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9E0256">
      <w:pPr>
        <w:ind w:right="-1"/>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9E0256">
      <w:pPr>
        <w:ind w:right="-1" w:firstLine="1701"/>
        <w:rPr>
          <w:b/>
        </w:rPr>
      </w:pPr>
      <w:r w:rsidRPr="00537687">
        <w:tab/>
      </w:r>
      <w:r w:rsidRPr="00537687">
        <w:tab/>
      </w:r>
    </w:p>
    <w:p w:rsidR="00AC4C04" w:rsidRDefault="00AC4C04" w:rsidP="009E0256">
      <w:pPr>
        <w:ind w:right="-1"/>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9E0256">
      <w:pPr>
        <w:ind w:right="-1"/>
        <w:contextualSpacing/>
        <w:jc w:val="center"/>
        <w:rPr>
          <w:b/>
          <w:sz w:val="12"/>
          <w:szCs w:val="12"/>
        </w:rPr>
      </w:pPr>
    </w:p>
    <w:p w:rsidR="00AC4C04" w:rsidRDefault="00AC4C04" w:rsidP="009E0256">
      <w:pPr>
        <w:ind w:right="-1"/>
        <w:contextualSpacing/>
        <w:jc w:val="center"/>
        <w:rPr>
          <w:b/>
          <w:sz w:val="28"/>
        </w:rPr>
      </w:pPr>
      <w:r>
        <w:rPr>
          <w:b/>
          <w:sz w:val="28"/>
        </w:rPr>
        <w:t>МОСКОВСКОЙ   ОБЛАСТИ</w:t>
      </w:r>
    </w:p>
    <w:p w:rsidR="00AC4C04" w:rsidRPr="0058294C" w:rsidRDefault="00AC4C04" w:rsidP="009E0256">
      <w:pPr>
        <w:ind w:right="-1" w:firstLine="1701"/>
        <w:contextualSpacing/>
        <w:jc w:val="center"/>
        <w:rPr>
          <w:sz w:val="16"/>
          <w:szCs w:val="16"/>
        </w:rPr>
      </w:pPr>
    </w:p>
    <w:p w:rsidR="00AC4C04" w:rsidRPr="009E0256" w:rsidRDefault="00A8176C" w:rsidP="009E0256">
      <w:pPr>
        <w:ind w:right="-1"/>
        <w:contextualSpacing/>
        <w:jc w:val="center"/>
        <w:rPr>
          <w:sz w:val="44"/>
          <w:szCs w:val="44"/>
        </w:rPr>
      </w:pPr>
      <w:r w:rsidRPr="009E0256">
        <w:rPr>
          <w:sz w:val="44"/>
          <w:szCs w:val="44"/>
        </w:rPr>
        <w:t>ПОСТАНОВЛЕНИ</w:t>
      </w:r>
      <w:r w:rsidR="00AC4C04" w:rsidRPr="009E0256">
        <w:rPr>
          <w:sz w:val="44"/>
          <w:szCs w:val="44"/>
        </w:rPr>
        <w:t>Е</w:t>
      </w:r>
    </w:p>
    <w:p w:rsidR="00AC4C04" w:rsidRPr="009E0256" w:rsidRDefault="00AC4C04" w:rsidP="009E0256">
      <w:pPr>
        <w:ind w:right="-1"/>
        <w:jc w:val="center"/>
        <w:rPr>
          <w:sz w:val="44"/>
          <w:szCs w:val="44"/>
        </w:rPr>
      </w:pPr>
    </w:p>
    <w:p w:rsidR="00AC4C04" w:rsidRDefault="004E6ED2" w:rsidP="009E0256">
      <w:pPr>
        <w:ind w:right="-1"/>
        <w:jc w:val="center"/>
        <w:outlineLvl w:val="0"/>
      </w:pPr>
      <w:r w:rsidRPr="009E0256">
        <w:t>10.06.2024</w:t>
      </w:r>
      <w:r w:rsidR="000C09A6">
        <w:t xml:space="preserve"> № </w:t>
      </w:r>
      <w:r w:rsidRPr="009E0256">
        <w:t>549/6</w:t>
      </w:r>
    </w:p>
    <w:p w:rsidR="009C4F65" w:rsidRDefault="009C4F65" w:rsidP="009E0256">
      <w:pPr>
        <w:ind w:right="-1"/>
        <w:outlineLvl w:val="0"/>
      </w:pPr>
    </w:p>
    <w:p w:rsidR="00B867A7" w:rsidRPr="00537687" w:rsidRDefault="00B867A7" w:rsidP="009E0256">
      <w:pPr>
        <w:ind w:right="-1"/>
        <w:outlineLvl w:val="0"/>
      </w:pPr>
    </w:p>
    <w:p w:rsidR="0044468F" w:rsidRDefault="0044468F" w:rsidP="009E0256">
      <w:pPr>
        <w:spacing w:line="240" w:lineRule="exact"/>
        <w:ind w:right="-1"/>
        <w:jc w:val="center"/>
      </w:pPr>
      <w:r>
        <w:t>О внесении изменений в правила землепользования и застройки территории (части территории) городского округа Электросталь Московской области</w:t>
      </w:r>
    </w:p>
    <w:p w:rsidR="0044468F" w:rsidRDefault="0044468F" w:rsidP="009E0256">
      <w:pPr>
        <w:ind w:right="-1"/>
        <w:jc w:val="both"/>
      </w:pPr>
    </w:p>
    <w:p w:rsidR="0044468F" w:rsidRDefault="0044468F" w:rsidP="009E0256">
      <w:pPr>
        <w:ind w:right="-1"/>
        <w:jc w:val="both"/>
      </w:pPr>
    </w:p>
    <w:p w:rsidR="00704443" w:rsidRDefault="0044468F" w:rsidP="0044468F">
      <w:pPr>
        <w:ind w:firstLine="624"/>
        <w:jc w:val="both"/>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от </w:t>
      </w:r>
      <w:r w:rsidR="00DB765A">
        <w:rPr>
          <w:noProof/>
        </w:rPr>
        <w:t>22.05.2024</w:t>
      </w:r>
      <w:r w:rsidR="00704443" w:rsidRPr="004656A2">
        <w:rPr>
          <w:noProof/>
        </w:rPr>
        <w:t xml:space="preserve"> № </w:t>
      </w:r>
      <w:r w:rsidR="00DB765A">
        <w:rPr>
          <w:noProof/>
        </w:rPr>
        <w:t>20</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A74FCC">
        <w:rPr>
          <w:noProof/>
        </w:rPr>
        <w:t>проект в</w:t>
      </w:r>
      <w:r w:rsidR="00C6728D" w:rsidRPr="00C6728D">
        <w:rPr>
          <w:noProof/>
        </w:rPr>
        <w:t>несени</w:t>
      </w:r>
      <w:r w:rsidR="00A74FCC">
        <w:rPr>
          <w:noProof/>
        </w:rPr>
        <w:t>я</w:t>
      </w:r>
      <w:r w:rsidR="00C6728D" w:rsidRPr="00C6728D">
        <w:rPr>
          <w:noProof/>
        </w:rPr>
        <w:t xml:space="preserve"> изменений в правила землепользования и застройки территории </w:t>
      </w:r>
      <w:r w:rsidR="00DB765A" w:rsidRPr="00DB765A">
        <w:rPr>
          <w:noProof/>
        </w:rPr>
        <w:t>(части территории) городского округа Электросталь Московской области в части корректировки градостроительных регламентов, графической части и порядка их применения</w:t>
      </w:r>
      <w:r w:rsidR="00704443">
        <w:rPr>
          <w:noProof/>
        </w:rPr>
        <w:t xml:space="preserve">, </w:t>
      </w:r>
      <w:r>
        <w:rPr>
          <w:noProof/>
        </w:rPr>
        <w:t>Администрация городского округа Электросталь</w:t>
      </w:r>
      <w:r>
        <w:t xml:space="preserve"> Московской области ПОСТАНОВЛЯЕТ: </w:t>
      </w:r>
    </w:p>
    <w:p w:rsidR="00704443" w:rsidRDefault="0044468F" w:rsidP="0044468F">
      <w:pPr>
        <w:ind w:firstLine="624"/>
        <w:jc w:val="both"/>
      </w:pPr>
      <w:r>
        <w:t xml:space="preserve">1. </w:t>
      </w:r>
      <w:r w:rsidR="00704443">
        <w:t xml:space="preserve">Внести изменения в </w:t>
      </w:r>
      <w:r>
        <w:t>Правила землепользования и застройки территории (части территории) городского округа Электросталь Московской области</w:t>
      </w:r>
      <w:r w:rsidR="00704443">
        <w:t xml:space="preserve">, утвержденные постановлением </w:t>
      </w:r>
      <w:r w:rsidR="00D10B1F">
        <w:t xml:space="preserve">Администрации городского округа </w:t>
      </w:r>
      <w:r w:rsidR="00704443">
        <w:t>Электросталь Московской области от 02.06.2021 № 427/6</w:t>
      </w:r>
      <w:r w:rsidR="00A74FCC">
        <w:t xml:space="preserve"> (</w:t>
      </w:r>
      <w:r w:rsidR="00A74FCC" w:rsidRPr="00A74FCC">
        <w:t>в редакции постановлени</w:t>
      </w:r>
      <w:r w:rsidR="00DB765A">
        <w:t>й</w:t>
      </w:r>
      <w:r w:rsidR="00A74FCC" w:rsidRPr="00A74FCC">
        <w:t xml:space="preserve"> Администрации городского округа Электросталь Московской области от 28.12.2022 № 1545/12</w:t>
      </w:r>
      <w:r w:rsidR="00DB765A">
        <w:t>, от 04.09.2023 № 1202/9</w:t>
      </w:r>
      <w:r w:rsidR="00A74FCC">
        <w:t>)</w:t>
      </w:r>
      <w:r w:rsidR="00704443">
        <w:t>, изложив</w:t>
      </w:r>
      <w:r w:rsidR="00D10B1F">
        <w:t xml:space="preserve"> их в новой</w:t>
      </w:r>
      <w:r w:rsidR="00704443">
        <w:t xml:space="preserve"> редакции согласно приложению</w:t>
      </w:r>
      <w:r w:rsidR="00D10B1F">
        <w:t xml:space="preserve"> к настоящему постановлению</w:t>
      </w:r>
      <w:r>
        <w:t xml:space="preserve">. </w:t>
      </w:r>
    </w:p>
    <w:p w:rsidR="00704443" w:rsidRDefault="0044468F" w:rsidP="0044468F">
      <w:pPr>
        <w:ind w:firstLine="624"/>
        <w:jc w:val="both"/>
      </w:pPr>
      <w:r>
        <w:t xml:space="preserve">2. </w:t>
      </w:r>
      <w:r w:rsidR="00686C45">
        <w:rPr>
          <w:color w:val="000000"/>
          <w:spacing w:val="-6"/>
        </w:rPr>
        <w:t xml:space="preserve">Опубликовать настоящее постановление </w:t>
      </w:r>
      <w:r w:rsidR="00686C45" w:rsidRPr="002A014E">
        <w:rPr>
          <w:color w:val="000000"/>
          <w:spacing w:val="-8"/>
        </w:rPr>
        <w:t xml:space="preserve">на официальном сайте </w:t>
      </w:r>
      <w:r w:rsidR="00686C45" w:rsidRPr="002A014E">
        <w:rPr>
          <w:color w:val="000000"/>
          <w:spacing w:val="-5"/>
        </w:rPr>
        <w:t xml:space="preserve">городского округа </w:t>
      </w:r>
      <w:r w:rsidR="00686C45">
        <w:rPr>
          <w:color w:val="000000"/>
          <w:spacing w:val="-5"/>
        </w:rPr>
        <w:t xml:space="preserve">Электросталь Московской области в информационно-коммуникационной сети «Интернет» по адресу: </w:t>
      </w:r>
      <w:r w:rsidR="00686C45" w:rsidRPr="000F327F">
        <w:rPr>
          <w:spacing w:val="-8"/>
          <w:lang w:val="en-US"/>
        </w:rPr>
        <w:t>www</w:t>
      </w:r>
      <w:r w:rsidR="00686C45" w:rsidRPr="000F327F">
        <w:rPr>
          <w:spacing w:val="-8"/>
        </w:rPr>
        <w:t>.</w:t>
      </w:r>
      <w:r w:rsidR="00686C45" w:rsidRPr="000F327F">
        <w:rPr>
          <w:spacing w:val="-8"/>
          <w:lang w:val="en-US"/>
        </w:rPr>
        <w:t>electrostal</w:t>
      </w:r>
      <w:r w:rsidR="00686C45" w:rsidRPr="000F327F">
        <w:rPr>
          <w:spacing w:val="-8"/>
        </w:rPr>
        <w:t>.</w:t>
      </w:r>
      <w:r w:rsidR="00686C45" w:rsidRPr="000F327F">
        <w:rPr>
          <w:spacing w:val="-8"/>
          <w:lang w:val="en-US"/>
        </w:rPr>
        <w:t>ru</w:t>
      </w:r>
      <w:r w:rsidR="00686C45" w:rsidRPr="00A74FCC">
        <w:t xml:space="preserve"> u</w:t>
      </w:r>
      <w:r w:rsidR="00686C45">
        <w:t>.</w:t>
      </w:r>
    </w:p>
    <w:p w:rsidR="00704443" w:rsidRDefault="0044468F" w:rsidP="0044468F">
      <w:pPr>
        <w:ind w:firstLine="624"/>
        <w:jc w:val="both"/>
      </w:pPr>
      <w:r>
        <w:t xml:space="preserve">3. Настоящее постановление вступает в силу после его официального опубликования. </w:t>
      </w:r>
    </w:p>
    <w:p w:rsidR="0044468F" w:rsidRDefault="0044468F" w:rsidP="0044468F">
      <w:pPr>
        <w:ind w:firstLine="624"/>
        <w:jc w:val="both"/>
      </w:pPr>
      <w:r>
        <w:t xml:space="preserve">4. Контроль за исполнением настоящего Постановления возложить на заместителя Главы городского округа Электросталь Московской области Денисова В.А. </w:t>
      </w:r>
    </w:p>
    <w:p w:rsidR="00704443" w:rsidRDefault="00704443" w:rsidP="00704443"/>
    <w:p w:rsidR="00704443" w:rsidRDefault="00704443" w:rsidP="00704443"/>
    <w:p w:rsidR="009E0256" w:rsidRDefault="009E0256" w:rsidP="00704443"/>
    <w:p w:rsidR="009E0256" w:rsidRDefault="009E0256" w:rsidP="00704443"/>
    <w:p w:rsidR="009E0256" w:rsidRDefault="009E0256" w:rsidP="00704443"/>
    <w:p w:rsidR="00704443" w:rsidRDefault="00704443" w:rsidP="00704443">
      <w:r w:rsidRPr="00E74293">
        <w:t xml:space="preserve">Глава городского округа                                                                            </w:t>
      </w:r>
      <w:r>
        <w:t xml:space="preserve">               </w:t>
      </w:r>
      <w:r w:rsidRPr="00E74293">
        <w:t>И.Ю. Волкова</w:t>
      </w:r>
    </w:p>
    <w:p w:rsidR="00704443" w:rsidRDefault="00704443" w:rsidP="00704443">
      <w:pPr>
        <w:spacing w:line="240" w:lineRule="exact"/>
        <w:jc w:val="both"/>
      </w:pPr>
    </w:p>
    <w:p w:rsidR="00171E64" w:rsidRDefault="00171E64" w:rsidP="00171E64">
      <w:pPr>
        <w:spacing w:line="240" w:lineRule="exact"/>
        <w:ind w:left="5670"/>
        <w:rPr>
          <w:rFonts w:cs="Times New Roman"/>
        </w:rPr>
      </w:pPr>
      <w:r>
        <w:rPr>
          <w:rFonts w:cs="Times New Roman"/>
        </w:rPr>
        <w:lastRenderedPageBreak/>
        <w:t xml:space="preserve">Приложение к постановлению  </w:t>
      </w:r>
    </w:p>
    <w:p w:rsidR="00171E64" w:rsidRDefault="00171E64" w:rsidP="00171E64">
      <w:pPr>
        <w:tabs>
          <w:tab w:val="left" w:pos="851"/>
        </w:tabs>
        <w:ind w:left="5670"/>
        <w:jc w:val="both"/>
        <w:rPr>
          <w:rFonts w:cs="Times New Roman"/>
        </w:rPr>
      </w:pPr>
      <w:r>
        <w:rPr>
          <w:rFonts w:cs="Times New Roman"/>
        </w:rPr>
        <w:t xml:space="preserve">Администрации городского округа  </w:t>
      </w:r>
    </w:p>
    <w:p w:rsidR="00171E64" w:rsidRDefault="00171E64" w:rsidP="00171E64">
      <w:pPr>
        <w:tabs>
          <w:tab w:val="left" w:pos="851"/>
        </w:tabs>
        <w:ind w:left="5670"/>
        <w:jc w:val="both"/>
        <w:rPr>
          <w:rFonts w:cs="Times New Roman"/>
        </w:rPr>
      </w:pPr>
      <w:r>
        <w:rPr>
          <w:rFonts w:cs="Times New Roman"/>
        </w:rPr>
        <w:t xml:space="preserve">Электросталь Московской области               </w:t>
      </w:r>
    </w:p>
    <w:p w:rsidR="00171E64" w:rsidRDefault="00171E64" w:rsidP="00171E64">
      <w:pPr>
        <w:tabs>
          <w:tab w:val="left" w:pos="851"/>
        </w:tabs>
        <w:ind w:left="5670"/>
        <w:jc w:val="both"/>
        <w:rPr>
          <w:rFonts w:cs="Times New Roman"/>
        </w:rPr>
      </w:pPr>
      <w:r w:rsidRPr="00AA0E7D">
        <w:rPr>
          <w:rFonts w:cs="Times New Roman"/>
        </w:rPr>
        <w:t xml:space="preserve">от </w:t>
      </w:r>
      <w:r w:rsidR="009E0256" w:rsidRPr="009E0256">
        <w:t>10.06.2024</w:t>
      </w:r>
      <w:r w:rsidR="009E0256">
        <w:t xml:space="preserve"> № </w:t>
      </w:r>
      <w:r w:rsidR="009E0256" w:rsidRPr="009E0256">
        <w:t>549/6</w:t>
      </w:r>
    </w:p>
    <w:p w:rsidR="00171E64" w:rsidRDefault="00171E64" w:rsidP="00AD57AF">
      <w:pPr>
        <w:spacing w:line="240" w:lineRule="exact"/>
        <w:jc w:val="both"/>
      </w:pPr>
      <w:bookmarkStart w:id="0" w:name="_GoBack"/>
      <w:bookmarkEnd w:id="0"/>
    </w:p>
    <w:p w:rsidR="00171E64" w:rsidRDefault="00171E64" w:rsidP="00AD57AF">
      <w:pPr>
        <w:spacing w:line="240" w:lineRule="exact"/>
        <w:jc w:val="both"/>
      </w:pPr>
    </w:p>
    <w:p w:rsidR="00171E64" w:rsidRDefault="00171E64" w:rsidP="00171E64">
      <w:pPr>
        <w:jc w:val="both"/>
      </w:pPr>
    </w:p>
    <w:p w:rsidR="00171E64" w:rsidRPr="009E0256" w:rsidRDefault="00171E64" w:rsidP="00171E64">
      <w:pPr>
        <w:ind w:right="79"/>
        <w:jc w:val="center"/>
        <w:rPr>
          <w:sz w:val="28"/>
        </w:rPr>
      </w:pPr>
    </w:p>
    <w:p w:rsidR="00171E64" w:rsidRPr="009E0256" w:rsidRDefault="00171E64" w:rsidP="00171E64">
      <w:pPr>
        <w:ind w:right="79"/>
        <w:jc w:val="center"/>
        <w:rPr>
          <w:sz w:val="28"/>
        </w:rPr>
      </w:pPr>
    </w:p>
    <w:p w:rsidR="00171E64" w:rsidRPr="009E0256" w:rsidRDefault="00171E64" w:rsidP="00171E64">
      <w:pPr>
        <w:ind w:right="79"/>
        <w:jc w:val="center"/>
        <w:rPr>
          <w:sz w:val="28"/>
        </w:rPr>
      </w:pPr>
    </w:p>
    <w:p w:rsidR="00171E64" w:rsidRPr="009E0256" w:rsidRDefault="00171E64" w:rsidP="00171E64">
      <w:pPr>
        <w:ind w:right="79"/>
        <w:jc w:val="center"/>
        <w:rPr>
          <w:sz w:val="28"/>
        </w:rPr>
      </w:pPr>
    </w:p>
    <w:p w:rsidR="00171E64" w:rsidRPr="009E0256" w:rsidRDefault="00171E64" w:rsidP="00171E64">
      <w:pPr>
        <w:ind w:right="79"/>
        <w:jc w:val="center"/>
        <w:rPr>
          <w:sz w:val="28"/>
        </w:rPr>
      </w:pPr>
    </w:p>
    <w:p w:rsidR="00171E64" w:rsidRPr="009E0256" w:rsidRDefault="00171E64" w:rsidP="00171E64">
      <w:pPr>
        <w:ind w:right="79"/>
        <w:jc w:val="center"/>
        <w:rPr>
          <w:sz w:val="28"/>
        </w:rPr>
      </w:pPr>
    </w:p>
    <w:p w:rsidR="00171E64" w:rsidRPr="00171E64" w:rsidRDefault="00171E64" w:rsidP="00171E64">
      <w:pPr>
        <w:ind w:right="79"/>
        <w:jc w:val="center"/>
        <w:rPr>
          <w:sz w:val="28"/>
        </w:rPr>
      </w:pPr>
      <w:r w:rsidRPr="00171E64">
        <w:rPr>
          <w:sz w:val="28"/>
        </w:rPr>
        <w:t>ПРОЕКТ ВНЕСЕНИЯ ИЗМЕНЕНИЙ В ПРАВИЛА ЗЕМЛЕПОЛЬЗОВАНИЯ И ЗАСТРОЙКИ ТЕРРИТОРИИ (ЧАСТИ ТЕРРИТОРИИ) ГОРОДСКОГО ОКРУГА ЭЛЕКТРОСТАЛЬ МОСКОВСКОЙ ОБЛАСТИ В ЧАСТИ КОРРЕКТИРОВКИ ГРАДОСТРОИТЕЛЬНЫХ РЕГЛАМЕНТОВ, ГРАФИЧЕСКОЙ ЧАСТИ И ПОРЯДКА ИХ ПРИМЕНЕНИЯ</w:t>
      </w: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171E64">
      <w:pPr>
        <w:pStyle w:val="a3"/>
        <w:tabs>
          <w:tab w:val="left" w:pos="9072"/>
        </w:tabs>
        <w:ind w:right="1571"/>
        <w:jc w:val="center"/>
        <w:rPr>
          <w:rFonts w:ascii="Times New Roman" w:hAnsi="Times New Roman"/>
          <w:szCs w:val="24"/>
        </w:rPr>
      </w:pPr>
      <w:r w:rsidRPr="00171E64">
        <w:rPr>
          <w:rFonts w:ascii="Times New Roman" w:hAnsi="Times New Roman"/>
          <w:szCs w:val="24"/>
        </w:rPr>
        <w:lastRenderedPageBreak/>
        <w:t>Содержание</w:t>
      </w:r>
    </w:p>
    <w:p w:rsidR="001F1F36" w:rsidRPr="00171E64" w:rsidRDefault="001F1F36" w:rsidP="00171E64">
      <w:pPr>
        <w:pStyle w:val="a3"/>
        <w:tabs>
          <w:tab w:val="left" w:pos="9072"/>
        </w:tabs>
        <w:ind w:right="1571"/>
        <w:jc w:val="center"/>
        <w:rPr>
          <w:rFonts w:ascii="Times New Roman" w:hAnsi="Times New Roman"/>
          <w:szCs w:val="24"/>
        </w:rPr>
      </w:pPr>
    </w:p>
    <w:tbl>
      <w:tblPr>
        <w:tblW w:w="9498" w:type="dxa"/>
        <w:tblLayout w:type="fixed"/>
        <w:tblLook w:val="04A0" w:firstRow="1" w:lastRow="0" w:firstColumn="1" w:lastColumn="0" w:noHBand="0" w:noVBand="1"/>
      </w:tblPr>
      <w:tblGrid>
        <w:gridCol w:w="9498"/>
      </w:tblGrid>
      <w:tr w:rsidR="001F1F36" w:rsidRPr="00117D76" w:rsidTr="00424E1F">
        <w:trPr>
          <w:trHeight w:val="5544"/>
        </w:trPr>
        <w:tc>
          <w:tcPr>
            <w:tcW w:w="9498" w:type="dxa"/>
          </w:tcPr>
          <w:p w:rsidR="001F1F36" w:rsidRPr="00117D76" w:rsidRDefault="001F1F36" w:rsidP="001F1F36">
            <w:pPr>
              <w:widowControl w:val="0"/>
              <w:tabs>
                <w:tab w:val="left" w:pos="9072"/>
                <w:tab w:val="left" w:pos="9356"/>
              </w:tabs>
              <w:jc w:val="both"/>
              <w:rPr>
                <w:rFonts w:cs="Times New Roman"/>
              </w:rPr>
            </w:pPr>
            <w:r w:rsidRPr="00117D76">
              <w:rPr>
                <w:rFonts w:cs="Times New Roman"/>
              </w:rPr>
              <w:t>Часть I. Порядок применения Правил землепользования и застройки и внесения в них изменений</w:t>
            </w:r>
            <w:r>
              <w:rPr>
                <w:rFonts w:cs="Times New Roman"/>
              </w:rPr>
              <w:t>......................................................................................................................................6</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Глава 1. Общие положения</w:t>
            </w:r>
            <w:r w:rsidRPr="001F1F36">
              <w:rPr>
                <w:lang w:val="ru-RU"/>
              </w:rPr>
              <w:t>.........</w:t>
            </w:r>
            <w:r>
              <w:rPr>
                <w:lang w:val="ru-RU"/>
              </w:rPr>
              <w:t>.....................................................................................................</w:t>
            </w:r>
            <w:r w:rsidRPr="001F1F36">
              <w:rPr>
                <w:lang w:val="ru-RU"/>
              </w:rPr>
              <w:t>......</w:t>
            </w:r>
            <w:r>
              <w:rPr>
                <w:lang w:val="ru-RU"/>
              </w:rPr>
              <w:t>6</w:t>
            </w:r>
          </w:p>
          <w:p w:rsidR="001F1F36" w:rsidRPr="001F1F3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 Общие положения</w:t>
            </w:r>
            <w:r w:rsidRPr="004E6ED2">
              <w:rPr>
                <w:lang w:val="ru-RU"/>
              </w:rPr>
              <w:t>......</w:t>
            </w:r>
            <w:r>
              <w:rPr>
                <w:lang w:val="ru-RU"/>
              </w:rPr>
              <w:t>...................................................................................................</w:t>
            </w:r>
            <w:r w:rsidRPr="004E6ED2">
              <w:rPr>
                <w:lang w:val="ru-RU"/>
              </w:rPr>
              <w:t>.........</w:t>
            </w:r>
            <w:r>
              <w:rPr>
                <w:lang w:val="ru-RU"/>
              </w:rPr>
              <w:t>6</w:t>
            </w:r>
          </w:p>
          <w:p w:rsidR="001F1F36" w:rsidRPr="001F1F3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2. Назначение и содержание Правил</w:t>
            </w:r>
            <w:r w:rsidRPr="00117D76">
              <w:rPr>
                <w:noProof/>
                <w:webHidden/>
                <w:sz w:val="24"/>
                <w:szCs w:val="24"/>
                <w:lang w:val="ru-RU"/>
              </w:rPr>
              <w:tab/>
            </w:r>
            <w:r w:rsidRPr="004E6ED2">
              <w:rPr>
                <w:lang w:val="ru-RU"/>
              </w:rPr>
              <w:t>..........</w:t>
            </w:r>
            <w:r>
              <w:rPr>
                <w:lang w:val="ru-RU"/>
              </w:rPr>
              <w:t>......................................................................</w:t>
            </w:r>
            <w:r w:rsidRPr="004E6ED2">
              <w:rPr>
                <w:lang w:val="ru-RU"/>
              </w:rPr>
              <w:t>.....</w:t>
            </w:r>
            <w:r>
              <w:rPr>
                <w:lang w:val="ru-RU"/>
              </w:rPr>
              <w:t>6</w:t>
            </w:r>
          </w:p>
          <w:p w:rsidR="001F1F36" w:rsidRPr="001F1F3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3. Порядок установления территориальных зон</w:t>
            </w:r>
            <w:r w:rsidRPr="004E6ED2">
              <w:rPr>
                <w:lang w:val="ru-RU"/>
              </w:rPr>
              <w:t>........</w:t>
            </w:r>
            <w:r>
              <w:rPr>
                <w:lang w:val="ru-RU"/>
              </w:rPr>
              <w:t>...................................................</w:t>
            </w:r>
            <w:r w:rsidRPr="004E6ED2">
              <w:rPr>
                <w:lang w:val="ru-RU"/>
              </w:rPr>
              <w:t>.......</w:t>
            </w:r>
            <w:r>
              <w:rPr>
                <w:lang w:val="ru-RU"/>
              </w:rPr>
              <w:t>7</w:t>
            </w:r>
          </w:p>
          <w:p w:rsidR="001F1F36" w:rsidRPr="001F1F3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3.1. Территории пересечения государственного лесного реестра и Единого государственного реестра недвижимости</w:t>
            </w:r>
            <w:r w:rsidRPr="001F1F36">
              <w:rPr>
                <w:lang w:val="ru-RU"/>
              </w:rPr>
              <w:t>............</w:t>
            </w:r>
            <w:r>
              <w:rPr>
                <w:lang w:val="ru-RU"/>
              </w:rPr>
              <w:t>...........................................................................</w:t>
            </w:r>
            <w:r w:rsidRPr="001F1F36">
              <w:rPr>
                <w:lang w:val="ru-RU"/>
              </w:rPr>
              <w:t>...</w:t>
            </w:r>
            <w:r>
              <w:rPr>
                <w:lang w:val="ru-RU"/>
              </w:rPr>
              <w:t>9</w:t>
            </w:r>
          </w:p>
          <w:p w:rsidR="001F1F36" w:rsidRPr="001F1F3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4. Зоны с особыми условиями использования территорий</w:t>
            </w:r>
            <w:r w:rsidRPr="001F1F36">
              <w:rPr>
                <w:lang w:val="ru-RU"/>
              </w:rPr>
              <w:t>............</w:t>
            </w:r>
            <w:r>
              <w:rPr>
                <w:lang w:val="ru-RU"/>
              </w:rPr>
              <w:t>................................</w:t>
            </w:r>
            <w:r w:rsidRPr="001F1F36">
              <w:rPr>
                <w:lang w:val="ru-RU"/>
              </w:rPr>
              <w:t>...</w:t>
            </w:r>
            <w:r>
              <w:rPr>
                <w:lang w:val="ru-RU"/>
              </w:rPr>
              <w:t>9</w:t>
            </w:r>
          </w:p>
          <w:p w:rsidR="001F1F36" w:rsidRPr="001F1F3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Глава 2. Регулирование землепользования и зас</w:t>
            </w:r>
            <w:r>
              <w:rPr>
                <w:noProof/>
                <w:sz w:val="24"/>
                <w:szCs w:val="24"/>
                <w:lang w:val="ru-RU"/>
              </w:rPr>
              <w:t>тройки уполномоченными органами</w:t>
            </w:r>
            <w:r w:rsidRPr="001F1F36">
              <w:rPr>
                <w:lang w:val="ru-RU"/>
              </w:rPr>
              <w:t>............................</w:t>
            </w:r>
            <w:r>
              <w:rPr>
                <w:lang w:val="ru-RU"/>
              </w:rPr>
              <w:t>.</w:t>
            </w:r>
            <w:r w:rsidRPr="001F1F36">
              <w:rPr>
                <w:lang w:val="ru-RU"/>
              </w:rPr>
              <w:t>..............</w:t>
            </w:r>
            <w:r>
              <w:rPr>
                <w:lang w:val="ru-RU"/>
              </w:rPr>
              <w:t>.......................................................................................................</w:t>
            </w:r>
            <w:r w:rsidRPr="001F1F36">
              <w:rPr>
                <w:lang w:val="ru-RU"/>
              </w:rPr>
              <w:t>.</w:t>
            </w:r>
            <w:r>
              <w:rPr>
                <w:lang w:val="ru-RU"/>
              </w:rPr>
              <w:t>15</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r w:rsidRPr="00117D76">
              <w:rPr>
                <w:rFonts w:eastAsiaTheme="minorEastAsia"/>
                <w:noProof/>
                <w:sz w:val="24"/>
                <w:szCs w:val="24"/>
                <w:lang w:val="ru-RU" w:eastAsia="ru-RU"/>
              </w:rPr>
              <w:t xml:space="preserve"> </w:t>
            </w:r>
            <w:r w:rsidRPr="00117D76">
              <w:rPr>
                <w:noProof/>
                <w:sz w:val="24"/>
                <w:szCs w:val="24"/>
                <w:lang w:val="ru-RU"/>
              </w:rPr>
              <w:t>Московской области</w:t>
            </w:r>
            <w:r>
              <w:rPr>
                <w:noProof/>
                <w:sz w:val="24"/>
                <w:szCs w:val="24"/>
                <w:lang w:val="ru-RU"/>
              </w:rPr>
              <w:t>.........................................15</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6. Полномочия уполномоченных Правительством Московской области центральных исполнительных органов Московской области</w:t>
            </w:r>
            <w:r>
              <w:rPr>
                <w:noProof/>
                <w:sz w:val="24"/>
                <w:szCs w:val="24"/>
                <w:lang w:val="ru-RU"/>
              </w:rPr>
              <w:t>.................................................16</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7. Полномочия органов местного самоуправления городского округа</w:t>
            </w:r>
            <w:r>
              <w:rPr>
                <w:noProof/>
                <w:sz w:val="24"/>
                <w:szCs w:val="24"/>
                <w:lang w:val="ru-RU"/>
              </w:rPr>
              <w:t>......................17</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Pr>
                <w:noProof/>
                <w:sz w:val="24"/>
                <w:szCs w:val="24"/>
                <w:lang w:val="ru-RU"/>
              </w:rPr>
              <w:t>.................................19</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9. Комиссия по подготовке проекта правил землепользования и застройки городского округа</w:t>
            </w:r>
            <w:r>
              <w:rPr>
                <w:noProof/>
                <w:sz w:val="24"/>
                <w:szCs w:val="24"/>
                <w:lang w:val="ru-RU"/>
              </w:rPr>
              <w:t>.......................................................................................................................20</w:t>
            </w:r>
          </w:p>
          <w:p w:rsidR="001F1F36" w:rsidRPr="00117D7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 xml:space="preserve"> Глава 3. Изменение видоы разрешенного использования земельных участков и объектов капитального строительства физическими и юридическими лицами. Регулирование иных вопросо</w:t>
            </w:r>
            <w:r>
              <w:rPr>
                <w:noProof/>
                <w:sz w:val="24"/>
                <w:szCs w:val="24"/>
                <w:lang w:val="ru-RU"/>
              </w:rPr>
              <w:t>в землепользования и застройки..................................................................................21</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10. Общие положения о градостроительном регламенте</w:t>
            </w:r>
            <w:r>
              <w:rPr>
                <w:noProof/>
                <w:sz w:val="24"/>
                <w:szCs w:val="24"/>
                <w:lang w:val="ru-RU"/>
              </w:rPr>
              <w:t>............................................21</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11. Состав градостроительного регламента</w:t>
            </w:r>
            <w:r>
              <w:rPr>
                <w:noProof/>
                <w:sz w:val="24"/>
                <w:szCs w:val="24"/>
                <w:lang w:val="ru-RU"/>
              </w:rPr>
              <w:t>.................................................................22</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12. Использование земельных участков и объектов капитального строительства, несоответствующих градостроительным регламентам</w:t>
            </w:r>
            <w:r>
              <w:rPr>
                <w:noProof/>
                <w:sz w:val="24"/>
                <w:szCs w:val="24"/>
                <w:lang w:val="ru-RU"/>
              </w:rPr>
              <w:t>...........................................................25</w:t>
            </w:r>
          </w:p>
          <w:p w:rsidR="001F1F36" w:rsidRPr="00117D7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Pr>
                <w:noProof/>
                <w:sz w:val="24"/>
                <w:szCs w:val="24"/>
                <w:lang w:val="ru-RU"/>
              </w:rPr>
              <w:t>....................................26</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Pr>
                <w:noProof/>
                <w:sz w:val="24"/>
                <w:szCs w:val="24"/>
                <w:lang w:val="ru-RU"/>
              </w:rPr>
              <w:t>.....................27</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noProof/>
                <w:sz w:val="24"/>
                <w:szCs w:val="24"/>
                <w:lang w:val="ru-RU"/>
              </w:rPr>
              <w:t>..........</w:t>
            </w:r>
            <w:r w:rsidR="00424E1F">
              <w:rPr>
                <w:noProof/>
                <w:sz w:val="24"/>
                <w:szCs w:val="24"/>
                <w:lang w:val="ru-RU"/>
              </w:rPr>
              <w:t>....................................................................................................................</w:t>
            </w:r>
            <w:r>
              <w:rPr>
                <w:noProof/>
                <w:sz w:val="24"/>
                <w:szCs w:val="24"/>
                <w:lang w:val="ru-RU"/>
              </w:rPr>
              <w:t>28</w:t>
            </w:r>
          </w:p>
          <w:p w:rsidR="00424E1F"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Статья 15.1. Архитектурно-градостроительный облик объекта капитального строительства</w:t>
            </w:r>
            <w:r w:rsidR="00424E1F">
              <w:rPr>
                <w:noProof/>
                <w:sz w:val="24"/>
                <w:szCs w:val="24"/>
                <w:lang w:val="ru-RU"/>
              </w:rPr>
              <w:t>..............................................................................................................................31</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16. Градостроительный план земельного участка</w:t>
            </w:r>
            <w:r w:rsidR="00424E1F">
              <w:rPr>
                <w:noProof/>
                <w:sz w:val="24"/>
                <w:szCs w:val="24"/>
                <w:lang w:val="ru-RU"/>
              </w:rPr>
              <w:t>.......................................................33</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17. Разрешение на строительство и разрешение на ввод объекта в эксплуатацию</w:t>
            </w:r>
            <w:r w:rsidR="00424E1F">
              <w:rPr>
                <w:noProof/>
                <w:sz w:val="24"/>
                <w:szCs w:val="24"/>
                <w:lang w:val="ru-RU"/>
              </w:rPr>
              <w:t>...34</w:t>
            </w:r>
          </w:p>
          <w:p w:rsidR="001F1F36" w:rsidRPr="00117D7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 xml:space="preserve"> Глава 4. Документация по планирвоке территории </w:t>
            </w:r>
            <w:r w:rsidR="00424E1F">
              <w:rPr>
                <w:noProof/>
                <w:sz w:val="24"/>
                <w:szCs w:val="24"/>
                <w:lang w:val="ru-RU"/>
              </w:rPr>
              <w:t>................................................................35</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18. Общие положения по документации по планировке территории</w:t>
            </w:r>
            <w:r w:rsidR="00424E1F">
              <w:rPr>
                <w:noProof/>
                <w:sz w:val="24"/>
                <w:szCs w:val="24"/>
                <w:lang w:val="ru-RU"/>
              </w:rPr>
              <w:t>.........................35</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19. Цели комплексного развития территории</w:t>
            </w:r>
            <w:r w:rsidR="00424E1F">
              <w:rPr>
                <w:noProof/>
                <w:sz w:val="24"/>
                <w:szCs w:val="24"/>
                <w:lang w:val="ru-RU"/>
              </w:rPr>
              <w:t>..............................................................38</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eastAsia="ru-RU"/>
              </w:rPr>
              <w:t>Статья 20. Виды комплексного развития территории</w:t>
            </w:r>
            <w:r w:rsidR="00424E1F">
              <w:rPr>
                <w:noProof/>
                <w:sz w:val="24"/>
                <w:szCs w:val="24"/>
                <w:lang w:val="ru-RU" w:eastAsia="ru-RU"/>
              </w:rPr>
              <w:t>..............................................................39</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eastAsia="ru-RU"/>
              </w:rPr>
              <w:t>Статья 21. Порядок принятия и реализации решения о комплексном развитии территории</w:t>
            </w:r>
            <w:r w:rsidR="00424E1F">
              <w:rPr>
                <w:noProof/>
                <w:sz w:val="24"/>
                <w:szCs w:val="24"/>
                <w:lang w:val="ru-RU" w:eastAsia="ru-RU"/>
              </w:rPr>
              <w:t>...................................................................................................................................41</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eastAsia="ru-RU"/>
              </w:rPr>
              <w:t>Статья 22. Решение о комплексном развитии территории</w:t>
            </w:r>
            <w:r w:rsidR="00424E1F">
              <w:rPr>
                <w:noProof/>
                <w:sz w:val="24"/>
                <w:szCs w:val="24"/>
                <w:lang w:val="ru-RU" w:eastAsia="ru-RU"/>
              </w:rPr>
              <w:t>......................................................45</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eastAsia="ru-RU"/>
              </w:rPr>
              <w:t>Статья 23. Договор о комплексном развитии территории</w:t>
            </w:r>
            <w:r w:rsidR="00424E1F">
              <w:rPr>
                <w:noProof/>
                <w:sz w:val="24"/>
                <w:szCs w:val="24"/>
                <w:lang w:val="ru-RU" w:eastAsia="ru-RU"/>
              </w:rPr>
              <w:t>.......................................................46</w:t>
            </w:r>
          </w:p>
          <w:p w:rsidR="001F1F36" w:rsidRPr="00117D76" w:rsidRDefault="001F1F36" w:rsidP="001F1F36">
            <w:pPr>
              <w:pStyle w:val="20"/>
              <w:tabs>
                <w:tab w:val="right" w:leader="dot" w:pos="9356"/>
              </w:tabs>
              <w:spacing w:after="0"/>
              <w:ind w:left="0"/>
              <w:jc w:val="both"/>
              <w:rPr>
                <w:noProof/>
                <w:sz w:val="24"/>
                <w:szCs w:val="24"/>
                <w:lang w:val="ru-RU" w:eastAsia="ru-RU"/>
              </w:rPr>
            </w:pPr>
            <w:r w:rsidRPr="00117D76">
              <w:rPr>
                <w:noProof/>
                <w:sz w:val="24"/>
                <w:szCs w:val="24"/>
                <w:lang w:val="ru-RU" w:eastAsia="ru-RU"/>
              </w:rPr>
              <w:t>Статья 24. Порядок заключения договора о комплексном развитии территории</w:t>
            </w:r>
            <w:r w:rsidR="00424E1F">
              <w:rPr>
                <w:noProof/>
                <w:sz w:val="24"/>
                <w:szCs w:val="24"/>
                <w:lang w:val="ru-RU" w:eastAsia="ru-RU"/>
              </w:rPr>
              <w:t>.................49</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eastAsia="ru-RU"/>
              </w:rPr>
              <w:t>Статья 25. Комплексное развитие территории по инициативе правообладателей</w:t>
            </w:r>
            <w:r w:rsidR="00424E1F">
              <w:rPr>
                <w:noProof/>
                <w:sz w:val="24"/>
                <w:szCs w:val="24"/>
                <w:lang w:val="ru-RU" w:eastAsia="ru-RU"/>
              </w:rPr>
              <w:t>................50</w:t>
            </w:r>
          </w:p>
          <w:p w:rsidR="001F1F36" w:rsidRPr="00117D7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lastRenderedPageBreak/>
              <w:t xml:space="preserve"> Глава 5. Общественные обсуждения или публичные слушания по вопросам землепользования и застройки</w:t>
            </w:r>
            <w:r w:rsidR="00424E1F">
              <w:rPr>
                <w:noProof/>
                <w:sz w:val="24"/>
                <w:szCs w:val="24"/>
                <w:lang w:val="ru-RU"/>
              </w:rPr>
              <w:t>..................................................................................................53</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 xml:space="preserve"> Статья 26.Общие положения об общественных обсуждениях или публичных слушаниях по вопросам землепользования и застройки</w:t>
            </w:r>
            <w:r w:rsidR="00424E1F">
              <w:rPr>
                <w:noProof/>
                <w:sz w:val="24"/>
                <w:szCs w:val="24"/>
                <w:lang w:val="ru-RU"/>
              </w:rPr>
              <w:t>.............................................................................53</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424E1F">
              <w:rPr>
                <w:noProof/>
                <w:sz w:val="24"/>
                <w:szCs w:val="24"/>
                <w:lang w:val="ru-RU"/>
              </w:rPr>
              <w:t>..........54</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28. Особенности проведения общественных обсуждений или публичных слушаний по проекту Правил, проекту о внесении изменений в Правила</w:t>
            </w:r>
            <w:r w:rsidR="00424E1F">
              <w:rPr>
                <w:noProof/>
                <w:sz w:val="24"/>
                <w:szCs w:val="24"/>
                <w:lang w:val="ru-RU"/>
              </w:rPr>
              <w:t>...............................................55</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424E1F">
              <w:rPr>
                <w:noProof/>
                <w:sz w:val="24"/>
                <w:szCs w:val="24"/>
                <w:lang w:val="ru-RU"/>
              </w:rPr>
              <w:t>............................56</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424E1F">
              <w:rPr>
                <w:noProof/>
                <w:sz w:val="24"/>
                <w:szCs w:val="24"/>
                <w:lang w:val="ru-RU"/>
              </w:rPr>
              <w:t>.....................56</w:t>
            </w:r>
          </w:p>
          <w:p w:rsidR="001F1F36" w:rsidRPr="00117D76" w:rsidRDefault="001F1F36" w:rsidP="001F1F36">
            <w:pPr>
              <w:pStyle w:val="20"/>
              <w:tabs>
                <w:tab w:val="right" w:leader="dot" w:pos="9356"/>
              </w:tabs>
              <w:spacing w:after="0"/>
              <w:ind w:left="0"/>
              <w:jc w:val="both"/>
              <w:rPr>
                <w:rFonts w:eastAsiaTheme="minorEastAsia"/>
                <w:noProof/>
                <w:sz w:val="24"/>
                <w:szCs w:val="24"/>
                <w:lang w:val="ru-RU" w:eastAsia="ru-RU"/>
              </w:rPr>
            </w:pPr>
            <w:r w:rsidRPr="00117D76">
              <w:rPr>
                <w:noProof/>
                <w:sz w:val="24"/>
                <w:szCs w:val="24"/>
                <w:lang w:val="ru-RU"/>
              </w:rPr>
              <w:t>Статья 31. Особенности проведения общественных обсуждений или публичных слушаний по</w:t>
            </w:r>
            <w:r w:rsidRPr="00117D76">
              <w:rPr>
                <w:noProof/>
                <w:spacing w:val="28"/>
                <w:sz w:val="24"/>
                <w:szCs w:val="24"/>
                <w:lang w:val="ru-RU"/>
              </w:rPr>
              <w:t xml:space="preserve"> </w:t>
            </w:r>
            <w:r w:rsidRPr="00117D76">
              <w:rPr>
                <w:noProof/>
                <w:sz w:val="24"/>
                <w:szCs w:val="24"/>
                <w:lang w:val="ru-RU"/>
              </w:rPr>
              <w:t>проектам решений о</w:t>
            </w:r>
            <w:r w:rsidRPr="00117D76">
              <w:rPr>
                <w:noProof/>
                <w:spacing w:val="54"/>
                <w:sz w:val="24"/>
                <w:szCs w:val="24"/>
                <w:lang w:val="ru-RU"/>
              </w:rPr>
              <w:t xml:space="preserve"> </w:t>
            </w:r>
            <w:r w:rsidRPr="00117D76">
              <w:rPr>
                <w:noProof/>
                <w:spacing w:val="-1"/>
                <w:sz w:val="24"/>
                <w:szCs w:val="24"/>
                <w:lang w:val="ru-RU"/>
              </w:rPr>
              <w:t>предоставлении</w:t>
            </w:r>
            <w:r w:rsidRPr="00117D76">
              <w:rPr>
                <w:noProof/>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424E1F">
              <w:rPr>
                <w:noProof/>
                <w:sz w:val="24"/>
                <w:szCs w:val="24"/>
                <w:lang w:val="ru-RU"/>
              </w:rPr>
              <w:t>..............................................................................................................................58</w:t>
            </w:r>
          </w:p>
          <w:p w:rsidR="001F1F36" w:rsidRPr="00117D7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 xml:space="preserve"> Глава 6. Порядок внесения изменений в Правила </w:t>
            </w:r>
            <w:r w:rsidR="00424E1F">
              <w:rPr>
                <w:noProof/>
                <w:sz w:val="24"/>
                <w:szCs w:val="24"/>
                <w:lang w:val="ru-RU"/>
              </w:rPr>
              <w:t>..................................................................59</w:t>
            </w:r>
          </w:p>
          <w:p w:rsidR="001F1F36" w:rsidRPr="00117D76" w:rsidRDefault="001F1F36" w:rsidP="001F1F36">
            <w:pPr>
              <w:pStyle w:val="20"/>
              <w:tabs>
                <w:tab w:val="right" w:leader="dot" w:pos="9356"/>
              </w:tabs>
              <w:spacing w:after="0"/>
              <w:ind w:left="0"/>
              <w:jc w:val="both"/>
              <w:rPr>
                <w:noProof/>
                <w:sz w:val="24"/>
                <w:szCs w:val="24"/>
                <w:lang w:val="ru-RU"/>
              </w:rPr>
            </w:pPr>
            <w:r w:rsidRPr="00117D76">
              <w:rPr>
                <w:noProof/>
                <w:sz w:val="24"/>
                <w:szCs w:val="24"/>
                <w:lang w:val="ru-RU"/>
              </w:rPr>
              <w:t>Статья 32. Основания для внесения изменений в Правила</w:t>
            </w:r>
            <w:r w:rsidR="00424E1F">
              <w:rPr>
                <w:noProof/>
                <w:sz w:val="24"/>
                <w:szCs w:val="24"/>
                <w:lang w:val="ru-RU"/>
              </w:rPr>
              <w:t>.....................................................59</w:t>
            </w:r>
          </w:p>
          <w:p w:rsidR="001F1F36" w:rsidRPr="00117D76" w:rsidRDefault="001F1F36" w:rsidP="001F1F36">
            <w:pPr>
              <w:pStyle w:val="20"/>
              <w:tabs>
                <w:tab w:val="right" w:leader="dot" w:pos="9356"/>
              </w:tabs>
              <w:spacing w:after="0"/>
              <w:ind w:left="0"/>
              <w:jc w:val="both"/>
              <w:rPr>
                <w:sz w:val="24"/>
                <w:szCs w:val="24"/>
                <w:lang w:val="ru-RU"/>
              </w:rPr>
            </w:pPr>
            <w:r w:rsidRPr="00117D76">
              <w:rPr>
                <w:noProof/>
                <w:sz w:val="24"/>
                <w:szCs w:val="24"/>
                <w:lang w:val="ru-RU"/>
              </w:rPr>
              <w:t>Статья 33. Порядок внесения изменений в Правила</w:t>
            </w:r>
            <w:r w:rsidR="00424E1F">
              <w:rPr>
                <w:noProof/>
                <w:sz w:val="24"/>
                <w:szCs w:val="24"/>
                <w:lang w:val="ru-RU"/>
              </w:rPr>
              <w:t>................................................................60</w:t>
            </w:r>
          </w:p>
        </w:tc>
      </w:tr>
      <w:tr w:rsidR="001F1F36" w:rsidRPr="00117D76" w:rsidTr="001F1F36">
        <w:tc>
          <w:tcPr>
            <w:tcW w:w="9498" w:type="dxa"/>
          </w:tcPr>
          <w:p w:rsidR="001F1F36" w:rsidRPr="00117D76" w:rsidRDefault="001F1F36" w:rsidP="001F1F36">
            <w:pPr>
              <w:widowControl w:val="0"/>
              <w:tabs>
                <w:tab w:val="left" w:pos="9072"/>
                <w:tab w:val="left" w:pos="9356"/>
              </w:tabs>
              <w:jc w:val="both"/>
              <w:rPr>
                <w:rFonts w:cs="Times New Roman"/>
                <w:noProof/>
              </w:rPr>
            </w:pPr>
            <w:r w:rsidRPr="00117D76">
              <w:rPr>
                <w:rFonts w:cs="Times New Roman"/>
              </w:rPr>
              <w:lastRenderedPageBreak/>
              <w:t>Часть</w:t>
            </w:r>
            <w:r w:rsidRPr="00117D76">
              <w:rPr>
                <w:rFonts w:cs="Times New Roman"/>
                <w:noProof/>
              </w:rPr>
              <w:t xml:space="preserve"> II. Карта градостроительного зонирования</w:t>
            </w:r>
            <w:r w:rsidR="00424E1F">
              <w:rPr>
                <w:rFonts w:cs="Times New Roman"/>
                <w:noProof/>
              </w:rPr>
              <w:t>....................................................................63</w:t>
            </w:r>
          </w:p>
          <w:p w:rsidR="001F1F36" w:rsidRPr="00117D76" w:rsidRDefault="001F1F36" w:rsidP="001F1F36">
            <w:pPr>
              <w:widowControl w:val="0"/>
              <w:tabs>
                <w:tab w:val="left" w:pos="8789"/>
              </w:tabs>
              <w:jc w:val="both"/>
              <w:rPr>
                <w:rFonts w:eastAsiaTheme="minorHAnsi" w:cs="Times New Roman"/>
              </w:rPr>
            </w:pPr>
            <w:bookmarkStart w:id="1" w:name="_Toc66177822"/>
            <w:r w:rsidRPr="00117D76">
              <w:rPr>
                <w:rFonts w:cs="Times New Roman"/>
                <w:noProof/>
              </w:rPr>
              <w:t>Карта градостроительного зонирования</w:t>
            </w:r>
            <w:r w:rsidRPr="00117D76">
              <w:rPr>
                <w:rFonts w:eastAsiaTheme="minorHAnsi" w:cs="Times New Roman"/>
              </w:rPr>
              <w:t xml:space="preserve"> с установленными территориями, в границах которых предусматривается осуществление деятельности по комплексному развитию территории </w:t>
            </w:r>
            <w:r w:rsidR="00424E1F">
              <w:rPr>
                <w:rFonts w:eastAsiaTheme="minorHAnsi" w:cs="Times New Roman"/>
              </w:rPr>
              <w:t>..................................................................................................................................63</w:t>
            </w:r>
          </w:p>
          <w:p w:rsidR="001F1F36" w:rsidRPr="00117D76" w:rsidRDefault="001F1F36" w:rsidP="001F1F36">
            <w:pPr>
              <w:widowControl w:val="0"/>
              <w:tabs>
                <w:tab w:val="left" w:pos="8789"/>
              </w:tabs>
              <w:jc w:val="both"/>
              <w:rPr>
                <w:rFonts w:cs="Times New Roman"/>
              </w:rPr>
            </w:pPr>
            <w:r w:rsidRPr="00117D76">
              <w:rPr>
                <w:rFonts w:eastAsiaTheme="minorHAnsi" w:cs="Times New Roman"/>
              </w:rPr>
              <w:t xml:space="preserve">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w:t>
            </w:r>
            <w:proofErr w:type="gramStart"/>
            <w:r w:rsidRPr="00117D76">
              <w:rPr>
                <w:rFonts w:eastAsiaTheme="minorHAnsi" w:cs="Times New Roman"/>
              </w:rPr>
              <w:t>МО)</w:t>
            </w:r>
            <w:r w:rsidR="00424E1F">
              <w:rPr>
                <w:rFonts w:eastAsiaTheme="minorHAnsi" w:cs="Times New Roman"/>
              </w:rPr>
              <w:t>............................................................</w:t>
            </w:r>
            <w:proofErr w:type="gramEnd"/>
            <w:r w:rsidR="00424E1F">
              <w:rPr>
                <w:rFonts w:eastAsiaTheme="minorHAnsi" w:cs="Times New Roman"/>
              </w:rPr>
              <w:t>64</w:t>
            </w:r>
          </w:p>
          <w:p w:rsidR="001F1F36" w:rsidRPr="00117D76" w:rsidRDefault="001F1F36" w:rsidP="001F1F36">
            <w:pPr>
              <w:widowControl w:val="0"/>
              <w:tabs>
                <w:tab w:val="left" w:pos="8789"/>
              </w:tabs>
              <w:jc w:val="both"/>
              <w:rPr>
                <w:rFonts w:eastAsiaTheme="minorHAnsi" w:cs="Times New Roman"/>
              </w:rPr>
            </w:pPr>
            <w:r w:rsidRPr="00117D76">
              <w:rPr>
                <w:rFonts w:eastAsiaTheme="minorHAnsi" w:cs="Times New Roman"/>
              </w:rPr>
              <w:t xml:space="preserve">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proofErr w:type="gramStart"/>
            <w:r w:rsidRPr="00117D76">
              <w:rPr>
                <w:rFonts w:eastAsiaTheme="minorHAnsi" w:cs="Times New Roman"/>
              </w:rPr>
              <w:t>ЕГРН)</w:t>
            </w:r>
            <w:r w:rsidR="00424E1F">
              <w:rPr>
                <w:rFonts w:eastAsiaTheme="minorHAnsi" w:cs="Times New Roman"/>
              </w:rPr>
              <w:t>.......................................................................</w:t>
            </w:r>
            <w:proofErr w:type="gramEnd"/>
            <w:r w:rsidR="00424E1F">
              <w:rPr>
                <w:rFonts w:eastAsiaTheme="minorHAnsi" w:cs="Times New Roman"/>
              </w:rPr>
              <w:t>65</w:t>
            </w:r>
          </w:p>
          <w:bookmarkEnd w:id="1"/>
          <w:p w:rsidR="001F1F36" w:rsidRPr="00117D76" w:rsidRDefault="001F1F36" w:rsidP="001F1F36">
            <w:pPr>
              <w:widowControl w:val="0"/>
              <w:tabs>
                <w:tab w:val="left" w:pos="9072"/>
                <w:tab w:val="left" w:pos="9356"/>
              </w:tabs>
              <w:jc w:val="both"/>
              <w:rPr>
                <w:rFonts w:cs="Times New Roman"/>
              </w:rPr>
            </w:pPr>
            <w:r w:rsidRPr="00117D76">
              <w:rPr>
                <w:rFonts w:eastAsiaTheme="minorHAnsi" w:cs="Times New Roman"/>
              </w:rPr>
              <w:t>Карта градостроительного зонирования с</w:t>
            </w:r>
            <w:r w:rsidRPr="00117D76">
              <w:rPr>
                <w:rFonts w:cs="Times New Roman"/>
              </w:rPr>
              <w:t xml:space="preserve">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00424E1F">
              <w:rPr>
                <w:rFonts w:cs="Times New Roman"/>
              </w:rPr>
              <w:t>......................................................................................66</w:t>
            </w:r>
          </w:p>
        </w:tc>
      </w:tr>
      <w:tr w:rsidR="001F1F36" w:rsidRPr="00117D76" w:rsidTr="001F1F36">
        <w:tc>
          <w:tcPr>
            <w:tcW w:w="9498" w:type="dxa"/>
          </w:tcPr>
          <w:p w:rsidR="001F1F36" w:rsidRDefault="001F1F36" w:rsidP="001F1F36">
            <w:pPr>
              <w:widowControl w:val="0"/>
              <w:tabs>
                <w:tab w:val="left" w:pos="9072"/>
                <w:tab w:val="left" w:pos="9356"/>
              </w:tabs>
              <w:jc w:val="both"/>
              <w:rPr>
                <w:rFonts w:cs="Times New Roman"/>
              </w:rPr>
            </w:pPr>
            <w:r w:rsidRPr="00117D76">
              <w:rPr>
                <w:rFonts w:cs="Times New Roman"/>
              </w:rPr>
              <w:t>Часть III. Градостроительные регламенты</w:t>
            </w:r>
            <w:r w:rsidR="00424E1F">
              <w:rPr>
                <w:rFonts w:cs="Times New Roman"/>
              </w:rPr>
              <w:t>...............................................................................67</w:t>
            </w:r>
          </w:p>
          <w:p w:rsidR="001F1F36" w:rsidRPr="008C6552" w:rsidRDefault="001F1F36" w:rsidP="001F1F36">
            <w:pPr>
              <w:pStyle w:val="20"/>
              <w:tabs>
                <w:tab w:val="right" w:leader="dot" w:pos="9356"/>
              </w:tabs>
              <w:spacing w:after="0"/>
              <w:ind w:left="0"/>
              <w:jc w:val="both"/>
              <w:rPr>
                <w:noProof/>
                <w:sz w:val="24"/>
                <w:szCs w:val="24"/>
                <w:lang w:val="ru-RU"/>
              </w:rPr>
            </w:pPr>
            <w:r w:rsidRPr="00424E1F">
              <w:rPr>
                <w:rStyle w:val="ac"/>
                <w:rFonts w:cs="Times New Roman"/>
                <w:noProof/>
                <w:lang w:val="ru-RU"/>
              </w:rPr>
              <w:t xml:space="preserve">Глава 7. </w:t>
            </w:r>
            <w:r w:rsidRPr="008C6552">
              <w:rPr>
                <w:lang w:val="ru-RU"/>
              </w:rPr>
              <w:t>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424E1F">
              <w:rPr>
                <w:lang w:val="ru-RU"/>
              </w:rPr>
              <w:t>...............................................67</w:t>
            </w:r>
          </w:p>
          <w:p w:rsidR="001F1F36" w:rsidRPr="008C6552" w:rsidRDefault="001F1F36" w:rsidP="001F1F36">
            <w:pPr>
              <w:pStyle w:val="20"/>
              <w:tabs>
                <w:tab w:val="left" w:pos="6585"/>
                <w:tab w:val="right" w:leader="dot" w:pos="9356"/>
              </w:tabs>
              <w:spacing w:after="0"/>
              <w:ind w:left="0"/>
              <w:jc w:val="both"/>
              <w:rPr>
                <w:noProof/>
                <w:sz w:val="24"/>
                <w:szCs w:val="24"/>
                <w:lang w:val="ru-RU"/>
              </w:rPr>
            </w:pPr>
            <w:r w:rsidRPr="008C6552">
              <w:rPr>
                <w:lang w:val="ru-RU"/>
              </w:rPr>
              <w:t>Статья 34. Градостроительные регламенты для жилых зон</w:t>
            </w:r>
            <w:r w:rsidR="00424E1F">
              <w:rPr>
                <w:noProof/>
                <w:webHidden/>
                <w:sz w:val="24"/>
                <w:szCs w:val="24"/>
                <w:lang w:val="ru-RU"/>
              </w:rPr>
              <w:t>...........................................................67</w:t>
            </w:r>
          </w:p>
          <w:p w:rsidR="001F1F36" w:rsidRPr="008C6552" w:rsidRDefault="001F1F36" w:rsidP="001F1F36">
            <w:pPr>
              <w:pStyle w:val="20"/>
              <w:tabs>
                <w:tab w:val="left" w:pos="7425"/>
                <w:tab w:val="right" w:leader="dot" w:pos="9356"/>
              </w:tabs>
              <w:spacing w:after="0"/>
              <w:ind w:left="0"/>
              <w:jc w:val="both"/>
              <w:rPr>
                <w:noProof/>
                <w:sz w:val="24"/>
                <w:szCs w:val="24"/>
                <w:lang w:val="ru-RU"/>
              </w:rPr>
            </w:pPr>
            <w:r w:rsidRPr="008C6552">
              <w:rPr>
                <w:lang w:val="ru-RU"/>
              </w:rPr>
              <w:t>Статья 35. Градостроительные регламенты для общественно-деловых зон</w:t>
            </w:r>
            <w:r w:rsidR="00424E1F">
              <w:rPr>
                <w:noProof/>
                <w:webHidden/>
                <w:sz w:val="24"/>
                <w:szCs w:val="24"/>
                <w:lang w:val="ru-RU"/>
              </w:rPr>
              <w:t>...................................89</w:t>
            </w:r>
          </w:p>
          <w:p w:rsidR="001F1F36" w:rsidRDefault="001F1F36" w:rsidP="001F1F36">
            <w:pPr>
              <w:pStyle w:val="20"/>
              <w:tabs>
                <w:tab w:val="right" w:leader="dot" w:pos="9356"/>
              </w:tabs>
              <w:spacing w:after="0"/>
              <w:ind w:left="0"/>
              <w:jc w:val="both"/>
              <w:rPr>
                <w:noProof/>
                <w:webHidden/>
                <w:sz w:val="24"/>
                <w:szCs w:val="24"/>
                <w:lang w:val="ru-RU"/>
              </w:rPr>
            </w:pPr>
            <w:r w:rsidRPr="008C6552">
              <w:rPr>
                <w:lang w:val="ru-RU"/>
              </w:rPr>
              <w:t>Статья 36. Градостроительные регламенты для производственных зон, зон коммунальной и транспортной инфраструктур</w:t>
            </w:r>
            <w:r w:rsidR="00424E1F">
              <w:rPr>
                <w:lang w:val="ru-RU"/>
              </w:rPr>
              <w:t>................................................................................................................122</w:t>
            </w:r>
          </w:p>
          <w:p w:rsidR="001F1F36" w:rsidRPr="008C6552" w:rsidRDefault="001F1F36" w:rsidP="001F1F36">
            <w:pPr>
              <w:pStyle w:val="20"/>
              <w:tabs>
                <w:tab w:val="left" w:pos="7680"/>
                <w:tab w:val="right" w:leader="dot" w:pos="9356"/>
              </w:tabs>
              <w:spacing w:after="0"/>
              <w:ind w:left="0"/>
              <w:jc w:val="both"/>
              <w:rPr>
                <w:noProof/>
                <w:sz w:val="24"/>
                <w:szCs w:val="24"/>
                <w:lang w:val="ru-RU"/>
              </w:rPr>
            </w:pPr>
            <w:r w:rsidRPr="008C6552">
              <w:rPr>
                <w:lang w:val="ru-RU"/>
              </w:rPr>
              <w:t>Статья 37. Градостроительные регламенты для зон рекреационного назначения</w:t>
            </w:r>
            <w:r w:rsidR="00424E1F">
              <w:rPr>
                <w:noProof/>
                <w:webHidden/>
                <w:sz w:val="24"/>
                <w:szCs w:val="24"/>
                <w:lang w:val="ru-RU"/>
              </w:rPr>
              <w:t>........................163</w:t>
            </w:r>
          </w:p>
          <w:p w:rsidR="001F1F36" w:rsidRPr="008C6552" w:rsidRDefault="001F1F36" w:rsidP="001F1F36">
            <w:pPr>
              <w:pStyle w:val="20"/>
              <w:tabs>
                <w:tab w:val="left" w:pos="8220"/>
                <w:tab w:val="right" w:leader="dot" w:pos="9356"/>
              </w:tabs>
              <w:spacing w:after="0"/>
              <w:ind w:left="0"/>
              <w:jc w:val="both"/>
              <w:rPr>
                <w:noProof/>
                <w:sz w:val="24"/>
                <w:szCs w:val="24"/>
                <w:lang w:val="ru-RU"/>
              </w:rPr>
            </w:pPr>
            <w:r w:rsidRPr="008C6552">
              <w:rPr>
                <w:lang w:val="ru-RU"/>
              </w:rPr>
              <w:t>Статья 38. Градостроительные регламенты для зон специального назначения</w:t>
            </w:r>
            <w:r w:rsidR="00424E1F">
              <w:rPr>
                <w:noProof/>
                <w:webHidden/>
                <w:sz w:val="24"/>
                <w:szCs w:val="24"/>
                <w:lang w:val="ru-RU"/>
              </w:rPr>
              <w:t>.............................190</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39. Градостроительные регламенты для зон сельскохозяйственного использования</w:t>
            </w:r>
            <w:r w:rsidR="00424E1F">
              <w:rPr>
                <w:lang w:val="ru-RU"/>
              </w:rPr>
              <w:t>..........195</w:t>
            </w:r>
          </w:p>
          <w:p w:rsidR="001F1F36" w:rsidRPr="008C6552" w:rsidRDefault="001F1F36" w:rsidP="001F1F36">
            <w:pPr>
              <w:pStyle w:val="20"/>
              <w:tabs>
                <w:tab w:val="left" w:pos="8505"/>
                <w:tab w:val="right" w:leader="dot" w:pos="9356"/>
              </w:tabs>
              <w:spacing w:after="0"/>
              <w:ind w:left="0"/>
              <w:jc w:val="both"/>
              <w:rPr>
                <w:noProof/>
                <w:sz w:val="24"/>
                <w:szCs w:val="24"/>
                <w:lang w:val="ru-RU"/>
              </w:rPr>
            </w:pPr>
            <w:r w:rsidRPr="008C6552">
              <w:rPr>
                <w:lang w:val="ru-RU"/>
              </w:rPr>
              <w:t>Статья 40. Градостроительные регламенты для многофункциональных зон</w:t>
            </w:r>
            <w:r w:rsidR="00424E1F">
              <w:rPr>
                <w:noProof/>
                <w:webHidden/>
                <w:sz w:val="24"/>
                <w:szCs w:val="24"/>
                <w:lang w:val="ru-RU"/>
              </w:rPr>
              <w:t>................................203</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41. Градостроительные регламенты для зон осуществления деятельности по комплексному развитию территории</w:t>
            </w:r>
            <w:r w:rsidR="00424E1F">
              <w:rPr>
                <w:noProof/>
                <w:webHidden/>
                <w:sz w:val="24"/>
                <w:szCs w:val="24"/>
                <w:lang w:val="ru-RU"/>
              </w:rPr>
              <w:t>...................................................................................................................216</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 Требования к архитектурно-градостроительному облику объектов капитального строительства</w:t>
            </w:r>
            <w:r w:rsidR="00424E1F">
              <w:rPr>
                <w:noProof/>
                <w:webHidden/>
                <w:sz w:val="24"/>
                <w:szCs w:val="24"/>
                <w:lang w:val="ru-RU"/>
              </w:rPr>
              <w:t>..............................................................................................................................235</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lastRenderedPageBreak/>
              <w:t>Статья 42.1 Требования к архитектурно-градостроительному облику объектов жилого назначения</w:t>
            </w:r>
            <w:r w:rsidR="00424E1F">
              <w:rPr>
                <w:lang w:val="ru-RU"/>
              </w:rPr>
              <w:t>...............................................................................................................................................272</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42.2 Требования к архитектурно-градостроительному облику объектов социального обслуживания</w:t>
            </w:r>
            <w:r w:rsidR="00424E1F">
              <w:rPr>
                <w:noProof/>
                <w:webHidden/>
                <w:sz w:val="24"/>
                <w:szCs w:val="24"/>
                <w:lang w:val="ru-RU"/>
              </w:rPr>
              <w:t>..............................................................................................................................278</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42.3 Требования к архитектурно-градостроительному облику объектов здравоохранения</w:t>
            </w:r>
            <w:r w:rsidR="00424E1F">
              <w:rPr>
                <w:noProof/>
                <w:webHidden/>
                <w:sz w:val="24"/>
                <w:szCs w:val="24"/>
                <w:lang w:val="ru-RU"/>
              </w:rPr>
              <w:t>..........................................................................................................................282</w:t>
            </w:r>
          </w:p>
          <w:p w:rsidR="001F1F36" w:rsidRPr="008C6552" w:rsidRDefault="001F1F36" w:rsidP="001F1F36">
            <w:pPr>
              <w:pStyle w:val="20"/>
              <w:tabs>
                <w:tab w:val="right" w:leader="dot" w:pos="9356"/>
              </w:tabs>
              <w:spacing w:after="0"/>
              <w:ind w:left="0"/>
              <w:jc w:val="both"/>
              <w:rPr>
                <w:noProof/>
                <w:webHidden/>
                <w:sz w:val="24"/>
                <w:szCs w:val="24"/>
                <w:lang w:val="ru-RU"/>
              </w:rPr>
            </w:pPr>
            <w:r w:rsidRPr="008C6552">
              <w:rPr>
                <w:lang w:val="ru-RU"/>
              </w:rPr>
              <w:t>Статья 42.4 Требования к архитектурно-градостроительному облику объектов образования и просвещения</w:t>
            </w:r>
            <w:r w:rsidR="00424E1F">
              <w:rPr>
                <w:noProof/>
                <w:webHidden/>
                <w:sz w:val="24"/>
                <w:szCs w:val="24"/>
                <w:lang w:val="ru-RU"/>
              </w:rPr>
              <w:t>................................................................................................................................286</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42.5 Требования к архитектурно-градостроительному облику объектов культурного развития</w:t>
            </w:r>
            <w:r w:rsidR="00424E1F">
              <w:rPr>
                <w:lang w:val="ru-RU"/>
              </w:rPr>
              <w:t>.................</w:t>
            </w:r>
            <w:r w:rsidR="004852AA">
              <w:rPr>
                <w:lang w:val="ru-RU"/>
              </w:rPr>
              <w:t>..................................................................................................................................</w:t>
            </w:r>
            <w:r w:rsidR="00424E1F">
              <w:rPr>
                <w:lang w:val="ru-RU"/>
              </w:rPr>
              <w:t>292</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42.6 Требования к архитектурно-градостроительному облику объектов религиозного назначения</w:t>
            </w:r>
            <w:r w:rsidR="00424E1F">
              <w:rPr>
                <w:lang w:val="ru-RU"/>
              </w:rPr>
              <w:t>............</w:t>
            </w:r>
            <w:r w:rsidR="004852AA">
              <w:rPr>
                <w:lang w:val="ru-RU"/>
              </w:rPr>
              <w:t>...................................................................................................................................</w:t>
            </w:r>
            <w:r w:rsidR="00424E1F">
              <w:rPr>
                <w:lang w:val="ru-RU"/>
              </w:rPr>
              <w:t>296</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42.7 Требования к архитектурно-градостроительному облику объектов физической культуры и спорта</w:t>
            </w:r>
            <w:r w:rsidR="00424E1F">
              <w:rPr>
                <w:lang w:val="ru-RU"/>
              </w:rPr>
              <w:t>.........</w:t>
            </w:r>
            <w:r w:rsidR="004852AA">
              <w:rPr>
                <w:lang w:val="ru-RU"/>
              </w:rPr>
              <w:t>..........................................................................................................................</w:t>
            </w:r>
            <w:r w:rsidR="00424E1F">
              <w:rPr>
                <w:lang w:val="ru-RU"/>
              </w:rPr>
              <w:t>300</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42.8 Требования к архитектурно-градостроительному облику объектов торгового, развлекательного, досугового назначения</w:t>
            </w:r>
            <w:r w:rsidR="00424E1F">
              <w:rPr>
                <w:lang w:val="ru-RU"/>
              </w:rPr>
              <w:t>..................</w:t>
            </w:r>
            <w:r w:rsidR="004852AA">
              <w:rPr>
                <w:lang w:val="ru-RU"/>
              </w:rPr>
              <w:t>.........................................................................</w:t>
            </w:r>
            <w:r w:rsidR="00424E1F">
              <w:rPr>
                <w:lang w:val="ru-RU"/>
              </w:rPr>
              <w:t>304</w:t>
            </w:r>
          </w:p>
          <w:p w:rsidR="001F1F36" w:rsidRPr="008C6552" w:rsidRDefault="001F1F36" w:rsidP="001F1F36">
            <w:pPr>
              <w:pStyle w:val="20"/>
              <w:tabs>
                <w:tab w:val="right" w:leader="dot" w:pos="9356"/>
              </w:tabs>
              <w:spacing w:after="0"/>
              <w:ind w:left="0"/>
              <w:jc w:val="both"/>
              <w:rPr>
                <w:noProof/>
                <w:sz w:val="24"/>
                <w:szCs w:val="24"/>
                <w:lang w:val="ru-RU"/>
              </w:rPr>
            </w:pPr>
            <w:r w:rsidRPr="008C6552">
              <w:rPr>
                <w:lang w:val="ru-RU"/>
              </w:rPr>
              <w:t>Статья 42.9 Требования к архитектурно-градостроительному облику объектов гостиничного обслуживания</w:t>
            </w:r>
            <w:r w:rsidR="00424E1F">
              <w:rPr>
                <w:noProof/>
                <w:webHidden/>
                <w:sz w:val="24"/>
                <w:szCs w:val="24"/>
                <w:lang w:val="ru-RU"/>
              </w:rPr>
              <w:t>.................</w:t>
            </w:r>
            <w:r w:rsidR="004852AA">
              <w:rPr>
                <w:noProof/>
                <w:webHidden/>
                <w:sz w:val="24"/>
                <w:szCs w:val="24"/>
                <w:lang w:val="ru-RU"/>
              </w:rPr>
              <w:t>.............................................................................................................</w:t>
            </w:r>
            <w:r w:rsidR="00424E1F">
              <w:rPr>
                <w:noProof/>
                <w:webHidden/>
                <w:sz w:val="24"/>
                <w:szCs w:val="24"/>
                <w:lang w:val="ru-RU"/>
              </w:rPr>
              <w:t>308</w:t>
            </w:r>
          </w:p>
          <w:p w:rsidR="001F1F36" w:rsidRPr="00117D76" w:rsidRDefault="001F1F36" w:rsidP="001F1F36">
            <w:pPr>
              <w:widowControl w:val="0"/>
              <w:tabs>
                <w:tab w:val="left" w:pos="8931"/>
                <w:tab w:val="right" w:leader="dot" w:pos="9356"/>
              </w:tabs>
              <w:jc w:val="both"/>
              <w:rPr>
                <w:rFonts w:cs="Times New Roman"/>
                <w:noProof/>
              </w:rPr>
            </w:pPr>
            <w:r w:rsidRPr="00117D76">
              <w:rPr>
                <w:rStyle w:val="ac"/>
                <w:rFonts w:cs="Times New Roman"/>
                <w:noProof/>
              </w:rPr>
              <w:t>Статья 42.10 Требования к архитектурно-градостроительному облику объектов административно-делового назначения</w:t>
            </w:r>
            <w:r w:rsidR="00424E1F">
              <w:rPr>
                <w:rStyle w:val="ac"/>
                <w:rFonts w:cs="Times New Roman"/>
                <w:noProof/>
              </w:rPr>
              <w:t>.............................</w:t>
            </w:r>
            <w:r w:rsidR="004852AA">
              <w:rPr>
                <w:rStyle w:val="ac"/>
                <w:rFonts w:cs="Times New Roman"/>
                <w:noProof/>
              </w:rPr>
              <w:t>....................................................</w:t>
            </w:r>
            <w:r w:rsidR="00424E1F">
              <w:rPr>
                <w:rStyle w:val="ac"/>
                <w:rFonts w:cs="Times New Roman"/>
                <w:noProof/>
              </w:rPr>
              <w:t>312</w:t>
            </w:r>
            <w:r w:rsidRPr="00117D76">
              <w:rPr>
                <w:rFonts w:cs="Times New Roman"/>
                <w:noProof/>
                <w:webHidden/>
              </w:rPr>
              <w:tab/>
            </w:r>
          </w:p>
          <w:p w:rsidR="001F1F36" w:rsidRPr="00117D76" w:rsidRDefault="001F1F36" w:rsidP="004852AA">
            <w:pPr>
              <w:widowControl w:val="0"/>
              <w:tabs>
                <w:tab w:val="left" w:pos="9072"/>
                <w:tab w:val="left" w:pos="9356"/>
              </w:tabs>
              <w:jc w:val="both"/>
              <w:rPr>
                <w:rFonts w:cs="Times New Roman"/>
              </w:rPr>
            </w:pPr>
            <w:r w:rsidRPr="00117D76">
              <w:rPr>
                <w:rStyle w:val="ac"/>
                <w:rFonts w:cs="Times New Roman"/>
                <w:noProof/>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00424E1F">
              <w:rPr>
                <w:rStyle w:val="ac"/>
                <w:rFonts w:cs="Times New Roman"/>
                <w:noProof/>
              </w:rPr>
              <w:t>.......</w:t>
            </w:r>
            <w:r w:rsidR="004852AA">
              <w:rPr>
                <w:rStyle w:val="ac"/>
                <w:rFonts w:cs="Times New Roman"/>
                <w:noProof/>
              </w:rPr>
              <w:t>....................................................................................................</w:t>
            </w:r>
            <w:r w:rsidR="00424E1F">
              <w:rPr>
                <w:rStyle w:val="ac"/>
                <w:rFonts w:cs="Times New Roman"/>
                <w:noProof/>
              </w:rPr>
              <w:t>316</w:t>
            </w:r>
          </w:p>
        </w:tc>
      </w:tr>
    </w:tbl>
    <w:p w:rsidR="00525052" w:rsidRPr="00117D76" w:rsidRDefault="00525052" w:rsidP="00117D76">
      <w:pPr>
        <w:tabs>
          <w:tab w:val="left" w:pos="8931"/>
          <w:tab w:val="right" w:leader="dot" w:pos="9356"/>
        </w:tabs>
        <w:jc w:val="both"/>
        <w:rPr>
          <w:rFonts w:cs="Times New Roman"/>
          <w:noProof/>
        </w:rPr>
      </w:pPr>
      <w:r w:rsidRPr="00117D76">
        <w:rPr>
          <w:rFonts w:cs="Times New Roman"/>
          <w:noProof/>
          <w:webHidden/>
        </w:rPr>
        <w:lastRenderedPageBreak/>
        <w:tab/>
      </w:r>
    </w:p>
    <w:p w:rsidR="00171E64" w:rsidRDefault="00171E64" w:rsidP="00171E64">
      <w:pPr>
        <w:tabs>
          <w:tab w:val="left" w:pos="9072"/>
          <w:tab w:val="left" w:pos="9356"/>
        </w:tabs>
        <w:spacing w:before="120"/>
        <w:ind w:right="1571"/>
        <w:jc w:val="both"/>
      </w:pPr>
    </w:p>
    <w:p w:rsidR="00525052" w:rsidRDefault="00525052" w:rsidP="00171E64">
      <w:pPr>
        <w:tabs>
          <w:tab w:val="left" w:pos="9072"/>
          <w:tab w:val="left" w:pos="9356"/>
        </w:tabs>
        <w:spacing w:before="120"/>
        <w:ind w:right="1571"/>
        <w:jc w:val="both"/>
      </w:pPr>
    </w:p>
    <w:p w:rsidR="00525052" w:rsidRDefault="00525052" w:rsidP="00171E64">
      <w:pPr>
        <w:tabs>
          <w:tab w:val="left" w:pos="9072"/>
          <w:tab w:val="left" w:pos="9356"/>
        </w:tabs>
        <w:spacing w:before="120"/>
        <w:ind w:right="1571"/>
        <w:jc w:val="both"/>
      </w:pPr>
    </w:p>
    <w:p w:rsidR="00525052" w:rsidRDefault="00525052" w:rsidP="00171E64">
      <w:pPr>
        <w:tabs>
          <w:tab w:val="left" w:pos="9072"/>
          <w:tab w:val="left" w:pos="9356"/>
        </w:tabs>
        <w:spacing w:before="120"/>
        <w:ind w:right="1571"/>
        <w:jc w:val="both"/>
      </w:pPr>
    </w:p>
    <w:p w:rsidR="00525052" w:rsidRDefault="00525052" w:rsidP="00171E64">
      <w:pPr>
        <w:tabs>
          <w:tab w:val="left" w:pos="9072"/>
          <w:tab w:val="left" w:pos="9356"/>
        </w:tabs>
        <w:spacing w:before="120"/>
        <w:ind w:right="1571"/>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4852AA" w:rsidRDefault="004852AA" w:rsidP="00AD57AF">
      <w:pPr>
        <w:spacing w:line="240" w:lineRule="exact"/>
        <w:jc w:val="both"/>
      </w:pPr>
    </w:p>
    <w:p w:rsidR="004852AA" w:rsidRDefault="004852AA"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8C6552" w:rsidRDefault="008C6552" w:rsidP="00AD57AF">
      <w:pPr>
        <w:spacing w:line="240" w:lineRule="exact"/>
        <w:jc w:val="both"/>
      </w:pPr>
    </w:p>
    <w:p w:rsidR="00171E64" w:rsidRDefault="00171E64" w:rsidP="00AD57AF">
      <w:pPr>
        <w:spacing w:line="240" w:lineRule="exact"/>
        <w:jc w:val="both"/>
      </w:pPr>
    </w:p>
    <w:p w:rsidR="00171E64" w:rsidRDefault="00171E64" w:rsidP="00AD57AF">
      <w:pPr>
        <w:spacing w:line="240" w:lineRule="exact"/>
        <w:jc w:val="both"/>
      </w:pPr>
    </w:p>
    <w:p w:rsidR="00C73352" w:rsidRPr="00C73352" w:rsidRDefault="00C73352" w:rsidP="00171E64">
      <w:pPr>
        <w:pStyle w:val="11"/>
        <w:rPr>
          <w:b w:val="0"/>
        </w:rPr>
      </w:pPr>
      <w:bookmarkStart w:id="2" w:name="_Toc143082782"/>
      <w:r w:rsidRPr="00C73352">
        <w:rPr>
          <w:b w:val="0"/>
        </w:rPr>
        <w:lastRenderedPageBreak/>
        <w:t>Часть I. Порядок применения Правил землепользования и застройки и внесения в них изменений</w:t>
      </w:r>
    </w:p>
    <w:p w:rsidR="00171E64" w:rsidRPr="00C73352" w:rsidRDefault="00C73352" w:rsidP="00171E64">
      <w:pPr>
        <w:pStyle w:val="11"/>
        <w:rPr>
          <w:b w:val="0"/>
        </w:rPr>
      </w:pPr>
      <w:r w:rsidRPr="00C73352">
        <w:rPr>
          <w:b w:val="0"/>
        </w:rPr>
        <w:t>Глава</w:t>
      </w:r>
      <w:r w:rsidR="00171E64" w:rsidRPr="00C73352">
        <w:rPr>
          <w:b w:val="0"/>
        </w:rPr>
        <w:t xml:space="preserve"> 1. </w:t>
      </w:r>
      <w:bookmarkEnd w:id="2"/>
      <w:r w:rsidRPr="00C73352">
        <w:rPr>
          <w:b w:val="0"/>
        </w:rPr>
        <w:t>Общие положения</w:t>
      </w:r>
    </w:p>
    <w:p w:rsidR="00171E64" w:rsidRPr="00C73352" w:rsidRDefault="00171E64" w:rsidP="00171E64">
      <w:pPr>
        <w:pStyle w:val="a3"/>
        <w:spacing w:before="11"/>
        <w:jc w:val="center"/>
        <w:rPr>
          <w:rFonts w:ascii="Times New Roman" w:hAnsi="Times New Roman"/>
          <w:szCs w:val="24"/>
        </w:rPr>
      </w:pPr>
    </w:p>
    <w:p w:rsidR="00171E64" w:rsidRPr="00C73352" w:rsidRDefault="00171E64" w:rsidP="00171E64">
      <w:pPr>
        <w:pStyle w:val="11"/>
        <w:rPr>
          <w:b w:val="0"/>
        </w:rPr>
      </w:pPr>
      <w:bookmarkStart w:id="3" w:name="_bookmark2"/>
      <w:bookmarkStart w:id="4" w:name="_Toc143082783"/>
      <w:bookmarkEnd w:id="3"/>
      <w:r w:rsidRPr="00C73352">
        <w:rPr>
          <w:b w:val="0"/>
        </w:rPr>
        <w:t>Статья 1. Общие положения</w:t>
      </w:r>
      <w:bookmarkEnd w:id="4"/>
    </w:p>
    <w:p w:rsidR="00171E64" w:rsidRPr="00C73352" w:rsidRDefault="00171E64" w:rsidP="00171E64">
      <w:pPr>
        <w:pStyle w:val="a3"/>
        <w:spacing w:before="6"/>
        <w:rPr>
          <w:rFonts w:ascii="Times New Roman" w:hAnsi="Times New Roman"/>
          <w:szCs w:val="24"/>
        </w:rPr>
      </w:pPr>
    </w:p>
    <w:p w:rsidR="00171E64" w:rsidRPr="00C73352" w:rsidRDefault="00171E64" w:rsidP="00171E64">
      <w:pPr>
        <w:pStyle w:val="ae"/>
        <w:numPr>
          <w:ilvl w:val="0"/>
          <w:numId w:val="1"/>
        </w:numPr>
        <w:tabs>
          <w:tab w:val="left" w:pos="1134"/>
        </w:tabs>
        <w:ind w:left="0" w:right="2" w:firstLine="743"/>
        <w:rPr>
          <w:sz w:val="24"/>
          <w:szCs w:val="24"/>
          <w:lang w:val="ru-RU"/>
        </w:rPr>
      </w:pPr>
      <w:r w:rsidRPr="00C73352">
        <w:rPr>
          <w:sz w:val="24"/>
          <w:szCs w:val="24"/>
          <w:lang w:val="ru-RU"/>
        </w:rPr>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171E64" w:rsidRPr="00C73352" w:rsidRDefault="00171E64" w:rsidP="00171E64">
      <w:pPr>
        <w:pStyle w:val="ae"/>
        <w:numPr>
          <w:ilvl w:val="0"/>
          <w:numId w:val="1"/>
        </w:numPr>
        <w:tabs>
          <w:tab w:val="left" w:pos="1134"/>
        </w:tabs>
        <w:ind w:left="0" w:right="2" w:firstLine="743"/>
        <w:rPr>
          <w:sz w:val="24"/>
          <w:szCs w:val="24"/>
          <w:lang w:val="ru-RU"/>
        </w:rPr>
      </w:pPr>
      <w:r w:rsidRPr="00C73352">
        <w:rPr>
          <w:sz w:val="24"/>
          <w:szCs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171E64" w:rsidRPr="00C73352" w:rsidRDefault="00171E64" w:rsidP="00171E64">
      <w:pPr>
        <w:pStyle w:val="a3"/>
        <w:tabs>
          <w:tab w:val="left" w:pos="1134"/>
        </w:tabs>
        <w:ind w:right="2" w:firstLine="743"/>
        <w:rPr>
          <w:rFonts w:ascii="Times New Roman" w:hAnsi="Times New Roman"/>
          <w:szCs w:val="24"/>
        </w:rPr>
      </w:pPr>
      <w:r w:rsidRPr="00C73352">
        <w:rPr>
          <w:rFonts w:ascii="Times New Roman" w:hAnsi="Times New Roman"/>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171E64" w:rsidRPr="00C73352" w:rsidRDefault="00171E64" w:rsidP="00171E64">
      <w:pPr>
        <w:pStyle w:val="ae"/>
        <w:numPr>
          <w:ilvl w:val="0"/>
          <w:numId w:val="1"/>
        </w:numPr>
        <w:tabs>
          <w:tab w:val="left" w:pos="1134"/>
        </w:tabs>
        <w:ind w:left="0" w:right="2" w:firstLine="743"/>
        <w:rPr>
          <w:sz w:val="24"/>
          <w:szCs w:val="24"/>
          <w:lang w:val="ru-RU"/>
        </w:rPr>
      </w:pPr>
      <w:r w:rsidRPr="00C73352">
        <w:rPr>
          <w:sz w:val="24"/>
          <w:szCs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171E64" w:rsidRPr="00C73352" w:rsidRDefault="00171E64" w:rsidP="00171E64">
      <w:pPr>
        <w:pStyle w:val="ae"/>
        <w:numPr>
          <w:ilvl w:val="0"/>
          <w:numId w:val="1"/>
        </w:numPr>
        <w:tabs>
          <w:tab w:val="left" w:pos="1134"/>
        </w:tabs>
        <w:ind w:left="0" w:right="2" w:firstLine="743"/>
        <w:rPr>
          <w:sz w:val="24"/>
          <w:szCs w:val="24"/>
          <w:lang w:val="ru-RU"/>
        </w:rPr>
      </w:pPr>
      <w:r w:rsidRPr="00C73352">
        <w:rPr>
          <w:sz w:val="24"/>
          <w:szCs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171E64" w:rsidRPr="00C73352" w:rsidRDefault="00171E64" w:rsidP="00171E64">
      <w:pPr>
        <w:spacing w:line="240" w:lineRule="exact"/>
        <w:jc w:val="both"/>
        <w:rPr>
          <w:rFonts w:cs="Times New Roman"/>
        </w:rPr>
      </w:pPr>
      <w:r w:rsidRPr="00C73352">
        <w:rPr>
          <w:rFonts w:cs="Times New Roman"/>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171E64" w:rsidRPr="00C73352" w:rsidRDefault="00171E64" w:rsidP="00171E64">
      <w:pPr>
        <w:spacing w:line="240" w:lineRule="exact"/>
        <w:jc w:val="both"/>
        <w:rPr>
          <w:rFonts w:cs="Times New Roman"/>
        </w:rPr>
      </w:pPr>
    </w:p>
    <w:p w:rsidR="00171E64" w:rsidRPr="00C73352" w:rsidRDefault="00171E64" w:rsidP="00171E64">
      <w:pPr>
        <w:pStyle w:val="11"/>
        <w:rPr>
          <w:b w:val="0"/>
        </w:rPr>
      </w:pPr>
      <w:bookmarkStart w:id="5" w:name="_Toc143082784"/>
      <w:r w:rsidRPr="00C73352">
        <w:rPr>
          <w:b w:val="0"/>
        </w:rPr>
        <w:t>Статья 2. Назначение и содержание Правил</w:t>
      </w:r>
      <w:bookmarkEnd w:id="5"/>
    </w:p>
    <w:p w:rsidR="00171E64" w:rsidRPr="00C73352" w:rsidRDefault="00171E64" w:rsidP="00171E64">
      <w:pPr>
        <w:pStyle w:val="a3"/>
        <w:spacing w:before="6"/>
        <w:ind w:right="667"/>
        <w:rPr>
          <w:rFonts w:ascii="Times New Roman" w:hAnsi="Times New Roman"/>
          <w:szCs w:val="24"/>
        </w:rPr>
      </w:pPr>
    </w:p>
    <w:p w:rsidR="00171E64" w:rsidRPr="00C73352" w:rsidRDefault="00171E64" w:rsidP="00171E64">
      <w:pPr>
        <w:pStyle w:val="ae"/>
        <w:numPr>
          <w:ilvl w:val="0"/>
          <w:numId w:val="3"/>
        </w:numPr>
        <w:tabs>
          <w:tab w:val="left" w:pos="1134"/>
        </w:tabs>
        <w:ind w:left="0" w:right="2" w:firstLine="708"/>
        <w:rPr>
          <w:sz w:val="24"/>
          <w:szCs w:val="24"/>
        </w:rPr>
      </w:pPr>
      <w:r w:rsidRPr="00C73352">
        <w:rPr>
          <w:sz w:val="24"/>
          <w:szCs w:val="24"/>
        </w:rPr>
        <w:t>Правила разработаны в целях:</w:t>
      </w:r>
    </w:p>
    <w:p w:rsidR="00171E64" w:rsidRPr="00C73352" w:rsidRDefault="00171E64" w:rsidP="00171E64">
      <w:pPr>
        <w:pStyle w:val="ae"/>
        <w:numPr>
          <w:ilvl w:val="1"/>
          <w:numId w:val="4"/>
        </w:numPr>
        <w:tabs>
          <w:tab w:val="left" w:pos="1134"/>
        </w:tabs>
        <w:ind w:left="0" w:right="2" w:firstLine="708"/>
        <w:rPr>
          <w:sz w:val="24"/>
          <w:szCs w:val="24"/>
          <w:lang w:val="ru-RU"/>
        </w:rPr>
      </w:pPr>
      <w:r w:rsidRPr="00C73352">
        <w:rPr>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rsidR="00171E64" w:rsidRPr="00C73352" w:rsidRDefault="00171E64" w:rsidP="00171E64">
      <w:pPr>
        <w:pStyle w:val="ae"/>
        <w:numPr>
          <w:ilvl w:val="1"/>
          <w:numId w:val="4"/>
        </w:numPr>
        <w:tabs>
          <w:tab w:val="left" w:pos="1134"/>
        </w:tabs>
        <w:ind w:left="0" w:right="2" w:firstLine="708"/>
        <w:rPr>
          <w:sz w:val="24"/>
          <w:szCs w:val="24"/>
          <w:lang w:val="ru-RU"/>
        </w:rPr>
      </w:pPr>
      <w:r w:rsidRPr="00C73352">
        <w:rPr>
          <w:sz w:val="24"/>
          <w:szCs w:val="24"/>
          <w:lang w:val="ru-RU"/>
        </w:rPr>
        <w:t>создания условий для планировки территории городского округа;</w:t>
      </w:r>
    </w:p>
    <w:p w:rsidR="00171E64" w:rsidRPr="00C73352" w:rsidRDefault="00171E64" w:rsidP="00171E64">
      <w:pPr>
        <w:pStyle w:val="ae"/>
        <w:numPr>
          <w:ilvl w:val="1"/>
          <w:numId w:val="4"/>
        </w:numPr>
        <w:tabs>
          <w:tab w:val="left" w:pos="1134"/>
        </w:tabs>
        <w:ind w:left="0" w:right="2" w:firstLine="708"/>
        <w:rPr>
          <w:sz w:val="24"/>
          <w:szCs w:val="24"/>
          <w:lang w:val="ru-RU"/>
        </w:rPr>
      </w:pPr>
      <w:r w:rsidRPr="00C73352">
        <w:rPr>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171E64" w:rsidRPr="00C73352" w:rsidRDefault="00171E64" w:rsidP="00171E64">
      <w:pPr>
        <w:pStyle w:val="ae"/>
        <w:numPr>
          <w:ilvl w:val="1"/>
          <w:numId w:val="4"/>
        </w:numPr>
        <w:tabs>
          <w:tab w:val="left" w:pos="1134"/>
        </w:tabs>
        <w:ind w:left="0" w:right="2" w:firstLine="708"/>
        <w:rPr>
          <w:sz w:val="24"/>
          <w:szCs w:val="24"/>
          <w:lang w:val="ru-RU"/>
        </w:rPr>
      </w:pPr>
      <w:r w:rsidRPr="00C73352">
        <w:rPr>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171E64" w:rsidRPr="00C73352" w:rsidRDefault="00171E64" w:rsidP="00171E64">
      <w:pPr>
        <w:pStyle w:val="ae"/>
        <w:numPr>
          <w:ilvl w:val="0"/>
          <w:numId w:val="3"/>
        </w:numPr>
        <w:tabs>
          <w:tab w:val="left" w:pos="1134"/>
        </w:tabs>
        <w:spacing w:before="8" w:line="274" w:lineRule="exact"/>
        <w:ind w:left="0" w:right="2" w:firstLine="708"/>
        <w:rPr>
          <w:sz w:val="24"/>
          <w:szCs w:val="24"/>
        </w:rPr>
      </w:pPr>
      <w:r w:rsidRPr="00C73352">
        <w:rPr>
          <w:sz w:val="24"/>
          <w:szCs w:val="24"/>
        </w:rPr>
        <w:t>Правила включают в себя:</w:t>
      </w:r>
    </w:p>
    <w:p w:rsidR="00171E64" w:rsidRPr="00C73352" w:rsidRDefault="00171E64" w:rsidP="00171E64">
      <w:pPr>
        <w:pStyle w:val="ae"/>
        <w:numPr>
          <w:ilvl w:val="1"/>
          <w:numId w:val="3"/>
        </w:numPr>
        <w:tabs>
          <w:tab w:val="left" w:pos="1134"/>
        </w:tabs>
        <w:spacing w:before="72" w:line="274" w:lineRule="exact"/>
        <w:ind w:left="0" w:right="2" w:firstLine="708"/>
        <w:rPr>
          <w:sz w:val="24"/>
          <w:szCs w:val="24"/>
          <w:lang w:val="ru-RU"/>
        </w:rPr>
      </w:pPr>
      <w:r w:rsidRPr="00C73352">
        <w:rPr>
          <w:sz w:val="24"/>
          <w:szCs w:val="24"/>
          <w:lang w:val="ru-RU"/>
        </w:rPr>
        <w:lastRenderedPageBreak/>
        <w:t xml:space="preserve">Порядок применения Правил и внесения в них изменений (часть </w:t>
      </w:r>
      <w:r w:rsidRPr="00C73352">
        <w:rPr>
          <w:sz w:val="24"/>
          <w:szCs w:val="24"/>
        </w:rPr>
        <w:t>I</w:t>
      </w:r>
      <w:r w:rsidRPr="00C73352">
        <w:rPr>
          <w:sz w:val="24"/>
          <w:szCs w:val="24"/>
          <w:lang w:val="ru-RU"/>
        </w:rPr>
        <w:t xml:space="preserve"> Правил), содержащий положения:</w:t>
      </w:r>
    </w:p>
    <w:p w:rsidR="00171E64" w:rsidRPr="00C73352" w:rsidRDefault="00171E64" w:rsidP="00171E64">
      <w:pPr>
        <w:pStyle w:val="ae"/>
        <w:numPr>
          <w:ilvl w:val="1"/>
          <w:numId w:val="4"/>
        </w:numPr>
        <w:tabs>
          <w:tab w:val="left" w:pos="1134"/>
        </w:tabs>
        <w:spacing w:before="11" w:line="232" w:lineRule="auto"/>
        <w:ind w:left="0" w:right="2" w:firstLine="708"/>
        <w:rPr>
          <w:sz w:val="24"/>
          <w:szCs w:val="24"/>
          <w:lang w:val="ru-RU"/>
        </w:rPr>
      </w:pPr>
      <w:r w:rsidRPr="00C73352">
        <w:rPr>
          <w:sz w:val="24"/>
          <w:szCs w:val="24"/>
          <w:lang w:val="ru-RU"/>
        </w:rPr>
        <w:t>о регулировании землепользования и застройки органами местного самоуправления (иными уполномоченными органами);</w:t>
      </w:r>
    </w:p>
    <w:p w:rsidR="00171E64" w:rsidRPr="00C73352" w:rsidRDefault="00171E64" w:rsidP="00171E64">
      <w:pPr>
        <w:pStyle w:val="ae"/>
        <w:numPr>
          <w:ilvl w:val="1"/>
          <w:numId w:val="4"/>
        </w:numPr>
        <w:tabs>
          <w:tab w:val="left" w:pos="1134"/>
        </w:tabs>
        <w:spacing w:before="7" w:line="242" w:lineRule="auto"/>
        <w:ind w:left="0" w:right="2" w:firstLine="708"/>
        <w:rPr>
          <w:sz w:val="24"/>
          <w:szCs w:val="24"/>
          <w:lang w:val="ru-RU"/>
        </w:rPr>
      </w:pPr>
      <w:r w:rsidRPr="00C73352">
        <w:rPr>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171E64" w:rsidRPr="00C73352" w:rsidRDefault="00171E64" w:rsidP="00171E64">
      <w:pPr>
        <w:pStyle w:val="ae"/>
        <w:numPr>
          <w:ilvl w:val="0"/>
          <w:numId w:val="2"/>
        </w:numPr>
        <w:tabs>
          <w:tab w:val="left" w:pos="1134"/>
        </w:tabs>
        <w:spacing w:line="269" w:lineRule="exact"/>
        <w:ind w:left="0" w:right="2" w:firstLine="708"/>
        <w:rPr>
          <w:sz w:val="24"/>
          <w:szCs w:val="24"/>
          <w:lang w:val="ru-RU"/>
        </w:rPr>
      </w:pPr>
      <w:r w:rsidRPr="00C73352">
        <w:rPr>
          <w:sz w:val="24"/>
          <w:szCs w:val="24"/>
          <w:lang w:val="ru-RU"/>
        </w:rPr>
        <w:t>о подготовке документации по планировке территории;</w:t>
      </w:r>
    </w:p>
    <w:p w:rsidR="00171E64" w:rsidRPr="00C73352" w:rsidRDefault="00171E64" w:rsidP="00171E64">
      <w:pPr>
        <w:pStyle w:val="ae"/>
        <w:numPr>
          <w:ilvl w:val="1"/>
          <w:numId w:val="2"/>
        </w:numPr>
        <w:tabs>
          <w:tab w:val="left" w:pos="1134"/>
        </w:tabs>
        <w:spacing w:line="237" w:lineRule="auto"/>
        <w:ind w:left="0" w:right="2" w:firstLine="708"/>
        <w:rPr>
          <w:sz w:val="24"/>
          <w:szCs w:val="24"/>
          <w:lang w:val="ru-RU"/>
        </w:rPr>
      </w:pPr>
      <w:r w:rsidRPr="00C73352">
        <w:rPr>
          <w:sz w:val="24"/>
          <w:szCs w:val="24"/>
          <w:lang w:val="ru-RU"/>
        </w:rPr>
        <w:t>о проведении общественных обсуждений или публичных слушаний по вопросам землепользования и застройки;</w:t>
      </w:r>
    </w:p>
    <w:p w:rsidR="00171E64" w:rsidRPr="00C73352" w:rsidRDefault="00171E64" w:rsidP="00171E64">
      <w:pPr>
        <w:pStyle w:val="ae"/>
        <w:numPr>
          <w:ilvl w:val="0"/>
          <w:numId w:val="2"/>
        </w:numPr>
        <w:tabs>
          <w:tab w:val="left" w:pos="1134"/>
        </w:tabs>
        <w:spacing w:before="1"/>
        <w:ind w:left="0" w:right="2" w:firstLine="708"/>
        <w:rPr>
          <w:sz w:val="24"/>
          <w:szCs w:val="24"/>
          <w:lang w:val="ru-RU"/>
        </w:rPr>
      </w:pPr>
      <w:r w:rsidRPr="00C73352">
        <w:rPr>
          <w:sz w:val="24"/>
          <w:szCs w:val="24"/>
          <w:lang w:val="ru-RU"/>
        </w:rPr>
        <w:t>о внесении изменений в настоящие Правила;</w:t>
      </w:r>
    </w:p>
    <w:p w:rsidR="00171E64" w:rsidRPr="00C73352" w:rsidRDefault="00171E64" w:rsidP="00171E64">
      <w:pPr>
        <w:pStyle w:val="ae"/>
        <w:numPr>
          <w:ilvl w:val="0"/>
          <w:numId w:val="2"/>
        </w:numPr>
        <w:tabs>
          <w:tab w:val="left" w:pos="1134"/>
        </w:tabs>
        <w:ind w:left="0" w:right="2" w:firstLine="708"/>
        <w:rPr>
          <w:sz w:val="24"/>
          <w:szCs w:val="24"/>
          <w:lang w:val="ru-RU"/>
        </w:rPr>
      </w:pPr>
      <w:r w:rsidRPr="00C73352">
        <w:rPr>
          <w:sz w:val="24"/>
          <w:szCs w:val="24"/>
          <w:lang w:val="ru-RU"/>
        </w:rPr>
        <w:t>о регулировании иных вопросов землепользования и застройки.</w:t>
      </w:r>
    </w:p>
    <w:p w:rsidR="00171E64" w:rsidRPr="00C73352" w:rsidRDefault="00171E64" w:rsidP="00171E64">
      <w:pPr>
        <w:pStyle w:val="ae"/>
        <w:numPr>
          <w:ilvl w:val="1"/>
          <w:numId w:val="3"/>
        </w:numPr>
        <w:tabs>
          <w:tab w:val="left" w:pos="1134"/>
        </w:tabs>
        <w:ind w:left="0" w:right="2" w:firstLine="708"/>
        <w:rPr>
          <w:sz w:val="24"/>
          <w:szCs w:val="24"/>
          <w:lang w:val="ru-RU"/>
        </w:rPr>
      </w:pPr>
      <w:r w:rsidRPr="00C73352">
        <w:rPr>
          <w:sz w:val="24"/>
          <w:szCs w:val="24"/>
          <w:lang w:val="ru-RU"/>
        </w:rPr>
        <w:t xml:space="preserve">Карту (карты) градостроительного зонирования (часть </w:t>
      </w:r>
      <w:r w:rsidRPr="00C73352">
        <w:rPr>
          <w:sz w:val="24"/>
          <w:szCs w:val="24"/>
        </w:rPr>
        <w:t>II</w:t>
      </w:r>
      <w:r w:rsidRPr="00C73352">
        <w:rPr>
          <w:sz w:val="24"/>
          <w:szCs w:val="24"/>
          <w:lang w:val="ru-RU"/>
        </w:rPr>
        <w:t xml:space="preserve"> Правил).</w:t>
      </w:r>
    </w:p>
    <w:p w:rsidR="00171E64" w:rsidRPr="00C73352" w:rsidRDefault="00171E64" w:rsidP="00171E64">
      <w:pPr>
        <w:pStyle w:val="ae"/>
        <w:numPr>
          <w:ilvl w:val="0"/>
          <w:numId w:val="5"/>
        </w:numPr>
        <w:tabs>
          <w:tab w:val="left" w:pos="1134"/>
        </w:tabs>
        <w:ind w:left="0" w:right="2" w:firstLine="708"/>
        <w:rPr>
          <w:sz w:val="24"/>
          <w:szCs w:val="24"/>
          <w:lang w:val="ru-RU"/>
        </w:rPr>
      </w:pPr>
      <w:r w:rsidRPr="00C73352">
        <w:rPr>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171E64" w:rsidRPr="00C73352" w:rsidRDefault="00171E64" w:rsidP="00171E64">
      <w:pPr>
        <w:pStyle w:val="ae"/>
        <w:numPr>
          <w:ilvl w:val="0"/>
          <w:numId w:val="5"/>
        </w:numPr>
        <w:tabs>
          <w:tab w:val="left" w:pos="1134"/>
        </w:tabs>
        <w:ind w:left="0" w:right="2" w:firstLine="708"/>
        <w:rPr>
          <w:sz w:val="24"/>
          <w:szCs w:val="24"/>
          <w:lang w:val="ru-RU"/>
        </w:rPr>
      </w:pPr>
      <w:r w:rsidRPr="00C73352">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171E64" w:rsidRPr="00C73352" w:rsidRDefault="00171E64" w:rsidP="00171E64">
      <w:pPr>
        <w:pStyle w:val="ae"/>
        <w:numPr>
          <w:ilvl w:val="0"/>
          <w:numId w:val="5"/>
        </w:numPr>
        <w:tabs>
          <w:tab w:val="left" w:pos="1134"/>
        </w:tabs>
        <w:ind w:left="0" w:right="2" w:firstLine="708"/>
        <w:rPr>
          <w:sz w:val="24"/>
          <w:szCs w:val="24"/>
          <w:lang w:val="ru-RU"/>
        </w:rPr>
      </w:pPr>
      <w:r w:rsidRPr="00C73352">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171E64" w:rsidRPr="00C73352" w:rsidRDefault="00171E64" w:rsidP="00171E64">
      <w:pPr>
        <w:pStyle w:val="ae"/>
        <w:numPr>
          <w:ilvl w:val="0"/>
          <w:numId w:val="5"/>
        </w:numPr>
        <w:tabs>
          <w:tab w:val="left" w:pos="1134"/>
        </w:tabs>
        <w:ind w:left="0" w:right="2" w:firstLine="708"/>
        <w:rPr>
          <w:sz w:val="24"/>
          <w:szCs w:val="24"/>
          <w:lang w:val="ru-RU"/>
        </w:rPr>
      </w:pPr>
      <w:r w:rsidRPr="00C73352">
        <w:rPr>
          <w:sz w:val="24"/>
          <w:szCs w:val="24"/>
          <w:lang w:val="ru-RU"/>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171E64" w:rsidRPr="00C73352" w:rsidRDefault="00171E64" w:rsidP="00171E64">
      <w:pPr>
        <w:pStyle w:val="ae"/>
        <w:numPr>
          <w:ilvl w:val="1"/>
          <w:numId w:val="3"/>
        </w:numPr>
        <w:tabs>
          <w:tab w:val="left" w:pos="1134"/>
        </w:tabs>
        <w:ind w:left="0" w:right="2" w:firstLine="708"/>
        <w:rPr>
          <w:sz w:val="24"/>
          <w:szCs w:val="24"/>
          <w:lang w:val="ru-RU"/>
        </w:rPr>
      </w:pPr>
      <w:r w:rsidRPr="00C73352">
        <w:rPr>
          <w:sz w:val="24"/>
          <w:szCs w:val="24"/>
          <w:lang w:val="ru-RU"/>
        </w:rPr>
        <w:t xml:space="preserve">Градостроительные регламенты (часть </w:t>
      </w:r>
      <w:r w:rsidRPr="00C73352">
        <w:rPr>
          <w:sz w:val="24"/>
          <w:szCs w:val="24"/>
        </w:rPr>
        <w:t>III</w:t>
      </w:r>
      <w:r w:rsidRPr="00C73352">
        <w:rPr>
          <w:sz w:val="24"/>
          <w:szCs w:val="24"/>
          <w:lang w:val="ru-RU"/>
        </w:rPr>
        <w:t xml:space="preserve"> Правил).</w:t>
      </w:r>
    </w:p>
    <w:p w:rsidR="00171E64" w:rsidRPr="00C73352" w:rsidRDefault="00171E64" w:rsidP="00171E64">
      <w:pPr>
        <w:pStyle w:val="ae"/>
        <w:numPr>
          <w:ilvl w:val="1"/>
          <w:numId w:val="3"/>
        </w:numPr>
        <w:tabs>
          <w:tab w:val="left" w:pos="1134"/>
        </w:tabs>
        <w:ind w:left="0" w:right="2" w:firstLine="708"/>
        <w:rPr>
          <w:sz w:val="24"/>
          <w:szCs w:val="24"/>
          <w:lang w:val="ru-RU"/>
        </w:rPr>
      </w:pPr>
      <w:r w:rsidRPr="00C73352">
        <w:rPr>
          <w:sz w:val="24"/>
          <w:szCs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71E64" w:rsidRPr="00C73352" w:rsidRDefault="00171E64" w:rsidP="00171E64">
      <w:pPr>
        <w:pStyle w:val="ae"/>
        <w:numPr>
          <w:ilvl w:val="0"/>
          <w:numId w:val="3"/>
        </w:numPr>
        <w:tabs>
          <w:tab w:val="left" w:pos="1134"/>
        </w:tabs>
        <w:spacing w:before="8"/>
        <w:ind w:left="0" w:right="2" w:firstLine="708"/>
        <w:rPr>
          <w:sz w:val="24"/>
          <w:szCs w:val="24"/>
          <w:lang w:val="ru-RU"/>
        </w:rPr>
      </w:pPr>
      <w:r w:rsidRPr="00C73352">
        <w:rPr>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171E64" w:rsidRPr="00C73352" w:rsidRDefault="00171E64" w:rsidP="00171E64">
      <w:pPr>
        <w:spacing w:line="240" w:lineRule="exact"/>
        <w:jc w:val="both"/>
        <w:rPr>
          <w:rFonts w:cs="Times New Roman"/>
        </w:rPr>
      </w:pPr>
    </w:p>
    <w:p w:rsidR="00171E64" w:rsidRPr="00C73352" w:rsidRDefault="00171E64" w:rsidP="00171E64">
      <w:pPr>
        <w:pStyle w:val="11"/>
        <w:rPr>
          <w:b w:val="0"/>
        </w:rPr>
      </w:pPr>
      <w:bookmarkStart w:id="6" w:name="_Toc143082785"/>
      <w:r w:rsidRPr="00C73352">
        <w:rPr>
          <w:b w:val="0"/>
        </w:rPr>
        <w:t>Статья 3. Порядок установления территориальных зон</w:t>
      </w:r>
      <w:bookmarkEnd w:id="6"/>
    </w:p>
    <w:p w:rsidR="00171E64" w:rsidRPr="00C73352" w:rsidRDefault="00171E64" w:rsidP="00171E64">
      <w:pPr>
        <w:pStyle w:val="a3"/>
        <w:spacing w:before="10"/>
        <w:ind w:right="667"/>
        <w:rPr>
          <w:rFonts w:ascii="Times New Roman" w:hAnsi="Times New Roman"/>
          <w:szCs w:val="24"/>
        </w:rPr>
      </w:pPr>
    </w:p>
    <w:p w:rsidR="00171E64" w:rsidRPr="00C73352" w:rsidRDefault="00171E64" w:rsidP="00171E64">
      <w:pPr>
        <w:pStyle w:val="ae"/>
        <w:numPr>
          <w:ilvl w:val="0"/>
          <w:numId w:val="6"/>
        </w:numPr>
        <w:tabs>
          <w:tab w:val="left" w:pos="1134"/>
        </w:tabs>
        <w:ind w:left="0" w:firstLine="714"/>
        <w:jc w:val="both"/>
        <w:rPr>
          <w:sz w:val="24"/>
          <w:szCs w:val="24"/>
          <w:lang w:val="ru-RU"/>
        </w:rPr>
      </w:pPr>
      <w:r w:rsidRPr="00C73352">
        <w:rPr>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171E64" w:rsidRPr="00C73352" w:rsidRDefault="00171E64" w:rsidP="00171E64">
      <w:pPr>
        <w:pStyle w:val="ae"/>
        <w:numPr>
          <w:ilvl w:val="0"/>
          <w:numId w:val="6"/>
        </w:numPr>
        <w:tabs>
          <w:tab w:val="left" w:pos="1134"/>
        </w:tabs>
        <w:ind w:left="0" w:firstLine="714"/>
        <w:jc w:val="both"/>
        <w:rPr>
          <w:sz w:val="24"/>
          <w:szCs w:val="24"/>
          <w:lang w:val="ru-RU"/>
        </w:rPr>
      </w:pPr>
      <w:r w:rsidRPr="00C73352">
        <w:rPr>
          <w:sz w:val="24"/>
          <w:szCs w:val="24"/>
          <w:lang w:val="ru-RU"/>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N П/0393 </w:t>
      </w:r>
      <w:r w:rsidRPr="00C73352">
        <w:rPr>
          <w:spacing w:val="-3"/>
          <w:sz w:val="24"/>
          <w:szCs w:val="24"/>
          <w:lang w:val="ru-RU"/>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w:t>
      </w:r>
      <w:r w:rsidRPr="00C73352">
        <w:rPr>
          <w:spacing w:val="-3"/>
          <w:sz w:val="24"/>
          <w:szCs w:val="24"/>
          <w:lang w:val="ru-RU"/>
        </w:rPr>
        <w:lastRenderedPageBreak/>
        <w:t>земельном участке, а также требований к определению площади здания, сооружения, помещения, машино-места».</w:t>
      </w:r>
    </w:p>
    <w:p w:rsidR="00171E64" w:rsidRPr="00C73352" w:rsidRDefault="00171E64" w:rsidP="00171E64">
      <w:pPr>
        <w:pStyle w:val="a3"/>
        <w:tabs>
          <w:tab w:val="left" w:pos="1134"/>
        </w:tabs>
        <w:ind w:firstLine="714"/>
        <w:rPr>
          <w:rFonts w:ascii="Times New Roman" w:hAnsi="Times New Roman"/>
          <w:szCs w:val="24"/>
        </w:rPr>
      </w:pPr>
      <w:r w:rsidRPr="00C73352">
        <w:rPr>
          <w:rFonts w:ascii="Times New Roman" w:hAnsi="Times New Roman"/>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171E64" w:rsidRPr="00C73352" w:rsidRDefault="00171E64" w:rsidP="00171E64">
      <w:pPr>
        <w:pStyle w:val="ae"/>
        <w:widowControl/>
        <w:numPr>
          <w:ilvl w:val="0"/>
          <w:numId w:val="7"/>
        </w:numPr>
        <w:tabs>
          <w:tab w:val="left" w:pos="1134"/>
        </w:tabs>
        <w:adjustRightInd w:val="0"/>
        <w:ind w:left="0" w:firstLine="714"/>
        <w:rPr>
          <w:sz w:val="24"/>
          <w:szCs w:val="24"/>
          <w:lang w:val="ru-RU"/>
        </w:rPr>
      </w:pPr>
      <w:r w:rsidRPr="00C73352">
        <w:rPr>
          <w:sz w:val="24"/>
          <w:szCs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171E64" w:rsidRPr="00C73352" w:rsidRDefault="00171E64" w:rsidP="00171E64">
      <w:pPr>
        <w:pStyle w:val="ae"/>
        <w:widowControl/>
        <w:numPr>
          <w:ilvl w:val="1"/>
          <w:numId w:val="7"/>
        </w:numPr>
        <w:tabs>
          <w:tab w:val="left" w:pos="1134"/>
        </w:tabs>
        <w:adjustRightInd w:val="0"/>
        <w:ind w:left="0" w:firstLine="714"/>
        <w:rPr>
          <w:sz w:val="24"/>
          <w:szCs w:val="24"/>
          <w:lang w:val="ru-RU"/>
        </w:rPr>
      </w:pPr>
      <w:r w:rsidRPr="00C73352">
        <w:rPr>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171E64" w:rsidRPr="00C73352" w:rsidRDefault="00171E64" w:rsidP="00171E64">
      <w:pPr>
        <w:pStyle w:val="ae"/>
        <w:numPr>
          <w:ilvl w:val="0"/>
          <w:numId w:val="7"/>
        </w:numPr>
        <w:tabs>
          <w:tab w:val="left" w:pos="1134"/>
          <w:tab w:val="left" w:pos="1457"/>
        </w:tabs>
        <w:ind w:left="0" w:firstLine="714"/>
        <w:rPr>
          <w:sz w:val="24"/>
          <w:szCs w:val="24"/>
          <w:lang w:val="ru-RU"/>
        </w:rPr>
      </w:pPr>
      <w:r w:rsidRPr="00C73352">
        <w:rPr>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171E64" w:rsidRPr="00C73352" w:rsidRDefault="00171E64" w:rsidP="00171E64">
      <w:pPr>
        <w:pStyle w:val="ae"/>
        <w:numPr>
          <w:ilvl w:val="0"/>
          <w:numId w:val="7"/>
        </w:numPr>
        <w:tabs>
          <w:tab w:val="left" w:pos="1134"/>
          <w:tab w:val="left" w:pos="1457"/>
        </w:tabs>
        <w:ind w:left="0" w:firstLine="714"/>
        <w:rPr>
          <w:sz w:val="24"/>
          <w:szCs w:val="24"/>
          <w:lang w:val="ru-RU"/>
        </w:rPr>
      </w:pPr>
      <w:r w:rsidRPr="00C73352">
        <w:rPr>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171E64" w:rsidRPr="00C73352" w:rsidRDefault="00171E64" w:rsidP="00171E64">
      <w:pPr>
        <w:pStyle w:val="ae"/>
        <w:numPr>
          <w:ilvl w:val="0"/>
          <w:numId w:val="7"/>
        </w:numPr>
        <w:tabs>
          <w:tab w:val="left" w:pos="1134"/>
          <w:tab w:val="left" w:pos="1457"/>
        </w:tabs>
        <w:ind w:left="0" w:firstLine="714"/>
        <w:rPr>
          <w:sz w:val="24"/>
          <w:szCs w:val="24"/>
          <w:lang w:val="ru-RU"/>
        </w:rPr>
      </w:pPr>
      <w:r w:rsidRPr="00C73352">
        <w:rPr>
          <w:sz w:val="24"/>
          <w:szCs w:val="24"/>
          <w:lang w:val="ru-RU"/>
        </w:rPr>
        <w:t>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w:t>
      </w:r>
    </w:p>
    <w:p w:rsidR="00171E64" w:rsidRPr="00C73352" w:rsidRDefault="00171E64" w:rsidP="00171E64">
      <w:pPr>
        <w:pStyle w:val="ae"/>
        <w:numPr>
          <w:ilvl w:val="0"/>
          <w:numId w:val="7"/>
        </w:numPr>
        <w:tabs>
          <w:tab w:val="left" w:pos="1134"/>
          <w:tab w:val="left" w:pos="1560"/>
        </w:tabs>
        <w:ind w:left="0" w:firstLine="714"/>
        <w:rPr>
          <w:sz w:val="24"/>
          <w:szCs w:val="24"/>
          <w:lang w:val="ru-RU"/>
        </w:rPr>
      </w:pPr>
      <w:r w:rsidRPr="00C73352">
        <w:rPr>
          <w:sz w:val="24"/>
          <w:szCs w:val="24"/>
          <w:lang w:val="ru-RU"/>
        </w:rPr>
        <w:t>Границы территориальных зон установлены с учетом:</w:t>
      </w:r>
    </w:p>
    <w:p w:rsidR="00171E64" w:rsidRPr="00C73352" w:rsidRDefault="00171E64" w:rsidP="00171E64">
      <w:pPr>
        <w:pStyle w:val="ae"/>
        <w:numPr>
          <w:ilvl w:val="1"/>
          <w:numId w:val="2"/>
        </w:numPr>
        <w:tabs>
          <w:tab w:val="left" w:pos="1134"/>
        </w:tabs>
        <w:ind w:left="0" w:firstLine="714"/>
        <w:rPr>
          <w:sz w:val="24"/>
          <w:szCs w:val="24"/>
          <w:lang w:val="ru-RU"/>
        </w:rPr>
      </w:pPr>
      <w:r w:rsidRPr="00C73352">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71E64" w:rsidRPr="00C73352" w:rsidRDefault="00171E64" w:rsidP="00171E64">
      <w:pPr>
        <w:pStyle w:val="ae"/>
        <w:numPr>
          <w:ilvl w:val="1"/>
          <w:numId w:val="2"/>
        </w:numPr>
        <w:tabs>
          <w:tab w:val="left" w:pos="1134"/>
          <w:tab w:val="left" w:pos="3665"/>
          <w:tab w:val="left" w:pos="4369"/>
          <w:tab w:val="left" w:pos="4853"/>
          <w:tab w:val="left" w:pos="6386"/>
          <w:tab w:val="left" w:pos="6994"/>
          <w:tab w:val="left" w:pos="8794"/>
        </w:tabs>
        <w:ind w:left="0" w:firstLine="714"/>
        <w:rPr>
          <w:sz w:val="24"/>
          <w:szCs w:val="24"/>
          <w:lang w:val="ru-RU"/>
        </w:rPr>
      </w:pPr>
      <w:r w:rsidRPr="00C73352">
        <w:rPr>
          <w:sz w:val="24"/>
          <w:szCs w:val="24"/>
          <w:lang w:val="ru-RU"/>
        </w:rPr>
        <w:t>функциональных зон и параметров их планируемого развития, определенных генеральным планом;</w:t>
      </w:r>
    </w:p>
    <w:p w:rsidR="00171E64" w:rsidRPr="00C73352" w:rsidRDefault="00171E64" w:rsidP="00171E64">
      <w:pPr>
        <w:pStyle w:val="ae"/>
        <w:numPr>
          <w:ilvl w:val="1"/>
          <w:numId w:val="2"/>
        </w:numPr>
        <w:tabs>
          <w:tab w:val="left" w:pos="1134"/>
          <w:tab w:val="left" w:pos="3357"/>
          <w:tab w:val="left" w:pos="5765"/>
          <w:tab w:val="left" w:pos="7074"/>
          <w:tab w:val="left" w:pos="8626"/>
        </w:tabs>
        <w:ind w:left="0" w:firstLine="714"/>
        <w:rPr>
          <w:sz w:val="24"/>
          <w:szCs w:val="24"/>
          <w:lang w:val="ru-RU"/>
        </w:rPr>
      </w:pPr>
      <w:r w:rsidRPr="00C73352">
        <w:rPr>
          <w:sz w:val="24"/>
          <w:szCs w:val="24"/>
          <w:lang w:val="ru-RU"/>
        </w:rPr>
        <w:t>определенных Градостроительным кодексом Российской Федерации территориальных зон;</w:t>
      </w:r>
    </w:p>
    <w:p w:rsidR="00171E64" w:rsidRPr="00C73352" w:rsidRDefault="00171E64" w:rsidP="00171E64">
      <w:pPr>
        <w:pStyle w:val="ae"/>
        <w:numPr>
          <w:ilvl w:val="1"/>
          <w:numId w:val="2"/>
        </w:numPr>
        <w:tabs>
          <w:tab w:val="left" w:pos="1134"/>
        </w:tabs>
        <w:ind w:left="0" w:firstLine="714"/>
        <w:rPr>
          <w:sz w:val="24"/>
          <w:szCs w:val="24"/>
          <w:lang w:val="ru-RU"/>
        </w:rPr>
      </w:pPr>
      <w:r w:rsidRPr="00C73352">
        <w:rPr>
          <w:sz w:val="24"/>
          <w:szCs w:val="24"/>
          <w:lang w:val="ru-RU"/>
        </w:rPr>
        <w:t>сложившейся планировки территории и существующего землепользования;</w:t>
      </w:r>
    </w:p>
    <w:p w:rsidR="00171E64" w:rsidRPr="00C73352" w:rsidRDefault="00171E64" w:rsidP="00171E64">
      <w:pPr>
        <w:pStyle w:val="ae"/>
        <w:numPr>
          <w:ilvl w:val="1"/>
          <w:numId w:val="2"/>
        </w:numPr>
        <w:tabs>
          <w:tab w:val="left" w:pos="1134"/>
        </w:tabs>
        <w:ind w:left="0" w:firstLine="714"/>
        <w:rPr>
          <w:sz w:val="24"/>
          <w:szCs w:val="24"/>
          <w:lang w:val="ru-RU"/>
        </w:rPr>
      </w:pPr>
      <w:r w:rsidRPr="00C73352">
        <w:rPr>
          <w:sz w:val="24"/>
          <w:szCs w:val="24"/>
          <w:lang w:val="ru-RU"/>
        </w:rPr>
        <w:t>планируемых изменений границ земель различных категорий;</w:t>
      </w:r>
    </w:p>
    <w:p w:rsidR="00171E64" w:rsidRPr="00C73352" w:rsidRDefault="00171E64" w:rsidP="00171E64">
      <w:pPr>
        <w:pStyle w:val="ae"/>
        <w:numPr>
          <w:ilvl w:val="1"/>
          <w:numId w:val="2"/>
        </w:numPr>
        <w:tabs>
          <w:tab w:val="left" w:pos="1134"/>
          <w:tab w:val="left" w:pos="3445"/>
          <w:tab w:val="left" w:pos="5005"/>
          <w:tab w:val="left" w:pos="6434"/>
          <w:tab w:val="left" w:pos="7214"/>
          <w:tab w:val="left" w:pos="8374"/>
        </w:tabs>
        <w:ind w:left="0" w:firstLine="714"/>
        <w:rPr>
          <w:sz w:val="24"/>
          <w:szCs w:val="24"/>
          <w:lang w:val="ru-RU"/>
        </w:rPr>
      </w:pPr>
      <w:r w:rsidRPr="00C73352">
        <w:rPr>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rsidR="00171E64" w:rsidRPr="00C73352" w:rsidRDefault="00171E64" w:rsidP="00171E64">
      <w:pPr>
        <w:pStyle w:val="ae"/>
        <w:numPr>
          <w:ilvl w:val="0"/>
          <w:numId w:val="7"/>
        </w:numPr>
        <w:tabs>
          <w:tab w:val="left" w:pos="1134"/>
          <w:tab w:val="left" w:pos="1418"/>
        </w:tabs>
        <w:ind w:left="0" w:firstLine="714"/>
        <w:rPr>
          <w:sz w:val="24"/>
          <w:szCs w:val="24"/>
          <w:lang w:val="ru-RU"/>
        </w:rPr>
      </w:pPr>
      <w:r w:rsidRPr="00C73352">
        <w:rPr>
          <w:sz w:val="24"/>
          <w:szCs w:val="24"/>
          <w:lang w:val="ru-RU"/>
        </w:rPr>
        <w:t>Границы территориальных зон установлены по:</w:t>
      </w:r>
    </w:p>
    <w:p w:rsidR="00171E64" w:rsidRPr="00C73352" w:rsidRDefault="00171E64" w:rsidP="00171E64">
      <w:pPr>
        <w:pStyle w:val="ae"/>
        <w:numPr>
          <w:ilvl w:val="1"/>
          <w:numId w:val="2"/>
        </w:numPr>
        <w:tabs>
          <w:tab w:val="left" w:pos="1134"/>
        </w:tabs>
        <w:ind w:left="0" w:firstLine="714"/>
        <w:rPr>
          <w:sz w:val="24"/>
          <w:szCs w:val="24"/>
          <w:lang w:val="ru-RU"/>
        </w:rPr>
      </w:pPr>
      <w:r w:rsidRPr="00C73352">
        <w:rPr>
          <w:sz w:val="24"/>
          <w:szCs w:val="24"/>
          <w:lang w:val="ru-RU"/>
        </w:rPr>
        <w:t>линиям магистралей, улиц, проездов, разделяющих транспортные потоки противоположных направлений;</w:t>
      </w:r>
    </w:p>
    <w:p w:rsidR="00171E64" w:rsidRPr="00C73352" w:rsidRDefault="00171E64" w:rsidP="00171E64">
      <w:pPr>
        <w:pStyle w:val="ae"/>
        <w:numPr>
          <w:ilvl w:val="1"/>
          <w:numId w:val="2"/>
        </w:numPr>
        <w:tabs>
          <w:tab w:val="left" w:pos="1134"/>
        </w:tabs>
        <w:ind w:left="0" w:firstLine="714"/>
        <w:rPr>
          <w:sz w:val="24"/>
          <w:szCs w:val="24"/>
        </w:rPr>
      </w:pPr>
      <w:r w:rsidRPr="00C73352">
        <w:rPr>
          <w:sz w:val="24"/>
          <w:szCs w:val="24"/>
        </w:rPr>
        <w:t>красным линиям;</w:t>
      </w:r>
    </w:p>
    <w:p w:rsidR="00171E64" w:rsidRPr="00C73352" w:rsidRDefault="00171E64" w:rsidP="00171E64">
      <w:pPr>
        <w:pStyle w:val="ae"/>
        <w:numPr>
          <w:ilvl w:val="1"/>
          <w:numId w:val="2"/>
        </w:numPr>
        <w:tabs>
          <w:tab w:val="left" w:pos="1134"/>
        </w:tabs>
        <w:ind w:left="0" w:firstLine="714"/>
        <w:rPr>
          <w:sz w:val="24"/>
          <w:szCs w:val="24"/>
        </w:rPr>
      </w:pPr>
      <w:r w:rsidRPr="00C73352">
        <w:rPr>
          <w:sz w:val="24"/>
          <w:szCs w:val="24"/>
        </w:rPr>
        <w:t>границам земельных участков;</w:t>
      </w:r>
    </w:p>
    <w:p w:rsidR="00171E64" w:rsidRPr="00C73352" w:rsidRDefault="00171E64" w:rsidP="00171E64">
      <w:pPr>
        <w:pStyle w:val="ae"/>
        <w:numPr>
          <w:ilvl w:val="1"/>
          <w:numId w:val="2"/>
        </w:numPr>
        <w:tabs>
          <w:tab w:val="left" w:pos="1134"/>
        </w:tabs>
        <w:ind w:left="0" w:firstLine="714"/>
        <w:rPr>
          <w:sz w:val="24"/>
          <w:szCs w:val="24"/>
          <w:lang w:val="ru-RU"/>
        </w:rPr>
      </w:pPr>
      <w:r w:rsidRPr="00C73352">
        <w:rPr>
          <w:sz w:val="24"/>
          <w:szCs w:val="24"/>
          <w:lang w:val="ru-RU"/>
        </w:rPr>
        <w:t>границам населенных пунктов в пределах городского округа;</w:t>
      </w:r>
    </w:p>
    <w:p w:rsidR="00171E64" w:rsidRPr="00C73352" w:rsidRDefault="00171E64" w:rsidP="00171E64">
      <w:pPr>
        <w:pStyle w:val="ae"/>
        <w:numPr>
          <w:ilvl w:val="1"/>
          <w:numId w:val="2"/>
        </w:numPr>
        <w:tabs>
          <w:tab w:val="left" w:pos="1134"/>
        </w:tabs>
        <w:ind w:left="0" w:firstLine="714"/>
        <w:rPr>
          <w:sz w:val="24"/>
          <w:szCs w:val="24"/>
        </w:rPr>
      </w:pPr>
      <w:r w:rsidRPr="00C73352">
        <w:rPr>
          <w:sz w:val="24"/>
          <w:szCs w:val="24"/>
        </w:rPr>
        <w:t>границам городского округа;</w:t>
      </w:r>
    </w:p>
    <w:p w:rsidR="00171E64" w:rsidRPr="00C73352" w:rsidRDefault="00171E64" w:rsidP="00171E64">
      <w:pPr>
        <w:pStyle w:val="ae"/>
        <w:numPr>
          <w:ilvl w:val="1"/>
          <w:numId w:val="2"/>
        </w:numPr>
        <w:tabs>
          <w:tab w:val="left" w:pos="1134"/>
        </w:tabs>
        <w:ind w:left="0" w:firstLine="714"/>
        <w:rPr>
          <w:sz w:val="24"/>
          <w:szCs w:val="24"/>
        </w:rPr>
      </w:pPr>
      <w:r w:rsidRPr="00C73352">
        <w:rPr>
          <w:sz w:val="24"/>
          <w:szCs w:val="24"/>
        </w:rPr>
        <w:t>естественным границам природных объектов;</w:t>
      </w:r>
    </w:p>
    <w:p w:rsidR="00171E64" w:rsidRPr="00C73352" w:rsidRDefault="00171E64" w:rsidP="00171E64">
      <w:pPr>
        <w:pStyle w:val="ae"/>
        <w:numPr>
          <w:ilvl w:val="1"/>
          <w:numId w:val="2"/>
        </w:numPr>
        <w:tabs>
          <w:tab w:val="left" w:pos="1134"/>
        </w:tabs>
        <w:ind w:left="0" w:firstLine="714"/>
        <w:rPr>
          <w:sz w:val="24"/>
          <w:szCs w:val="24"/>
        </w:rPr>
      </w:pPr>
      <w:proofErr w:type="gramStart"/>
      <w:r w:rsidRPr="00C73352">
        <w:rPr>
          <w:sz w:val="24"/>
          <w:szCs w:val="24"/>
        </w:rPr>
        <w:t>иным</w:t>
      </w:r>
      <w:proofErr w:type="gramEnd"/>
      <w:r w:rsidRPr="00C73352">
        <w:rPr>
          <w:sz w:val="24"/>
          <w:szCs w:val="24"/>
        </w:rPr>
        <w:t xml:space="preserve"> границам.</w:t>
      </w:r>
    </w:p>
    <w:p w:rsidR="00171E64" w:rsidRPr="00C73352" w:rsidRDefault="00171E64" w:rsidP="00171E64">
      <w:pPr>
        <w:pStyle w:val="ae"/>
        <w:widowControl/>
        <w:numPr>
          <w:ilvl w:val="0"/>
          <w:numId w:val="7"/>
        </w:numPr>
        <w:tabs>
          <w:tab w:val="left" w:pos="142"/>
          <w:tab w:val="left" w:pos="1134"/>
          <w:tab w:val="left" w:pos="1418"/>
        </w:tabs>
        <w:adjustRightInd w:val="0"/>
        <w:ind w:left="0" w:firstLine="714"/>
        <w:rPr>
          <w:rFonts w:eastAsiaTheme="minorHAnsi"/>
          <w:bCs/>
          <w:sz w:val="24"/>
          <w:szCs w:val="24"/>
          <w:lang w:val="ru-RU"/>
        </w:rPr>
      </w:pPr>
      <w:r w:rsidRPr="00C73352">
        <w:rPr>
          <w:rFonts w:eastAsiaTheme="minorHAnsi"/>
          <w:bCs/>
          <w:sz w:val="24"/>
          <w:szCs w:val="24"/>
          <w:lang w:val="ru-RU"/>
        </w:rPr>
        <w:lastRenderedPageBreak/>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171E64" w:rsidRPr="00C73352" w:rsidRDefault="00171E64" w:rsidP="00171E64">
      <w:pPr>
        <w:pStyle w:val="ae"/>
        <w:numPr>
          <w:ilvl w:val="0"/>
          <w:numId w:val="7"/>
        </w:numPr>
        <w:tabs>
          <w:tab w:val="left" w:pos="1134"/>
        </w:tabs>
        <w:ind w:left="0" w:firstLine="714"/>
        <w:rPr>
          <w:sz w:val="24"/>
          <w:szCs w:val="24"/>
          <w:lang w:val="ru-RU"/>
        </w:rPr>
      </w:pPr>
      <w:r w:rsidRPr="00C73352">
        <w:rPr>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171E64" w:rsidRPr="00C73352" w:rsidRDefault="00171E64" w:rsidP="00171E64">
      <w:pPr>
        <w:pStyle w:val="ae"/>
        <w:numPr>
          <w:ilvl w:val="0"/>
          <w:numId w:val="7"/>
        </w:numPr>
        <w:tabs>
          <w:tab w:val="left" w:pos="1134"/>
          <w:tab w:val="left" w:pos="1445"/>
        </w:tabs>
        <w:ind w:left="0" w:firstLine="714"/>
        <w:rPr>
          <w:sz w:val="24"/>
          <w:szCs w:val="24"/>
          <w:lang w:val="ru-RU"/>
        </w:rPr>
      </w:pPr>
      <w:r w:rsidRPr="00C73352">
        <w:rPr>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171E64" w:rsidRPr="00C73352" w:rsidRDefault="00171E64" w:rsidP="00171E64">
      <w:pPr>
        <w:spacing w:line="240" w:lineRule="exact"/>
        <w:jc w:val="both"/>
        <w:rPr>
          <w:rFonts w:cs="Times New Roman"/>
        </w:rPr>
      </w:pPr>
    </w:p>
    <w:p w:rsidR="00171E64" w:rsidRPr="00C73352" w:rsidRDefault="00171E64" w:rsidP="00171E64">
      <w:pPr>
        <w:pStyle w:val="11"/>
        <w:rPr>
          <w:b w:val="0"/>
        </w:rPr>
      </w:pPr>
      <w:bookmarkStart w:id="7" w:name="_Toc143082786"/>
      <w:r w:rsidRPr="00C73352">
        <w:rPr>
          <w:b w:val="0"/>
        </w:rPr>
        <w:t>Статья 3.1. Территории пересечения государственного лесного реестра и Единого государственного реестра недвижимости</w:t>
      </w:r>
      <w:bookmarkEnd w:id="7"/>
    </w:p>
    <w:p w:rsidR="00171E64" w:rsidRPr="00C73352" w:rsidRDefault="00171E64" w:rsidP="00171E64">
      <w:pPr>
        <w:pStyle w:val="a3"/>
        <w:spacing w:before="11"/>
        <w:ind w:right="667"/>
        <w:rPr>
          <w:rFonts w:ascii="Times New Roman" w:hAnsi="Times New Roman"/>
          <w:szCs w:val="24"/>
        </w:rPr>
      </w:pPr>
    </w:p>
    <w:p w:rsidR="00171E64" w:rsidRPr="00C73352" w:rsidRDefault="00171E64" w:rsidP="00171E64">
      <w:pPr>
        <w:pStyle w:val="a3"/>
        <w:tabs>
          <w:tab w:val="left" w:pos="1418"/>
          <w:tab w:val="left" w:pos="1560"/>
        </w:tabs>
        <w:ind w:right="-26" w:firstLine="567"/>
        <w:rPr>
          <w:rFonts w:ascii="Times New Roman" w:hAnsi="Times New Roman"/>
          <w:color w:val="000000" w:themeColor="text1"/>
          <w:szCs w:val="24"/>
        </w:rPr>
      </w:pPr>
      <w:bookmarkStart w:id="8" w:name="_bookmark6"/>
      <w:bookmarkEnd w:id="8"/>
      <w:r w:rsidRPr="00C73352">
        <w:rPr>
          <w:rFonts w:ascii="Times New Roman" w:hAnsi="Times New Roman"/>
          <w:color w:val="000000" w:themeColor="text1"/>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C73352">
        <w:rPr>
          <w:rFonts w:ascii="Times New Roman" w:hAnsi="Times New Roman"/>
          <w:color w:val="000000" w:themeColor="text1"/>
          <w:szCs w:val="24"/>
        </w:rPr>
        <w:t>границах  «</w:t>
      </w:r>
      <w:proofErr w:type="gramEnd"/>
      <w:r w:rsidRPr="00C73352">
        <w:rPr>
          <w:rFonts w:ascii="Times New Roman" w:hAnsi="Times New Roman"/>
          <w:color w:val="000000" w:themeColor="text1"/>
          <w:szCs w:val="24"/>
        </w:rPr>
        <w:t>территории пересечения», применяются градостроительные регламенты соответствующей территориальной зоны в случаях:</w:t>
      </w:r>
    </w:p>
    <w:p w:rsidR="00171E64" w:rsidRPr="00C73352" w:rsidRDefault="00171E64" w:rsidP="00171E64">
      <w:pPr>
        <w:pStyle w:val="a3"/>
        <w:widowControl w:val="0"/>
        <w:numPr>
          <w:ilvl w:val="0"/>
          <w:numId w:val="8"/>
        </w:numPr>
        <w:tabs>
          <w:tab w:val="left" w:pos="1134"/>
          <w:tab w:val="left" w:pos="1245"/>
        </w:tabs>
        <w:ind w:left="472" w:right="-26" w:firstLine="567"/>
        <w:rPr>
          <w:rFonts w:ascii="Times New Roman" w:hAnsi="Times New Roman"/>
          <w:color w:val="000000" w:themeColor="text1"/>
          <w:szCs w:val="24"/>
        </w:rPr>
      </w:pPr>
      <w:r w:rsidRPr="00C73352">
        <w:rPr>
          <w:rFonts w:ascii="Times New Roman" w:hAnsi="Times New Roman"/>
          <w:color w:val="000000" w:themeColor="text1"/>
          <w:szCs w:val="24"/>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171E64" w:rsidRPr="00C73352" w:rsidRDefault="00171E64" w:rsidP="00171E64">
      <w:pPr>
        <w:pStyle w:val="a3"/>
        <w:widowControl w:val="0"/>
        <w:numPr>
          <w:ilvl w:val="0"/>
          <w:numId w:val="8"/>
        </w:numPr>
        <w:tabs>
          <w:tab w:val="left" w:pos="1134"/>
          <w:tab w:val="left" w:pos="1245"/>
        </w:tabs>
        <w:ind w:left="472" w:right="-26" w:firstLine="567"/>
        <w:rPr>
          <w:rFonts w:ascii="Times New Roman" w:hAnsi="Times New Roman"/>
          <w:color w:val="000000" w:themeColor="text1"/>
          <w:szCs w:val="24"/>
        </w:rPr>
      </w:pPr>
      <w:r w:rsidRPr="00C73352">
        <w:rPr>
          <w:rFonts w:ascii="Times New Roman" w:hAnsi="Times New Roman"/>
          <w:color w:val="000000" w:themeColor="text1"/>
          <w:szCs w:val="24"/>
        </w:rPr>
        <w:t>отсутствия в границах земельного участка территорий лесничеств (по данным Единого государственного реестра недвижимости);</w:t>
      </w:r>
    </w:p>
    <w:p w:rsidR="00171E64" w:rsidRPr="00C73352" w:rsidRDefault="00171E64" w:rsidP="00171E64">
      <w:pPr>
        <w:pStyle w:val="a3"/>
        <w:widowControl w:val="0"/>
        <w:numPr>
          <w:ilvl w:val="0"/>
          <w:numId w:val="8"/>
        </w:numPr>
        <w:tabs>
          <w:tab w:val="left" w:pos="1134"/>
          <w:tab w:val="left" w:pos="1245"/>
        </w:tabs>
        <w:ind w:left="472" w:right="-26" w:firstLine="567"/>
        <w:rPr>
          <w:rFonts w:ascii="Times New Roman" w:hAnsi="Times New Roman"/>
          <w:color w:val="000000" w:themeColor="text1"/>
          <w:szCs w:val="24"/>
        </w:rPr>
      </w:pPr>
      <w:r w:rsidRPr="00C73352">
        <w:rPr>
          <w:rFonts w:ascii="Times New Roman" w:hAnsi="Times New Roman"/>
          <w:color w:val="000000" w:themeColor="text1"/>
          <w:szCs w:val="24"/>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171E64" w:rsidRPr="00C73352" w:rsidRDefault="00171E64" w:rsidP="00171E64">
      <w:pPr>
        <w:spacing w:line="240" w:lineRule="exact"/>
        <w:jc w:val="both"/>
        <w:rPr>
          <w:rFonts w:cs="Times New Roman"/>
        </w:rPr>
      </w:pPr>
    </w:p>
    <w:p w:rsidR="00171E64" w:rsidRPr="00C73352" w:rsidRDefault="00171E64" w:rsidP="00171E64">
      <w:pPr>
        <w:pStyle w:val="11"/>
        <w:rPr>
          <w:b w:val="0"/>
        </w:rPr>
      </w:pPr>
      <w:bookmarkStart w:id="9" w:name="_Toc143082787"/>
      <w:r w:rsidRPr="00C73352">
        <w:rPr>
          <w:b w:val="0"/>
        </w:rPr>
        <w:t>Статья 4. Зоны с особыми условиями использования территорий</w:t>
      </w:r>
      <w:bookmarkEnd w:id="9"/>
    </w:p>
    <w:p w:rsidR="00171E64" w:rsidRPr="00C73352" w:rsidRDefault="00171E64" w:rsidP="00171E64">
      <w:pPr>
        <w:pStyle w:val="a3"/>
        <w:spacing w:before="10"/>
        <w:rPr>
          <w:rFonts w:ascii="Times New Roman" w:hAnsi="Times New Roman"/>
          <w:szCs w:val="24"/>
        </w:rPr>
      </w:pPr>
    </w:p>
    <w:p w:rsidR="00171E64" w:rsidRPr="00C73352" w:rsidRDefault="00171E64" w:rsidP="00171E64">
      <w:pPr>
        <w:pStyle w:val="a3"/>
        <w:ind w:right="2" w:firstLine="708"/>
        <w:rPr>
          <w:rFonts w:ascii="Times New Roman" w:hAnsi="Times New Roman"/>
          <w:szCs w:val="24"/>
        </w:rPr>
      </w:pPr>
      <w:r w:rsidRPr="00C73352">
        <w:rPr>
          <w:rFonts w:ascii="Times New Roman" w:hAnsi="Times New Roman"/>
          <w:szCs w:val="24"/>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171E64" w:rsidRPr="00C73352" w:rsidRDefault="00171E64" w:rsidP="00171E64">
      <w:pPr>
        <w:spacing w:line="240" w:lineRule="exact"/>
        <w:jc w:val="both"/>
        <w:rPr>
          <w:rFonts w:cs="Times New Roman"/>
        </w:rPr>
      </w:pP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3"/>
        <w:gridCol w:w="2142"/>
        <w:gridCol w:w="6663"/>
      </w:tblGrid>
      <w:tr w:rsidR="00171E64" w:rsidRPr="00C73352" w:rsidTr="00C73352">
        <w:trPr>
          <w:trHeight w:val="20"/>
        </w:trPr>
        <w:tc>
          <w:tcPr>
            <w:tcW w:w="693" w:type="dxa"/>
          </w:tcPr>
          <w:p w:rsidR="00171E64" w:rsidRPr="00C73352" w:rsidRDefault="00171E64" w:rsidP="00C73352">
            <w:pPr>
              <w:pStyle w:val="TableParagraph"/>
              <w:spacing w:before="14"/>
              <w:ind w:left="122"/>
              <w:jc w:val="center"/>
              <w:rPr>
                <w:sz w:val="24"/>
                <w:szCs w:val="24"/>
              </w:rPr>
            </w:pPr>
            <w:r w:rsidRPr="00C73352">
              <w:rPr>
                <w:sz w:val="24"/>
                <w:szCs w:val="24"/>
              </w:rPr>
              <w:t>№ п/п</w:t>
            </w:r>
          </w:p>
        </w:tc>
        <w:tc>
          <w:tcPr>
            <w:tcW w:w="2142" w:type="dxa"/>
            <w:vAlign w:val="center"/>
          </w:tcPr>
          <w:p w:rsidR="00171E64" w:rsidRPr="00C73352" w:rsidRDefault="00171E64" w:rsidP="00C73352">
            <w:pPr>
              <w:pStyle w:val="TableParagraph"/>
              <w:jc w:val="center"/>
              <w:rPr>
                <w:sz w:val="24"/>
                <w:szCs w:val="24"/>
              </w:rPr>
            </w:pPr>
            <w:r w:rsidRPr="00C73352">
              <w:rPr>
                <w:sz w:val="24"/>
                <w:szCs w:val="24"/>
              </w:rPr>
              <w:t>Вид зоны</w:t>
            </w:r>
          </w:p>
        </w:tc>
        <w:tc>
          <w:tcPr>
            <w:tcW w:w="6663" w:type="dxa"/>
            <w:vAlign w:val="center"/>
          </w:tcPr>
          <w:p w:rsidR="00171E64" w:rsidRPr="00C73352" w:rsidRDefault="00171E64" w:rsidP="00C73352">
            <w:pPr>
              <w:pStyle w:val="TableParagraph"/>
              <w:ind w:left="57" w:right="57"/>
              <w:jc w:val="center"/>
              <w:rPr>
                <w:sz w:val="24"/>
                <w:szCs w:val="24"/>
              </w:rPr>
            </w:pPr>
            <w:r w:rsidRPr="00C73352">
              <w:rPr>
                <w:sz w:val="24"/>
                <w:szCs w:val="24"/>
              </w:rPr>
              <w:t>Основание</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1</w:t>
            </w:r>
          </w:p>
        </w:tc>
        <w:tc>
          <w:tcPr>
            <w:tcW w:w="2142" w:type="dxa"/>
          </w:tcPr>
          <w:p w:rsidR="00171E64" w:rsidRPr="00C73352" w:rsidRDefault="0043227A" w:rsidP="00C73352">
            <w:pPr>
              <w:pStyle w:val="TableParagraph"/>
              <w:ind w:left="49" w:right="92"/>
              <w:rPr>
                <w:sz w:val="24"/>
                <w:szCs w:val="24"/>
                <w:lang w:val="ru-RU"/>
              </w:rPr>
            </w:pPr>
            <w:hyperlink r:id="rId9">
              <w:r w:rsidR="00171E64" w:rsidRPr="00C73352">
                <w:rPr>
                  <w:sz w:val="24"/>
                  <w:szCs w:val="24"/>
                  <w:lang w:val="ru-RU"/>
                </w:rPr>
                <w:t xml:space="preserve">зоны </w:t>
              </w:r>
            </w:hyperlink>
            <w:r w:rsidR="00171E64" w:rsidRPr="00C73352">
              <w:rPr>
                <w:sz w:val="24"/>
                <w:szCs w:val="24"/>
                <w:lang w:val="ru-RU"/>
              </w:rPr>
              <w:t>охраны объектов культурного наследия</w:t>
            </w:r>
          </w:p>
        </w:tc>
        <w:tc>
          <w:tcPr>
            <w:tcW w:w="6663" w:type="dxa"/>
          </w:tcPr>
          <w:p w:rsidR="00171E64" w:rsidRPr="00C73352" w:rsidRDefault="00171E64" w:rsidP="00C73352">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left="57" w:right="57"/>
              <w:rPr>
                <w:sz w:val="24"/>
                <w:szCs w:val="24"/>
                <w:lang w:val="ru-RU"/>
              </w:rPr>
            </w:pPr>
            <w:r w:rsidRPr="00C73352">
              <w:rPr>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w:t>
            </w:r>
          </w:p>
          <w:p w:rsidR="00171E64" w:rsidRPr="00C73352" w:rsidRDefault="00171E64" w:rsidP="00C73352">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left="57" w:right="57"/>
              <w:rPr>
                <w:sz w:val="24"/>
                <w:szCs w:val="24"/>
                <w:lang w:val="ru-RU"/>
              </w:rPr>
            </w:pPr>
            <w:r w:rsidRPr="00C73352">
              <w:rPr>
                <w:sz w:val="24"/>
                <w:szCs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0">
              <w:r w:rsidRPr="00C73352">
                <w:rPr>
                  <w:sz w:val="24"/>
                  <w:szCs w:val="24"/>
                  <w:lang w:val="ru-RU"/>
                </w:rPr>
                <w:t>статьи 106</w:t>
              </w:r>
            </w:hyperlink>
            <w:r w:rsidRPr="00C73352">
              <w:rPr>
                <w:sz w:val="24"/>
                <w:szCs w:val="24"/>
                <w:lang w:val="ru-RU"/>
              </w:rPr>
              <w:t xml:space="preserve"> Земельного кодекса РФ в соответствии с </w:t>
            </w:r>
            <w:hyperlink r:id="rId11">
              <w:r w:rsidRPr="00C73352">
                <w:rPr>
                  <w:sz w:val="24"/>
                  <w:szCs w:val="24"/>
                  <w:lang w:val="ru-RU"/>
                </w:rPr>
                <w:t>частью 16 статьи</w:t>
              </w:r>
            </w:hyperlink>
            <w:r w:rsidRPr="00C73352">
              <w:rPr>
                <w:sz w:val="24"/>
                <w:szCs w:val="24"/>
                <w:lang w:val="ru-RU"/>
              </w:rPr>
              <w:t xml:space="preserve"> </w:t>
            </w:r>
            <w:hyperlink r:id="rId12">
              <w:r w:rsidRPr="00C73352">
                <w:rPr>
                  <w:sz w:val="24"/>
                  <w:szCs w:val="24"/>
                  <w:lang w:val="ru-RU"/>
                </w:rPr>
                <w:t>26</w:t>
              </w:r>
            </w:hyperlink>
            <w:r w:rsidRPr="00C73352">
              <w:rPr>
                <w:sz w:val="24"/>
                <w:szCs w:val="24"/>
                <w:lang w:val="ru-RU"/>
              </w:rPr>
              <w:t xml:space="preserve"> Федерального закона от 03.08.2018 № 342-ФЗ «О внесении изменений в Градостроительный кодекс Российской </w:t>
            </w:r>
            <w:r w:rsidRPr="00C73352">
              <w:rPr>
                <w:sz w:val="24"/>
                <w:szCs w:val="24"/>
                <w:lang w:val="ru-RU"/>
              </w:rPr>
              <w:lastRenderedPageBreak/>
              <w:t>Федерации и отдельные законодательные акты Российской Федерации») (далее – ФЗ от 03.08.2018 № 342- ФЗ);</w:t>
            </w:r>
          </w:p>
          <w:p w:rsidR="00171E64" w:rsidRPr="00C73352" w:rsidRDefault="00171E64" w:rsidP="00C73352">
            <w:pPr>
              <w:pStyle w:val="ConsPlusNormal"/>
              <w:ind w:left="57" w:right="57"/>
              <w:rPr>
                <w:rFonts w:ascii="Times New Roman" w:hAnsi="Times New Roman" w:cs="Times New Roman"/>
                <w:sz w:val="24"/>
                <w:szCs w:val="24"/>
              </w:rPr>
            </w:pPr>
            <w:r w:rsidRPr="00C73352">
              <w:rPr>
                <w:rFonts w:ascii="Times New Roman" w:hAnsi="Times New Roman" w:cs="Times New Roman"/>
                <w:sz w:val="24"/>
                <w:szCs w:val="24"/>
              </w:rPr>
              <w:t>Распоряжение Главного управления культурного наследия Московской области от 08.08.2016 N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lastRenderedPageBreak/>
              <w:t>2</w:t>
            </w:r>
          </w:p>
        </w:tc>
        <w:tc>
          <w:tcPr>
            <w:tcW w:w="2142" w:type="dxa"/>
          </w:tcPr>
          <w:p w:rsidR="00171E64" w:rsidRPr="00C73352" w:rsidRDefault="00171E64" w:rsidP="00C73352">
            <w:pPr>
              <w:pStyle w:val="TableParagraph"/>
              <w:ind w:left="49" w:right="92"/>
              <w:rPr>
                <w:sz w:val="24"/>
                <w:szCs w:val="24"/>
                <w:lang w:val="ru-RU"/>
              </w:rPr>
            </w:pPr>
            <w:r w:rsidRPr="00C73352">
              <w:rPr>
                <w:sz w:val="24"/>
                <w:szCs w:val="24"/>
                <w:lang w:val="ru-RU"/>
              </w:rPr>
              <w:t>защитна</w:t>
            </w:r>
            <w:hyperlink r:id="rId13">
              <w:r w:rsidRPr="00C73352">
                <w:rPr>
                  <w:sz w:val="24"/>
                  <w:szCs w:val="24"/>
                  <w:lang w:val="ru-RU"/>
                </w:rPr>
                <w:t xml:space="preserve">я зона </w:t>
              </w:r>
            </w:hyperlink>
            <w:r w:rsidRPr="00C73352">
              <w:rPr>
                <w:sz w:val="24"/>
                <w:szCs w:val="24"/>
                <w:lang w:val="ru-RU"/>
              </w:rPr>
              <w:t>объекта культурного наследия</w:t>
            </w:r>
          </w:p>
        </w:tc>
        <w:tc>
          <w:tcPr>
            <w:tcW w:w="6663" w:type="dxa"/>
          </w:tcPr>
          <w:p w:rsidR="00171E64" w:rsidRPr="00C73352" w:rsidRDefault="00171E64" w:rsidP="00C73352">
            <w:pPr>
              <w:pStyle w:val="TableParagraph"/>
              <w:ind w:left="57" w:right="57"/>
              <w:rPr>
                <w:sz w:val="24"/>
                <w:szCs w:val="24"/>
                <w:lang w:val="ru-RU"/>
              </w:rPr>
            </w:pPr>
            <w:r w:rsidRPr="00C73352">
              <w:rPr>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3</w:t>
            </w:r>
          </w:p>
        </w:tc>
        <w:tc>
          <w:tcPr>
            <w:tcW w:w="2142" w:type="dxa"/>
          </w:tcPr>
          <w:p w:rsidR="00171E64" w:rsidRPr="00C73352" w:rsidRDefault="00171E64" w:rsidP="00C73352">
            <w:pPr>
              <w:pStyle w:val="TableParagraph"/>
              <w:ind w:right="92"/>
              <w:rPr>
                <w:sz w:val="24"/>
                <w:szCs w:val="24"/>
                <w:lang w:val="ru-RU"/>
              </w:rPr>
            </w:pPr>
            <w:r w:rsidRPr="00C73352">
              <w:rPr>
                <w:sz w:val="24"/>
                <w:szCs w:val="24"/>
                <w:lang w:val="ru-RU"/>
              </w:rPr>
              <w:t>охранная зона объектов электроэнергетики (объектов электросетевого хозяйства и объектов по производству электрической энергии)</w:t>
            </w:r>
          </w:p>
        </w:tc>
        <w:tc>
          <w:tcPr>
            <w:tcW w:w="6663" w:type="dxa"/>
          </w:tcPr>
          <w:p w:rsidR="00171E64" w:rsidRPr="00C73352" w:rsidRDefault="00171E64" w:rsidP="00C73352">
            <w:pPr>
              <w:pStyle w:val="TableParagraph"/>
              <w:ind w:left="57" w:right="57"/>
              <w:rPr>
                <w:sz w:val="24"/>
                <w:szCs w:val="24"/>
                <w:lang w:val="ru-RU"/>
              </w:rPr>
            </w:pPr>
            <w:r w:rsidRPr="00C73352">
              <w:rPr>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171E64" w:rsidRPr="00C73352" w:rsidRDefault="00171E64" w:rsidP="00C73352">
            <w:pPr>
              <w:pStyle w:val="TableParagraph"/>
              <w:ind w:left="57" w:right="57"/>
              <w:rPr>
                <w:sz w:val="24"/>
                <w:szCs w:val="24"/>
                <w:lang w:val="ru-RU"/>
              </w:rPr>
            </w:pPr>
            <w:r w:rsidRPr="00C73352">
              <w:rPr>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4</w:t>
            </w:r>
          </w:p>
        </w:tc>
        <w:tc>
          <w:tcPr>
            <w:tcW w:w="2142" w:type="dxa"/>
            <w:tcBorders>
              <w:right w:val="single" w:sz="4" w:space="0" w:color="000000"/>
            </w:tcBorders>
          </w:tcPr>
          <w:p w:rsidR="00171E64" w:rsidRPr="00C73352" w:rsidRDefault="00171E64" w:rsidP="00C73352">
            <w:pPr>
              <w:pStyle w:val="TableParagraph"/>
              <w:ind w:left="49" w:right="92"/>
              <w:rPr>
                <w:sz w:val="24"/>
                <w:szCs w:val="24"/>
              </w:rPr>
            </w:pPr>
            <w:r w:rsidRPr="00C73352">
              <w:rPr>
                <w:sz w:val="24"/>
                <w:szCs w:val="24"/>
              </w:rPr>
              <w:t>охранна</w:t>
            </w:r>
            <w:hyperlink r:id="rId14">
              <w:r w:rsidRPr="00C73352">
                <w:rPr>
                  <w:sz w:val="24"/>
                  <w:szCs w:val="24"/>
                </w:rPr>
                <w:t xml:space="preserve">я зона </w:t>
              </w:r>
            </w:hyperlink>
            <w:r w:rsidRPr="00C73352">
              <w:rPr>
                <w:sz w:val="24"/>
                <w:szCs w:val="24"/>
              </w:rPr>
              <w:t>железных дорог</w:t>
            </w:r>
          </w:p>
        </w:tc>
        <w:tc>
          <w:tcPr>
            <w:tcW w:w="6663" w:type="dxa"/>
            <w:tcBorders>
              <w:left w:val="single" w:sz="4" w:space="0" w:color="000000"/>
              <w:right w:val="single" w:sz="4" w:space="0" w:color="000000"/>
            </w:tcBorders>
          </w:tcPr>
          <w:p w:rsidR="00171E64" w:rsidRPr="00C73352" w:rsidRDefault="00171E64" w:rsidP="00C73352">
            <w:pPr>
              <w:pStyle w:val="TableParagraph"/>
              <w:ind w:left="57" w:right="57"/>
              <w:rPr>
                <w:sz w:val="24"/>
                <w:szCs w:val="24"/>
                <w:lang w:val="ru-RU"/>
              </w:rPr>
            </w:pPr>
            <w:r w:rsidRPr="00C73352">
              <w:rPr>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5">
              <w:r w:rsidRPr="00C73352">
                <w:rPr>
                  <w:sz w:val="24"/>
                  <w:szCs w:val="24"/>
                  <w:lang w:val="ru-RU"/>
                </w:rPr>
                <w:t>статьи 106</w:t>
              </w:r>
            </w:hyperlink>
            <w:r w:rsidRPr="00C73352">
              <w:rPr>
                <w:sz w:val="24"/>
                <w:szCs w:val="24"/>
                <w:lang w:val="ru-RU"/>
              </w:rPr>
              <w:t xml:space="preserve"> Земельного Кодекса РФ в соответствии с </w:t>
            </w:r>
            <w:hyperlink r:id="rId16">
              <w:r w:rsidRPr="00C73352">
                <w:rPr>
                  <w:sz w:val="24"/>
                  <w:szCs w:val="24"/>
                  <w:lang w:val="ru-RU"/>
                </w:rPr>
                <w:t>частью 16 статьи</w:t>
              </w:r>
            </w:hyperlink>
            <w:r w:rsidRPr="00C73352">
              <w:rPr>
                <w:sz w:val="24"/>
                <w:szCs w:val="24"/>
                <w:lang w:val="ru-RU"/>
              </w:rPr>
              <w:t xml:space="preserve"> </w:t>
            </w:r>
            <w:hyperlink r:id="rId17">
              <w:r w:rsidRPr="00C73352">
                <w:rPr>
                  <w:sz w:val="24"/>
                  <w:szCs w:val="24"/>
                  <w:lang w:val="ru-RU"/>
                </w:rPr>
                <w:t>26</w:t>
              </w:r>
            </w:hyperlink>
            <w:r w:rsidRPr="00C73352">
              <w:rPr>
                <w:sz w:val="24"/>
                <w:szCs w:val="24"/>
                <w:lang w:val="ru-RU"/>
              </w:rPr>
              <w:t xml:space="preserve"> ФЗ от 03.08.2018 № 342-ФЗ);</w:t>
            </w:r>
          </w:p>
          <w:p w:rsidR="00171E64" w:rsidRPr="00C73352" w:rsidRDefault="00171E64" w:rsidP="00C73352">
            <w:pPr>
              <w:pStyle w:val="TableParagraph"/>
              <w:ind w:left="57" w:right="57"/>
              <w:rPr>
                <w:sz w:val="24"/>
                <w:szCs w:val="24"/>
                <w:lang w:val="ru-RU"/>
              </w:rPr>
            </w:pPr>
            <w:r w:rsidRPr="00C73352">
              <w:rPr>
                <w:sz w:val="24"/>
                <w:szCs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5</w:t>
            </w:r>
          </w:p>
        </w:tc>
        <w:tc>
          <w:tcPr>
            <w:tcW w:w="2142" w:type="dxa"/>
            <w:tcBorders>
              <w:right w:val="single" w:sz="4" w:space="0" w:color="000000"/>
            </w:tcBorders>
          </w:tcPr>
          <w:p w:rsidR="00171E64" w:rsidRPr="00C73352" w:rsidRDefault="00171E64" w:rsidP="00C73352">
            <w:pPr>
              <w:pStyle w:val="TableParagraph"/>
              <w:ind w:left="49" w:right="92"/>
              <w:rPr>
                <w:sz w:val="24"/>
                <w:szCs w:val="24"/>
              </w:rPr>
            </w:pPr>
            <w:r w:rsidRPr="00C73352">
              <w:rPr>
                <w:sz w:val="24"/>
                <w:szCs w:val="24"/>
              </w:rPr>
              <w:t xml:space="preserve">придорожные </w:t>
            </w:r>
            <w:hyperlink r:id="rId18">
              <w:r w:rsidRPr="00C73352">
                <w:rPr>
                  <w:sz w:val="24"/>
                  <w:szCs w:val="24"/>
                </w:rPr>
                <w:t>полосы</w:t>
              </w:r>
            </w:hyperlink>
            <w:r w:rsidRPr="00C73352">
              <w:rPr>
                <w:sz w:val="24"/>
                <w:szCs w:val="24"/>
                <w:lang w:val="ru-RU"/>
              </w:rPr>
              <w:t xml:space="preserve"> </w:t>
            </w:r>
            <w:r w:rsidRPr="00C73352">
              <w:rPr>
                <w:sz w:val="24"/>
                <w:szCs w:val="24"/>
              </w:rPr>
              <w:t>автомобильных дорог</w:t>
            </w:r>
          </w:p>
        </w:tc>
        <w:tc>
          <w:tcPr>
            <w:tcW w:w="6663" w:type="dxa"/>
            <w:tcBorders>
              <w:left w:val="single" w:sz="4" w:space="0" w:color="000000"/>
              <w:right w:val="single" w:sz="4" w:space="0" w:color="000000"/>
            </w:tcBorders>
          </w:tcPr>
          <w:p w:rsidR="00171E64" w:rsidRPr="00C73352" w:rsidRDefault="00171E64" w:rsidP="00C73352">
            <w:pPr>
              <w:pStyle w:val="TableParagraph"/>
              <w:ind w:left="57" w:right="57"/>
              <w:rPr>
                <w:sz w:val="24"/>
                <w:szCs w:val="24"/>
                <w:lang w:val="ru-RU"/>
              </w:rPr>
            </w:pPr>
            <w:r w:rsidRPr="00C73352">
              <w:rPr>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6</w:t>
            </w:r>
          </w:p>
        </w:tc>
        <w:tc>
          <w:tcPr>
            <w:tcW w:w="2142" w:type="dxa"/>
            <w:tcBorders>
              <w:right w:val="single" w:sz="4" w:space="0" w:color="000000"/>
            </w:tcBorders>
          </w:tcPr>
          <w:p w:rsidR="00171E64" w:rsidRPr="00C73352" w:rsidRDefault="00171E64" w:rsidP="00C73352">
            <w:pPr>
              <w:pStyle w:val="TableParagraph"/>
              <w:ind w:left="49" w:right="92"/>
              <w:rPr>
                <w:sz w:val="24"/>
                <w:szCs w:val="24"/>
                <w:lang w:val="ru-RU"/>
              </w:rPr>
            </w:pPr>
            <w:r w:rsidRPr="00C73352">
              <w:rPr>
                <w:sz w:val="24"/>
                <w:szCs w:val="24"/>
                <w:lang w:val="ru-RU"/>
              </w:rPr>
              <w:t>охранна</w:t>
            </w:r>
            <w:hyperlink r:id="rId19">
              <w:r w:rsidRPr="00C73352">
                <w:rPr>
                  <w:sz w:val="24"/>
                  <w:szCs w:val="24"/>
                  <w:lang w:val="ru-RU"/>
                </w:rPr>
                <w:t xml:space="preserve">я зона </w:t>
              </w:r>
            </w:hyperlink>
            <w:r w:rsidRPr="00C73352">
              <w:rPr>
                <w:sz w:val="24"/>
                <w:szCs w:val="24"/>
                <w:lang w:val="ru-RU"/>
              </w:rPr>
              <w:t xml:space="preserve">трубопроводов (газопроводов, </w:t>
            </w:r>
            <w:r w:rsidRPr="00C73352">
              <w:rPr>
                <w:sz w:val="24"/>
                <w:szCs w:val="24"/>
                <w:lang w:val="ru-RU"/>
              </w:rPr>
              <w:lastRenderedPageBreak/>
              <w:t>нефтепроводов и нефтепродуктопроводов, аммиакопроводов)</w:t>
            </w:r>
          </w:p>
        </w:tc>
        <w:tc>
          <w:tcPr>
            <w:tcW w:w="6663" w:type="dxa"/>
            <w:tcBorders>
              <w:left w:val="single" w:sz="4" w:space="0" w:color="000000"/>
              <w:right w:val="single" w:sz="4" w:space="0" w:color="000000"/>
            </w:tcBorders>
          </w:tcPr>
          <w:p w:rsidR="00171E64" w:rsidRPr="00C73352" w:rsidRDefault="00171E64" w:rsidP="00C73352">
            <w:pPr>
              <w:pStyle w:val="TableParagraph"/>
              <w:tabs>
                <w:tab w:val="left" w:pos="1671"/>
                <w:tab w:val="left" w:pos="2515"/>
                <w:tab w:val="left" w:pos="3011"/>
                <w:tab w:val="left" w:pos="4396"/>
                <w:tab w:val="left" w:pos="4880"/>
                <w:tab w:val="left" w:pos="5792"/>
              </w:tabs>
              <w:ind w:left="57" w:right="57"/>
              <w:rPr>
                <w:sz w:val="24"/>
                <w:szCs w:val="24"/>
                <w:lang w:val="ru-RU"/>
              </w:rPr>
            </w:pPr>
            <w:r w:rsidRPr="00C73352">
              <w:rPr>
                <w:sz w:val="24"/>
                <w:szCs w:val="24"/>
                <w:lang w:val="ru-RU"/>
              </w:rPr>
              <w:lastRenderedPageBreak/>
              <w:t xml:space="preserve">Федеральный закон от 31.03.1999 № 69-ФЗ «О газоснабжении в Российской Федерации», статья 28; </w:t>
            </w:r>
          </w:p>
          <w:p w:rsidR="00171E64" w:rsidRPr="00C73352" w:rsidRDefault="00171E64" w:rsidP="00C73352">
            <w:pPr>
              <w:pStyle w:val="TableParagraph"/>
              <w:tabs>
                <w:tab w:val="left" w:pos="1671"/>
                <w:tab w:val="left" w:pos="2515"/>
                <w:tab w:val="left" w:pos="3011"/>
                <w:tab w:val="left" w:pos="4396"/>
                <w:tab w:val="left" w:pos="4880"/>
                <w:tab w:val="left" w:pos="5792"/>
              </w:tabs>
              <w:ind w:left="57" w:right="57"/>
              <w:rPr>
                <w:sz w:val="24"/>
                <w:szCs w:val="24"/>
                <w:lang w:val="ru-RU"/>
              </w:rPr>
            </w:pPr>
            <w:r w:rsidRPr="00C73352">
              <w:rPr>
                <w:sz w:val="24"/>
                <w:szCs w:val="24"/>
                <w:lang w:val="ru-RU"/>
              </w:rPr>
              <w:t xml:space="preserve">Постановление Правительства Российской Федерации от </w:t>
            </w:r>
            <w:r w:rsidRPr="00C73352">
              <w:rPr>
                <w:sz w:val="24"/>
                <w:szCs w:val="24"/>
                <w:lang w:val="ru-RU"/>
              </w:rPr>
              <w:lastRenderedPageBreak/>
              <w:t>20.11.2000 № 878 «Об утверждении Правил охраны газораспределительных сетей»;</w:t>
            </w:r>
          </w:p>
          <w:p w:rsidR="00171E64" w:rsidRPr="00C73352" w:rsidRDefault="00171E64" w:rsidP="00C73352">
            <w:pPr>
              <w:pStyle w:val="TableParagraph"/>
              <w:tabs>
                <w:tab w:val="left" w:pos="2523"/>
                <w:tab w:val="left" w:pos="5108"/>
              </w:tabs>
              <w:ind w:left="57" w:right="57"/>
              <w:rPr>
                <w:sz w:val="24"/>
                <w:szCs w:val="24"/>
                <w:lang w:val="ru-RU"/>
              </w:rPr>
            </w:pPr>
            <w:r w:rsidRPr="00C73352">
              <w:rPr>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lastRenderedPageBreak/>
              <w:t>7</w:t>
            </w:r>
          </w:p>
        </w:tc>
        <w:tc>
          <w:tcPr>
            <w:tcW w:w="2142" w:type="dxa"/>
            <w:tcBorders>
              <w:right w:val="single" w:sz="4" w:space="0" w:color="000000"/>
            </w:tcBorders>
          </w:tcPr>
          <w:p w:rsidR="00171E64" w:rsidRPr="00C73352" w:rsidRDefault="00171E64" w:rsidP="00C73352">
            <w:pPr>
              <w:pStyle w:val="TableParagraph"/>
              <w:ind w:left="49" w:right="92"/>
              <w:rPr>
                <w:sz w:val="24"/>
                <w:szCs w:val="24"/>
                <w:lang w:val="ru-RU"/>
              </w:rPr>
            </w:pPr>
            <w:r w:rsidRPr="00C73352">
              <w:rPr>
                <w:sz w:val="24"/>
                <w:szCs w:val="24"/>
                <w:lang w:val="ru-RU"/>
              </w:rPr>
              <w:t>охранна</w:t>
            </w:r>
            <w:hyperlink r:id="rId20">
              <w:r w:rsidRPr="00C73352">
                <w:rPr>
                  <w:sz w:val="24"/>
                  <w:szCs w:val="24"/>
                  <w:lang w:val="ru-RU"/>
                </w:rPr>
                <w:t xml:space="preserve">я зона </w:t>
              </w:r>
            </w:hyperlink>
            <w:r w:rsidRPr="00C73352">
              <w:rPr>
                <w:sz w:val="24"/>
                <w:szCs w:val="24"/>
                <w:lang w:val="ru-RU"/>
              </w:rPr>
              <w:t>линий и сооружений связи</w:t>
            </w:r>
          </w:p>
        </w:tc>
        <w:tc>
          <w:tcPr>
            <w:tcW w:w="6663" w:type="dxa"/>
            <w:tcBorders>
              <w:left w:val="single" w:sz="4" w:space="0" w:color="000000"/>
              <w:right w:val="single" w:sz="4" w:space="0" w:color="000000"/>
            </w:tcBorders>
          </w:tcPr>
          <w:p w:rsidR="00171E64" w:rsidRPr="00C73352" w:rsidRDefault="00171E64" w:rsidP="00C73352">
            <w:pPr>
              <w:pStyle w:val="TableParagraph"/>
              <w:ind w:left="57" w:right="57"/>
              <w:rPr>
                <w:sz w:val="24"/>
                <w:szCs w:val="24"/>
                <w:lang w:val="ru-RU"/>
              </w:rPr>
            </w:pPr>
            <w:r w:rsidRPr="00C73352">
              <w:rPr>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1">
              <w:r w:rsidRPr="00C73352">
                <w:rPr>
                  <w:sz w:val="24"/>
                  <w:szCs w:val="24"/>
                  <w:lang w:val="ru-RU"/>
                </w:rPr>
                <w:t xml:space="preserve">статьи 106 </w:t>
              </w:r>
            </w:hyperlink>
            <w:r w:rsidRPr="00C73352">
              <w:rPr>
                <w:sz w:val="24"/>
                <w:szCs w:val="24"/>
                <w:lang w:val="ru-RU"/>
              </w:rPr>
              <w:t xml:space="preserve">Земельного Кодекса РФ в соответствии с </w:t>
            </w:r>
            <w:hyperlink r:id="rId22">
              <w:r w:rsidRPr="00C73352">
                <w:rPr>
                  <w:sz w:val="24"/>
                  <w:szCs w:val="24"/>
                  <w:lang w:val="ru-RU"/>
                </w:rPr>
                <w:t xml:space="preserve">частью </w:t>
              </w:r>
              <w:r w:rsidRPr="00C73352">
                <w:rPr>
                  <w:sz w:val="24"/>
                  <w:szCs w:val="24"/>
                </w:rPr>
                <w:t>16 статьи 26</w:t>
              </w:r>
            </w:hyperlink>
            <w:r w:rsidRPr="00C73352">
              <w:rPr>
                <w:sz w:val="24"/>
                <w:szCs w:val="24"/>
              </w:rPr>
              <w:t xml:space="preserve"> ФЗ от 03.08.2018 № 342-ФЗ)</w:t>
            </w:r>
            <w:r w:rsidRPr="00C73352">
              <w:rPr>
                <w:sz w:val="24"/>
                <w:szCs w:val="24"/>
                <w:lang w:val="ru-RU"/>
              </w:rPr>
              <w:t>.</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8</w:t>
            </w:r>
          </w:p>
        </w:tc>
        <w:tc>
          <w:tcPr>
            <w:tcW w:w="2142" w:type="dxa"/>
            <w:tcBorders>
              <w:right w:val="single" w:sz="4" w:space="0" w:color="000000"/>
            </w:tcBorders>
          </w:tcPr>
          <w:p w:rsidR="00171E64" w:rsidRPr="00C73352" w:rsidRDefault="00171E64" w:rsidP="00C73352">
            <w:pPr>
              <w:pStyle w:val="TableParagraph"/>
              <w:ind w:left="49" w:right="92"/>
              <w:rPr>
                <w:sz w:val="24"/>
                <w:szCs w:val="24"/>
              </w:rPr>
            </w:pPr>
            <w:r w:rsidRPr="00C73352">
              <w:rPr>
                <w:sz w:val="24"/>
                <w:szCs w:val="24"/>
              </w:rPr>
              <w:t>приаэродромна</w:t>
            </w:r>
            <w:hyperlink r:id="rId23">
              <w:r w:rsidRPr="00C73352">
                <w:rPr>
                  <w:sz w:val="24"/>
                  <w:szCs w:val="24"/>
                </w:rPr>
                <w:t>я территория</w:t>
              </w:r>
            </w:hyperlink>
          </w:p>
        </w:tc>
        <w:tc>
          <w:tcPr>
            <w:tcW w:w="6663" w:type="dxa"/>
            <w:tcBorders>
              <w:left w:val="single" w:sz="4" w:space="0" w:color="000000"/>
              <w:right w:val="single" w:sz="4" w:space="0" w:color="000000"/>
            </w:tcBorders>
          </w:tcPr>
          <w:p w:rsidR="00171E64" w:rsidRPr="00C73352" w:rsidRDefault="00171E64" w:rsidP="00C73352">
            <w:pPr>
              <w:pStyle w:val="TableParagraph"/>
              <w:ind w:left="57" w:right="57"/>
              <w:rPr>
                <w:sz w:val="24"/>
                <w:szCs w:val="24"/>
                <w:lang w:val="ru-RU"/>
              </w:rPr>
            </w:pPr>
            <w:r w:rsidRPr="00C73352">
              <w:rPr>
                <w:sz w:val="24"/>
                <w:szCs w:val="24"/>
                <w:lang w:val="ru-RU"/>
              </w:rPr>
              <w:t>Воздушный кодекс Российской Федерации, статья 47;</w:t>
            </w:r>
          </w:p>
          <w:p w:rsidR="00171E64" w:rsidRPr="00C73352" w:rsidRDefault="00171E64" w:rsidP="00C73352">
            <w:pPr>
              <w:pStyle w:val="TableParagraph"/>
              <w:ind w:left="57" w:right="57"/>
              <w:rPr>
                <w:sz w:val="24"/>
                <w:szCs w:val="24"/>
                <w:lang w:val="ru-RU"/>
              </w:rPr>
            </w:pPr>
            <w:r w:rsidRPr="00C73352">
              <w:rPr>
                <w:sz w:val="24"/>
                <w:szCs w:val="24"/>
                <w:lang w:val="ru-RU"/>
              </w:rPr>
              <w:t>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tc>
      </w:tr>
      <w:tr w:rsidR="00171E64" w:rsidRPr="00C73352" w:rsidTr="00C73352">
        <w:trPr>
          <w:trHeight w:val="20"/>
        </w:trPr>
        <w:tc>
          <w:tcPr>
            <w:tcW w:w="693" w:type="dxa"/>
          </w:tcPr>
          <w:p w:rsidR="00171E64" w:rsidRPr="00C73352" w:rsidRDefault="00171E64" w:rsidP="00C73352">
            <w:pPr>
              <w:pStyle w:val="TableParagraph"/>
              <w:ind w:left="4"/>
              <w:jc w:val="center"/>
              <w:rPr>
                <w:sz w:val="24"/>
                <w:szCs w:val="24"/>
              </w:rPr>
            </w:pPr>
            <w:r w:rsidRPr="00C73352">
              <w:rPr>
                <w:sz w:val="24"/>
                <w:szCs w:val="24"/>
              </w:rPr>
              <w:t>9</w:t>
            </w:r>
          </w:p>
        </w:tc>
        <w:tc>
          <w:tcPr>
            <w:tcW w:w="2142" w:type="dxa"/>
            <w:tcBorders>
              <w:right w:val="single" w:sz="4" w:space="0" w:color="000000"/>
            </w:tcBorders>
          </w:tcPr>
          <w:p w:rsidR="00171E64" w:rsidRPr="00C73352" w:rsidRDefault="0043227A" w:rsidP="00C73352">
            <w:pPr>
              <w:pStyle w:val="TableParagraph"/>
              <w:ind w:left="49" w:right="92"/>
              <w:rPr>
                <w:sz w:val="24"/>
                <w:szCs w:val="24"/>
              </w:rPr>
            </w:pPr>
            <w:hyperlink r:id="rId24">
              <w:r w:rsidR="00171E64" w:rsidRPr="00C73352">
                <w:rPr>
                  <w:sz w:val="24"/>
                  <w:szCs w:val="24"/>
                </w:rPr>
                <w:t xml:space="preserve">зона </w:t>
              </w:r>
            </w:hyperlink>
            <w:r w:rsidR="00171E64" w:rsidRPr="00C73352">
              <w:rPr>
                <w:sz w:val="24"/>
                <w:szCs w:val="24"/>
              </w:rPr>
              <w:t>охраняемого объекта</w:t>
            </w:r>
          </w:p>
        </w:tc>
        <w:tc>
          <w:tcPr>
            <w:tcW w:w="6663" w:type="dxa"/>
            <w:tcBorders>
              <w:left w:val="single" w:sz="4" w:space="0" w:color="000000"/>
              <w:right w:val="single" w:sz="4" w:space="0" w:color="000000"/>
            </w:tcBorders>
          </w:tcPr>
          <w:p w:rsidR="00171E64" w:rsidRPr="00C73352" w:rsidRDefault="00171E64" w:rsidP="00C73352">
            <w:pPr>
              <w:pStyle w:val="TableParagraph"/>
              <w:tabs>
                <w:tab w:val="left" w:pos="6475"/>
              </w:tabs>
              <w:ind w:left="57" w:right="57"/>
              <w:rPr>
                <w:sz w:val="24"/>
                <w:szCs w:val="24"/>
                <w:lang w:val="ru-RU"/>
              </w:rPr>
            </w:pPr>
            <w:r w:rsidRPr="00C73352">
              <w:rPr>
                <w:sz w:val="24"/>
                <w:szCs w:val="24"/>
                <w:lang w:val="ru-RU"/>
              </w:rPr>
              <w:t>Федеральный закон от 27.05.1996 № 57-ФЗ «О государственной охране», статья 15;</w:t>
            </w:r>
          </w:p>
          <w:p w:rsidR="00171E64" w:rsidRPr="00C73352" w:rsidRDefault="00171E64" w:rsidP="00C73352">
            <w:pPr>
              <w:pStyle w:val="TableParagraph"/>
              <w:tabs>
                <w:tab w:val="left" w:pos="6475"/>
              </w:tabs>
              <w:ind w:left="57" w:right="57"/>
              <w:rPr>
                <w:sz w:val="24"/>
                <w:szCs w:val="24"/>
                <w:lang w:val="ru-RU"/>
              </w:rPr>
            </w:pPr>
            <w:r w:rsidRPr="00C73352">
              <w:rPr>
                <w:sz w:val="24"/>
                <w:szCs w:val="24"/>
                <w:lang w:val="ru-RU"/>
              </w:rPr>
              <w:t>Постановление Правительства РФ от 31.08.2019 N 1132 "Об утверждении Положения о зоне охраняемого объекта".</w:t>
            </w:r>
          </w:p>
        </w:tc>
      </w:tr>
      <w:tr w:rsidR="00171E64" w:rsidRPr="00C73352" w:rsidTr="00C73352">
        <w:trPr>
          <w:trHeight w:val="20"/>
        </w:trPr>
        <w:tc>
          <w:tcPr>
            <w:tcW w:w="693" w:type="dxa"/>
          </w:tcPr>
          <w:p w:rsidR="00171E64" w:rsidRPr="00C73352" w:rsidRDefault="00171E64" w:rsidP="00C73352">
            <w:pPr>
              <w:pStyle w:val="TableParagraph"/>
              <w:ind w:left="-598" w:right="130"/>
              <w:jc w:val="right"/>
              <w:rPr>
                <w:sz w:val="24"/>
                <w:szCs w:val="24"/>
              </w:rPr>
            </w:pPr>
            <w:r w:rsidRPr="00C73352">
              <w:rPr>
                <w:sz w:val="24"/>
                <w:szCs w:val="24"/>
              </w:rPr>
              <w:t>10</w:t>
            </w:r>
          </w:p>
        </w:tc>
        <w:tc>
          <w:tcPr>
            <w:tcW w:w="2142" w:type="dxa"/>
            <w:tcBorders>
              <w:right w:val="single" w:sz="4" w:space="0" w:color="000000"/>
            </w:tcBorders>
          </w:tcPr>
          <w:p w:rsidR="00171E64" w:rsidRPr="00C73352" w:rsidRDefault="0043227A" w:rsidP="00C73352">
            <w:pPr>
              <w:pStyle w:val="TableParagraph"/>
              <w:ind w:left="49" w:right="92"/>
              <w:rPr>
                <w:sz w:val="24"/>
                <w:szCs w:val="24"/>
                <w:lang w:val="ru-RU"/>
              </w:rPr>
            </w:pPr>
            <w:hyperlink r:id="rId25">
              <w:r w:rsidR="00171E64" w:rsidRPr="00C73352">
                <w:rPr>
                  <w:sz w:val="24"/>
                  <w:szCs w:val="24"/>
                  <w:lang w:val="ru-RU"/>
                </w:rPr>
                <w:t xml:space="preserve">зона </w:t>
              </w:r>
            </w:hyperlink>
            <w:r w:rsidR="00171E64" w:rsidRPr="00C73352">
              <w:rPr>
                <w:sz w:val="24"/>
                <w:szCs w:val="24"/>
                <w:lang w:val="ru-RU"/>
              </w:rPr>
              <w:t xml:space="preserve">охраняемого военного объекта, охранная зона военного объекта, запретные и специальные зоны, устанавливаемые в связи с </w:t>
            </w:r>
            <w:r w:rsidR="00171E64" w:rsidRPr="00C73352">
              <w:rPr>
                <w:sz w:val="24"/>
                <w:szCs w:val="24"/>
                <w:lang w:val="ru-RU"/>
              </w:rPr>
              <w:lastRenderedPageBreak/>
              <w:t>размещением указанных объектов</w:t>
            </w:r>
          </w:p>
        </w:tc>
        <w:tc>
          <w:tcPr>
            <w:tcW w:w="6663" w:type="dxa"/>
            <w:tcBorders>
              <w:left w:val="single" w:sz="4" w:space="0" w:color="000000"/>
              <w:right w:val="single" w:sz="4" w:space="0" w:color="000000"/>
            </w:tcBorders>
          </w:tcPr>
          <w:p w:rsidR="00171E64" w:rsidRPr="00C73352" w:rsidRDefault="00171E64" w:rsidP="00C73352">
            <w:pPr>
              <w:pStyle w:val="TableParagraph"/>
              <w:tabs>
                <w:tab w:val="left" w:pos="6475"/>
              </w:tabs>
              <w:ind w:left="57" w:right="57"/>
              <w:rPr>
                <w:sz w:val="24"/>
                <w:szCs w:val="24"/>
                <w:lang w:val="ru-RU"/>
              </w:rPr>
            </w:pPr>
            <w:r w:rsidRPr="00C73352">
              <w:rPr>
                <w:sz w:val="24"/>
                <w:szCs w:val="24"/>
                <w:lang w:val="ru-RU"/>
              </w:rPr>
              <w:lastRenderedPageBreak/>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w:t>
            </w:r>
            <w:r w:rsidRPr="00C73352">
              <w:rPr>
                <w:sz w:val="24"/>
                <w:szCs w:val="24"/>
                <w:lang w:val="ru-RU"/>
              </w:rPr>
              <w:lastRenderedPageBreak/>
              <w:t>требований статьи 106 Земельного кодекса РФ в соответствии с частью 16 статьи 26 ФЗ от 03.08.2018 № 342-ФЗ.</w:t>
            </w:r>
          </w:p>
        </w:tc>
      </w:tr>
      <w:tr w:rsidR="00171E64" w:rsidRPr="00C73352" w:rsidTr="00C73352">
        <w:trPr>
          <w:trHeight w:val="20"/>
        </w:trPr>
        <w:tc>
          <w:tcPr>
            <w:tcW w:w="693" w:type="dxa"/>
          </w:tcPr>
          <w:p w:rsidR="00171E64" w:rsidRPr="00C73352" w:rsidRDefault="00171E64" w:rsidP="00C73352">
            <w:pPr>
              <w:pStyle w:val="TableParagraph"/>
              <w:ind w:left="142" w:right="130"/>
              <w:jc w:val="center"/>
              <w:rPr>
                <w:sz w:val="24"/>
                <w:szCs w:val="24"/>
              </w:rPr>
            </w:pPr>
            <w:r w:rsidRPr="00C73352">
              <w:rPr>
                <w:sz w:val="24"/>
                <w:szCs w:val="24"/>
              </w:rPr>
              <w:lastRenderedPageBreak/>
              <w:t>11</w:t>
            </w:r>
          </w:p>
        </w:tc>
        <w:tc>
          <w:tcPr>
            <w:tcW w:w="2142" w:type="dxa"/>
            <w:tcBorders>
              <w:right w:val="single" w:sz="4" w:space="0" w:color="000000"/>
            </w:tcBorders>
          </w:tcPr>
          <w:p w:rsidR="00171E64" w:rsidRPr="00C73352" w:rsidRDefault="00171E64" w:rsidP="00C73352">
            <w:pPr>
              <w:pStyle w:val="TableParagraph"/>
              <w:ind w:left="49" w:right="92"/>
              <w:rPr>
                <w:sz w:val="24"/>
                <w:szCs w:val="24"/>
                <w:lang w:val="ru-RU"/>
              </w:rPr>
            </w:pPr>
            <w:r w:rsidRPr="00C73352">
              <w:rPr>
                <w:sz w:val="24"/>
                <w:szCs w:val="24"/>
                <w:lang w:val="ru-RU"/>
              </w:rPr>
              <w:t>охранна</w:t>
            </w:r>
            <w:hyperlink r:id="rId26">
              <w:r w:rsidRPr="00C73352">
                <w:rPr>
                  <w:sz w:val="24"/>
                  <w:szCs w:val="24"/>
                  <w:lang w:val="ru-RU"/>
                </w:rPr>
                <w:t xml:space="preserve">я зона </w:t>
              </w:r>
            </w:hyperlink>
            <w:r w:rsidRPr="00C73352">
              <w:rPr>
                <w:sz w:val="24"/>
                <w:szCs w:val="24"/>
                <w:lang w:val="ru-RU"/>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663" w:type="dxa"/>
            <w:tcBorders>
              <w:left w:val="single" w:sz="4" w:space="0" w:color="000000"/>
              <w:right w:val="single" w:sz="4" w:space="0" w:color="000000"/>
            </w:tcBorders>
          </w:tcPr>
          <w:p w:rsidR="00171E64" w:rsidRPr="00C73352" w:rsidRDefault="00171E64" w:rsidP="00C73352">
            <w:pPr>
              <w:pStyle w:val="TableParagraph"/>
              <w:ind w:left="57" w:right="57"/>
              <w:rPr>
                <w:sz w:val="24"/>
                <w:szCs w:val="24"/>
                <w:lang w:val="ru-RU"/>
              </w:rPr>
            </w:pPr>
            <w:r w:rsidRPr="00C73352">
              <w:rPr>
                <w:sz w:val="24"/>
                <w:szCs w:val="24"/>
                <w:lang w:val="ru-RU"/>
              </w:rPr>
              <w:t xml:space="preserve">Федеральный закон от 14.03.1995 № 33-ФЗ «Об особо охраняемых природных территориях», часть 10 статьи 2; </w:t>
            </w:r>
          </w:p>
          <w:p w:rsidR="00171E64" w:rsidRPr="00C73352" w:rsidRDefault="00171E64" w:rsidP="00C73352">
            <w:pPr>
              <w:pStyle w:val="TableParagraph"/>
              <w:ind w:left="57" w:right="57"/>
              <w:rPr>
                <w:sz w:val="24"/>
                <w:szCs w:val="24"/>
                <w:lang w:val="ru-RU"/>
              </w:rPr>
            </w:pPr>
            <w:r w:rsidRPr="00C73352">
              <w:rPr>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7">
              <w:r w:rsidRPr="00C73352">
                <w:rPr>
                  <w:sz w:val="24"/>
                  <w:szCs w:val="24"/>
                  <w:lang w:val="ru-RU"/>
                </w:rPr>
                <w:t xml:space="preserve">статьи 106 </w:t>
              </w:r>
            </w:hyperlink>
            <w:r w:rsidRPr="00C73352">
              <w:rPr>
                <w:sz w:val="24"/>
                <w:szCs w:val="24"/>
                <w:lang w:val="ru-RU"/>
              </w:rPr>
              <w:t xml:space="preserve">Земельного Кодекса РФ в соответствии с </w:t>
            </w:r>
            <w:hyperlink r:id="rId28">
              <w:r w:rsidRPr="00C73352">
                <w:rPr>
                  <w:sz w:val="24"/>
                  <w:szCs w:val="24"/>
                  <w:lang w:val="ru-RU"/>
                </w:rPr>
                <w:t>частью 16 статьи 26</w:t>
              </w:r>
            </w:hyperlink>
            <w:r w:rsidRPr="00C73352">
              <w:rPr>
                <w:sz w:val="24"/>
                <w:szCs w:val="24"/>
                <w:lang w:val="ru-RU"/>
              </w:rPr>
              <w:t xml:space="preserve"> ФЗ от 03.08.2018 № 342-ФЗ);</w:t>
            </w:r>
          </w:p>
          <w:p w:rsidR="00171E64" w:rsidRPr="00C73352" w:rsidRDefault="00171E64" w:rsidP="00C73352">
            <w:pPr>
              <w:pStyle w:val="TableParagraph"/>
              <w:ind w:left="57" w:right="57"/>
              <w:rPr>
                <w:sz w:val="24"/>
                <w:szCs w:val="24"/>
                <w:lang w:val="ru-RU"/>
              </w:rPr>
            </w:pPr>
            <w:r w:rsidRPr="00C73352">
              <w:rPr>
                <w:sz w:val="24"/>
                <w:szCs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171E64" w:rsidRPr="00C73352" w:rsidTr="00C73352">
        <w:trPr>
          <w:trHeight w:val="20"/>
        </w:trPr>
        <w:tc>
          <w:tcPr>
            <w:tcW w:w="693" w:type="dxa"/>
          </w:tcPr>
          <w:p w:rsidR="00171E64" w:rsidRPr="00C73352" w:rsidRDefault="00171E64" w:rsidP="00C73352">
            <w:pPr>
              <w:pStyle w:val="TableParagraph"/>
              <w:rPr>
                <w:sz w:val="24"/>
                <w:szCs w:val="24"/>
              </w:rPr>
            </w:pPr>
            <w:r w:rsidRPr="00C73352">
              <w:rPr>
                <w:sz w:val="24"/>
                <w:szCs w:val="24"/>
              </w:rPr>
              <w:t>12</w:t>
            </w:r>
          </w:p>
        </w:tc>
        <w:tc>
          <w:tcPr>
            <w:tcW w:w="2142" w:type="dxa"/>
            <w:tcBorders>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охранна</w:t>
            </w:r>
            <w:hyperlink r:id="rId29">
              <w:r w:rsidRPr="00C73352">
                <w:rPr>
                  <w:sz w:val="24"/>
                  <w:szCs w:val="24"/>
                  <w:lang w:val="ru-RU"/>
                </w:rPr>
                <w:t xml:space="preserve">я зона </w:t>
              </w:r>
            </w:hyperlink>
            <w:r w:rsidRPr="00C73352">
              <w:rPr>
                <w:sz w:val="24"/>
                <w:szCs w:val="24"/>
                <w:lang w:val="ru-RU"/>
              </w:rPr>
              <w:t>стационарных пунктов наблюдений за состоянием окружающей среды, ее загрязнением</w:t>
            </w:r>
          </w:p>
        </w:tc>
        <w:tc>
          <w:tcPr>
            <w:tcW w:w="6663" w:type="dxa"/>
            <w:tcBorders>
              <w:left w:val="single" w:sz="4" w:space="0" w:color="000000"/>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 xml:space="preserve">Федеральный закон от 19.07.1998 № 113-ФЗ «О гидрометеорологической службе», часть 3 статьи 13; </w:t>
            </w:r>
          </w:p>
          <w:p w:rsidR="00171E64" w:rsidRPr="00C73352" w:rsidRDefault="00171E64" w:rsidP="00C73352">
            <w:pPr>
              <w:pStyle w:val="TableParagraph"/>
              <w:rPr>
                <w:sz w:val="24"/>
                <w:szCs w:val="24"/>
                <w:lang w:val="ru-RU"/>
              </w:rPr>
            </w:pPr>
            <w:r w:rsidRPr="00C73352">
              <w:rPr>
                <w:sz w:val="24"/>
                <w:szCs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171E64" w:rsidRPr="00C73352" w:rsidTr="00C73352">
        <w:trPr>
          <w:trHeight w:val="20"/>
        </w:trPr>
        <w:tc>
          <w:tcPr>
            <w:tcW w:w="693" w:type="dxa"/>
          </w:tcPr>
          <w:p w:rsidR="00171E64" w:rsidRPr="00C73352" w:rsidRDefault="00171E64" w:rsidP="00C73352">
            <w:pPr>
              <w:pStyle w:val="TableParagraph"/>
              <w:rPr>
                <w:sz w:val="24"/>
                <w:szCs w:val="24"/>
              </w:rPr>
            </w:pPr>
            <w:r w:rsidRPr="00C73352">
              <w:rPr>
                <w:sz w:val="24"/>
                <w:szCs w:val="24"/>
              </w:rPr>
              <w:t>13</w:t>
            </w:r>
          </w:p>
        </w:tc>
        <w:tc>
          <w:tcPr>
            <w:tcW w:w="2142" w:type="dxa"/>
            <w:tcBorders>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водоохранная (рыбоохранная) зона</w:t>
            </w:r>
          </w:p>
        </w:tc>
        <w:tc>
          <w:tcPr>
            <w:tcW w:w="6663" w:type="dxa"/>
            <w:tcBorders>
              <w:left w:val="single" w:sz="4" w:space="0" w:color="000000"/>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Водный кодекс Российской Федерации, ч. 1 статья 65;</w:t>
            </w:r>
          </w:p>
          <w:p w:rsidR="00171E64" w:rsidRPr="00C73352" w:rsidRDefault="00171E64" w:rsidP="00C73352">
            <w:pPr>
              <w:pStyle w:val="TableParagraph"/>
              <w:rPr>
                <w:sz w:val="24"/>
                <w:szCs w:val="24"/>
                <w:lang w:val="ru-RU"/>
              </w:rPr>
            </w:pPr>
            <w:r w:rsidRPr="00C73352">
              <w:rPr>
                <w:sz w:val="24"/>
                <w:szCs w:val="24"/>
                <w:lang w:val="ru-RU"/>
              </w:rPr>
              <w:t>Федеральный закон от 20.12.2004 № 166-ФЗ «О рыболовстве и сохранении водных биологических ресурсов», статья 56;</w:t>
            </w:r>
          </w:p>
          <w:p w:rsidR="00171E64" w:rsidRPr="00C73352" w:rsidRDefault="00171E64" w:rsidP="00C73352">
            <w:pPr>
              <w:pStyle w:val="TableParagraph"/>
              <w:tabs>
                <w:tab w:val="left" w:pos="475"/>
                <w:tab w:val="left" w:pos="1755"/>
                <w:tab w:val="left" w:pos="2735"/>
                <w:tab w:val="left" w:pos="4440"/>
                <w:tab w:val="left" w:pos="5016"/>
                <w:tab w:val="left" w:pos="5388"/>
              </w:tabs>
              <w:rPr>
                <w:sz w:val="24"/>
                <w:szCs w:val="24"/>
                <w:lang w:val="ru-RU"/>
              </w:rPr>
            </w:pPr>
            <w:r w:rsidRPr="00C73352">
              <w:rPr>
                <w:sz w:val="24"/>
                <w:szCs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171E64" w:rsidRPr="00C73352" w:rsidTr="00C73352">
        <w:trPr>
          <w:trHeight w:val="20"/>
        </w:trPr>
        <w:tc>
          <w:tcPr>
            <w:tcW w:w="693" w:type="dxa"/>
          </w:tcPr>
          <w:p w:rsidR="00171E64" w:rsidRPr="00C73352" w:rsidRDefault="00171E64" w:rsidP="00C73352">
            <w:pPr>
              <w:pStyle w:val="TableParagraph"/>
              <w:rPr>
                <w:sz w:val="24"/>
                <w:szCs w:val="24"/>
              </w:rPr>
            </w:pPr>
            <w:r w:rsidRPr="00C73352">
              <w:rPr>
                <w:sz w:val="24"/>
                <w:szCs w:val="24"/>
              </w:rPr>
              <w:t>14</w:t>
            </w:r>
          </w:p>
        </w:tc>
        <w:tc>
          <w:tcPr>
            <w:tcW w:w="2142" w:type="dxa"/>
            <w:tcBorders>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прибрежная защитная полоса; береговая полоса</w:t>
            </w:r>
          </w:p>
        </w:tc>
        <w:tc>
          <w:tcPr>
            <w:tcW w:w="6663" w:type="dxa"/>
            <w:tcBorders>
              <w:left w:val="single" w:sz="4" w:space="0" w:color="000000"/>
              <w:right w:val="single" w:sz="4" w:space="0" w:color="000000"/>
            </w:tcBorders>
          </w:tcPr>
          <w:p w:rsidR="00171E64" w:rsidRPr="00C73352" w:rsidRDefault="00171E64" w:rsidP="00C73352">
            <w:pPr>
              <w:pStyle w:val="TableParagraph"/>
              <w:tabs>
                <w:tab w:val="left" w:pos="475"/>
                <w:tab w:val="left" w:pos="1755"/>
                <w:tab w:val="left" w:pos="2735"/>
                <w:tab w:val="left" w:pos="4440"/>
                <w:tab w:val="left" w:pos="5016"/>
                <w:tab w:val="left" w:pos="5388"/>
              </w:tabs>
              <w:rPr>
                <w:sz w:val="24"/>
                <w:szCs w:val="24"/>
                <w:lang w:val="ru-RU"/>
              </w:rPr>
            </w:pPr>
            <w:r w:rsidRPr="00C73352">
              <w:rPr>
                <w:sz w:val="24"/>
                <w:szCs w:val="24"/>
                <w:lang w:val="ru-RU"/>
              </w:rPr>
              <w:t xml:space="preserve">Водный кодекс Российской Федерации, часть 6 статьи 6 и часть 2 статьи 65; </w:t>
            </w:r>
          </w:p>
          <w:p w:rsidR="00171E64" w:rsidRPr="00C73352" w:rsidRDefault="00171E64" w:rsidP="00C73352">
            <w:pPr>
              <w:pStyle w:val="TableParagraph"/>
              <w:tabs>
                <w:tab w:val="left" w:pos="475"/>
                <w:tab w:val="left" w:pos="1755"/>
                <w:tab w:val="left" w:pos="2735"/>
                <w:tab w:val="left" w:pos="4440"/>
                <w:tab w:val="left" w:pos="5016"/>
                <w:tab w:val="left" w:pos="5388"/>
              </w:tabs>
              <w:rPr>
                <w:sz w:val="24"/>
                <w:szCs w:val="24"/>
                <w:lang w:val="ru-RU"/>
              </w:rPr>
            </w:pPr>
            <w:r w:rsidRPr="00C73352">
              <w:rPr>
                <w:sz w:val="24"/>
                <w:szCs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171E64" w:rsidRPr="00C73352" w:rsidTr="00C73352">
        <w:trPr>
          <w:trHeight w:val="20"/>
        </w:trPr>
        <w:tc>
          <w:tcPr>
            <w:tcW w:w="693" w:type="dxa"/>
          </w:tcPr>
          <w:p w:rsidR="00171E64" w:rsidRPr="00C73352" w:rsidRDefault="00171E64" w:rsidP="00C73352">
            <w:pPr>
              <w:pStyle w:val="TableParagraph"/>
              <w:rPr>
                <w:sz w:val="24"/>
                <w:szCs w:val="24"/>
              </w:rPr>
            </w:pPr>
            <w:r w:rsidRPr="00C73352">
              <w:rPr>
                <w:sz w:val="24"/>
                <w:szCs w:val="24"/>
              </w:rPr>
              <w:t>15</w:t>
            </w:r>
          </w:p>
        </w:tc>
        <w:tc>
          <w:tcPr>
            <w:tcW w:w="2142" w:type="dxa"/>
            <w:tcBorders>
              <w:right w:val="single" w:sz="4" w:space="0" w:color="000000"/>
            </w:tcBorders>
          </w:tcPr>
          <w:p w:rsidR="00171E64" w:rsidRPr="00C73352" w:rsidRDefault="0043227A" w:rsidP="00C73352">
            <w:pPr>
              <w:pStyle w:val="TableParagraph"/>
              <w:rPr>
                <w:sz w:val="24"/>
                <w:szCs w:val="24"/>
                <w:lang w:val="ru-RU"/>
              </w:rPr>
            </w:pPr>
            <w:hyperlink r:id="rId30">
              <w:r w:rsidR="00171E64" w:rsidRPr="00C73352">
                <w:rPr>
                  <w:sz w:val="24"/>
                  <w:szCs w:val="24"/>
                  <w:lang w:val="ru-RU"/>
                </w:rPr>
                <w:t xml:space="preserve">округ </w:t>
              </w:r>
            </w:hyperlink>
            <w:r w:rsidR="00171E64" w:rsidRPr="00C73352">
              <w:rPr>
                <w:sz w:val="24"/>
                <w:szCs w:val="24"/>
                <w:lang w:val="ru-RU"/>
              </w:rPr>
              <w:t xml:space="preserve">санитарной (горно- санитарной) охраны лечебно- оздоровительных местностей, </w:t>
            </w:r>
            <w:r w:rsidR="00171E64" w:rsidRPr="00C73352">
              <w:rPr>
                <w:sz w:val="24"/>
                <w:szCs w:val="24"/>
                <w:lang w:val="ru-RU"/>
              </w:rPr>
              <w:lastRenderedPageBreak/>
              <w:t>курортов и природных лечебных ресурсов</w:t>
            </w:r>
          </w:p>
        </w:tc>
        <w:tc>
          <w:tcPr>
            <w:tcW w:w="6663" w:type="dxa"/>
            <w:tcBorders>
              <w:left w:val="single" w:sz="4" w:space="0" w:color="000000"/>
              <w:right w:val="single" w:sz="4" w:space="0" w:color="000000"/>
            </w:tcBorders>
          </w:tcPr>
          <w:p w:rsidR="00171E64" w:rsidRPr="00C73352" w:rsidRDefault="00171E64" w:rsidP="00C73352">
            <w:pPr>
              <w:pStyle w:val="TableParagraph"/>
              <w:tabs>
                <w:tab w:val="left" w:pos="475"/>
                <w:tab w:val="left" w:pos="1755"/>
                <w:tab w:val="left" w:pos="2735"/>
                <w:tab w:val="left" w:pos="4440"/>
                <w:tab w:val="left" w:pos="5016"/>
                <w:tab w:val="left" w:pos="5388"/>
              </w:tabs>
              <w:rPr>
                <w:sz w:val="24"/>
                <w:szCs w:val="24"/>
                <w:lang w:val="ru-RU"/>
              </w:rPr>
            </w:pPr>
            <w:r w:rsidRPr="00C73352">
              <w:rPr>
                <w:sz w:val="24"/>
                <w:szCs w:val="24"/>
                <w:lang w:val="ru-RU"/>
              </w:rPr>
              <w:lastRenderedPageBreak/>
              <w:t>Федеральный закон от 23.02.1995 № 26-ФЗ «О природных лечебных ресурсах, лечебно-оздоровительных местностях и курортах»;</w:t>
            </w:r>
          </w:p>
          <w:p w:rsidR="00171E64" w:rsidRPr="00C73352" w:rsidRDefault="00171E64" w:rsidP="00C73352">
            <w:pPr>
              <w:pStyle w:val="TableParagraph"/>
              <w:tabs>
                <w:tab w:val="left" w:pos="475"/>
                <w:tab w:val="left" w:pos="1755"/>
                <w:tab w:val="left" w:pos="2735"/>
                <w:tab w:val="left" w:pos="4440"/>
                <w:tab w:val="left" w:pos="5016"/>
                <w:tab w:val="left" w:pos="5388"/>
              </w:tabs>
              <w:rPr>
                <w:sz w:val="24"/>
                <w:szCs w:val="24"/>
                <w:lang w:val="ru-RU"/>
              </w:rPr>
            </w:pPr>
            <w:r w:rsidRPr="00C73352">
              <w:rPr>
                <w:sz w:val="24"/>
                <w:szCs w:val="24"/>
                <w:lang w:val="ru-RU"/>
              </w:rPr>
              <w:t>Постановление Правительства Российской Федерации от 07.12.1996 № 1425 «Об утверждении Положения об округах санитарной и горно-санитарной охраны лечебно-</w:t>
            </w:r>
            <w:r w:rsidRPr="00C73352">
              <w:rPr>
                <w:sz w:val="24"/>
                <w:szCs w:val="24"/>
                <w:lang w:val="ru-RU"/>
              </w:rPr>
              <w:lastRenderedPageBreak/>
              <w:t>оздоровительных местностей и курортов федерального значения» применяется с учетом требований статьи 106 Земельного кодекса РФ в соответствии с частью 16 статьи 26 ФЗ от 03.08.2018 № 342-ФЗ.</w:t>
            </w:r>
          </w:p>
        </w:tc>
      </w:tr>
      <w:tr w:rsidR="00171E64" w:rsidRPr="00C73352" w:rsidTr="00C73352">
        <w:trPr>
          <w:trHeight w:val="20"/>
        </w:trPr>
        <w:tc>
          <w:tcPr>
            <w:tcW w:w="693" w:type="dxa"/>
          </w:tcPr>
          <w:p w:rsidR="00171E64" w:rsidRPr="00C73352" w:rsidRDefault="00171E64" w:rsidP="00C73352">
            <w:pPr>
              <w:pStyle w:val="TableParagraph"/>
              <w:rPr>
                <w:sz w:val="24"/>
                <w:szCs w:val="24"/>
                <w:lang w:val="ru-RU"/>
              </w:rPr>
            </w:pPr>
            <w:r w:rsidRPr="00C73352">
              <w:rPr>
                <w:sz w:val="24"/>
                <w:szCs w:val="24"/>
              </w:rPr>
              <w:lastRenderedPageBreak/>
              <w:t>1</w:t>
            </w:r>
            <w:r w:rsidR="00C73352">
              <w:rPr>
                <w:sz w:val="24"/>
                <w:szCs w:val="24"/>
                <w:lang w:val="ru-RU"/>
              </w:rPr>
              <w:t>6</w:t>
            </w:r>
          </w:p>
        </w:tc>
        <w:tc>
          <w:tcPr>
            <w:tcW w:w="2142" w:type="dxa"/>
            <w:tcBorders>
              <w:right w:val="single" w:sz="4" w:space="0" w:color="000000"/>
            </w:tcBorders>
          </w:tcPr>
          <w:p w:rsidR="00171E64" w:rsidRPr="00C73352" w:rsidRDefault="0043227A" w:rsidP="00C73352">
            <w:pPr>
              <w:pStyle w:val="TableParagraph"/>
              <w:rPr>
                <w:sz w:val="24"/>
                <w:szCs w:val="24"/>
                <w:lang w:val="ru-RU"/>
              </w:rPr>
            </w:pPr>
            <w:hyperlink r:id="rId31">
              <w:r w:rsidR="00171E64" w:rsidRPr="00C73352">
                <w:rPr>
                  <w:sz w:val="24"/>
                  <w:szCs w:val="24"/>
                  <w:lang w:val="ru-RU"/>
                </w:rPr>
                <w:t xml:space="preserve">зоны </w:t>
              </w:r>
            </w:hyperlink>
            <w:r w:rsidR="00171E64" w:rsidRPr="00C73352">
              <w:rPr>
                <w:sz w:val="24"/>
                <w:szCs w:val="24"/>
                <w:lang w:val="ru-RU"/>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32">
              <w:r w:rsidR="00171E64" w:rsidRPr="00C73352">
                <w:rPr>
                  <w:sz w:val="24"/>
                  <w:szCs w:val="24"/>
                  <w:lang w:val="ru-RU"/>
                </w:rPr>
                <w:t xml:space="preserve">кодексом </w:t>
              </w:r>
            </w:hyperlink>
            <w:r w:rsidR="00171E64" w:rsidRPr="00C73352">
              <w:rPr>
                <w:sz w:val="24"/>
                <w:szCs w:val="24"/>
                <w:lang w:val="ru-RU"/>
              </w:rPr>
              <w:t>Российской Федерации, в отношении подземных водных объектов зоны специальной охраны</w:t>
            </w:r>
          </w:p>
        </w:tc>
        <w:tc>
          <w:tcPr>
            <w:tcW w:w="6663" w:type="dxa"/>
            <w:tcBorders>
              <w:left w:val="single" w:sz="4" w:space="0" w:color="000000"/>
              <w:right w:val="single" w:sz="4" w:space="0" w:color="000000"/>
            </w:tcBorders>
          </w:tcPr>
          <w:p w:rsidR="00171E64" w:rsidRPr="00C73352" w:rsidRDefault="00171E64" w:rsidP="00C73352">
            <w:pPr>
              <w:pStyle w:val="TableParagraph"/>
              <w:tabs>
                <w:tab w:val="left" w:pos="1427"/>
                <w:tab w:val="left" w:pos="2419"/>
                <w:tab w:val="left" w:pos="3227"/>
                <w:tab w:val="left" w:pos="5972"/>
              </w:tabs>
              <w:rPr>
                <w:sz w:val="24"/>
                <w:szCs w:val="24"/>
                <w:lang w:val="ru-RU"/>
              </w:rPr>
            </w:pPr>
            <w:r w:rsidRPr="00C73352">
              <w:rPr>
                <w:sz w:val="24"/>
                <w:szCs w:val="24"/>
                <w:lang w:val="ru-RU"/>
              </w:rPr>
              <w:t xml:space="preserve">Водный кодекс Российской Федерации, статья 34; </w:t>
            </w:r>
          </w:p>
          <w:p w:rsidR="00171E64" w:rsidRPr="00C73352" w:rsidRDefault="00171E64" w:rsidP="00C73352">
            <w:pPr>
              <w:pStyle w:val="TableParagraph"/>
              <w:rPr>
                <w:sz w:val="24"/>
                <w:szCs w:val="24"/>
                <w:lang w:val="ru-RU"/>
              </w:rPr>
            </w:pPr>
            <w:r w:rsidRPr="00C73352">
              <w:rPr>
                <w:sz w:val="24"/>
                <w:szCs w:val="24"/>
                <w:lang w:val="ru-RU"/>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3">
              <w:r w:rsidRPr="00C73352">
                <w:rPr>
                  <w:sz w:val="24"/>
                  <w:szCs w:val="24"/>
                  <w:lang w:val="ru-RU"/>
                </w:rPr>
                <w:t>ст. 106</w:t>
              </w:r>
            </w:hyperlink>
            <w:r w:rsidRPr="00C73352">
              <w:rPr>
                <w:sz w:val="24"/>
                <w:szCs w:val="24"/>
                <w:lang w:val="ru-RU"/>
              </w:rPr>
              <w:t xml:space="preserve"> ЗК РФ в </w:t>
            </w:r>
            <w:hyperlink r:id="rId34">
              <w:r w:rsidRPr="00C73352">
                <w:rPr>
                  <w:sz w:val="24"/>
                  <w:szCs w:val="24"/>
                  <w:lang w:val="ru-RU"/>
                </w:rPr>
                <w:t>порядке</w:t>
              </w:r>
            </w:hyperlink>
            <w:r w:rsidRPr="00C73352">
              <w:rPr>
                <w:sz w:val="24"/>
                <w:szCs w:val="24"/>
                <w:lang w:val="ru-RU"/>
              </w:rPr>
              <w:t xml:space="preserve">, установленном до 04.08.2018 (ФЗ от 03.08.2018 </w:t>
            </w:r>
            <w:hyperlink r:id="rId35">
              <w:r w:rsidRPr="00C73352">
                <w:rPr>
                  <w:sz w:val="24"/>
                  <w:szCs w:val="24"/>
                  <w:lang w:val="ru-RU"/>
                </w:rPr>
                <w:t>№ 342-ФЗ</w:t>
              </w:r>
            </w:hyperlink>
            <w:r w:rsidRPr="00C73352">
              <w:rPr>
                <w:sz w:val="24"/>
                <w:szCs w:val="24"/>
                <w:lang w:val="ru-RU"/>
              </w:rPr>
              <w:t>);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171E64" w:rsidRPr="00C73352" w:rsidRDefault="00171E64" w:rsidP="00C73352">
            <w:pPr>
              <w:pStyle w:val="TableParagraph"/>
              <w:rPr>
                <w:sz w:val="24"/>
                <w:szCs w:val="24"/>
                <w:lang w:val="ru-RU"/>
              </w:rPr>
            </w:pPr>
            <w:r w:rsidRPr="00C73352">
              <w:rPr>
                <w:sz w:val="24"/>
                <w:szCs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171E64" w:rsidRPr="00C73352" w:rsidRDefault="00171E64" w:rsidP="00C73352">
            <w:pPr>
              <w:pStyle w:val="TableParagraph"/>
              <w:rPr>
                <w:sz w:val="24"/>
                <w:szCs w:val="24"/>
                <w:lang w:val="ru-RU"/>
              </w:rPr>
            </w:pPr>
            <w:r w:rsidRPr="00C73352">
              <w:rPr>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171E64" w:rsidRPr="00C73352" w:rsidRDefault="00171E64" w:rsidP="00C73352">
            <w:pPr>
              <w:pStyle w:val="TableParagraph"/>
              <w:rPr>
                <w:sz w:val="24"/>
                <w:szCs w:val="24"/>
                <w:lang w:val="ru-RU"/>
              </w:rPr>
            </w:pPr>
            <w:r w:rsidRPr="00C73352">
              <w:rPr>
                <w:sz w:val="24"/>
                <w:szCs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171E64" w:rsidRPr="00C73352" w:rsidTr="00C73352">
        <w:trPr>
          <w:trHeight w:val="20"/>
        </w:trPr>
        <w:tc>
          <w:tcPr>
            <w:tcW w:w="693" w:type="dxa"/>
          </w:tcPr>
          <w:p w:rsidR="00171E64" w:rsidRPr="00C73352" w:rsidRDefault="00171E64" w:rsidP="00C73352">
            <w:pPr>
              <w:pStyle w:val="TableParagraph"/>
              <w:rPr>
                <w:sz w:val="24"/>
                <w:szCs w:val="24"/>
              </w:rPr>
            </w:pPr>
            <w:r w:rsidRPr="00C73352">
              <w:rPr>
                <w:sz w:val="24"/>
                <w:szCs w:val="24"/>
              </w:rPr>
              <w:t>17</w:t>
            </w:r>
          </w:p>
        </w:tc>
        <w:tc>
          <w:tcPr>
            <w:tcW w:w="2142" w:type="dxa"/>
            <w:tcBorders>
              <w:right w:val="single" w:sz="4" w:space="0" w:color="000000"/>
            </w:tcBorders>
          </w:tcPr>
          <w:p w:rsidR="00171E64" w:rsidRPr="00C73352" w:rsidRDefault="0043227A" w:rsidP="00C73352">
            <w:pPr>
              <w:pStyle w:val="TableParagraph"/>
              <w:rPr>
                <w:sz w:val="24"/>
                <w:szCs w:val="24"/>
              </w:rPr>
            </w:pPr>
            <w:hyperlink r:id="rId36">
              <w:r w:rsidR="00171E64" w:rsidRPr="00C73352">
                <w:rPr>
                  <w:sz w:val="24"/>
                  <w:szCs w:val="24"/>
                </w:rPr>
                <w:t xml:space="preserve">зоны </w:t>
              </w:r>
            </w:hyperlink>
            <w:r w:rsidR="00171E64" w:rsidRPr="00C73352">
              <w:rPr>
                <w:sz w:val="24"/>
                <w:szCs w:val="24"/>
              </w:rPr>
              <w:t>затопления и подтопления</w:t>
            </w:r>
          </w:p>
        </w:tc>
        <w:tc>
          <w:tcPr>
            <w:tcW w:w="6663" w:type="dxa"/>
            <w:tcBorders>
              <w:left w:val="single" w:sz="4" w:space="0" w:color="000000"/>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 xml:space="preserve">Водный кодекс Российской Федерации, статья 67.1; </w:t>
            </w:r>
          </w:p>
          <w:p w:rsidR="00171E64" w:rsidRPr="00C73352" w:rsidRDefault="00171E64" w:rsidP="00C73352">
            <w:pPr>
              <w:pStyle w:val="TableParagraph"/>
              <w:rPr>
                <w:sz w:val="24"/>
                <w:szCs w:val="24"/>
                <w:lang w:val="ru-RU"/>
              </w:rPr>
            </w:pPr>
            <w:r w:rsidRPr="00C73352">
              <w:rPr>
                <w:sz w:val="24"/>
                <w:szCs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171E64" w:rsidRPr="00C73352" w:rsidTr="00C73352">
        <w:trPr>
          <w:trHeight w:val="20"/>
        </w:trPr>
        <w:tc>
          <w:tcPr>
            <w:tcW w:w="693" w:type="dxa"/>
          </w:tcPr>
          <w:p w:rsidR="00171E64" w:rsidRPr="00C73352" w:rsidRDefault="00171E64" w:rsidP="00C73352">
            <w:pPr>
              <w:pStyle w:val="TableParagraph"/>
              <w:rPr>
                <w:sz w:val="24"/>
                <w:szCs w:val="24"/>
              </w:rPr>
            </w:pPr>
            <w:r w:rsidRPr="00C73352">
              <w:rPr>
                <w:sz w:val="24"/>
                <w:szCs w:val="24"/>
              </w:rPr>
              <w:t>18</w:t>
            </w:r>
          </w:p>
        </w:tc>
        <w:tc>
          <w:tcPr>
            <w:tcW w:w="2142" w:type="dxa"/>
            <w:tcBorders>
              <w:right w:val="single" w:sz="4" w:space="0" w:color="000000"/>
            </w:tcBorders>
          </w:tcPr>
          <w:p w:rsidR="00171E64" w:rsidRPr="00C73352" w:rsidRDefault="00171E64" w:rsidP="00C73352">
            <w:pPr>
              <w:pStyle w:val="TableParagraph"/>
              <w:rPr>
                <w:sz w:val="24"/>
                <w:szCs w:val="24"/>
              </w:rPr>
            </w:pPr>
            <w:r w:rsidRPr="00C73352">
              <w:rPr>
                <w:sz w:val="24"/>
                <w:szCs w:val="24"/>
              </w:rPr>
              <w:t>санитарно-защитная зона</w:t>
            </w:r>
          </w:p>
        </w:tc>
        <w:tc>
          <w:tcPr>
            <w:tcW w:w="6663" w:type="dxa"/>
            <w:tcBorders>
              <w:left w:val="single" w:sz="4" w:space="0" w:color="000000"/>
              <w:right w:val="single" w:sz="4" w:space="0" w:color="000000"/>
            </w:tcBorders>
          </w:tcPr>
          <w:p w:rsidR="00171E64" w:rsidRPr="00C73352" w:rsidRDefault="00171E64" w:rsidP="00C73352">
            <w:pPr>
              <w:pStyle w:val="TableParagraph"/>
              <w:rPr>
                <w:sz w:val="24"/>
                <w:szCs w:val="24"/>
                <w:lang w:val="ru-RU"/>
              </w:rPr>
            </w:pPr>
            <w:r w:rsidRPr="00C73352">
              <w:rPr>
                <w:sz w:val="24"/>
                <w:szCs w:val="24"/>
                <w:lang w:val="ru-RU"/>
              </w:rPr>
              <w:t xml:space="preserve">Федеральный закон от 30.03.1999 № 52-ФЗ «О санитарно-эпидемиологическом благополучии населения», статья 12; </w:t>
            </w:r>
          </w:p>
          <w:p w:rsidR="00171E64" w:rsidRPr="00C73352" w:rsidRDefault="00171E64" w:rsidP="00C73352">
            <w:pPr>
              <w:pStyle w:val="TableParagraph"/>
              <w:rPr>
                <w:sz w:val="24"/>
                <w:szCs w:val="24"/>
                <w:lang w:val="ru-RU"/>
              </w:rPr>
            </w:pPr>
            <w:r w:rsidRPr="00C73352">
              <w:rPr>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7">
              <w:r w:rsidRPr="00C73352">
                <w:rPr>
                  <w:sz w:val="24"/>
                  <w:szCs w:val="24"/>
                  <w:lang w:val="ru-RU"/>
                </w:rPr>
                <w:t>статьи 106</w:t>
              </w:r>
            </w:hyperlink>
            <w:r w:rsidRPr="00C73352">
              <w:rPr>
                <w:sz w:val="24"/>
                <w:szCs w:val="24"/>
                <w:lang w:val="ru-RU"/>
              </w:rPr>
              <w:t xml:space="preserve"> Земельного Кодекса РФ в соответствии с </w:t>
            </w:r>
            <w:hyperlink r:id="rId38">
              <w:r w:rsidRPr="00C73352">
                <w:rPr>
                  <w:sz w:val="24"/>
                  <w:szCs w:val="24"/>
                  <w:lang w:val="ru-RU"/>
                </w:rPr>
                <w:t>частью 16 статьи</w:t>
              </w:r>
            </w:hyperlink>
            <w:r w:rsidRPr="00C73352">
              <w:rPr>
                <w:sz w:val="24"/>
                <w:szCs w:val="24"/>
                <w:lang w:val="ru-RU"/>
              </w:rPr>
              <w:t xml:space="preserve"> </w:t>
            </w:r>
            <w:hyperlink r:id="rId39">
              <w:r w:rsidRPr="00C73352">
                <w:rPr>
                  <w:sz w:val="24"/>
                  <w:szCs w:val="24"/>
                  <w:lang w:val="ru-RU"/>
                </w:rPr>
                <w:t>26</w:t>
              </w:r>
            </w:hyperlink>
            <w:r w:rsidRPr="00C73352">
              <w:rPr>
                <w:sz w:val="24"/>
                <w:szCs w:val="24"/>
                <w:lang w:val="ru-RU"/>
              </w:rPr>
              <w:t xml:space="preserve"> ФЗ от 03.08.2018 № 342-ФЗ).</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19</w:t>
            </w:r>
          </w:p>
        </w:tc>
        <w:tc>
          <w:tcPr>
            <w:tcW w:w="2142" w:type="dxa"/>
          </w:tcPr>
          <w:p w:rsidR="00171E64" w:rsidRPr="00C73352" w:rsidRDefault="0043227A" w:rsidP="00C73352">
            <w:pPr>
              <w:pStyle w:val="TableParagraph"/>
              <w:rPr>
                <w:sz w:val="24"/>
                <w:szCs w:val="24"/>
                <w:lang w:val="ru-RU"/>
              </w:rPr>
            </w:pPr>
            <w:hyperlink r:id="rId40">
              <w:r w:rsidR="00171E64" w:rsidRPr="00C73352">
                <w:rPr>
                  <w:sz w:val="24"/>
                  <w:szCs w:val="24"/>
                  <w:lang w:val="ru-RU"/>
                </w:rPr>
                <w:t xml:space="preserve">зона </w:t>
              </w:r>
            </w:hyperlink>
            <w:r w:rsidR="00171E64" w:rsidRPr="00C73352">
              <w:rPr>
                <w:sz w:val="24"/>
                <w:szCs w:val="24"/>
                <w:lang w:val="ru-RU"/>
              </w:rPr>
              <w:t>ограничений передающего радиотехническог</w:t>
            </w:r>
            <w:r w:rsidR="00171E64" w:rsidRPr="00C73352">
              <w:rPr>
                <w:sz w:val="24"/>
                <w:szCs w:val="24"/>
                <w:lang w:val="ru-RU"/>
              </w:rPr>
              <w:lastRenderedPageBreak/>
              <w:t>о объекта, являющегося объектом капитального строительства</w:t>
            </w:r>
          </w:p>
        </w:tc>
        <w:tc>
          <w:tcPr>
            <w:tcW w:w="6663" w:type="dxa"/>
          </w:tcPr>
          <w:p w:rsidR="00171E64" w:rsidRPr="00C73352" w:rsidRDefault="00171E64" w:rsidP="00C73352">
            <w:pPr>
              <w:pStyle w:val="TableParagraph"/>
              <w:rPr>
                <w:sz w:val="24"/>
                <w:szCs w:val="24"/>
                <w:lang w:val="ru-RU"/>
              </w:rPr>
            </w:pPr>
            <w:r w:rsidRPr="00C73352">
              <w:rPr>
                <w:sz w:val="24"/>
                <w:szCs w:val="24"/>
                <w:lang w:val="ru-RU"/>
              </w:rPr>
              <w:lastRenderedPageBreak/>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C73352">
              <w:rPr>
                <w:sz w:val="24"/>
                <w:szCs w:val="24"/>
                <w:lang w:val="ru-RU"/>
              </w:rPr>
              <w:t>2.1.8./</w:t>
            </w:r>
            <w:proofErr w:type="gramEnd"/>
            <w:r w:rsidRPr="00C73352">
              <w:rPr>
                <w:sz w:val="24"/>
                <w:szCs w:val="24"/>
                <w:lang w:val="ru-RU"/>
              </w:rPr>
              <w:t xml:space="preserve">2.2.4.1383-03» (вместе с </w:t>
            </w:r>
            <w:r w:rsidRPr="00C73352">
              <w:rPr>
                <w:sz w:val="24"/>
                <w:szCs w:val="24"/>
                <w:lang w:val="ru-RU"/>
              </w:rPr>
              <w:lastRenderedPageBreak/>
              <w:t>«СанПиН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lastRenderedPageBreak/>
              <w:t>20</w:t>
            </w:r>
          </w:p>
        </w:tc>
        <w:tc>
          <w:tcPr>
            <w:tcW w:w="2142" w:type="dxa"/>
          </w:tcPr>
          <w:p w:rsidR="00171E64" w:rsidRPr="00C73352" w:rsidRDefault="00171E64" w:rsidP="00C73352">
            <w:pPr>
              <w:pStyle w:val="TableParagraph"/>
              <w:rPr>
                <w:sz w:val="24"/>
                <w:szCs w:val="24"/>
                <w:lang w:val="ru-RU"/>
              </w:rPr>
            </w:pPr>
            <w:r w:rsidRPr="00C73352">
              <w:rPr>
                <w:sz w:val="24"/>
                <w:szCs w:val="24"/>
                <w:lang w:val="ru-RU"/>
              </w:rPr>
              <w:t>охранна</w:t>
            </w:r>
            <w:hyperlink r:id="rId41">
              <w:r w:rsidRPr="00C73352">
                <w:rPr>
                  <w:sz w:val="24"/>
                  <w:szCs w:val="24"/>
                  <w:lang w:val="ru-RU"/>
                </w:rPr>
                <w:t xml:space="preserve">я зона </w:t>
              </w:r>
            </w:hyperlink>
            <w:r w:rsidRPr="00C73352">
              <w:rPr>
                <w:sz w:val="24"/>
                <w:szCs w:val="24"/>
                <w:lang w:val="ru-RU"/>
              </w:rPr>
              <w:t>пунктов государственной геодезической сети, государственной нивелирной сети и государственной гравиметрической сети</w:t>
            </w:r>
          </w:p>
        </w:tc>
        <w:tc>
          <w:tcPr>
            <w:tcW w:w="6663" w:type="dxa"/>
          </w:tcPr>
          <w:p w:rsidR="00171E64" w:rsidRPr="00C73352" w:rsidRDefault="00171E64" w:rsidP="00C73352">
            <w:pPr>
              <w:pStyle w:val="TableParagraph"/>
              <w:rPr>
                <w:sz w:val="24"/>
                <w:szCs w:val="24"/>
                <w:lang w:val="ru-RU"/>
              </w:rPr>
            </w:pPr>
            <w:r w:rsidRPr="00C73352">
              <w:rPr>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171E64" w:rsidRPr="00C73352" w:rsidRDefault="00171E64" w:rsidP="00C73352">
            <w:pPr>
              <w:pStyle w:val="TableParagraph"/>
              <w:rPr>
                <w:sz w:val="24"/>
                <w:szCs w:val="24"/>
                <w:lang w:val="ru-RU"/>
              </w:rPr>
            </w:pPr>
            <w:r w:rsidRPr="00C73352">
              <w:rPr>
                <w:sz w:val="24"/>
                <w:szCs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21</w:t>
            </w:r>
          </w:p>
        </w:tc>
        <w:tc>
          <w:tcPr>
            <w:tcW w:w="2142" w:type="dxa"/>
          </w:tcPr>
          <w:p w:rsidR="00171E64" w:rsidRPr="00C73352" w:rsidRDefault="0043227A" w:rsidP="00C73352">
            <w:pPr>
              <w:pStyle w:val="TableParagraph"/>
              <w:rPr>
                <w:sz w:val="24"/>
                <w:szCs w:val="24"/>
              </w:rPr>
            </w:pPr>
            <w:hyperlink r:id="rId42">
              <w:r w:rsidR="00171E64" w:rsidRPr="00C73352">
                <w:rPr>
                  <w:sz w:val="24"/>
                  <w:szCs w:val="24"/>
                </w:rPr>
                <w:t xml:space="preserve">зона </w:t>
              </w:r>
            </w:hyperlink>
            <w:r w:rsidR="00171E64" w:rsidRPr="00C73352">
              <w:rPr>
                <w:sz w:val="24"/>
                <w:szCs w:val="24"/>
              </w:rPr>
              <w:t>наблюдения</w:t>
            </w:r>
          </w:p>
        </w:tc>
        <w:tc>
          <w:tcPr>
            <w:tcW w:w="6663" w:type="dxa"/>
          </w:tcPr>
          <w:p w:rsidR="00171E64" w:rsidRPr="00C73352" w:rsidRDefault="00171E64" w:rsidP="00C73352">
            <w:pPr>
              <w:pStyle w:val="TableParagraph"/>
              <w:rPr>
                <w:sz w:val="24"/>
                <w:szCs w:val="24"/>
                <w:lang w:val="ru-RU"/>
              </w:rPr>
            </w:pPr>
            <w:r w:rsidRPr="00C73352">
              <w:rPr>
                <w:sz w:val="24"/>
                <w:szCs w:val="24"/>
                <w:lang w:val="ru-RU"/>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3">
              <w:r w:rsidRPr="00C73352">
                <w:rPr>
                  <w:sz w:val="24"/>
                  <w:szCs w:val="24"/>
                  <w:lang w:val="ru-RU"/>
                </w:rPr>
                <w:t>порядке</w:t>
              </w:r>
            </w:hyperlink>
            <w:r w:rsidRPr="00C73352">
              <w:rPr>
                <w:sz w:val="24"/>
                <w:szCs w:val="24"/>
                <w:lang w:val="ru-RU"/>
              </w:rPr>
              <w:t xml:space="preserve">, установленном до 04.08.2018 (ФЗ от 03.08.2018 </w:t>
            </w:r>
            <w:hyperlink r:id="rId44">
              <w:r w:rsidRPr="00C73352">
                <w:rPr>
                  <w:sz w:val="24"/>
                  <w:szCs w:val="24"/>
                  <w:lang w:val="ru-RU"/>
                </w:rPr>
                <w:t>№ 342-ФЗ</w:t>
              </w:r>
            </w:hyperlink>
            <w:r w:rsidRPr="00C73352">
              <w:rPr>
                <w:sz w:val="24"/>
                <w:szCs w:val="24"/>
                <w:lang w:val="ru-RU"/>
              </w:rPr>
              <w:t>).</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22</w:t>
            </w:r>
          </w:p>
        </w:tc>
        <w:tc>
          <w:tcPr>
            <w:tcW w:w="2142" w:type="dxa"/>
          </w:tcPr>
          <w:p w:rsidR="00171E64" w:rsidRPr="00C73352" w:rsidRDefault="0043227A" w:rsidP="00C73352">
            <w:pPr>
              <w:pStyle w:val="TableParagraph"/>
              <w:rPr>
                <w:sz w:val="24"/>
                <w:szCs w:val="24"/>
                <w:lang w:val="ru-RU"/>
              </w:rPr>
            </w:pPr>
            <w:hyperlink r:id="rId45">
              <w:r w:rsidR="00171E64" w:rsidRPr="00C73352">
                <w:rPr>
                  <w:sz w:val="24"/>
                  <w:szCs w:val="24"/>
                  <w:lang w:val="ru-RU"/>
                </w:rPr>
                <w:t xml:space="preserve">зона </w:t>
              </w:r>
            </w:hyperlink>
            <w:r w:rsidR="00171E64" w:rsidRPr="00C73352">
              <w:rPr>
                <w:sz w:val="24"/>
                <w:szCs w:val="24"/>
                <w:lang w:val="ru-RU"/>
              </w:rPr>
              <w:t>безопасности с особым правовым режимом</w:t>
            </w:r>
          </w:p>
        </w:tc>
        <w:tc>
          <w:tcPr>
            <w:tcW w:w="6663" w:type="dxa"/>
          </w:tcPr>
          <w:p w:rsidR="00171E64" w:rsidRPr="00C73352" w:rsidRDefault="00171E64" w:rsidP="00C73352">
            <w:pPr>
              <w:pStyle w:val="TableParagraph"/>
              <w:rPr>
                <w:sz w:val="24"/>
                <w:szCs w:val="24"/>
                <w:lang w:val="ru-RU"/>
              </w:rPr>
            </w:pPr>
            <w:r w:rsidRPr="00C73352">
              <w:rPr>
                <w:sz w:val="24"/>
                <w:szCs w:val="24"/>
                <w:lang w:val="ru-RU"/>
              </w:rPr>
              <w:t>Федеральный закон от 21.11.1995 № 170-ФЗ «Об использовании атомной энергии», статья 31;</w:t>
            </w:r>
          </w:p>
          <w:p w:rsidR="00171E64" w:rsidRPr="00C73352" w:rsidRDefault="00171E64" w:rsidP="00C73352">
            <w:pPr>
              <w:pStyle w:val="TableParagraph"/>
              <w:rPr>
                <w:sz w:val="24"/>
                <w:szCs w:val="24"/>
                <w:lang w:val="ru-RU"/>
              </w:rPr>
            </w:pPr>
            <w:r w:rsidRPr="00C73352">
              <w:rPr>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23</w:t>
            </w:r>
          </w:p>
        </w:tc>
        <w:tc>
          <w:tcPr>
            <w:tcW w:w="2142" w:type="dxa"/>
          </w:tcPr>
          <w:p w:rsidR="00171E64" w:rsidRPr="00C73352" w:rsidRDefault="00171E64" w:rsidP="00C73352">
            <w:pPr>
              <w:pStyle w:val="TableParagraph"/>
              <w:rPr>
                <w:sz w:val="24"/>
                <w:szCs w:val="24"/>
              </w:rPr>
            </w:pPr>
            <w:r w:rsidRPr="00C73352">
              <w:rPr>
                <w:sz w:val="24"/>
                <w:szCs w:val="24"/>
              </w:rPr>
              <w:t>рыбохозяйственная заповедная</w:t>
            </w:r>
            <w:r w:rsidRPr="00C73352">
              <w:rPr>
                <w:sz w:val="24"/>
                <w:szCs w:val="24"/>
                <w:lang w:val="ru-RU"/>
              </w:rPr>
              <w:t xml:space="preserve"> </w:t>
            </w:r>
            <w:hyperlink r:id="rId46">
              <w:r w:rsidRPr="00C73352">
                <w:rPr>
                  <w:sz w:val="24"/>
                  <w:szCs w:val="24"/>
                </w:rPr>
                <w:t>зона</w:t>
              </w:r>
            </w:hyperlink>
          </w:p>
        </w:tc>
        <w:tc>
          <w:tcPr>
            <w:tcW w:w="6663" w:type="dxa"/>
          </w:tcPr>
          <w:p w:rsidR="00171E64" w:rsidRPr="00C73352" w:rsidRDefault="00171E64" w:rsidP="00C73352">
            <w:pPr>
              <w:pStyle w:val="TableParagraph"/>
              <w:rPr>
                <w:sz w:val="24"/>
                <w:szCs w:val="24"/>
                <w:lang w:val="ru-RU"/>
              </w:rPr>
            </w:pPr>
            <w:r w:rsidRPr="00C73352">
              <w:rPr>
                <w:sz w:val="24"/>
                <w:szCs w:val="24"/>
                <w:lang w:val="ru-RU"/>
              </w:rPr>
              <w:t>Федеральный закон от 20.12.2004 № 166-ФЗ «О рыболовстве и сохранении водных биологических ресурсов», статья 49;</w:t>
            </w:r>
          </w:p>
          <w:p w:rsidR="00171E64" w:rsidRPr="00C73352" w:rsidRDefault="00171E64" w:rsidP="00C73352">
            <w:pPr>
              <w:pStyle w:val="TableParagraph"/>
              <w:rPr>
                <w:sz w:val="24"/>
                <w:szCs w:val="24"/>
                <w:lang w:val="ru-RU"/>
              </w:rPr>
            </w:pPr>
            <w:r w:rsidRPr="00C73352">
              <w:rPr>
                <w:sz w:val="24"/>
                <w:szCs w:val="24"/>
                <w:lang w:val="ru-RU"/>
              </w:rPr>
              <w:t>Постановление Правительства Российской Федерации от 05.10.2016 № 1005 «Об утверждении Правил образования рыбохозяйственных заповедных зон» применяется с учетом требований статьи 106 Земельного кодекса РФ в соответствии с частью 16 статьи 26 ФЗ от 03.08.2018 № 342-ФЗ.</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24</w:t>
            </w:r>
          </w:p>
        </w:tc>
        <w:tc>
          <w:tcPr>
            <w:tcW w:w="2142" w:type="dxa"/>
          </w:tcPr>
          <w:p w:rsidR="00171E64" w:rsidRPr="00C73352" w:rsidRDefault="0043227A" w:rsidP="00C73352">
            <w:pPr>
              <w:pStyle w:val="TableParagraph"/>
              <w:rPr>
                <w:sz w:val="24"/>
                <w:szCs w:val="24"/>
                <w:lang w:val="ru-RU"/>
              </w:rPr>
            </w:pPr>
            <w:hyperlink r:id="rId47">
              <w:r w:rsidR="00171E64" w:rsidRPr="00C73352">
                <w:rPr>
                  <w:sz w:val="24"/>
                  <w:szCs w:val="24"/>
                  <w:lang w:val="ru-RU"/>
                </w:rPr>
                <w:t xml:space="preserve">зона </w:t>
              </w:r>
            </w:hyperlink>
            <w:r w:rsidR="00171E64" w:rsidRPr="00C73352">
              <w:rPr>
                <w:sz w:val="24"/>
                <w:szCs w:val="24"/>
                <w:lang w:val="ru-RU"/>
              </w:rPr>
              <w:t>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663" w:type="dxa"/>
          </w:tcPr>
          <w:p w:rsidR="00171E64" w:rsidRPr="00C73352" w:rsidRDefault="00171E64" w:rsidP="00C73352">
            <w:pPr>
              <w:pStyle w:val="TableParagraph"/>
              <w:tabs>
                <w:tab w:val="left" w:pos="1670"/>
                <w:tab w:val="left" w:pos="2515"/>
                <w:tab w:val="left" w:pos="3015"/>
                <w:tab w:val="left" w:pos="4367"/>
                <w:tab w:val="left" w:pos="4871"/>
                <w:tab w:val="left" w:pos="5784"/>
              </w:tabs>
              <w:rPr>
                <w:sz w:val="24"/>
                <w:szCs w:val="24"/>
                <w:lang w:val="ru-RU"/>
              </w:rPr>
            </w:pPr>
            <w:r w:rsidRPr="00C73352">
              <w:rPr>
                <w:sz w:val="24"/>
                <w:szCs w:val="24"/>
                <w:lang w:val="ru-RU"/>
              </w:rPr>
              <w:t>Федеральный закон от 31.03.1999 № 69-ФЗ «О газоснабжении в Российской Федерации»;</w:t>
            </w:r>
          </w:p>
          <w:p w:rsidR="00171E64" w:rsidRPr="00C73352" w:rsidRDefault="00171E64" w:rsidP="00C73352">
            <w:pPr>
              <w:pStyle w:val="TableParagraph"/>
              <w:rPr>
                <w:sz w:val="24"/>
                <w:szCs w:val="24"/>
                <w:lang w:val="ru-RU"/>
              </w:rPr>
            </w:pPr>
            <w:r w:rsidRPr="00C73352">
              <w:rPr>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w:t>
            </w:r>
            <w:r w:rsidRPr="00C73352">
              <w:rPr>
                <w:sz w:val="24"/>
                <w:szCs w:val="24"/>
                <w:lang w:val="ru-RU"/>
              </w:rPr>
              <w:lastRenderedPageBreak/>
              <w:t>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171E64" w:rsidRPr="00C73352" w:rsidRDefault="00171E64" w:rsidP="00C73352">
            <w:pPr>
              <w:pStyle w:val="TableParagraph"/>
              <w:rPr>
                <w:sz w:val="24"/>
                <w:szCs w:val="24"/>
                <w:lang w:val="ru-RU"/>
              </w:rPr>
            </w:pPr>
            <w:r w:rsidRPr="00C73352">
              <w:rPr>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171E64" w:rsidRPr="00C73352" w:rsidRDefault="00171E64" w:rsidP="00C73352">
            <w:pPr>
              <w:pStyle w:val="TableParagraph"/>
              <w:tabs>
                <w:tab w:val="left" w:pos="1110"/>
                <w:tab w:val="left" w:pos="2079"/>
                <w:tab w:val="left" w:pos="3863"/>
                <w:tab w:val="left" w:pos="5624"/>
              </w:tabs>
              <w:rPr>
                <w:sz w:val="24"/>
                <w:szCs w:val="24"/>
                <w:lang w:val="ru-RU"/>
              </w:rPr>
            </w:pPr>
            <w:r w:rsidRPr="00C73352">
              <w:rPr>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lastRenderedPageBreak/>
              <w:t>25</w:t>
            </w:r>
          </w:p>
        </w:tc>
        <w:tc>
          <w:tcPr>
            <w:tcW w:w="2142" w:type="dxa"/>
          </w:tcPr>
          <w:p w:rsidR="00171E64" w:rsidRPr="00C73352" w:rsidRDefault="00171E64" w:rsidP="00C73352">
            <w:pPr>
              <w:pStyle w:val="TableParagraph"/>
              <w:rPr>
                <w:sz w:val="24"/>
                <w:szCs w:val="24"/>
              </w:rPr>
            </w:pPr>
            <w:r w:rsidRPr="00C73352">
              <w:rPr>
                <w:sz w:val="24"/>
                <w:szCs w:val="24"/>
              </w:rPr>
              <w:t>охранна</w:t>
            </w:r>
            <w:hyperlink r:id="rId48">
              <w:r w:rsidRPr="00C73352">
                <w:rPr>
                  <w:sz w:val="24"/>
                  <w:szCs w:val="24"/>
                </w:rPr>
                <w:t>я зона</w:t>
              </w:r>
            </w:hyperlink>
            <w:r w:rsidRPr="00C73352">
              <w:rPr>
                <w:sz w:val="24"/>
                <w:szCs w:val="24"/>
                <w:lang w:val="ru-RU"/>
              </w:rPr>
              <w:t xml:space="preserve"> </w:t>
            </w:r>
            <w:r w:rsidRPr="00C73352">
              <w:rPr>
                <w:sz w:val="24"/>
                <w:szCs w:val="24"/>
              </w:rPr>
              <w:t>гидроэнергетического объекта</w:t>
            </w:r>
          </w:p>
        </w:tc>
        <w:tc>
          <w:tcPr>
            <w:tcW w:w="6663" w:type="dxa"/>
          </w:tcPr>
          <w:p w:rsidR="00171E64" w:rsidRPr="00C73352" w:rsidRDefault="00171E64" w:rsidP="00C73352">
            <w:pPr>
              <w:pStyle w:val="TableParagraph"/>
              <w:rPr>
                <w:sz w:val="24"/>
                <w:szCs w:val="24"/>
                <w:lang w:val="ru-RU"/>
              </w:rPr>
            </w:pPr>
            <w:r w:rsidRPr="00C73352">
              <w:rPr>
                <w:sz w:val="24"/>
                <w:szCs w:val="24"/>
                <w:lang w:val="ru-RU"/>
              </w:rPr>
              <w:t>Водный кодекс Российской Федерации, часть 3 статьи 62;</w:t>
            </w:r>
          </w:p>
          <w:p w:rsidR="00171E64" w:rsidRPr="00C73352" w:rsidRDefault="00171E64" w:rsidP="00C73352">
            <w:pPr>
              <w:pStyle w:val="TableParagraph"/>
              <w:rPr>
                <w:sz w:val="24"/>
                <w:szCs w:val="24"/>
                <w:lang w:val="ru-RU"/>
              </w:rPr>
            </w:pPr>
            <w:r w:rsidRPr="00C73352">
              <w:rPr>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9">
              <w:r w:rsidRPr="00C73352">
                <w:rPr>
                  <w:sz w:val="24"/>
                  <w:szCs w:val="24"/>
                  <w:lang w:val="ru-RU"/>
                </w:rPr>
                <w:t>статьи 106</w:t>
              </w:r>
            </w:hyperlink>
            <w:r w:rsidRPr="00C73352">
              <w:rPr>
                <w:sz w:val="24"/>
                <w:szCs w:val="24"/>
                <w:lang w:val="ru-RU"/>
              </w:rPr>
              <w:t xml:space="preserve"> Земельного Кодекса РФ в соответствии с </w:t>
            </w:r>
            <w:hyperlink r:id="rId50">
              <w:r w:rsidRPr="00C73352">
                <w:rPr>
                  <w:sz w:val="24"/>
                  <w:szCs w:val="24"/>
                  <w:lang w:val="ru-RU"/>
                </w:rPr>
                <w:t xml:space="preserve">частью </w:t>
              </w:r>
              <w:r w:rsidRPr="00C73352">
                <w:rPr>
                  <w:sz w:val="24"/>
                  <w:szCs w:val="24"/>
                </w:rPr>
                <w:t>16 статьи</w:t>
              </w:r>
            </w:hyperlink>
            <w:r w:rsidRPr="00C73352">
              <w:rPr>
                <w:sz w:val="24"/>
                <w:szCs w:val="24"/>
                <w:lang w:val="ru-RU"/>
              </w:rPr>
              <w:t xml:space="preserve"> </w:t>
            </w:r>
            <w:hyperlink r:id="rId51">
              <w:r w:rsidRPr="00C73352">
                <w:rPr>
                  <w:sz w:val="24"/>
                  <w:szCs w:val="24"/>
                </w:rPr>
                <w:t>26</w:t>
              </w:r>
            </w:hyperlink>
            <w:r w:rsidRPr="00C73352">
              <w:rPr>
                <w:sz w:val="24"/>
                <w:szCs w:val="24"/>
              </w:rPr>
              <w:t xml:space="preserve"> ФЗ от 03.08.2018 № 342-ФЗ)</w:t>
            </w:r>
            <w:r w:rsidRPr="00C73352">
              <w:rPr>
                <w:sz w:val="24"/>
                <w:szCs w:val="24"/>
                <w:lang w:val="ru-RU"/>
              </w:rPr>
              <w:t>.</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26</w:t>
            </w:r>
          </w:p>
        </w:tc>
        <w:tc>
          <w:tcPr>
            <w:tcW w:w="2142" w:type="dxa"/>
          </w:tcPr>
          <w:p w:rsidR="00171E64" w:rsidRPr="00C73352" w:rsidRDefault="00171E64" w:rsidP="00C73352">
            <w:pPr>
              <w:pStyle w:val="TableParagraph"/>
              <w:rPr>
                <w:sz w:val="24"/>
                <w:szCs w:val="24"/>
                <w:lang w:val="ru-RU"/>
              </w:rPr>
            </w:pPr>
            <w:r w:rsidRPr="00C73352">
              <w:rPr>
                <w:sz w:val="24"/>
                <w:szCs w:val="24"/>
                <w:lang w:val="ru-RU"/>
              </w:rPr>
              <w:t>охранная зона объектов инфраструктуры метрополитена</w:t>
            </w:r>
          </w:p>
        </w:tc>
        <w:tc>
          <w:tcPr>
            <w:tcW w:w="6663" w:type="dxa"/>
          </w:tcPr>
          <w:p w:rsidR="00171E64" w:rsidRPr="00C73352" w:rsidRDefault="00171E64" w:rsidP="00C73352">
            <w:pPr>
              <w:pStyle w:val="TableParagraph"/>
              <w:rPr>
                <w:sz w:val="24"/>
                <w:szCs w:val="24"/>
                <w:lang w:val="ru-RU"/>
              </w:rPr>
            </w:pPr>
            <w:r w:rsidRPr="00C73352">
              <w:rPr>
                <w:sz w:val="24"/>
                <w:szCs w:val="24"/>
                <w:lang w:val="ru-RU"/>
              </w:rPr>
              <w:t>СП 120.13330.2022 «СНиП 32-02-2003 Метрополитены» (утв. приказом Министерства строительства и жилищно-коммунального хозяйства Российской Федерации от 27.12.2022 № 1131/пр).</w:t>
            </w:r>
          </w:p>
        </w:tc>
      </w:tr>
      <w:tr w:rsidR="00171E64" w:rsidRPr="00C73352" w:rsidTr="00C73352">
        <w:trPr>
          <w:trHeight w:val="20"/>
        </w:trPr>
        <w:tc>
          <w:tcPr>
            <w:tcW w:w="693" w:type="dxa"/>
          </w:tcPr>
          <w:p w:rsidR="00171E64" w:rsidRPr="00C73352" w:rsidRDefault="00171E64" w:rsidP="00C73352">
            <w:pPr>
              <w:pStyle w:val="TableParagraph"/>
              <w:jc w:val="center"/>
              <w:rPr>
                <w:sz w:val="24"/>
                <w:szCs w:val="24"/>
              </w:rPr>
            </w:pPr>
            <w:r w:rsidRPr="00C73352">
              <w:rPr>
                <w:sz w:val="24"/>
                <w:szCs w:val="24"/>
              </w:rPr>
              <w:t>27</w:t>
            </w:r>
          </w:p>
        </w:tc>
        <w:tc>
          <w:tcPr>
            <w:tcW w:w="2142" w:type="dxa"/>
          </w:tcPr>
          <w:p w:rsidR="00171E64" w:rsidRPr="00C73352" w:rsidRDefault="00171E64" w:rsidP="00C73352">
            <w:pPr>
              <w:pStyle w:val="TableParagraph"/>
              <w:rPr>
                <w:sz w:val="24"/>
                <w:szCs w:val="24"/>
              </w:rPr>
            </w:pPr>
            <w:r w:rsidRPr="00C73352">
              <w:rPr>
                <w:sz w:val="24"/>
                <w:szCs w:val="24"/>
              </w:rPr>
              <w:t>охранна</w:t>
            </w:r>
            <w:hyperlink r:id="rId52">
              <w:r w:rsidRPr="00C73352">
                <w:rPr>
                  <w:sz w:val="24"/>
                  <w:szCs w:val="24"/>
                </w:rPr>
                <w:t xml:space="preserve">я зона </w:t>
              </w:r>
            </w:hyperlink>
            <w:r w:rsidRPr="00C73352">
              <w:rPr>
                <w:sz w:val="24"/>
                <w:szCs w:val="24"/>
              </w:rPr>
              <w:t>тепловых сетей</w:t>
            </w:r>
          </w:p>
        </w:tc>
        <w:tc>
          <w:tcPr>
            <w:tcW w:w="6663" w:type="dxa"/>
          </w:tcPr>
          <w:p w:rsidR="00171E64" w:rsidRPr="00C73352" w:rsidRDefault="00171E64" w:rsidP="00C73352">
            <w:pPr>
              <w:pStyle w:val="TableParagraph"/>
              <w:rPr>
                <w:sz w:val="24"/>
                <w:szCs w:val="24"/>
                <w:lang w:val="ru-RU"/>
              </w:rPr>
            </w:pPr>
            <w:r w:rsidRPr="00C73352">
              <w:rPr>
                <w:sz w:val="24"/>
                <w:szCs w:val="24"/>
                <w:lang w:val="ru-RU"/>
              </w:rPr>
              <w:t>Приказ Минстроя РФ от 17.08.1992 № 197 «О типовых правилах охраны коммунальных тепловых сетей».</w:t>
            </w:r>
          </w:p>
        </w:tc>
      </w:tr>
    </w:tbl>
    <w:p w:rsidR="00171E64" w:rsidRPr="00C73352" w:rsidRDefault="00171E64" w:rsidP="00171E64">
      <w:pPr>
        <w:spacing w:line="240" w:lineRule="exact"/>
        <w:jc w:val="both"/>
        <w:rPr>
          <w:rFonts w:cs="Times New Roman"/>
        </w:rPr>
      </w:pPr>
    </w:p>
    <w:p w:rsidR="00171E64" w:rsidRPr="00C73352" w:rsidRDefault="00171E64" w:rsidP="00171E64">
      <w:pPr>
        <w:spacing w:line="240" w:lineRule="exact"/>
        <w:jc w:val="both"/>
        <w:rPr>
          <w:rFonts w:cs="Times New Roman"/>
        </w:rPr>
      </w:pPr>
    </w:p>
    <w:p w:rsidR="00C73352" w:rsidRDefault="00C73352" w:rsidP="00171E64">
      <w:pPr>
        <w:pStyle w:val="11"/>
        <w:rPr>
          <w:b w:val="0"/>
        </w:rPr>
      </w:pPr>
      <w:bookmarkStart w:id="10" w:name="_Toc143082788"/>
      <w:r>
        <w:rPr>
          <w:b w:val="0"/>
        </w:rPr>
        <w:t>Глава</w:t>
      </w:r>
      <w:r w:rsidR="00171E64" w:rsidRPr="00C73352">
        <w:rPr>
          <w:b w:val="0"/>
        </w:rPr>
        <w:t xml:space="preserve"> 2. </w:t>
      </w:r>
      <w:r>
        <w:rPr>
          <w:b w:val="0"/>
        </w:rPr>
        <w:t>Регулирование землепользования и застройки уполномоченными органами</w:t>
      </w:r>
    </w:p>
    <w:bookmarkEnd w:id="10"/>
    <w:p w:rsidR="00171E64" w:rsidRPr="00C73352" w:rsidRDefault="00171E64" w:rsidP="00171E64">
      <w:pPr>
        <w:pStyle w:val="a3"/>
        <w:spacing w:before="11"/>
        <w:jc w:val="center"/>
        <w:rPr>
          <w:rFonts w:ascii="Times New Roman" w:hAnsi="Times New Roman"/>
          <w:bCs/>
          <w:szCs w:val="24"/>
        </w:rPr>
      </w:pPr>
    </w:p>
    <w:p w:rsidR="00171E64" w:rsidRPr="00C73352" w:rsidRDefault="00171E64" w:rsidP="00C73352">
      <w:pPr>
        <w:pStyle w:val="11"/>
        <w:rPr>
          <w:b w:val="0"/>
        </w:rPr>
      </w:pPr>
      <w:bookmarkStart w:id="11" w:name="_bookmark7"/>
      <w:bookmarkStart w:id="12" w:name="_Toc143082789"/>
      <w:bookmarkEnd w:id="11"/>
      <w:r w:rsidRPr="00C73352">
        <w:rPr>
          <w:b w:val="0"/>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bookmarkStart w:id="13" w:name="_Toc143082790"/>
      <w:bookmarkEnd w:id="12"/>
      <w:r w:rsidRPr="00C73352">
        <w:rPr>
          <w:b w:val="0"/>
        </w:rPr>
        <w:t>Московской области</w:t>
      </w:r>
      <w:bookmarkEnd w:id="13"/>
    </w:p>
    <w:p w:rsidR="00171E64" w:rsidRPr="00C73352" w:rsidRDefault="00171E64" w:rsidP="00171E64">
      <w:pPr>
        <w:pStyle w:val="11"/>
        <w:rPr>
          <w:b w:val="0"/>
        </w:rPr>
      </w:pPr>
    </w:p>
    <w:p w:rsidR="00171E64" w:rsidRPr="00C73352" w:rsidRDefault="00171E64" w:rsidP="00C73352">
      <w:pPr>
        <w:pStyle w:val="ae"/>
        <w:numPr>
          <w:ilvl w:val="0"/>
          <w:numId w:val="38"/>
        </w:numPr>
        <w:tabs>
          <w:tab w:val="left" w:pos="1134"/>
        </w:tabs>
        <w:ind w:left="0" w:right="2" w:firstLine="712"/>
        <w:rPr>
          <w:sz w:val="24"/>
          <w:szCs w:val="24"/>
          <w:lang w:val="ru-RU"/>
        </w:rPr>
      </w:pPr>
      <w:r w:rsidRPr="00C73352">
        <w:rPr>
          <w:sz w:val="24"/>
          <w:szCs w:val="24"/>
          <w:lang w:val="ru-RU"/>
        </w:rPr>
        <w:t xml:space="preserve">Полномочия органов местного самоуправления городского </w:t>
      </w:r>
      <w:r w:rsidRPr="00C73352">
        <w:rPr>
          <w:spacing w:val="-3"/>
          <w:sz w:val="24"/>
          <w:szCs w:val="24"/>
          <w:lang w:val="ru-RU"/>
        </w:rPr>
        <w:t xml:space="preserve">округа </w:t>
      </w:r>
      <w:r w:rsidRPr="00C73352">
        <w:rPr>
          <w:sz w:val="24"/>
          <w:szCs w:val="24"/>
          <w:lang w:val="ru-RU"/>
        </w:rPr>
        <w:t xml:space="preserve">и центральных исполнительных органов Московской области в области градостроительной </w:t>
      </w:r>
      <w:r w:rsidRPr="00C73352">
        <w:rPr>
          <w:spacing w:val="-3"/>
          <w:sz w:val="24"/>
          <w:szCs w:val="24"/>
          <w:lang w:val="ru-RU"/>
        </w:rPr>
        <w:t xml:space="preserve">деятельности </w:t>
      </w:r>
      <w:r w:rsidRPr="00C73352">
        <w:rPr>
          <w:sz w:val="24"/>
          <w:szCs w:val="24"/>
          <w:lang w:val="ru-RU"/>
        </w:rPr>
        <w:t xml:space="preserve">и земельных отношений перераспределены в порядке, предусмотренном </w:t>
      </w:r>
      <w:r w:rsidRPr="00C73352">
        <w:rPr>
          <w:spacing w:val="-2"/>
          <w:sz w:val="24"/>
          <w:szCs w:val="24"/>
          <w:lang w:val="ru-RU"/>
        </w:rPr>
        <w:t xml:space="preserve">частью </w:t>
      </w:r>
      <w:r w:rsidRPr="00C73352">
        <w:rPr>
          <w:sz w:val="24"/>
          <w:szCs w:val="24"/>
          <w:lang w:val="ru-RU"/>
        </w:rPr>
        <w:t xml:space="preserve">1.2 статьи 17 Федерального закона от 06.10.2003 № </w:t>
      </w:r>
      <w:r w:rsidRPr="00C73352">
        <w:rPr>
          <w:spacing w:val="1"/>
          <w:sz w:val="24"/>
          <w:szCs w:val="24"/>
          <w:lang w:val="ru-RU"/>
        </w:rPr>
        <w:t>131-</w:t>
      </w:r>
      <w:r w:rsidRPr="00C73352">
        <w:rPr>
          <w:spacing w:val="-3"/>
          <w:sz w:val="24"/>
          <w:szCs w:val="24"/>
          <w:lang w:val="ru-RU"/>
        </w:rPr>
        <w:t xml:space="preserve">ФЗ </w:t>
      </w:r>
      <w:r w:rsidRPr="00C73352">
        <w:rPr>
          <w:spacing w:val="-9"/>
          <w:sz w:val="24"/>
          <w:szCs w:val="24"/>
          <w:lang w:val="ru-RU"/>
        </w:rPr>
        <w:t xml:space="preserve">«Об </w:t>
      </w:r>
      <w:r w:rsidRPr="00C73352">
        <w:rPr>
          <w:sz w:val="24"/>
          <w:szCs w:val="24"/>
          <w:lang w:val="ru-RU"/>
        </w:rPr>
        <w:t xml:space="preserve">общих принципах организации местного самоуправления в Российской </w:t>
      </w:r>
      <w:r w:rsidRPr="00C73352">
        <w:rPr>
          <w:spacing w:val="-3"/>
          <w:sz w:val="24"/>
          <w:szCs w:val="24"/>
          <w:lang w:val="ru-RU"/>
        </w:rPr>
        <w:t xml:space="preserve">Федерации», </w:t>
      </w:r>
      <w:r w:rsidRPr="00C73352">
        <w:rPr>
          <w:sz w:val="24"/>
          <w:szCs w:val="24"/>
          <w:lang w:val="ru-RU"/>
        </w:rPr>
        <w:t xml:space="preserve">на основании Закона Московской области от 24.07.2014 № 106/2014-ОЗ </w:t>
      </w:r>
      <w:r w:rsidRPr="00C73352">
        <w:rPr>
          <w:spacing w:val="-6"/>
          <w:sz w:val="24"/>
          <w:szCs w:val="24"/>
          <w:lang w:val="ru-RU"/>
        </w:rPr>
        <w:t xml:space="preserve">«О </w:t>
      </w:r>
      <w:r w:rsidRPr="00C73352">
        <w:rPr>
          <w:sz w:val="24"/>
          <w:szCs w:val="24"/>
          <w:lang w:val="ru-RU"/>
        </w:rPr>
        <w:t xml:space="preserve">перераспределении полномочий между органами местного самоуправления </w:t>
      </w:r>
      <w:r w:rsidRPr="00C73352">
        <w:rPr>
          <w:spacing w:val="-3"/>
          <w:sz w:val="24"/>
          <w:szCs w:val="24"/>
          <w:lang w:val="ru-RU"/>
        </w:rPr>
        <w:t xml:space="preserve">муниципальных </w:t>
      </w:r>
      <w:r w:rsidRPr="00C73352">
        <w:rPr>
          <w:sz w:val="24"/>
          <w:szCs w:val="24"/>
          <w:lang w:val="ru-RU"/>
        </w:rPr>
        <w:t xml:space="preserve">образований Московской области и органами государственной власти </w:t>
      </w:r>
      <w:r w:rsidRPr="00C73352">
        <w:rPr>
          <w:spacing w:val="-3"/>
          <w:sz w:val="24"/>
          <w:szCs w:val="24"/>
          <w:lang w:val="ru-RU"/>
        </w:rPr>
        <w:t xml:space="preserve">Московской </w:t>
      </w:r>
      <w:r w:rsidRPr="00C73352">
        <w:rPr>
          <w:sz w:val="24"/>
          <w:szCs w:val="24"/>
          <w:lang w:val="ru-RU"/>
        </w:rPr>
        <w:t xml:space="preserve">области», Закона Московской области от 24.07.2014 № 107/2014-ОЗ </w:t>
      </w:r>
      <w:r w:rsidRPr="00C73352">
        <w:rPr>
          <w:spacing w:val="-10"/>
          <w:sz w:val="24"/>
          <w:szCs w:val="24"/>
          <w:lang w:val="ru-RU"/>
        </w:rPr>
        <w:t xml:space="preserve">«О </w:t>
      </w:r>
      <w:r w:rsidRPr="00C73352">
        <w:rPr>
          <w:sz w:val="24"/>
          <w:szCs w:val="24"/>
          <w:lang w:val="ru-RU"/>
        </w:rPr>
        <w:t xml:space="preserve">наделении органов местного </w:t>
      </w:r>
      <w:r w:rsidRPr="00C73352">
        <w:rPr>
          <w:spacing w:val="-2"/>
          <w:sz w:val="24"/>
          <w:szCs w:val="24"/>
          <w:lang w:val="ru-RU"/>
        </w:rPr>
        <w:t xml:space="preserve">самоуправления </w:t>
      </w:r>
      <w:r w:rsidRPr="00C73352">
        <w:rPr>
          <w:spacing w:val="-3"/>
          <w:sz w:val="24"/>
          <w:szCs w:val="24"/>
          <w:lang w:val="ru-RU"/>
        </w:rPr>
        <w:t xml:space="preserve">муниципальных </w:t>
      </w:r>
      <w:r w:rsidRPr="00C73352">
        <w:rPr>
          <w:sz w:val="24"/>
          <w:szCs w:val="24"/>
          <w:lang w:val="ru-RU"/>
        </w:rPr>
        <w:t xml:space="preserve">образований Московской области отдельными государственными полномочиями </w:t>
      </w:r>
      <w:r w:rsidRPr="00C73352">
        <w:rPr>
          <w:spacing w:val="-3"/>
          <w:sz w:val="24"/>
          <w:szCs w:val="24"/>
          <w:lang w:val="ru-RU"/>
        </w:rPr>
        <w:t>Московской области»,</w:t>
      </w:r>
      <w:r w:rsidRPr="00C73352">
        <w:rPr>
          <w:sz w:val="24"/>
          <w:szCs w:val="24"/>
          <w:lang w:val="ru-RU"/>
        </w:rPr>
        <w:t xml:space="preserve"> Закона Московской области от 27.12.2017 № 250/2017-ОЗ </w:t>
      </w:r>
      <w:r w:rsidRPr="00C73352">
        <w:rPr>
          <w:spacing w:val="-3"/>
          <w:sz w:val="24"/>
          <w:szCs w:val="24"/>
          <w:lang w:val="ru-RU"/>
        </w:rPr>
        <w:t xml:space="preserve">«О </w:t>
      </w:r>
      <w:r w:rsidRPr="00C73352">
        <w:rPr>
          <w:sz w:val="24"/>
          <w:szCs w:val="24"/>
          <w:lang w:val="ru-RU"/>
        </w:rPr>
        <w:t xml:space="preserve">перераспределении полномочий между органами местного самоуправления </w:t>
      </w:r>
      <w:r w:rsidRPr="00C73352">
        <w:rPr>
          <w:spacing w:val="-3"/>
          <w:sz w:val="24"/>
          <w:szCs w:val="24"/>
          <w:lang w:val="ru-RU"/>
        </w:rPr>
        <w:t xml:space="preserve">муниципальных </w:t>
      </w:r>
      <w:r w:rsidRPr="00C73352">
        <w:rPr>
          <w:sz w:val="24"/>
          <w:szCs w:val="24"/>
          <w:lang w:val="ru-RU"/>
        </w:rPr>
        <w:t xml:space="preserve">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w:t>
      </w:r>
      <w:r w:rsidRPr="00C73352">
        <w:rPr>
          <w:sz w:val="24"/>
          <w:szCs w:val="24"/>
          <w:lang w:val="ru-RU"/>
        </w:rPr>
        <w:lastRenderedPageBreak/>
        <w:t xml:space="preserve">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w:t>
      </w:r>
      <w:r w:rsidRPr="00C73352">
        <w:rPr>
          <w:sz w:val="24"/>
          <w:szCs w:val="24"/>
          <w:lang w:val="ru-RU" w:bidi="ru-RU"/>
        </w:rPr>
        <w:t xml:space="preserve">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rsidR="00171E64" w:rsidRPr="00C73352" w:rsidRDefault="00171E64" w:rsidP="00C73352">
      <w:pPr>
        <w:pStyle w:val="ae"/>
        <w:numPr>
          <w:ilvl w:val="0"/>
          <w:numId w:val="38"/>
        </w:numPr>
        <w:tabs>
          <w:tab w:val="left" w:pos="1134"/>
        </w:tabs>
        <w:ind w:left="0" w:right="2" w:firstLine="708"/>
        <w:rPr>
          <w:sz w:val="24"/>
          <w:szCs w:val="24"/>
          <w:lang w:val="ru-RU"/>
        </w:rPr>
      </w:pPr>
      <w:r w:rsidRPr="00C73352">
        <w:rPr>
          <w:sz w:val="24"/>
          <w:szCs w:val="24"/>
          <w:lang w:val="ru-RU"/>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171E64" w:rsidRPr="00C73352" w:rsidRDefault="00171E64" w:rsidP="00C73352">
      <w:pPr>
        <w:pStyle w:val="a3"/>
        <w:rPr>
          <w:rFonts w:ascii="Times New Roman" w:hAnsi="Times New Roman"/>
          <w:szCs w:val="24"/>
        </w:rPr>
      </w:pPr>
    </w:p>
    <w:p w:rsidR="00171E64" w:rsidRPr="00C73352" w:rsidRDefault="00171E64" w:rsidP="00C73352">
      <w:pPr>
        <w:pStyle w:val="11"/>
        <w:rPr>
          <w:b w:val="0"/>
        </w:rPr>
      </w:pPr>
      <w:bookmarkStart w:id="14" w:name="_bookmark8"/>
      <w:bookmarkStart w:id="15" w:name="_Toc143082791"/>
      <w:bookmarkEnd w:id="14"/>
      <w:r w:rsidRPr="00C73352">
        <w:rPr>
          <w:b w:val="0"/>
        </w:rPr>
        <w:t>Статья 6. Полномочия уполномоченных Правительством Московской области центральных исполнительных органов Московской области</w:t>
      </w:r>
      <w:bookmarkEnd w:id="15"/>
    </w:p>
    <w:p w:rsidR="00171E64" w:rsidRPr="00C73352" w:rsidRDefault="00171E64" w:rsidP="00C73352">
      <w:pPr>
        <w:pStyle w:val="a3"/>
        <w:rPr>
          <w:rFonts w:ascii="Times New Roman" w:hAnsi="Times New Roman"/>
          <w:szCs w:val="24"/>
        </w:rPr>
      </w:pPr>
    </w:p>
    <w:p w:rsidR="00171E64" w:rsidRPr="00C73352" w:rsidRDefault="00171E64" w:rsidP="00C73352">
      <w:pPr>
        <w:pStyle w:val="ae"/>
        <w:numPr>
          <w:ilvl w:val="0"/>
          <w:numId w:val="37"/>
        </w:numPr>
        <w:tabs>
          <w:tab w:val="left" w:pos="1134"/>
        </w:tabs>
        <w:ind w:left="0" w:firstLine="709"/>
        <w:rPr>
          <w:sz w:val="24"/>
          <w:szCs w:val="24"/>
          <w:lang w:val="ru-RU"/>
        </w:rPr>
      </w:pPr>
      <w:r w:rsidRPr="00C73352">
        <w:rPr>
          <w:sz w:val="24"/>
          <w:szCs w:val="24"/>
          <w:lang w:val="ru-RU"/>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Градостроительного кодекса Российской Федерации;</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3">
        <w:r w:rsidRPr="00C73352">
          <w:rPr>
            <w:sz w:val="24"/>
            <w:szCs w:val="24"/>
            <w:lang w:val="ru-RU"/>
          </w:rPr>
          <w:t>части 1.1 статьи 45</w:t>
        </w:r>
      </w:hyperlink>
      <w:r w:rsidRPr="00C73352">
        <w:rPr>
          <w:sz w:val="24"/>
          <w:szCs w:val="24"/>
          <w:lang w:val="ru-RU"/>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4">
        <w:r w:rsidRPr="00C73352">
          <w:rPr>
            <w:sz w:val="24"/>
            <w:szCs w:val="24"/>
            <w:lang w:val="ru-RU"/>
          </w:rPr>
          <w:t>части 5.1 статьи 45</w:t>
        </w:r>
      </w:hyperlink>
      <w:r w:rsidRPr="00C73352">
        <w:rPr>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171E64" w:rsidRPr="00C73352" w:rsidRDefault="00171E64" w:rsidP="00C73352">
      <w:pPr>
        <w:pStyle w:val="ae"/>
        <w:tabs>
          <w:tab w:val="left" w:pos="1134"/>
        </w:tabs>
        <w:ind w:left="0" w:firstLine="709"/>
        <w:rPr>
          <w:sz w:val="24"/>
          <w:szCs w:val="24"/>
          <w:lang w:val="ru-RU"/>
        </w:rPr>
      </w:pPr>
      <w:proofErr w:type="gramStart"/>
      <w:r w:rsidRPr="00C73352">
        <w:rPr>
          <w:sz w:val="24"/>
          <w:szCs w:val="24"/>
          <w:lang w:val="ru-RU"/>
        </w:rPr>
        <w:t>3.1)</w:t>
      </w:r>
      <w:r w:rsidRPr="00C73352">
        <w:rPr>
          <w:sz w:val="24"/>
          <w:szCs w:val="24"/>
          <w:lang w:val="ru-RU"/>
        </w:rPr>
        <w:tab/>
      </w:r>
      <w:proofErr w:type="gramEnd"/>
      <w:r w:rsidRPr="00C73352">
        <w:rPr>
          <w:sz w:val="24"/>
          <w:szCs w:val="24"/>
          <w:lang w:val="ru-RU"/>
        </w:rPr>
        <w:t>подготовке, регистрации и выдаче градостроительных планов земельных участков в городском округе;</w:t>
      </w:r>
    </w:p>
    <w:p w:rsidR="00171E64" w:rsidRPr="00C73352" w:rsidRDefault="00171E64" w:rsidP="00C73352">
      <w:pPr>
        <w:pStyle w:val="ae"/>
        <w:tabs>
          <w:tab w:val="left" w:pos="1134"/>
          <w:tab w:val="left" w:pos="1529"/>
        </w:tabs>
        <w:ind w:left="0" w:firstLine="709"/>
        <w:rPr>
          <w:sz w:val="24"/>
          <w:szCs w:val="24"/>
          <w:lang w:val="ru-RU"/>
        </w:rPr>
      </w:pPr>
      <w:r w:rsidRPr="00C73352">
        <w:rPr>
          <w:sz w:val="24"/>
          <w:szCs w:val="24"/>
          <w:lang w:val="ru-RU"/>
        </w:rPr>
        <w:t>3.2)</w:t>
      </w:r>
      <w:r w:rsidRPr="00C73352">
        <w:rPr>
          <w:sz w:val="24"/>
          <w:szCs w:val="24"/>
          <w:lang w:val="ru-RU"/>
        </w:rPr>
        <w:tab/>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171E64" w:rsidRPr="00C73352" w:rsidRDefault="00171E64" w:rsidP="00C73352">
      <w:pPr>
        <w:pStyle w:val="ae"/>
        <w:numPr>
          <w:ilvl w:val="0"/>
          <w:numId w:val="36"/>
        </w:numPr>
        <w:tabs>
          <w:tab w:val="left" w:pos="1134"/>
          <w:tab w:val="left" w:pos="1533"/>
        </w:tabs>
        <w:ind w:left="0" w:firstLine="709"/>
        <w:rPr>
          <w:sz w:val="24"/>
          <w:szCs w:val="24"/>
          <w:lang w:val="ru-RU"/>
        </w:rPr>
      </w:pPr>
      <w:r w:rsidRPr="00C73352">
        <w:rPr>
          <w:sz w:val="24"/>
          <w:szCs w:val="24"/>
          <w:lang w:val="ru-RU"/>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171E64" w:rsidRPr="00C73352" w:rsidRDefault="00171E64" w:rsidP="00C73352">
      <w:pPr>
        <w:pStyle w:val="ae"/>
        <w:numPr>
          <w:ilvl w:val="0"/>
          <w:numId w:val="36"/>
        </w:numPr>
        <w:tabs>
          <w:tab w:val="left" w:pos="1134"/>
          <w:tab w:val="left" w:pos="1533"/>
        </w:tabs>
        <w:ind w:left="0" w:firstLine="709"/>
        <w:rPr>
          <w:sz w:val="24"/>
          <w:szCs w:val="24"/>
          <w:lang w:val="ru-RU"/>
        </w:rPr>
      </w:pPr>
      <w:r w:rsidRPr="00C73352">
        <w:rPr>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171E64" w:rsidRPr="00C73352" w:rsidRDefault="00171E64" w:rsidP="00C73352">
      <w:pPr>
        <w:pStyle w:val="ae"/>
        <w:numPr>
          <w:ilvl w:val="0"/>
          <w:numId w:val="36"/>
        </w:numPr>
        <w:tabs>
          <w:tab w:val="left" w:pos="1134"/>
          <w:tab w:val="left" w:pos="1533"/>
        </w:tabs>
        <w:ind w:left="0" w:firstLine="709"/>
        <w:rPr>
          <w:sz w:val="24"/>
          <w:szCs w:val="24"/>
          <w:lang w:val="ru-RU"/>
        </w:rPr>
      </w:pPr>
      <w:r w:rsidRPr="00C73352">
        <w:rPr>
          <w:sz w:val="24"/>
          <w:szCs w:val="24"/>
          <w:lang w:val="ru-RU"/>
        </w:rPr>
        <w:lastRenderedPageBreak/>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171E64" w:rsidRPr="00C73352" w:rsidRDefault="00171E64" w:rsidP="00C73352">
      <w:pPr>
        <w:pStyle w:val="ae"/>
        <w:widowControl/>
        <w:numPr>
          <w:ilvl w:val="0"/>
          <w:numId w:val="36"/>
        </w:numPr>
        <w:tabs>
          <w:tab w:val="left" w:pos="1134"/>
        </w:tabs>
        <w:adjustRightInd w:val="0"/>
        <w:ind w:left="0" w:firstLine="709"/>
        <w:rPr>
          <w:rFonts w:eastAsiaTheme="minorHAnsi"/>
          <w:bCs/>
          <w:sz w:val="24"/>
          <w:szCs w:val="24"/>
          <w:lang w:val="ru-RU"/>
        </w:rPr>
      </w:pPr>
      <w:r w:rsidRPr="00C73352">
        <w:rPr>
          <w:rFonts w:eastAsiaTheme="minorHAnsi"/>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согласованию архитектурно-градостроительного облика объекта капитального строительства;</w:t>
      </w:r>
    </w:p>
    <w:p w:rsidR="00171E64" w:rsidRPr="00C73352" w:rsidRDefault="00171E64" w:rsidP="00C73352">
      <w:pPr>
        <w:pStyle w:val="ae"/>
        <w:numPr>
          <w:ilvl w:val="0"/>
          <w:numId w:val="36"/>
        </w:numPr>
        <w:tabs>
          <w:tab w:val="left" w:pos="1134"/>
        </w:tabs>
        <w:ind w:left="0" w:firstLine="709"/>
        <w:rPr>
          <w:sz w:val="24"/>
          <w:szCs w:val="24"/>
          <w:lang w:val="ru-RU"/>
        </w:rPr>
      </w:pPr>
      <w:r w:rsidRPr="00C73352">
        <w:rPr>
          <w:sz w:val="24"/>
          <w:szCs w:val="24"/>
          <w:lang w:val="ru-RU"/>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171E64" w:rsidRPr="00C73352" w:rsidRDefault="00171E64" w:rsidP="00C73352">
      <w:pPr>
        <w:jc w:val="both"/>
        <w:rPr>
          <w:rFonts w:cs="Times New Roman"/>
        </w:rPr>
      </w:pPr>
      <w:r w:rsidRPr="00C73352">
        <w:rPr>
          <w:rFonts w:cs="Times New Roman"/>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171E64" w:rsidRPr="00C73352" w:rsidRDefault="00171E64" w:rsidP="00C73352">
      <w:pPr>
        <w:jc w:val="both"/>
        <w:rPr>
          <w:rFonts w:cs="Times New Roman"/>
        </w:rPr>
      </w:pPr>
    </w:p>
    <w:p w:rsidR="00171E64" w:rsidRPr="00C73352" w:rsidRDefault="00171E64" w:rsidP="00C73352">
      <w:pPr>
        <w:pStyle w:val="11"/>
        <w:rPr>
          <w:b w:val="0"/>
        </w:rPr>
      </w:pPr>
      <w:bookmarkStart w:id="16" w:name="_Toc143082792"/>
      <w:r w:rsidRPr="00C73352">
        <w:rPr>
          <w:b w:val="0"/>
        </w:rPr>
        <w:t>Статья 7. Полномочия органов местного самоуправления городского округа</w:t>
      </w:r>
      <w:bookmarkEnd w:id="16"/>
    </w:p>
    <w:p w:rsidR="00171E64" w:rsidRPr="00C73352" w:rsidRDefault="00171E64" w:rsidP="00C73352">
      <w:pPr>
        <w:pStyle w:val="ae"/>
        <w:numPr>
          <w:ilvl w:val="0"/>
          <w:numId w:val="35"/>
        </w:numPr>
        <w:tabs>
          <w:tab w:val="left" w:pos="1134"/>
        </w:tabs>
        <w:ind w:left="0" w:firstLine="709"/>
        <w:rPr>
          <w:sz w:val="24"/>
          <w:szCs w:val="24"/>
          <w:lang w:val="ru-RU"/>
        </w:rPr>
      </w:pPr>
      <w:r w:rsidRPr="00C73352">
        <w:rPr>
          <w:sz w:val="24"/>
          <w:szCs w:val="24"/>
          <w:lang w:val="ru-RU"/>
        </w:rPr>
        <w:t>Органы местного самоуправления городского округа наделяются государственными полномочиями по:</w:t>
      </w:r>
    </w:p>
    <w:p w:rsidR="00171E64" w:rsidRPr="00C73352" w:rsidRDefault="00171E64" w:rsidP="00C73352">
      <w:pPr>
        <w:pStyle w:val="ae"/>
        <w:numPr>
          <w:ilvl w:val="0"/>
          <w:numId w:val="34"/>
        </w:numPr>
        <w:tabs>
          <w:tab w:val="left" w:pos="1134"/>
        </w:tabs>
        <w:ind w:left="0" w:firstLine="709"/>
        <w:rPr>
          <w:sz w:val="24"/>
          <w:szCs w:val="24"/>
          <w:lang w:val="ru-RU"/>
        </w:rPr>
      </w:pPr>
      <w:r w:rsidRPr="00C73352">
        <w:rPr>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171E64" w:rsidRPr="00C73352" w:rsidRDefault="00171E64" w:rsidP="00C73352">
      <w:pPr>
        <w:pStyle w:val="ae"/>
        <w:widowControl/>
        <w:numPr>
          <w:ilvl w:val="0"/>
          <w:numId w:val="34"/>
        </w:numPr>
        <w:tabs>
          <w:tab w:val="left" w:pos="1134"/>
        </w:tabs>
        <w:overflowPunct w:val="0"/>
        <w:adjustRightInd w:val="0"/>
        <w:ind w:left="0" w:firstLine="709"/>
        <w:contextualSpacing/>
        <w:textAlignment w:val="baseline"/>
        <w:rPr>
          <w:sz w:val="24"/>
          <w:szCs w:val="24"/>
          <w:lang w:val="ru-RU"/>
        </w:rPr>
      </w:pPr>
      <w:r w:rsidRPr="00C73352">
        <w:rPr>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171E64" w:rsidRPr="00C73352" w:rsidRDefault="00171E64" w:rsidP="00C73352">
      <w:pPr>
        <w:pStyle w:val="ae"/>
        <w:numPr>
          <w:ilvl w:val="0"/>
          <w:numId w:val="34"/>
        </w:numPr>
        <w:tabs>
          <w:tab w:val="left" w:pos="1134"/>
        </w:tabs>
        <w:ind w:left="0" w:firstLine="709"/>
        <w:rPr>
          <w:sz w:val="24"/>
          <w:szCs w:val="24"/>
          <w:lang w:val="ru-RU"/>
        </w:rPr>
      </w:pPr>
      <w:r w:rsidRPr="00C73352">
        <w:rPr>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171E64" w:rsidRPr="00C73352" w:rsidRDefault="00171E64" w:rsidP="00C73352">
      <w:pPr>
        <w:pStyle w:val="ae"/>
        <w:numPr>
          <w:ilvl w:val="0"/>
          <w:numId w:val="34"/>
        </w:numPr>
        <w:tabs>
          <w:tab w:val="left" w:pos="1134"/>
        </w:tabs>
        <w:ind w:left="0" w:firstLine="709"/>
        <w:rPr>
          <w:sz w:val="24"/>
          <w:szCs w:val="24"/>
          <w:lang w:val="ru-RU"/>
        </w:rPr>
      </w:pPr>
      <w:r w:rsidRPr="00C73352">
        <w:rPr>
          <w:sz w:val="24"/>
          <w:szCs w:val="24"/>
          <w:lang w:val="ru-RU"/>
        </w:rPr>
        <w:t>подготовке проекта решения о:</w:t>
      </w:r>
    </w:p>
    <w:p w:rsidR="00171E64" w:rsidRPr="00C73352" w:rsidRDefault="00171E64" w:rsidP="00C73352">
      <w:pPr>
        <w:pStyle w:val="ae"/>
        <w:numPr>
          <w:ilvl w:val="0"/>
          <w:numId w:val="43"/>
        </w:numPr>
        <w:tabs>
          <w:tab w:val="left" w:pos="1134"/>
        </w:tabs>
        <w:ind w:left="0" w:firstLine="709"/>
        <w:rPr>
          <w:sz w:val="24"/>
          <w:szCs w:val="24"/>
          <w:lang w:val="ru-RU"/>
        </w:rPr>
      </w:pPr>
      <w:r w:rsidRPr="00C73352">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5" w:history="1">
        <w:r w:rsidRPr="00C73352">
          <w:rPr>
            <w:sz w:val="24"/>
            <w:szCs w:val="24"/>
            <w:lang w:val="ru-RU"/>
          </w:rPr>
          <w:t>части 2 статьи 65</w:t>
        </w:r>
      </w:hyperlink>
      <w:r w:rsidRPr="00C73352">
        <w:rPr>
          <w:sz w:val="24"/>
          <w:szCs w:val="24"/>
          <w:lang w:val="ru-RU"/>
        </w:rPr>
        <w:t xml:space="preserve"> Градостроительного кодекса Российской Федерации (далее - комплексное развитие территории жилой застройки);</w:t>
      </w:r>
    </w:p>
    <w:p w:rsidR="00171E64" w:rsidRPr="00C73352" w:rsidRDefault="00171E64" w:rsidP="00C73352">
      <w:pPr>
        <w:pStyle w:val="ae"/>
        <w:numPr>
          <w:ilvl w:val="0"/>
          <w:numId w:val="43"/>
        </w:numPr>
        <w:tabs>
          <w:tab w:val="left" w:pos="1134"/>
        </w:tabs>
        <w:ind w:left="0" w:firstLine="709"/>
        <w:rPr>
          <w:sz w:val="24"/>
          <w:szCs w:val="24"/>
          <w:lang w:val="ru-RU"/>
        </w:rPr>
      </w:pPr>
      <w:r w:rsidRPr="00C73352">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6" w:history="1">
        <w:r w:rsidRPr="00C73352">
          <w:rPr>
            <w:sz w:val="24"/>
            <w:szCs w:val="24"/>
            <w:lang w:val="ru-RU"/>
          </w:rPr>
          <w:t>части 4 статьи 65</w:t>
        </w:r>
      </w:hyperlink>
      <w:r w:rsidRPr="00C73352">
        <w:rPr>
          <w:sz w:val="24"/>
          <w:szCs w:val="24"/>
          <w:lang w:val="ru-RU"/>
        </w:rPr>
        <w:t xml:space="preserve"> Градостроительного кодекса Российской Федерации (далее - комплексное развитие территории нежилой застройки);</w:t>
      </w:r>
    </w:p>
    <w:p w:rsidR="00171E64" w:rsidRPr="00C73352" w:rsidRDefault="00171E64" w:rsidP="00C73352">
      <w:pPr>
        <w:pStyle w:val="ae"/>
        <w:tabs>
          <w:tab w:val="left" w:pos="1134"/>
        </w:tabs>
        <w:ind w:left="0" w:firstLine="709"/>
        <w:rPr>
          <w:sz w:val="24"/>
          <w:szCs w:val="24"/>
          <w:lang w:val="ru-RU"/>
        </w:rPr>
      </w:pPr>
      <w:r w:rsidRPr="00C73352">
        <w:rPr>
          <w:sz w:val="24"/>
          <w:szCs w:val="24"/>
          <w:lang w:val="ru-RU"/>
        </w:rPr>
        <w:t xml:space="preserve">4.1) опубликованию проектов решений, указанных в пункте 4 настоящей части, в </w:t>
      </w:r>
      <w:r w:rsidRPr="00C73352">
        <w:rPr>
          <w:sz w:val="24"/>
          <w:szCs w:val="24"/>
          <w:lang w:val="ru-RU"/>
        </w:rPr>
        <w:lastRenderedPageBreak/>
        <w:t>порядке, установленном для официального опубликования правовых актов, иной официальной информации;</w:t>
      </w:r>
    </w:p>
    <w:p w:rsidR="00171E64" w:rsidRPr="00C73352" w:rsidRDefault="00171E64" w:rsidP="00C73352">
      <w:pPr>
        <w:pStyle w:val="ae"/>
        <w:tabs>
          <w:tab w:val="left" w:pos="1134"/>
        </w:tabs>
        <w:ind w:left="0" w:firstLine="709"/>
        <w:rPr>
          <w:sz w:val="24"/>
          <w:szCs w:val="24"/>
          <w:lang w:val="ru-RU"/>
        </w:rPr>
      </w:pPr>
      <w:r w:rsidRPr="00C73352">
        <w:rPr>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171E64" w:rsidRPr="00C73352" w:rsidRDefault="00171E64" w:rsidP="00C73352">
      <w:pPr>
        <w:pStyle w:val="ae"/>
        <w:tabs>
          <w:tab w:val="left" w:pos="1134"/>
        </w:tabs>
        <w:ind w:left="0" w:firstLine="709"/>
        <w:rPr>
          <w:sz w:val="24"/>
          <w:szCs w:val="24"/>
          <w:lang w:val="ru-RU"/>
        </w:rPr>
      </w:pPr>
      <w:r w:rsidRPr="00C73352">
        <w:rPr>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171E64" w:rsidRPr="00C73352" w:rsidRDefault="00171E64" w:rsidP="00C73352">
      <w:pPr>
        <w:pStyle w:val="ae"/>
        <w:tabs>
          <w:tab w:val="left" w:pos="1134"/>
        </w:tabs>
        <w:ind w:left="0" w:firstLine="709"/>
        <w:rPr>
          <w:sz w:val="24"/>
          <w:szCs w:val="24"/>
          <w:lang w:val="ru-RU"/>
        </w:rPr>
      </w:pPr>
      <w:r w:rsidRPr="00C73352">
        <w:rPr>
          <w:sz w:val="24"/>
          <w:szCs w:val="24"/>
          <w:lang w:val="ru-RU"/>
        </w:rPr>
        <w:t>4.4) принятию решения о:</w:t>
      </w:r>
    </w:p>
    <w:p w:rsidR="00171E64" w:rsidRPr="00C73352" w:rsidRDefault="00171E64" w:rsidP="00C73352">
      <w:pPr>
        <w:pStyle w:val="ae"/>
        <w:numPr>
          <w:ilvl w:val="0"/>
          <w:numId w:val="42"/>
        </w:numPr>
        <w:tabs>
          <w:tab w:val="left" w:pos="1134"/>
        </w:tabs>
        <w:ind w:left="0" w:firstLine="709"/>
        <w:rPr>
          <w:sz w:val="24"/>
          <w:szCs w:val="24"/>
          <w:lang w:val="ru-RU"/>
        </w:rPr>
      </w:pPr>
      <w:r w:rsidRPr="00C73352">
        <w:rPr>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171E64" w:rsidRPr="00C73352" w:rsidRDefault="00171E64" w:rsidP="00C73352">
      <w:pPr>
        <w:pStyle w:val="ae"/>
        <w:numPr>
          <w:ilvl w:val="0"/>
          <w:numId w:val="42"/>
        </w:numPr>
        <w:tabs>
          <w:tab w:val="left" w:pos="1134"/>
        </w:tabs>
        <w:ind w:left="0" w:firstLine="709"/>
        <w:rPr>
          <w:sz w:val="24"/>
          <w:szCs w:val="24"/>
          <w:lang w:val="ru-RU"/>
        </w:rPr>
      </w:pPr>
      <w:r w:rsidRPr="00C73352">
        <w:rPr>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171E64" w:rsidRPr="00C73352" w:rsidRDefault="00171E64" w:rsidP="00C73352">
      <w:pPr>
        <w:pStyle w:val="ae"/>
        <w:numPr>
          <w:ilvl w:val="0"/>
          <w:numId w:val="42"/>
        </w:numPr>
        <w:tabs>
          <w:tab w:val="left" w:pos="1134"/>
        </w:tabs>
        <w:ind w:left="0" w:firstLine="709"/>
        <w:rPr>
          <w:sz w:val="24"/>
          <w:szCs w:val="24"/>
          <w:lang w:val="ru-RU"/>
        </w:rPr>
      </w:pPr>
      <w:r w:rsidRPr="00C73352">
        <w:rPr>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171E64" w:rsidRPr="00C73352" w:rsidRDefault="00171E64" w:rsidP="00C73352">
      <w:pPr>
        <w:pStyle w:val="ae"/>
        <w:tabs>
          <w:tab w:val="left" w:pos="1134"/>
        </w:tabs>
        <w:ind w:left="0" w:firstLine="709"/>
        <w:rPr>
          <w:sz w:val="24"/>
          <w:szCs w:val="24"/>
          <w:lang w:val="ru-RU"/>
        </w:rPr>
      </w:pPr>
      <w:r w:rsidRPr="00C73352">
        <w:rPr>
          <w:sz w:val="24"/>
          <w:szCs w:val="24"/>
          <w:lang w:val="ru-RU"/>
        </w:rPr>
        <w:t>4.5) заключению договора о:</w:t>
      </w:r>
    </w:p>
    <w:p w:rsidR="00171E64" w:rsidRPr="00C73352" w:rsidRDefault="00171E64" w:rsidP="00C73352">
      <w:pPr>
        <w:pStyle w:val="ae"/>
        <w:numPr>
          <w:ilvl w:val="0"/>
          <w:numId w:val="41"/>
        </w:numPr>
        <w:tabs>
          <w:tab w:val="left" w:pos="1134"/>
        </w:tabs>
        <w:ind w:left="0" w:firstLine="709"/>
        <w:rPr>
          <w:sz w:val="24"/>
          <w:szCs w:val="24"/>
          <w:lang w:val="ru-RU"/>
        </w:rPr>
      </w:pPr>
      <w:r w:rsidRPr="00C73352">
        <w:rPr>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57" w:history="1">
        <w:r w:rsidRPr="00C73352">
          <w:rPr>
            <w:sz w:val="24"/>
            <w:szCs w:val="24"/>
            <w:lang w:val="ru-RU"/>
          </w:rPr>
          <w:t>кодексом</w:t>
        </w:r>
      </w:hyperlink>
      <w:r w:rsidRPr="00C73352">
        <w:rPr>
          <w:sz w:val="24"/>
          <w:szCs w:val="24"/>
          <w:lang w:val="ru-RU"/>
        </w:rPr>
        <w:t xml:space="preserve"> Российской Федерации;</w:t>
      </w:r>
    </w:p>
    <w:p w:rsidR="00171E64" w:rsidRPr="00C73352" w:rsidRDefault="00171E64" w:rsidP="00C73352">
      <w:pPr>
        <w:pStyle w:val="ae"/>
        <w:numPr>
          <w:ilvl w:val="0"/>
          <w:numId w:val="41"/>
        </w:numPr>
        <w:tabs>
          <w:tab w:val="left" w:pos="1134"/>
        </w:tabs>
        <w:ind w:left="0" w:firstLine="709"/>
        <w:rPr>
          <w:sz w:val="24"/>
          <w:szCs w:val="24"/>
          <w:lang w:val="ru-RU"/>
        </w:rPr>
      </w:pPr>
      <w:r w:rsidRPr="00C73352">
        <w:rPr>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58" w:history="1">
        <w:r w:rsidRPr="00C73352">
          <w:rPr>
            <w:sz w:val="24"/>
            <w:szCs w:val="24"/>
            <w:lang w:val="ru-RU"/>
          </w:rPr>
          <w:t>кодексом</w:t>
        </w:r>
      </w:hyperlink>
      <w:r w:rsidRPr="00C73352">
        <w:rPr>
          <w:sz w:val="24"/>
          <w:szCs w:val="24"/>
          <w:lang w:val="ru-RU"/>
        </w:rPr>
        <w:t xml:space="preserve"> Российской Федерации, за исключением случаев, предусмотренных Градостроительным </w:t>
      </w:r>
      <w:hyperlink r:id="rId59" w:history="1">
        <w:r w:rsidRPr="00C73352">
          <w:rPr>
            <w:sz w:val="24"/>
            <w:szCs w:val="24"/>
            <w:lang w:val="ru-RU"/>
          </w:rPr>
          <w:t>кодексом</w:t>
        </w:r>
      </w:hyperlink>
      <w:r w:rsidRPr="00C73352">
        <w:rPr>
          <w:sz w:val="24"/>
          <w:szCs w:val="24"/>
          <w:lang w:val="ru-RU"/>
        </w:rPr>
        <w:t xml:space="preserve"> Российской Федерации;</w:t>
      </w:r>
    </w:p>
    <w:p w:rsidR="00171E64" w:rsidRPr="00C73352" w:rsidRDefault="00171E64" w:rsidP="00C73352">
      <w:pPr>
        <w:pStyle w:val="ae"/>
        <w:numPr>
          <w:ilvl w:val="0"/>
          <w:numId w:val="41"/>
        </w:numPr>
        <w:tabs>
          <w:tab w:val="left" w:pos="1134"/>
        </w:tabs>
        <w:ind w:left="0" w:firstLine="709"/>
        <w:rPr>
          <w:sz w:val="24"/>
          <w:szCs w:val="24"/>
          <w:lang w:val="ru-RU"/>
        </w:rPr>
      </w:pPr>
      <w:r w:rsidRPr="00C73352">
        <w:rPr>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60" w:history="1">
        <w:r w:rsidRPr="00C73352">
          <w:rPr>
            <w:sz w:val="24"/>
            <w:szCs w:val="24"/>
            <w:lang w:val="ru-RU"/>
          </w:rPr>
          <w:t>кодексом</w:t>
        </w:r>
      </w:hyperlink>
      <w:r w:rsidRPr="00C73352">
        <w:rPr>
          <w:sz w:val="24"/>
          <w:szCs w:val="24"/>
          <w:lang w:val="ru-RU"/>
        </w:rPr>
        <w:t xml:space="preserve"> Российской Федерации;</w:t>
      </w:r>
    </w:p>
    <w:p w:rsidR="00171E64" w:rsidRPr="00C73352" w:rsidRDefault="00171E64" w:rsidP="00C73352">
      <w:pPr>
        <w:pStyle w:val="ae"/>
        <w:numPr>
          <w:ilvl w:val="0"/>
          <w:numId w:val="41"/>
        </w:numPr>
        <w:tabs>
          <w:tab w:val="left" w:pos="1134"/>
        </w:tabs>
        <w:ind w:left="0" w:firstLine="709"/>
        <w:rPr>
          <w:sz w:val="24"/>
          <w:szCs w:val="24"/>
          <w:lang w:val="ru-RU"/>
        </w:rPr>
      </w:pPr>
      <w:r w:rsidRPr="00C73352">
        <w:rPr>
          <w:sz w:val="24"/>
          <w:szCs w:val="24"/>
          <w:lang w:val="ru-RU"/>
        </w:rPr>
        <w:t>комплексном развитии территории по инициативе правообладателей с такими правообладателями;</w:t>
      </w:r>
    </w:p>
    <w:p w:rsidR="00171E64" w:rsidRPr="00C73352" w:rsidRDefault="00171E64" w:rsidP="00C73352">
      <w:pPr>
        <w:pStyle w:val="ae"/>
        <w:numPr>
          <w:ilvl w:val="0"/>
          <w:numId w:val="34"/>
        </w:numPr>
        <w:tabs>
          <w:tab w:val="left" w:pos="1134"/>
          <w:tab w:val="left" w:pos="1525"/>
        </w:tabs>
        <w:ind w:left="0" w:firstLine="709"/>
        <w:rPr>
          <w:sz w:val="24"/>
          <w:szCs w:val="24"/>
          <w:lang w:val="ru-RU"/>
        </w:rPr>
      </w:pPr>
      <w:r w:rsidRPr="00C73352">
        <w:rPr>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171E64" w:rsidRPr="00C73352" w:rsidRDefault="00171E64" w:rsidP="00C73352">
      <w:pPr>
        <w:pStyle w:val="ae"/>
        <w:numPr>
          <w:ilvl w:val="0"/>
          <w:numId w:val="34"/>
        </w:numPr>
        <w:tabs>
          <w:tab w:val="left" w:pos="1134"/>
          <w:tab w:val="left" w:pos="1525"/>
        </w:tabs>
        <w:ind w:left="0" w:firstLine="709"/>
        <w:rPr>
          <w:sz w:val="24"/>
          <w:szCs w:val="24"/>
          <w:lang w:val="ru-RU"/>
        </w:rPr>
      </w:pPr>
      <w:r w:rsidRPr="00C73352">
        <w:rPr>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171E64" w:rsidRPr="00C73352" w:rsidRDefault="00171E64" w:rsidP="00C73352">
      <w:pPr>
        <w:pStyle w:val="ae"/>
        <w:numPr>
          <w:ilvl w:val="0"/>
          <w:numId w:val="34"/>
        </w:numPr>
        <w:tabs>
          <w:tab w:val="left" w:pos="1134"/>
          <w:tab w:val="left" w:pos="1529"/>
        </w:tabs>
        <w:ind w:left="0" w:firstLine="709"/>
        <w:rPr>
          <w:sz w:val="24"/>
          <w:szCs w:val="24"/>
          <w:lang w:val="ru-RU"/>
        </w:rPr>
      </w:pPr>
      <w:r w:rsidRPr="00C73352">
        <w:rPr>
          <w:sz w:val="24"/>
          <w:szCs w:val="24"/>
          <w:lang w:val="ru-RU"/>
        </w:rPr>
        <w:t xml:space="preserve">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w:t>
      </w:r>
      <w:r w:rsidRPr="00C73352">
        <w:rPr>
          <w:sz w:val="24"/>
          <w:szCs w:val="24"/>
          <w:lang w:val="ru-RU"/>
        </w:rPr>
        <w:lastRenderedPageBreak/>
        <w:t>объектов индивидуального жилищного строительства или садовых домов на земельных участках, расположенных на территории городского округа;</w:t>
      </w:r>
    </w:p>
    <w:p w:rsidR="00171E64" w:rsidRPr="00C73352" w:rsidRDefault="00171E64" w:rsidP="00C73352">
      <w:pPr>
        <w:pStyle w:val="ae"/>
        <w:numPr>
          <w:ilvl w:val="0"/>
          <w:numId w:val="34"/>
        </w:numPr>
        <w:tabs>
          <w:tab w:val="left" w:pos="1134"/>
          <w:tab w:val="left" w:pos="1529"/>
        </w:tabs>
        <w:ind w:left="0" w:firstLine="709"/>
        <w:rPr>
          <w:sz w:val="24"/>
          <w:szCs w:val="24"/>
          <w:lang w:val="ru-RU"/>
        </w:rPr>
      </w:pPr>
      <w:r w:rsidRPr="00C73352">
        <w:rPr>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171E64" w:rsidRPr="00C73352" w:rsidRDefault="00171E64" w:rsidP="00C73352">
      <w:pPr>
        <w:pStyle w:val="a3"/>
        <w:widowControl w:val="0"/>
        <w:numPr>
          <w:ilvl w:val="0"/>
          <w:numId w:val="34"/>
        </w:numPr>
        <w:tabs>
          <w:tab w:val="left" w:pos="993"/>
          <w:tab w:val="left" w:pos="1134"/>
          <w:tab w:val="left" w:pos="1532"/>
        </w:tabs>
        <w:ind w:left="0" w:firstLine="709"/>
        <w:rPr>
          <w:rFonts w:ascii="Times New Roman" w:hAnsi="Times New Roman"/>
          <w:szCs w:val="24"/>
        </w:rPr>
      </w:pPr>
      <w:r w:rsidRPr="00C73352">
        <w:rPr>
          <w:rFonts w:ascii="Times New Roman" w:hAnsi="Times New Roman"/>
          <w:spacing w:val="-1"/>
          <w:szCs w:val="24"/>
        </w:rPr>
        <w:t>принятию</w:t>
      </w:r>
      <w:r w:rsidRPr="00C73352">
        <w:rPr>
          <w:rFonts w:ascii="Times New Roman" w:hAnsi="Times New Roman"/>
          <w:spacing w:val="34"/>
          <w:szCs w:val="24"/>
        </w:rPr>
        <w:t xml:space="preserve"> </w:t>
      </w:r>
      <w:r w:rsidRPr="00C73352">
        <w:rPr>
          <w:rFonts w:ascii="Times New Roman" w:hAnsi="Times New Roman"/>
          <w:spacing w:val="-1"/>
          <w:szCs w:val="24"/>
        </w:rPr>
        <w:t>решения</w:t>
      </w:r>
      <w:r w:rsidRPr="00C73352">
        <w:rPr>
          <w:rFonts w:ascii="Times New Roman" w:hAnsi="Times New Roman"/>
          <w:spacing w:val="36"/>
          <w:szCs w:val="24"/>
        </w:rPr>
        <w:t xml:space="preserve"> </w:t>
      </w:r>
      <w:r w:rsidRPr="00C73352">
        <w:rPr>
          <w:rFonts w:ascii="Times New Roman" w:hAnsi="Times New Roman"/>
          <w:spacing w:val="-5"/>
          <w:szCs w:val="24"/>
        </w:rPr>
        <w:t>об</w:t>
      </w:r>
      <w:r w:rsidRPr="00C73352">
        <w:rPr>
          <w:rFonts w:ascii="Times New Roman" w:hAnsi="Times New Roman"/>
          <w:spacing w:val="43"/>
          <w:szCs w:val="24"/>
        </w:rPr>
        <w:t xml:space="preserve"> </w:t>
      </w:r>
      <w:r w:rsidRPr="00C73352">
        <w:rPr>
          <w:rFonts w:ascii="Times New Roman" w:hAnsi="Times New Roman"/>
          <w:spacing w:val="-3"/>
          <w:szCs w:val="24"/>
        </w:rPr>
        <w:t>установлении</w:t>
      </w:r>
      <w:r w:rsidRPr="00C73352">
        <w:rPr>
          <w:rFonts w:ascii="Times New Roman" w:hAnsi="Times New Roman"/>
          <w:spacing w:val="42"/>
          <w:szCs w:val="24"/>
        </w:rPr>
        <w:t xml:space="preserve"> </w:t>
      </w:r>
      <w:r w:rsidRPr="00C73352">
        <w:rPr>
          <w:rFonts w:ascii="Times New Roman" w:hAnsi="Times New Roman"/>
          <w:spacing w:val="-2"/>
          <w:szCs w:val="24"/>
        </w:rPr>
        <w:t>соответствия</w:t>
      </w:r>
      <w:r w:rsidRPr="00C73352">
        <w:rPr>
          <w:rFonts w:ascii="Times New Roman" w:hAnsi="Times New Roman"/>
          <w:spacing w:val="36"/>
          <w:szCs w:val="24"/>
        </w:rPr>
        <w:t xml:space="preserve"> </w:t>
      </w:r>
      <w:r w:rsidRPr="00C73352">
        <w:rPr>
          <w:rFonts w:ascii="Times New Roman" w:hAnsi="Times New Roman"/>
          <w:spacing w:val="1"/>
          <w:szCs w:val="24"/>
        </w:rPr>
        <w:t>между</w:t>
      </w:r>
      <w:r w:rsidRPr="00C73352">
        <w:rPr>
          <w:rFonts w:ascii="Times New Roman" w:hAnsi="Times New Roman"/>
          <w:spacing w:val="12"/>
          <w:szCs w:val="24"/>
        </w:rPr>
        <w:t xml:space="preserve"> </w:t>
      </w:r>
      <w:r w:rsidRPr="00C73352">
        <w:rPr>
          <w:rFonts w:ascii="Times New Roman" w:hAnsi="Times New Roman"/>
          <w:szCs w:val="24"/>
        </w:rPr>
        <w:t>разрешенным</w:t>
      </w:r>
      <w:r w:rsidRPr="00C73352">
        <w:rPr>
          <w:rFonts w:ascii="Times New Roman" w:hAnsi="Times New Roman"/>
          <w:spacing w:val="57"/>
          <w:szCs w:val="24"/>
        </w:rPr>
        <w:t xml:space="preserve"> </w:t>
      </w:r>
      <w:r w:rsidRPr="00C73352">
        <w:rPr>
          <w:rFonts w:ascii="Times New Roman" w:hAnsi="Times New Roman"/>
          <w:spacing w:val="-1"/>
          <w:szCs w:val="24"/>
        </w:rPr>
        <w:t>использованием</w:t>
      </w:r>
      <w:r w:rsidRPr="00C73352">
        <w:rPr>
          <w:rFonts w:ascii="Times New Roman" w:hAnsi="Times New Roman"/>
          <w:spacing w:val="1"/>
          <w:szCs w:val="24"/>
        </w:rPr>
        <w:t xml:space="preserve"> </w:t>
      </w:r>
      <w:r w:rsidRPr="00C73352">
        <w:rPr>
          <w:rFonts w:ascii="Times New Roman" w:hAnsi="Times New Roman"/>
          <w:spacing w:val="-1"/>
          <w:szCs w:val="24"/>
        </w:rPr>
        <w:t>земельного</w:t>
      </w:r>
      <w:r w:rsidRPr="00C73352">
        <w:rPr>
          <w:rFonts w:ascii="Times New Roman" w:hAnsi="Times New Roman"/>
          <w:spacing w:val="12"/>
          <w:szCs w:val="24"/>
        </w:rPr>
        <w:t xml:space="preserve"> </w:t>
      </w:r>
      <w:r w:rsidRPr="00C73352">
        <w:rPr>
          <w:rFonts w:ascii="Times New Roman" w:hAnsi="Times New Roman"/>
          <w:spacing w:val="-4"/>
          <w:szCs w:val="24"/>
        </w:rPr>
        <w:t>участка</w:t>
      </w:r>
      <w:r w:rsidRPr="00C73352">
        <w:rPr>
          <w:rFonts w:ascii="Times New Roman" w:hAnsi="Times New Roman"/>
          <w:spacing w:val="3"/>
          <w:szCs w:val="24"/>
        </w:rPr>
        <w:t xml:space="preserve"> </w:t>
      </w:r>
      <w:r w:rsidRPr="00C73352">
        <w:rPr>
          <w:rFonts w:ascii="Times New Roman" w:hAnsi="Times New Roman"/>
          <w:szCs w:val="24"/>
        </w:rPr>
        <w:t>и</w:t>
      </w:r>
      <w:r w:rsidRPr="00C73352">
        <w:rPr>
          <w:rFonts w:ascii="Times New Roman" w:hAnsi="Times New Roman"/>
          <w:spacing w:val="8"/>
          <w:szCs w:val="24"/>
        </w:rPr>
        <w:t xml:space="preserve"> </w:t>
      </w:r>
      <w:r w:rsidRPr="00C73352">
        <w:rPr>
          <w:rFonts w:ascii="Times New Roman" w:hAnsi="Times New Roman"/>
          <w:spacing w:val="-3"/>
          <w:szCs w:val="24"/>
        </w:rPr>
        <w:t>видом</w:t>
      </w:r>
      <w:r w:rsidRPr="00C73352">
        <w:rPr>
          <w:rFonts w:ascii="Times New Roman" w:hAnsi="Times New Roman"/>
          <w:spacing w:val="4"/>
          <w:szCs w:val="24"/>
        </w:rPr>
        <w:t xml:space="preserve"> </w:t>
      </w:r>
      <w:r w:rsidRPr="00C73352">
        <w:rPr>
          <w:rFonts w:ascii="Times New Roman" w:hAnsi="Times New Roman"/>
          <w:spacing w:val="-1"/>
          <w:szCs w:val="24"/>
        </w:rPr>
        <w:t>разрешенного</w:t>
      </w:r>
      <w:r w:rsidRPr="00C73352">
        <w:rPr>
          <w:rFonts w:ascii="Times New Roman" w:hAnsi="Times New Roman"/>
          <w:spacing w:val="2"/>
          <w:szCs w:val="24"/>
        </w:rPr>
        <w:t xml:space="preserve"> </w:t>
      </w:r>
      <w:r w:rsidRPr="00C73352">
        <w:rPr>
          <w:rFonts w:ascii="Times New Roman" w:hAnsi="Times New Roman"/>
          <w:spacing w:val="-1"/>
          <w:szCs w:val="24"/>
        </w:rPr>
        <w:t>использования</w:t>
      </w:r>
      <w:r w:rsidRPr="00C73352">
        <w:rPr>
          <w:rFonts w:ascii="Times New Roman" w:hAnsi="Times New Roman"/>
          <w:szCs w:val="24"/>
        </w:rPr>
        <w:t xml:space="preserve"> </w:t>
      </w:r>
      <w:r w:rsidRPr="00C73352">
        <w:rPr>
          <w:rFonts w:ascii="Times New Roman" w:hAnsi="Times New Roman"/>
          <w:spacing w:val="-1"/>
          <w:szCs w:val="24"/>
        </w:rPr>
        <w:t>земельных</w:t>
      </w:r>
      <w:r w:rsidRPr="00C73352">
        <w:rPr>
          <w:rFonts w:ascii="Times New Roman" w:hAnsi="Times New Roman"/>
          <w:spacing w:val="51"/>
          <w:szCs w:val="24"/>
        </w:rPr>
        <w:t xml:space="preserve"> </w:t>
      </w:r>
      <w:r w:rsidRPr="00C73352">
        <w:rPr>
          <w:rFonts w:ascii="Times New Roman" w:hAnsi="Times New Roman"/>
          <w:spacing w:val="-2"/>
          <w:szCs w:val="24"/>
        </w:rPr>
        <w:t>участков,</w:t>
      </w:r>
      <w:r w:rsidRPr="00C73352">
        <w:rPr>
          <w:rFonts w:ascii="Times New Roman" w:hAnsi="Times New Roman"/>
          <w:spacing w:val="19"/>
          <w:szCs w:val="24"/>
        </w:rPr>
        <w:t xml:space="preserve"> </w:t>
      </w:r>
      <w:r w:rsidRPr="00C73352">
        <w:rPr>
          <w:rFonts w:ascii="Times New Roman" w:hAnsi="Times New Roman"/>
          <w:spacing w:val="-3"/>
          <w:szCs w:val="24"/>
        </w:rPr>
        <w:t>установленным</w:t>
      </w:r>
      <w:r w:rsidRPr="00C73352">
        <w:rPr>
          <w:rFonts w:ascii="Times New Roman" w:hAnsi="Times New Roman"/>
          <w:spacing w:val="1"/>
          <w:szCs w:val="24"/>
        </w:rPr>
        <w:t xml:space="preserve"> </w:t>
      </w:r>
      <w:r w:rsidRPr="00C73352">
        <w:rPr>
          <w:rFonts w:ascii="Times New Roman" w:hAnsi="Times New Roman"/>
          <w:spacing w:val="-1"/>
          <w:szCs w:val="24"/>
        </w:rPr>
        <w:t>классификатором</w:t>
      </w:r>
      <w:r w:rsidRPr="00C73352">
        <w:rPr>
          <w:rFonts w:ascii="Times New Roman" w:hAnsi="Times New Roman"/>
          <w:spacing w:val="1"/>
          <w:szCs w:val="24"/>
        </w:rPr>
        <w:t xml:space="preserve"> </w:t>
      </w:r>
      <w:r w:rsidRPr="00C73352">
        <w:rPr>
          <w:rFonts w:ascii="Times New Roman" w:hAnsi="Times New Roman"/>
          <w:spacing w:val="-1"/>
          <w:szCs w:val="24"/>
        </w:rPr>
        <w:t>видов</w:t>
      </w:r>
      <w:r w:rsidRPr="00C73352">
        <w:rPr>
          <w:rFonts w:ascii="Times New Roman" w:hAnsi="Times New Roman"/>
          <w:spacing w:val="6"/>
          <w:szCs w:val="24"/>
        </w:rPr>
        <w:t xml:space="preserve"> </w:t>
      </w:r>
      <w:r w:rsidRPr="00C73352">
        <w:rPr>
          <w:rFonts w:ascii="Times New Roman" w:hAnsi="Times New Roman"/>
          <w:spacing w:val="-1"/>
          <w:szCs w:val="24"/>
        </w:rPr>
        <w:t>разрешенного</w:t>
      </w:r>
      <w:r w:rsidRPr="00C73352">
        <w:rPr>
          <w:rFonts w:ascii="Times New Roman" w:hAnsi="Times New Roman"/>
          <w:spacing w:val="7"/>
          <w:szCs w:val="24"/>
        </w:rPr>
        <w:t xml:space="preserve"> </w:t>
      </w:r>
      <w:r w:rsidRPr="00C73352">
        <w:rPr>
          <w:rFonts w:ascii="Times New Roman" w:hAnsi="Times New Roman"/>
          <w:spacing w:val="-2"/>
          <w:szCs w:val="24"/>
        </w:rPr>
        <w:t>использования</w:t>
      </w:r>
      <w:r w:rsidRPr="00C73352">
        <w:rPr>
          <w:rFonts w:ascii="Times New Roman" w:hAnsi="Times New Roman"/>
          <w:spacing w:val="4"/>
          <w:szCs w:val="24"/>
        </w:rPr>
        <w:t xml:space="preserve"> </w:t>
      </w:r>
      <w:r w:rsidRPr="00C73352">
        <w:rPr>
          <w:rFonts w:ascii="Times New Roman" w:hAnsi="Times New Roman"/>
          <w:spacing w:val="-2"/>
          <w:szCs w:val="24"/>
        </w:rPr>
        <w:t>земельных</w:t>
      </w:r>
      <w:r w:rsidRPr="00C73352">
        <w:rPr>
          <w:rFonts w:ascii="Times New Roman" w:hAnsi="Times New Roman"/>
          <w:spacing w:val="77"/>
          <w:szCs w:val="24"/>
        </w:rPr>
        <w:t xml:space="preserve"> </w:t>
      </w:r>
      <w:r w:rsidRPr="00C73352">
        <w:rPr>
          <w:rFonts w:ascii="Times New Roman" w:hAnsi="Times New Roman"/>
          <w:spacing w:val="-2"/>
          <w:szCs w:val="24"/>
        </w:rPr>
        <w:t>участков;</w:t>
      </w:r>
    </w:p>
    <w:p w:rsidR="00171E64" w:rsidRPr="00C73352" w:rsidRDefault="00171E64" w:rsidP="00171E64">
      <w:pPr>
        <w:pStyle w:val="a3"/>
        <w:widowControl w:val="0"/>
        <w:numPr>
          <w:ilvl w:val="0"/>
          <w:numId w:val="34"/>
        </w:numPr>
        <w:tabs>
          <w:tab w:val="left" w:pos="1134"/>
          <w:tab w:val="left" w:pos="1529"/>
        </w:tabs>
        <w:ind w:left="0" w:firstLine="709"/>
        <w:rPr>
          <w:rFonts w:ascii="Times New Roman" w:hAnsi="Times New Roman"/>
          <w:szCs w:val="24"/>
        </w:rPr>
      </w:pPr>
      <w:r w:rsidRPr="00C73352">
        <w:rPr>
          <w:rFonts w:ascii="Times New Roman" w:hAnsi="Times New Roman"/>
          <w:spacing w:val="-1"/>
          <w:szCs w:val="24"/>
        </w:rPr>
        <w:t>принятию</w:t>
      </w:r>
      <w:r w:rsidRPr="00C73352">
        <w:rPr>
          <w:rFonts w:ascii="Times New Roman" w:hAnsi="Times New Roman"/>
          <w:spacing w:val="10"/>
          <w:szCs w:val="24"/>
        </w:rPr>
        <w:t xml:space="preserve"> </w:t>
      </w:r>
      <w:r w:rsidRPr="00C73352">
        <w:rPr>
          <w:rFonts w:ascii="Times New Roman" w:hAnsi="Times New Roman"/>
          <w:spacing w:val="-1"/>
          <w:szCs w:val="24"/>
        </w:rPr>
        <w:t>решения</w:t>
      </w:r>
      <w:r w:rsidRPr="00C73352">
        <w:rPr>
          <w:rFonts w:ascii="Times New Roman" w:hAnsi="Times New Roman"/>
          <w:spacing w:val="9"/>
          <w:szCs w:val="24"/>
        </w:rPr>
        <w:t xml:space="preserve"> </w:t>
      </w:r>
      <w:r w:rsidRPr="00C73352">
        <w:rPr>
          <w:rFonts w:ascii="Times New Roman" w:hAnsi="Times New Roman"/>
          <w:szCs w:val="24"/>
        </w:rPr>
        <w:t>о</w:t>
      </w:r>
      <w:r w:rsidRPr="00C73352">
        <w:rPr>
          <w:rFonts w:ascii="Times New Roman" w:hAnsi="Times New Roman"/>
          <w:spacing w:val="7"/>
          <w:szCs w:val="24"/>
        </w:rPr>
        <w:t xml:space="preserve"> </w:t>
      </w:r>
      <w:r w:rsidRPr="00C73352">
        <w:rPr>
          <w:rFonts w:ascii="Times New Roman" w:hAnsi="Times New Roman"/>
          <w:spacing w:val="-2"/>
          <w:szCs w:val="24"/>
        </w:rPr>
        <w:t>выборе</w:t>
      </w:r>
      <w:r w:rsidRPr="00C73352">
        <w:rPr>
          <w:rFonts w:ascii="Times New Roman" w:hAnsi="Times New Roman"/>
          <w:spacing w:val="3"/>
          <w:szCs w:val="24"/>
        </w:rPr>
        <w:t xml:space="preserve"> </w:t>
      </w:r>
      <w:r w:rsidRPr="00C73352">
        <w:rPr>
          <w:rFonts w:ascii="Times New Roman" w:hAnsi="Times New Roman"/>
          <w:szCs w:val="24"/>
        </w:rPr>
        <w:t>основного</w:t>
      </w:r>
      <w:r w:rsidRPr="00C73352">
        <w:rPr>
          <w:rFonts w:ascii="Times New Roman" w:hAnsi="Times New Roman"/>
          <w:spacing w:val="9"/>
          <w:szCs w:val="24"/>
        </w:rPr>
        <w:t xml:space="preserve"> </w:t>
      </w:r>
      <w:r w:rsidRPr="00C73352">
        <w:rPr>
          <w:rFonts w:ascii="Times New Roman" w:hAnsi="Times New Roman"/>
          <w:szCs w:val="24"/>
        </w:rPr>
        <w:t>и</w:t>
      </w:r>
      <w:r w:rsidRPr="00C73352">
        <w:rPr>
          <w:rFonts w:ascii="Times New Roman" w:hAnsi="Times New Roman"/>
          <w:spacing w:val="13"/>
          <w:szCs w:val="24"/>
        </w:rPr>
        <w:t xml:space="preserve"> </w:t>
      </w:r>
      <w:r w:rsidRPr="00C73352">
        <w:rPr>
          <w:rFonts w:ascii="Times New Roman" w:hAnsi="Times New Roman"/>
          <w:spacing w:val="-1"/>
          <w:szCs w:val="24"/>
        </w:rPr>
        <w:t>вспомогательного</w:t>
      </w:r>
      <w:r w:rsidRPr="00C73352">
        <w:rPr>
          <w:rFonts w:ascii="Times New Roman" w:hAnsi="Times New Roman"/>
          <w:spacing w:val="7"/>
          <w:szCs w:val="24"/>
        </w:rPr>
        <w:t xml:space="preserve"> </w:t>
      </w:r>
      <w:r w:rsidRPr="00C73352">
        <w:rPr>
          <w:rFonts w:ascii="Times New Roman" w:hAnsi="Times New Roman"/>
          <w:spacing w:val="-2"/>
          <w:szCs w:val="24"/>
        </w:rPr>
        <w:t>вида</w:t>
      </w:r>
      <w:r w:rsidRPr="00C73352">
        <w:rPr>
          <w:rFonts w:ascii="Times New Roman" w:hAnsi="Times New Roman"/>
          <w:spacing w:val="3"/>
          <w:szCs w:val="24"/>
        </w:rPr>
        <w:t xml:space="preserve"> </w:t>
      </w:r>
      <w:r w:rsidRPr="00C73352">
        <w:rPr>
          <w:rFonts w:ascii="Times New Roman" w:hAnsi="Times New Roman"/>
          <w:spacing w:val="-1"/>
          <w:szCs w:val="24"/>
        </w:rPr>
        <w:t>разрешенного</w:t>
      </w:r>
      <w:r w:rsidRPr="00C73352">
        <w:rPr>
          <w:rFonts w:ascii="Times New Roman" w:hAnsi="Times New Roman"/>
          <w:spacing w:val="39"/>
          <w:szCs w:val="24"/>
        </w:rPr>
        <w:t xml:space="preserve"> </w:t>
      </w:r>
      <w:r w:rsidRPr="00C73352">
        <w:rPr>
          <w:rFonts w:ascii="Times New Roman" w:hAnsi="Times New Roman"/>
          <w:spacing w:val="-1"/>
          <w:szCs w:val="24"/>
        </w:rPr>
        <w:t>использования</w:t>
      </w:r>
      <w:r w:rsidRPr="00C73352">
        <w:rPr>
          <w:rFonts w:ascii="Times New Roman" w:hAnsi="Times New Roman"/>
          <w:spacing w:val="4"/>
          <w:szCs w:val="24"/>
        </w:rPr>
        <w:t xml:space="preserve"> </w:t>
      </w:r>
      <w:r w:rsidRPr="00C73352">
        <w:rPr>
          <w:rFonts w:ascii="Times New Roman" w:hAnsi="Times New Roman"/>
          <w:spacing w:val="-1"/>
          <w:szCs w:val="24"/>
        </w:rPr>
        <w:t>земельного</w:t>
      </w:r>
      <w:r w:rsidRPr="00C73352">
        <w:rPr>
          <w:rFonts w:ascii="Times New Roman" w:hAnsi="Times New Roman"/>
          <w:spacing w:val="16"/>
          <w:szCs w:val="24"/>
        </w:rPr>
        <w:t xml:space="preserve"> </w:t>
      </w:r>
      <w:r w:rsidRPr="00C73352">
        <w:rPr>
          <w:rFonts w:ascii="Times New Roman" w:hAnsi="Times New Roman"/>
          <w:spacing w:val="-4"/>
          <w:szCs w:val="24"/>
        </w:rPr>
        <w:t>участка,</w:t>
      </w:r>
      <w:r w:rsidRPr="00C73352">
        <w:rPr>
          <w:rFonts w:ascii="Times New Roman" w:hAnsi="Times New Roman"/>
          <w:spacing w:val="9"/>
          <w:szCs w:val="24"/>
        </w:rPr>
        <w:t xml:space="preserve"> </w:t>
      </w:r>
      <w:r w:rsidRPr="00C73352">
        <w:rPr>
          <w:rFonts w:ascii="Times New Roman" w:hAnsi="Times New Roman"/>
          <w:spacing w:val="-1"/>
          <w:szCs w:val="24"/>
        </w:rPr>
        <w:t>государственная</w:t>
      </w:r>
      <w:r w:rsidRPr="00C73352">
        <w:rPr>
          <w:rFonts w:ascii="Times New Roman" w:hAnsi="Times New Roman"/>
          <w:spacing w:val="9"/>
          <w:szCs w:val="24"/>
        </w:rPr>
        <w:t xml:space="preserve"> </w:t>
      </w:r>
      <w:r w:rsidRPr="00C73352">
        <w:rPr>
          <w:rFonts w:ascii="Times New Roman" w:hAnsi="Times New Roman"/>
          <w:spacing w:val="-2"/>
          <w:szCs w:val="24"/>
        </w:rPr>
        <w:t>собственность</w:t>
      </w:r>
      <w:r w:rsidRPr="00C73352">
        <w:rPr>
          <w:rFonts w:ascii="Times New Roman" w:hAnsi="Times New Roman"/>
          <w:spacing w:val="8"/>
          <w:szCs w:val="24"/>
        </w:rPr>
        <w:t xml:space="preserve"> </w:t>
      </w:r>
      <w:r w:rsidRPr="00C73352">
        <w:rPr>
          <w:rFonts w:ascii="Times New Roman" w:hAnsi="Times New Roman"/>
          <w:szCs w:val="24"/>
        </w:rPr>
        <w:t>на</w:t>
      </w:r>
      <w:r w:rsidRPr="00C73352">
        <w:rPr>
          <w:rFonts w:ascii="Times New Roman" w:hAnsi="Times New Roman"/>
          <w:spacing w:val="3"/>
          <w:szCs w:val="24"/>
        </w:rPr>
        <w:t xml:space="preserve"> </w:t>
      </w:r>
      <w:r w:rsidRPr="00C73352">
        <w:rPr>
          <w:rFonts w:ascii="Times New Roman" w:hAnsi="Times New Roman"/>
          <w:spacing w:val="-1"/>
          <w:szCs w:val="24"/>
        </w:rPr>
        <w:t>который</w:t>
      </w:r>
      <w:r w:rsidRPr="00C73352">
        <w:rPr>
          <w:rFonts w:ascii="Times New Roman" w:hAnsi="Times New Roman"/>
          <w:spacing w:val="8"/>
          <w:szCs w:val="24"/>
        </w:rPr>
        <w:t xml:space="preserve"> </w:t>
      </w:r>
      <w:r w:rsidRPr="00C73352">
        <w:rPr>
          <w:rFonts w:ascii="Times New Roman" w:hAnsi="Times New Roman"/>
          <w:spacing w:val="-2"/>
          <w:szCs w:val="24"/>
        </w:rPr>
        <w:t>не</w:t>
      </w:r>
      <w:r w:rsidRPr="00C73352">
        <w:rPr>
          <w:rFonts w:ascii="Times New Roman" w:hAnsi="Times New Roman"/>
          <w:spacing w:val="53"/>
          <w:szCs w:val="24"/>
        </w:rPr>
        <w:t xml:space="preserve"> </w:t>
      </w:r>
      <w:r w:rsidRPr="00C73352">
        <w:rPr>
          <w:rFonts w:ascii="Times New Roman" w:hAnsi="Times New Roman"/>
          <w:spacing w:val="-1"/>
          <w:szCs w:val="24"/>
        </w:rPr>
        <w:t>разграничена,</w:t>
      </w:r>
      <w:r w:rsidRPr="00C73352">
        <w:rPr>
          <w:rFonts w:ascii="Times New Roman" w:hAnsi="Times New Roman"/>
          <w:spacing w:val="-3"/>
          <w:szCs w:val="24"/>
        </w:rPr>
        <w:t xml:space="preserve"> </w:t>
      </w:r>
      <w:r w:rsidRPr="00C73352">
        <w:rPr>
          <w:rFonts w:ascii="Times New Roman" w:hAnsi="Times New Roman"/>
          <w:spacing w:val="-2"/>
          <w:szCs w:val="24"/>
        </w:rPr>
        <w:t>из предусмотренных</w:t>
      </w:r>
      <w:r w:rsidRPr="00C73352">
        <w:rPr>
          <w:rFonts w:ascii="Times New Roman" w:hAnsi="Times New Roman"/>
          <w:spacing w:val="7"/>
          <w:szCs w:val="24"/>
        </w:rPr>
        <w:t xml:space="preserve"> </w:t>
      </w:r>
      <w:r w:rsidRPr="00C73352">
        <w:rPr>
          <w:rFonts w:ascii="Times New Roman" w:hAnsi="Times New Roman"/>
          <w:szCs w:val="24"/>
        </w:rPr>
        <w:t>д</w:t>
      </w:r>
      <w:r w:rsidRPr="00C73352">
        <w:rPr>
          <w:rFonts w:ascii="Times New Roman" w:hAnsi="Times New Roman"/>
          <w:spacing w:val="-5"/>
          <w:szCs w:val="24"/>
        </w:rPr>
        <w:t>о</w:t>
      </w:r>
      <w:r w:rsidRPr="00C73352">
        <w:rPr>
          <w:rFonts w:ascii="Times New Roman" w:hAnsi="Times New Roman"/>
          <w:spacing w:val="8"/>
          <w:szCs w:val="24"/>
        </w:rPr>
        <w:t>к</w:t>
      </w:r>
      <w:r w:rsidRPr="00C73352">
        <w:rPr>
          <w:rFonts w:ascii="Times New Roman" w:hAnsi="Times New Roman"/>
          <w:spacing w:val="-27"/>
          <w:szCs w:val="24"/>
        </w:rPr>
        <w:t>у</w:t>
      </w:r>
      <w:r w:rsidRPr="00C73352">
        <w:rPr>
          <w:rFonts w:ascii="Times New Roman" w:hAnsi="Times New Roman"/>
          <w:spacing w:val="-1"/>
          <w:szCs w:val="24"/>
        </w:rPr>
        <w:t>ме</w:t>
      </w:r>
      <w:r w:rsidRPr="00C73352">
        <w:rPr>
          <w:rFonts w:ascii="Times New Roman" w:hAnsi="Times New Roman"/>
          <w:spacing w:val="1"/>
          <w:szCs w:val="24"/>
        </w:rPr>
        <w:t>н</w:t>
      </w:r>
      <w:r w:rsidRPr="00C73352">
        <w:rPr>
          <w:rFonts w:ascii="Times New Roman" w:hAnsi="Times New Roman"/>
          <w:szCs w:val="24"/>
        </w:rPr>
        <w:t>т</w:t>
      </w:r>
      <w:r w:rsidRPr="00C73352">
        <w:rPr>
          <w:rFonts w:ascii="Times New Roman" w:hAnsi="Times New Roman"/>
          <w:spacing w:val="-1"/>
          <w:szCs w:val="24"/>
        </w:rPr>
        <w:t>а</w:t>
      </w:r>
      <w:r w:rsidRPr="00C73352">
        <w:rPr>
          <w:rFonts w:ascii="Times New Roman" w:hAnsi="Times New Roman"/>
          <w:spacing w:val="1"/>
          <w:szCs w:val="24"/>
        </w:rPr>
        <w:t>м</w:t>
      </w:r>
      <w:r w:rsidRPr="00C73352">
        <w:rPr>
          <w:rFonts w:ascii="Times New Roman" w:hAnsi="Times New Roman"/>
          <w:szCs w:val="24"/>
        </w:rPr>
        <w:t>и</w:t>
      </w:r>
      <w:r w:rsidRPr="00C73352">
        <w:rPr>
          <w:rFonts w:ascii="Times New Roman" w:hAnsi="Times New Roman"/>
          <w:spacing w:val="1"/>
          <w:szCs w:val="24"/>
        </w:rPr>
        <w:t xml:space="preserve"> </w:t>
      </w:r>
      <w:r w:rsidRPr="00C73352">
        <w:rPr>
          <w:rFonts w:ascii="Times New Roman" w:hAnsi="Times New Roman"/>
          <w:spacing w:val="-1"/>
          <w:szCs w:val="24"/>
        </w:rPr>
        <w:t>градостроительного</w:t>
      </w:r>
      <w:r w:rsidRPr="00C73352">
        <w:rPr>
          <w:rFonts w:ascii="Times New Roman" w:hAnsi="Times New Roman"/>
          <w:spacing w:val="-8"/>
          <w:szCs w:val="24"/>
        </w:rPr>
        <w:t xml:space="preserve"> </w:t>
      </w:r>
      <w:r w:rsidRPr="00C73352">
        <w:rPr>
          <w:rFonts w:ascii="Times New Roman" w:hAnsi="Times New Roman"/>
          <w:spacing w:val="-2"/>
          <w:szCs w:val="24"/>
        </w:rPr>
        <w:t>зонирования;</w:t>
      </w:r>
    </w:p>
    <w:p w:rsidR="00171E64" w:rsidRPr="00C73352" w:rsidRDefault="00171E64" w:rsidP="00171E64">
      <w:pPr>
        <w:pStyle w:val="a3"/>
        <w:widowControl w:val="0"/>
        <w:numPr>
          <w:ilvl w:val="0"/>
          <w:numId w:val="34"/>
        </w:numPr>
        <w:tabs>
          <w:tab w:val="left" w:pos="1134"/>
          <w:tab w:val="left" w:pos="1529"/>
        </w:tabs>
        <w:ind w:left="0" w:firstLine="709"/>
        <w:rPr>
          <w:rFonts w:ascii="Times New Roman" w:hAnsi="Times New Roman"/>
          <w:szCs w:val="24"/>
        </w:rPr>
      </w:pPr>
      <w:r w:rsidRPr="00C73352">
        <w:rPr>
          <w:rFonts w:ascii="Times New Roman" w:hAnsi="Times New Roman"/>
          <w:spacing w:val="-17"/>
          <w:szCs w:val="24"/>
        </w:rPr>
        <w:t>у</w:t>
      </w:r>
      <w:r w:rsidRPr="00C73352">
        <w:rPr>
          <w:rFonts w:ascii="Times New Roman" w:hAnsi="Times New Roman"/>
          <w:spacing w:val="1"/>
          <w:szCs w:val="24"/>
        </w:rPr>
        <w:t>с</w:t>
      </w:r>
      <w:r w:rsidRPr="00C73352">
        <w:rPr>
          <w:rFonts w:ascii="Times New Roman" w:hAnsi="Times New Roman"/>
          <w:szCs w:val="24"/>
        </w:rPr>
        <w:t>т</w:t>
      </w:r>
      <w:r w:rsidRPr="00C73352">
        <w:rPr>
          <w:rFonts w:ascii="Times New Roman" w:hAnsi="Times New Roman"/>
          <w:spacing w:val="-1"/>
          <w:szCs w:val="24"/>
        </w:rPr>
        <w:t>а</w:t>
      </w:r>
      <w:r w:rsidRPr="00C73352">
        <w:rPr>
          <w:rFonts w:ascii="Times New Roman" w:hAnsi="Times New Roman"/>
          <w:spacing w:val="1"/>
          <w:szCs w:val="24"/>
        </w:rPr>
        <w:t>н</w:t>
      </w:r>
      <w:r w:rsidRPr="00C73352">
        <w:rPr>
          <w:rFonts w:ascii="Times New Roman" w:hAnsi="Times New Roman"/>
          <w:szCs w:val="24"/>
        </w:rPr>
        <w:t>о</w:t>
      </w:r>
      <w:r w:rsidRPr="00C73352">
        <w:rPr>
          <w:rFonts w:ascii="Times New Roman" w:hAnsi="Times New Roman"/>
          <w:spacing w:val="-1"/>
          <w:szCs w:val="24"/>
        </w:rPr>
        <w:t>в</w:t>
      </w:r>
      <w:r w:rsidRPr="00C73352">
        <w:rPr>
          <w:rFonts w:ascii="Times New Roman" w:hAnsi="Times New Roman"/>
          <w:spacing w:val="2"/>
          <w:szCs w:val="24"/>
        </w:rPr>
        <w:t>л</w:t>
      </w:r>
      <w:r w:rsidRPr="00C73352">
        <w:rPr>
          <w:rFonts w:ascii="Times New Roman" w:hAnsi="Times New Roman"/>
          <w:spacing w:val="-1"/>
          <w:szCs w:val="24"/>
        </w:rPr>
        <w:t>е</w:t>
      </w:r>
      <w:r w:rsidRPr="00C73352">
        <w:rPr>
          <w:rFonts w:ascii="Times New Roman" w:hAnsi="Times New Roman"/>
          <w:spacing w:val="1"/>
          <w:szCs w:val="24"/>
        </w:rPr>
        <w:t>ни</w:t>
      </w:r>
      <w:r w:rsidRPr="00C73352">
        <w:rPr>
          <w:rFonts w:ascii="Times New Roman" w:hAnsi="Times New Roman"/>
          <w:szCs w:val="24"/>
        </w:rPr>
        <w:t>ю</w:t>
      </w:r>
      <w:r w:rsidRPr="00C73352">
        <w:rPr>
          <w:rFonts w:ascii="Times New Roman" w:hAnsi="Times New Roman"/>
          <w:spacing w:val="51"/>
          <w:szCs w:val="24"/>
        </w:rPr>
        <w:t xml:space="preserve"> </w:t>
      </w:r>
      <w:r w:rsidRPr="00C73352">
        <w:rPr>
          <w:rFonts w:ascii="Times New Roman" w:hAnsi="Times New Roman"/>
          <w:spacing w:val="-1"/>
          <w:szCs w:val="24"/>
        </w:rPr>
        <w:t>се</w:t>
      </w:r>
      <w:r w:rsidRPr="00C73352">
        <w:rPr>
          <w:rFonts w:ascii="Times New Roman" w:hAnsi="Times New Roman"/>
          <w:szCs w:val="24"/>
        </w:rPr>
        <w:t>р</w:t>
      </w:r>
      <w:r w:rsidRPr="00C73352">
        <w:rPr>
          <w:rFonts w:ascii="Times New Roman" w:hAnsi="Times New Roman"/>
          <w:spacing w:val="-1"/>
          <w:szCs w:val="24"/>
        </w:rPr>
        <w:t>в</w:t>
      </w:r>
      <w:r w:rsidRPr="00C73352">
        <w:rPr>
          <w:rFonts w:ascii="Times New Roman" w:hAnsi="Times New Roman"/>
          <w:spacing w:val="1"/>
          <w:szCs w:val="24"/>
        </w:rPr>
        <w:t>и</w:t>
      </w:r>
      <w:r w:rsidRPr="00C73352">
        <w:rPr>
          <w:rFonts w:ascii="Times New Roman" w:hAnsi="Times New Roman"/>
          <w:spacing w:val="10"/>
          <w:szCs w:val="24"/>
        </w:rPr>
        <w:t>т</w:t>
      </w:r>
      <w:r w:rsidRPr="00C73352">
        <w:rPr>
          <w:rFonts w:ascii="Times New Roman" w:hAnsi="Times New Roman"/>
          <w:spacing w:val="-15"/>
          <w:szCs w:val="24"/>
        </w:rPr>
        <w:t>у</w:t>
      </w:r>
      <w:r w:rsidRPr="00C73352">
        <w:rPr>
          <w:rFonts w:ascii="Times New Roman" w:hAnsi="Times New Roman"/>
          <w:szCs w:val="24"/>
        </w:rPr>
        <w:t>т</w:t>
      </w:r>
      <w:r w:rsidRPr="00C73352">
        <w:rPr>
          <w:rFonts w:ascii="Times New Roman" w:hAnsi="Times New Roman"/>
          <w:spacing w:val="-1"/>
          <w:szCs w:val="24"/>
        </w:rPr>
        <w:t>а</w:t>
      </w:r>
      <w:r w:rsidRPr="00C73352">
        <w:rPr>
          <w:rFonts w:ascii="Times New Roman" w:hAnsi="Times New Roman"/>
          <w:szCs w:val="24"/>
        </w:rPr>
        <w:t>,</w:t>
      </w:r>
      <w:r w:rsidRPr="00C73352">
        <w:rPr>
          <w:rFonts w:ascii="Times New Roman" w:hAnsi="Times New Roman"/>
          <w:spacing w:val="50"/>
          <w:szCs w:val="24"/>
        </w:rPr>
        <w:t xml:space="preserve"> </w:t>
      </w:r>
      <w:r w:rsidRPr="00C73352">
        <w:rPr>
          <w:rFonts w:ascii="Times New Roman" w:hAnsi="Times New Roman"/>
          <w:spacing w:val="13"/>
          <w:szCs w:val="24"/>
        </w:rPr>
        <w:t>п</w:t>
      </w:r>
      <w:r w:rsidRPr="00C73352">
        <w:rPr>
          <w:rFonts w:ascii="Times New Roman" w:hAnsi="Times New Roman"/>
          <w:spacing w:val="-27"/>
          <w:szCs w:val="24"/>
        </w:rPr>
        <w:t>у</w:t>
      </w:r>
      <w:r w:rsidRPr="00C73352">
        <w:rPr>
          <w:rFonts w:ascii="Times New Roman" w:hAnsi="Times New Roman"/>
          <w:szCs w:val="24"/>
        </w:rPr>
        <w:t>бл</w:t>
      </w:r>
      <w:r w:rsidRPr="00C73352">
        <w:rPr>
          <w:rFonts w:ascii="Times New Roman" w:hAnsi="Times New Roman"/>
          <w:spacing w:val="1"/>
          <w:szCs w:val="24"/>
        </w:rPr>
        <w:t>и</w:t>
      </w:r>
      <w:r w:rsidRPr="00C73352">
        <w:rPr>
          <w:rFonts w:ascii="Times New Roman" w:hAnsi="Times New Roman"/>
          <w:spacing w:val="-1"/>
          <w:szCs w:val="24"/>
        </w:rPr>
        <w:t>ч</w:t>
      </w:r>
      <w:r w:rsidRPr="00C73352">
        <w:rPr>
          <w:rFonts w:ascii="Times New Roman" w:hAnsi="Times New Roman"/>
          <w:spacing w:val="1"/>
          <w:szCs w:val="24"/>
        </w:rPr>
        <w:t>н</w:t>
      </w:r>
      <w:r w:rsidRPr="00C73352">
        <w:rPr>
          <w:rFonts w:ascii="Times New Roman" w:hAnsi="Times New Roman"/>
          <w:szCs w:val="24"/>
        </w:rPr>
        <w:t>ого</w:t>
      </w:r>
      <w:r w:rsidRPr="00C73352">
        <w:rPr>
          <w:rFonts w:ascii="Times New Roman" w:hAnsi="Times New Roman"/>
          <w:spacing w:val="50"/>
          <w:szCs w:val="24"/>
        </w:rPr>
        <w:t xml:space="preserve"> </w:t>
      </w:r>
      <w:r w:rsidRPr="00C73352">
        <w:rPr>
          <w:rFonts w:ascii="Times New Roman" w:hAnsi="Times New Roman"/>
          <w:spacing w:val="-1"/>
          <w:szCs w:val="24"/>
        </w:rPr>
        <w:t>се</w:t>
      </w:r>
      <w:r w:rsidRPr="00C73352">
        <w:rPr>
          <w:rFonts w:ascii="Times New Roman" w:hAnsi="Times New Roman"/>
          <w:szCs w:val="24"/>
        </w:rPr>
        <w:t>р</w:t>
      </w:r>
      <w:r w:rsidRPr="00C73352">
        <w:rPr>
          <w:rFonts w:ascii="Times New Roman" w:hAnsi="Times New Roman"/>
          <w:spacing w:val="-1"/>
          <w:szCs w:val="24"/>
        </w:rPr>
        <w:t>в</w:t>
      </w:r>
      <w:r w:rsidRPr="00C73352">
        <w:rPr>
          <w:rFonts w:ascii="Times New Roman" w:hAnsi="Times New Roman"/>
          <w:spacing w:val="3"/>
          <w:szCs w:val="24"/>
        </w:rPr>
        <w:t>и</w:t>
      </w:r>
      <w:r w:rsidRPr="00C73352">
        <w:rPr>
          <w:rFonts w:ascii="Times New Roman" w:hAnsi="Times New Roman"/>
          <w:spacing w:val="10"/>
          <w:szCs w:val="24"/>
        </w:rPr>
        <w:t>т</w:t>
      </w:r>
      <w:r w:rsidRPr="00C73352">
        <w:rPr>
          <w:rFonts w:ascii="Times New Roman" w:hAnsi="Times New Roman"/>
          <w:spacing w:val="-29"/>
          <w:szCs w:val="24"/>
        </w:rPr>
        <w:t>у</w:t>
      </w:r>
      <w:r w:rsidRPr="00C73352">
        <w:rPr>
          <w:rFonts w:ascii="Times New Roman" w:hAnsi="Times New Roman"/>
          <w:spacing w:val="7"/>
          <w:szCs w:val="24"/>
        </w:rPr>
        <w:t>т</w:t>
      </w:r>
      <w:r w:rsidRPr="00C73352">
        <w:rPr>
          <w:rFonts w:ascii="Times New Roman" w:hAnsi="Times New Roman"/>
          <w:szCs w:val="24"/>
        </w:rPr>
        <w:t>а</w:t>
      </w:r>
      <w:r w:rsidRPr="00C73352">
        <w:rPr>
          <w:rFonts w:ascii="Times New Roman" w:hAnsi="Times New Roman"/>
          <w:spacing w:val="49"/>
          <w:szCs w:val="24"/>
        </w:rPr>
        <w:t xml:space="preserve"> </w:t>
      </w:r>
      <w:r w:rsidRPr="00C73352">
        <w:rPr>
          <w:rFonts w:ascii="Times New Roman" w:hAnsi="Times New Roman"/>
          <w:szCs w:val="24"/>
        </w:rPr>
        <w:t>в</w:t>
      </w:r>
      <w:r w:rsidRPr="00C73352">
        <w:rPr>
          <w:rFonts w:ascii="Times New Roman" w:hAnsi="Times New Roman"/>
          <w:spacing w:val="49"/>
          <w:szCs w:val="24"/>
        </w:rPr>
        <w:t xml:space="preserve"> </w:t>
      </w:r>
      <w:r w:rsidRPr="00C73352">
        <w:rPr>
          <w:rFonts w:ascii="Times New Roman" w:hAnsi="Times New Roman"/>
          <w:szCs w:val="24"/>
        </w:rPr>
        <w:t>от</w:t>
      </w:r>
      <w:r w:rsidRPr="00C73352">
        <w:rPr>
          <w:rFonts w:ascii="Times New Roman" w:hAnsi="Times New Roman"/>
          <w:spacing w:val="1"/>
          <w:szCs w:val="24"/>
        </w:rPr>
        <w:t>н</w:t>
      </w:r>
      <w:r w:rsidRPr="00C73352">
        <w:rPr>
          <w:rFonts w:ascii="Times New Roman" w:hAnsi="Times New Roman"/>
          <w:szCs w:val="24"/>
        </w:rPr>
        <w:t>ош</w:t>
      </w:r>
      <w:r w:rsidRPr="00C73352">
        <w:rPr>
          <w:rFonts w:ascii="Times New Roman" w:hAnsi="Times New Roman"/>
          <w:spacing w:val="-1"/>
          <w:szCs w:val="24"/>
        </w:rPr>
        <w:t>е</w:t>
      </w:r>
      <w:r w:rsidRPr="00C73352">
        <w:rPr>
          <w:rFonts w:ascii="Times New Roman" w:hAnsi="Times New Roman"/>
          <w:spacing w:val="1"/>
          <w:szCs w:val="24"/>
        </w:rPr>
        <w:t>ни</w:t>
      </w:r>
      <w:r w:rsidRPr="00C73352">
        <w:rPr>
          <w:rFonts w:ascii="Times New Roman" w:hAnsi="Times New Roman"/>
          <w:szCs w:val="24"/>
        </w:rPr>
        <w:t>и</w:t>
      </w:r>
      <w:r w:rsidRPr="00C73352">
        <w:rPr>
          <w:rFonts w:ascii="Times New Roman" w:hAnsi="Times New Roman"/>
          <w:spacing w:val="54"/>
          <w:szCs w:val="24"/>
        </w:rPr>
        <w:t xml:space="preserve"> </w:t>
      </w:r>
      <w:r w:rsidRPr="00C73352">
        <w:rPr>
          <w:rFonts w:ascii="Times New Roman" w:hAnsi="Times New Roman"/>
          <w:spacing w:val="1"/>
          <w:szCs w:val="24"/>
        </w:rPr>
        <w:t>з</w:t>
      </w:r>
      <w:r w:rsidRPr="00C73352">
        <w:rPr>
          <w:rFonts w:ascii="Times New Roman" w:hAnsi="Times New Roman"/>
          <w:spacing w:val="-9"/>
          <w:szCs w:val="24"/>
        </w:rPr>
        <w:t>е</w:t>
      </w:r>
      <w:r w:rsidRPr="00C73352">
        <w:rPr>
          <w:rFonts w:ascii="Times New Roman" w:hAnsi="Times New Roman"/>
          <w:spacing w:val="-1"/>
          <w:szCs w:val="24"/>
        </w:rPr>
        <w:t>ме</w:t>
      </w:r>
      <w:r w:rsidRPr="00C73352">
        <w:rPr>
          <w:rFonts w:ascii="Times New Roman" w:hAnsi="Times New Roman"/>
          <w:szCs w:val="24"/>
        </w:rPr>
        <w:t>ль</w:t>
      </w:r>
      <w:r w:rsidRPr="00C73352">
        <w:rPr>
          <w:rFonts w:ascii="Times New Roman" w:hAnsi="Times New Roman"/>
          <w:spacing w:val="51"/>
          <w:szCs w:val="24"/>
        </w:rPr>
        <w:t xml:space="preserve"> </w:t>
      </w:r>
      <w:r w:rsidRPr="00C73352">
        <w:rPr>
          <w:rFonts w:ascii="Times New Roman" w:hAnsi="Times New Roman"/>
          <w:spacing w:val="-4"/>
          <w:szCs w:val="24"/>
        </w:rPr>
        <w:t>и</w:t>
      </w:r>
      <w:r w:rsidRPr="00C73352">
        <w:rPr>
          <w:rFonts w:ascii="Times New Roman" w:hAnsi="Times New Roman"/>
          <w:spacing w:val="-7"/>
          <w:szCs w:val="24"/>
        </w:rPr>
        <w:t xml:space="preserve">ли </w:t>
      </w:r>
      <w:r w:rsidRPr="00C73352">
        <w:rPr>
          <w:rFonts w:ascii="Times New Roman" w:hAnsi="Times New Roman"/>
          <w:spacing w:val="1"/>
          <w:szCs w:val="24"/>
        </w:rPr>
        <w:t>з</w:t>
      </w:r>
      <w:r w:rsidRPr="00C73352">
        <w:rPr>
          <w:rFonts w:ascii="Times New Roman" w:hAnsi="Times New Roman"/>
          <w:spacing w:val="-1"/>
          <w:szCs w:val="24"/>
        </w:rPr>
        <w:t>еме</w:t>
      </w:r>
      <w:r w:rsidRPr="00C73352">
        <w:rPr>
          <w:rFonts w:ascii="Times New Roman" w:hAnsi="Times New Roman"/>
          <w:szCs w:val="24"/>
        </w:rPr>
        <w:t>л</w:t>
      </w:r>
      <w:r w:rsidRPr="00C73352">
        <w:rPr>
          <w:rFonts w:ascii="Times New Roman" w:hAnsi="Times New Roman"/>
          <w:spacing w:val="-2"/>
          <w:szCs w:val="24"/>
        </w:rPr>
        <w:t>ь</w:t>
      </w:r>
      <w:r w:rsidRPr="00C73352">
        <w:rPr>
          <w:rFonts w:ascii="Times New Roman" w:hAnsi="Times New Roman"/>
          <w:spacing w:val="1"/>
          <w:szCs w:val="24"/>
        </w:rPr>
        <w:t>н</w:t>
      </w:r>
      <w:r w:rsidRPr="00C73352">
        <w:rPr>
          <w:rFonts w:ascii="Times New Roman" w:hAnsi="Times New Roman"/>
          <w:spacing w:val="-6"/>
          <w:szCs w:val="24"/>
        </w:rPr>
        <w:t>ы</w:t>
      </w:r>
      <w:r w:rsidRPr="00C73352">
        <w:rPr>
          <w:rFonts w:ascii="Times New Roman" w:hAnsi="Times New Roman"/>
          <w:szCs w:val="24"/>
        </w:rPr>
        <w:t>х</w:t>
      </w:r>
      <w:r w:rsidRPr="00C73352">
        <w:rPr>
          <w:rFonts w:ascii="Times New Roman" w:hAnsi="Times New Roman"/>
          <w:spacing w:val="14"/>
          <w:szCs w:val="24"/>
        </w:rPr>
        <w:t xml:space="preserve"> </w:t>
      </w:r>
      <w:r w:rsidRPr="00C73352">
        <w:rPr>
          <w:rFonts w:ascii="Times New Roman" w:hAnsi="Times New Roman"/>
          <w:spacing w:val="-29"/>
          <w:szCs w:val="24"/>
        </w:rPr>
        <w:t>у</w:t>
      </w:r>
      <w:r w:rsidRPr="00C73352">
        <w:rPr>
          <w:rFonts w:ascii="Times New Roman" w:hAnsi="Times New Roman"/>
          <w:spacing w:val="-1"/>
          <w:szCs w:val="24"/>
        </w:rPr>
        <w:t>час</w:t>
      </w:r>
      <w:r w:rsidRPr="00C73352">
        <w:rPr>
          <w:rFonts w:ascii="Times New Roman" w:hAnsi="Times New Roman"/>
          <w:szCs w:val="24"/>
        </w:rPr>
        <w:t>тко</w:t>
      </w:r>
      <w:r w:rsidRPr="00C73352">
        <w:rPr>
          <w:rFonts w:ascii="Times New Roman" w:hAnsi="Times New Roman"/>
          <w:spacing w:val="-1"/>
          <w:szCs w:val="24"/>
        </w:rPr>
        <w:t>в</w:t>
      </w:r>
      <w:r w:rsidRPr="00C73352">
        <w:rPr>
          <w:rFonts w:ascii="Times New Roman" w:hAnsi="Times New Roman"/>
          <w:szCs w:val="24"/>
        </w:rPr>
        <w:t>, г</w:t>
      </w:r>
      <w:r w:rsidRPr="00C73352">
        <w:rPr>
          <w:rFonts w:ascii="Times New Roman" w:hAnsi="Times New Roman"/>
          <w:spacing w:val="2"/>
          <w:szCs w:val="24"/>
        </w:rPr>
        <w:t>о</w:t>
      </w:r>
      <w:r w:rsidRPr="00C73352">
        <w:rPr>
          <w:rFonts w:ascii="Times New Roman" w:hAnsi="Times New Roman"/>
          <w:spacing w:val="6"/>
          <w:szCs w:val="24"/>
        </w:rPr>
        <w:t>с</w:t>
      </w:r>
      <w:r w:rsidRPr="00C73352">
        <w:rPr>
          <w:rFonts w:ascii="Times New Roman" w:hAnsi="Times New Roman"/>
          <w:spacing w:val="-24"/>
          <w:szCs w:val="24"/>
        </w:rPr>
        <w:t>у</w:t>
      </w:r>
      <w:r w:rsidRPr="00C73352">
        <w:rPr>
          <w:rFonts w:ascii="Times New Roman" w:hAnsi="Times New Roman"/>
          <w:spacing w:val="2"/>
          <w:szCs w:val="24"/>
        </w:rPr>
        <w:t>д</w:t>
      </w:r>
      <w:r w:rsidRPr="00C73352">
        <w:rPr>
          <w:rFonts w:ascii="Times New Roman" w:hAnsi="Times New Roman"/>
          <w:spacing w:val="-1"/>
          <w:szCs w:val="24"/>
        </w:rPr>
        <w:t>а</w:t>
      </w:r>
      <w:r w:rsidRPr="00C73352">
        <w:rPr>
          <w:rFonts w:ascii="Times New Roman" w:hAnsi="Times New Roman"/>
          <w:szCs w:val="24"/>
        </w:rPr>
        <w:t>р</w:t>
      </w:r>
      <w:r w:rsidRPr="00C73352">
        <w:rPr>
          <w:rFonts w:ascii="Times New Roman" w:hAnsi="Times New Roman"/>
          <w:spacing w:val="-1"/>
          <w:szCs w:val="24"/>
        </w:rPr>
        <w:t>с</w:t>
      </w:r>
      <w:r w:rsidRPr="00C73352">
        <w:rPr>
          <w:rFonts w:ascii="Times New Roman" w:hAnsi="Times New Roman"/>
          <w:spacing w:val="3"/>
          <w:szCs w:val="24"/>
        </w:rPr>
        <w:t>т</w:t>
      </w:r>
      <w:r w:rsidRPr="00C73352">
        <w:rPr>
          <w:rFonts w:ascii="Times New Roman" w:hAnsi="Times New Roman"/>
          <w:spacing w:val="-1"/>
          <w:szCs w:val="24"/>
        </w:rPr>
        <w:t>в</w:t>
      </w:r>
      <w:r w:rsidRPr="00C73352">
        <w:rPr>
          <w:rFonts w:ascii="Times New Roman" w:hAnsi="Times New Roman"/>
          <w:spacing w:val="-9"/>
          <w:szCs w:val="24"/>
        </w:rPr>
        <w:t>е</w:t>
      </w:r>
      <w:r w:rsidRPr="00C73352">
        <w:rPr>
          <w:rFonts w:ascii="Times New Roman" w:hAnsi="Times New Roman"/>
          <w:spacing w:val="1"/>
          <w:szCs w:val="24"/>
        </w:rPr>
        <w:t>нн</w:t>
      </w:r>
      <w:r w:rsidRPr="00C73352">
        <w:rPr>
          <w:rFonts w:ascii="Times New Roman" w:hAnsi="Times New Roman"/>
          <w:spacing w:val="-1"/>
          <w:szCs w:val="24"/>
        </w:rPr>
        <w:t>а</w:t>
      </w:r>
      <w:r w:rsidRPr="00C73352">
        <w:rPr>
          <w:rFonts w:ascii="Times New Roman" w:hAnsi="Times New Roman"/>
          <w:szCs w:val="24"/>
        </w:rPr>
        <w:t xml:space="preserve">я </w:t>
      </w:r>
      <w:r w:rsidRPr="00C73352">
        <w:rPr>
          <w:rFonts w:ascii="Times New Roman" w:hAnsi="Times New Roman"/>
          <w:spacing w:val="-1"/>
          <w:szCs w:val="24"/>
        </w:rPr>
        <w:t>с</w:t>
      </w:r>
      <w:r w:rsidRPr="00C73352">
        <w:rPr>
          <w:rFonts w:ascii="Times New Roman" w:hAnsi="Times New Roman"/>
          <w:szCs w:val="24"/>
        </w:rPr>
        <w:t>об</w:t>
      </w:r>
      <w:r w:rsidRPr="00C73352">
        <w:rPr>
          <w:rFonts w:ascii="Times New Roman" w:hAnsi="Times New Roman"/>
          <w:spacing w:val="-1"/>
          <w:szCs w:val="24"/>
        </w:rPr>
        <w:t>с</w:t>
      </w:r>
      <w:r w:rsidRPr="00C73352">
        <w:rPr>
          <w:rFonts w:ascii="Times New Roman" w:hAnsi="Times New Roman"/>
          <w:szCs w:val="24"/>
        </w:rPr>
        <w:t>т</w:t>
      </w:r>
      <w:r w:rsidRPr="00C73352">
        <w:rPr>
          <w:rFonts w:ascii="Times New Roman" w:hAnsi="Times New Roman"/>
          <w:spacing w:val="-1"/>
          <w:szCs w:val="24"/>
        </w:rPr>
        <w:t>ве</w:t>
      </w:r>
      <w:r w:rsidRPr="00C73352">
        <w:rPr>
          <w:rFonts w:ascii="Times New Roman" w:hAnsi="Times New Roman"/>
          <w:spacing w:val="3"/>
          <w:szCs w:val="24"/>
        </w:rPr>
        <w:t>н</w:t>
      </w:r>
      <w:r w:rsidRPr="00C73352">
        <w:rPr>
          <w:rFonts w:ascii="Times New Roman" w:hAnsi="Times New Roman"/>
          <w:spacing w:val="1"/>
          <w:szCs w:val="24"/>
        </w:rPr>
        <w:t>н</w:t>
      </w:r>
      <w:r w:rsidRPr="00C73352">
        <w:rPr>
          <w:rFonts w:ascii="Times New Roman" w:hAnsi="Times New Roman"/>
          <w:szCs w:val="24"/>
        </w:rPr>
        <w:t>о</w:t>
      </w:r>
      <w:r w:rsidRPr="00C73352">
        <w:rPr>
          <w:rFonts w:ascii="Times New Roman" w:hAnsi="Times New Roman"/>
          <w:spacing w:val="-1"/>
          <w:szCs w:val="24"/>
        </w:rPr>
        <w:t>с</w:t>
      </w:r>
      <w:r w:rsidRPr="00C73352">
        <w:rPr>
          <w:rFonts w:ascii="Times New Roman" w:hAnsi="Times New Roman"/>
          <w:szCs w:val="24"/>
        </w:rPr>
        <w:t>ть</w:t>
      </w:r>
      <w:r w:rsidRPr="00C73352">
        <w:rPr>
          <w:rFonts w:ascii="Times New Roman" w:hAnsi="Times New Roman"/>
          <w:spacing w:val="-2"/>
          <w:szCs w:val="24"/>
        </w:rPr>
        <w:t xml:space="preserve"> </w:t>
      </w:r>
      <w:r w:rsidRPr="00C73352">
        <w:rPr>
          <w:rFonts w:ascii="Times New Roman" w:hAnsi="Times New Roman"/>
          <w:spacing w:val="1"/>
          <w:szCs w:val="24"/>
        </w:rPr>
        <w:t>н</w:t>
      </w:r>
      <w:r w:rsidRPr="00C73352">
        <w:rPr>
          <w:rFonts w:ascii="Times New Roman" w:hAnsi="Times New Roman"/>
          <w:szCs w:val="24"/>
        </w:rPr>
        <w:t>а</w:t>
      </w:r>
      <w:r w:rsidRPr="00C73352">
        <w:rPr>
          <w:rFonts w:ascii="Times New Roman" w:hAnsi="Times New Roman"/>
          <w:spacing w:val="-1"/>
          <w:szCs w:val="24"/>
        </w:rPr>
        <w:t xml:space="preserve"> </w:t>
      </w:r>
      <w:r w:rsidRPr="00C73352">
        <w:rPr>
          <w:rFonts w:ascii="Times New Roman" w:hAnsi="Times New Roman"/>
          <w:szCs w:val="24"/>
        </w:rPr>
        <w:t>к</w:t>
      </w:r>
      <w:r w:rsidRPr="00C73352">
        <w:rPr>
          <w:rFonts w:ascii="Times New Roman" w:hAnsi="Times New Roman"/>
          <w:spacing w:val="-5"/>
          <w:szCs w:val="24"/>
        </w:rPr>
        <w:t>о</w:t>
      </w:r>
      <w:r w:rsidRPr="00C73352">
        <w:rPr>
          <w:rFonts w:ascii="Times New Roman" w:hAnsi="Times New Roman"/>
          <w:szCs w:val="24"/>
        </w:rPr>
        <w:t>т</w:t>
      </w:r>
      <w:r w:rsidRPr="00C73352">
        <w:rPr>
          <w:rFonts w:ascii="Times New Roman" w:hAnsi="Times New Roman"/>
          <w:spacing w:val="-3"/>
          <w:szCs w:val="24"/>
        </w:rPr>
        <w:t>ор</w:t>
      </w:r>
      <w:r w:rsidRPr="00C73352">
        <w:rPr>
          <w:rFonts w:ascii="Times New Roman" w:hAnsi="Times New Roman"/>
          <w:spacing w:val="-1"/>
          <w:szCs w:val="24"/>
        </w:rPr>
        <w:t>ы</w:t>
      </w:r>
      <w:r w:rsidRPr="00C73352">
        <w:rPr>
          <w:rFonts w:ascii="Times New Roman" w:hAnsi="Times New Roman"/>
          <w:szCs w:val="24"/>
        </w:rPr>
        <w:t>е</w:t>
      </w:r>
      <w:r w:rsidRPr="00C73352">
        <w:rPr>
          <w:rFonts w:ascii="Times New Roman" w:hAnsi="Times New Roman"/>
          <w:spacing w:val="-9"/>
          <w:szCs w:val="24"/>
        </w:rPr>
        <w:t xml:space="preserve"> </w:t>
      </w:r>
      <w:r w:rsidRPr="00C73352">
        <w:rPr>
          <w:rFonts w:ascii="Times New Roman" w:hAnsi="Times New Roman"/>
          <w:spacing w:val="1"/>
          <w:szCs w:val="24"/>
        </w:rPr>
        <w:t>н</w:t>
      </w:r>
      <w:r w:rsidRPr="00C73352">
        <w:rPr>
          <w:rFonts w:ascii="Times New Roman" w:hAnsi="Times New Roman"/>
          <w:szCs w:val="24"/>
        </w:rPr>
        <w:t>е</w:t>
      </w:r>
      <w:r w:rsidRPr="00C73352">
        <w:rPr>
          <w:rFonts w:ascii="Times New Roman" w:hAnsi="Times New Roman"/>
          <w:spacing w:val="-1"/>
          <w:szCs w:val="24"/>
        </w:rPr>
        <w:t xml:space="preserve"> </w:t>
      </w:r>
      <w:r w:rsidRPr="00C73352">
        <w:rPr>
          <w:rFonts w:ascii="Times New Roman" w:hAnsi="Times New Roman"/>
          <w:szCs w:val="24"/>
        </w:rPr>
        <w:t>р</w:t>
      </w:r>
      <w:r w:rsidRPr="00C73352">
        <w:rPr>
          <w:rFonts w:ascii="Times New Roman" w:hAnsi="Times New Roman"/>
          <w:spacing w:val="-1"/>
          <w:szCs w:val="24"/>
        </w:rPr>
        <w:t>а</w:t>
      </w:r>
      <w:r w:rsidRPr="00C73352">
        <w:rPr>
          <w:rFonts w:ascii="Times New Roman" w:hAnsi="Times New Roman"/>
          <w:spacing w:val="-4"/>
          <w:szCs w:val="24"/>
        </w:rPr>
        <w:t>з</w:t>
      </w:r>
      <w:r w:rsidRPr="00C73352">
        <w:rPr>
          <w:rFonts w:ascii="Times New Roman" w:hAnsi="Times New Roman"/>
          <w:szCs w:val="24"/>
        </w:rPr>
        <w:t>гр</w:t>
      </w:r>
      <w:r w:rsidRPr="00C73352">
        <w:rPr>
          <w:rFonts w:ascii="Times New Roman" w:hAnsi="Times New Roman"/>
          <w:spacing w:val="-1"/>
          <w:szCs w:val="24"/>
        </w:rPr>
        <w:t>а</w:t>
      </w:r>
      <w:r w:rsidRPr="00C73352">
        <w:rPr>
          <w:rFonts w:ascii="Times New Roman" w:hAnsi="Times New Roman"/>
          <w:spacing w:val="1"/>
          <w:szCs w:val="24"/>
        </w:rPr>
        <w:t>ни</w:t>
      </w:r>
      <w:r w:rsidRPr="00C73352">
        <w:rPr>
          <w:rFonts w:ascii="Times New Roman" w:hAnsi="Times New Roman"/>
          <w:spacing w:val="-1"/>
          <w:szCs w:val="24"/>
        </w:rPr>
        <w:t>ч</w:t>
      </w:r>
      <w:r w:rsidRPr="00C73352">
        <w:rPr>
          <w:rFonts w:ascii="Times New Roman" w:hAnsi="Times New Roman"/>
          <w:spacing w:val="-9"/>
          <w:szCs w:val="24"/>
        </w:rPr>
        <w:t>е</w:t>
      </w:r>
      <w:r w:rsidRPr="00C73352">
        <w:rPr>
          <w:rFonts w:ascii="Times New Roman" w:hAnsi="Times New Roman"/>
          <w:spacing w:val="1"/>
          <w:szCs w:val="24"/>
        </w:rPr>
        <w:t>н</w:t>
      </w:r>
      <w:r w:rsidRPr="00C73352">
        <w:rPr>
          <w:rFonts w:ascii="Times New Roman" w:hAnsi="Times New Roman"/>
          <w:spacing w:val="-1"/>
          <w:szCs w:val="24"/>
        </w:rPr>
        <w:t>а</w:t>
      </w:r>
      <w:r w:rsidRPr="00C73352">
        <w:rPr>
          <w:rFonts w:ascii="Times New Roman" w:hAnsi="Times New Roman"/>
          <w:szCs w:val="24"/>
        </w:rPr>
        <w:t>, расположенных на территории городского округа, в случаях, предусмотренных законодательством Российской Федерации.</w:t>
      </w:r>
    </w:p>
    <w:p w:rsidR="00171E64" w:rsidRPr="00C73352" w:rsidRDefault="00171E64" w:rsidP="00171E64">
      <w:pPr>
        <w:pStyle w:val="ae"/>
        <w:numPr>
          <w:ilvl w:val="0"/>
          <w:numId w:val="35"/>
        </w:numPr>
        <w:tabs>
          <w:tab w:val="left" w:pos="1061"/>
          <w:tab w:val="left" w:pos="1134"/>
        </w:tabs>
        <w:ind w:left="0" w:firstLine="709"/>
        <w:rPr>
          <w:sz w:val="24"/>
          <w:szCs w:val="24"/>
          <w:lang w:val="ru-RU"/>
        </w:rPr>
      </w:pPr>
      <w:r w:rsidRPr="00C73352">
        <w:rPr>
          <w:sz w:val="24"/>
          <w:szCs w:val="24"/>
          <w:lang w:val="ru-RU"/>
        </w:rPr>
        <w:t>Органы местного самоуправления городского округа осуществляют полномочия по:</w:t>
      </w:r>
    </w:p>
    <w:p w:rsidR="00171E64" w:rsidRPr="00C73352" w:rsidRDefault="00171E64" w:rsidP="00171E64">
      <w:pPr>
        <w:pStyle w:val="ae"/>
        <w:numPr>
          <w:ilvl w:val="0"/>
          <w:numId w:val="33"/>
        </w:numPr>
        <w:tabs>
          <w:tab w:val="left" w:pos="1134"/>
        </w:tabs>
        <w:ind w:left="0" w:firstLine="709"/>
        <w:rPr>
          <w:sz w:val="24"/>
          <w:szCs w:val="24"/>
          <w:lang w:val="ru-RU"/>
        </w:rPr>
      </w:pPr>
      <w:r w:rsidRPr="00C73352">
        <w:rPr>
          <w:sz w:val="24"/>
          <w:szCs w:val="24"/>
          <w:lang w:val="ru-RU"/>
        </w:rPr>
        <w:t>организации и проведению публичных слушаний, общественных обсуждений по вопросам землепользования и застройки;</w:t>
      </w:r>
    </w:p>
    <w:p w:rsidR="00171E64" w:rsidRPr="00C73352" w:rsidRDefault="00171E64" w:rsidP="00171E64">
      <w:pPr>
        <w:pStyle w:val="ae"/>
        <w:numPr>
          <w:ilvl w:val="0"/>
          <w:numId w:val="33"/>
        </w:numPr>
        <w:tabs>
          <w:tab w:val="left" w:pos="1134"/>
        </w:tabs>
        <w:ind w:left="0" w:firstLine="709"/>
        <w:rPr>
          <w:sz w:val="24"/>
          <w:szCs w:val="24"/>
          <w:lang w:val="ru-RU"/>
        </w:rPr>
      </w:pPr>
      <w:r w:rsidRPr="00C73352">
        <w:rPr>
          <w:sz w:val="24"/>
          <w:szCs w:val="24"/>
          <w:lang w:val="ru-RU"/>
        </w:rPr>
        <w:t>утверждению генерального плана, утверждению изменений в генеральный план;</w:t>
      </w:r>
    </w:p>
    <w:p w:rsidR="00171E64" w:rsidRPr="00C73352" w:rsidRDefault="00171E64" w:rsidP="00171E64">
      <w:pPr>
        <w:pStyle w:val="ae"/>
        <w:numPr>
          <w:ilvl w:val="0"/>
          <w:numId w:val="33"/>
        </w:numPr>
        <w:tabs>
          <w:tab w:val="left" w:pos="1134"/>
        </w:tabs>
        <w:ind w:left="0" w:firstLine="709"/>
        <w:rPr>
          <w:sz w:val="24"/>
          <w:szCs w:val="24"/>
          <w:lang w:val="ru-RU"/>
        </w:rPr>
      </w:pPr>
      <w:r w:rsidRPr="00C73352">
        <w:rPr>
          <w:sz w:val="24"/>
          <w:szCs w:val="24"/>
          <w:lang w:val="ru-RU"/>
        </w:rPr>
        <w:t xml:space="preserve">утверждению Правил, </w:t>
      </w:r>
      <w:r w:rsidRPr="00C73352">
        <w:rPr>
          <w:spacing w:val="-3"/>
          <w:sz w:val="24"/>
          <w:szCs w:val="24"/>
          <w:lang w:val="ru-RU"/>
        </w:rPr>
        <w:t>внесению</w:t>
      </w:r>
      <w:r w:rsidRPr="00C73352">
        <w:rPr>
          <w:sz w:val="24"/>
          <w:szCs w:val="24"/>
          <w:lang w:val="ru-RU"/>
        </w:rPr>
        <w:t xml:space="preserve"> изменений в Правила;</w:t>
      </w:r>
    </w:p>
    <w:p w:rsidR="00171E64" w:rsidRPr="00C73352" w:rsidRDefault="00171E64" w:rsidP="00171E64">
      <w:pPr>
        <w:pStyle w:val="ae"/>
        <w:numPr>
          <w:ilvl w:val="0"/>
          <w:numId w:val="33"/>
        </w:numPr>
        <w:tabs>
          <w:tab w:val="left" w:pos="1134"/>
        </w:tabs>
        <w:ind w:left="0" w:firstLine="709"/>
        <w:rPr>
          <w:sz w:val="24"/>
          <w:szCs w:val="24"/>
          <w:lang w:val="ru-RU"/>
        </w:rPr>
      </w:pPr>
      <w:r w:rsidRPr="00C73352">
        <w:rPr>
          <w:sz w:val="24"/>
          <w:szCs w:val="24"/>
          <w:lang w:val="ru-RU"/>
        </w:rPr>
        <w:t>утверждению местных нормативов градостроительного проектирования городского округа (изменений в них);</w:t>
      </w:r>
    </w:p>
    <w:p w:rsidR="00171E64" w:rsidRPr="00C73352" w:rsidRDefault="00171E64" w:rsidP="00171E64">
      <w:pPr>
        <w:pStyle w:val="ae"/>
        <w:numPr>
          <w:ilvl w:val="0"/>
          <w:numId w:val="33"/>
        </w:numPr>
        <w:tabs>
          <w:tab w:val="left" w:pos="1134"/>
        </w:tabs>
        <w:ind w:left="0" w:firstLine="709"/>
        <w:rPr>
          <w:sz w:val="24"/>
          <w:szCs w:val="24"/>
          <w:lang w:val="ru-RU"/>
        </w:rPr>
      </w:pPr>
      <w:r w:rsidRPr="00C73352">
        <w:rPr>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171E64" w:rsidRPr="00C73352" w:rsidRDefault="00171E64" w:rsidP="00171E64">
      <w:pPr>
        <w:pStyle w:val="ae"/>
        <w:numPr>
          <w:ilvl w:val="0"/>
          <w:numId w:val="33"/>
        </w:numPr>
        <w:tabs>
          <w:tab w:val="left" w:pos="1134"/>
        </w:tabs>
        <w:ind w:left="0" w:firstLine="709"/>
        <w:rPr>
          <w:sz w:val="24"/>
          <w:szCs w:val="24"/>
          <w:lang w:val="ru-RU"/>
        </w:rPr>
      </w:pPr>
      <w:r w:rsidRPr="00C73352">
        <w:rPr>
          <w:sz w:val="24"/>
          <w:szCs w:val="24"/>
          <w:lang w:val="ru-RU"/>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171E64" w:rsidRPr="00C73352" w:rsidRDefault="00171E64" w:rsidP="00171E64">
      <w:pPr>
        <w:pStyle w:val="ae"/>
        <w:numPr>
          <w:ilvl w:val="0"/>
          <w:numId w:val="33"/>
        </w:numPr>
        <w:tabs>
          <w:tab w:val="left" w:pos="1134"/>
        </w:tabs>
        <w:ind w:left="0" w:firstLine="709"/>
        <w:rPr>
          <w:sz w:val="24"/>
          <w:szCs w:val="24"/>
        </w:rPr>
      </w:pPr>
      <w:proofErr w:type="gramStart"/>
      <w:r w:rsidRPr="00C73352">
        <w:rPr>
          <w:sz w:val="24"/>
          <w:szCs w:val="24"/>
        </w:rPr>
        <w:t>осуществлению</w:t>
      </w:r>
      <w:proofErr w:type="gramEnd"/>
      <w:r w:rsidRPr="00C73352">
        <w:rPr>
          <w:sz w:val="24"/>
          <w:szCs w:val="24"/>
        </w:rPr>
        <w:t xml:space="preserve"> муниципального земельного контроля.</w:t>
      </w:r>
    </w:p>
    <w:p w:rsidR="00171E64" w:rsidRPr="00C73352" w:rsidRDefault="00171E64" w:rsidP="00171E64">
      <w:pPr>
        <w:pStyle w:val="ae"/>
        <w:widowControl/>
        <w:numPr>
          <w:ilvl w:val="0"/>
          <w:numId w:val="39"/>
        </w:numPr>
        <w:tabs>
          <w:tab w:val="left" w:pos="1134"/>
        </w:tabs>
        <w:adjustRightInd w:val="0"/>
        <w:ind w:left="0" w:firstLine="709"/>
        <w:rPr>
          <w:rFonts w:eastAsiaTheme="minorHAnsi"/>
          <w:bCs/>
          <w:sz w:val="24"/>
          <w:szCs w:val="24"/>
          <w:lang w:val="ru-RU"/>
        </w:rPr>
      </w:pPr>
      <w:r w:rsidRPr="00C73352">
        <w:rPr>
          <w:rFonts w:eastAsiaTheme="minorHAnsi"/>
          <w:bCs/>
          <w:sz w:val="24"/>
          <w:szCs w:val="24"/>
          <w:lang w:val="ru-RU"/>
        </w:rPr>
        <w:t xml:space="preserve">Органы местного самоуправления </w:t>
      </w:r>
      <w:r w:rsidRPr="00C73352">
        <w:rPr>
          <w:sz w:val="24"/>
          <w:szCs w:val="24"/>
          <w:lang w:val="ru-RU"/>
        </w:rPr>
        <w:t xml:space="preserve">городского округа </w:t>
      </w:r>
      <w:r w:rsidRPr="00C73352">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171E64" w:rsidRPr="00C73352" w:rsidRDefault="00171E64" w:rsidP="00171E64">
      <w:pPr>
        <w:pStyle w:val="ae"/>
        <w:numPr>
          <w:ilvl w:val="0"/>
          <w:numId w:val="39"/>
        </w:numPr>
        <w:tabs>
          <w:tab w:val="left" w:pos="1134"/>
        </w:tabs>
        <w:ind w:left="0" w:firstLine="709"/>
        <w:rPr>
          <w:sz w:val="24"/>
          <w:szCs w:val="24"/>
          <w:lang w:val="ru-RU"/>
        </w:rPr>
      </w:pPr>
      <w:r w:rsidRPr="00C73352">
        <w:rPr>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171E64" w:rsidRPr="00C73352" w:rsidRDefault="00171E64" w:rsidP="00171E64">
      <w:pPr>
        <w:pStyle w:val="a3"/>
        <w:rPr>
          <w:rFonts w:ascii="Times New Roman" w:hAnsi="Times New Roman"/>
          <w:szCs w:val="24"/>
        </w:rPr>
      </w:pPr>
    </w:p>
    <w:p w:rsidR="00171E64" w:rsidRPr="00C73352" w:rsidRDefault="00171E64" w:rsidP="00171E64">
      <w:pPr>
        <w:pStyle w:val="11"/>
        <w:rPr>
          <w:b w:val="0"/>
        </w:rPr>
      </w:pPr>
      <w:bookmarkStart w:id="17" w:name="_Toc143082793"/>
      <w:r w:rsidRPr="00C73352">
        <w:rPr>
          <w:b w:val="0"/>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17"/>
    </w:p>
    <w:p w:rsidR="00171E64" w:rsidRPr="00C73352" w:rsidRDefault="00171E64" w:rsidP="00171E64">
      <w:pPr>
        <w:pStyle w:val="a3"/>
        <w:rPr>
          <w:rFonts w:ascii="Times New Roman" w:hAnsi="Times New Roman"/>
          <w:szCs w:val="24"/>
        </w:rPr>
      </w:pPr>
    </w:p>
    <w:p w:rsidR="00171E64" w:rsidRPr="00C73352" w:rsidRDefault="00171E64" w:rsidP="00171E64">
      <w:pPr>
        <w:pStyle w:val="ae"/>
        <w:numPr>
          <w:ilvl w:val="0"/>
          <w:numId w:val="32"/>
        </w:numPr>
        <w:tabs>
          <w:tab w:val="left" w:pos="1134"/>
        </w:tabs>
        <w:ind w:left="0" w:right="2" w:firstLine="712"/>
        <w:rPr>
          <w:sz w:val="24"/>
          <w:szCs w:val="24"/>
          <w:lang w:val="ru-RU"/>
        </w:rPr>
      </w:pPr>
      <w:r w:rsidRPr="00C73352">
        <w:rPr>
          <w:sz w:val="24"/>
          <w:szCs w:val="24"/>
          <w:lang w:val="ru-RU" w:bidi="ru-RU"/>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Pr="00C73352">
        <w:rPr>
          <w:sz w:val="24"/>
          <w:szCs w:val="24"/>
          <w:lang w:val="ru-RU"/>
        </w:rPr>
        <w:t xml:space="preserve">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w:t>
      </w:r>
      <w:r w:rsidRPr="00C73352">
        <w:rPr>
          <w:sz w:val="24"/>
          <w:szCs w:val="24"/>
          <w:lang w:val="ru-RU"/>
        </w:rPr>
        <w:lastRenderedPageBreak/>
        <w:t>зонирования.</w:t>
      </w:r>
    </w:p>
    <w:p w:rsidR="00171E64" w:rsidRPr="00C73352" w:rsidRDefault="00171E64" w:rsidP="00171E64">
      <w:pPr>
        <w:pStyle w:val="ae"/>
        <w:numPr>
          <w:ilvl w:val="0"/>
          <w:numId w:val="32"/>
        </w:numPr>
        <w:tabs>
          <w:tab w:val="left" w:pos="1134"/>
        </w:tabs>
        <w:ind w:left="0" w:right="2" w:firstLine="712"/>
        <w:rPr>
          <w:sz w:val="24"/>
          <w:szCs w:val="24"/>
          <w:lang w:val="ru-RU"/>
        </w:rPr>
      </w:pPr>
      <w:r w:rsidRPr="00C73352">
        <w:rPr>
          <w:sz w:val="24"/>
          <w:szCs w:val="24"/>
          <w:lang w:val="ru-RU"/>
        </w:rPr>
        <w:t>Состав Комиссии утверждается постановлением Правительства Московской области.</w:t>
      </w:r>
    </w:p>
    <w:p w:rsidR="00171E64" w:rsidRPr="00C73352" w:rsidRDefault="00171E64" w:rsidP="00171E64">
      <w:pPr>
        <w:pStyle w:val="ae"/>
        <w:numPr>
          <w:ilvl w:val="0"/>
          <w:numId w:val="32"/>
        </w:numPr>
        <w:tabs>
          <w:tab w:val="left" w:pos="1134"/>
        </w:tabs>
        <w:ind w:left="0" w:right="2" w:firstLine="712"/>
        <w:rPr>
          <w:sz w:val="24"/>
          <w:szCs w:val="24"/>
          <w:lang w:val="ru-RU"/>
        </w:rPr>
      </w:pPr>
      <w:r w:rsidRPr="00C73352">
        <w:rPr>
          <w:sz w:val="24"/>
          <w:szCs w:val="24"/>
          <w:lang w:val="ru-RU"/>
        </w:rPr>
        <w:t>К основным функциям Комиссии относятся:</w:t>
      </w:r>
    </w:p>
    <w:p w:rsidR="00171E64" w:rsidRPr="00C73352" w:rsidRDefault="00171E64" w:rsidP="00171E64">
      <w:pPr>
        <w:pStyle w:val="ae"/>
        <w:numPr>
          <w:ilvl w:val="0"/>
          <w:numId w:val="31"/>
        </w:numPr>
        <w:tabs>
          <w:tab w:val="left" w:pos="1134"/>
        </w:tabs>
        <w:ind w:left="0" w:right="2" w:firstLine="712"/>
        <w:rPr>
          <w:sz w:val="24"/>
          <w:szCs w:val="24"/>
        </w:rPr>
      </w:pPr>
      <w:r w:rsidRPr="00C73352">
        <w:rPr>
          <w:sz w:val="24"/>
          <w:szCs w:val="24"/>
        </w:rPr>
        <w:t>обеспечение подготовки проекта Правил;</w:t>
      </w:r>
    </w:p>
    <w:p w:rsidR="00171E64" w:rsidRPr="00C73352" w:rsidRDefault="00171E64" w:rsidP="00C73352">
      <w:pPr>
        <w:pStyle w:val="ae"/>
        <w:numPr>
          <w:ilvl w:val="0"/>
          <w:numId w:val="31"/>
        </w:numPr>
        <w:tabs>
          <w:tab w:val="left" w:pos="1134"/>
        </w:tabs>
        <w:ind w:left="0" w:firstLine="1134"/>
        <w:rPr>
          <w:sz w:val="24"/>
          <w:szCs w:val="24"/>
          <w:lang w:val="ru-RU"/>
        </w:rPr>
      </w:pPr>
      <w:r w:rsidRPr="00C73352">
        <w:rPr>
          <w:sz w:val="24"/>
          <w:szCs w:val="24"/>
          <w:lang w:val="ru-RU" w:bidi="ru-RU"/>
        </w:rPr>
        <w:t>обеспечение подготовки проекта единого документа территориального планирования и градостроительного зонирования городского округа;</w:t>
      </w:r>
    </w:p>
    <w:p w:rsidR="00171E64" w:rsidRPr="00C73352" w:rsidRDefault="00171E64" w:rsidP="00C73352">
      <w:pPr>
        <w:pStyle w:val="ae"/>
        <w:numPr>
          <w:ilvl w:val="0"/>
          <w:numId w:val="31"/>
        </w:numPr>
        <w:tabs>
          <w:tab w:val="left" w:pos="1134"/>
        </w:tabs>
        <w:ind w:left="0" w:firstLine="1134"/>
        <w:rPr>
          <w:sz w:val="24"/>
          <w:szCs w:val="24"/>
          <w:lang w:val="ru-RU"/>
        </w:rPr>
      </w:pPr>
      <w:r w:rsidRPr="00C73352">
        <w:rPr>
          <w:sz w:val="24"/>
          <w:szCs w:val="24"/>
          <w:lang w:val="ru-RU"/>
        </w:rPr>
        <w:t>обеспечение подготовки внесения изменений в Правила;</w:t>
      </w:r>
    </w:p>
    <w:p w:rsidR="00171E64" w:rsidRPr="00C73352" w:rsidRDefault="00171E64" w:rsidP="00C73352">
      <w:pPr>
        <w:pStyle w:val="ae"/>
        <w:numPr>
          <w:ilvl w:val="0"/>
          <w:numId w:val="31"/>
        </w:numPr>
        <w:tabs>
          <w:tab w:val="left" w:pos="1134"/>
        </w:tabs>
        <w:ind w:left="0" w:firstLine="1134"/>
        <w:rPr>
          <w:sz w:val="24"/>
          <w:szCs w:val="24"/>
          <w:lang w:val="ru-RU"/>
        </w:rPr>
      </w:pPr>
      <w:r w:rsidRPr="00C73352">
        <w:rPr>
          <w:sz w:val="24"/>
          <w:szCs w:val="24"/>
          <w:lang w:val="ru-RU" w:bidi="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171E64" w:rsidRPr="00C73352" w:rsidRDefault="00171E64" w:rsidP="00C73352">
      <w:pPr>
        <w:pStyle w:val="ae"/>
        <w:numPr>
          <w:ilvl w:val="0"/>
          <w:numId w:val="31"/>
        </w:numPr>
        <w:tabs>
          <w:tab w:val="left" w:pos="1134"/>
        </w:tabs>
        <w:ind w:left="0" w:firstLine="1134"/>
        <w:rPr>
          <w:sz w:val="24"/>
          <w:szCs w:val="24"/>
          <w:lang w:val="ru-RU"/>
        </w:rPr>
      </w:pPr>
      <w:r w:rsidRPr="00C73352">
        <w:rPr>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171E64" w:rsidRPr="00C73352" w:rsidRDefault="00171E64" w:rsidP="00C73352">
      <w:pPr>
        <w:pStyle w:val="ae"/>
        <w:numPr>
          <w:ilvl w:val="0"/>
          <w:numId w:val="31"/>
        </w:numPr>
        <w:tabs>
          <w:tab w:val="left" w:pos="1134"/>
        </w:tabs>
        <w:ind w:left="0" w:firstLine="1134"/>
        <w:rPr>
          <w:sz w:val="24"/>
          <w:szCs w:val="24"/>
          <w:lang w:val="ru-RU"/>
        </w:rPr>
      </w:pPr>
      <w:r w:rsidRPr="00C73352">
        <w:rPr>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71E64" w:rsidRPr="00C73352" w:rsidRDefault="00171E64" w:rsidP="00C73352">
      <w:pPr>
        <w:pStyle w:val="ae"/>
        <w:numPr>
          <w:ilvl w:val="0"/>
          <w:numId w:val="32"/>
        </w:numPr>
        <w:tabs>
          <w:tab w:val="left" w:pos="1134"/>
        </w:tabs>
        <w:ind w:left="0" w:firstLine="1134"/>
        <w:rPr>
          <w:sz w:val="24"/>
          <w:szCs w:val="24"/>
          <w:lang w:val="ru-RU"/>
        </w:rPr>
      </w:pPr>
      <w:r w:rsidRPr="00C73352">
        <w:rPr>
          <w:sz w:val="24"/>
          <w:szCs w:val="24"/>
          <w:lang w:val="ru-RU"/>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171E64" w:rsidRPr="00C73352" w:rsidRDefault="00171E64" w:rsidP="00C73352">
      <w:pPr>
        <w:pStyle w:val="ae"/>
        <w:numPr>
          <w:ilvl w:val="0"/>
          <w:numId w:val="32"/>
        </w:numPr>
        <w:tabs>
          <w:tab w:val="left" w:pos="1134"/>
        </w:tabs>
        <w:ind w:left="0" w:firstLine="1134"/>
        <w:rPr>
          <w:sz w:val="24"/>
          <w:szCs w:val="24"/>
          <w:lang w:val="ru-RU"/>
        </w:rPr>
      </w:pPr>
      <w:r w:rsidRPr="00C73352">
        <w:rPr>
          <w:sz w:val="24"/>
          <w:szCs w:val="24"/>
          <w:lang w:val="ru-RU"/>
        </w:rPr>
        <w:t>Заседания Комиссии ведет председатель Комиссии, а в случае его отсутствия – заместитель председателя Комиссии.</w:t>
      </w:r>
    </w:p>
    <w:p w:rsidR="00171E64" w:rsidRPr="00C73352" w:rsidRDefault="00171E64" w:rsidP="00C73352">
      <w:pPr>
        <w:pStyle w:val="a3"/>
        <w:tabs>
          <w:tab w:val="left" w:pos="1134"/>
        </w:tabs>
        <w:ind w:firstLine="1134"/>
        <w:rPr>
          <w:rFonts w:ascii="Times New Roman" w:hAnsi="Times New Roman"/>
          <w:szCs w:val="24"/>
        </w:rPr>
      </w:pPr>
      <w:r w:rsidRPr="00C73352">
        <w:rPr>
          <w:rFonts w:ascii="Times New Roman" w:hAnsi="Times New Roman"/>
          <w:szCs w:val="24"/>
        </w:rPr>
        <w:t>Заседание Комиссии считается правомочным, если на нем присутствуют более половины от установленного числа членов Комиссии.</w:t>
      </w:r>
    </w:p>
    <w:p w:rsidR="00171E64" w:rsidRPr="00C73352" w:rsidRDefault="00171E64" w:rsidP="00C73352">
      <w:pPr>
        <w:pStyle w:val="ae"/>
        <w:numPr>
          <w:ilvl w:val="0"/>
          <w:numId w:val="32"/>
        </w:numPr>
        <w:tabs>
          <w:tab w:val="left" w:pos="1134"/>
        </w:tabs>
        <w:ind w:left="0" w:firstLine="1134"/>
        <w:rPr>
          <w:sz w:val="24"/>
          <w:szCs w:val="24"/>
          <w:lang w:val="ru-RU"/>
        </w:rPr>
      </w:pPr>
      <w:r w:rsidRPr="00C73352">
        <w:rPr>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171E64" w:rsidRPr="00C73352" w:rsidRDefault="00171E64" w:rsidP="00C73352">
      <w:pPr>
        <w:pStyle w:val="ae"/>
        <w:numPr>
          <w:ilvl w:val="0"/>
          <w:numId w:val="32"/>
        </w:numPr>
        <w:tabs>
          <w:tab w:val="left" w:pos="1134"/>
        </w:tabs>
        <w:ind w:left="0" w:firstLine="1134"/>
        <w:rPr>
          <w:sz w:val="24"/>
          <w:szCs w:val="24"/>
          <w:lang w:val="ru-RU"/>
        </w:rPr>
      </w:pPr>
      <w:r w:rsidRPr="00C73352">
        <w:rPr>
          <w:sz w:val="24"/>
          <w:szCs w:val="24"/>
          <w:lang w:val="ru-RU"/>
        </w:rPr>
        <w:t>Решения Комиссии вступают в силу с даты подписания протокола заседания Комиссии.</w:t>
      </w:r>
    </w:p>
    <w:p w:rsidR="00171E64" w:rsidRPr="00C73352" w:rsidRDefault="00171E64" w:rsidP="00C73352">
      <w:pPr>
        <w:pStyle w:val="ae"/>
        <w:numPr>
          <w:ilvl w:val="0"/>
          <w:numId w:val="32"/>
        </w:numPr>
        <w:tabs>
          <w:tab w:val="left" w:pos="1134"/>
        </w:tabs>
        <w:ind w:left="0" w:firstLine="1134"/>
        <w:rPr>
          <w:sz w:val="24"/>
          <w:szCs w:val="24"/>
          <w:lang w:val="ru-RU"/>
        </w:rPr>
      </w:pPr>
      <w:r w:rsidRPr="00C73352">
        <w:rPr>
          <w:sz w:val="24"/>
          <w:szCs w:val="24"/>
          <w:lang w:val="ru-RU"/>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171E64" w:rsidRPr="00C73352" w:rsidRDefault="00171E64" w:rsidP="00C73352">
      <w:pPr>
        <w:pStyle w:val="a3"/>
        <w:ind w:firstLine="1134"/>
        <w:rPr>
          <w:rFonts w:ascii="Times New Roman" w:hAnsi="Times New Roman"/>
          <w:szCs w:val="24"/>
        </w:rPr>
      </w:pPr>
    </w:p>
    <w:p w:rsidR="00171E64" w:rsidRPr="00C73352" w:rsidRDefault="00171E64" w:rsidP="00C73352">
      <w:pPr>
        <w:pStyle w:val="11"/>
        <w:ind w:firstLine="1134"/>
        <w:rPr>
          <w:b w:val="0"/>
        </w:rPr>
      </w:pPr>
      <w:bookmarkStart w:id="18" w:name="_bookmark10"/>
      <w:bookmarkStart w:id="19" w:name="_Toc143082794"/>
      <w:bookmarkEnd w:id="18"/>
      <w:r w:rsidRPr="00C73352">
        <w:rPr>
          <w:b w:val="0"/>
        </w:rPr>
        <w:t>Статья 9. Комиссия по подготовке проекта правил землепользования и застройки городского округа</w:t>
      </w:r>
      <w:bookmarkEnd w:id="19"/>
    </w:p>
    <w:p w:rsidR="00171E64" w:rsidRPr="00C73352" w:rsidRDefault="00171E64" w:rsidP="00C73352">
      <w:pPr>
        <w:pStyle w:val="a3"/>
        <w:ind w:firstLine="1134"/>
        <w:rPr>
          <w:rFonts w:ascii="Times New Roman" w:hAnsi="Times New Roman"/>
          <w:szCs w:val="24"/>
        </w:rPr>
      </w:pPr>
    </w:p>
    <w:p w:rsidR="00171E64" w:rsidRPr="00C73352" w:rsidRDefault="00171E64" w:rsidP="00C73352">
      <w:pPr>
        <w:pStyle w:val="ae"/>
        <w:numPr>
          <w:ilvl w:val="0"/>
          <w:numId w:val="30"/>
        </w:numPr>
        <w:tabs>
          <w:tab w:val="left" w:pos="1134"/>
        </w:tabs>
        <w:ind w:left="0" w:firstLine="1134"/>
        <w:rPr>
          <w:sz w:val="24"/>
          <w:szCs w:val="24"/>
          <w:lang w:val="ru-RU"/>
        </w:rPr>
      </w:pPr>
      <w:r w:rsidRPr="00C73352">
        <w:rPr>
          <w:sz w:val="24"/>
          <w:szCs w:val="24"/>
          <w:lang w:val="ru-RU"/>
        </w:rPr>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171E64" w:rsidRPr="00C73352" w:rsidRDefault="00171E64" w:rsidP="00C73352">
      <w:pPr>
        <w:pStyle w:val="ae"/>
        <w:numPr>
          <w:ilvl w:val="0"/>
          <w:numId w:val="30"/>
        </w:numPr>
        <w:tabs>
          <w:tab w:val="left" w:pos="1134"/>
        </w:tabs>
        <w:ind w:left="0" w:firstLine="1134"/>
        <w:rPr>
          <w:sz w:val="24"/>
          <w:szCs w:val="24"/>
          <w:lang w:val="ru-RU"/>
        </w:rPr>
      </w:pPr>
      <w:r w:rsidRPr="00C73352">
        <w:rPr>
          <w:sz w:val="24"/>
          <w:szCs w:val="24"/>
          <w:lang w:val="ru-RU"/>
        </w:rPr>
        <w:t>В состав Комиссии городского округа включаются представители:</w:t>
      </w:r>
    </w:p>
    <w:p w:rsidR="00171E64" w:rsidRPr="00C73352" w:rsidRDefault="00171E64" w:rsidP="00C73352">
      <w:pPr>
        <w:pStyle w:val="ae"/>
        <w:numPr>
          <w:ilvl w:val="1"/>
          <w:numId w:val="44"/>
        </w:numPr>
        <w:tabs>
          <w:tab w:val="left" w:pos="1134"/>
        </w:tabs>
        <w:ind w:left="0" w:firstLine="1134"/>
        <w:rPr>
          <w:sz w:val="24"/>
          <w:szCs w:val="24"/>
          <w:lang w:val="ru-RU"/>
        </w:rPr>
      </w:pPr>
      <w:r w:rsidRPr="00C73352">
        <w:rPr>
          <w:sz w:val="24"/>
          <w:szCs w:val="24"/>
          <w:lang w:val="ru-RU"/>
        </w:rPr>
        <w:t>представительных и исполнительно-распорядительных органов местного самоуправления городского округа;</w:t>
      </w:r>
    </w:p>
    <w:p w:rsidR="00171E64" w:rsidRPr="00C73352" w:rsidRDefault="00171E64" w:rsidP="00C73352">
      <w:pPr>
        <w:pStyle w:val="ae"/>
        <w:numPr>
          <w:ilvl w:val="1"/>
          <w:numId w:val="44"/>
        </w:numPr>
        <w:tabs>
          <w:tab w:val="left" w:pos="1134"/>
        </w:tabs>
        <w:ind w:left="0" w:firstLine="1134"/>
        <w:rPr>
          <w:sz w:val="24"/>
          <w:szCs w:val="24"/>
          <w:lang w:val="ru-RU"/>
        </w:rPr>
      </w:pPr>
      <w:r w:rsidRPr="00C73352">
        <w:rPr>
          <w:sz w:val="24"/>
          <w:szCs w:val="24"/>
          <w:lang w:val="ru-RU"/>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171E64" w:rsidRPr="00C73352" w:rsidRDefault="00171E64" w:rsidP="00C73352">
      <w:pPr>
        <w:pStyle w:val="a3"/>
        <w:tabs>
          <w:tab w:val="left" w:pos="1134"/>
        </w:tabs>
        <w:ind w:firstLine="1134"/>
        <w:rPr>
          <w:rFonts w:ascii="Times New Roman" w:hAnsi="Times New Roman"/>
          <w:szCs w:val="24"/>
        </w:rPr>
      </w:pPr>
      <w:r w:rsidRPr="00C73352">
        <w:rPr>
          <w:rFonts w:ascii="Times New Roman" w:hAnsi="Times New Roman"/>
          <w:szCs w:val="24"/>
        </w:rPr>
        <w:lastRenderedPageBreak/>
        <w:t>В состав Комиссии городского округа могут быть включены иные заинтересованные лица.</w:t>
      </w:r>
    </w:p>
    <w:p w:rsidR="00171E64" w:rsidRPr="00C73352" w:rsidRDefault="00171E64" w:rsidP="00C73352">
      <w:pPr>
        <w:pStyle w:val="ae"/>
        <w:numPr>
          <w:ilvl w:val="0"/>
          <w:numId w:val="30"/>
        </w:numPr>
        <w:tabs>
          <w:tab w:val="left" w:pos="1134"/>
          <w:tab w:val="left" w:pos="1804"/>
          <w:tab w:val="left" w:pos="3589"/>
          <w:tab w:val="left" w:pos="5413"/>
          <w:tab w:val="left" w:pos="6790"/>
          <w:tab w:val="left" w:pos="7702"/>
          <w:tab w:val="left" w:pos="8050"/>
          <w:tab w:val="left" w:pos="9635"/>
        </w:tabs>
        <w:ind w:left="0" w:firstLine="1134"/>
        <w:rPr>
          <w:sz w:val="24"/>
          <w:szCs w:val="24"/>
          <w:lang w:val="ru-RU"/>
        </w:rPr>
      </w:pPr>
      <w:r w:rsidRPr="00C73352">
        <w:rPr>
          <w:sz w:val="24"/>
          <w:szCs w:val="24"/>
          <w:lang w:val="ru-RU"/>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rsidR="00171E64" w:rsidRPr="00C73352" w:rsidRDefault="00171E64" w:rsidP="00C73352">
      <w:pPr>
        <w:ind w:firstLine="1134"/>
        <w:jc w:val="both"/>
        <w:rPr>
          <w:rFonts w:cs="Times New Roman"/>
        </w:rPr>
      </w:pPr>
      <w:r w:rsidRPr="00C73352">
        <w:rPr>
          <w:rFonts w:cs="Times New Roman"/>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p>
    <w:p w:rsidR="00C73352" w:rsidRPr="00C73352" w:rsidRDefault="00C73352" w:rsidP="00171E64">
      <w:pPr>
        <w:spacing w:line="240" w:lineRule="exact"/>
        <w:jc w:val="both"/>
        <w:rPr>
          <w:rFonts w:cs="Times New Roman"/>
        </w:rPr>
      </w:pPr>
    </w:p>
    <w:p w:rsidR="00C73352" w:rsidRPr="00C73352" w:rsidRDefault="00C73352" w:rsidP="00171E64">
      <w:pPr>
        <w:pStyle w:val="11"/>
        <w:rPr>
          <w:b w:val="0"/>
        </w:rPr>
      </w:pPr>
      <w:bookmarkStart w:id="20" w:name="_Toc143082795"/>
      <w:r>
        <w:rPr>
          <w:b w:val="0"/>
        </w:rPr>
        <w:t>Глава</w:t>
      </w:r>
      <w:r w:rsidR="00171E64" w:rsidRPr="00C73352">
        <w:rPr>
          <w:b w:val="0"/>
        </w:rPr>
        <w:t xml:space="preserve"> 3. </w:t>
      </w:r>
      <w:r>
        <w:rPr>
          <w:b w:val="0"/>
        </w:rPr>
        <w:t xml:space="preserve"> </w:t>
      </w:r>
      <w:r w:rsidRPr="00C73352">
        <w:rPr>
          <w:b w:val="0"/>
        </w:rPr>
        <w:t>Изменение видоы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p>
    <w:bookmarkEnd w:id="20"/>
    <w:p w:rsidR="00171E64" w:rsidRPr="00C73352" w:rsidRDefault="00171E64" w:rsidP="00171E64">
      <w:pPr>
        <w:pStyle w:val="a3"/>
        <w:spacing w:before="6"/>
        <w:rPr>
          <w:rFonts w:ascii="Times New Roman" w:hAnsi="Times New Roman"/>
          <w:szCs w:val="24"/>
        </w:rPr>
      </w:pPr>
    </w:p>
    <w:p w:rsidR="00171E64" w:rsidRPr="00C73352" w:rsidRDefault="00171E64" w:rsidP="00C73352">
      <w:pPr>
        <w:pStyle w:val="11"/>
        <w:ind w:firstLine="624"/>
        <w:rPr>
          <w:b w:val="0"/>
        </w:rPr>
      </w:pPr>
      <w:bookmarkStart w:id="21" w:name="_bookmark11"/>
      <w:bookmarkStart w:id="22" w:name="_Toc143082796"/>
      <w:bookmarkEnd w:id="21"/>
      <w:r w:rsidRPr="00C73352">
        <w:rPr>
          <w:b w:val="0"/>
        </w:rPr>
        <w:t>Статья 10. Общие положения о градостроительном регламенте</w:t>
      </w:r>
      <w:bookmarkEnd w:id="22"/>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9"/>
        </w:numPr>
        <w:tabs>
          <w:tab w:val="left" w:pos="1105"/>
        </w:tabs>
        <w:ind w:left="0" w:firstLine="624"/>
        <w:rPr>
          <w:sz w:val="24"/>
          <w:szCs w:val="24"/>
          <w:lang w:val="ru-RU"/>
        </w:rPr>
      </w:pPr>
      <w:r w:rsidRPr="00C73352">
        <w:rPr>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171E64" w:rsidRPr="00C73352" w:rsidRDefault="00171E64" w:rsidP="00C73352">
      <w:pPr>
        <w:pStyle w:val="ae"/>
        <w:numPr>
          <w:ilvl w:val="0"/>
          <w:numId w:val="29"/>
        </w:numPr>
        <w:tabs>
          <w:tab w:val="left" w:pos="1061"/>
          <w:tab w:val="left" w:pos="1105"/>
        </w:tabs>
        <w:ind w:left="0" w:firstLine="624"/>
        <w:rPr>
          <w:sz w:val="24"/>
          <w:szCs w:val="24"/>
          <w:lang w:val="ru-RU"/>
        </w:rPr>
      </w:pPr>
      <w:r w:rsidRPr="00C73352">
        <w:rPr>
          <w:sz w:val="24"/>
          <w:szCs w:val="24"/>
          <w:lang w:val="ru-RU"/>
        </w:rPr>
        <w:t>Градостроительные регламенты установлены с учетом:</w:t>
      </w:r>
    </w:p>
    <w:p w:rsidR="00171E64" w:rsidRPr="00C73352" w:rsidRDefault="00171E64" w:rsidP="00C73352">
      <w:pPr>
        <w:pStyle w:val="ae"/>
        <w:numPr>
          <w:ilvl w:val="1"/>
          <w:numId w:val="49"/>
        </w:numPr>
        <w:tabs>
          <w:tab w:val="left" w:pos="1105"/>
          <w:tab w:val="left" w:pos="1393"/>
        </w:tabs>
        <w:ind w:left="0" w:firstLine="624"/>
        <w:rPr>
          <w:sz w:val="24"/>
          <w:szCs w:val="24"/>
          <w:lang w:val="ru-RU"/>
        </w:rPr>
      </w:pPr>
      <w:r w:rsidRPr="00C73352">
        <w:rPr>
          <w:sz w:val="24"/>
          <w:szCs w:val="24"/>
          <w:lang w:val="ru-RU"/>
        </w:rPr>
        <w:t>фактического использования земельных участков и объектов капитального строительства в границах территориальной зоны;</w:t>
      </w:r>
    </w:p>
    <w:p w:rsidR="00171E64" w:rsidRPr="00C73352" w:rsidRDefault="00171E64" w:rsidP="00C73352">
      <w:pPr>
        <w:pStyle w:val="ae"/>
        <w:numPr>
          <w:ilvl w:val="1"/>
          <w:numId w:val="49"/>
        </w:numPr>
        <w:tabs>
          <w:tab w:val="left" w:pos="1105"/>
          <w:tab w:val="left" w:pos="1393"/>
        </w:tabs>
        <w:ind w:left="0" w:firstLine="624"/>
        <w:rPr>
          <w:sz w:val="24"/>
          <w:szCs w:val="24"/>
          <w:lang w:val="ru-RU"/>
        </w:rPr>
      </w:pPr>
      <w:r w:rsidRPr="00C73352">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71E64" w:rsidRPr="00C73352" w:rsidRDefault="00171E64" w:rsidP="00C73352">
      <w:pPr>
        <w:pStyle w:val="ae"/>
        <w:numPr>
          <w:ilvl w:val="1"/>
          <w:numId w:val="49"/>
        </w:numPr>
        <w:tabs>
          <w:tab w:val="left" w:pos="1105"/>
          <w:tab w:val="left" w:pos="1393"/>
        </w:tabs>
        <w:ind w:left="0" w:firstLine="624"/>
        <w:rPr>
          <w:sz w:val="24"/>
          <w:szCs w:val="24"/>
          <w:lang w:val="ru-RU"/>
        </w:rPr>
      </w:pPr>
      <w:r w:rsidRPr="00C73352">
        <w:rPr>
          <w:sz w:val="24"/>
          <w:szCs w:val="24"/>
          <w:lang w:val="ru-RU"/>
        </w:rPr>
        <w:t>функциональных зон и характеристик их планируемого развития, определенных генеральным планом;</w:t>
      </w:r>
    </w:p>
    <w:p w:rsidR="00171E64" w:rsidRPr="00C73352" w:rsidRDefault="00171E64" w:rsidP="00C73352">
      <w:pPr>
        <w:pStyle w:val="ae"/>
        <w:numPr>
          <w:ilvl w:val="1"/>
          <w:numId w:val="49"/>
        </w:numPr>
        <w:tabs>
          <w:tab w:val="left" w:pos="1105"/>
          <w:tab w:val="left" w:pos="1384"/>
          <w:tab w:val="left" w:pos="1385"/>
        </w:tabs>
        <w:ind w:left="0" w:firstLine="624"/>
        <w:rPr>
          <w:sz w:val="24"/>
          <w:szCs w:val="24"/>
        </w:rPr>
      </w:pPr>
      <w:r w:rsidRPr="00C73352">
        <w:rPr>
          <w:sz w:val="24"/>
          <w:szCs w:val="24"/>
        </w:rPr>
        <w:t>видов территориальных зон;</w:t>
      </w:r>
    </w:p>
    <w:p w:rsidR="00171E64" w:rsidRPr="00C73352" w:rsidRDefault="00171E64" w:rsidP="00C73352">
      <w:pPr>
        <w:pStyle w:val="ae"/>
        <w:numPr>
          <w:ilvl w:val="1"/>
          <w:numId w:val="49"/>
        </w:numPr>
        <w:tabs>
          <w:tab w:val="left" w:pos="1105"/>
          <w:tab w:val="left" w:pos="1389"/>
        </w:tabs>
        <w:ind w:left="0" w:firstLine="624"/>
        <w:rPr>
          <w:sz w:val="24"/>
          <w:szCs w:val="24"/>
          <w:lang w:val="ru-RU"/>
        </w:rPr>
      </w:pPr>
      <w:r w:rsidRPr="00C73352">
        <w:rPr>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rsidR="00171E64" w:rsidRPr="00C73352" w:rsidRDefault="00171E64" w:rsidP="00C73352">
      <w:pPr>
        <w:pStyle w:val="ae"/>
        <w:numPr>
          <w:ilvl w:val="0"/>
          <w:numId w:val="29"/>
        </w:numPr>
        <w:tabs>
          <w:tab w:val="left" w:pos="1105"/>
          <w:tab w:val="left" w:pos="1389"/>
        </w:tabs>
        <w:ind w:left="0" w:firstLine="624"/>
        <w:rPr>
          <w:sz w:val="24"/>
          <w:szCs w:val="24"/>
          <w:lang w:val="ru-RU"/>
        </w:rPr>
      </w:pPr>
      <w:r w:rsidRPr="00C73352">
        <w:rPr>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171E64" w:rsidRPr="00C73352" w:rsidRDefault="00171E64" w:rsidP="00C73352">
      <w:pPr>
        <w:pStyle w:val="ae"/>
        <w:numPr>
          <w:ilvl w:val="0"/>
          <w:numId w:val="29"/>
        </w:numPr>
        <w:tabs>
          <w:tab w:val="left" w:pos="1105"/>
          <w:tab w:val="left" w:pos="1393"/>
        </w:tabs>
        <w:ind w:left="0" w:firstLine="624"/>
        <w:rPr>
          <w:sz w:val="24"/>
          <w:szCs w:val="24"/>
          <w:lang w:val="ru-RU"/>
        </w:rPr>
      </w:pPr>
      <w:r w:rsidRPr="00C73352">
        <w:rPr>
          <w:sz w:val="24"/>
          <w:szCs w:val="24"/>
          <w:lang w:val="ru-RU"/>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171E64" w:rsidRPr="00C73352" w:rsidRDefault="00171E64" w:rsidP="00C73352">
      <w:pPr>
        <w:pStyle w:val="ae"/>
        <w:numPr>
          <w:ilvl w:val="0"/>
          <w:numId w:val="29"/>
        </w:numPr>
        <w:tabs>
          <w:tab w:val="left" w:pos="1105"/>
          <w:tab w:val="left" w:pos="1389"/>
        </w:tabs>
        <w:ind w:left="0" w:firstLine="624"/>
        <w:rPr>
          <w:sz w:val="24"/>
          <w:szCs w:val="24"/>
          <w:lang w:val="ru-RU"/>
        </w:rPr>
      </w:pPr>
      <w:r w:rsidRPr="00C73352">
        <w:rPr>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171E64" w:rsidRPr="00C73352" w:rsidRDefault="00171E64" w:rsidP="00C73352">
      <w:pPr>
        <w:pStyle w:val="ae"/>
        <w:numPr>
          <w:ilvl w:val="0"/>
          <w:numId w:val="61"/>
        </w:numPr>
        <w:tabs>
          <w:tab w:val="left" w:pos="1105"/>
          <w:tab w:val="left" w:pos="1389"/>
        </w:tabs>
        <w:ind w:left="0" w:firstLine="624"/>
        <w:rPr>
          <w:sz w:val="24"/>
          <w:szCs w:val="24"/>
          <w:lang w:val="ru-RU"/>
        </w:rPr>
      </w:pPr>
      <w:r w:rsidRPr="00C73352">
        <w:rPr>
          <w:sz w:val="24"/>
          <w:szCs w:val="24"/>
          <w:lang w:val="ru-RU"/>
        </w:rPr>
        <w:t xml:space="preserve">в границах территорий памятников и ансамблей, включенных в единый государственный </w:t>
      </w:r>
      <w:hyperlink r:id="rId61">
        <w:r w:rsidRPr="00C73352">
          <w:rPr>
            <w:sz w:val="24"/>
            <w:szCs w:val="24"/>
            <w:lang w:val="ru-RU"/>
          </w:rPr>
          <w:t>реестр</w:t>
        </w:r>
      </w:hyperlink>
      <w:r w:rsidRPr="00C73352">
        <w:rPr>
          <w:sz w:val="24"/>
          <w:szCs w:val="24"/>
          <w:lang w:val="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2">
        <w:r w:rsidRPr="00C73352">
          <w:rPr>
            <w:sz w:val="24"/>
            <w:szCs w:val="24"/>
            <w:lang w:val="ru-RU"/>
          </w:rPr>
          <w:t xml:space="preserve">законодательством </w:t>
        </w:r>
      </w:hyperlink>
      <w:r w:rsidRPr="00C73352">
        <w:rPr>
          <w:sz w:val="24"/>
          <w:szCs w:val="24"/>
          <w:lang w:val="ru-RU"/>
        </w:rPr>
        <w:t>Российской Федерации об охране объектов культурного наследия;</w:t>
      </w:r>
    </w:p>
    <w:p w:rsidR="00171E64" w:rsidRPr="00C73352" w:rsidRDefault="00171E64" w:rsidP="00C73352">
      <w:pPr>
        <w:pStyle w:val="ae"/>
        <w:numPr>
          <w:ilvl w:val="0"/>
          <w:numId w:val="61"/>
        </w:numPr>
        <w:tabs>
          <w:tab w:val="left" w:pos="1105"/>
          <w:tab w:val="left" w:pos="1388"/>
          <w:tab w:val="left" w:pos="1389"/>
        </w:tabs>
        <w:ind w:left="0" w:firstLine="624"/>
        <w:rPr>
          <w:sz w:val="24"/>
          <w:szCs w:val="24"/>
          <w:lang w:val="ru-RU"/>
        </w:rPr>
      </w:pPr>
      <w:r w:rsidRPr="00C73352">
        <w:rPr>
          <w:sz w:val="24"/>
          <w:szCs w:val="24"/>
          <w:lang w:val="ru-RU"/>
        </w:rPr>
        <w:t>в границах территорий общего пользования;</w:t>
      </w:r>
    </w:p>
    <w:p w:rsidR="00171E64" w:rsidRPr="00C73352" w:rsidRDefault="00171E64" w:rsidP="00C73352">
      <w:pPr>
        <w:pStyle w:val="ae"/>
        <w:numPr>
          <w:ilvl w:val="0"/>
          <w:numId w:val="61"/>
        </w:numPr>
        <w:tabs>
          <w:tab w:val="left" w:pos="1105"/>
          <w:tab w:val="left" w:pos="1393"/>
        </w:tabs>
        <w:ind w:left="0" w:firstLine="624"/>
        <w:rPr>
          <w:sz w:val="24"/>
          <w:szCs w:val="24"/>
          <w:lang w:val="ru-RU"/>
        </w:rPr>
      </w:pPr>
      <w:r w:rsidRPr="00C73352">
        <w:rPr>
          <w:sz w:val="24"/>
          <w:szCs w:val="24"/>
          <w:lang w:val="ru-RU"/>
        </w:rPr>
        <w:t xml:space="preserve">предназначенные для размещения линейных объектов и (или) занятые линейными </w:t>
      </w:r>
      <w:r w:rsidRPr="00C73352">
        <w:rPr>
          <w:sz w:val="24"/>
          <w:szCs w:val="24"/>
          <w:lang w:val="ru-RU"/>
        </w:rPr>
        <w:lastRenderedPageBreak/>
        <w:t>объектами;</w:t>
      </w:r>
    </w:p>
    <w:p w:rsidR="00171E64" w:rsidRPr="00C73352" w:rsidRDefault="00171E64" w:rsidP="00C73352">
      <w:pPr>
        <w:pStyle w:val="ae"/>
        <w:numPr>
          <w:ilvl w:val="0"/>
          <w:numId w:val="61"/>
        </w:numPr>
        <w:tabs>
          <w:tab w:val="left" w:pos="1105"/>
          <w:tab w:val="left" w:pos="1388"/>
          <w:tab w:val="left" w:pos="1389"/>
        </w:tabs>
        <w:ind w:left="0" w:firstLine="624"/>
        <w:rPr>
          <w:sz w:val="24"/>
          <w:szCs w:val="24"/>
          <w:lang w:val="ru-RU"/>
        </w:rPr>
      </w:pPr>
      <w:r w:rsidRPr="00C73352">
        <w:rPr>
          <w:sz w:val="24"/>
          <w:szCs w:val="24"/>
          <w:lang w:val="ru-RU"/>
        </w:rPr>
        <w:t>предоставленные для добычи полезных ископаемых.</w:t>
      </w:r>
    </w:p>
    <w:p w:rsidR="00171E64" w:rsidRPr="00C73352" w:rsidRDefault="00171E64" w:rsidP="00C73352">
      <w:pPr>
        <w:pStyle w:val="ae"/>
        <w:numPr>
          <w:ilvl w:val="0"/>
          <w:numId w:val="29"/>
        </w:numPr>
        <w:tabs>
          <w:tab w:val="left" w:pos="1105"/>
          <w:tab w:val="left" w:pos="1393"/>
        </w:tabs>
        <w:ind w:left="0" w:firstLine="624"/>
        <w:rPr>
          <w:sz w:val="24"/>
          <w:szCs w:val="24"/>
          <w:lang w:val="ru-RU"/>
        </w:rPr>
      </w:pPr>
      <w:r w:rsidRPr="00C73352">
        <w:rPr>
          <w:sz w:val="24"/>
          <w:szCs w:val="24"/>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171E64" w:rsidRPr="00C73352" w:rsidRDefault="00171E64" w:rsidP="00C73352">
      <w:pPr>
        <w:pStyle w:val="ae"/>
        <w:numPr>
          <w:ilvl w:val="0"/>
          <w:numId w:val="29"/>
        </w:numPr>
        <w:tabs>
          <w:tab w:val="left" w:pos="1105"/>
          <w:tab w:val="left" w:pos="1393"/>
        </w:tabs>
        <w:ind w:left="0" w:firstLine="624"/>
        <w:rPr>
          <w:sz w:val="24"/>
          <w:szCs w:val="24"/>
          <w:lang w:val="ru-RU"/>
        </w:rPr>
      </w:pPr>
      <w:r w:rsidRPr="00C73352">
        <w:rPr>
          <w:sz w:val="24"/>
          <w:szCs w:val="24"/>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3" w:history="1">
        <w:r w:rsidRPr="00C73352">
          <w:rPr>
            <w:sz w:val="24"/>
            <w:szCs w:val="24"/>
            <w:lang w:val="ru-RU"/>
          </w:rPr>
          <w:t>регламентом</w:t>
        </w:r>
      </w:hyperlink>
      <w:r w:rsidRPr="00C73352">
        <w:rPr>
          <w:sz w:val="24"/>
          <w:szCs w:val="24"/>
          <w:lang w:val="ru-RU"/>
        </w:rPr>
        <w:t xml:space="preserve">, положением об особо охраняемой природной территории в соответствии с лесным </w:t>
      </w:r>
      <w:hyperlink r:id="rId64" w:history="1">
        <w:r w:rsidRPr="00C73352">
          <w:rPr>
            <w:sz w:val="24"/>
            <w:szCs w:val="24"/>
            <w:lang w:val="ru-RU"/>
          </w:rPr>
          <w:t>законодательством</w:t>
        </w:r>
      </w:hyperlink>
      <w:r w:rsidRPr="00C73352">
        <w:rPr>
          <w:sz w:val="24"/>
          <w:szCs w:val="24"/>
          <w:lang w:val="ru-RU"/>
        </w:rPr>
        <w:t xml:space="preserve">, </w:t>
      </w:r>
      <w:hyperlink r:id="rId65" w:history="1">
        <w:r w:rsidRPr="00C73352">
          <w:rPr>
            <w:sz w:val="24"/>
            <w:szCs w:val="24"/>
            <w:lang w:val="ru-RU"/>
          </w:rPr>
          <w:t>законодательством</w:t>
        </w:r>
      </w:hyperlink>
      <w:r w:rsidRPr="00C73352">
        <w:rPr>
          <w:sz w:val="24"/>
          <w:szCs w:val="24"/>
          <w:lang w:val="ru-RU"/>
        </w:rPr>
        <w:t xml:space="preserve"> об особо охраняемых природных территориях.</w:t>
      </w:r>
    </w:p>
    <w:p w:rsidR="00171E64" w:rsidRPr="00C73352" w:rsidRDefault="00171E64" w:rsidP="00C73352">
      <w:pPr>
        <w:pStyle w:val="ae"/>
        <w:numPr>
          <w:ilvl w:val="0"/>
          <w:numId w:val="29"/>
        </w:numPr>
        <w:tabs>
          <w:tab w:val="left" w:pos="1105"/>
          <w:tab w:val="left" w:pos="1393"/>
        </w:tabs>
        <w:ind w:left="0" w:firstLine="624"/>
        <w:rPr>
          <w:sz w:val="24"/>
          <w:szCs w:val="24"/>
          <w:lang w:val="ru-RU"/>
        </w:rPr>
      </w:pPr>
      <w:r w:rsidRPr="00C73352">
        <w:rPr>
          <w:sz w:val="24"/>
          <w:szCs w:val="24"/>
          <w:lang w:val="ru-RU"/>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23" w:name="_bookmark12"/>
      <w:bookmarkStart w:id="24" w:name="_Toc143082797"/>
      <w:bookmarkEnd w:id="23"/>
      <w:r w:rsidRPr="00C73352">
        <w:rPr>
          <w:b w:val="0"/>
        </w:rPr>
        <w:t>Статья 11. Состав градостроительного регламента</w:t>
      </w:r>
      <w:bookmarkEnd w:id="24"/>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71E64" w:rsidRPr="00C73352" w:rsidRDefault="00171E64" w:rsidP="00C73352">
      <w:pPr>
        <w:pStyle w:val="ae"/>
        <w:numPr>
          <w:ilvl w:val="0"/>
          <w:numId w:val="27"/>
        </w:numPr>
        <w:tabs>
          <w:tab w:val="left" w:pos="1134"/>
        </w:tabs>
        <w:ind w:left="0" w:right="2" w:firstLine="624"/>
        <w:rPr>
          <w:sz w:val="24"/>
          <w:szCs w:val="24"/>
          <w:lang w:val="ru-RU"/>
        </w:rPr>
      </w:pPr>
      <w:r w:rsidRPr="00C73352">
        <w:rPr>
          <w:sz w:val="24"/>
          <w:szCs w:val="24"/>
          <w:lang w:val="ru-RU"/>
        </w:rPr>
        <w:t>виды разрешенного использования земельных участков и объектов капитального строительства;</w:t>
      </w:r>
    </w:p>
    <w:p w:rsidR="00171E64" w:rsidRPr="00C73352" w:rsidRDefault="0043227A" w:rsidP="00C73352">
      <w:pPr>
        <w:pStyle w:val="ae"/>
        <w:numPr>
          <w:ilvl w:val="0"/>
          <w:numId w:val="27"/>
        </w:numPr>
        <w:tabs>
          <w:tab w:val="left" w:pos="1134"/>
        </w:tabs>
        <w:ind w:left="0" w:right="2" w:firstLine="624"/>
        <w:rPr>
          <w:sz w:val="24"/>
          <w:szCs w:val="24"/>
          <w:lang w:val="ru-RU"/>
        </w:rPr>
      </w:pPr>
      <w:hyperlink r:id="rId66">
        <w:r w:rsidR="00171E64" w:rsidRPr="00C73352">
          <w:rPr>
            <w:sz w:val="24"/>
            <w:szCs w:val="24"/>
            <w:lang w:val="ru-RU"/>
          </w:rPr>
          <w:t xml:space="preserve">предельные </w:t>
        </w:r>
      </w:hyperlink>
      <w:r w:rsidR="00171E64" w:rsidRPr="00C73352">
        <w:rPr>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71E64" w:rsidRPr="00C73352" w:rsidRDefault="00171E64" w:rsidP="00C73352">
      <w:pPr>
        <w:pStyle w:val="ae"/>
        <w:numPr>
          <w:ilvl w:val="0"/>
          <w:numId w:val="27"/>
        </w:numPr>
        <w:tabs>
          <w:tab w:val="left" w:pos="1134"/>
        </w:tabs>
        <w:ind w:left="0" w:right="2" w:firstLine="624"/>
        <w:rPr>
          <w:sz w:val="24"/>
          <w:szCs w:val="24"/>
          <w:lang w:val="ru-RU"/>
        </w:rPr>
      </w:pPr>
      <w:r w:rsidRPr="00C73352">
        <w:rPr>
          <w:sz w:val="24"/>
          <w:szCs w:val="24"/>
          <w:lang w:val="ru-RU"/>
        </w:rPr>
        <w:t>требования к архитектурно-градостроительному облику объектов капитального строительства;</w:t>
      </w:r>
    </w:p>
    <w:p w:rsidR="00171E64" w:rsidRPr="00C73352" w:rsidRDefault="00171E64" w:rsidP="00C73352">
      <w:pPr>
        <w:pStyle w:val="ae"/>
        <w:numPr>
          <w:ilvl w:val="0"/>
          <w:numId w:val="27"/>
        </w:numPr>
        <w:tabs>
          <w:tab w:val="left" w:pos="1134"/>
        </w:tabs>
        <w:ind w:left="0" w:right="2" w:firstLine="624"/>
        <w:rPr>
          <w:sz w:val="24"/>
          <w:szCs w:val="24"/>
          <w:lang w:val="ru-RU"/>
        </w:rPr>
      </w:pPr>
      <w:r w:rsidRPr="00C73352">
        <w:rPr>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67">
        <w:r w:rsidRPr="00C73352">
          <w:rPr>
            <w:sz w:val="24"/>
            <w:szCs w:val="24"/>
            <w:lang w:val="ru-RU"/>
          </w:rPr>
          <w:t>законодательством</w:t>
        </w:r>
      </w:hyperlink>
      <w:r w:rsidRPr="00C73352">
        <w:rPr>
          <w:sz w:val="24"/>
          <w:szCs w:val="24"/>
          <w:lang w:val="ru-RU"/>
        </w:rPr>
        <w:t xml:space="preserve"> Российской Федерации;</w:t>
      </w:r>
    </w:p>
    <w:p w:rsidR="00171E64" w:rsidRPr="00C73352" w:rsidRDefault="00171E64" w:rsidP="00C73352">
      <w:pPr>
        <w:pStyle w:val="ae"/>
        <w:numPr>
          <w:ilvl w:val="0"/>
          <w:numId w:val="27"/>
        </w:numPr>
        <w:tabs>
          <w:tab w:val="left" w:pos="1134"/>
        </w:tabs>
        <w:ind w:left="0" w:right="2" w:firstLine="624"/>
        <w:rPr>
          <w:sz w:val="24"/>
          <w:szCs w:val="24"/>
          <w:lang w:val="ru-RU"/>
        </w:rPr>
      </w:pPr>
      <w:r w:rsidRPr="00C73352">
        <w:rPr>
          <w:sz w:val="24"/>
          <w:szCs w:val="24"/>
          <w:lang w:val="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Pr="00C73352">
        <w:rPr>
          <w:spacing w:val="-1"/>
          <w:sz w:val="24"/>
          <w:szCs w:val="24"/>
          <w:lang w:val="ru-RU"/>
        </w:rPr>
        <w:t>комплексного развития территории.</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bCs/>
          <w:sz w:val="24"/>
          <w:szCs w:val="24"/>
          <w:lang w:val="ru-RU" w:eastAsia="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171E64" w:rsidRPr="00C73352" w:rsidRDefault="00171E64" w:rsidP="00C73352">
      <w:pPr>
        <w:tabs>
          <w:tab w:val="left" w:pos="1134"/>
        </w:tabs>
        <w:ind w:right="2" w:firstLine="624"/>
        <w:jc w:val="both"/>
        <w:rPr>
          <w:rFonts w:cs="Times New Roman"/>
          <w:bCs/>
        </w:rPr>
      </w:pPr>
      <w:r w:rsidRPr="00C73352">
        <w:rPr>
          <w:rFonts w:cs="Times New Roman"/>
          <w:bCs/>
        </w:rPr>
        <w:lastRenderedPageBreak/>
        <w:t>Применение вспомогательных видов разрешенного использования допускается при соблюдении следующих условий:</w:t>
      </w:r>
    </w:p>
    <w:p w:rsidR="00171E64" w:rsidRPr="00C73352" w:rsidRDefault="00171E64" w:rsidP="00C73352">
      <w:pPr>
        <w:pStyle w:val="ae"/>
        <w:numPr>
          <w:ilvl w:val="0"/>
          <w:numId w:val="60"/>
        </w:numPr>
        <w:tabs>
          <w:tab w:val="left" w:pos="1134"/>
        </w:tabs>
        <w:ind w:left="0" w:right="2" w:firstLine="624"/>
        <w:rPr>
          <w:bCs/>
          <w:sz w:val="24"/>
          <w:szCs w:val="24"/>
          <w:lang w:val="ru-RU" w:eastAsia="ru-RU"/>
        </w:rPr>
      </w:pPr>
      <w:r w:rsidRPr="00C73352">
        <w:rPr>
          <w:bCs/>
          <w:sz w:val="24"/>
          <w:szCs w:val="24"/>
          <w:lang w:val="ru-RU"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171E64" w:rsidRPr="00C73352" w:rsidRDefault="00171E64" w:rsidP="00C73352">
      <w:pPr>
        <w:pStyle w:val="ae"/>
        <w:numPr>
          <w:ilvl w:val="0"/>
          <w:numId w:val="60"/>
        </w:numPr>
        <w:tabs>
          <w:tab w:val="left" w:pos="1134"/>
        </w:tabs>
        <w:ind w:left="0" w:right="2" w:firstLine="624"/>
        <w:rPr>
          <w:bCs/>
          <w:sz w:val="24"/>
          <w:szCs w:val="24"/>
          <w:lang w:val="ru-RU" w:eastAsia="ru-RU"/>
        </w:rPr>
      </w:pPr>
      <w:r w:rsidRPr="00C73352">
        <w:rPr>
          <w:bCs/>
          <w:sz w:val="24"/>
          <w:szCs w:val="24"/>
          <w:lang w:val="ru-RU"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171E64" w:rsidRPr="00C73352" w:rsidRDefault="00171E64" w:rsidP="00C73352">
      <w:pPr>
        <w:pStyle w:val="ae"/>
        <w:numPr>
          <w:ilvl w:val="0"/>
          <w:numId w:val="60"/>
        </w:numPr>
        <w:tabs>
          <w:tab w:val="left" w:pos="1134"/>
        </w:tabs>
        <w:ind w:left="0" w:right="2" w:firstLine="624"/>
        <w:rPr>
          <w:bCs/>
          <w:sz w:val="24"/>
          <w:szCs w:val="24"/>
          <w:lang w:val="ru-RU" w:eastAsia="ru-RU"/>
        </w:rPr>
      </w:pPr>
      <w:r w:rsidRPr="00C73352">
        <w:rPr>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r w:rsidRPr="00C73352">
        <w:rPr>
          <w:sz w:val="24"/>
          <w:szCs w:val="24"/>
          <w:lang w:val="ru-RU"/>
        </w:rPr>
        <w:t>.</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w:t>
      </w:r>
    </w:p>
    <w:p w:rsidR="00171E64" w:rsidRPr="00C73352" w:rsidRDefault="00171E64" w:rsidP="00C73352">
      <w:pPr>
        <w:pStyle w:val="a3"/>
        <w:tabs>
          <w:tab w:val="left" w:pos="1134"/>
        </w:tabs>
        <w:ind w:right="2" w:firstLine="624"/>
        <w:rPr>
          <w:rFonts w:ascii="Times New Roman" w:hAnsi="Times New Roman"/>
          <w:szCs w:val="24"/>
        </w:rPr>
      </w:pPr>
      <w:r w:rsidRPr="00C73352">
        <w:rPr>
          <w:rFonts w:ascii="Times New Roman" w:hAnsi="Times New Roman"/>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71E64" w:rsidRPr="00C73352" w:rsidRDefault="00171E64" w:rsidP="00C73352">
      <w:pPr>
        <w:pStyle w:val="ae"/>
        <w:numPr>
          <w:ilvl w:val="0"/>
          <w:numId w:val="26"/>
        </w:numPr>
        <w:tabs>
          <w:tab w:val="left" w:pos="1134"/>
        </w:tabs>
        <w:ind w:left="0" w:right="2" w:firstLine="624"/>
        <w:rPr>
          <w:sz w:val="24"/>
          <w:szCs w:val="24"/>
          <w:lang w:val="ru-RU"/>
        </w:rPr>
      </w:pPr>
      <w:r w:rsidRPr="00C73352">
        <w:rPr>
          <w:sz w:val="24"/>
          <w:szCs w:val="24"/>
          <w:lang w:val="ru-RU"/>
        </w:rPr>
        <w:t>предельные (минимальные и (или) максимальные) размеры земельных участков, в том числе их площадь;</w:t>
      </w:r>
    </w:p>
    <w:p w:rsidR="00171E64" w:rsidRPr="00C73352" w:rsidRDefault="00171E64" w:rsidP="00C73352">
      <w:pPr>
        <w:pStyle w:val="ae"/>
        <w:numPr>
          <w:ilvl w:val="0"/>
          <w:numId w:val="26"/>
        </w:numPr>
        <w:tabs>
          <w:tab w:val="left" w:pos="1134"/>
        </w:tabs>
        <w:ind w:left="0" w:right="2" w:firstLine="624"/>
        <w:rPr>
          <w:sz w:val="24"/>
          <w:szCs w:val="24"/>
          <w:lang w:val="ru-RU"/>
        </w:rPr>
      </w:pPr>
      <w:r w:rsidRPr="00C73352">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71E64" w:rsidRPr="00C73352" w:rsidRDefault="00171E64" w:rsidP="00C73352">
      <w:pPr>
        <w:pStyle w:val="ae"/>
        <w:numPr>
          <w:ilvl w:val="0"/>
          <w:numId w:val="26"/>
        </w:numPr>
        <w:tabs>
          <w:tab w:val="left" w:pos="1134"/>
        </w:tabs>
        <w:ind w:left="0" w:right="2" w:firstLine="624"/>
        <w:rPr>
          <w:sz w:val="24"/>
          <w:szCs w:val="24"/>
          <w:lang w:val="ru-RU"/>
        </w:rPr>
      </w:pPr>
      <w:r w:rsidRPr="00C73352">
        <w:rPr>
          <w:sz w:val="24"/>
          <w:szCs w:val="24"/>
          <w:lang w:val="ru-RU"/>
        </w:rPr>
        <w:t>предельное количество этажей или предельную высоту зданий, строений, сооружений;</w:t>
      </w:r>
    </w:p>
    <w:p w:rsidR="00171E64" w:rsidRPr="00C73352" w:rsidRDefault="00171E64" w:rsidP="00C73352">
      <w:pPr>
        <w:pStyle w:val="ae"/>
        <w:numPr>
          <w:ilvl w:val="0"/>
          <w:numId w:val="26"/>
        </w:numPr>
        <w:tabs>
          <w:tab w:val="left" w:pos="1134"/>
        </w:tabs>
        <w:ind w:left="0" w:right="2" w:firstLine="624"/>
        <w:rPr>
          <w:sz w:val="24"/>
          <w:szCs w:val="24"/>
          <w:lang w:val="ru-RU"/>
        </w:rPr>
      </w:pPr>
      <w:r w:rsidRPr="00C73352">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w:t>
      </w:r>
      <w:r w:rsidRPr="00C73352">
        <w:rPr>
          <w:sz w:val="24"/>
          <w:szCs w:val="24"/>
          <w:lang w:val="ru-RU"/>
        </w:rPr>
        <w:lastRenderedPageBreak/>
        <w:t>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171E64" w:rsidRPr="00C73352" w:rsidRDefault="00171E64" w:rsidP="00C73352">
      <w:pPr>
        <w:pStyle w:val="ae"/>
        <w:tabs>
          <w:tab w:val="left" w:pos="1134"/>
        </w:tabs>
        <w:ind w:left="0" w:right="2" w:firstLine="624"/>
        <w:rPr>
          <w:sz w:val="24"/>
          <w:szCs w:val="24"/>
          <w:lang w:val="ru-RU"/>
        </w:rPr>
      </w:pPr>
      <w:r w:rsidRPr="00C73352">
        <w:rPr>
          <w:sz w:val="24"/>
          <w:szCs w:val="24"/>
          <w:lang w:val="ru-RU"/>
        </w:rPr>
        <w:t>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171E64" w:rsidRPr="00C73352" w:rsidRDefault="00171E64" w:rsidP="00C73352">
      <w:pPr>
        <w:pStyle w:val="a3"/>
        <w:tabs>
          <w:tab w:val="left" w:pos="1134"/>
        </w:tabs>
        <w:ind w:right="2" w:firstLine="624"/>
        <w:rPr>
          <w:rFonts w:ascii="Times New Roman" w:hAnsi="Times New Roman"/>
          <w:szCs w:val="24"/>
        </w:rPr>
      </w:pPr>
      <w:r w:rsidRPr="00C73352">
        <w:rPr>
          <w:rFonts w:ascii="Times New Roman" w:hAnsi="Times New Roman"/>
          <w:szCs w:val="24"/>
        </w:rPr>
        <w:t>Предельное количество этажей включает все надземные этажи.</w:t>
      </w:r>
    </w:p>
    <w:p w:rsidR="00171E64" w:rsidRPr="00C73352" w:rsidRDefault="00171E64" w:rsidP="00C73352">
      <w:pPr>
        <w:tabs>
          <w:tab w:val="left" w:pos="1134"/>
          <w:tab w:val="left" w:pos="1389"/>
        </w:tabs>
        <w:overflowPunct w:val="0"/>
        <w:adjustRightInd w:val="0"/>
        <w:ind w:right="-1" w:firstLine="624"/>
        <w:contextualSpacing/>
        <w:jc w:val="both"/>
        <w:textAlignment w:val="baseline"/>
        <w:rPr>
          <w:rFonts w:cs="Times New Roman"/>
        </w:rPr>
      </w:pPr>
      <w:r w:rsidRPr="00C73352">
        <w:rPr>
          <w:rFonts w:cs="Times New Roman"/>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171E64" w:rsidRPr="00C73352" w:rsidRDefault="00171E64" w:rsidP="00C73352">
      <w:pPr>
        <w:tabs>
          <w:tab w:val="left" w:pos="1134"/>
          <w:tab w:val="left" w:pos="1389"/>
        </w:tabs>
        <w:overflowPunct w:val="0"/>
        <w:adjustRightInd w:val="0"/>
        <w:ind w:right="-1" w:firstLine="624"/>
        <w:contextualSpacing/>
        <w:jc w:val="both"/>
        <w:textAlignment w:val="baseline"/>
        <w:rPr>
          <w:rFonts w:cs="Times New Roman"/>
        </w:rPr>
      </w:pPr>
      <w:r w:rsidRPr="00C73352">
        <w:rPr>
          <w:rFonts w:cs="Times New Roman"/>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171E64" w:rsidRPr="00C73352" w:rsidRDefault="00171E64" w:rsidP="00C73352">
      <w:pPr>
        <w:tabs>
          <w:tab w:val="left" w:pos="1134"/>
          <w:tab w:val="left" w:pos="1389"/>
        </w:tabs>
        <w:overflowPunct w:val="0"/>
        <w:adjustRightInd w:val="0"/>
        <w:ind w:right="-1" w:firstLine="624"/>
        <w:contextualSpacing/>
        <w:jc w:val="both"/>
        <w:textAlignment w:val="baseline"/>
        <w:rPr>
          <w:rFonts w:cs="Times New Roman"/>
        </w:rPr>
      </w:pPr>
      <w:r w:rsidRPr="00C73352">
        <w:rPr>
          <w:rFonts w:cs="Times New Roman"/>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171E64" w:rsidRPr="00C73352" w:rsidRDefault="00171E64" w:rsidP="00C73352">
      <w:pPr>
        <w:tabs>
          <w:tab w:val="left" w:pos="1134"/>
          <w:tab w:val="left" w:pos="1389"/>
        </w:tabs>
        <w:overflowPunct w:val="0"/>
        <w:adjustRightInd w:val="0"/>
        <w:ind w:right="-1" w:firstLine="624"/>
        <w:contextualSpacing/>
        <w:jc w:val="both"/>
        <w:textAlignment w:val="baseline"/>
        <w:rPr>
          <w:rFonts w:cs="Times New Roman"/>
        </w:rPr>
      </w:pPr>
      <w:r w:rsidRPr="00C73352">
        <w:rPr>
          <w:rFonts w:cs="Times New Roman"/>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171E64" w:rsidRPr="00C73352" w:rsidRDefault="00171E64" w:rsidP="00C73352">
      <w:pPr>
        <w:pStyle w:val="a3"/>
        <w:tabs>
          <w:tab w:val="left" w:pos="1134"/>
        </w:tabs>
        <w:ind w:right="2" w:firstLine="624"/>
        <w:rPr>
          <w:rFonts w:ascii="Times New Roman" w:hAnsi="Times New Roman"/>
          <w:szCs w:val="24"/>
        </w:rPr>
      </w:pPr>
      <w:r w:rsidRPr="00C73352">
        <w:rPr>
          <w:rFonts w:ascii="Times New Roman" w:hAnsi="Times New Roman"/>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171E64" w:rsidRPr="00C73352" w:rsidRDefault="00171E64" w:rsidP="00C73352">
      <w:pPr>
        <w:pStyle w:val="a3"/>
        <w:tabs>
          <w:tab w:val="left" w:pos="1134"/>
        </w:tabs>
        <w:ind w:right="2" w:firstLine="624"/>
        <w:rPr>
          <w:rFonts w:ascii="Times New Roman" w:hAnsi="Times New Roman"/>
          <w:szCs w:val="24"/>
        </w:rPr>
      </w:pPr>
      <w:r w:rsidRPr="00C73352">
        <w:rPr>
          <w:rFonts w:ascii="Times New Roman" w:hAnsi="Times New Roman"/>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171E64" w:rsidRPr="00C73352" w:rsidRDefault="00171E64" w:rsidP="00C73352">
      <w:pPr>
        <w:pStyle w:val="a3"/>
        <w:tabs>
          <w:tab w:val="left" w:pos="1134"/>
        </w:tabs>
        <w:ind w:right="2" w:firstLine="624"/>
        <w:rPr>
          <w:rFonts w:ascii="Times New Roman" w:hAnsi="Times New Roman"/>
          <w:szCs w:val="24"/>
        </w:rPr>
      </w:pPr>
      <w:r w:rsidRPr="00C73352">
        <w:rPr>
          <w:rFonts w:ascii="Times New Roman" w:hAnsi="Times New Roman"/>
          <w:szCs w:val="24"/>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 xml:space="preserve">Требования к архитектурно-градостроительному облику объекта капитального </w:t>
      </w:r>
      <w:r w:rsidRPr="00C73352">
        <w:rPr>
          <w:sz w:val="24"/>
          <w:szCs w:val="24"/>
          <w:lang w:val="ru-RU"/>
        </w:rPr>
        <w:lastRenderedPageBreak/>
        <w:t>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171E64" w:rsidRPr="00C73352" w:rsidRDefault="00171E64" w:rsidP="00C73352">
      <w:pPr>
        <w:pStyle w:val="ae"/>
        <w:numPr>
          <w:ilvl w:val="0"/>
          <w:numId w:val="28"/>
        </w:numPr>
        <w:tabs>
          <w:tab w:val="left" w:pos="1134"/>
        </w:tabs>
        <w:ind w:left="0" w:right="2" w:firstLine="624"/>
        <w:rPr>
          <w:sz w:val="24"/>
          <w:szCs w:val="24"/>
          <w:lang w:val="ru-RU"/>
        </w:rPr>
      </w:pPr>
      <w:r w:rsidRPr="00C73352">
        <w:rPr>
          <w:sz w:val="24"/>
          <w:szCs w:val="24"/>
          <w:lang w:val="ru-RU"/>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C73352">
        <w:rPr>
          <w:rFonts w:eastAsiaTheme="minorHAnsi"/>
          <w:color w:val="000000"/>
          <w:sz w:val="24"/>
          <w:szCs w:val="24"/>
          <w:lang w:val="ru-RU"/>
        </w:rPr>
        <w:t>кадастрового</w:t>
      </w:r>
      <w:r w:rsidRPr="00C73352">
        <w:rPr>
          <w:sz w:val="24"/>
          <w:szCs w:val="24"/>
          <w:lang w:val="ru-RU"/>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171E64" w:rsidRPr="00C73352" w:rsidRDefault="00171E64" w:rsidP="00C73352">
      <w:pPr>
        <w:pStyle w:val="a3"/>
        <w:tabs>
          <w:tab w:val="left" w:pos="1134"/>
        </w:tabs>
        <w:ind w:right="2" w:firstLine="624"/>
        <w:rPr>
          <w:rFonts w:ascii="Times New Roman" w:hAnsi="Times New Roman"/>
          <w:szCs w:val="24"/>
        </w:rPr>
      </w:pPr>
      <w:r w:rsidRPr="00C73352">
        <w:rPr>
          <w:rFonts w:ascii="Times New Roman" w:hAnsi="Times New Roman"/>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171E64" w:rsidRPr="00C73352" w:rsidRDefault="00171E64" w:rsidP="00C73352">
      <w:pPr>
        <w:pStyle w:val="ae"/>
        <w:numPr>
          <w:ilvl w:val="0"/>
          <w:numId w:val="28"/>
        </w:numPr>
        <w:tabs>
          <w:tab w:val="left" w:pos="1134"/>
          <w:tab w:val="left" w:pos="1207"/>
        </w:tabs>
        <w:ind w:left="0" w:right="2" w:firstLine="624"/>
        <w:rPr>
          <w:sz w:val="24"/>
          <w:szCs w:val="24"/>
          <w:lang w:val="ru-RU"/>
        </w:rPr>
      </w:pPr>
      <w:r w:rsidRPr="00C73352">
        <w:rPr>
          <w:sz w:val="24"/>
          <w:szCs w:val="24"/>
          <w:lang w:val="ru-RU"/>
        </w:rPr>
        <w:t>.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171E64" w:rsidRPr="00C73352" w:rsidRDefault="00171E64" w:rsidP="00C73352">
      <w:pPr>
        <w:pStyle w:val="ae"/>
        <w:numPr>
          <w:ilvl w:val="0"/>
          <w:numId w:val="28"/>
        </w:numPr>
        <w:tabs>
          <w:tab w:val="left" w:pos="1134"/>
          <w:tab w:val="left" w:pos="1322"/>
        </w:tabs>
        <w:ind w:left="0" w:right="2" w:firstLine="624"/>
        <w:rPr>
          <w:sz w:val="24"/>
          <w:szCs w:val="24"/>
          <w:lang w:val="ru-RU"/>
        </w:rPr>
      </w:pPr>
      <w:r w:rsidRPr="00C73352">
        <w:rPr>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171E64" w:rsidRPr="00C73352" w:rsidRDefault="00171E64" w:rsidP="00C73352">
      <w:pPr>
        <w:pStyle w:val="ae"/>
        <w:numPr>
          <w:ilvl w:val="0"/>
          <w:numId w:val="28"/>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624"/>
        <w:rPr>
          <w:sz w:val="24"/>
          <w:szCs w:val="24"/>
          <w:lang w:val="ru-RU"/>
        </w:rPr>
      </w:pPr>
      <w:r w:rsidRPr="00C73352">
        <w:rPr>
          <w:sz w:val="24"/>
          <w:szCs w:val="24"/>
          <w:lang w:val="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171E64" w:rsidRPr="00C73352" w:rsidRDefault="00171E64" w:rsidP="00C73352">
      <w:pPr>
        <w:pStyle w:val="ae"/>
        <w:numPr>
          <w:ilvl w:val="0"/>
          <w:numId w:val="28"/>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624"/>
        <w:rPr>
          <w:sz w:val="24"/>
          <w:szCs w:val="24"/>
          <w:lang w:val="ru-RU"/>
        </w:rPr>
      </w:pPr>
      <w:r w:rsidRPr="00C73352">
        <w:rPr>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171E64" w:rsidRPr="00C73352" w:rsidRDefault="00171E64" w:rsidP="00C73352">
      <w:pPr>
        <w:pStyle w:val="ae"/>
        <w:numPr>
          <w:ilvl w:val="0"/>
          <w:numId w:val="28"/>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624"/>
        <w:rPr>
          <w:sz w:val="24"/>
          <w:szCs w:val="24"/>
          <w:lang w:val="ru-RU"/>
        </w:rPr>
      </w:pPr>
      <w:r w:rsidRPr="00C73352">
        <w:rPr>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171E64" w:rsidRPr="00C73352" w:rsidRDefault="00171E64" w:rsidP="00C73352">
      <w:pPr>
        <w:pStyle w:val="ae"/>
        <w:numPr>
          <w:ilvl w:val="0"/>
          <w:numId w:val="28"/>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624"/>
        <w:rPr>
          <w:sz w:val="24"/>
          <w:szCs w:val="24"/>
          <w:lang w:val="ru-RU"/>
        </w:rPr>
      </w:pPr>
      <w:r w:rsidRPr="00C73352">
        <w:rPr>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171E64" w:rsidRPr="00C73352" w:rsidRDefault="00171E64" w:rsidP="00C73352">
      <w:pPr>
        <w:ind w:firstLine="624"/>
        <w:jc w:val="both"/>
        <w:rPr>
          <w:rFonts w:cs="Times New Roman"/>
        </w:rPr>
      </w:pPr>
      <w:r w:rsidRPr="00C73352">
        <w:rPr>
          <w:rFonts w:cs="Times New Roman"/>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171E64" w:rsidRPr="00C73352" w:rsidRDefault="00171E64" w:rsidP="00C73352">
      <w:pPr>
        <w:ind w:firstLine="624"/>
        <w:jc w:val="both"/>
        <w:rPr>
          <w:rFonts w:cs="Times New Roman"/>
        </w:rPr>
      </w:pPr>
    </w:p>
    <w:p w:rsidR="00171E64" w:rsidRPr="00C73352" w:rsidRDefault="00171E64" w:rsidP="00C73352">
      <w:pPr>
        <w:pStyle w:val="11"/>
        <w:ind w:firstLine="624"/>
        <w:rPr>
          <w:b w:val="0"/>
        </w:rPr>
      </w:pPr>
      <w:bookmarkStart w:id="25" w:name="_Toc143082798"/>
      <w:r w:rsidRPr="00C73352">
        <w:rPr>
          <w:b w:val="0"/>
        </w:rPr>
        <w:t>Статья 12. Использование земельных участков и объектов капитального строительства, несоответствующих градостроительным регламентам</w:t>
      </w:r>
      <w:bookmarkEnd w:id="25"/>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5"/>
        </w:numPr>
        <w:tabs>
          <w:tab w:val="left" w:pos="1119"/>
        </w:tabs>
        <w:ind w:left="0" w:firstLine="624"/>
        <w:rPr>
          <w:sz w:val="24"/>
          <w:szCs w:val="24"/>
          <w:lang w:val="ru-RU"/>
        </w:rPr>
      </w:pPr>
      <w:r w:rsidRPr="00C73352">
        <w:rPr>
          <w:sz w:val="24"/>
          <w:szCs w:val="24"/>
          <w:lang w:val="ru-RU"/>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71E64" w:rsidRPr="00C73352" w:rsidRDefault="00171E64" w:rsidP="00C73352">
      <w:pPr>
        <w:pStyle w:val="ae"/>
        <w:numPr>
          <w:ilvl w:val="0"/>
          <w:numId w:val="25"/>
        </w:numPr>
        <w:tabs>
          <w:tab w:val="left" w:pos="1119"/>
          <w:tab w:val="left" w:pos="1153"/>
        </w:tabs>
        <w:ind w:left="0" w:firstLine="624"/>
        <w:rPr>
          <w:sz w:val="24"/>
          <w:szCs w:val="24"/>
          <w:lang w:val="ru-RU"/>
        </w:rPr>
      </w:pPr>
      <w:r w:rsidRPr="00C73352">
        <w:rPr>
          <w:sz w:val="24"/>
          <w:szCs w:val="24"/>
          <w:lang w:val="ru-RU"/>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171E64" w:rsidRPr="00C73352" w:rsidRDefault="00171E64" w:rsidP="00C73352">
      <w:pPr>
        <w:pStyle w:val="ae"/>
        <w:numPr>
          <w:ilvl w:val="0"/>
          <w:numId w:val="25"/>
        </w:numPr>
        <w:tabs>
          <w:tab w:val="left" w:pos="1083"/>
          <w:tab w:val="left" w:pos="1119"/>
          <w:tab w:val="left" w:pos="1544"/>
          <w:tab w:val="left" w:pos="2772"/>
          <w:tab w:val="left" w:pos="3233"/>
          <w:tab w:val="left" w:pos="4485"/>
          <w:tab w:val="left" w:pos="6198"/>
          <w:tab w:val="left" w:pos="8030"/>
        </w:tabs>
        <w:ind w:left="0" w:firstLine="624"/>
        <w:rPr>
          <w:sz w:val="24"/>
          <w:szCs w:val="24"/>
          <w:lang w:val="ru-RU"/>
        </w:rPr>
      </w:pPr>
      <w:r w:rsidRPr="00C73352">
        <w:rPr>
          <w:sz w:val="24"/>
          <w:szCs w:val="24"/>
          <w:lang w:val="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71E64" w:rsidRPr="00C73352" w:rsidRDefault="00171E64" w:rsidP="00C73352">
      <w:pPr>
        <w:pStyle w:val="ae"/>
        <w:numPr>
          <w:ilvl w:val="0"/>
          <w:numId w:val="25"/>
        </w:numPr>
        <w:tabs>
          <w:tab w:val="left" w:pos="1119"/>
          <w:tab w:val="left" w:pos="1393"/>
        </w:tabs>
        <w:ind w:left="0" w:firstLine="624"/>
        <w:rPr>
          <w:sz w:val="24"/>
          <w:szCs w:val="24"/>
          <w:lang w:val="ru-RU"/>
        </w:rPr>
      </w:pPr>
      <w:r w:rsidRPr="00C73352">
        <w:rPr>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26" w:name="_bookmark13"/>
      <w:bookmarkStart w:id="27" w:name="_Toc143082799"/>
      <w:bookmarkEnd w:id="26"/>
      <w:r w:rsidRPr="00C73352">
        <w:rPr>
          <w:b w:val="0"/>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27"/>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4"/>
        </w:numPr>
        <w:tabs>
          <w:tab w:val="left" w:pos="1134"/>
        </w:tabs>
        <w:ind w:left="0" w:right="2" w:firstLine="624"/>
        <w:rPr>
          <w:sz w:val="24"/>
          <w:szCs w:val="24"/>
          <w:lang w:val="ru-RU"/>
        </w:rPr>
      </w:pPr>
      <w:r w:rsidRPr="00C73352">
        <w:rPr>
          <w:sz w:val="24"/>
          <w:szCs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71E64" w:rsidRPr="00C73352" w:rsidRDefault="00171E64" w:rsidP="00C73352">
      <w:pPr>
        <w:pStyle w:val="ae"/>
        <w:numPr>
          <w:ilvl w:val="0"/>
          <w:numId w:val="24"/>
        </w:numPr>
        <w:tabs>
          <w:tab w:val="left" w:pos="1134"/>
        </w:tabs>
        <w:ind w:left="0" w:right="2" w:firstLine="624"/>
        <w:rPr>
          <w:sz w:val="24"/>
          <w:szCs w:val="24"/>
          <w:lang w:val="ru-RU"/>
        </w:rPr>
      </w:pPr>
      <w:r w:rsidRPr="00C73352">
        <w:rPr>
          <w:sz w:val="24"/>
          <w:szCs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71E64" w:rsidRPr="00C73352" w:rsidRDefault="00171E64" w:rsidP="00C73352">
      <w:pPr>
        <w:pStyle w:val="ae"/>
        <w:widowControl/>
        <w:tabs>
          <w:tab w:val="left" w:pos="1134"/>
        </w:tabs>
        <w:adjustRightInd w:val="0"/>
        <w:ind w:left="0" w:right="2" w:firstLine="624"/>
        <w:rPr>
          <w:sz w:val="24"/>
          <w:szCs w:val="24"/>
          <w:lang w:val="ru-RU"/>
        </w:rPr>
      </w:pPr>
      <w:r w:rsidRPr="00C73352">
        <w:rPr>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71E64" w:rsidRPr="00C73352" w:rsidRDefault="00171E64" w:rsidP="00C73352">
      <w:pPr>
        <w:tabs>
          <w:tab w:val="left" w:pos="1134"/>
        </w:tabs>
        <w:ind w:right="2" w:firstLine="624"/>
        <w:jc w:val="both"/>
        <w:rPr>
          <w:rFonts w:cs="Times New Roman"/>
        </w:rPr>
      </w:pPr>
      <w:r w:rsidRPr="00C73352">
        <w:rPr>
          <w:rFonts w:cs="Times New Roman"/>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171E64" w:rsidRPr="00C73352" w:rsidRDefault="00171E64" w:rsidP="00C73352">
      <w:pPr>
        <w:pStyle w:val="ae"/>
        <w:numPr>
          <w:ilvl w:val="0"/>
          <w:numId w:val="24"/>
        </w:numPr>
        <w:tabs>
          <w:tab w:val="left" w:pos="1134"/>
        </w:tabs>
        <w:ind w:left="0" w:right="2" w:firstLine="624"/>
        <w:rPr>
          <w:sz w:val="24"/>
          <w:szCs w:val="24"/>
          <w:lang w:val="ru-RU"/>
        </w:rPr>
      </w:pPr>
      <w:r w:rsidRPr="00C73352">
        <w:rPr>
          <w:sz w:val="24"/>
          <w:szCs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w:t>
      </w:r>
      <w:r w:rsidRPr="00C73352">
        <w:rPr>
          <w:sz w:val="24"/>
          <w:szCs w:val="24"/>
          <w:lang w:val="ru-RU"/>
        </w:rPr>
        <w:lastRenderedPageBreak/>
        <w:t xml:space="preserve">и объектов капитального строительства, предусмотренный в составе градостроительного регламента, установленного частью </w:t>
      </w:r>
      <w:r w:rsidRPr="00C73352">
        <w:rPr>
          <w:sz w:val="24"/>
          <w:szCs w:val="24"/>
        </w:rPr>
        <w:t>III</w:t>
      </w:r>
      <w:r w:rsidRPr="00C73352">
        <w:rPr>
          <w:sz w:val="24"/>
          <w:szCs w:val="24"/>
          <w:lang w:val="ru-RU"/>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171E64" w:rsidRPr="00C73352" w:rsidRDefault="00171E64" w:rsidP="00C73352">
      <w:pPr>
        <w:pStyle w:val="ae"/>
        <w:numPr>
          <w:ilvl w:val="0"/>
          <w:numId w:val="24"/>
        </w:numPr>
        <w:tabs>
          <w:tab w:val="left" w:pos="1134"/>
        </w:tabs>
        <w:ind w:left="0" w:right="2" w:firstLine="624"/>
        <w:rPr>
          <w:sz w:val="24"/>
          <w:szCs w:val="24"/>
          <w:lang w:val="ru-RU"/>
        </w:rPr>
      </w:pPr>
      <w:r w:rsidRPr="00C73352">
        <w:rPr>
          <w:sz w:val="24"/>
          <w:szCs w:val="24"/>
          <w:lang w:val="ru-RU"/>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rsidR="00171E64" w:rsidRPr="00C73352" w:rsidRDefault="00171E64" w:rsidP="00C73352">
      <w:pPr>
        <w:pStyle w:val="ae"/>
        <w:numPr>
          <w:ilvl w:val="0"/>
          <w:numId w:val="24"/>
        </w:numPr>
        <w:tabs>
          <w:tab w:val="left" w:pos="1134"/>
        </w:tabs>
        <w:ind w:left="0" w:right="2" w:firstLine="624"/>
        <w:rPr>
          <w:sz w:val="24"/>
          <w:szCs w:val="24"/>
          <w:lang w:val="ru-RU"/>
        </w:rPr>
      </w:pPr>
      <w:r w:rsidRPr="00C73352">
        <w:rPr>
          <w:sz w:val="24"/>
          <w:szCs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71E64" w:rsidRPr="00C73352" w:rsidRDefault="00171E64" w:rsidP="00C73352">
      <w:pPr>
        <w:pStyle w:val="11"/>
        <w:ind w:firstLine="624"/>
        <w:rPr>
          <w:b w:val="0"/>
        </w:rPr>
      </w:pPr>
      <w:bookmarkStart w:id="28" w:name="_bookmark14"/>
      <w:bookmarkEnd w:id="28"/>
    </w:p>
    <w:p w:rsidR="00171E64" w:rsidRPr="00C73352" w:rsidRDefault="00171E64" w:rsidP="00C73352">
      <w:pPr>
        <w:pStyle w:val="11"/>
        <w:ind w:firstLine="624"/>
        <w:rPr>
          <w:b w:val="0"/>
        </w:rPr>
      </w:pPr>
      <w:bookmarkStart w:id="29" w:name="_Toc143082800"/>
      <w:r w:rsidRPr="00C73352">
        <w:rPr>
          <w:b w:val="0"/>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3"/>
        </w:numPr>
        <w:tabs>
          <w:tab w:val="left" w:pos="1134"/>
        </w:tabs>
        <w:ind w:left="0" w:right="2" w:firstLine="624"/>
        <w:rPr>
          <w:sz w:val="24"/>
          <w:szCs w:val="24"/>
          <w:lang w:val="ru-RU"/>
        </w:rPr>
      </w:pPr>
      <w:r w:rsidRPr="00C73352">
        <w:rPr>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171E64" w:rsidRPr="00C73352" w:rsidRDefault="00171E64" w:rsidP="00C73352">
      <w:pPr>
        <w:pStyle w:val="ae"/>
        <w:numPr>
          <w:ilvl w:val="0"/>
          <w:numId w:val="23"/>
        </w:numPr>
        <w:tabs>
          <w:tab w:val="left" w:pos="1134"/>
        </w:tabs>
        <w:ind w:left="0" w:right="2" w:firstLine="624"/>
        <w:rPr>
          <w:sz w:val="24"/>
          <w:szCs w:val="24"/>
          <w:lang w:val="ru-RU"/>
        </w:rPr>
      </w:pPr>
      <w:r w:rsidRPr="00C73352">
        <w:rPr>
          <w:sz w:val="24"/>
          <w:szCs w:val="24"/>
          <w:lang w:val="ru-RU"/>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C73352">
        <w:rPr>
          <w:color w:val="000000" w:themeColor="text1"/>
          <w:spacing w:val="22"/>
          <w:sz w:val="24"/>
          <w:szCs w:val="24"/>
          <w:lang w:val="ru-RU"/>
        </w:rPr>
        <w:t xml:space="preserve"> </w:t>
      </w:r>
      <w:r w:rsidRPr="00C73352">
        <w:rPr>
          <w:color w:val="000000" w:themeColor="text1"/>
          <w:sz w:val="24"/>
          <w:szCs w:val="24"/>
          <w:lang w:val="ru-RU"/>
        </w:rPr>
        <w:t>по архитектуре и градостроительству Московской области.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0" w:name="bookmark1554"/>
      <w:bookmarkEnd w:id="30"/>
      <w:r w:rsidRPr="00C73352">
        <w:rPr>
          <w:color w:val="000000" w:themeColor="text1"/>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1" w:name="bookmark1555"/>
      <w:bookmarkEnd w:id="31"/>
      <w:r w:rsidRPr="00C73352">
        <w:rPr>
          <w:color w:val="000000" w:themeColor="text1"/>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2" w:name="bookmark1556"/>
      <w:bookmarkEnd w:id="32"/>
      <w:r w:rsidRPr="00C73352">
        <w:rPr>
          <w:color w:val="000000" w:themeColor="text1"/>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3" w:name="bookmark1557"/>
      <w:bookmarkEnd w:id="33"/>
      <w:r w:rsidRPr="00C73352">
        <w:rPr>
          <w:color w:val="000000" w:themeColor="text1"/>
          <w:sz w:val="24"/>
          <w:szCs w:val="24"/>
          <w:lang w:val="ru-RU"/>
        </w:rPr>
        <w:lastRenderedPageBreak/>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4" w:name="bookmark1558"/>
      <w:bookmarkEnd w:id="34"/>
      <w:r w:rsidRPr="00C73352">
        <w:rPr>
          <w:color w:val="000000" w:themeColor="text1"/>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5" w:name="bookmark1559"/>
      <w:bookmarkEnd w:id="35"/>
      <w:r w:rsidRPr="00C73352">
        <w:rPr>
          <w:color w:val="000000" w:themeColor="text1"/>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6" w:name="bookmark1560"/>
      <w:bookmarkEnd w:id="36"/>
      <w:r w:rsidRPr="00C73352">
        <w:rPr>
          <w:color w:val="000000" w:themeColor="text1"/>
          <w:sz w:val="24"/>
          <w:szCs w:val="24"/>
          <w:lang w:val="ru-RU"/>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7" w:name="bookmark1561"/>
      <w:bookmarkEnd w:id="37"/>
      <w:r w:rsidRPr="00C73352">
        <w:rPr>
          <w:color w:val="000000" w:themeColor="text1"/>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8" w:name="bookmark1562"/>
      <w:bookmarkEnd w:id="38"/>
      <w:r w:rsidRPr="00C73352">
        <w:rPr>
          <w:color w:val="000000" w:themeColor="text1"/>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39" w:name="bookmark1563"/>
      <w:bookmarkEnd w:id="39"/>
      <w:r w:rsidRPr="00C73352">
        <w:rPr>
          <w:color w:val="000000" w:themeColor="text1"/>
          <w:sz w:val="24"/>
          <w:szCs w:val="24"/>
          <w:lang w:val="ru-RU"/>
        </w:rPr>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w:t>
      </w:r>
      <w:r w:rsidRPr="00C73352">
        <w:rPr>
          <w:color w:val="000000" w:themeColor="text1"/>
          <w:sz w:val="24"/>
          <w:szCs w:val="24"/>
          <w:lang w:val="ru-RU"/>
        </w:rPr>
        <w:lastRenderedPageBreak/>
        <w:t>разрешенный вид использования земельного участка и уведомляет об этом заявителя.</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40" w:name="bookmark1564"/>
      <w:bookmarkEnd w:id="40"/>
      <w:r w:rsidRPr="00C73352">
        <w:rPr>
          <w:color w:val="000000" w:themeColor="text1"/>
          <w:sz w:val="24"/>
          <w:szCs w:val="24"/>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r w:rsidRPr="00C73352">
        <w:rPr>
          <w:color w:val="000000" w:themeColor="text1"/>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71E64" w:rsidRPr="00C73352" w:rsidRDefault="00171E64" w:rsidP="00C73352">
      <w:pPr>
        <w:pStyle w:val="ae"/>
        <w:numPr>
          <w:ilvl w:val="0"/>
          <w:numId w:val="23"/>
        </w:numPr>
        <w:tabs>
          <w:tab w:val="left" w:pos="1134"/>
        </w:tabs>
        <w:ind w:left="0" w:right="2" w:firstLine="624"/>
        <w:rPr>
          <w:color w:val="000000" w:themeColor="text1"/>
          <w:sz w:val="24"/>
          <w:szCs w:val="24"/>
          <w:lang w:val="ru-RU"/>
        </w:rPr>
      </w:pPr>
      <w:bookmarkStart w:id="41" w:name="bookmark1566"/>
      <w:bookmarkStart w:id="42" w:name="bookmark1565"/>
      <w:bookmarkEnd w:id="41"/>
      <w:r w:rsidRPr="00C73352">
        <w:rPr>
          <w:color w:val="000000" w:themeColor="text1"/>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2"/>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43" w:name="_bookmark15"/>
      <w:bookmarkStart w:id="44" w:name="_Toc143082801"/>
      <w:bookmarkEnd w:id="43"/>
      <w:r w:rsidRPr="00C73352">
        <w:rPr>
          <w:b w:val="0"/>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4"/>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171E64" w:rsidRPr="00C73352" w:rsidRDefault="00171E64" w:rsidP="00C73352">
      <w:pPr>
        <w:pStyle w:val="ae"/>
        <w:numPr>
          <w:ilvl w:val="0"/>
          <w:numId w:val="22"/>
        </w:numPr>
        <w:tabs>
          <w:tab w:val="left" w:pos="1134"/>
        </w:tabs>
        <w:ind w:left="0" w:firstLine="624"/>
        <w:rPr>
          <w:color w:val="000000" w:themeColor="text1"/>
          <w:sz w:val="24"/>
          <w:szCs w:val="24"/>
          <w:lang w:val="ru-RU"/>
        </w:rPr>
      </w:pPr>
      <w:r w:rsidRPr="00C73352">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C73352">
        <w:rPr>
          <w:color w:val="000000" w:themeColor="text1"/>
          <w:spacing w:val="22"/>
          <w:sz w:val="24"/>
          <w:szCs w:val="24"/>
          <w:lang w:val="ru-RU"/>
        </w:rPr>
        <w:t xml:space="preserve"> </w:t>
      </w:r>
      <w:r w:rsidRPr="00C73352">
        <w:rPr>
          <w:color w:val="000000" w:themeColor="text1"/>
          <w:sz w:val="24"/>
          <w:szCs w:val="24"/>
          <w:lang w:val="ru-RU"/>
        </w:rPr>
        <w:t xml:space="preserve">по архитектуре и градостроительству Московской области </w:t>
      </w:r>
      <w:r w:rsidRPr="00C73352">
        <w:rPr>
          <w:sz w:val="24"/>
          <w:szCs w:val="24"/>
          <w:lang w:val="ru-RU"/>
        </w:rPr>
        <w:t>(далее - Мособлархитектура).</w:t>
      </w:r>
    </w:p>
    <w:p w:rsidR="00171E64" w:rsidRPr="00C73352" w:rsidRDefault="00171E64" w:rsidP="00C73352">
      <w:pPr>
        <w:pStyle w:val="12"/>
        <w:numPr>
          <w:ilvl w:val="0"/>
          <w:numId w:val="22"/>
        </w:numPr>
        <w:tabs>
          <w:tab w:val="left" w:pos="1134"/>
        </w:tabs>
        <w:ind w:left="0" w:firstLine="624"/>
        <w:jc w:val="both"/>
        <w:rPr>
          <w:sz w:val="24"/>
          <w:szCs w:val="24"/>
        </w:rPr>
      </w:pPr>
      <w:r w:rsidRPr="00C73352">
        <w:rPr>
          <w:sz w:val="24"/>
          <w:szCs w:val="24"/>
        </w:rPr>
        <w:t>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C73352">
        <w:rPr>
          <w:spacing w:val="22"/>
          <w:sz w:val="24"/>
          <w:szCs w:val="24"/>
        </w:rPr>
        <w:t xml:space="preserve"> </w:t>
      </w:r>
      <w:r w:rsidRPr="00C73352">
        <w:rPr>
          <w:sz w:val="24"/>
          <w:szCs w:val="24"/>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 xml:space="preserve">Правообладатели земельных участков, размеры которых меньше установленных </w:t>
      </w:r>
      <w:r w:rsidRPr="00C73352">
        <w:rPr>
          <w:sz w:val="24"/>
          <w:szCs w:val="24"/>
          <w:lang w:val="ru-RU"/>
        </w:rPr>
        <w:lastRenderedPageBreak/>
        <w:t>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171E64" w:rsidRPr="00C73352" w:rsidRDefault="00171E64" w:rsidP="00C73352">
      <w:pPr>
        <w:pStyle w:val="ae"/>
        <w:widowControl/>
        <w:numPr>
          <w:ilvl w:val="0"/>
          <w:numId w:val="22"/>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71E64" w:rsidRPr="00C73352" w:rsidRDefault="00171E64" w:rsidP="00C73352">
      <w:pPr>
        <w:pStyle w:val="ae"/>
        <w:widowControl/>
        <w:numPr>
          <w:ilvl w:val="0"/>
          <w:numId w:val="22"/>
        </w:numPr>
        <w:tabs>
          <w:tab w:val="left" w:pos="1134"/>
        </w:tabs>
        <w:adjustRightInd w:val="0"/>
        <w:ind w:left="0" w:firstLine="624"/>
        <w:rPr>
          <w:rFonts w:eastAsiaTheme="minorHAnsi"/>
          <w:bCs/>
          <w:sz w:val="24"/>
          <w:szCs w:val="24"/>
          <w:lang w:val="ru-RU"/>
        </w:rPr>
      </w:pPr>
      <w:r w:rsidRPr="00C73352">
        <w:rPr>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171E64" w:rsidRPr="00C73352" w:rsidRDefault="00171E64" w:rsidP="00C73352">
      <w:pPr>
        <w:pStyle w:val="12"/>
        <w:numPr>
          <w:ilvl w:val="0"/>
          <w:numId w:val="22"/>
        </w:numPr>
        <w:tabs>
          <w:tab w:val="left" w:pos="1134"/>
        </w:tabs>
        <w:ind w:left="0" w:firstLine="624"/>
        <w:jc w:val="both"/>
        <w:rPr>
          <w:sz w:val="24"/>
          <w:szCs w:val="24"/>
        </w:rPr>
      </w:pPr>
      <w:r w:rsidRPr="00C73352">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171E64" w:rsidRPr="00C73352" w:rsidRDefault="00171E64" w:rsidP="00C73352">
      <w:pPr>
        <w:pStyle w:val="12"/>
        <w:numPr>
          <w:ilvl w:val="0"/>
          <w:numId w:val="22"/>
        </w:numPr>
        <w:tabs>
          <w:tab w:val="left" w:pos="1134"/>
        </w:tabs>
        <w:ind w:left="0" w:firstLine="624"/>
        <w:jc w:val="both"/>
        <w:rPr>
          <w:sz w:val="24"/>
          <w:szCs w:val="24"/>
        </w:rPr>
      </w:pPr>
      <w:r w:rsidRPr="00C73352">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171E64" w:rsidRPr="00C73352" w:rsidRDefault="00171E64" w:rsidP="00C73352">
      <w:pPr>
        <w:pStyle w:val="12"/>
        <w:numPr>
          <w:ilvl w:val="0"/>
          <w:numId w:val="22"/>
        </w:numPr>
        <w:tabs>
          <w:tab w:val="left" w:pos="1134"/>
        </w:tabs>
        <w:ind w:left="0" w:firstLine="624"/>
        <w:jc w:val="both"/>
        <w:rPr>
          <w:sz w:val="24"/>
          <w:szCs w:val="24"/>
        </w:rPr>
      </w:pPr>
      <w:r w:rsidRPr="00C73352">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Способы получения результата предоставления государственной услуги:</w:t>
      </w:r>
    </w:p>
    <w:p w:rsidR="00171E64" w:rsidRPr="00C73352" w:rsidRDefault="00171E64" w:rsidP="00C73352">
      <w:pPr>
        <w:pStyle w:val="ae"/>
        <w:tabs>
          <w:tab w:val="left" w:pos="1134"/>
        </w:tabs>
        <w:adjustRightInd w:val="0"/>
        <w:ind w:left="0" w:firstLine="624"/>
        <w:rPr>
          <w:sz w:val="24"/>
          <w:szCs w:val="24"/>
          <w:lang w:val="ru-RU"/>
        </w:rPr>
      </w:pPr>
      <w:r w:rsidRPr="00C73352">
        <w:rPr>
          <w:sz w:val="24"/>
          <w:szCs w:val="24"/>
          <w:lang w:val="ru-RU"/>
        </w:rPr>
        <w:t>13.1. В форме электронного документа в личный кабинет на РПГУ.</w:t>
      </w:r>
    </w:p>
    <w:p w:rsidR="00171E64" w:rsidRPr="00C73352" w:rsidRDefault="00171E64" w:rsidP="00C73352">
      <w:pPr>
        <w:pStyle w:val="ae"/>
        <w:tabs>
          <w:tab w:val="left" w:pos="1134"/>
        </w:tabs>
        <w:adjustRightInd w:val="0"/>
        <w:ind w:left="0" w:firstLine="624"/>
        <w:rPr>
          <w:sz w:val="24"/>
          <w:szCs w:val="24"/>
          <w:lang w:val="ru-RU"/>
        </w:rPr>
      </w:pPr>
      <w:r w:rsidRPr="00C73352">
        <w:rPr>
          <w:sz w:val="24"/>
          <w:szCs w:val="24"/>
          <w:lang w:val="ru-RU"/>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171E64" w:rsidRPr="00C73352" w:rsidRDefault="00171E64" w:rsidP="00C73352">
      <w:pPr>
        <w:pStyle w:val="ae"/>
        <w:tabs>
          <w:tab w:val="left" w:pos="1134"/>
        </w:tabs>
        <w:adjustRightInd w:val="0"/>
        <w:ind w:left="0" w:firstLine="624"/>
        <w:rPr>
          <w:sz w:val="24"/>
          <w:szCs w:val="24"/>
          <w:lang w:val="ru-RU"/>
        </w:rPr>
      </w:pPr>
      <w:r w:rsidRPr="00C73352">
        <w:rPr>
          <w:sz w:val="24"/>
          <w:szCs w:val="24"/>
          <w:lang w:val="ru-RU"/>
        </w:rPr>
        <w:t xml:space="preserve">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w:t>
      </w:r>
      <w:r w:rsidRPr="00C73352">
        <w:rPr>
          <w:sz w:val="24"/>
          <w:szCs w:val="24"/>
          <w:lang w:val="ru-RU"/>
        </w:rPr>
        <w:lastRenderedPageBreak/>
        <w:t>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171E64" w:rsidRPr="00C73352" w:rsidRDefault="00171E64" w:rsidP="00C73352">
      <w:pPr>
        <w:pStyle w:val="ae"/>
        <w:tabs>
          <w:tab w:val="left" w:pos="1134"/>
        </w:tabs>
        <w:adjustRightInd w:val="0"/>
        <w:ind w:left="0" w:firstLine="624"/>
        <w:rPr>
          <w:sz w:val="24"/>
          <w:szCs w:val="24"/>
          <w:lang w:val="ru-RU"/>
        </w:rPr>
      </w:pPr>
      <w:r w:rsidRPr="00C73352">
        <w:rPr>
          <w:sz w:val="24"/>
          <w:szCs w:val="24"/>
          <w:lang w:val="ru-RU"/>
        </w:rPr>
        <w:t>13.2. В МФЦ в виде распечатанного на бумажном носителе экземпляра электронного документа.</w:t>
      </w:r>
    </w:p>
    <w:p w:rsidR="00171E64" w:rsidRPr="00C73352" w:rsidRDefault="00171E64" w:rsidP="00C73352">
      <w:pPr>
        <w:pStyle w:val="ae"/>
        <w:tabs>
          <w:tab w:val="left" w:pos="1134"/>
        </w:tabs>
        <w:adjustRightInd w:val="0"/>
        <w:ind w:left="0" w:firstLine="624"/>
        <w:rPr>
          <w:sz w:val="24"/>
          <w:szCs w:val="24"/>
          <w:lang w:val="ru-RU"/>
        </w:rPr>
      </w:pPr>
      <w:r w:rsidRPr="00C73352">
        <w:rPr>
          <w:sz w:val="24"/>
          <w:szCs w:val="24"/>
          <w:lang w:val="ru-RU"/>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171E64" w:rsidRPr="00C73352" w:rsidRDefault="00171E64" w:rsidP="00C73352">
      <w:pPr>
        <w:pStyle w:val="ae"/>
        <w:tabs>
          <w:tab w:val="left" w:pos="1134"/>
        </w:tabs>
        <w:adjustRightInd w:val="0"/>
        <w:ind w:left="0" w:firstLine="624"/>
        <w:rPr>
          <w:sz w:val="24"/>
          <w:szCs w:val="24"/>
          <w:lang w:val="ru-RU"/>
        </w:rPr>
      </w:pPr>
      <w:r w:rsidRPr="00C73352">
        <w:rPr>
          <w:sz w:val="24"/>
          <w:szCs w:val="24"/>
          <w:lang w:val="ru-RU"/>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171E64" w:rsidRPr="00C73352" w:rsidRDefault="00171E64" w:rsidP="00C73352">
      <w:pPr>
        <w:pStyle w:val="12"/>
        <w:numPr>
          <w:ilvl w:val="0"/>
          <w:numId w:val="22"/>
        </w:numPr>
        <w:tabs>
          <w:tab w:val="left" w:pos="1057"/>
          <w:tab w:val="left" w:pos="1134"/>
        </w:tabs>
        <w:ind w:left="0" w:firstLine="624"/>
        <w:jc w:val="both"/>
        <w:rPr>
          <w:color w:val="000000" w:themeColor="text1"/>
          <w:sz w:val="24"/>
          <w:szCs w:val="24"/>
        </w:rPr>
      </w:pPr>
      <w:bookmarkStart w:id="45" w:name="bookmark129"/>
      <w:bookmarkEnd w:id="45"/>
      <w:r w:rsidRPr="00C73352">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171E64" w:rsidRPr="00C73352" w:rsidRDefault="00171E64" w:rsidP="00C73352">
      <w:pPr>
        <w:pStyle w:val="12"/>
        <w:numPr>
          <w:ilvl w:val="0"/>
          <w:numId w:val="22"/>
        </w:numPr>
        <w:tabs>
          <w:tab w:val="left" w:pos="1057"/>
          <w:tab w:val="left" w:pos="1134"/>
        </w:tabs>
        <w:ind w:left="0" w:firstLine="624"/>
        <w:jc w:val="both"/>
        <w:rPr>
          <w:color w:val="000000" w:themeColor="text1"/>
          <w:sz w:val="24"/>
          <w:szCs w:val="24"/>
        </w:rPr>
      </w:pPr>
      <w:bookmarkStart w:id="46" w:name="bookmark130"/>
      <w:bookmarkEnd w:id="46"/>
      <w:r w:rsidRPr="00C73352">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171E64" w:rsidRPr="00C73352" w:rsidRDefault="00171E64" w:rsidP="00C73352">
      <w:pPr>
        <w:pStyle w:val="ae"/>
        <w:numPr>
          <w:ilvl w:val="0"/>
          <w:numId w:val="22"/>
        </w:numPr>
        <w:tabs>
          <w:tab w:val="left" w:pos="1134"/>
        </w:tabs>
        <w:adjustRightInd w:val="0"/>
        <w:ind w:left="0" w:firstLine="624"/>
        <w:rPr>
          <w:sz w:val="24"/>
          <w:szCs w:val="24"/>
          <w:lang w:val="ru-RU"/>
        </w:rPr>
      </w:pPr>
      <w:bookmarkStart w:id="47" w:name="bookmark131"/>
      <w:bookmarkEnd w:id="47"/>
      <w:r w:rsidRPr="00C73352">
        <w:rPr>
          <w:sz w:val="24"/>
          <w:szCs w:val="24"/>
          <w:lang w:val="ru-RU"/>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171E64" w:rsidRPr="00C73352" w:rsidRDefault="00171E64" w:rsidP="00C73352">
      <w:pPr>
        <w:pStyle w:val="ae"/>
        <w:widowControl/>
        <w:numPr>
          <w:ilvl w:val="0"/>
          <w:numId w:val="22"/>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71E64" w:rsidRPr="00C73352" w:rsidRDefault="00171E64" w:rsidP="00C73352">
      <w:pPr>
        <w:pStyle w:val="ae"/>
        <w:numPr>
          <w:ilvl w:val="0"/>
          <w:numId w:val="22"/>
        </w:numPr>
        <w:tabs>
          <w:tab w:val="left" w:pos="1134"/>
        </w:tabs>
        <w:ind w:left="0" w:firstLine="624"/>
        <w:rPr>
          <w:sz w:val="24"/>
          <w:szCs w:val="24"/>
          <w:lang w:val="ru-RU"/>
        </w:rPr>
      </w:pPr>
      <w:r w:rsidRPr="00C73352">
        <w:rPr>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48" w:name="_Toc138945500"/>
      <w:bookmarkStart w:id="49" w:name="_Toc143082802"/>
      <w:r w:rsidRPr="00C73352">
        <w:rPr>
          <w:b w:val="0"/>
        </w:rPr>
        <w:t>Статья 15.1. Архитектурно-градостроительный облик объекта капитального строительства</w:t>
      </w:r>
      <w:bookmarkEnd w:id="48"/>
      <w:bookmarkEnd w:id="49"/>
    </w:p>
    <w:p w:rsidR="00171E64" w:rsidRPr="00C73352" w:rsidRDefault="00171E64" w:rsidP="00C73352">
      <w:pPr>
        <w:pStyle w:val="11"/>
        <w:ind w:firstLine="624"/>
        <w:rPr>
          <w:b w:val="0"/>
        </w:rPr>
      </w:pP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68" w:history="1">
        <w:r w:rsidRPr="00C73352">
          <w:rPr>
            <w:rStyle w:val="af2"/>
            <w:rFonts w:eastAsiaTheme="minorHAnsi"/>
            <w:sz w:val="24"/>
            <w:szCs w:val="24"/>
            <w:lang w:val="ru-RU"/>
          </w:rPr>
          <w:t>частью 6 статьи 3</w:t>
        </w:r>
      </w:hyperlink>
      <w:r w:rsidRPr="00C73352">
        <w:rPr>
          <w:rFonts w:eastAsiaTheme="minorHAnsi"/>
          <w:bCs/>
          <w:sz w:val="24"/>
          <w:szCs w:val="24"/>
          <w:lang w:val="ru-RU"/>
        </w:rPr>
        <w:t xml:space="preserve"> настоящих Правил, за исключением случаев, предусмотренных </w:t>
      </w:r>
      <w:hyperlink w:anchor="Par4" w:history="1">
        <w:r w:rsidRPr="00C73352">
          <w:rPr>
            <w:rFonts w:eastAsiaTheme="minorHAnsi"/>
            <w:bCs/>
            <w:sz w:val="24"/>
            <w:szCs w:val="24"/>
            <w:lang w:val="ru-RU"/>
          </w:rPr>
          <w:t>частью 3</w:t>
        </w:r>
      </w:hyperlink>
      <w:r w:rsidRPr="00C73352">
        <w:rPr>
          <w:rFonts w:eastAsiaTheme="minorHAnsi"/>
          <w:bCs/>
          <w:sz w:val="24"/>
          <w:szCs w:val="24"/>
          <w:lang w:val="ru-RU"/>
        </w:rPr>
        <w:t xml:space="preserve"> настоящей статьи.</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171E64" w:rsidRPr="00C73352" w:rsidRDefault="00171E64" w:rsidP="00C73352">
      <w:pPr>
        <w:numPr>
          <w:ilvl w:val="0"/>
          <w:numId w:val="65"/>
        </w:numPr>
        <w:tabs>
          <w:tab w:val="left" w:pos="1134"/>
        </w:tabs>
        <w:autoSpaceDE w:val="0"/>
        <w:autoSpaceDN w:val="0"/>
        <w:adjustRightInd w:val="0"/>
        <w:ind w:left="0" w:firstLine="624"/>
        <w:jc w:val="both"/>
        <w:rPr>
          <w:rFonts w:eastAsiaTheme="minorHAnsi" w:cs="Times New Roman"/>
          <w:bCs/>
        </w:rPr>
      </w:pPr>
      <w:r w:rsidRPr="00C73352">
        <w:rPr>
          <w:rFonts w:eastAsiaTheme="minorHAnsi" w:cs="Times New Roman"/>
          <w:bCs/>
        </w:rPr>
        <w:lastRenderedPageBreak/>
        <w:t>создаваемых объектов (новое строительство);</w:t>
      </w:r>
    </w:p>
    <w:p w:rsidR="00171E64" w:rsidRPr="00C73352" w:rsidRDefault="00171E64" w:rsidP="00C73352">
      <w:pPr>
        <w:pStyle w:val="ae"/>
        <w:widowControl/>
        <w:numPr>
          <w:ilvl w:val="0"/>
          <w:numId w:val="65"/>
        </w:numPr>
        <w:tabs>
          <w:tab w:val="left" w:pos="1134"/>
        </w:tabs>
        <w:adjustRightInd w:val="0"/>
        <w:ind w:left="0" w:firstLine="624"/>
        <w:rPr>
          <w:rFonts w:eastAsiaTheme="minorHAnsi"/>
          <w:bCs/>
          <w:sz w:val="24"/>
          <w:szCs w:val="24"/>
        </w:rPr>
      </w:pPr>
      <w:proofErr w:type="gramStart"/>
      <w:r w:rsidRPr="00C73352">
        <w:rPr>
          <w:rFonts w:eastAsiaTheme="minorHAnsi"/>
          <w:bCs/>
          <w:sz w:val="24"/>
          <w:szCs w:val="24"/>
        </w:rPr>
        <w:t>реконструируемых</w:t>
      </w:r>
      <w:proofErr w:type="gramEnd"/>
      <w:r w:rsidRPr="00C73352">
        <w:rPr>
          <w:rFonts w:eastAsiaTheme="minorHAnsi"/>
          <w:bCs/>
          <w:sz w:val="24"/>
          <w:szCs w:val="24"/>
        </w:rPr>
        <w:t xml:space="preserve"> объектов.</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bookmarkStart w:id="50" w:name="Par4"/>
      <w:bookmarkEnd w:id="50"/>
      <w:r w:rsidRPr="00C73352">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для строительства или реконструкции которых не требуется получение разрешения на строительство;</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расположенных на земельных участках, находящихся в пользовании учреждений, исполняющих наказание;</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гидротехнических сооружений;</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подземных сооружений;</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предназначенных для обезвреживания, размещения и утилизации медицинских отходов;</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предназначенных для хранения, переработки и утилизации биологических отходов;</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связанных с обращением с радиоактивными отходами;</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капитального строительства, связанных с обращением веществ, разрушающих озоновый слой;</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объектов использования атомной энергии;</w:t>
      </w:r>
    </w:p>
    <w:p w:rsidR="00171E64" w:rsidRPr="00C73352" w:rsidRDefault="00171E64" w:rsidP="00C73352">
      <w:pPr>
        <w:pStyle w:val="12"/>
        <w:numPr>
          <w:ilvl w:val="0"/>
          <w:numId w:val="63"/>
        </w:numPr>
        <w:tabs>
          <w:tab w:val="left" w:pos="1134"/>
        </w:tabs>
        <w:ind w:firstLine="624"/>
        <w:jc w:val="both"/>
        <w:rPr>
          <w:sz w:val="24"/>
          <w:szCs w:val="24"/>
        </w:rPr>
      </w:pPr>
      <w:r w:rsidRPr="00C73352">
        <w:rPr>
          <w:sz w:val="24"/>
          <w:szCs w:val="24"/>
        </w:rPr>
        <w:t>опасных производственных объектов, определяемых в соответствии с законодательством Российской Федерации;</w:t>
      </w:r>
    </w:p>
    <w:p w:rsidR="00171E64" w:rsidRPr="00C73352" w:rsidRDefault="00171E64" w:rsidP="00C73352">
      <w:pPr>
        <w:pStyle w:val="ae"/>
        <w:widowControl/>
        <w:numPr>
          <w:ilvl w:val="0"/>
          <w:numId w:val="63"/>
        </w:numPr>
        <w:adjustRightInd w:val="0"/>
        <w:ind w:left="0" w:firstLine="624"/>
        <w:contextualSpacing/>
        <w:rPr>
          <w:sz w:val="24"/>
          <w:szCs w:val="24"/>
          <w:lang w:val="ru-RU"/>
        </w:rPr>
      </w:pPr>
      <w:r w:rsidRPr="00C73352">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C73352">
        <w:rPr>
          <w:rFonts w:eastAsiaTheme="minorHAnsi"/>
          <w:bCs/>
          <w:sz w:val="24"/>
          <w:szCs w:val="24"/>
        </w:rPr>
        <w:t>N</w:t>
      </w:r>
      <w:r w:rsidRPr="00C73352">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lastRenderedPageBreak/>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171E64" w:rsidRPr="00C73352" w:rsidRDefault="00171E64" w:rsidP="00C73352">
      <w:pPr>
        <w:pStyle w:val="12"/>
        <w:numPr>
          <w:ilvl w:val="0"/>
          <w:numId w:val="64"/>
        </w:numPr>
        <w:tabs>
          <w:tab w:val="left" w:pos="1134"/>
        </w:tabs>
        <w:ind w:firstLine="624"/>
        <w:jc w:val="both"/>
        <w:rPr>
          <w:sz w:val="24"/>
          <w:szCs w:val="24"/>
        </w:rPr>
      </w:pPr>
      <w:r w:rsidRPr="00C73352">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171E64" w:rsidRPr="00C73352" w:rsidRDefault="00171E64" w:rsidP="00C73352">
      <w:pPr>
        <w:pStyle w:val="12"/>
        <w:numPr>
          <w:ilvl w:val="0"/>
          <w:numId w:val="64"/>
        </w:numPr>
        <w:tabs>
          <w:tab w:val="left" w:pos="1134"/>
        </w:tabs>
        <w:ind w:firstLine="624"/>
        <w:jc w:val="both"/>
        <w:rPr>
          <w:sz w:val="24"/>
          <w:szCs w:val="24"/>
        </w:rPr>
      </w:pPr>
      <w:r w:rsidRPr="00C73352">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171E64" w:rsidRPr="00C73352" w:rsidRDefault="00171E64" w:rsidP="00C73352">
      <w:pPr>
        <w:pStyle w:val="ae"/>
        <w:widowControl/>
        <w:numPr>
          <w:ilvl w:val="0"/>
          <w:numId w:val="62"/>
        </w:numPr>
        <w:tabs>
          <w:tab w:val="left" w:pos="1134"/>
        </w:tabs>
        <w:adjustRightInd w:val="0"/>
        <w:ind w:firstLine="624"/>
        <w:rPr>
          <w:rFonts w:eastAsiaTheme="minorHAnsi"/>
          <w:bCs/>
          <w:sz w:val="24"/>
          <w:szCs w:val="24"/>
          <w:lang w:val="ru-RU"/>
        </w:rPr>
      </w:pPr>
      <w:r w:rsidRPr="00C73352">
        <w:rPr>
          <w:rFonts w:eastAsiaTheme="minorHAnsi"/>
          <w:bCs/>
          <w:sz w:val="24"/>
          <w:szCs w:val="24"/>
          <w:lang w:val="ru-RU"/>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51" w:name="_bookmark16"/>
      <w:bookmarkStart w:id="52" w:name="_Toc143082803"/>
      <w:bookmarkEnd w:id="51"/>
      <w:r w:rsidRPr="00C73352">
        <w:rPr>
          <w:b w:val="0"/>
        </w:rPr>
        <w:t>Статья 16. Градостроительный план земельного участка</w:t>
      </w:r>
      <w:bookmarkEnd w:id="52"/>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1"/>
        </w:numPr>
        <w:tabs>
          <w:tab w:val="left" w:pos="1134"/>
          <w:tab w:val="left" w:pos="9356"/>
        </w:tabs>
        <w:ind w:left="0" w:right="2" w:firstLine="624"/>
        <w:rPr>
          <w:sz w:val="24"/>
          <w:szCs w:val="24"/>
          <w:lang w:val="ru-RU"/>
        </w:rPr>
      </w:pPr>
      <w:r w:rsidRPr="00C73352">
        <w:rPr>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71E64" w:rsidRPr="00C73352" w:rsidRDefault="00171E64" w:rsidP="00C73352">
      <w:pPr>
        <w:pStyle w:val="ae"/>
        <w:numPr>
          <w:ilvl w:val="0"/>
          <w:numId w:val="21"/>
        </w:numPr>
        <w:tabs>
          <w:tab w:val="left" w:pos="1134"/>
          <w:tab w:val="left" w:pos="1513"/>
          <w:tab w:val="left" w:pos="9356"/>
        </w:tabs>
        <w:ind w:left="0" w:right="2" w:firstLine="624"/>
        <w:rPr>
          <w:sz w:val="24"/>
          <w:szCs w:val="24"/>
          <w:lang w:val="ru-RU"/>
        </w:rPr>
      </w:pPr>
      <w:r w:rsidRPr="00C73352">
        <w:rPr>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171E64" w:rsidRPr="00C73352" w:rsidRDefault="00171E64" w:rsidP="00C73352">
      <w:pPr>
        <w:pStyle w:val="ae"/>
        <w:widowControl/>
        <w:numPr>
          <w:ilvl w:val="0"/>
          <w:numId w:val="21"/>
        </w:numPr>
        <w:tabs>
          <w:tab w:val="left" w:pos="1134"/>
          <w:tab w:val="left" w:pos="9356"/>
        </w:tabs>
        <w:adjustRightInd w:val="0"/>
        <w:ind w:left="0" w:right="2" w:firstLine="624"/>
        <w:rPr>
          <w:rFonts w:eastAsiaTheme="minorHAnsi"/>
          <w:bCs/>
          <w:sz w:val="24"/>
          <w:szCs w:val="24"/>
          <w:lang w:val="ru-RU"/>
        </w:rPr>
      </w:pPr>
      <w:r w:rsidRPr="00C73352">
        <w:rPr>
          <w:sz w:val="24"/>
          <w:szCs w:val="24"/>
          <w:lang w:val="ru-RU"/>
        </w:rPr>
        <w:t xml:space="preserve">В случае, если в соответствии с Градостроительным кодексом </w:t>
      </w:r>
      <w:r w:rsidRPr="00C73352">
        <w:rPr>
          <w:spacing w:val="-3"/>
          <w:sz w:val="24"/>
          <w:szCs w:val="24"/>
          <w:lang w:val="ru-RU"/>
        </w:rPr>
        <w:t xml:space="preserve">Российской </w:t>
      </w:r>
      <w:r w:rsidRPr="00C73352">
        <w:rPr>
          <w:sz w:val="24"/>
          <w:szCs w:val="24"/>
          <w:lang w:val="ru-RU"/>
        </w:rPr>
        <w:t xml:space="preserve">Федерации, иными федеральными законами размещение объекта капитального строительства не допускается при </w:t>
      </w:r>
      <w:r w:rsidRPr="00C73352">
        <w:rPr>
          <w:spacing w:val="-3"/>
          <w:sz w:val="24"/>
          <w:szCs w:val="24"/>
          <w:lang w:val="ru-RU"/>
        </w:rPr>
        <w:t xml:space="preserve">отсутствии </w:t>
      </w:r>
      <w:r w:rsidRPr="00C73352">
        <w:rPr>
          <w:sz w:val="24"/>
          <w:szCs w:val="24"/>
          <w:lang w:val="ru-RU"/>
        </w:rPr>
        <w:t xml:space="preserve">документации по планировке территории, </w:t>
      </w:r>
      <w:r w:rsidRPr="00C73352">
        <w:rPr>
          <w:spacing w:val="-3"/>
          <w:sz w:val="24"/>
          <w:szCs w:val="24"/>
          <w:lang w:val="ru-RU"/>
        </w:rPr>
        <w:t xml:space="preserve">выдача </w:t>
      </w:r>
      <w:r w:rsidRPr="00C73352">
        <w:rPr>
          <w:sz w:val="24"/>
          <w:szCs w:val="24"/>
          <w:lang w:val="ru-RU"/>
        </w:rPr>
        <w:t xml:space="preserve">градостроительного плана земельного </w:t>
      </w:r>
      <w:r w:rsidRPr="00C73352">
        <w:rPr>
          <w:spacing w:val="-3"/>
          <w:sz w:val="24"/>
          <w:szCs w:val="24"/>
          <w:lang w:val="ru-RU"/>
        </w:rPr>
        <w:t xml:space="preserve">участка </w:t>
      </w:r>
      <w:r w:rsidRPr="00C73352">
        <w:rPr>
          <w:sz w:val="24"/>
          <w:szCs w:val="24"/>
          <w:lang w:val="ru-RU"/>
        </w:rPr>
        <w:t xml:space="preserve">для архитектурно-строительного проектирования, получения разрешения </w:t>
      </w:r>
      <w:r w:rsidRPr="00C73352">
        <w:rPr>
          <w:spacing w:val="-3"/>
          <w:sz w:val="24"/>
          <w:szCs w:val="24"/>
          <w:lang w:val="ru-RU"/>
        </w:rPr>
        <w:t xml:space="preserve">на </w:t>
      </w:r>
      <w:r w:rsidRPr="00C73352">
        <w:rPr>
          <w:sz w:val="24"/>
          <w:szCs w:val="24"/>
          <w:lang w:val="ru-RU"/>
        </w:rPr>
        <w:t xml:space="preserve">строительство такого объекта </w:t>
      </w:r>
      <w:r w:rsidRPr="00C73352">
        <w:rPr>
          <w:spacing w:val="-3"/>
          <w:sz w:val="24"/>
          <w:szCs w:val="24"/>
          <w:lang w:val="ru-RU"/>
        </w:rPr>
        <w:t xml:space="preserve">капитального </w:t>
      </w:r>
      <w:r w:rsidRPr="00C73352">
        <w:rPr>
          <w:sz w:val="24"/>
          <w:szCs w:val="24"/>
          <w:lang w:val="ru-RU"/>
        </w:rPr>
        <w:t xml:space="preserve">строительства допускается только после утверждения такой </w:t>
      </w:r>
      <w:r w:rsidRPr="00C73352">
        <w:rPr>
          <w:spacing w:val="-3"/>
          <w:sz w:val="24"/>
          <w:szCs w:val="24"/>
          <w:lang w:val="ru-RU"/>
        </w:rPr>
        <w:t xml:space="preserve">документации </w:t>
      </w:r>
      <w:r w:rsidRPr="00C73352">
        <w:rPr>
          <w:sz w:val="24"/>
          <w:szCs w:val="24"/>
          <w:lang w:val="ru-RU"/>
        </w:rPr>
        <w:t>по планировке</w:t>
      </w:r>
      <w:r w:rsidRPr="00C73352">
        <w:rPr>
          <w:spacing w:val="-26"/>
          <w:sz w:val="24"/>
          <w:szCs w:val="24"/>
          <w:lang w:val="ru-RU"/>
        </w:rPr>
        <w:t xml:space="preserve"> </w:t>
      </w:r>
      <w:r w:rsidRPr="00C73352">
        <w:rPr>
          <w:sz w:val="24"/>
          <w:szCs w:val="24"/>
          <w:lang w:val="ru-RU"/>
        </w:rPr>
        <w:t>территории.</w:t>
      </w:r>
      <w:r w:rsidRPr="00C73352">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rsidR="00171E64" w:rsidRPr="00C73352" w:rsidRDefault="00171E64" w:rsidP="00C73352">
      <w:pPr>
        <w:pStyle w:val="ae"/>
        <w:widowControl/>
        <w:numPr>
          <w:ilvl w:val="0"/>
          <w:numId w:val="21"/>
        </w:numPr>
        <w:tabs>
          <w:tab w:val="left" w:pos="1134"/>
          <w:tab w:val="left" w:pos="9356"/>
        </w:tabs>
        <w:adjustRightInd w:val="0"/>
        <w:ind w:left="0" w:right="2" w:firstLine="624"/>
        <w:rPr>
          <w:rFonts w:eastAsiaTheme="minorHAnsi"/>
          <w:bCs/>
          <w:sz w:val="24"/>
          <w:szCs w:val="24"/>
          <w:lang w:val="ru-RU"/>
        </w:rPr>
      </w:pPr>
      <w:r w:rsidRPr="00C73352">
        <w:rPr>
          <w:rFonts w:eastAsiaTheme="minorHAnsi"/>
          <w:bCs/>
          <w:sz w:val="24"/>
          <w:szCs w:val="24"/>
          <w:lang w:val="ru-RU"/>
        </w:rPr>
        <w:lastRenderedPageBreak/>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171E64" w:rsidRPr="00C73352" w:rsidRDefault="00171E64" w:rsidP="00C73352">
      <w:pPr>
        <w:pStyle w:val="ae"/>
        <w:widowControl/>
        <w:numPr>
          <w:ilvl w:val="0"/>
          <w:numId w:val="21"/>
        </w:numPr>
        <w:tabs>
          <w:tab w:val="left" w:pos="1134"/>
          <w:tab w:val="left" w:pos="9356"/>
        </w:tabs>
        <w:adjustRightInd w:val="0"/>
        <w:ind w:left="0" w:right="2" w:firstLine="624"/>
        <w:rPr>
          <w:rFonts w:eastAsiaTheme="minorHAnsi"/>
          <w:bCs/>
          <w:sz w:val="24"/>
          <w:szCs w:val="24"/>
          <w:lang w:val="ru-RU"/>
        </w:rPr>
      </w:pPr>
      <w:r w:rsidRPr="00C73352">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171E64" w:rsidRPr="00C73352" w:rsidRDefault="00171E64" w:rsidP="00C73352">
      <w:pPr>
        <w:pStyle w:val="ae"/>
        <w:widowControl/>
        <w:numPr>
          <w:ilvl w:val="0"/>
          <w:numId w:val="21"/>
        </w:numPr>
        <w:tabs>
          <w:tab w:val="left" w:pos="1134"/>
          <w:tab w:val="left" w:pos="9356"/>
        </w:tabs>
        <w:adjustRightInd w:val="0"/>
        <w:ind w:left="0" w:right="2" w:firstLine="624"/>
        <w:rPr>
          <w:rFonts w:eastAsiaTheme="minorHAnsi"/>
          <w:bCs/>
          <w:sz w:val="24"/>
          <w:szCs w:val="24"/>
          <w:lang w:val="ru-RU"/>
        </w:rPr>
      </w:pPr>
      <w:r w:rsidRPr="00C73352">
        <w:rPr>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C73352">
        <w:rPr>
          <w:sz w:val="24"/>
          <w:szCs w:val="24"/>
          <w:lang w:val="ru-RU"/>
        </w:rPr>
        <w:t>градостроительных планов</w:t>
      </w:r>
      <w:proofErr w:type="gramEnd"/>
      <w:r w:rsidRPr="00C73352">
        <w:rPr>
          <w:sz w:val="24"/>
          <w:szCs w:val="24"/>
          <w:lang w:val="ru-RU"/>
        </w:rPr>
        <w:t xml:space="preserve">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171E64" w:rsidRPr="00C73352" w:rsidRDefault="00171E64" w:rsidP="00C73352">
      <w:pPr>
        <w:pStyle w:val="ae"/>
        <w:widowControl/>
        <w:tabs>
          <w:tab w:val="left" w:pos="1134"/>
          <w:tab w:val="left" w:pos="9356"/>
        </w:tabs>
        <w:adjustRightInd w:val="0"/>
        <w:ind w:left="708" w:right="2" w:firstLine="624"/>
        <w:rPr>
          <w:rFonts w:eastAsiaTheme="minorHAnsi"/>
          <w:bCs/>
          <w:sz w:val="24"/>
          <w:szCs w:val="24"/>
          <w:lang w:val="ru-RU"/>
        </w:rPr>
      </w:pPr>
    </w:p>
    <w:p w:rsidR="00171E64" w:rsidRPr="00C73352" w:rsidRDefault="00171E64" w:rsidP="00C73352">
      <w:pPr>
        <w:pStyle w:val="11"/>
        <w:ind w:left="-142" w:right="-140" w:firstLine="624"/>
        <w:rPr>
          <w:b w:val="0"/>
        </w:rPr>
      </w:pPr>
      <w:bookmarkStart w:id="53" w:name="_TOC_250007"/>
      <w:bookmarkStart w:id="54" w:name="_Toc143082804"/>
      <w:bookmarkEnd w:id="53"/>
      <w:r w:rsidRPr="00C73352">
        <w:rPr>
          <w:b w:val="0"/>
        </w:rPr>
        <w:t>Статья 17. Разрешение на строительство и разрешение на ввод объекта в эксплуатацию</w:t>
      </w:r>
      <w:bookmarkEnd w:id="54"/>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20"/>
        </w:numPr>
        <w:tabs>
          <w:tab w:val="left" w:pos="1145"/>
        </w:tabs>
        <w:ind w:left="0" w:right="2" w:firstLine="624"/>
        <w:rPr>
          <w:sz w:val="24"/>
          <w:szCs w:val="24"/>
          <w:lang w:val="ru-RU"/>
        </w:rPr>
      </w:pPr>
      <w:r w:rsidRPr="00C73352">
        <w:rPr>
          <w:sz w:val="24"/>
          <w:szCs w:val="24"/>
          <w:lang w:val="ru-RU"/>
        </w:rPr>
        <w:t xml:space="preserve">Разрешение на строительство и разрешение на ввод объекта в эксплуатацию выдается Министерством </w:t>
      </w:r>
      <w:r w:rsidRPr="00C73352">
        <w:rPr>
          <w:bCs/>
          <w:sz w:val="24"/>
          <w:szCs w:val="24"/>
          <w:lang w:val="ru-RU"/>
        </w:rPr>
        <w:t>жилищной политики</w:t>
      </w:r>
      <w:r w:rsidRPr="00C73352">
        <w:rPr>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171E64" w:rsidRPr="00C73352" w:rsidRDefault="00171E64" w:rsidP="00C73352">
      <w:pPr>
        <w:pStyle w:val="a3"/>
        <w:tabs>
          <w:tab w:val="left" w:pos="1145"/>
        </w:tabs>
        <w:ind w:right="2" w:firstLine="624"/>
        <w:rPr>
          <w:rFonts w:ascii="Times New Roman" w:hAnsi="Times New Roman"/>
          <w:szCs w:val="24"/>
        </w:rPr>
      </w:pPr>
      <w:r w:rsidRPr="00C73352">
        <w:rPr>
          <w:rFonts w:ascii="Times New Roman" w:hAnsi="Times New Roman"/>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171E64" w:rsidRPr="00C73352" w:rsidRDefault="00171E64" w:rsidP="00C73352">
      <w:pPr>
        <w:pStyle w:val="ae"/>
        <w:numPr>
          <w:ilvl w:val="0"/>
          <w:numId w:val="20"/>
        </w:numPr>
        <w:tabs>
          <w:tab w:val="left" w:pos="1145"/>
          <w:tab w:val="left" w:pos="1393"/>
        </w:tabs>
        <w:ind w:left="0" w:right="2" w:firstLine="624"/>
        <w:rPr>
          <w:sz w:val="24"/>
          <w:szCs w:val="24"/>
          <w:lang w:val="ru-RU"/>
        </w:rPr>
      </w:pPr>
      <w:r w:rsidRPr="00C73352">
        <w:rPr>
          <w:sz w:val="24"/>
          <w:szCs w:val="24"/>
          <w:lang w:val="ru-RU"/>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171E64" w:rsidRPr="00C73352" w:rsidRDefault="00171E64" w:rsidP="00C73352">
      <w:pPr>
        <w:pStyle w:val="ae"/>
        <w:numPr>
          <w:ilvl w:val="0"/>
          <w:numId w:val="20"/>
        </w:numPr>
        <w:tabs>
          <w:tab w:val="left" w:pos="1145"/>
          <w:tab w:val="left" w:pos="1529"/>
        </w:tabs>
        <w:ind w:left="0" w:right="2" w:firstLine="624"/>
        <w:rPr>
          <w:sz w:val="24"/>
          <w:szCs w:val="24"/>
        </w:rPr>
      </w:pPr>
      <w:r w:rsidRPr="00C73352">
        <w:rPr>
          <w:sz w:val="24"/>
          <w:szCs w:val="24"/>
          <w:lang w:val="ru-RU"/>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sidRPr="00C73352">
        <w:rPr>
          <w:sz w:val="24"/>
          <w:szCs w:val="24"/>
        </w:rPr>
        <w:t>12 статьи 51 Градостроительного кодекса Российской Федерации.</w:t>
      </w:r>
    </w:p>
    <w:p w:rsidR="00171E64" w:rsidRPr="00C73352" w:rsidRDefault="00171E64" w:rsidP="00C73352">
      <w:pPr>
        <w:pStyle w:val="a3"/>
        <w:widowControl w:val="0"/>
        <w:numPr>
          <w:ilvl w:val="0"/>
          <w:numId w:val="20"/>
        </w:numPr>
        <w:tabs>
          <w:tab w:val="left" w:pos="1145"/>
          <w:tab w:val="left" w:pos="1529"/>
        </w:tabs>
        <w:ind w:left="0" w:right="2" w:firstLine="624"/>
        <w:rPr>
          <w:rFonts w:ascii="Times New Roman" w:hAnsi="Times New Roman"/>
          <w:szCs w:val="24"/>
        </w:rPr>
      </w:pPr>
      <w:r w:rsidRPr="00C73352">
        <w:rPr>
          <w:rFonts w:ascii="Times New Roman" w:hAnsi="Times New Roman"/>
          <w:szCs w:val="24"/>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171E64" w:rsidRPr="00C73352" w:rsidRDefault="00171E64" w:rsidP="00C73352">
      <w:pPr>
        <w:pStyle w:val="a3"/>
        <w:tabs>
          <w:tab w:val="left" w:pos="1145"/>
          <w:tab w:val="left" w:pos="1529"/>
        </w:tabs>
        <w:ind w:right="2" w:firstLine="624"/>
        <w:rPr>
          <w:rFonts w:ascii="Times New Roman" w:hAnsi="Times New Roman"/>
          <w:szCs w:val="24"/>
        </w:rPr>
      </w:pPr>
      <w:r w:rsidRPr="00C73352">
        <w:rPr>
          <w:rFonts w:ascii="Times New Roman" w:hAnsi="Times New Roman"/>
          <w:szCs w:val="24"/>
        </w:rPr>
        <w:t>Срок действия разрешения на строительство может быть продлен по заявлению застройщика.</w:t>
      </w:r>
    </w:p>
    <w:p w:rsidR="00171E64" w:rsidRPr="00C73352" w:rsidRDefault="00171E64" w:rsidP="00C73352">
      <w:pPr>
        <w:pStyle w:val="a3"/>
        <w:tabs>
          <w:tab w:val="left" w:pos="1145"/>
          <w:tab w:val="left" w:pos="1529"/>
        </w:tabs>
        <w:ind w:right="2" w:firstLine="624"/>
        <w:rPr>
          <w:rFonts w:ascii="Times New Roman" w:hAnsi="Times New Roman"/>
          <w:szCs w:val="24"/>
        </w:rPr>
      </w:pPr>
      <w:r w:rsidRPr="00C73352">
        <w:rPr>
          <w:rFonts w:ascii="Times New Roman" w:hAnsi="Times New Roman"/>
          <w:szCs w:val="24"/>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171E64" w:rsidRPr="00C73352" w:rsidRDefault="00171E64" w:rsidP="00C73352">
      <w:pPr>
        <w:pStyle w:val="ae"/>
        <w:numPr>
          <w:ilvl w:val="0"/>
          <w:numId w:val="20"/>
        </w:numPr>
        <w:tabs>
          <w:tab w:val="left" w:pos="1145"/>
          <w:tab w:val="left" w:pos="1441"/>
        </w:tabs>
        <w:ind w:left="0" w:right="2" w:firstLine="624"/>
        <w:rPr>
          <w:sz w:val="24"/>
          <w:szCs w:val="24"/>
          <w:lang w:val="ru-RU"/>
        </w:rPr>
      </w:pPr>
      <w:r w:rsidRPr="00C73352">
        <w:rPr>
          <w:sz w:val="24"/>
          <w:szCs w:val="24"/>
          <w:lang w:val="ru-RU"/>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w:t>
      </w:r>
      <w:r w:rsidRPr="00C73352">
        <w:rPr>
          <w:sz w:val="24"/>
          <w:szCs w:val="24"/>
          <w:lang w:val="ru-RU"/>
        </w:rPr>
        <w:lastRenderedPageBreak/>
        <w:t>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171E64" w:rsidRPr="00C73352" w:rsidRDefault="00171E64" w:rsidP="00C73352">
      <w:pPr>
        <w:pStyle w:val="ae"/>
        <w:numPr>
          <w:ilvl w:val="0"/>
          <w:numId w:val="20"/>
        </w:numPr>
        <w:tabs>
          <w:tab w:val="left" w:pos="1145"/>
          <w:tab w:val="left" w:pos="1393"/>
        </w:tabs>
        <w:ind w:left="0" w:right="2" w:firstLine="624"/>
        <w:rPr>
          <w:sz w:val="24"/>
          <w:szCs w:val="24"/>
          <w:lang w:val="ru-RU"/>
        </w:rPr>
      </w:pPr>
      <w:r w:rsidRPr="00C73352">
        <w:rPr>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171E64" w:rsidRPr="00C73352" w:rsidRDefault="00171E64" w:rsidP="00C73352">
      <w:pPr>
        <w:pStyle w:val="ae"/>
        <w:numPr>
          <w:ilvl w:val="0"/>
          <w:numId w:val="20"/>
        </w:numPr>
        <w:tabs>
          <w:tab w:val="left" w:pos="1145"/>
          <w:tab w:val="left" w:pos="1393"/>
        </w:tabs>
        <w:ind w:left="0" w:right="2" w:firstLine="624"/>
        <w:rPr>
          <w:sz w:val="24"/>
          <w:szCs w:val="24"/>
          <w:lang w:val="ru-RU"/>
        </w:rPr>
      </w:pPr>
      <w:r w:rsidRPr="00C73352">
        <w:rPr>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171E64" w:rsidRPr="00C73352" w:rsidRDefault="00171E64" w:rsidP="00C73352">
      <w:pPr>
        <w:ind w:firstLine="624"/>
        <w:jc w:val="both"/>
        <w:rPr>
          <w:rFonts w:cs="Times New Roman"/>
          <w:bCs/>
        </w:rPr>
      </w:pPr>
      <w:r w:rsidRPr="00C73352">
        <w:rPr>
          <w:rFonts w:cs="Times New Roman"/>
        </w:rPr>
        <w:t xml:space="preserve">Порядок </w:t>
      </w:r>
      <w:r w:rsidRPr="00C73352">
        <w:rPr>
          <w:rFonts w:cs="Times New Roman"/>
          <w:bCs/>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C73352" w:rsidRDefault="00C73352" w:rsidP="00171E64">
      <w:pPr>
        <w:pStyle w:val="11"/>
        <w:rPr>
          <w:b w:val="0"/>
        </w:rPr>
      </w:pPr>
      <w:bookmarkStart w:id="55" w:name="_Toc143082805"/>
    </w:p>
    <w:p w:rsidR="00171E64" w:rsidRPr="00C73352" w:rsidRDefault="00C73352" w:rsidP="00171E64">
      <w:pPr>
        <w:pStyle w:val="11"/>
        <w:rPr>
          <w:b w:val="0"/>
        </w:rPr>
      </w:pPr>
      <w:r>
        <w:rPr>
          <w:b w:val="0"/>
        </w:rPr>
        <w:t>Глава</w:t>
      </w:r>
      <w:r w:rsidR="00171E64" w:rsidRPr="00C73352">
        <w:rPr>
          <w:b w:val="0"/>
        </w:rPr>
        <w:t xml:space="preserve"> 4. </w:t>
      </w:r>
      <w:bookmarkEnd w:id="55"/>
      <w:r>
        <w:rPr>
          <w:b w:val="0"/>
        </w:rPr>
        <w:t>Документация по планировке территории</w:t>
      </w:r>
    </w:p>
    <w:p w:rsidR="00171E64" w:rsidRPr="00C73352" w:rsidRDefault="00171E64" w:rsidP="00171E64">
      <w:pPr>
        <w:pStyle w:val="a3"/>
        <w:spacing w:before="11"/>
        <w:rPr>
          <w:rFonts w:ascii="Times New Roman" w:hAnsi="Times New Roman"/>
          <w:szCs w:val="24"/>
        </w:rPr>
      </w:pPr>
    </w:p>
    <w:p w:rsidR="00171E64" w:rsidRPr="00C73352" w:rsidRDefault="00171E64" w:rsidP="00C73352">
      <w:pPr>
        <w:pStyle w:val="11"/>
        <w:ind w:firstLine="624"/>
        <w:rPr>
          <w:b w:val="0"/>
        </w:rPr>
      </w:pPr>
      <w:bookmarkStart w:id="56" w:name="_bookmark18"/>
      <w:bookmarkStart w:id="57" w:name="_Toc143082806"/>
      <w:bookmarkEnd w:id="56"/>
      <w:r w:rsidRPr="00C73352">
        <w:rPr>
          <w:b w:val="0"/>
        </w:rPr>
        <w:t>Статья 18. Общие положения по документации по планировке территории</w:t>
      </w:r>
      <w:bookmarkEnd w:id="57"/>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widowControl/>
        <w:numPr>
          <w:ilvl w:val="0"/>
          <w:numId w:val="19"/>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71E64" w:rsidRPr="00C73352" w:rsidRDefault="00171E64" w:rsidP="00C73352">
      <w:pPr>
        <w:pStyle w:val="ae"/>
        <w:numPr>
          <w:ilvl w:val="0"/>
          <w:numId w:val="18"/>
        </w:numPr>
        <w:tabs>
          <w:tab w:val="left" w:pos="1134"/>
        </w:tabs>
        <w:ind w:left="0" w:firstLine="624"/>
        <w:rPr>
          <w:sz w:val="24"/>
          <w:szCs w:val="24"/>
          <w:lang w:val="ru-RU"/>
        </w:rPr>
      </w:pPr>
      <w:r w:rsidRPr="00C73352">
        <w:rPr>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71E64" w:rsidRPr="00C73352" w:rsidRDefault="00171E64" w:rsidP="00C73352">
      <w:pPr>
        <w:pStyle w:val="ae"/>
        <w:numPr>
          <w:ilvl w:val="0"/>
          <w:numId w:val="18"/>
        </w:numPr>
        <w:tabs>
          <w:tab w:val="left" w:pos="1134"/>
          <w:tab w:val="left" w:pos="1388"/>
          <w:tab w:val="left" w:pos="1389"/>
        </w:tabs>
        <w:ind w:left="0" w:firstLine="624"/>
        <w:rPr>
          <w:sz w:val="24"/>
          <w:szCs w:val="24"/>
          <w:lang w:val="ru-RU"/>
        </w:rPr>
      </w:pPr>
      <w:r w:rsidRPr="00C73352">
        <w:rPr>
          <w:sz w:val="24"/>
          <w:szCs w:val="24"/>
          <w:lang w:val="ru-RU"/>
        </w:rPr>
        <w:t>необходимы установление, изменение или отмена красных линий;</w:t>
      </w:r>
    </w:p>
    <w:p w:rsidR="00171E64" w:rsidRPr="00C73352" w:rsidRDefault="00171E64" w:rsidP="00C73352">
      <w:pPr>
        <w:pStyle w:val="ae"/>
        <w:numPr>
          <w:ilvl w:val="0"/>
          <w:numId w:val="18"/>
        </w:numPr>
        <w:tabs>
          <w:tab w:val="left" w:pos="1134"/>
        </w:tabs>
        <w:ind w:left="0" w:firstLine="624"/>
        <w:rPr>
          <w:sz w:val="24"/>
          <w:szCs w:val="24"/>
          <w:lang w:val="ru-RU"/>
        </w:rPr>
      </w:pPr>
      <w:r w:rsidRPr="00C73352">
        <w:rPr>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71E64" w:rsidRPr="00C73352" w:rsidRDefault="00171E64" w:rsidP="00C73352">
      <w:pPr>
        <w:pStyle w:val="ae"/>
        <w:numPr>
          <w:ilvl w:val="0"/>
          <w:numId w:val="18"/>
        </w:numPr>
        <w:tabs>
          <w:tab w:val="left" w:pos="1134"/>
        </w:tabs>
        <w:ind w:left="0" w:firstLine="624"/>
        <w:rPr>
          <w:sz w:val="24"/>
          <w:szCs w:val="24"/>
          <w:lang w:val="ru-RU"/>
        </w:rPr>
      </w:pPr>
      <w:r w:rsidRPr="00C73352">
        <w:rPr>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71E64" w:rsidRPr="00C73352" w:rsidRDefault="00171E64" w:rsidP="00C73352">
      <w:pPr>
        <w:pStyle w:val="ae"/>
        <w:numPr>
          <w:ilvl w:val="0"/>
          <w:numId w:val="18"/>
        </w:numPr>
        <w:tabs>
          <w:tab w:val="left" w:pos="1134"/>
        </w:tabs>
        <w:ind w:left="0" w:firstLine="624"/>
        <w:rPr>
          <w:sz w:val="24"/>
          <w:szCs w:val="24"/>
          <w:lang w:val="ru-RU"/>
        </w:rPr>
      </w:pPr>
      <w:r w:rsidRPr="00C73352">
        <w:rPr>
          <w:sz w:val="24"/>
          <w:szCs w:val="24"/>
          <w:lang w:val="ru-RU"/>
        </w:rPr>
        <w:lastRenderedPageBreak/>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71E64" w:rsidRPr="00C73352" w:rsidRDefault="00171E64" w:rsidP="00C73352">
      <w:pPr>
        <w:pStyle w:val="ae"/>
        <w:widowControl/>
        <w:numPr>
          <w:ilvl w:val="0"/>
          <w:numId w:val="18"/>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71E64" w:rsidRPr="00C73352" w:rsidRDefault="00171E64" w:rsidP="00C73352">
      <w:pPr>
        <w:pStyle w:val="ae"/>
        <w:widowControl/>
        <w:numPr>
          <w:ilvl w:val="0"/>
          <w:numId w:val="18"/>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планируется осуществление комплексного развития территории;</w:t>
      </w:r>
    </w:p>
    <w:p w:rsidR="00171E64" w:rsidRPr="00C73352" w:rsidRDefault="00171E64" w:rsidP="00C73352">
      <w:pPr>
        <w:pStyle w:val="ae"/>
        <w:widowControl/>
        <w:numPr>
          <w:ilvl w:val="0"/>
          <w:numId w:val="18"/>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1E64" w:rsidRPr="00C73352" w:rsidRDefault="00171E64" w:rsidP="00C73352">
      <w:pPr>
        <w:pStyle w:val="ae"/>
        <w:numPr>
          <w:ilvl w:val="0"/>
          <w:numId w:val="19"/>
        </w:numPr>
        <w:tabs>
          <w:tab w:val="left" w:pos="1134"/>
          <w:tab w:val="left" w:pos="1388"/>
          <w:tab w:val="left" w:pos="1389"/>
        </w:tabs>
        <w:ind w:left="0" w:firstLine="624"/>
        <w:rPr>
          <w:sz w:val="24"/>
          <w:szCs w:val="24"/>
          <w:lang w:val="ru-RU"/>
        </w:rPr>
      </w:pPr>
      <w:r w:rsidRPr="00C73352">
        <w:rPr>
          <w:sz w:val="24"/>
          <w:szCs w:val="24"/>
          <w:lang w:val="ru-RU"/>
        </w:rPr>
        <w:t>Видами документации по планировке территории являются:</w:t>
      </w:r>
    </w:p>
    <w:p w:rsidR="00171E64" w:rsidRPr="00C73352" w:rsidRDefault="00171E64" w:rsidP="00C73352">
      <w:pPr>
        <w:pStyle w:val="ae"/>
        <w:numPr>
          <w:ilvl w:val="0"/>
          <w:numId w:val="17"/>
        </w:numPr>
        <w:tabs>
          <w:tab w:val="left" w:pos="1134"/>
          <w:tab w:val="left" w:pos="1388"/>
          <w:tab w:val="left" w:pos="1389"/>
        </w:tabs>
        <w:ind w:left="0" w:firstLine="624"/>
        <w:rPr>
          <w:sz w:val="24"/>
          <w:szCs w:val="24"/>
        </w:rPr>
      </w:pPr>
      <w:r w:rsidRPr="00C73352">
        <w:rPr>
          <w:sz w:val="24"/>
          <w:szCs w:val="24"/>
        </w:rPr>
        <w:t>проект планировки территории;</w:t>
      </w:r>
    </w:p>
    <w:p w:rsidR="00171E64" w:rsidRPr="00C73352" w:rsidRDefault="00171E64" w:rsidP="00C73352">
      <w:pPr>
        <w:pStyle w:val="ae"/>
        <w:numPr>
          <w:ilvl w:val="0"/>
          <w:numId w:val="17"/>
        </w:numPr>
        <w:tabs>
          <w:tab w:val="left" w:pos="1134"/>
          <w:tab w:val="left" w:pos="1388"/>
          <w:tab w:val="left" w:pos="1389"/>
        </w:tabs>
        <w:ind w:left="0" w:firstLine="624"/>
        <w:rPr>
          <w:sz w:val="24"/>
          <w:szCs w:val="24"/>
        </w:rPr>
      </w:pPr>
      <w:proofErr w:type="gramStart"/>
      <w:r w:rsidRPr="00C73352">
        <w:rPr>
          <w:sz w:val="24"/>
          <w:szCs w:val="24"/>
        </w:rPr>
        <w:t>проект</w:t>
      </w:r>
      <w:proofErr w:type="gramEnd"/>
      <w:r w:rsidRPr="00C73352">
        <w:rPr>
          <w:sz w:val="24"/>
          <w:szCs w:val="24"/>
        </w:rPr>
        <w:t xml:space="preserve"> межевания территории.</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171E64" w:rsidRPr="00C73352" w:rsidRDefault="00171E64" w:rsidP="00C73352">
      <w:pPr>
        <w:pStyle w:val="ae"/>
        <w:numPr>
          <w:ilvl w:val="1"/>
          <w:numId w:val="45"/>
        </w:numPr>
        <w:tabs>
          <w:tab w:val="left" w:pos="1134"/>
          <w:tab w:val="left" w:pos="1389"/>
        </w:tabs>
        <w:ind w:left="0" w:firstLine="624"/>
        <w:rPr>
          <w:sz w:val="24"/>
          <w:szCs w:val="24"/>
          <w:lang w:val="ru-RU"/>
        </w:rPr>
      </w:pPr>
      <w:r w:rsidRPr="00C73352">
        <w:rPr>
          <w:sz w:val="24"/>
          <w:szCs w:val="24"/>
          <w:lang w:val="ru-RU"/>
        </w:rPr>
        <w:t xml:space="preserve">определения местоположения </w:t>
      </w:r>
      <w:proofErr w:type="gramStart"/>
      <w:r w:rsidRPr="00C73352">
        <w:rPr>
          <w:sz w:val="24"/>
          <w:szCs w:val="24"/>
          <w:lang w:val="ru-RU"/>
        </w:rPr>
        <w:t>границ</w:t>
      </w:r>
      <w:proofErr w:type="gramEnd"/>
      <w:r w:rsidRPr="00C73352">
        <w:rPr>
          <w:sz w:val="24"/>
          <w:szCs w:val="24"/>
          <w:lang w:val="ru-RU"/>
        </w:rPr>
        <w:t xml:space="preserve"> образуемых и изменяемых земельных участков;</w:t>
      </w:r>
    </w:p>
    <w:p w:rsidR="00171E64" w:rsidRPr="00C73352" w:rsidRDefault="00171E64" w:rsidP="00C73352">
      <w:pPr>
        <w:pStyle w:val="ae"/>
        <w:numPr>
          <w:ilvl w:val="1"/>
          <w:numId w:val="45"/>
        </w:numPr>
        <w:tabs>
          <w:tab w:val="left" w:pos="1134"/>
          <w:tab w:val="left" w:pos="1389"/>
        </w:tabs>
        <w:ind w:left="0" w:firstLine="624"/>
        <w:rPr>
          <w:sz w:val="24"/>
          <w:szCs w:val="24"/>
          <w:lang w:val="ru-RU"/>
        </w:rPr>
      </w:pPr>
      <w:r w:rsidRPr="00C73352">
        <w:rPr>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C73352">
        <w:rPr>
          <w:spacing w:val="-3"/>
          <w:sz w:val="24"/>
          <w:szCs w:val="24"/>
          <w:lang w:val="ru-RU"/>
        </w:rPr>
        <w:t xml:space="preserve">линий </w:t>
      </w:r>
      <w:r w:rsidRPr="00C73352">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C73352">
        <w:rPr>
          <w:spacing w:val="-3"/>
          <w:sz w:val="24"/>
          <w:szCs w:val="24"/>
          <w:lang w:val="ru-RU"/>
        </w:rPr>
        <w:t xml:space="preserve">условии, </w:t>
      </w:r>
      <w:r w:rsidRPr="00C73352">
        <w:rPr>
          <w:sz w:val="24"/>
          <w:szCs w:val="24"/>
          <w:lang w:val="ru-RU"/>
        </w:rPr>
        <w:t xml:space="preserve">что такие установление, изменение, отмена </w:t>
      </w:r>
      <w:r w:rsidRPr="00C73352">
        <w:rPr>
          <w:spacing w:val="-3"/>
          <w:sz w:val="24"/>
          <w:szCs w:val="24"/>
          <w:lang w:val="ru-RU"/>
        </w:rPr>
        <w:t xml:space="preserve">влекут </w:t>
      </w:r>
      <w:r w:rsidRPr="00C73352">
        <w:rPr>
          <w:sz w:val="24"/>
          <w:szCs w:val="24"/>
          <w:lang w:val="ru-RU"/>
        </w:rPr>
        <w:t>за собой</w:t>
      </w:r>
      <w:r w:rsidRPr="00C73352">
        <w:rPr>
          <w:spacing w:val="-9"/>
          <w:sz w:val="24"/>
          <w:szCs w:val="24"/>
          <w:lang w:val="ru-RU"/>
        </w:rPr>
        <w:t xml:space="preserve"> </w:t>
      </w:r>
      <w:r w:rsidRPr="00C73352">
        <w:rPr>
          <w:sz w:val="24"/>
          <w:szCs w:val="24"/>
          <w:lang w:val="ru-RU"/>
        </w:rPr>
        <w:t>исключительно</w:t>
      </w:r>
      <w:r w:rsidRPr="00C73352">
        <w:rPr>
          <w:spacing w:val="-12"/>
          <w:sz w:val="24"/>
          <w:szCs w:val="24"/>
          <w:lang w:val="ru-RU"/>
        </w:rPr>
        <w:t xml:space="preserve"> </w:t>
      </w:r>
      <w:r w:rsidRPr="00C73352">
        <w:rPr>
          <w:sz w:val="24"/>
          <w:szCs w:val="24"/>
          <w:lang w:val="ru-RU"/>
        </w:rPr>
        <w:t>изменение</w:t>
      </w:r>
      <w:r w:rsidRPr="00C73352">
        <w:rPr>
          <w:spacing w:val="-7"/>
          <w:sz w:val="24"/>
          <w:szCs w:val="24"/>
          <w:lang w:val="ru-RU"/>
        </w:rPr>
        <w:t xml:space="preserve"> </w:t>
      </w:r>
      <w:r w:rsidRPr="00C73352">
        <w:rPr>
          <w:sz w:val="24"/>
          <w:szCs w:val="24"/>
          <w:lang w:val="ru-RU"/>
        </w:rPr>
        <w:t>границ</w:t>
      </w:r>
      <w:r w:rsidRPr="00C73352">
        <w:rPr>
          <w:spacing w:val="-9"/>
          <w:sz w:val="24"/>
          <w:szCs w:val="24"/>
          <w:lang w:val="ru-RU"/>
        </w:rPr>
        <w:t xml:space="preserve"> </w:t>
      </w:r>
      <w:r w:rsidRPr="00C73352">
        <w:rPr>
          <w:sz w:val="24"/>
          <w:szCs w:val="24"/>
          <w:lang w:val="ru-RU"/>
        </w:rPr>
        <w:t>территории</w:t>
      </w:r>
      <w:r w:rsidRPr="00C73352">
        <w:rPr>
          <w:spacing w:val="-9"/>
          <w:sz w:val="24"/>
          <w:szCs w:val="24"/>
          <w:lang w:val="ru-RU"/>
        </w:rPr>
        <w:t xml:space="preserve"> </w:t>
      </w:r>
      <w:r w:rsidRPr="00C73352">
        <w:rPr>
          <w:sz w:val="24"/>
          <w:szCs w:val="24"/>
          <w:lang w:val="ru-RU"/>
        </w:rPr>
        <w:t>общего</w:t>
      </w:r>
      <w:r w:rsidRPr="00C73352">
        <w:rPr>
          <w:spacing w:val="-8"/>
          <w:sz w:val="24"/>
          <w:szCs w:val="24"/>
          <w:lang w:val="ru-RU"/>
        </w:rPr>
        <w:t xml:space="preserve"> </w:t>
      </w:r>
      <w:r w:rsidRPr="00C73352">
        <w:rPr>
          <w:sz w:val="24"/>
          <w:szCs w:val="24"/>
          <w:lang w:val="ru-RU"/>
        </w:rPr>
        <w:t>пользования.</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69" w:history="1">
        <w:r w:rsidRPr="00C73352">
          <w:rPr>
            <w:sz w:val="24"/>
            <w:szCs w:val="24"/>
            <w:lang w:val="ru-RU"/>
          </w:rPr>
          <w:t>законом</w:t>
        </w:r>
      </w:hyperlink>
      <w:r w:rsidRPr="00C73352">
        <w:rPr>
          <w:sz w:val="24"/>
          <w:szCs w:val="24"/>
          <w:lang w:val="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71E64" w:rsidRPr="00C73352" w:rsidRDefault="0043227A" w:rsidP="00C73352">
      <w:pPr>
        <w:pStyle w:val="ae"/>
        <w:numPr>
          <w:ilvl w:val="0"/>
          <w:numId w:val="19"/>
        </w:numPr>
        <w:tabs>
          <w:tab w:val="left" w:pos="1134"/>
        </w:tabs>
        <w:ind w:left="0" w:firstLine="624"/>
        <w:rPr>
          <w:sz w:val="24"/>
          <w:szCs w:val="24"/>
          <w:lang w:val="ru-RU"/>
        </w:rPr>
      </w:pPr>
      <w:hyperlink r:id="rId70">
        <w:r w:rsidR="00171E64" w:rsidRPr="00C73352">
          <w:rPr>
            <w:sz w:val="24"/>
            <w:szCs w:val="24"/>
            <w:lang w:val="ru-RU"/>
          </w:rPr>
          <w:t>Подготовка</w:t>
        </w:r>
      </w:hyperlink>
      <w:r w:rsidR="00171E64" w:rsidRPr="00C73352">
        <w:rPr>
          <w:sz w:val="24"/>
          <w:szCs w:val="24"/>
          <w:lang w:val="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171E64" w:rsidRPr="00C73352" w:rsidRDefault="00171E64" w:rsidP="00C73352">
      <w:pPr>
        <w:pStyle w:val="ae"/>
        <w:numPr>
          <w:ilvl w:val="0"/>
          <w:numId w:val="19"/>
        </w:numPr>
        <w:tabs>
          <w:tab w:val="left" w:pos="1134"/>
          <w:tab w:val="left" w:pos="1389"/>
        </w:tabs>
        <w:ind w:left="0" w:firstLine="624"/>
        <w:rPr>
          <w:sz w:val="24"/>
          <w:szCs w:val="24"/>
          <w:lang w:val="ru-RU"/>
        </w:rPr>
      </w:pPr>
      <w:r w:rsidRPr="00C73352">
        <w:rPr>
          <w:sz w:val="24"/>
          <w:szCs w:val="24"/>
          <w:lang w:val="ru-RU"/>
        </w:rPr>
        <w:t xml:space="preserve">При подготовке проекта межевания территории определение местоположения </w:t>
      </w:r>
      <w:proofErr w:type="gramStart"/>
      <w:r w:rsidRPr="00C73352">
        <w:rPr>
          <w:sz w:val="24"/>
          <w:szCs w:val="24"/>
          <w:lang w:val="ru-RU"/>
        </w:rPr>
        <w:t>границ</w:t>
      </w:r>
      <w:proofErr w:type="gramEnd"/>
      <w:r w:rsidRPr="00C73352">
        <w:rPr>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w:t>
      </w:r>
      <w:r w:rsidRPr="00C73352">
        <w:rPr>
          <w:sz w:val="24"/>
          <w:szCs w:val="24"/>
          <w:lang w:val="ru-RU"/>
        </w:rPr>
        <w:lastRenderedPageBreak/>
        <w:t>техническими регламентами, сводами правил.</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C73352">
        <w:rPr>
          <w:spacing w:val="-2"/>
          <w:sz w:val="24"/>
          <w:szCs w:val="24"/>
          <w:lang w:val="ru-RU"/>
        </w:rPr>
        <w:t xml:space="preserve">публичные </w:t>
      </w:r>
      <w:r w:rsidRPr="00C73352">
        <w:rPr>
          <w:sz w:val="24"/>
          <w:szCs w:val="24"/>
          <w:lang w:val="ru-RU"/>
        </w:rPr>
        <w:t xml:space="preserve">слушания не проводятся, за исключением </w:t>
      </w:r>
      <w:r w:rsidRPr="00C73352">
        <w:rPr>
          <w:spacing w:val="-3"/>
          <w:sz w:val="24"/>
          <w:szCs w:val="24"/>
          <w:lang w:val="ru-RU"/>
        </w:rPr>
        <w:t xml:space="preserve">случая </w:t>
      </w:r>
      <w:r w:rsidRPr="00C73352">
        <w:rPr>
          <w:sz w:val="24"/>
          <w:szCs w:val="24"/>
          <w:lang w:val="ru-RU"/>
        </w:rPr>
        <w:t xml:space="preserve">подготовки проекта межевания территории для установления, изменения, отмены красных </w:t>
      </w:r>
      <w:r w:rsidRPr="00C73352">
        <w:rPr>
          <w:spacing w:val="-3"/>
          <w:sz w:val="24"/>
          <w:szCs w:val="24"/>
          <w:lang w:val="ru-RU"/>
        </w:rPr>
        <w:t xml:space="preserve">линий </w:t>
      </w:r>
      <w:r w:rsidRPr="00C73352">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C73352">
        <w:rPr>
          <w:spacing w:val="-37"/>
          <w:sz w:val="24"/>
          <w:szCs w:val="24"/>
          <w:lang w:val="ru-RU"/>
        </w:rPr>
        <w:t xml:space="preserve"> </w:t>
      </w:r>
      <w:r w:rsidRPr="00C73352">
        <w:rPr>
          <w:sz w:val="24"/>
          <w:szCs w:val="24"/>
          <w:lang w:val="ru-RU"/>
        </w:rPr>
        <w:t>пользования.</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Решения о подготовке документации по планировке территории принимаются самостоятельно:</w:t>
      </w:r>
    </w:p>
    <w:p w:rsidR="00171E64" w:rsidRPr="00C73352" w:rsidRDefault="00171E64" w:rsidP="00C73352">
      <w:pPr>
        <w:pStyle w:val="ae"/>
        <w:numPr>
          <w:ilvl w:val="0"/>
          <w:numId w:val="16"/>
        </w:numPr>
        <w:tabs>
          <w:tab w:val="left" w:pos="1134"/>
          <w:tab w:val="left" w:pos="1389"/>
        </w:tabs>
        <w:ind w:left="0" w:firstLine="624"/>
        <w:rPr>
          <w:rFonts w:eastAsiaTheme="minorHAnsi"/>
          <w:bCs/>
          <w:sz w:val="24"/>
          <w:szCs w:val="24"/>
          <w:lang w:val="ru-RU"/>
        </w:rPr>
      </w:pPr>
      <w:r w:rsidRPr="00C73352">
        <w:rPr>
          <w:sz w:val="24"/>
          <w:szCs w:val="24"/>
          <w:lang w:val="ru-RU"/>
        </w:rPr>
        <w:t>лицами, с которыми заключены договоры о комплексном развитии территории;</w:t>
      </w:r>
    </w:p>
    <w:p w:rsidR="00171E64" w:rsidRPr="00C73352" w:rsidRDefault="00171E64" w:rsidP="00C73352">
      <w:pPr>
        <w:pStyle w:val="ae"/>
        <w:numPr>
          <w:ilvl w:val="0"/>
          <w:numId w:val="16"/>
        </w:numPr>
        <w:tabs>
          <w:tab w:val="left" w:pos="1134"/>
          <w:tab w:val="left" w:pos="1389"/>
        </w:tabs>
        <w:ind w:left="0" w:firstLine="624"/>
        <w:rPr>
          <w:rFonts w:eastAsiaTheme="minorHAnsi"/>
          <w:bCs/>
          <w:sz w:val="24"/>
          <w:szCs w:val="24"/>
          <w:lang w:val="ru-RU"/>
        </w:rPr>
      </w:pPr>
      <w:r w:rsidRPr="00C73352">
        <w:rPr>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C73352">
        <w:rPr>
          <w:rFonts w:eastAsiaTheme="minorHAnsi"/>
          <w:bCs/>
          <w:sz w:val="24"/>
          <w:szCs w:val="24"/>
          <w:lang w:val="ru-RU"/>
        </w:rPr>
        <w:t xml:space="preserve"> (за исключением случая, указанного в </w:t>
      </w:r>
      <w:hyperlink r:id="rId71" w:history="1">
        <w:r w:rsidRPr="00C73352">
          <w:rPr>
            <w:rFonts w:eastAsiaTheme="minorHAnsi"/>
            <w:bCs/>
            <w:sz w:val="24"/>
            <w:szCs w:val="24"/>
            <w:lang w:val="ru-RU"/>
          </w:rPr>
          <w:t>части 12.12</w:t>
        </w:r>
      </w:hyperlink>
      <w:r w:rsidRPr="00C73352">
        <w:rPr>
          <w:rFonts w:eastAsiaTheme="minorHAnsi"/>
          <w:bCs/>
          <w:sz w:val="24"/>
          <w:szCs w:val="24"/>
          <w:lang w:val="ru-RU"/>
        </w:rPr>
        <w:t xml:space="preserve"> статьи 45 Градостроительного кодекса Российской Федерации);</w:t>
      </w:r>
    </w:p>
    <w:p w:rsidR="00171E64" w:rsidRPr="00C73352" w:rsidRDefault="00171E64" w:rsidP="00C73352">
      <w:pPr>
        <w:pStyle w:val="ae"/>
        <w:numPr>
          <w:ilvl w:val="0"/>
          <w:numId w:val="16"/>
        </w:numPr>
        <w:tabs>
          <w:tab w:val="left" w:pos="1134"/>
        </w:tabs>
        <w:ind w:left="0" w:firstLine="624"/>
        <w:rPr>
          <w:sz w:val="24"/>
          <w:szCs w:val="24"/>
          <w:lang w:val="ru-RU"/>
        </w:rPr>
      </w:pPr>
      <w:r w:rsidRPr="00C73352">
        <w:rPr>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C73352">
        <w:rPr>
          <w:rFonts w:eastAsiaTheme="minorHAnsi"/>
          <w:bCs/>
          <w:sz w:val="24"/>
          <w:szCs w:val="24"/>
          <w:lang w:val="ru-RU"/>
        </w:rPr>
        <w:t xml:space="preserve">(за исключением случая, указанного в </w:t>
      </w:r>
      <w:hyperlink r:id="rId72" w:history="1">
        <w:r w:rsidRPr="00C73352">
          <w:rPr>
            <w:rFonts w:eastAsiaTheme="minorHAnsi"/>
            <w:bCs/>
            <w:sz w:val="24"/>
            <w:szCs w:val="24"/>
            <w:lang w:val="ru-RU"/>
          </w:rPr>
          <w:t>части 12.12</w:t>
        </w:r>
      </w:hyperlink>
      <w:r w:rsidRPr="00C73352">
        <w:rPr>
          <w:rFonts w:eastAsiaTheme="minorHAnsi"/>
          <w:bCs/>
          <w:sz w:val="24"/>
          <w:szCs w:val="24"/>
          <w:lang w:val="ru-RU"/>
        </w:rPr>
        <w:t xml:space="preserve"> статьи 45 Градостроительного кодекса Российской Федерации);</w:t>
      </w:r>
    </w:p>
    <w:p w:rsidR="00171E64" w:rsidRPr="00C73352" w:rsidRDefault="00171E64" w:rsidP="00C73352">
      <w:pPr>
        <w:pStyle w:val="ae"/>
        <w:widowControl/>
        <w:numPr>
          <w:ilvl w:val="0"/>
          <w:numId w:val="16"/>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171E64" w:rsidRPr="00C73352" w:rsidRDefault="00171E64" w:rsidP="00C73352">
      <w:pPr>
        <w:pStyle w:val="ae"/>
        <w:numPr>
          <w:ilvl w:val="0"/>
          <w:numId w:val="19"/>
        </w:numPr>
        <w:tabs>
          <w:tab w:val="left" w:pos="1134"/>
          <w:tab w:val="left" w:pos="1389"/>
        </w:tabs>
        <w:ind w:left="0" w:firstLine="624"/>
        <w:rPr>
          <w:sz w:val="24"/>
          <w:szCs w:val="24"/>
          <w:lang w:val="ru-RU"/>
        </w:rPr>
      </w:pPr>
      <w:r w:rsidRPr="00C73352">
        <w:rPr>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171E64" w:rsidRPr="00C73352" w:rsidRDefault="00171E64" w:rsidP="00C73352">
      <w:pPr>
        <w:pStyle w:val="ae"/>
        <w:widowControl/>
        <w:numPr>
          <w:ilvl w:val="0"/>
          <w:numId w:val="19"/>
        </w:numPr>
        <w:tabs>
          <w:tab w:val="left" w:pos="1134"/>
        </w:tabs>
        <w:adjustRightInd w:val="0"/>
        <w:ind w:left="0" w:firstLine="624"/>
        <w:rPr>
          <w:sz w:val="24"/>
          <w:szCs w:val="24"/>
          <w:lang w:val="ru-RU"/>
        </w:rPr>
      </w:pPr>
      <w:r w:rsidRPr="00C73352">
        <w:rPr>
          <w:sz w:val="24"/>
          <w:szCs w:val="24"/>
          <w:lang w:val="ru-RU"/>
        </w:rPr>
        <w:t xml:space="preserve">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w:t>
      </w:r>
      <w:r w:rsidRPr="00C73352">
        <w:rPr>
          <w:sz w:val="24"/>
          <w:szCs w:val="24"/>
          <w:lang w:val="ru-RU"/>
        </w:rPr>
        <w:lastRenderedPageBreak/>
        <w:t>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rsidR="00171E64" w:rsidRPr="00C73352" w:rsidRDefault="00171E64" w:rsidP="00C73352">
      <w:pPr>
        <w:pStyle w:val="ae"/>
        <w:widowControl/>
        <w:numPr>
          <w:ilvl w:val="0"/>
          <w:numId w:val="19"/>
        </w:numPr>
        <w:tabs>
          <w:tab w:val="left" w:pos="1134"/>
        </w:tabs>
        <w:adjustRightInd w:val="0"/>
        <w:ind w:left="0" w:firstLine="624"/>
        <w:rPr>
          <w:sz w:val="24"/>
          <w:szCs w:val="24"/>
          <w:lang w:val="ru-RU"/>
        </w:rPr>
      </w:pPr>
      <w:r w:rsidRPr="00C73352">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171E64" w:rsidRPr="00C73352" w:rsidRDefault="00171E64" w:rsidP="00C73352">
      <w:pPr>
        <w:pStyle w:val="ae"/>
        <w:numPr>
          <w:ilvl w:val="0"/>
          <w:numId w:val="19"/>
        </w:numPr>
        <w:tabs>
          <w:tab w:val="left" w:pos="1134"/>
        </w:tabs>
        <w:ind w:left="0" w:firstLine="624"/>
        <w:rPr>
          <w:sz w:val="24"/>
          <w:szCs w:val="24"/>
          <w:lang w:val="ru-RU"/>
        </w:rPr>
      </w:pPr>
      <w:r w:rsidRPr="00C73352">
        <w:rPr>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58" w:name="_bookmark19"/>
      <w:bookmarkStart w:id="59" w:name="_Toc143082807"/>
      <w:bookmarkEnd w:id="58"/>
      <w:r w:rsidRPr="00C73352">
        <w:rPr>
          <w:b w:val="0"/>
        </w:rPr>
        <w:t>Статья 19. Цели комплексного развития территории</w:t>
      </w:r>
      <w:bookmarkEnd w:id="59"/>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ConsPlusNormal"/>
        <w:numPr>
          <w:ilvl w:val="0"/>
          <w:numId w:val="46"/>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Целями комплексного развития территории являются:</w:t>
      </w:r>
    </w:p>
    <w:p w:rsidR="00171E64" w:rsidRPr="00C73352" w:rsidRDefault="00171E64" w:rsidP="00C73352">
      <w:pPr>
        <w:pStyle w:val="ConsPlusNormal"/>
        <w:numPr>
          <w:ilvl w:val="0"/>
          <w:numId w:val="47"/>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171E64" w:rsidRPr="00C73352" w:rsidRDefault="00171E64" w:rsidP="00C73352">
      <w:pPr>
        <w:pStyle w:val="ConsPlusNormal"/>
        <w:numPr>
          <w:ilvl w:val="0"/>
          <w:numId w:val="47"/>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171E64" w:rsidRPr="00C73352" w:rsidRDefault="00171E64" w:rsidP="00C73352">
      <w:pPr>
        <w:pStyle w:val="ConsPlusNormal"/>
        <w:numPr>
          <w:ilvl w:val="0"/>
          <w:numId w:val="47"/>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rsidR="00171E64" w:rsidRPr="00C73352" w:rsidRDefault="00171E64" w:rsidP="00C73352">
      <w:pPr>
        <w:pStyle w:val="ConsPlusNormal"/>
        <w:numPr>
          <w:ilvl w:val="0"/>
          <w:numId w:val="47"/>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rsidR="00171E64" w:rsidRPr="00C73352" w:rsidRDefault="00171E64" w:rsidP="00C73352">
      <w:pPr>
        <w:pStyle w:val="ConsPlusNormal"/>
        <w:numPr>
          <w:ilvl w:val="0"/>
          <w:numId w:val="47"/>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171E64" w:rsidRPr="00C73352" w:rsidRDefault="00171E64" w:rsidP="00C73352">
      <w:pPr>
        <w:pStyle w:val="ConsPlusNormal"/>
        <w:numPr>
          <w:ilvl w:val="0"/>
          <w:numId w:val="46"/>
        </w:numPr>
        <w:tabs>
          <w:tab w:val="left" w:pos="1134"/>
        </w:tabs>
        <w:ind w:left="0" w:firstLine="624"/>
        <w:jc w:val="both"/>
        <w:rPr>
          <w:rFonts w:ascii="Times New Roman" w:hAnsi="Times New Roman" w:cs="Times New Roman"/>
          <w:sz w:val="24"/>
          <w:szCs w:val="24"/>
        </w:rPr>
      </w:pPr>
      <w:r w:rsidRPr="00C73352">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171E64" w:rsidRPr="00C73352" w:rsidRDefault="00171E64" w:rsidP="00C73352">
      <w:pPr>
        <w:pStyle w:val="a3"/>
        <w:widowControl w:val="0"/>
        <w:numPr>
          <w:ilvl w:val="0"/>
          <w:numId w:val="46"/>
        </w:numPr>
        <w:tabs>
          <w:tab w:val="left" w:pos="1134"/>
          <w:tab w:val="left" w:pos="1409"/>
        </w:tabs>
        <w:ind w:left="0" w:firstLine="624"/>
        <w:rPr>
          <w:rFonts w:ascii="Times New Roman" w:hAnsi="Times New Roman"/>
          <w:szCs w:val="24"/>
        </w:rPr>
      </w:pPr>
      <w:r w:rsidRPr="00C73352">
        <w:rPr>
          <w:rFonts w:ascii="Times New Roman" w:hAnsi="Times New Roman"/>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171E64" w:rsidRPr="00C73352" w:rsidRDefault="00171E64" w:rsidP="00C73352">
      <w:pPr>
        <w:pStyle w:val="ae"/>
        <w:numPr>
          <w:ilvl w:val="0"/>
          <w:numId w:val="46"/>
        </w:numPr>
        <w:tabs>
          <w:tab w:val="left" w:pos="1134"/>
          <w:tab w:val="left" w:pos="1393"/>
        </w:tabs>
        <w:ind w:left="0" w:firstLine="624"/>
        <w:rPr>
          <w:sz w:val="24"/>
          <w:szCs w:val="24"/>
          <w:lang w:val="ru-RU"/>
        </w:rPr>
      </w:pPr>
      <w:r w:rsidRPr="00C73352">
        <w:rPr>
          <w:sz w:val="24"/>
          <w:szCs w:val="24"/>
          <w:lang w:val="ru-RU"/>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w:t>
      </w:r>
      <w:r w:rsidRPr="00C73352">
        <w:rPr>
          <w:sz w:val="24"/>
          <w:szCs w:val="24"/>
          <w:lang w:val="ru-RU"/>
        </w:rPr>
        <w:lastRenderedPageBreak/>
        <w:t>ММК - Ликино-Дулёво; Павловский Посад - Субботино - Электросталь; А-113 "Центральная кольцевая автомобильная дорога"; Западный обход г. Ногинска; Носовихинское шоссе; Новый выход на МКАД с федеральной автомобильной дороги М-7 "Волга" на участке МКАД - км 60 (обходы г. Балашиха, Ногинск), Московская область.</w:t>
      </w:r>
    </w:p>
    <w:p w:rsidR="00171E64" w:rsidRPr="00C73352" w:rsidRDefault="00171E64" w:rsidP="00C73352">
      <w:pPr>
        <w:tabs>
          <w:tab w:val="left" w:pos="1393"/>
        </w:tabs>
        <w:ind w:firstLine="624"/>
        <w:rPr>
          <w:rFonts w:cs="Times New Roman"/>
        </w:rPr>
      </w:pPr>
    </w:p>
    <w:p w:rsidR="00171E64" w:rsidRPr="00C73352" w:rsidRDefault="00171E64" w:rsidP="00C73352">
      <w:pPr>
        <w:ind w:firstLine="624"/>
        <w:jc w:val="center"/>
        <w:outlineLvl w:val="1"/>
        <w:rPr>
          <w:rFonts w:cs="Times New Roman"/>
        </w:rPr>
      </w:pPr>
      <w:bookmarkStart w:id="60" w:name="_Toc62669071"/>
      <w:bookmarkStart w:id="61" w:name="_Toc143082808"/>
      <w:r w:rsidRPr="00C73352">
        <w:rPr>
          <w:rFonts w:cs="Times New Roman"/>
        </w:rPr>
        <w:t>Статья 20. Виды комплексного развития территории</w:t>
      </w:r>
      <w:bookmarkEnd w:id="60"/>
      <w:bookmarkEnd w:id="61"/>
    </w:p>
    <w:p w:rsidR="00171E64" w:rsidRPr="00C73352" w:rsidRDefault="00171E64" w:rsidP="00C73352">
      <w:pPr>
        <w:ind w:firstLine="624"/>
        <w:jc w:val="both"/>
        <w:rPr>
          <w:rFonts w:cs="Times New Roman"/>
        </w:rPr>
      </w:pP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Виды комплексного развития территории:</w:t>
      </w:r>
    </w:p>
    <w:p w:rsidR="00171E64" w:rsidRPr="00C73352" w:rsidRDefault="00171E64" w:rsidP="00C73352">
      <w:pPr>
        <w:tabs>
          <w:tab w:val="left" w:pos="1134"/>
        </w:tabs>
        <w:ind w:firstLine="624"/>
        <w:jc w:val="both"/>
        <w:rPr>
          <w:rFonts w:cs="Times New Roman"/>
        </w:rPr>
      </w:pPr>
      <w:r w:rsidRPr="00C73352">
        <w:rPr>
          <w:rFonts w:cs="Times New Roman"/>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C73352">
          <w:rPr>
            <w:rFonts w:cs="Times New Roman"/>
          </w:rPr>
          <w:t>части 2</w:t>
        </w:r>
      </w:hyperlink>
      <w:r w:rsidRPr="00C73352">
        <w:rPr>
          <w:rFonts w:cs="Times New Roman"/>
        </w:rPr>
        <w:t xml:space="preserve"> настоящей статьи (далее - комплексное развитие территории жилой застройки);</w:t>
      </w:r>
    </w:p>
    <w:p w:rsidR="00171E64" w:rsidRPr="00C73352" w:rsidRDefault="00171E64" w:rsidP="00C73352">
      <w:pPr>
        <w:tabs>
          <w:tab w:val="left" w:pos="1134"/>
        </w:tabs>
        <w:ind w:firstLine="624"/>
        <w:jc w:val="both"/>
        <w:rPr>
          <w:rFonts w:cs="Times New Roman"/>
        </w:rPr>
      </w:pPr>
      <w:r w:rsidRPr="00C73352">
        <w:rPr>
          <w:rFonts w:cs="Times New Roman"/>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C73352">
          <w:rPr>
            <w:rFonts w:cs="Times New Roman"/>
          </w:rPr>
          <w:t>части 4</w:t>
        </w:r>
      </w:hyperlink>
      <w:r w:rsidRPr="00C73352">
        <w:rPr>
          <w:rFonts w:cs="Times New Roman"/>
        </w:rPr>
        <w:t xml:space="preserve"> настоящей статьи (далее - комплексное развитие территории нежилой застройки);</w:t>
      </w:r>
    </w:p>
    <w:p w:rsidR="00171E64" w:rsidRPr="00C73352" w:rsidRDefault="00171E64" w:rsidP="00C73352">
      <w:pPr>
        <w:tabs>
          <w:tab w:val="left" w:pos="1134"/>
        </w:tabs>
        <w:ind w:firstLine="624"/>
        <w:jc w:val="both"/>
        <w:rPr>
          <w:rFonts w:cs="Times New Roman"/>
        </w:rPr>
      </w:pPr>
      <w:r w:rsidRPr="00C73352">
        <w:rPr>
          <w:rFonts w:cs="Times New Roman"/>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171E64" w:rsidRPr="00C73352" w:rsidRDefault="00171E64" w:rsidP="00C73352">
      <w:pPr>
        <w:tabs>
          <w:tab w:val="left" w:pos="1134"/>
        </w:tabs>
        <w:ind w:firstLine="624"/>
        <w:jc w:val="both"/>
        <w:rPr>
          <w:rFonts w:cs="Times New Roman"/>
        </w:rPr>
      </w:pPr>
      <w:r w:rsidRPr="00C73352">
        <w:rPr>
          <w:rFonts w:cs="Times New Roma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171E64" w:rsidRPr="00C73352" w:rsidRDefault="00171E64" w:rsidP="00C73352">
      <w:pPr>
        <w:pStyle w:val="ae"/>
        <w:numPr>
          <w:ilvl w:val="0"/>
          <w:numId w:val="50"/>
        </w:numPr>
        <w:tabs>
          <w:tab w:val="left" w:pos="1134"/>
        </w:tabs>
        <w:ind w:left="0" w:firstLine="624"/>
        <w:rPr>
          <w:sz w:val="24"/>
          <w:szCs w:val="24"/>
          <w:lang w:val="ru-RU" w:eastAsia="ru-RU"/>
        </w:rPr>
      </w:pPr>
      <w:bookmarkStart w:id="62" w:name="P4446"/>
      <w:bookmarkEnd w:id="62"/>
      <w:r w:rsidRPr="00C73352">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rsidR="00171E64" w:rsidRPr="00C73352" w:rsidRDefault="00171E64" w:rsidP="00C73352">
      <w:pPr>
        <w:tabs>
          <w:tab w:val="left" w:pos="1134"/>
        </w:tabs>
        <w:ind w:firstLine="624"/>
        <w:jc w:val="both"/>
        <w:rPr>
          <w:rFonts w:cs="Times New Roman"/>
        </w:rPr>
      </w:pPr>
      <w:r w:rsidRPr="00C73352">
        <w:rPr>
          <w:rFonts w:cs="Times New Roman"/>
        </w:rPr>
        <w:t>1) многоквартирные дома, признанные аварийными и подлежащими сносу или реконструкции;</w:t>
      </w:r>
    </w:p>
    <w:p w:rsidR="00171E64" w:rsidRPr="00C73352" w:rsidRDefault="00171E64" w:rsidP="00C73352">
      <w:pPr>
        <w:tabs>
          <w:tab w:val="left" w:pos="1134"/>
        </w:tabs>
        <w:ind w:firstLine="624"/>
        <w:jc w:val="both"/>
        <w:rPr>
          <w:rFonts w:cs="Times New Roman"/>
        </w:rPr>
      </w:pPr>
      <w:bookmarkStart w:id="63" w:name="P4448"/>
      <w:bookmarkEnd w:id="63"/>
      <w:r w:rsidRPr="00C73352">
        <w:rPr>
          <w:rFonts w:cs="Times New Roma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171E64" w:rsidRPr="00C73352" w:rsidRDefault="00171E64" w:rsidP="00C73352">
      <w:pPr>
        <w:tabs>
          <w:tab w:val="left" w:pos="1134"/>
        </w:tabs>
        <w:ind w:firstLine="624"/>
        <w:jc w:val="both"/>
        <w:rPr>
          <w:rFonts w:cs="Times New Roman"/>
        </w:rPr>
      </w:pPr>
      <w:r w:rsidRPr="00C73352">
        <w:rPr>
          <w:rFonts w:cs="Times New Roma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171E64" w:rsidRPr="00C73352" w:rsidRDefault="00171E64" w:rsidP="00C73352">
      <w:pPr>
        <w:tabs>
          <w:tab w:val="left" w:pos="1134"/>
        </w:tabs>
        <w:ind w:firstLine="624"/>
        <w:jc w:val="both"/>
        <w:rPr>
          <w:rFonts w:cs="Times New Roman"/>
        </w:rPr>
      </w:pPr>
      <w:r w:rsidRPr="00C73352">
        <w:rPr>
          <w:rFonts w:cs="Times New Roma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171E64" w:rsidRPr="00C73352" w:rsidRDefault="00171E64" w:rsidP="00C73352">
      <w:pPr>
        <w:tabs>
          <w:tab w:val="left" w:pos="1134"/>
        </w:tabs>
        <w:ind w:firstLine="624"/>
        <w:jc w:val="both"/>
        <w:rPr>
          <w:rFonts w:cs="Times New Roman"/>
        </w:rPr>
      </w:pPr>
      <w:r w:rsidRPr="00C73352">
        <w:rPr>
          <w:rFonts w:cs="Times New Roma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171E64" w:rsidRPr="00C73352" w:rsidRDefault="00171E64" w:rsidP="00C73352">
      <w:pPr>
        <w:tabs>
          <w:tab w:val="left" w:pos="1134"/>
        </w:tabs>
        <w:ind w:firstLine="624"/>
        <w:jc w:val="both"/>
        <w:rPr>
          <w:rFonts w:cs="Times New Roman"/>
        </w:rPr>
      </w:pPr>
      <w:r w:rsidRPr="00C73352">
        <w:rPr>
          <w:rFonts w:cs="Times New Roma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71E64" w:rsidRPr="00C73352" w:rsidRDefault="00171E64" w:rsidP="00C73352">
      <w:pPr>
        <w:tabs>
          <w:tab w:val="left" w:pos="1134"/>
        </w:tabs>
        <w:ind w:firstLine="624"/>
        <w:jc w:val="both"/>
        <w:rPr>
          <w:rFonts w:cs="Times New Roman"/>
        </w:rPr>
      </w:pPr>
      <w:r w:rsidRPr="00C73352">
        <w:rPr>
          <w:rFonts w:cs="Times New Roman"/>
        </w:rPr>
        <w:lastRenderedPageBreak/>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171E64" w:rsidRPr="00C73352" w:rsidRDefault="00171E64" w:rsidP="00C73352">
      <w:pPr>
        <w:pStyle w:val="ae"/>
        <w:numPr>
          <w:ilvl w:val="0"/>
          <w:numId w:val="50"/>
        </w:numPr>
        <w:tabs>
          <w:tab w:val="left" w:pos="1134"/>
        </w:tabs>
        <w:ind w:left="0" w:firstLine="624"/>
        <w:rPr>
          <w:sz w:val="24"/>
          <w:szCs w:val="24"/>
          <w:lang w:val="ru-RU" w:eastAsia="ru-RU"/>
        </w:rPr>
      </w:pPr>
      <w:bookmarkStart w:id="64" w:name="P4455"/>
      <w:bookmarkEnd w:id="64"/>
      <w:r w:rsidRPr="00C73352">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171E64" w:rsidRPr="00C73352" w:rsidRDefault="00171E64" w:rsidP="00C73352">
      <w:pPr>
        <w:tabs>
          <w:tab w:val="left" w:pos="1134"/>
        </w:tabs>
        <w:ind w:firstLine="624"/>
        <w:jc w:val="both"/>
        <w:rPr>
          <w:rFonts w:cs="Times New Roman"/>
        </w:rPr>
      </w:pPr>
      <w:r w:rsidRPr="00C73352">
        <w:rPr>
          <w:rFonts w:cs="Times New Roma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171E64" w:rsidRPr="00C73352" w:rsidRDefault="00171E64" w:rsidP="00C73352">
      <w:pPr>
        <w:tabs>
          <w:tab w:val="left" w:pos="1134"/>
        </w:tabs>
        <w:ind w:firstLine="624"/>
        <w:jc w:val="both"/>
        <w:rPr>
          <w:rFonts w:cs="Times New Roman"/>
        </w:rPr>
      </w:pPr>
      <w:r w:rsidRPr="00C73352">
        <w:rPr>
          <w:rFonts w:cs="Times New Roma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171E64" w:rsidRPr="00C73352" w:rsidRDefault="00171E64" w:rsidP="00C73352">
      <w:pPr>
        <w:tabs>
          <w:tab w:val="left" w:pos="1134"/>
        </w:tabs>
        <w:ind w:firstLine="624"/>
        <w:jc w:val="both"/>
        <w:rPr>
          <w:rFonts w:cs="Times New Roman"/>
        </w:rPr>
      </w:pPr>
      <w:r w:rsidRPr="00C73352">
        <w:rPr>
          <w:rFonts w:cs="Times New Roma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171E64" w:rsidRPr="00C73352" w:rsidRDefault="00171E64" w:rsidP="00C73352">
      <w:pPr>
        <w:tabs>
          <w:tab w:val="left" w:pos="1134"/>
        </w:tabs>
        <w:ind w:firstLine="624"/>
        <w:jc w:val="both"/>
        <w:rPr>
          <w:rFonts w:cs="Times New Roman"/>
        </w:rPr>
      </w:pPr>
      <w:r w:rsidRPr="00C73352">
        <w:rPr>
          <w:rFonts w:cs="Times New Roma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C73352">
          <w:rPr>
            <w:sz w:val="24"/>
            <w:szCs w:val="24"/>
            <w:lang w:val="ru-RU" w:eastAsia="ru-RU"/>
          </w:rPr>
          <w:t>части 4</w:t>
        </w:r>
      </w:hyperlink>
      <w:r w:rsidRPr="00C73352">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C73352">
          <w:rPr>
            <w:sz w:val="24"/>
            <w:szCs w:val="24"/>
            <w:lang w:val="ru-RU" w:eastAsia="ru-RU"/>
          </w:rPr>
          <w:t>частью 4</w:t>
        </w:r>
      </w:hyperlink>
      <w:r w:rsidRPr="00C73352">
        <w:rPr>
          <w:sz w:val="24"/>
          <w:szCs w:val="24"/>
          <w:lang w:val="ru-RU" w:eastAsia="ru-RU"/>
        </w:rPr>
        <w:t xml:space="preserve"> настоящей статьи.</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171E64" w:rsidRPr="00C73352" w:rsidRDefault="00171E64" w:rsidP="00C73352">
      <w:pPr>
        <w:tabs>
          <w:tab w:val="left" w:pos="1134"/>
        </w:tabs>
        <w:ind w:firstLine="624"/>
        <w:jc w:val="both"/>
        <w:rPr>
          <w:rFonts w:cs="Times New Roman"/>
        </w:rPr>
      </w:pPr>
      <w:r w:rsidRPr="00C73352">
        <w:rPr>
          <w:rFonts w:cs="Times New Roman"/>
        </w:rPr>
        <w:t xml:space="preserve">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w:t>
      </w:r>
      <w:r w:rsidRPr="00C73352">
        <w:rPr>
          <w:rFonts w:cs="Times New Roman"/>
        </w:rPr>
        <w:lastRenderedPageBreak/>
        <w:t>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 xml:space="preserve">2) земельные участки с расположенными на них многоквартирными домами, не предусмотренными </w:t>
      </w:r>
      <w:hyperlink w:anchor="P4448" w:history="1">
        <w:r w:rsidRPr="00C73352">
          <w:rPr>
            <w:rFonts w:cs="Times New Roman"/>
          </w:rPr>
          <w:t>пунктом 2 части 2</w:t>
        </w:r>
      </w:hyperlink>
      <w:r w:rsidRPr="00C73352">
        <w:rPr>
          <w:rFonts w:cs="Times New Roman"/>
        </w:rPr>
        <w:t xml:space="preserve"> настоящей статьи, а также жилые помещения в таких многоквартирных домах;</w:t>
      </w:r>
    </w:p>
    <w:p w:rsidR="00171E64" w:rsidRPr="00C73352" w:rsidRDefault="00171E64" w:rsidP="00C73352">
      <w:pPr>
        <w:tabs>
          <w:tab w:val="left" w:pos="1134"/>
        </w:tabs>
        <w:ind w:firstLine="624"/>
        <w:jc w:val="both"/>
        <w:rPr>
          <w:rFonts w:cs="Times New Roman"/>
        </w:rPr>
      </w:pPr>
      <w:r w:rsidRPr="00C73352">
        <w:rPr>
          <w:rFonts w:cs="Times New Roma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171E64" w:rsidRPr="00C73352" w:rsidRDefault="00171E64" w:rsidP="00C73352">
      <w:pPr>
        <w:tabs>
          <w:tab w:val="left" w:pos="1134"/>
        </w:tabs>
        <w:ind w:firstLine="624"/>
        <w:jc w:val="both"/>
        <w:rPr>
          <w:rFonts w:cs="Times New Roman"/>
        </w:rPr>
      </w:pPr>
      <w:r w:rsidRPr="00C73352">
        <w:rPr>
          <w:rFonts w:cs="Times New Roman"/>
        </w:rPr>
        <w:t>4) иные объекты недвижимого имущества, определенные Правительством Российской Федерации, нормативным правовым актом Московской области.</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171E64" w:rsidRPr="00C73352" w:rsidRDefault="00171E64" w:rsidP="00C73352">
      <w:pPr>
        <w:pStyle w:val="ae"/>
        <w:numPr>
          <w:ilvl w:val="0"/>
          <w:numId w:val="50"/>
        </w:numPr>
        <w:tabs>
          <w:tab w:val="left" w:pos="1134"/>
        </w:tabs>
        <w:ind w:left="0" w:firstLine="624"/>
        <w:rPr>
          <w:sz w:val="24"/>
          <w:szCs w:val="24"/>
          <w:lang w:val="ru-RU" w:eastAsia="ru-RU"/>
        </w:rPr>
      </w:pPr>
      <w:r w:rsidRPr="00C73352">
        <w:rPr>
          <w:sz w:val="24"/>
          <w:szCs w:val="24"/>
          <w:lang w:val="ru-RU" w:eastAsia="ru-RU"/>
        </w:rPr>
        <w:t>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171E64" w:rsidRPr="00C73352" w:rsidRDefault="00171E64" w:rsidP="00C73352">
      <w:pPr>
        <w:ind w:firstLine="624"/>
        <w:jc w:val="both"/>
        <w:rPr>
          <w:rFonts w:cs="Times New Roman"/>
        </w:rPr>
      </w:pPr>
      <w:r w:rsidRPr="00C73352">
        <w:rPr>
          <w:rFonts w:cs="Times New Roman"/>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C73352">
          <w:rPr>
            <w:rFonts w:cs="Times New Roman"/>
          </w:rPr>
          <w:t>статьей 25</w:t>
        </w:r>
      </w:hyperlink>
      <w:r w:rsidRPr="00C73352">
        <w:rPr>
          <w:rFonts w:cs="Times New Roman"/>
        </w:rPr>
        <w:t xml:space="preserve"> настоящих Правил.</w:t>
      </w:r>
    </w:p>
    <w:p w:rsidR="00171E64" w:rsidRPr="00C73352" w:rsidRDefault="00171E64" w:rsidP="00C73352">
      <w:pPr>
        <w:ind w:firstLine="624"/>
        <w:jc w:val="both"/>
        <w:rPr>
          <w:rFonts w:cs="Times New Roman"/>
        </w:rPr>
      </w:pPr>
    </w:p>
    <w:p w:rsidR="00171E64" w:rsidRPr="00C73352" w:rsidRDefault="00171E64" w:rsidP="00C73352">
      <w:pPr>
        <w:ind w:firstLine="624"/>
        <w:jc w:val="center"/>
        <w:outlineLvl w:val="1"/>
        <w:rPr>
          <w:rFonts w:cs="Times New Roman"/>
        </w:rPr>
      </w:pPr>
      <w:bookmarkStart w:id="65" w:name="_Toc62669072"/>
      <w:bookmarkStart w:id="66" w:name="_Toc143082809"/>
      <w:r w:rsidRPr="00C73352">
        <w:rPr>
          <w:rFonts w:cs="Times New Roman"/>
        </w:rPr>
        <w:t>Статья 21. Порядок принятия и реализации решения о комплексном развитии территории</w:t>
      </w:r>
      <w:bookmarkEnd w:id="65"/>
      <w:bookmarkEnd w:id="66"/>
    </w:p>
    <w:p w:rsidR="00171E64" w:rsidRPr="00C73352" w:rsidRDefault="00171E64" w:rsidP="00C73352">
      <w:pPr>
        <w:ind w:firstLine="624"/>
        <w:jc w:val="both"/>
        <w:rPr>
          <w:rFonts w:cs="Times New Roman"/>
        </w:rPr>
      </w:pP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Решение о комплексном развитии территории принимается:</w:t>
      </w:r>
    </w:p>
    <w:p w:rsidR="00171E64" w:rsidRPr="00C73352" w:rsidRDefault="00171E64" w:rsidP="00C73352">
      <w:pPr>
        <w:tabs>
          <w:tab w:val="left" w:pos="1134"/>
        </w:tabs>
        <w:ind w:firstLine="624"/>
        <w:jc w:val="both"/>
        <w:rPr>
          <w:rFonts w:cs="Times New Roman"/>
        </w:rPr>
      </w:pPr>
      <w:bookmarkStart w:id="67" w:name="P4477"/>
      <w:bookmarkEnd w:id="67"/>
      <w:r w:rsidRPr="00C73352">
        <w:rPr>
          <w:rFonts w:cs="Times New Roman"/>
        </w:rPr>
        <w:t>1) Правительством Российской Федерации в установленном им порядке в одном из следующих случаев:</w:t>
      </w:r>
    </w:p>
    <w:p w:rsidR="00171E64" w:rsidRPr="00C73352" w:rsidRDefault="00171E64" w:rsidP="00C73352">
      <w:pPr>
        <w:tabs>
          <w:tab w:val="left" w:pos="1134"/>
        </w:tabs>
        <w:ind w:firstLine="624"/>
        <w:jc w:val="both"/>
        <w:rPr>
          <w:rFonts w:cs="Times New Roman"/>
        </w:rPr>
      </w:pPr>
      <w:r w:rsidRPr="00C73352">
        <w:rPr>
          <w:rFonts w:cs="Times New Roman"/>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171E64" w:rsidRPr="00C73352" w:rsidRDefault="00171E64" w:rsidP="00C73352">
      <w:pPr>
        <w:tabs>
          <w:tab w:val="left" w:pos="1134"/>
        </w:tabs>
        <w:ind w:firstLine="624"/>
        <w:jc w:val="both"/>
        <w:rPr>
          <w:rFonts w:cs="Times New Roman"/>
        </w:rPr>
      </w:pPr>
      <w:r w:rsidRPr="00C73352">
        <w:rPr>
          <w:rFonts w:cs="Times New Roman"/>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171E64" w:rsidRPr="00C73352" w:rsidRDefault="00171E64" w:rsidP="00C73352">
      <w:pPr>
        <w:tabs>
          <w:tab w:val="left" w:pos="1134"/>
        </w:tabs>
        <w:ind w:firstLine="624"/>
        <w:jc w:val="both"/>
        <w:rPr>
          <w:rFonts w:cs="Times New Roman"/>
        </w:rPr>
      </w:pPr>
      <w:r w:rsidRPr="00C73352">
        <w:rPr>
          <w:rFonts w:cs="Times New Roman"/>
        </w:rPr>
        <w:lastRenderedPageBreak/>
        <w:t>в) реализация решения о комплексном развитии территории будет осуществляться юридическим лицом, определенным Российской Федерацией;</w:t>
      </w:r>
    </w:p>
    <w:p w:rsidR="00171E64" w:rsidRPr="00C73352" w:rsidRDefault="00171E64" w:rsidP="00C73352">
      <w:pPr>
        <w:tabs>
          <w:tab w:val="left" w:pos="1134"/>
        </w:tabs>
        <w:ind w:firstLine="624"/>
        <w:jc w:val="both"/>
        <w:rPr>
          <w:rFonts w:cs="Times New Roman"/>
        </w:rPr>
      </w:pPr>
      <w:bookmarkStart w:id="68" w:name="P4481"/>
      <w:bookmarkEnd w:id="68"/>
      <w:r w:rsidRPr="00C73352">
        <w:rPr>
          <w:rFonts w:cs="Times New Roman"/>
        </w:rPr>
        <w:t>2) Правительством Московской области в одном из следующих случаев:</w:t>
      </w:r>
    </w:p>
    <w:p w:rsidR="00171E64" w:rsidRPr="00C73352" w:rsidRDefault="00171E64" w:rsidP="00C73352">
      <w:pPr>
        <w:tabs>
          <w:tab w:val="left" w:pos="1134"/>
        </w:tabs>
        <w:ind w:firstLine="624"/>
        <w:jc w:val="both"/>
        <w:rPr>
          <w:rFonts w:cs="Times New Roman"/>
        </w:rPr>
      </w:pPr>
      <w:r w:rsidRPr="00C73352">
        <w:rPr>
          <w:rFonts w:cs="Times New Roman"/>
        </w:rPr>
        <w:t>а) реализация решения о комплексном развитии территории будет осуществляться с привлечением средств бюджета</w:t>
      </w:r>
      <w:r w:rsidRPr="00C73352">
        <w:rPr>
          <w:rFonts w:cs="Times New Roman"/>
          <w:strike/>
        </w:rPr>
        <w:t xml:space="preserve"> </w:t>
      </w:r>
      <w:r w:rsidRPr="00C73352">
        <w:rPr>
          <w:rFonts w:cs="Times New Roman"/>
        </w:rPr>
        <w:t>Московской области;</w:t>
      </w:r>
    </w:p>
    <w:p w:rsidR="00171E64" w:rsidRPr="00C73352" w:rsidRDefault="00171E64" w:rsidP="00C73352">
      <w:pPr>
        <w:tabs>
          <w:tab w:val="left" w:pos="1134"/>
        </w:tabs>
        <w:ind w:firstLine="624"/>
        <w:jc w:val="both"/>
        <w:rPr>
          <w:rFonts w:cs="Times New Roman"/>
        </w:rPr>
      </w:pPr>
      <w:r w:rsidRPr="00C73352">
        <w:rPr>
          <w:rFonts w:cs="Times New Roman"/>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в) территория, подлежащая комплексному развитию, расположена в границах двух и более муниципальных образований;</w:t>
      </w:r>
    </w:p>
    <w:p w:rsidR="00171E64" w:rsidRPr="00C73352" w:rsidRDefault="00171E64" w:rsidP="00C73352">
      <w:pPr>
        <w:tabs>
          <w:tab w:val="left" w:pos="1134"/>
        </w:tabs>
        <w:ind w:firstLine="624"/>
        <w:jc w:val="both"/>
        <w:rPr>
          <w:rFonts w:cs="Times New Roman"/>
        </w:rPr>
      </w:pPr>
      <w:bookmarkStart w:id="69" w:name="P4485"/>
      <w:bookmarkEnd w:id="69"/>
      <w:r w:rsidRPr="00C73352">
        <w:rPr>
          <w:rFonts w:cs="Times New Roman"/>
        </w:rPr>
        <w:t xml:space="preserve">3) главой местной администрации в случаях, не предусмотренных </w:t>
      </w:r>
      <w:hyperlink w:anchor="P4477" w:history="1">
        <w:r w:rsidRPr="00C73352">
          <w:rPr>
            <w:rFonts w:cs="Times New Roman"/>
          </w:rPr>
          <w:t>пунктами 1</w:t>
        </w:r>
      </w:hyperlink>
      <w:r w:rsidRPr="00C73352">
        <w:rPr>
          <w:rFonts w:cs="Times New Roman"/>
        </w:rPr>
        <w:t xml:space="preserve"> и </w:t>
      </w:r>
      <w:hyperlink w:anchor="P4481" w:history="1">
        <w:r w:rsidRPr="00C73352">
          <w:rPr>
            <w:rFonts w:cs="Times New Roman"/>
          </w:rPr>
          <w:t>2</w:t>
        </w:r>
      </w:hyperlink>
      <w:r w:rsidRPr="00C73352">
        <w:rPr>
          <w:rFonts w:cs="Times New Roman"/>
        </w:rPr>
        <w:t xml:space="preserve"> настоящей части.</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171E64" w:rsidRPr="00C73352" w:rsidRDefault="00171E64" w:rsidP="00C73352">
      <w:pPr>
        <w:tabs>
          <w:tab w:val="left" w:pos="1134"/>
        </w:tabs>
        <w:ind w:firstLine="624"/>
        <w:jc w:val="both"/>
        <w:rPr>
          <w:rFonts w:cs="Times New Roman"/>
        </w:rPr>
      </w:pPr>
      <w:r w:rsidRPr="00C73352">
        <w:rPr>
          <w:rFonts w:cs="Times New Roman"/>
        </w:rPr>
        <w:t>1) порядок реализации решения о комплексном развитии территории;</w:t>
      </w:r>
    </w:p>
    <w:p w:rsidR="00171E64" w:rsidRPr="00C73352" w:rsidRDefault="00171E64" w:rsidP="00C73352">
      <w:pPr>
        <w:tabs>
          <w:tab w:val="left" w:pos="1134"/>
        </w:tabs>
        <w:ind w:firstLine="624"/>
        <w:jc w:val="both"/>
        <w:rPr>
          <w:rFonts w:cs="Times New Roman"/>
        </w:rPr>
      </w:pPr>
      <w:r w:rsidRPr="00C73352">
        <w:rPr>
          <w:rFonts w:cs="Times New Roman"/>
        </w:rPr>
        <w:t>2) порядок определения границ территории, подлежащей комплексному развитию;</w:t>
      </w:r>
    </w:p>
    <w:p w:rsidR="00171E64" w:rsidRPr="00C73352" w:rsidRDefault="00171E64" w:rsidP="00C73352">
      <w:pPr>
        <w:tabs>
          <w:tab w:val="left" w:pos="1134"/>
        </w:tabs>
        <w:ind w:firstLine="624"/>
        <w:jc w:val="both"/>
        <w:rPr>
          <w:rFonts w:cs="Times New Roman"/>
        </w:rPr>
      </w:pPr>
      <w:r w:rsidRPr="00C73352">
        <w:rPr>
          <w:rFonts w:cs="Times New Roman"/>
        </w:rPr>
        <w:t>3) иные требования к комплексному развитию территории, устанавливаемые в соответствии с Градостроительным Кодексом Российской Федерации.</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rsidR="00171E64" w:rsidRPr="00C73352" w:rsidRDefault="00171E64" w:rsidP="00C73352">
      <w:pPr>
        <w:tabs>
          <w:tab w:val="left" w:pos="1134"/>
        </w:tabs>
        <w:ind w:firstLine="624"/>
        <w:jc w:val="both"/>
        <w:rPr>
          <w:rFonts w:cs="Times New Roman"/>
        </w:rPr>
      </w:pPr>
      <w:r w:rsidRPr="00C73352">
        <w:rPr>
          <w:rFonts w:cs="Times New Roman"/>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171E64" w:rsidRPr="00C73352" w:rsidRDefault="00171E64" w:rsidP="00C73352">
      <w:pPr>
        <w:tabs>
          <w:tab w:val="left" w:pos="1134"/>
        </w:tabs>
        <w:ind w:firstLine="624"/>
        <w:jc w:val="both"/>
        <w:rPr>
          <w:rFonts w:cs="Times New Roman"/>
        </w:rPr>
      </w:pPr>
      <w:r w:rsidRPr="00C73352">
        <w:rPr>
          <w:rFonts w:cs="Times New Roman"/>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171E64" w:rsidRPr="00C73352" w:rsidRDefault="00171E64" w:rsidP="00C73352">
      <w:pPr>
        <w:tabs>
          <w:tab w:val="left" w:pos="1134"/>
        </w:tabs>
        <w:ind w:firstLine="624"/>
        <w:jc w:val="both"/>
        <w:rPr>
          <w:rFonts w:cs="Times New Roman"/>
        </w:rPr>
      </w:pPr>
      <w:r w:rsidRPr="00C73352">
        <w:rPr>
          <w:rFonts w:cs="Times New Roman"/>
        </w:rPr>
        <w:lastRenderedPageBreak/>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171E64" w:rsidRPr="00C73352" w:rsidRDefault="00171E64" w:rsidP="00C73352">
      <w:pPr>
        <w:tabs>
          <w:tab w:val="left" w:pos="1134"/>
        </w:tabs>
        <w:ind w:firstLine="624"/>
        <w:jc w:val="both"/>
        <w:rPr>
          <w:rFonts w:cs="Times New Roman"/>
        </w:rPr>
      </w:pPr>
      <w:r w:rsidRPr="00C73352">
        <w:rPr>
          <w:rFonts w:cs="Times New Roman"/>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171E64" w:rsidRPr="00C73352" w:rsidRDefault="00171E64" w:rsidP="00C73352">
      <w:pPr>
        <w:tabs>
          <w:tab w:val="left" w:pos="1134"/>
        </w:tabs>
        <w:ind w:firstLine="624"/>
        <w:jc w:val="both"/>
        <w:rPr>
          <w:rFonts w:cs="Times New Roman"/>
        </w:rPr>
      </w:pPr>
      <w:r w:rsidRPr="00C73352">
        <w:rPr>
          <w:rFonts w:cs="Times New Roman"/>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171E64" w:rsidRPr="00C73352" w:rsidRDefault="00171E64" w:rsidP="00C73352">
      <w:pPr>
        <w:tabs>
          <w:tab w:val="left" w:pos="1134"/>
        </w:tabs>
        <w:ind w:firstLine="624"/>
        <w:jc w:val="both"/>
        <w:rPr>
          <w:rFonts w:cs="Times New Roman"/>
        </w:rPr>
      </w:pPr>
      <w:r w:rsidRPr="00C73352">
        <w:rPr>
          <w:rFonts w:cs="Times New Roman"/>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Процедура принятия и реализации решения о комплексном развитии территории нежилой застройки состоит из следующих этапов:</w:t>
      </w:r>
    </w:p>
    <w:p w:rsidR="00171E64" w:rsidRPr="00C73352" w:rsidRDefault="00171E64" w:rsidP="00C73352">
      <w:pPr>
        <w:tabs>
          <w:tab w:val="left" w:pos="1134"/>
        </w:tabs>
        <w:ind w:firstLine="624"/>
        <w:jc w:val="both"/>
        <w:rPr>
          <w:rFonts w:cs="Times New Roman"/>
        </w:rPr>
      </w:pPr>
      <w:r w:rsidRPr="00C73352">
        <w:rPr>
          <w:rFonts w:cs="Times New Roman"/>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171E64" w:rsidRPr="00C73352" w:rsidRDefault="00171E64" w:rsidP="00C73352">
      <w:pPr>
        <w:tabs>
          <w:tab w:val="left" w:pos="1134"/>
        </w:tabs>
        <w:ind w:firstLine="624"/>
        <w:jc w:val="both"/>
        <w:rPr>
          <w:rFonts w:cs="Times New Roman"/>
        </w:rPr>
      </w:pPr>
      <w:bookmarkStart w:id="70" w:name="P4504"/>
      <w:bookmarkEnd w:id="70"/>
      <w:r w:rsidRPr="00C73352">
        <w:rPr>
          <w:rFonts w:cs="Times New Roman"/>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171E64" w:rsidRPr="00C73352" w:rsidRDefault="00171E64" w:rsidP="00C73352">
      <w:pPr>
        <w:tabs>
          <w:tab w:val="left" w:pos="1134"/>
        </w:tabs>
        <w:ind w:firstLine="624"/>
        <w:jc w:val="both"/>
        <w:rPr>
          <w:rFonts w:cs="Times New Roman"/>
        </w:rPr>
      </w:pPr>
      <w:bookmarkStart w:id="71" w:name="P4505"/>
      <w:bookmarkEnd w:id="71"/>
      <w:r w:rsidRPr="00C73352">
        <w:rPr>
          <w:rFonts w:cs="Times New Roman"/>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171E64" w:rsidRPr="00C73352" w:rsidRDefault="00171E64" w:rsidP="00C73352">
      <w:pPr>
        <w:tabs>
          <w:tab w:val="left" w:pos="1134"/>
        </w:tabs>
        <w:ind w:firstLine="624"/>
        <w:jc w:val="both"/>
        <w:rPr>
          <w:rFonts w:cs="Times New Roman"/>
        </w:rPr>
      </w:pPr>
      <w:bookmarkStart w:id="72" w:name="P4506"/>
      <w:bookmarkEnd w:id="72"/>
      <w:r w:rsidRPr="00C73352">
        <w:rPr>
          <w:rFonts w:cs="Times New Roman"/>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C73352">
          <w:rPr>
            <w:rFonts w:cs="Times New Roman"/>
          </w:rPr>
          <w:t>частями 6</w:t>
        </w:r>
      </w:hyperlink>
      <w:r w:rsidRPr="00C73352">
        <w:rPr>
          <w:rFonts w:cs="Times New Roman"/>
        </w:rPr>
        <w:t xml:space="preserve"> и </w:t>
      </w:r>
      <w:hyperlink w:anchor="P4614" w:history="1">
        <w:r w:rsidRPr="00C73352">
          <w:rPr>
            <w:rFonts w:cs="Times New Roman"/>
          </w:rPr>
          <w:t>7 статьи 25</w:t>
        </w:r>
      </w:hyperlink>
      <w:r w:rsidRPr="00C73352">
        <w:rPr>
          <w:rFonts w:cs="Times New Roman"/>
        </w:rPr>
        <w:t xml:space="preserve"> настоящих Правил;</w:t>
      </w:r>
    </w:p>
    <w:p w:rsidR="00171E64" w:rsidRPr="00C73352" w:rsidRDefault="00171E64" w:rsidP="00C73352">
      <w:pPr>
        <w:tabs>
          <w:tab w:val="left" w:pos="1134"/>
        </w:tabs>
        <w:ind w:firstLine="624"/>
        <w:jc w:val="both"/>
        <w:rPr>
          <w:rFonts w:cs="Times New Roman"/>
        </w:rPr>
      </w:pPr>
      <w:r w:rsidRPr="00C73352">
        <w:rPr>
          <w:rFonts w:cs="Times New Roman"/>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w:t>
      </w:r>
      <w:r w:rsidRPr="00C73352">
        <w:rPr>
          <w:rFonts w:cs="Times New Roman"/>
        </w:rPr>
        <w:lastRenderedPageBreak/>
        <w:t xml:space="preserve">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C73352">
          <w:rPr>
            <w:rFonts w:cs="Times New Roman"/>
          </w:rPr>
          <w:t>пунктом 4</w:t>
        </w:r>
      </w:hyperlink>
      <w:r w:rsidRPr="00C73352">
        <w:rPr>
          <w:rFonts w:cs="Times New Roman"/>
        </w:rPr>
        <w:t xml:space="preserve"> настоящей части);</w:t>
      </w:r>
    </w:p>
    <w:p w:rsidR="00171E64" w:rsidRPr="00C73352" w:rsidRDefault="00171E64" w:rsidP="00C73352">
      <w:pPr>
        <w:tabs>
          <w:tab w:val="left" w:pos="1134"/>
        </w:tabs>
        <w:ind w:firstLine="624"/>
        <w:jc w:val="both"/>
        <w:rPr>
          <w:rFonts w:cs="Times New Roman"/>
        </w:rPr>
      </w:pPr>
      <w:r w:rsidRPr="00C73352">
        <w:rPr>
          <w:rFonts w:cs="Times New Roman"/>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171E64" w:rsidRPr="00C73352" w:rsidRDefault="00171E64" w:rsidP="00C73352">
      <w:pPr>
        <w:tabs>
          <w:tab w:val="left" w:pos="1134"/>
        </w:tabs>
        <w:ind w:firstLine="624"/>
        <w:jc w:val="both"/>
        <w:rPr>
          <w:rFonts w:cs="Times New Roman"/>
        </w:rPr>
      </w:pPr>
      <w:r w:rsidRPr="00C73352">
        <w:rPr>
          <w:rFonts w:cs="Times New Roman"/>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Процедура принятия и реализации решения о комплексном развитии незастроенной территории состоит из следующих этапов:</w:t>
      </w:r>
    </w:p>
    <w:p w:rsidR="00171E64" w:rsidRPr="00C73352" w:rsidRDefault="00171E64" w:rsidP="00C73352">
      <w:pPr>
        <w:tabs>
          <w:tab w:val="left" w:pos="1134"/>
        </w:tabs>
        <w:ind w:firstLine="624"/>
        <w:jc w:val="both"/>
        <w:rPr>
          <w:rFonts w:cs="Times New Roman"/>
        </w:rPr>
      </w:pPr>
      <w:r w:rsidRPr="00C73352">
        <w:rPr>
          <w:rFonts w:cs="Times New Roman"/>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171E64" w:rsidRPr="00C73352" w:rsidRDefault="00171E64" w:rsidP="00C73352">
      <w:pPr>
        <w:tabs>
          <w:tab w:val="left" w:pos="1134"/>
        </w:tabs>
        <w:ind w:firstLine="624"/>
        <w:jc w:val="both"/>
        <w:rPr>
          <w:rFonts w:cs="Times New Roman"/>
        </w:rPr>
      </w:pPr>
      <w:r w:rsidRPr="00C73352">
        <w:rPr>
          <w:rFonts w:cs="Times New Roman"/>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171E64" w:rsidRPr="00C73352" w:rsidRDefault="00171E64" w:rsidP="00C73352">
      <w:pPr>
        <w:tabs>
          <w:tab w:val="left" w:pos="1134"/>
        </w:tabs>
        <w:ind w:firstLine="624"/>
        <w:jc w:val="both"/>
        <w:rPr>
          <w:rFonts w:cs="Times New Roman"/>
        </w:rPr>
      </w:pPr>
      <w:bookmarkStart w:id="73" w:name="P4515"/>
      <w:bookmarkEnd w:id="73"/>
      <w:r w:rsidRPr="00C73352">
        <w:rPr>
          <w:rFonts w:cs="Times New Roman"/>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171E64" w:rsidRPr="00C73352" w:rsidRDefault="00171E64" w:rsidP="00C73352">
      <w:pPr>
        <w:tabs>
          <w:tab w:val="left" w:pos="1134"/>
        </w:tabs>
        <w:ind w:firstLine="624"/>
        <w:jc w:val="both"/>
        <w:rPr>
          <w:rFonts w:cs="Times New Roman"/>
        </w:rPr>
      </w:pPr>
      <w:r w:rsidRPr="00C73352">
        <w:rPr>
          <w:rFonts w:cs="Times New Roman"/>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171E64" w:rsidRPr="00C73352" w:rsidRDefault="00171E64" w:rsidP="00C73352">
      <w:pPr>
        <w:tabs>
          <w:tab w:val="left" w:pos="1134"/>
        </w:tabs>
        <w:ind w:firstLine="624"/>
        <w:jc w:val="both"/>
        <w:rPr>
          <w:rFonts w:cs="Times New Roman"/>
        </w:rPr>
      </w:pPr>
      <w:r w:rsidRPr="00C73352">
        <w:rPr>
          <w:rFonts w:cs="Times New Roman"/>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C73352">
          <w:rPr>
            <w:rFonts w:cs="Times New Roman"/>
          </w:rPr>
          <w:t>пункте 4</w:t>
        </w:r>
      </w:hyperlink>
      <w:r w:rsidRPr="00C73352">
        <w:rPr>
          <w:rFonts w:cs="Times New Roman"/>
        </w:rPr>
        <w:t xml:space="preserve"> настоящей части.</w:t>
      </w:r>
    </w:p>
    <w:p w:rsidR="00171E64" w:rsidRPr="00C73352" w:rsidRDefault="00171E64" w:rsidP="00C73352">
      <w:pPr>
        <w:pStyle w:val="ae"/>
        <w:numPr>
          <w:ilvl w:val="0"/>
          <w:numId w:val="51"/>
        </w:numPr>
        <w:tabs>
          <w:tab w:val="left" w:pos="1134"/>
        </w:tabs>
        <w:ind w:left="0" w:firstLine="624"/>
        <w:rPr>
          <w:sz w:val="24"/>
          <w:szCs w:val="24"/>
          <w:lang w:val="ru-RU" w:eastAsia="ru-RU"/>
        </w:rPr>
      </w:pPr>
      <w:r w:rsidRPr="00C73352">
        <w:rPr>
          <w:sz w:val="24"/>
          <w:szCs w:val="24"/>
          <w:lang w:val="ru-RU" w:eastAsia="ru-RU"/>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171E64" w:rsidRPr="00C73352" w:rsidRDefault="00171E64" w:rsidP="00C73352">
      <w:pPr>
        <w:ind w:firstLine="624"/>
        <w:jc w:val="both"/>
        <w:rPr>
          <w:rFonts w:cs="Times New Roman"/>
        </w:rPr>
      </w:pPr>
    </w:p>
    <w:p w:rsidR="00171E64" w:rsidRPr="00C73352" w:rsidRDefault="00171E64" w:rsidP="00C73352">
      <w:pPr>
        <w:ind w:firstLine="624"/>
        <w:jc w:val="center"/>
        <w:outlineLvl w:val="1"/>
        <w:rPr>
          <w:rFonts w:cs="Times New Roman"/>
        </w:rPr>
      </w:pPr>
      <w:bookmarkStart w:id="74" w:name="_Toc62669073"/>
      <w:bookmarkStart w:id="75" w:name="_Toc143082810"/>
      <w:r w:rsidRPr="00C73352">
        <w:rPr>
          <w:rFonts w:cs="Times New Roman"/>
        </w:rPr>
        <w:lastRenderedPageBreak/>
        <w:t>Статья 22. Решение о комплексном развитии территории</w:t>
      </w:r>
      <w:bookmarkEnd w:id="74"/>
      <w:bookmarkEnd w:id="75"/>
    </w:p>
    <w:p w:rsidR="00171E64" w:rsidRPr="00C73352" w:rsidRDefault="00171E64" w:rsidP="00C73352">
      <w:pPr>
        <w:ind w:firstLine="624"/>
        <w:jc w:val="both"/>
        <w:rPr>
          <w:rFonts w:cs="Times New Roman"/>
        </w:rPr>
      </w:pPr>
    </w:p>
    <w:p w:rsidR="00171E64" w:rsidRPr="00C73352" w:rsidRDefault="00171E64" w:rsidP="00C73352">
      <w:pPr>
        <w:pStyle w:val="ae"/>
        <w:numPr>
          <w:ilvl w:val="0"/>
          <w:numId w:val="52"/>
        </w:numPr>
        <w:tabs>
          <w:tab w:val="left" w:pos="1134"/>
        </w:tabs>
        <w:ind w:left="0" w:firstLine="624"/>
        <w:rPr>
          <w:sz w:val="24"/>
          <w:szCs w:val="24"/>
          <w:lang w:val="ru-RU" w:eastAsia="ru-RU"/>
        </w:rPr>
      </w:pPr>
      <w:r w:rsidRPr="00C73352">
        <w:rPr>
          <w:sz w:val="24"/>
          <w:szCs w:val="24"/>
          <w:lang w:val="ru-RU" w:eastAsia="ru-RU"/>
        </w:rPr>
        <w:t>В решение о комплексном развитии территории включаются:</w:t>
      </w:r>
    </w:p>
    <w:p w:rsidR="00171E64" w:rsidRPr="00C73352" w:rsidRDefault="00171E64" w:rsidP="00C73352">
      <w:pPr>
        <w:tabs>
          <w:tab w:val="left" w:pos="1134"/>
        </w:tabs>
        <w:ind w:firstLine="624"/>
        <w:jc w:val="both"/>
        <w:rPr>
          <w:rFonts w:cs="Times New Roman"/>
        </w:rPr>
      </w:pPr>
      <w:r w:rsidRPr="00C73352">
        <w:rPr>
          <w:rFonts w:cs="Times New Roman"/>
        </w:rPr>
        <w:t>1) сведения о местоположении, площади и границах территории, подлежащей комплексному развитию;</w:t>
      </w:r>
    </w:p>
    <w:p w:rsidR="00171E64" w:rsidRPr="00C73352" w:rsidRDefault="00171E64" w:rsidP="00C73352">
      <w:pPr>
        <w:tabs>
          <w:tab w:val="left" w:pos="1134"/>
        </w:tabs>
        <w:ind w:firstLine="624"/>
        <w:jc w:val="both"/>
        <w:rPr>
          <w:rFonts w:cs="Times New Roman"/>
        </w:rPr>
      </w:pPr>
      <w:r w:rsidRPr="00C73352">
        <w:rPr>
          <w:rFonts w:cs="Times New Roman"/>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171E64" w:rsidRPr="00C73352" w:rsidRDefault="00171E64" w:rsidP="00C73352">
      <w:pPr>
        <w:tabs>
          <w:tab w:val="left" w:pos="1134"/>
        </w:tabs>
        <w:ind w:firstLine="624"/>
        <w:jc w:val="both"/>
        <w:rPr>
          <w:rFonts w:cs="Times New Roman"/>
        </w:rPr>
      </w:pPr>
      <w:r w:rsidRPr="00C73352">
        <w:rPr>
          <w:rFonts w:cs="Times New Roman"/>
        </w:rPr>
        <w:t>3) предельный срок реализации решения о комплексном развитии территории;</w:t>
      </w:r>
    </w:p>
    <w:p w:rsidR="00171E64" w:rsidRPr="00C73352" w:rsidRDefault="00171E64" w:rsidP="00C73352">
      <w:pPr>
        <w:tabs>
          <w:tab w:val="left" w:pos="1134"/>
        </w:tabs>
        <w:ind w:firstLine="624"/>
        <w:jc w:val="both"/>
        <w:rPr>
          <w:rFonts w:cs="Times New Roman"/>
        </w:rPr>
      </w:pPr>
      <w:r w:rsidRPr="00C73352">
        <w:rPr>
          <w:rFonts w:cs="Times New Roman"/>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C73352">
          <w:rPr>
            <w:rFonts w:cs="Times New Roman"/>
          </w:rPr>
          <w:t>частью 3.4 статьи 33</w:t>
        </w:r>
      </w:hyperlink>
      <w:r w:rsidRPr="00C73352">
        <w:rPr>
          <w:rFonts w:cs="Times New Roman"/>
        </w:rPr>
        <w:t xml:space="preserve"> Градостроительного Кодекса Российский Федерации;</w:t>
      </w:r>
    </w:p>
    <w:p w:rsidR="00171E64" w:rsidRPr="00C73352" w:rsidRDefault="00171E64" w:rsidP="00C73352">
      <w:pPr>
        <w:tabs>
          <w:tab w:val="left" w:pos="1134"/>
        </w:tabs>
        <w:ind w:firstLine="624"/>
        <w:jc w:val="both"/>
        <w:rPr>
          <w:rFonts w:cs="Times New Roman"/>
        </w:rPr>
      </w:pPr>
      <w:r w:rsidRPr="00C73352">
        <w:rPr>
          <w:rFonts w:cs="Times New Roman"/>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171E64" w:rsidRPr="00C73352" w:rsidRDefault="00171E64" w:rsidP="00C73352">
      <w:pPr>
        <w:tabs>
          <w:tab w:val="left" w:pos="1134"/>
        </w:tabs>
        <w:ind w:firstLine="624"/>
        <w:jc w:val="both"/>
        <w:rPr>
          <w:rFonts w:cs="Times New Roman"/>
        </w:rPr>
      </w:pPr>
      <w:r w:rsidRPr="00C73352">
        <w:rPr>
          <w:rFonts w:cs="Times New Roman"/>
        </w:rPr>
        <w:t>7) иные сведения, определенные Правительством Российской Федерации, нормативным правовым актом Правительства Московской области.</w:t>
      </w:r>
    </w:p>
    <w:p w:rsidR="00171E64" w:rsidRPr="00C73352" w:rsidRDefault="00171E64" w:rsidP="00C73352">
      <w:pPr>
        <w:pStyle w:val="ae"/>
        <w:numPr>
          <w:ilvl w:val="0"/>
          <w:numId w:val="52"/>
        </w:numPr>
        <w:tabs>
          <w:tab w:val="left" w:pos="1134"/>
        </w:tabs>
        <w:ind w:left="0" w:firstLine="624"/>
        <w:rPr>
          <w:sz w:val="24"/>
          <w:szCs w:val="24"/>
          <w:lang w:val="ru-RU" w:eastAsia="ru-RU"/>
        </w:rPr>
      </w:pPr>
      <w:r w:rsidRPr="00C73352">
        <w:rPr>
          <w:sz w:val="24"/>
          <w:szCs w:val="24"/>
          <w:lang w:val="ru-RU" w:eastAsia="ru-RU"/>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171E64" w:rsidRPr="00C73352" w:rsidRDefault="00171E64" w:rsidP="00C73352">
      <w:pPr>
        <w:pStyle w:val="ae"/>
        <w:numPr>
          <w:ilvl w:val="0"/>
          <w:numId w:val="52"/>
        </w:numPr>
        <w:tabs>
          <w:tab w:val="left" w:pos="1134"/>
        </w:tabs>
        <w:ind w:left="0" w:firstLine="624"/>
        <w:rPr>
          <w:sz w:val="24"/>
          <w:szCs w:val="24"/>
          <w:lang w:val="ru-RU" w:eastAsia="ru-RU"/>
        </w:rPr>
      </w:pPr>
      <w:r w:rsidRPr="00C73352">
        <w:rPr>
          <w:sz w:val="24"/>
          <w:szCs w:val="24"/>
          <w:lang w:val="ru-RU" w:eastAsia="ru-RU"/>
        </w:rPr>
        <w:t>Проект решения о комплексном развитии территории жилой застройки подлежит размещению:</w:t>
      </w:r>
    </w:p>
    <w:p w:rsidR="00171E64" w:rsidRPr="00C73352" w:rsidRDefault="00171E64" w:rsidP="00C73352">
      <w:pPr>
        <w:tabs>
          <w:tab w:val="left" w:pos="1134"/>
        </w:tabs>
        <w:ind w:firstLine="624"/>
        <w:jc w:val="both"/>
        <w:rPr>
          <w:rFonts w:cs="Times New Roman"/>
        </w:rPr>
      </w:pPr>
      <w:r w:rsidRPr="00C73352">
        <w:rPr>
          <w:rFonts w:cs="Times New Roman"/>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171E64" w:rsidRPr="00C73352" w:rsidRDefault="00171E64" w:rsidP="00C73352">
      <w:pPr>
        <w:tabs>
          <w:tab w:val="left" w:pos="1134"/>
        </w:tabs>
        <w:ind w:firstLine="624"/>
        <w:jc w:val="both"/>
        <w:rPr>
          <w:rFonts w:cs="Times New Roman"/>
        </w:rPr>
      </w:pPr>
      <w:r w:rsidRPr="00C73352">
        <w:rPr>
          <w:rFonts w:cs="Times New Roman"/>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171E64" w:rsidRPr="00C73352" w:rsidRDefault="00171E64" w:rsidP="00C73352">
      <w:pPr>
        <w:tabs>
          <w:tab w:val="left" w:pos="1134"/>
        </w:tabs>
        <w:ind w:firstLine="624"/>
        <w:jc w:val="both"/>
        <w:rPr>
          <w:rFonts w:cs="Times New Roman"/>
        </w:rPr>
      </w:pPr>
      <w:r w:rsidRPr="00C73352">
        <w:rPr>
          <w:rFonts w:cs="Times New Roman"/>
        </w:rPr>
        <w:lastRenderedPageBreak/>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171E64" w:rsidRPr="00C73352" w:rsidRDefault="00171E64" w:rsidP="00C73352">
      <w:pPr>
        <w:pStyle w:val="ae"/>
        <w:numPr>
          <w:ilvl w:val="0"/>
          <w:numId w:val="52"/>
        </w:numPr>
        <w:tabs>
          <w:tab w:val="left" w:pos="1134"/>
        </w:tabs>
        <w:ind w:left="0" w:firstLine="624"/>
        <w:rPr>
          <w:sz w:val="24"/>
          <w:szCs w:val="24"/>
          <w:lang w:val="ru-RU" w:eastAsia="ru-RU"/>
        </w:rPr>
      </w:pPr>
      <w:bookmarkStart w:id="76" w:name="P4536"/>
      <w:bookmarkEnd w:id="76"/>
      <w:r w:rsidRPr="00C73352">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171E64" w:rsidRPr="00C73352" w:rsidRDefault="00171E64" w:rsidP="00C73352">
      <w:pPr>
        <w:pStyle w:val="ae"/>
        <w:numPr>
          <w:ilvl w:val="0"/>
          <w:numId w:val="52"/>
        </w:numPr>
        <w:tabs>
          <w:tab w:val="left" w:pos="1134"/>
        </w:tabs>
        <w:ind w:left="0" w:firstLine="624"/>
        <w:rPr>
          <w:sz w:val="24"/>
          <w:szCs w:val="24"/>
          <w:lang w:val="ru-RU" w:eastAsia="ru-RU"/>
        </w:rPr>
      </w:pPr>
      <w:bookmarkStart w:id="77" w:name="P4537"/>
      <w:bookmarkEnd w:id="77"/>
      <w:r w:rsidRPr="00C73352">
        <w:rPr>
          <w:sz w:val="24"/>
          <w:szCs w:val="24"/>
          <w:lang w:val="ru-RU" w:eastAsia="ru-RU"/>
        </w:rPr>
        <w:t xml:space="preserve">Указанные в </w:t>
      </w:r>
      <w:hyperlink w:anchor="P4536" w:history="1">
        <w:r w:rsidRPr="00C73352">
          <w:rPr>
            <w:sz w:val="24"/>
            <w:szCs w:val="24"/>
            <w:lang w:val="ru-RU" w:eastAsia="ru-RU"/>
          </w:rPr>
          <w:t>части 4</w:t>
        </w:r>
      </w:hyperlink>
      <w:r w:rsidRPr="00C73352">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171E64" w:rsidRPr="00C73352" w:rsidRDefault="00171E64" w:rsidP="00C73352">
      <w:pPr>
        <w:pStyle w:val="ae"/>
        <w:numPr>
          <w:ilvl w:val="0"/>
          <w:numId w:val="52"/>
        </w:numPr>
        <w:tabs>
          <w:tab w:val="left" w:pos="1134"/>
        </w:tabs>
        <w:ind w:left="0" w:firstLine="624"/>
        <w:rPr>
          <w:sz w:val="24"/>
          <w:szCs w:val="24"/>
          <w:lang w:val="ru-RU" w:eastAsia="ru-RU"/>
        </w:rPr>
      </w:pPr>
      <w:r w:rsidRPr="00C73352">
        <w:rPr>
          <w:sz w:val="24"/>
          <w:szCs w:val="24"/>
          <w:lang w:val="ru-RU" w:eastAsia="ru-RU"/>
        </w:rPr>
        <w:t xml:space="preserve">Исключение указанного в </w:t>
      </w:r>
      <w:hyperlink w:anchor="P4536" w:history="1">
        <w:r w:rsidRPr="00C73352">
          <w:rPr>
            <w:sz w:val="24"/>
            <w:szCs w:val="24"/>
            <w:lang w:val="ru-RU" w:eastAsia="ru-RU"/>
          </w:rPr>
          <w:t>части 4</w:t>
        </w:r>
      </w:hyperlink>
      <w:r w:rsidRPr="00C73352">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C73352">
          <w:rPr>
            <w:sz w:val="24"/>
            <w:szCs w:val="24"/>
            <w:lang w:val="ru-RU" w:eastAsia="ru-RU"/>
          </w:rPr>
          <w:t>частью 5</w:t>
        </w:r>
      </w:hyperlink>
      <w:r w:rsidRPr="00C73352">
        <w:rPr>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171E64" w:rsidRPr="00C73352" w:rsidRDefault="00171E64" w:rsidP="00C73352">
      <w:pPr>
        <w:ind w:firstLine="624"/>
        <w:jc w:val="center"/>
        <w:outlineLvl w:val="1"/>
        <w:rPr>
          <w:rFonts w:cs="Times New Roman"/>
        </w:rPr>
      </w:pPr>
      <w:bookmarkStart w:id="78" w:name="P4540"/>
      <w:bookmarkStart w:id="79" w:name="_Toc62669074"/>
      <w:bookmarkStart w:id="80" w:name="_Toc143082811"/>
      <w:bookmarkEnd w:id="78"/>
    </w:p>
    <w:p w:rsidR="00171E64" w:rsidRPr="00C73352" w:rsidRDefault="00171E64" w:rsidP="00C73352">
      <w:pPr>
        <w:ind w:firstLine="624"/>
        <w:jc w:val="center"/>
        <w:outlineLvl w:val="1"/>
        <w:rPr>
          <w:rFonts w:cs="Times New Roman"/>
        </w:rPr>
      </w:pPr>
      <w:r w:rsidRPr="00C73352">
        <w:rPr>
          <w:rFonts w:cs="Times New Roman"/>
        </w:rPr>
        <w:t>Статья 23. Договор о комплексном развитии территории</w:t>
      </w:r>
      <w:bookmarkEnd w:id="79"/>
      <w:bookmarkEnd w:id="80"/>
    </w:p>
    <w:p w:rsidR="00171E64" w:rsidRPr="00C73352" w:rsidRDefault="00171E64" w:rsidP="00C73352">
      <w:pPr>
        <w:ind w:firstLine="624"/>
        <w:jc w:val="both"/>
        <w:rPr>
          <w:rFonts w:cs="Times New Roman"/>
        </w:rPr>
      </w:pP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C73352">
          <w:rPr>
            <w:sz w:val="24"/>
            <w:szCs w:val="24"/>
            <w:lang w:val="ru-RU" w:eastAsia="ru-RU"/>
          </w:rPr>
          <w:t>статьей 24</w:t>
        </w:r>
      </w:hyperlink>
      <w:r w:rsidRPr="00C73352">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C73352">
          <w:rPr>
            <w:sz w:val="24"/>
            <w:szCs w:val="24"/>
            <w:lang w:val="ru-RU" w:eastAsia="ru-RU"/>
          </w:rPr>
          <w:t>пунктом 3 части 7 статьи 21</w:t>
        </w:r>
      </w:hyperlink>
      <w:r w:rsidRPr="00C73352">
        <w:rPr>
          <w:sz w:val="24"/>
          <w:szCs w:val="24"/>
          <w:lang w:val="ru-RU" w:eastAsia="ru-RU"/>
        </w:rPr>
        <w:t xml:space="preserve"> и со </w:t>
      </w:r>
      <w:hyperlink w:anchor="P4600" w:history="1">
        <w:r w:rsidRPr="00C73352">
          <w:rPr>
            <w:sz w:val="24"/>
            <w:szCs w:val="24"/>
            <w:lang w:val="ru-RU" w:eastAsia="ru-RU"/>
          </w:rPr>
          <w:t>статьей 25</w:t>
        </w:r>
      </w:hyperlink>
      <w:r w:rsidRPr="00C73352">
        <w:rPr>
          <w:sz w:val="24"/>
          <w:szCs w:val="24"/>
          <w:lang w:val="ru-RU" w:eastAsia="ru-RU"/>
        </w:rPr>
        <w:t xml:space="preserve"> настоящих Правил.</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171E64" w:rsidRPr="00C73352" w:rsidRDefault="00171E64" w:rsidP="00C73352">
      <w:pPr>
        <w:pStyle w:val="ae"/>
        <w:numPr>
          <w:ilvl w:val="0"/>
          <w:numId w:val="53"/>
        </w:numPr>
        <w:tabs>
          <w:tab w:val="left" w:pos="1134"/>
        </w:tabs>
        <w:ind w:left="0" w:firstLine="624"/>
        <w:rPr>
          <w:sz w:val="24"/>
          <w:szCs w:val="24"/>
          <w:lang w:val="ru-RU" w:eastAsia="ru-RU"/>
        </w:rPr>
      </w:pPr>
      <w:bookmarkStart w:id="81" w:name="P4546"/>
      <w:bookmarkEnd w:id="81"/>
      <w:r w:rsidRPr="00C73352">
        <w:rPr>
          <w:sz w:val="24"/>
          <w:szCs w:val="24"/>
          <w:lang w:val="ru-RU" w:eastAsia="ru-RU"/>
        </w:rPr>
        <w:t>В договор о комплексном развитии территории включаются:</w:t>
      </w:r>
    </w:p>
    <w:p w:rsidR="00171E64" w:rsidRPr="00C73352" w:rsidRDefault="00171E64" w:rsidP="00C73352">
      <w:pPr>
        <w:tabs>
          <w:tab w:val="left" w:pos="1134"/>
        </w:tabs>
        <w:ind w:firstLine="624"/>
        <w:jc w:val="both"/>
        <w:rPr>
          <w:rFonts w:cs="Times New Roman"/>
        </w:rPr>
      </w:pPr>
      <w:r w:rsidRPr="00C73352">
        <w:rPr>
          <w:rFonts w:cs="Times New Roman"/>
        </w:rPr>
        <w:t>1) сведения о местоположении, площади и границах территории комплексного развития;</w:t>
      </w:r>
    </w:p>
    <w:p w:rsidR="00171E64" w:rsidRPr="00C73352" w:rsidRDefault="00171E64" w:rsidP="00C73352">
      <w:pPr>
        <w:tabs>
          <w:tab w:val="left" w:pos="1134"/>
        </w:tabs>
        <w:ind w:firstLine="624"/>
        <w:jc w:val="both"/>
        <w:rPr>
          <w:rFonts w:cs="Times New Roman"/>
        </w:rPr>
      </w:pPr>
      <w:r w:rsidRPr="00C73352">
        <w:rPr>
          <w:rFonts w:cs="Times New Roman"/>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171E64" w:rsidRPr="00C73352" w:rsidRDefault="00171E64" w:rsidP="00C73352">
      <w:pPr>
        <w:tabs>
          <w:tab w:val="left" w:pos="1134"/>
        </w:tabs>
        <w:ind w:firstLine="624"/>
        <w:jc w:val="both"/>
        <w:rPr>
          <w:rFonts w:cs="Times New Roman"/>
        </w:rPr>
      </w:pPr>
      <w:r w:rsidRPr="00C73352">
        <w:rPr>
          <w:rFonts w:cs="Times New Roman"/>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171E64" w:rsidRPr="00C73352" w:rsidRDefault="00171E64" w:rsidP="00C73352">
      <w:pPr>
        <w:tabs>
          <w:tab w:val="left" w:pos="1134"/>
        </w:tabs>
        <w:ind w:firstLine="624"/>
        <w:jc w:val="both"/>
        <w:rPr>
          <w:rFonts w:cs="Times New Roman"/>
        </w:rPr>
      </w:pPr>
      <w:r w:rsidRPr="00C73352">
        <w:rPr>
          <w:rFonts w:cs="Times New Roman"/>
        </w:rPr>
        <w:t>4) перечень выполняемых лицом, заключившим договор, видов работ по благоустройству территории, срок их выполнения;</w:t>
      </w:r>
    </w:p>
    <w:p w:rsidR="00171E64" w:rsidRPr="00C73352" w:rsidRDefault="00171E64" w:rsidP="00C73352">
      <w:pPr>
        <w:tabs>
          <w:tab w:val="left" w:pos="1134"/>
        </w:tabs>
        <w:ind w:firstLine="624"/>
        <w:jc w:val="both"/>
        <w:rPr>
          <w:rFonts w:cs="Times New Roman"/>
        </w:rPr>
      </w:pPr>
      <w:bookmarkStart w:id="82" w:name="P4551"/>
      <w:bookmarkEnd w:id="82"/>
      <w:r w:rsidRPr="00C73352">
        <w:rPr>
          <w:rFonts w:cs="Times New Roman"/>
        </w:rPr>
        <w:lastRenderedPageBreak/>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171E64" w:rsidRPr="00C73352" w:rsidRDefault="00171E64" w:rsidP="00C73352">
      <w:pPr>
        <w:tabs>
          <w:tab w:val="left" w:pos="1134"/>
        </w:tabs>
        <w:ind w:firstLine="624"/>
        <w:jc w:val="both"/>
        <w:rPr>
          <w:rFonts w:cs="Times New Roman"/>
        </w:rPr>
      </w:pPr>
      <w:bookmarkStart w:id="83" w:name="P4552"/>
      <w:bookmarkEnd w:id="83"/>
      <w:r w:rsidRPr="00C73352">
        <w:rPr>
          <w:rFonts w:cs="Times New Roman"/>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171E64" w:rsidRPr="00C73352" w:rsidRDefault="00171E64" w:rsidP="00C73352">
      <w:pPr>
        <w:tabs>
          <w:tab w:val="left" w:pos="1134"/>
        </w:tabs>
        <w:ind w:firstLine="624"/>
        <w:jc w:val="both"/>
        <w:rPr>
          <w:rFonts w:cs="Times New Roman"/>
        </w:rPr>
      </w:pPr>
      <w:bookmarkStart w:id="84" w:name="P4553"/>
      <w:bookmarkEnd w:id="84"/>
      <w:r w:rsidRPr="00C73352">
        <w:rPr>
          <w:rFonts w:cs="Times New Roman"/>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171E64" w:rsidRPr="00C73352" w:rsidRDefault="00171E64" w:rsidP="00C73352">
      <w:pPr>
        <w:tabs>
          <w:tab w:val="left" w:pos="1134"/>
        </w:tabs>
        <w:ind w:firstLine="624"/>
        <w:jc w:val="both"/>
        <w:rPr>
          <w:rFonts w:cs="Times New Roman"/>
        </w:rPr>
      </w:pPr>
      <w:bookmarkStart w:id="85" w:name="P4554"/>
      <w:bookmarkEnd w:id="85"/>
      <w:r w:rsidRPr="00C73352">
        <w:rPr>
          <w:rFonts w:cs="Times New Roman"/>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171E64" w:rsidRPr="00C73352" w:rsidRDefault="00171E64" w:rsidP="00C73352">
      <w:pPr>
        <w:tabs>
          <w:tab w:val="left" w:pos="1134"/>
        </w:tabs>
        <w:ind w:firstLine="624"/>
        <w:jc w:val="both"/>
        <w:rPr>
          <w:rFonts w:cs="Times New Roman"/>
        </w:rPr>
      </w:pPr>
      <w:bookmarkStart w:id="86" w:name="P4555"/>
      <w:bookmarkEnd w:id="86"/>
      <w:r w:rsidRPr="00C73352">
        <w:rPr>
          <w:rFonts w:cs="Times New Roman"/>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3" w:history="1">
        <w:r w:rsidRPr="00C73352">
          <w:rPr>
            <w:rFonts w:cs="Times New Roman"/>
          </w:rPr>
          <w:t>статьей 32.1</w:t>
        </w:r>
      </w:hyperlink>
      <w:r w:rsidRPr="00C73352">
        <w:rPr>
          <w:rFonts w:cs="Times New Roman"/>
        </w:rPr>
        <w:t xml:space="preserve"> Жилищного кодекса Российской Федерации;</w:t>
      </w:r>
    </w:p>
    <w:p w:rsidR="00171E64" w:rsidRPr="00C73352" w:rsidRDefault="00171E64" w:rsidP="00C73352">
      <w:pPr>
        <w:tabs>
          <w:tab w:val="left" w:pos="1134"/>
        </w:tabs>
        <w:ind w:firstLine="624"/>
        <w:jc w:val="both"/>
        <w:rPr>
          <w:rFonts w:cs="Times New Roman"/>
        </w:rPr>
      </w:pPr>
      <w:bookmarkStart w:id="87" w:name="P4556"/>
      <w:bookmarkEnd w:id="87"/>
      <w:r w:rsidRPr="00C73352">
        <w:rPr>
          <w:rFonts w:cs="Times New Roman"/>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C73352">
          <w:rPr>
            <w:rFonts w:cs="Times New Roman"/>
          </w:rPr>
          <w:t>пунктом 5</w:t>
        </w:r>
      </w:hyperlink>
      <w:r w:rsidRPr="00C73352">
        <w:rPr>
          <w:rFonts w:cs="Times New Roman"/>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171E64" w:rsidRPr="00C73352" w:rsidRDefault="00171E64" w:rsidP="00C73352">
      <w:pPr>
        <w:tabs>
          <w:tab w:val="left" w:pos="1134"/>
        </w:tabs>
        <w:ind w:firstLine="624"/>
        <w:jc w:val="both"/>
        <w:rPr>
          <w:rFonts w:cs="Times New Roman"/>
        </w:rPr>
      </w:pPr>
      <w:bookmarkStart w:id="88" w:name="P4557"/>
      <w:bookmarkEnd w:id="88"/>
      <w:r w:rsidRPr="00C73352">
        <w:rPr>
          <w:rFonts w:cs="Times New Roman"/>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171E64" w:rsidRPr="00C73352" w:rsidRDefault="00171E64" w:rsidP="00C73352">
      <w:pPr>
        <w:tabs>
          <w:tab w:val="left" w:pos="1134"/>
        </w:tabs>
        <w:ind w:firstLine="624"/>
        <w:jc w:val="both"/>
        <w:rPr>
          <w:rFonts w:cs="Times New Roman"/>
        </w:rPr>
      </w:pPr>
      <w:r w:rsidRPr="00C73352">
        <w:rPr>
          <w:rFonts w:cs="Times New Roman"/>
        </w:rPr>
        <w:t>12) ответственность сторон за неисполнение или ненадлежащее исполнение договора;</w:t>
      </w:r>
    </w:p>
    <w:p w:rsidR="00171E64" w:rsidRPr="00C73352" w:rsidRDefault="00171E64" w:rsidP="00C73352">
      <w:pPr>
        <w:tabs>
          <w:tab w:val="left" w:pos="1134"/>
        </w:tabs>
        <w:ind w:firstLine="624"/>
        <w:jc w:val="both"/>
        <w:rPr>
          <w:rFonts w:cs="Times New Roman"/>
        </w:rPr>
      </w:pPr>
      <w:r w:rsidRPr="00C73352">
        <w:rPr>
          <w:rFonts w:cs="Times New Roman"/>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 xml:space="preserve">В договоре наряду с указанными в </w:t>
      </w:r>
      <w:hyperlink w:anchor="P4546" w:history="1">
        <w:r w:rsidRPr="00C73352">
          <w:rPr>
            <w:sz w:val="24"/>
            <w:szCs w:val="24"/>
            <w:lang w:val="ru-RU" w:eastAsia="ru-RU"/>
          </w:rPr>
          <w:t>части 4</w:t>
        </w:r>
      </w:hyperlink>
      <w:r w:rsidRPr="00C73352">
        <w:rPr>
          <w:sz w:val="24"/>
          <w:szCs w:val="24"/>
          <w:lang w:val="ru-RU" w:eastAsia="ru-RU"/>
        </w:rPr>
        <w:t xml:space="preserve"> настоящей статьи условиями могут быть предусмотрены иные условия, в том числе:</w:t>
      </w:r>
    </w:p>
    <w:p w:rsidR="00171E64" w:rsidRPr="00C73352" w:rsidRDefault="00171E64" w:rsidP="00C73352">
      <w:pPr>
        <w:tabs>
          <w:tab w:val="left" w:pos="1134"/>
        </w:tabs>
        <w:ind w:firstLine="624"/>
        <w:jc w:val="both"/>
        <w:rPr>
          <w:rFonts w:cs="Times New Roman"/>
        </w:rPr>
      </w:pPr>
      <w:bookmarkStart w:id="89" w:name="P4561"/>
      <w:bookmarkEnd w:id="89"/>
      <w:r w:rsidRPr="00C73352">
        <w:rPr>
          <w:rFonts w:cs="Times New Roman"/>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171E64" w:rsidRPr="00C73352" w:rsidRDefault="00171E64" w:rsidP="00C73352">
      <w:pPr>
        <w:tabs>
          <w:tab w:val="left" w:pos="1134"/>
        </w:tabs>
        <w:ind w:firstLine="624"/>
        <w:jc w:val="both"/>
        <w:rPr>
          <w:rFonts w:cs="Times New Roman"/>
        </w:rPr>
      </w:pPr>
      <w:r w:rsidRPr="00C73352">
        <w:rPr>
          <w:rFonts w:cs="Times New Roman"/>
        </w:rPr>
        <w:lastRenderedPageBreak/>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171E64" w:rsidRPr="00C73352" w:rsidRDefault="00171E64" w:rsidP="00C73352">
      <w:pPr>
        <w:tabs>
          <w:tab w:val="left" w:pos="1134"/>
        </w:tabs>
        <w:ind w:firstLine="624"/>
        <w:jc w:val="both"/>
        <w:rPr>
          <w:rFonts w:cs="Times New Roman"/>
        </w:rPr>
      </w:pPr>
      <w:r w:rsidRPr="00C73352">
        <w:rPr>
          <w:rFonts w:cs="Times New Roman"/>
        </w:rPr>
        <w:t>3) способы и размер обеспечения исполнения договора лицом, заключившим договор.</w:t>
      </w:r>
    </w:p>
    <w:p w:rsidR="00171E64" w:rsidRPr="00C73352" w:rsidRDefault="00171E64" w:rsidP="00C73352">
      <w:pPr>
        <w:pStyle w:val="ae"/>
        <w:numPr>
          <w:ilvl w:val="0"/>
          <w:numId w:val="53"/>
        </w:numPr>
        <w:tabs>
          <w:tab w:val="left" w:pos="1134"/>
        </w:tabs>
        <w:ind w:left="0" w:firstLine="624"/>
        <w:rPr>
          <w:sz w:val="24"/>
          <w:szCs w:val="24"/>
          <w:lang w:val="ru-RU" w:eastAsia="ru-RU"/>
        </w:rPr>
      </w:pPr>
      <w:bookmarkStart w:id="90" w:name="P4564"/>
      <w:bookmarkEnd w:id="90"/>
      <w:r w:rsidRPr="00C73352">
        <w:rPr>
          <w:sz w:val="24"/>
          <w:szCs w:val="24"/>
          <w:lang w:val="ru-RU" w:eastAsia="ru-RU"/>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171E64" w:rsidRPr="00C73352" w:rsidRDefault="00171E64" w:rsidP="00C73352">
      <w:pPr>
        <w:tabs>
          <w:tab w:val="left" w:pos="1134"/>
        </w:tabs>
        <w:ind w:firstLine="624"/>
        <w:jc w:val="both"/>
        <w:rPr>
          <w:rFonts w:cs="Times New Roman"/>
        </w:rPr>
      </w:pPr>
      <w:r w:rsidRPr="00C73352">
        <w:rPr>
          <w:rFonts w:cs="Times New Roman"/>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171E64" w:rsidRPr="00C73352" w:rsidRDefault="00171E64" w:rsidP="00C73352">
      <w:pPr>
        <w:tabs>
          <w:tab w:val="left" w:pos="1134"/>
        </w:tabs>
        <w:ind w:firstLine="624"/>
        <w:jc w:val="both"/>
        <w:rPr>
          <w:rFonts w:cs="Times New Roman"/>
        </w:rPr>
      </w:pPr>
      <w:r w:rsidRPr="00C73352">
        <w:rPr>
          <w:rFonts w:cs="Times New Roman"/>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171E64" w:rsidRPr="00C73352" w:rsidRDefault="00171E64" w:rsidP="00C73352">
      <w:pPr>
        <w:pStyle w:val="ae"/>
        <w:numPr>
          <w:ilvl w:val="0"/>
          <w:numId w:val="53"/>
        </w:numPr>
        <w:tabs>
          <w:tab w:val="left" w:pos="1134"/>
        </w:tabs>
        <w:ind w:left="0" w:firstLine="624"/>
        <w:rPr>
          <w:sz w:val="24"/>
          <w:szCs w:val="24"/>
          <w:lang w:val="ru-RU" w:eastAsia="ru-RU"/>
        </w:rPr>
      </w:pPr>
      <w:bookmarkStart w:id="91" w:name="P4567"/>
      <w:bookmarkEnd w:id="91"/>
      <w:r w:rsidRPr="00C73352">
        <w:rPr>
          <w:sz w:val="24"/>
          <w:szCs w:val="24"/>
          <w:lang w:val="ru-RU" w:eastAsia="ru-RU"/>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rsidR="00171E64" w:rsidRPr="00C73352" w:rsidRDefault="00171E64" w:rsidP="00C73352">
      <w:pPr>
        <w:pStyle w:val="ae"/>
        <w:numPr>
          <w:ilvl w:val="0"/>
          <w:numId w:val="53"/>
        </w:numPr>
        <w:tabs>
          <w:tab w:val="left" w:pos="1134"/>
        </w:tabs>
        <w:ind w:left="0" w:firstLine="624"/>
        <w:rPr>
          <w:sz w:val="24"/>
          <w:szCs w:val="24"/>
          <w:lang w:val="ru-RU" w:eastAsia="ru-RU"/>
        </w:rPr>
      </w:pPr>
      <w:bookmarkStart w:id="92" w:name="P4571"/>
      <w:bookmarkEnd w:id="92"/>
      <w:r w:rsidRPr="00C73352">
        <w:rPr>
          <w:sz w:val="24"/>
          <w:szCs w:val="24"/>
          <w:lang w:val="ru-RU" w:eastAsia="ru-RU"/>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C73352">
        <w:rPr>
          <w:sz w:val="24"/>
          <w:szCs w:val="24"/>
          <w:lang w:val="ru-RU" w:eastAsia="ru-RU"/>
        </w:rPr>
        <w:t>отвечает</w:t>
      </w:r>
      <w:proofErr w:type="gramEnd"/>
      <w:r w:rsidRPr="00C73352">
        <w:rPr>
          <w:sz w:val="24"/>
          <w:szCs w:val="24"/>
          <w:lang w:val="ru-RU" w:eastAsia="ru-RU"/>
        </w:rPr>
        <w:t xml:space="preserve"> как за свои собственные действия (бездействие).</w:t>
      </w:r>
    </w:p>
    <w:p w:rsidR="00171E64" w:rsidRPr="00C73352" w:rsidRDefault="00171E64" w:rsidP="00C73352">
      <w:pPr>
        <w:pStyle w:val="ae"/>
        <w:numPr>
          <w:ilvl w:val="0"/>
          <w:numId w:val="53"/>
        </w:numPr>
        <w:tabs>
          <w:tab w:val="left" w:pos="1134"/>
        </w:tabs>
        <w:ind w:left="0" w:firstLine="624"/>
        <w:rPr>
          <w:sz w:val="24"/>
          <w:szCs w:val="24"/>
          <w:lang w:val="ru-RU" w:eastAsia="ru-RU"/>
        </w:rPr>
      </w:pPr>
      <w:bookmarkStart w:id="93" w:name="P4572"/>
      <w:bookmarkEnd w:id="93"/>
      <w:r w:rsidRPr="00C73352">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C73352">
          <w:rPr>
            <w:sz w:val="24"/>
            <w:szCs w:val="24"/>
            <w:lang w:val="ru-RU" w:eastAsia="ru-RU"/>
          </w:rPr>
          <w:t>частью 11</w:t>
        </w:r>
      </w:hyperlink>
      <w:r w:rsidRPr="00C73352">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C73352">
          <w:rPr>
            <w:sz w:val="24"/>
            <w:szCs w:val="24"/>
            <w:lang w:val="ru-RU" w:eastAsia="ru-RU"/>
          </w:rPr>
          <w:t>пунктами 5</w:t>
        </w:r>
      </w:hyperlink>
      <w:r w:rsidRPr="00C73352">
        <w:rPr>
          <w:sz w:val="24"/>
          <w:szCs w:val="24"/>
          <w:lang w:val="ru-RU" w:eastAsia="ru-RU"/>
        </w:rPr>
        <w:t xml:space="preserve">, </w:t>
      </w:r>
      <w:hyperlink w:anchor="P4552" w:history="1">
        <w:r w:rsidRPr="00C73352">
          <w:rPr>
            <w:sz w:val="24"/>
            <w:szCs w:val="24"/>
            <w:lang w:val="ru-RU" w:eastAsia="ru-RU"/>
          </w:rPr>
          <w:t>6</w:t>
        </w:r>
      </w:hyperlink>
      <w:r w:rsidRPr="00C73352">
        <w:rPr>
          <w:sz w:val="24"/>
          <w:szCs w:val="24"/>
          <w:lang w:val="ru-RU" w:eastAsia="ru-RU"/>
        </w:rPr>
        <w:t xml:space="preserve"> и </w:t>
      </w:r>
      <w:hyperlink w:anchor="P4555" w:history="1">
        <w:r w:rsidRPr="00C73352">
          <w:rPr>
            <w:sz w:val="24"/>
            <w:szCs w:val="24"/>
            <w:lang w:val="ru-RU" w:eastAsia="ru-RU"/>
          </w:rPr>
          <w:t>9 части 4</w:t>
        </w:r>
      </w:hyperlink>
      <w:r w:rsidRPr="00C73352">
        <w:rPr>
          <w:sz w:val="24"/>
          <w:szCs w:val="24"/>
          <w:lang w:val="ru-RU" w:eastAsia="ru-RU"/>
        </w:rPr>
        <w:t xml:space="preserve">, </w:t>
      </w:r>
      <w:hyperlink w:anchor="P4561" w:history="1">
        <w:r w:rsidRPr="00C73352">
          <w:rPr>
            <w:sz w:val="24"/>
            <w:szCs w:val="24"/>
            <w:lang w:val="ru-RU" w:eastAsia="ru-RU"/>
          </w:rPr>
          <w:t>пунктом 1 части 5</w:t>
        </w:r>
      </w:hyperlink>
      <w:r w:rsidRPr="00C73352">
        <w:rPr>
          <w:sz w:val="24"/>
          <w:szCs w:val="24"/>
          <w:lang w:val="ru-RU" w:eastAsia="ru-RU"/>
        </w:rPr>
        <w:t xml:space="preserve">, </w:t>
      </w:r>
      <w:hyperlink w:anchor="P4564" w:history="1">
        <w:r w:rsidRPr="00C73352">
          <w:rPr>
            <w:sz w:val="24"/>
            <w:szCs w:val="24"/>
            <w:lang w:val="ru-RU" w:eastAsia="ru-RU"/>
          </w:rPr>
          <w:t>частью 6</w:t>
        </w:r>
      </w:hyperlink>
      <w:r w:rsidRPr="00C73352">
        <w:rPr>
          <w:sz w:val="24"/>
          <w:szCs w:val="24"/>
          <w:lang w:val="ru-RU" w:eastAsia="ru-RU"/>
        </w:rPr>
        <w:t xml:space="preserve"> настоящей статьи, исполнительный орган государственной власти или орган местного самоуправления вправе в </w:t>
      </w:r>
      <w:r w:rsidRPr="00C73352">
        <w:rPr>
          <w:sz w:val="24"/>
          <w:szCs w:val="24"/>
          <w:lang w:val="ru-RU" w:eastAsia="ru-RU"/>
        </w:rPr>
        <w:lastRenderedPageBreak/>
        <w:t>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C73352">
          <w:rPr>
            <w:sz w:val="24"/>
            <w:szCs w:val="24"/>
            <w:lang w:val="ru-RU" w:eastAsia="ru-RU"/>
          </w:rPr>
          <w:t>пунктами 7</w:t>
        </w:r>
      </w:hyperlink>
      <w:r w:rsidRPr="00C73352">
        <w:rPr>
          <w:sz w:val="24"/>
          <w:szCs w:val="24"/>
          <w:lang w:val="ru-RU" w:eastAsia="ru-RU"/>
        </w:rPr>
        <w:t xml:space="preserve">, </w:t>
      </w:r>
      <w:hyperlink w:anchor="P4554" w:history="1">
        <w:r w:rsidRPr="00C73352">
          <w:rPr>
            <w:sz w:val="24"/>
            <w:szCs w:val="24"/>
            <w:lang w:val="ru-RU" w:eastAsia="ru-RU"/>
          </w:rPr>
          <w:t>8</w:t>
        </w:r>
      </w:hyperlink>
      <w:r w:rsidRPr="00C73352">
        <w:rPr>
          <w:sz w:val="24"/>
          <w:szCs w:val="24"/>
          <w:lang w:val="ru-RU" w:eastAsia="ru-RU"/>
        </w:rPr>
        <w:t xml:space="preserve">, </w:t>
      </w:r>
      <w:hyperlink w:anchor="P4556" w:history="1">
        <w:r w:rsidRPr="00C73352">
          <w:rPr>
            <w:sz w:val="24"/>
            <w:szCs w:val="24"/>
            <w:lang w:val="ru-RU" w:eastAsia="ru-RU"/>
          </w:rPr>
          <w:t>10</w:t>
        </w:r>
      </w:hyperlink>
      <w:r w:rsidRPr="00C73352">
        <w:rPr>
          <w:sz w:val="24"/>
          <w:szCs w:val="24"/>
          <w:lang w:val="ru-RU" w:eastAsia="ru-RU"/>
        </w:rPr>
        <w:t xml:space="preserve"> и </w:t>
      </w:r>
      <w:hyperlink w:anchor="P4557" w:history="1">
        <w:r w:rsidRPr="00C73352">
          <w:rPr>
            <w:sz w:val="24"/>
            <w:szCs w:val="24"/>
            <w:lang w:val="ru-RU" w:eastAsia="ru-RU"/>
          </w:rPr>
          <w:t>11 части 4</w:t>
        </w:r>
      </w:hyperlink>
      <w:r w:rsidRPr="00C73352">
        <w:rPr>
          <w:sz w:val="24"/>
          <w:szCs w:val="24"/>
          <w:lang w:val="ru-RU" w:eastAsia="ru-RU"/>
        </w:rPr>
        <w:t xml:space="preserve"> и </w:t>
      </w:r>
      <w:hyperlink w:anchor="P4567" w:history="1">
        <w:r w:rsidRPr="00C73352">
          <w:rPr>
            <w:sz w:val="24"/>
            <w:szCs w:val="24"/>
            <w:lang w:val="ru-RU" w:eastAsia="ru-RU"/>
          </w:rPr>
          <w:t>частью 7</w:t>
        </w:r>
      </w:hyperlink>
      <w:r w:rsidRPr="00C73352">
        <w:rPr>
          <w:sz w:val="24"/>
          <w:szCs w:val="24"/>
          <w:lang w:val="ru-RU" w:eastAsia="ru-RU"/>
        </w:rPr>
        <w:t xml:space="preserve"> настоящей статьи, если такие обязательства предусмотрены договором.</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171E64" w:rsidRPr="00C73352" w:rsidRDefault="00171E64" w:rsidP="00C73352">
      <w:pPr>
        <w:pStyle w:val="ae"/>
        <w:numPr>
          <w:ilvl w:val="0"/>
          <w:numId w:val="53"/>
        </w:numPr>
        <w:tabs>
          <w:tab w:val="left" w:pos="1134"/>
        </w:tabs>
        <w:ind w:left="0" w:firstLine="624"/>
        <w:rPr>
          <w:sz w:val="24"/>
          <w:szCs w:val="24"/>
          <w:lang w:val="ru-RU" w:eastAsia="ru-RU"/>
        </w:rPr>
      </w:pPr>
      <w:r w:rsidRPr="00C73352">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C73352">
          <w:rPr>
            <w:sz w:val="24"/>
            <w:szCs w:val="24"/>
            <w:lang w:val="ru-RU" w:eastAsia="ru-RU"/>
          </w:rPr>
          <w:t>частью 12</w:t>
        </w:r>
      </w:hyperlink>
      <w:r w:rsidRPr="00C73352">
        <w:rPr>
          <w:sz w:val="24"/>
          <w:szCs w:val="24"/>
          <w:lang w:val="ru-RU" w:eastAsia="ru-RU"/>
        </w:rPr>
        <w:t xml:space="preserve"> настоящей статьи.</w:t>
      </w:r>
    </w:p>
    <w:p w:rsidR="00171E64" w:rsidRPr="00C73352" w:rsidRDefault="00171E64" w:rsidP="00C73352">
      <w:pPr>
        <w:ind w:firstLine="624"/>
        <w:jc w:val="both"/>
        <w:rPr>
          <w:rFonts w:cs="Times New Roman"/>
        </w:rPr>
      </w:pPr>
    </w:p>
    <w:p w:rsidR="00171E64" w:rsidRPr="00C73352" w:rsidRDefault="00171E64" w:rsidP="00C73352">
      <w:pPr>
        <w:ind w:firstLine="624"/>
        <w:jc w:val="both"/>
        <w:outlineLvl w:val="1"/>
        <w:rPr>
          <w:rFonts w:cs="Times New Roman"/>
        </w:rPr>
      </w:pPr>
      <w:bookmarkStart w:id="94" w:name="P4578"/>
      <w:bookmarkStart w:id="95" w:name="_Toc62669075"/>
      <w:bookmarkStart w:id="96" w:name="_Toc143082812"/>
      <w:bookmarkEnd w:id="94"/>
      <w:r w:rsidRPr="00C73352">
        <w:rPr>
          <w:rFonts w:cs="Times New Roman"/>
        </w:rPr>
        <w:t>Статья 24. Порядок заключения договора о комплексном развитии территории</w:t>
      </w:r>
      <w:bookmarkEnd w:id="95"/>
      <w:bookmarkEnd w:id="96"/>
    </w:p>
    <w:p w:rsidR="00171E64" w:rsidRPr="00C73352" w:rsidRDefault="00171E64" w:rsidP="00C73352">
      <w:pPr>
        <w:ind w:firstLine="624"/>
        <w:jc w:val="both"/>
        <w:rPr>
          <w:rFonts w:cs="Times New Roman"/>
        </w:rPr>
      </w:pP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bookmarkStart w:id="97" w:name="P4581"/>
      <w:bookmarkEnd w:id="97"/>
      <w:r w:rsidRPr="00C73352">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C73352">
          <w:rPr>
            <w:sz w:val="24"/>
            <w:szCs w:val="24"/>
            <w:lang w:val="ru-RU" w:eastAsia="ru-RU"/>
          </w:rPr>
          <w:t>пунктами 2</w:t>
        </w:r>
      </w:hyperlink>
      <w:r w:rsidRPr="00C73352">
        <w:rPr>
          <w:sz w:val="24"/>
          <w:szCs w:val="24"/>
          <w:lang w:val="ru-RU" w:eastAsia="ru-RU"/>
        </w:rPr>
        <w:t xml:space="preserve"> и </w:t>
      </w:r>
      <w:hyperlink w:anchor="P4506" w:history="1">
        <w:r w:rsidRPr="00C73352">
          <w:rPr>
            <w:sz w:val="24"/>
            <w:szCs w:val="24"/>
            <w:lang w:val="ru-RU" w:eastAsia="ru-RU"/>
          </w:rPr>
          <w:t xml:space="preserve">4 части 7 статьи </w:t>
        </w:r>
      </w:hyperlink>
      <w:r w:rsidRPr="00C73352">
        <w:rPr>
          <w:sz w:val="24"/>
          <w:szCs w:val="24"/>
          <w:lang w:val="ru-RU" w:eastAsia="ru-RU"/>
        </w:rPr>
        <w:t xml:space="preserve">21 или со </w:t>
      </w:r>
      <w:hyperlink w:anchor="P4600" w:history="1">
        <w:r w:rsidRPr="00C73352">
          <w:rPr>
            <w:sz w:val="24"/>
            <w:szCs w:val="24"/>
            <w:lang w:val="ru-RU" w:eastAsia="ru-RU"/>
          </w:rPr>
          <w:t xml:space="preserve">статьей </w:t>
        </w:r>
      </w:hyperlink>
      <w:r w:rsidRPr="00C73352">
        <w:rPr>
          <w:sz w:val="24"/>
          <w:szCs w:val="24"/>
          <w:lang w:val="ru-RU" w:eastAsia="ru-RU"/>
        </w:rPr>
        <w:t>25 настоящих Правил.</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bookmarkStart w:id="98" w:name="P4582"/>
      <w:bookmarkEnd w:id="98"/>
      <w:r w:rsidRPr="00C73352">
        <w:rPr>
          <w:sz w:val="24"/>
          <w:szCs w:val="24"/>
          <w:lang w:val="ru-RU" w:eastAsia="ru-RU"/>
        </w:rPr>
        <w:t xml:space="preserve">Порядок проведения указанных в </w:t>
      </w:r>
      <w:hyperlink w:anchor="P4581" w:history="1">
        <w:r w:rsidRPr="00C73352">
          <w:rPr>
            <w:sz w:val="24"/>
            <w:szCs w:val="24"/>
            <w:lang w:val="ru-RU" w:eastAsia="ru-RU"/>
          </w:rPr>
          <w:t>части 1</w:t>
        </w:r>
      </w:hyperlink>
      <w:r w:rsidRPr="00C73352">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C73352">
          <w:rPr>
            <w:sz w:val="24"/>
            <w:szCs w:val="24"/>
            <w:lang w:val="ru-RU" w:eastAsia="ru-RU"/>
          </w:rPr>
          <w:t>частях 8</w:t>
        </w:r>
      </w:hyperlink>
      <w:r w:rsidRPr="00C73352">
        <w:rPr>
          <w:sz w:val="24"/>
          <w:szCs w:val="24"/>
          <w:lang w:val="ru-RU" w:eastAsia="ru-RU"/>
        </w:rPr>
        <w:t xml:space="preserve"> и </w:t>
      </w:r>
      <w:hyperlink w:anchor="P4597" w:history="1">
        <w:r w:rsidRPr="00C73352">
          <w:rPr>
            <w:sz w:val="24"/>
            <w:szCs w:val="24"/>
            <w:lang w:val="ru-RU" w:eastAsia="ru-RU"/>
          </w:rPr>
          <w:t>9</w:t>
        </w:r>
      </w:hyperlink>
      <w:r w:rsidRPr="00C73352">
        <w:rPr>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bookmarkStart w:id="99" w:name="P4583"/>
      <w:bookmarkEnd w:id="99"/>
      <w:r w:rsidRPr="00C73352">
        <w:rPr>
          <w:sz w:val="24"/>
          <w:szCs w:val="24"/>
          <w:lang w:val="ru-RU" w:eastAsia="ru-RU"/>
        </w:rPr>
        <w:t>Решение о проведении торгов принимается:</w:t>
      </w:r>
    </w:p>
    <w:p w:rsidR="00171E64" w:rsidRPr="00C73352" w:rsidRDefault="00171E64" w:rsidP="00C73352">
      <w:pPr>
        <w:tabs>
          <w:tab w:val="left" w:pos="1134"/>
          <w:tab w:val="left" w:pos="9214"/>
        </w:tabs>
        <w:ind w:firstLine="624"/>
        <w:jc w:val="both"/>
        <w:rPr>
          <w:rFonts w:cs="Times New Roman"/>
        </w:rPr>
      </w:pPr>
      <w:r w:rsidRPr="00C73352">
        <w:rPr>
          <w:rFonts w:cs="Times New Roman"/>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171E64" w:rsidRPr="00C73352" w:rsidRDefault="00171E64" w:rsidP="00C73352">
      <w:pPr>
        <w:tabs>
          <w:tab w:val="left" w:pos="1134"/>
          <w:tab w:val="left" w:pos="9214"/>
        </w:tabs>
        <w:ind w:firstLine="624"/>
        <w:jc w:val="both"/>
        <w:rPr>
          <w:rFonts w:cs="Times New Roman"/>
        </w:rPr>
      </w:pPr>
      <w:r w:rsidRPr="00C73352">
        <w:rPr>
          <w:rFonts w:cs="Times New Roman"/>
        </w:rPr>
        <w:t>2) 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171E64" w:rsidRPr="00C73352" w:rsidRDefault="00171E64" w:rsidP="00C73352">
      <w:pPr>
        <w:tabs>
          <w:tab w:val="left" w:pos="1134"/>
          <w:tab w:val="left" w:pos="9214"/>
        </w:tabs>
        <w:ind w:firstLine="624"/>
        <w:jc w:val="both"/>
        <w:rPr>
          <w:rFonts w:cs="Times New Roman"/>
        </w:rPr>
      </w:pPr>
      <w:r w:rsidRPr="00C73352">
        <w:rPr>
          <w:rFonts w:cs="Times New Roman"/>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r w:rsidRPr="00C73352">
        <w:rPr>
          <w:sz w:val="24"/>
          <w:szCs w:val="24"/>
          <w:lang w:val="ru-RU" w:eastAsia="ru-RU"/>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C73352">
          <w:rPr>
            <w:sz w:val="24"/>
            <w:szCs w:val="24"/>
            <w:lang w:val="ru-RU" w:eastAsia="ru-RU"/>
          </w:rPr>
          <w:t>части 3</w:t>
        </w:r>
      </w:hyperlink>
      <w:r w:rsidRPr="00C73352">
        <w:rPr>
          <w:sz w:val="24"/>
          <w:szCs w:val="24"/>
          <w:lang w:val="ru-RU" w:eastAsia="ru-RU"/>
        </w:rPr>
        <w:t xml:space="preserve"> настоящей статьи, или действующая на основании договора с ними организация.</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r w:rsidRPr="00C73352">
        <w:rPr>
          <w:sz w:val="24"/>
          <w:szCs w:val="24"/>
          <w:lang w:val="ru-RU" w:eastAsia="ru-RU"/>
        </w:rPr>
        <w:t xml:space="preserve">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w:t>
      </w:r>
      <w:r w:rsidRPr="00C73352">
        <w:rPr>
          <w:sz w:val="24"/>
          <w:szCs w:val="24"/>
          <w:lang w:val="ru-RU" w:eastAsia="ru-RU"/>
        </w:rPr>
        <w:lastRenderedPageBreak/>
        <w:t>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C73352">
        <w:rPr>
          <w:strike/>
          <w:sz w:val="24"/>
          <w:szCs w:val="24"/>
          <w:lang w:val="ru-RU" w:eastAsia="ru-RU"/>
        </w:rPr>
        <w:t xml:space="preserve"> </w:t>
      </w:r>
      <w:r w:rsidRPr="00C73352">
        <w:rPr>
          <w:sz w:val="24"/>
          <w:szCs w:val="24"/>
          <w:lang w:val="ru-RU" w:eastAsia="ru-RU"/>
        </w:rPr>
        <w:t>Московской области.</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r w:rsidRPr="00C73352">
        <w:rPr>
          <w:sz w:val="24"/>
          <w:szCs w:val="24"/>
          <w:lang w:val="ru-RU" w:eastAsia="ru-RU"/>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r w:rsidRPr="00C73352">
        <w:rPr>
          <w:sz w:val="24"/>
          <w:szCs w:val="24"/>
          <w:lang w:val="ru-RU" w:eastAsia="ru-RU"/>
        </w:rPr>
        <w:t>Торги признаются несостоявшимися в следующих случаях:</w:t>
      </w:r>
    </w:p>
    <w:p w:rsidR="00171E64" w:rsidRPr="00C73352" w:rsidRDefault="00171E64" w:rsidP="00C73352">
      <w:pPr>
        <w:tabs>
          <w:tab w:val="left" w:pos="1134"/>
          <w:tab w:val="left" w:pos="9214"/>
        </w:tabs>
        <w:ind w:firstLine="624"/>
        <w:jc w:val="both"/>
        <w:rPr>
          <w:rFonts w:cs="Times New Roman"/>
        </w:rPr>
      </w:pPr>
      <w:r w:rsidRPr="00C73352">
        <w:rPr>
          <w:rFonts w:cs="Times New Roman"/>
        </w:rPr>
        <w:t>1) не подано ни одной заявки на участие в торгах либо принято решение об отказе в допуске к участию в торгах всех заявителей;</w:t>
      </w:r>
    </w:p>
    <w:p w:rsidR="00171E64" w:rsidRPr="00C73352" w:rsidRDefault="00171E64" w:rsidP="00C73352">
      <w:pPr>
        <w:tabs>
          <w:tab w:val="left" w:pos="1134"/>
          <w:tab w:val="left" w:pos="9214"/>
        </w:tabs>
        <w:ind w:firstLine="624"/>
        <w:jc w:val="both"/>
        <w:rPr>
          <w:rFonts w:cs="Times New Roman"/>
        </w:rPr>
      </w:pPr>
      <w:r w:rsidRPr="00C73352">
        <w:rPr>
          <w:rFonts w:cs="Times New Roman"/>
        </w:rPr>
        <w:t>2) на дату окончания срока подачи заявок на участие в торгах подана только одна заявка на участие в торгах;</w:t>
      </w:r>
    </w:p>
    <w:p w:rsidR="00171E64" w:rsidRPr="00C73352" w:rsidRDefault="00171E64" w:rsidP="00C73352">
      <w:pPr>
        <w:tabs>
          <w:tab w:val="left" w:pos="1134"/>
          <w:tab w:val="left" w:pos="9214"/>
        </w:tabs>
        <w:ind w:firstLine="624"/>
        <w:jc w:val="both"/>
        <w:rPr>
          <w:rFonts w:cs="Times New Roman"/>
        </w:rPr>
      </w:pPr>
      <w:r w:rsidRPr="00C73352">
        <w:rPr>
          <w:rFonts w:cs="Times New Roman"/>
        </w:rPr>
        <w:t>3) только один заявитель допущен к участию в торгах;</w:t>
      </w:r>
    </w:p>
    <w:p w:rsidR="00171E64" w:rsidRPr="00C73352" w:rsidRDefault="00171E64" w:rsidP="00C73352">
      <w:pPr>
        <w:tabs>
          <w:tab w:val="left" w:pos="1134"/>
          <w:tab w:val="left" w:pos="9214"/>
        </w:tabs>
        <w:ind w:firstLine="624"/>
        <w:jc w:val="both"/>
        <w:rPr>
          <w:rFonts w:cs="Times New Roman"/>
        </w:rPr>
      </w:pPr>
      <w:r w:rsidRPr="00C73352">
        <w:rPr>
          <w:rFonts w:cs="Times New Roman"/>
        </w:rPr>
        <w:t>4) в торгах, проводимых в форме аукциона, участвовали менее чем два участника аукциона;</w:t>
      </w:r>
    </w:p>
    <w:p w:rsidR="00171E64" w:rsidRPr="00C73352" w:rsidRDefault="00171E64" w:rsidP="00C73352">
      <w:pPr>
        <w:tabs>
          <w:tab w:val="left" w:pos="1134"/>
          <w:tab w:val="left" w:pos="9214"/>
        </w:tabs>
        <w:ind w:firstLine="624"/>
        <w:jc w:val="both"/>
        <w:rPr>
          <w:rFonts w:cs="Times New Roman"/>
        </w:rPr>
      </w:pPr>
      <w:r w:rsidRPr="00C73352">
        <w:rPr>
          <w:rFonts w:cs="Times New Roman"/>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bookmarkStart w:id="100" w:name="P4596"/>
      <w:bookmarkEnd w:id="100"/>
      <w:r w:rsidRPr="00C73352">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C73352">
          <w:rPr>
            <w:sz w:val="24"/>
            <w:szCs w:val="24"/>
            <w:lang w:val="ru-RU" w:eastAsia="ru-RU"/>
          </w:rPr>
          <w:t>частью 2</w:t>
        </w:r>
      </w:hyperlink>
      <w:r w:rsidRPr="00C73352">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bookmarkStart w:id="101" w:name="P4597"/>
      <w:bookmarkEnd w:id="101"/>
      <w:r w:rsidRPr="00C73352">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C73352">
          <w:rPr>
            <w:sz w:val="24"/>
            <w:szCs w:val="24"/>
            <w:lang w:val="ru-RU" w:eastAsia="ru-RU"/>
          </w:rPr>
          <w:t>частью 2</w:t>
        </w:r>
      </w:hyperlink>
      <w:r w:rsidRPr="00C73352">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171E64" w:rsidRPr="00C73352" w:rsidRDefault="00171E64" w:rsidP="00C73352">
      <w:pPr>
        <w:pStyle w:val="ae"/>
        <w:numPr>
          <w:ilvl w:val="1"/>
          <w:numId w:val="53"/>
        </w:numPr>
        <w:tabs>
          <w:tab w:val="left" w:pos="1134"/>
          <w:tab w:val="left" w:pos="9214"/>
        </w:tabs>
        <w:ind w:left="0" w:firstLine="624"/>
        <w:rPr>
          <w:sz w:val="24"/>
          <w:szCs w:val="24"/>
          <w:lang w:val="ru-RU" w:eastAsia="ru-RU"/>
        </w:rPr>
      </w:pPr>
      <w:r w:rsidRPr="00C73352">
        <w:rPr>
          <w:sz w:val="24"/>
          <w:szCs w:val="24"/>
          <w:lang w:val="ru-RU" w:eastAsia="ru-RU"/>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171E64" w:rsidRPr="00C73352" w:rsidRDefault="00171E64" w:rsidP="00C73352">
      <w:pPr>
        <w:ind w:firstLine="624"/>
        <w:jc w:val="both"/>
        <w:rPr>
          <w:rFonts w:cs="Times New Roman"/>
        </w:rPr>
      </w:pPr>
    </w:p>
    <w:p w:rsidR="00171E64" w:rsidRPr="00C73352" w:rsidRDefault="00171E64" w:rsidP="00C73352">
      <w:pPr>
        <w:ind w:firstLine="624"/>
        <w:jc w:val="both"/>
        <w:outlineLvl w:val="1"/>
        <w:rPr>
          <w:rFonts w:cs="Times New Roman"/>
        </w:rPr>
      </w:pPr>
      <w:bookmarkStart w:id="102" w:name="P4600"/>
      <w:bookmarkStart w:id="103" w:name="_Toc62669076"/>
      <w:bookmarkStart w:id="104" w:name="_Toc143082813"/>
      <w:bookmarkEnd w:id="102"/>
      <w:r w:rsidRPr="00C73352">
        <w:rPr>
          <w:rFonts w:cs="Times New Roman"/>
        </w:rPr>
        <w:t>Статья 25. Комплексное развитие территории по инициативе правообладателей</w:t>
      </w:r>
      <w:bookmarkEnd w:id="103"/>
      <w:bookmarkEnd w:id="104"/>
    </w:p>
    <w:p w:rsidR="00171E64" w:rsidRPr="00C73352" w:rsidRDefault="00171E64" w:rsidP="00C73352">
      <w:pPr>
        <w:ind w:firstLine="624"/>
        <w:jc w:val="both"/>
        <w:rPr>
          <w:rFonts w:cs="Times New Roman"/>
        </w:rPr>
      </w:pP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w:t>
      </w:r>
      <w:r w:rsidRPr="00C73352">
        <w:rPr>
          <w:sz w:val="24"/>
          <w:szCs w:val="24"/>
          <w:lang w:val="ru-RU" w:eastAsia="ru-RU"/>
        </w:rPr>
        <w:lastRenderedPageBreak/>
        <w:t>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C73352">
          <w:rPr>
            <w:sz w:val="24"/>
            <w:szCs w:val="24"/>
            <w:lang w:val="ru-RU" w:eastAsia="ru-RU"/>
          </w:rPr>
          <w:t xml:space="preserve">статьей </w:t>
        </w:r>
      </w:hyperlink>
      <w:r w:rsidRPr="00C73352">
        <w:rPr>
          <w:sz w:val="24"/>
          <w:szCs w:val="24"/>
          <w:lang w:val="ru-RU" w:eastAsia="ru-RU"/>
        </w:rPr>
        <w:t>23 настоящих Правил с учетом положений настоящей статьи.</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bookmarkStart w:id="105" w:name="P4608"/>
      <w:bookmarkEnd w:id="105"/>
      <w:r w:rsidRPr="00C73352">
        <w:rPr>
          <w:sz w:val="24"/>
          <w:szCs w:val="24"/>
          <w:lang w:val="ru-RU" w:eastAsia="ru-RU"/>
        </w:rPr>
        <w:t>Условиями соглашения являются:</w:t>
      </w:r>
    </w:p>
    <w:p w:rsidR="00171E64" w:rsidRPr="00C73352" w:rsidRDefault="00171E64" w:rsidP="00C73352">
      <w:pPr>
        <w:tabs>
          <w:tab w:val="left" w:pos="1134"/>
          <w:tab w:val="left" w:pos="9214"/>
        </w:tabs>
        <w:ind w:firstLine="624"/>
        <w:jc w:val="both"/>
        <w:rPr>
          <w:rFonts w:cs="Times New Roman"/>
        </w:rPr>
      </w:pPr>
      <w:r w:rsidRPr="00C73352">
        <w:rPr>
          <w:rFonts w:cs="Times New Roman"/>
        </w:rPr>
        <w:t xml:space="preserve">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w:t>
      </w:r>
      <w:r w:rsidRPr="00C73352">
        <w:rPr>
          <w:rFonts w:cs="Times New Roman"/>
        </w:rPr>
        <w:lastRenderedPageBreak/>
        <w:t>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171E64" w:rsidRPr="00C73352" w:rsidRDefault="00171E64" w:rsidP="00C73352">
      <w:pPr>
        <w:tabs>
          <w:tab w:val="left" w:pos="1134"/>
          <w:tab w:val="left" w:pos="9214"/>
        </w:tabs>
        <w:ind w:firstLine="624"/>
        <w:jc w:val="both"/>
        <w:rPr>
          <w:rFonts w:cs="Times New Roman"/>
        </w:rPr>
      </w:pPr>
      <w:r w:rsidRPr="00C73352">
        <w:rPr>
          <w:rFonts w:cs="Times New Roma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171E64" w:rsidRPr="00C73352" w:rsidRDefault="00171E64" w:rsidP="00C73352">
      <w:pPr>
        <w:tabs>
          <w:tab w:val="left" w:pos="1134"/>
          <w:tab w:val="left" w:pos="9214"/>
        </w:tabs>
        <w:ind w:firstLine="624"/>
        <w:jc w:val="both"/>
        <w:rPr>
          <w:rFonts w:cs="Times New Roman"/>
        </w:rPr>
      </w:pPr>
      <w:r w:rsidRPr="00C73352">
        <w:rPr>
          <w:rFonts w:cs="Times New Roma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71E64" w:rsidRPr="00C73352" w:rsidRDefault="00171E64" w:rsidP="00C73352">
      <w:pPr>
        <w:tabs>
          <w:tab w:val="left" w:pos="1134"/>
          <w:tab w:val="left" w:pos="9214"/>
        </w:tabs>
        <w:ind w:firstLine="624"/>
        <w:jc w:val="both"/>
        <w:rPr>
          <w:rFonts w:cs="Times New Roman"/>
        </w:rPr>
      </w:pPr>
      <w:r w:rsidRPr="00C73352">
        <w:rPr>
          <w:rFonts w:cs="Times New Roman"/>
        </w:rPr>
        <w:t>4) ответственность сторон за неисполнение или ненадлежащее исполнение соглашения;</w:t>
      </w:r>
    </w:p>
    <w:p w:rsidR="00171E64" w:rsidRPr="00C73352" w:rsidRDefault="00171E64" w:rsidP="00C73352">
      <w:pPr>
        <w:tabs>
          <w:tab w:val="left" w:pos="1134"/>
          <w:tab w:val="left" w:pos="9214"/>
        </w:tabs>
        <w:ind w:firstLine="624"/>
        <w:jc w:val="both"/>
        <w:rPr>
          <w:rFonts w:cs="Times New Roman"/>
        </w:rPr>
      </w:pPr>
      <w:r w:rsidRPr="00C73352">
        <w:rPr>
          <w:rFonts w:cs="Times New Roman"/>
        </w:rPr>
        <w:t>5) обязательство сторон заключить с органом местного самоуправления договор о комплексном развитии территории.</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bookmarkStart w:id="106" w:name="P4614"/>
      <w:bookmarkEnd w:id="106"/>
      <w:r w:rsidRPr="00C73352">
        <w:rPr>
          <w:sz w:val="24"/>
          <w:szCs w:val="24"/>
          <w:lang w:val="ru-RU" w:eastAsia="ru-RU"/>
        </w:rPr>
        <w:t xml:space="preserve">В соглашении наряду с предусмотренными в </w:t>
      </w:r>
      <w:hyperlink w:anchor="P4608" w:history="1">
        <w:r w:rsidRPr="00C73352">
          <w:rPr>
            <w:sz w:val="24"/>
            <w:szCs w:val="24"/>
            <w:lang w:val="ru-RU" w:eastAsia="ru-RU"/>
          </w:rPr>
          <w:t>части 6</w:t>
        </w:r>
      </w:hyperlink>
      <w:r w:rsidRPr="00C73352">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bookmarkStart w:id="107" w:name="P4616"/>
      <w:bookmarkEnd w:id="107"/>
      <w:r w:rsidRPr="00C73352">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C73352">
          <w:rPr>
            <w:sz w:val="24"/>
            <w:szCs w:val="24"/>
            <w:lang w:val="ru-RU" w:eastAsia="ru-RU"/>
          </w:rPr>
          <w:t xml:space="preserve">статьей </w:t>
        </w:r>
      </w:hyperlink>
      <w:r w:rsidRPr="00C73352">
        <w:rPr>
          <w:sz w:val="24"/>
          <w:szCs w:val="24"/>
          <w:lang w:val="ru-RU" w:eastAsia="ru-RU"/>
        </w:rPr>
        <w:t xml:space="preserve">23 настоящих Правил, а также в случае, предусмотренном </w:t>
      </w:r>
      <w:hyperlink w:anchor="P4620" w:history="1">
        <w:r w:rsidRPr="00C73352">
          <w:rPr>
            <w:sz w:val="24"/>
            <w:szCs w:val="24"/>
            <w:lang w:val="ru-RU" w:eastAsia="ru-RU"/>
          </w:rPr>
          <w:t>частью 13</w:t>
        </w:r>
      </w:hyperlink>
      <w:r w:rsidRPr="00C73352">
        <w:rPr>
          <w:sz w:val="24"/>
          <w:szCs w:val="24"/>
          <w:lang w:val="ru-RU" w:eastAsia="ru-RU"/>
        </w:rPr>
        <w:t xml:space="preserve"> настоящей статьи.</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171E64" w:rsidRPr="00C73352" w:rsidRDefault="00171E64" w:rsidP="00C73352">
      <w:pPr>
        <w:pStyle w:val="ae"/>
        <w:numPr>
          <w:ilvl w:val="0"/>
          <w:numId w:val="54"/>
        </w:numPr>
        <w:tabs>
          <w:tab w:val="left" w:pos="1134"/>
          <w:tab w:val="left" w:pos="9214"/>
        </w:tabs>
        <w:ind w:left="0" w:firstLine="624"/>
        <w:rPr>
          <w:sz w:val="24"/>
          <w:szCs w:val="24"/>
          <w:lang w:val="ru-RU" w:eastAsia="ru-RU"/>
        </w:rPr>
      </w:pPr>
      <w:r w:rsidRPr="00C73352">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171E64" w:rsidRPr="00C73352" w:rsidRDefault="00171E64" w:rsidP="00C73352">
      <w:pPr>
        <w:ind w:firstLine="624"/>
        <w:jc w:val="both"/>
        <w:rPr>
          <w:rFonts w:cs="Times New Roman"/>
        </w:rPr>
      </w:pPr>
      <w:bookmarkStart w:id="108" w:name="P4620"/>
      <w:bookmarkEnd w:id="108"/>
      <w:r w:rsidRPr="00C73352">
        <w:rPr>
          <w:rFonts w:cs="Times New Roman"/>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171E64" w:rsidRPr="00C73352" w:rsidRDefault="00171E64" w:rsidP="00171E64">
      <w:pPr>
        <w:spacing w:line="240" w:lineRule="exact"/>
        <w:jc w:val="both"/>
        <w:rPr>
          <w:rFonts w:cs="Times New Roman"/>
        </w:rPr>
      </w:pPr>
    </w:p>
    <w:p w:rsidR="00C73352" w:rsidRDefault="00C73352" w:rsidP="00171E64">
      <w:pPr>
        <w:pStyle w:val="11"/>
        <w:rPr>
          <w:b w:val="0"/>
        </w:rPr>
      </w:pPr>
      <w:bookmarkStart w:id="109" w:name="_Toc143082814"/>
    </w:p>
    <w:p w:rsidR="00C73352" w:rsidRDefault="00C73352" w:rsidP="00171E64">
      <w:pPr>
        <w:pStyle w:val="11"/>
        <w:rPr>
          <w:b w:val="0"/>
        </w:rPr>
      </w:pPr>
    </w:p>
    <w:p w:rsidR="00C73352" w:rsidRDefault="00C73352" w:rsidP="00171E64">
      <w:pPr>
        <w:pStyle w:val="11"/>
        <w:rPr>
          <w:b w:val="0"/>
        </w:rPr>
      </w:pPr>
    </w:p>
    <w:p w:rsidR="00C73352" w:rsidRDefault="00C73352" w:rsidP="00171E64">
      <w:pPr>
        <w:pStyle w:val="11"/>
        <w:rPr>
          <w:b w:val="0"/>
        </w:rPr>
      </w:pPr>
      <w:r>
        <w:rPr>
          <w:b w:val="0"/>
        </w:rPr>
        <w:lastRenderedPageBreak/>
        <w:t>Глава</w:t>
      </w:r>
      <w:r w:rsidR="00171E64" w:rsidRPr="00C73352">
        <w:rPr>
          <w:b w:val="0"/>
        </w:rPr>
        <w:t xml:space="preserve"> 5. </w:t>
      </w:r>
      <w:r>
        <w:rPr>
          <w:b w:val="0"/>
        </w:rPr>
        <w:t>Общественные обсуждения или публичные слушания по вопросам землепользования и застройки</w:t>
      </w:r>
    </w:p>
    <w:p w:rsidR="00C73352" w:rsidRDefault="00C73352" w:rsidP="00171E64">
      <w:pPr>
        <w:pStyle w:val="11"/>
        <w:rPr>
          <w:b w:val="0"/>
        </w:rPr>
      </w:pPr>
    </w:p>
    <w:p w:rsidR="00171E64" w:rsidRPr="00C73352" w:rsidRDefault="00171E64" w:rsidP="00C73352">
      <w:pPr>
        <w:pStyle w:val="11"/>
        <w:ind w:firstLine="624"/>
        <w:rPr>
          <w:b w:val="0"/>
        </w:rPr>
      </w:pPr>
      <w:bookmarkStart w:id="110" w:name="_bookmark21"/>
      <w:bookmarkStart w:id="111" w:name="_Toc143082815"/>
      <w:bookmarkEnd w:id="109"/>
      <w:bookmarkEnd w:id="110"/>
      <w:r w:rsidRPr="00C73352">
        <w:rPr>
          <w:b w:val="0"/>
        </w:rPr>
        <w:t>Статья 26.Общие положения об общественных обсуждениях или публичных слушаниях по вопросам землепользования и застройки</w:t>
      </w:r>
      <w:bookmarkEnd w:id="111"/>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15"/>
        </w:numPr>
        <w:tabs>
          <w:tab w:val="left" w:pos="1134"/>
        </w:tabs>
        <w:ind w:left="0" w:firstLine="624"/>
        <w:rPr>
          <w:sz w:val="24"/>
          <w:szCs w:val="24"/>
          <w:lang w:val="ru-RU"/>
        </w:rPr>
      </w:pPr>
      <w:r w:rsidRPr="00C73352">
        <w:rPr>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171E64" w:rsidRPr="00C73352" w:rsidRDefault="00171E64" w:rsidP="00C73352">
      <w:pPr>
        <w:pStyle w:val="ae"/>
        <w:numPr>
          <w:ilvl w:val="0"/>
          <w:numId w:val="15"/>
        </w:numPr>
        <w:tabs>
          <w:tab w:val="left" w:pos="1134"/>
        </w:tabs>
        <w:ind w:left="0" w:firstLine="624"/>
        <w:rPr>
          <w:sz w:val="24"/>
          <w:szCs w:val="24"/>
          <w:lang w:val="ru-RU"/>
        </w:rPr>
      </w:pPr>
      <w:r w:rsidRPr="00C73352">
        <w:rPr>
          <w:sz w:val="24"/>
          <w:szCs w:val="24"/>
          <w:lang w:val="ru-RU"/>
        </w:rPr>
        <w:t>Задачами общественных обсуждений или публичных слушаний по вопросам землепользования и застройки являются:</w:t>
      </w:r>
    </w:p>
    <w:p w:rsidR="00171E64" w:rsidRPr="00C73352" w:rsidRDefault="00171E64" w:rsidP="00C73352">
      <w:pPr>
        <w:pStyle w:val="ae"/>
        <w:numPr>
          <w:ilvl w:val="1"/>
          <w:numId w:val="48"/>
        </w:numPr>
        <w:tabs>
          <w:tab w:val="left" w:pos="1134"/>
        </w:tabs>
        <w:ind w:left="0" w:firstLine="624"/>
        <w:rPr>
          <w:sz w:val="24"/>
          <w:szCs w:val="24"/>
          <w:lang w:val="ru-RU"/>
        </w:rPr>
      </w:pPr>
      <w:r w:rsidRPr="00C73352">
        <w:rPr>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171E64" w:rsidRPr="00C73352" w:rsidRDefault="00171E64" w:rsidP="00C73352">
      <w:pPr>
        <w:pStyle w:val="ae"/>
        <w:numPr>
          <w:ilvl w:val="1"/>
          <w:numId w:val="48"/>
        </w:numPr>
        <w:tabs>
          <w:tab w:val="left" w:pos="1134"/>
        </w:tabs>
        <w:ind w:left="0" w:firstLine="624"/>
        <w:rPr>
          <w:sz w:val="24"/>
          <w:szCs w:val="24"/>
          <w:lang w:val="ru-RU"/>
        </w:rPr>
      </w:pPr>
      <w:r w:rsidRPr="00C73352">
        <w:rPr>
          <w:sz w:val="24"/>
          <w:szCs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171E64" w:rsidRPr="00C73352" w:rsidRDefault="00171E64" w:rsidP="00C73352">
      <w:pPr>
        <w:pStyle w:val="ae"/>
        <w:numPr>
          <w:ilvl w:val="1"/>
          <w:numId w:val="48"/>
        </w:numPr>
        <w:tabs>
          <w:tab w:val="left" w:pos="1134"/>
        </w:tabs>
        <w:ind w:left="0" w:firstLine="624"/>
        <w:rPr>
          <w:sz w:val="24"/>
          <w:szCs w:val="24"/>
          <w:lang w:val="ru-RU"/>
        </w:rPr>
      </w:pPr>
      <w:r w:rsidRPr="00C73352">
        <w:rPr>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171E64" w:rsidRPr="00C73352" w:rsidRDefault="00171E64" w:rsidP="00C73352">
      <w:pPr>
        <w:pStyle w:val="ae"/>
        <w:numPr>
          <w:ilvl w:val="0"/>
          <w:numId w:val="15"/>
        </w:numPr>
        <w:tabs>
          <w:tab w:val="left" w:pos="1134"/>
        </w:tabs>
        <w:ind w:left="0" w:firstLine="624"/>
        <w:rPr>
          <w:sz w:val="24"/>
          <w:szCs w:val="24"/>
          <w:lang w:val="ru-RU"/>
        </w:rPr>
      </w:pPr>
      <w:r w:rsidRPr="00C73352">
        <w:rPr>
          <w:sz w:val="24"/>
          <w:szCs w:val="24"/>
          <w:lang w:val="ru-RU"/>
        </w:rPr>
        <w:t>Обязательному рассмотрению на общественных обсуждениях или публичных слушаниях подлежат:</w:t>
      </w:r>
    </w:p>
    <w:p w:rsidR="00171E64" w:rsidRPr="00C73352" w:rsidRDefault="00171E64" w:rsidP="00C73352">
      <w:pPr>
        <w:pStyle w:val="ae"/>
        <w:numPr>
          <w:ilvl w:val="0"/>
          <w:numId w:val="14"/>
        </w:numPr>
        <w:tabs>
          <w:tab w:val="left" w:pos="1134"/>
        </w:tabs>
        <w:ind w:left="0" w:firstLine="624"/>
        <w:rPr>
          <w:sz w:val="24"/>
          <w:szCs w:val="24"/>
          <w:lang w:val="ru-RU"/>
        </w:rPr>
      </w:pPr>
      <w:r w:rsidRPr="00C73352">
        <w:rPr>
          <w:sz w:val="24"/>
          <w:szCs w:val="24"/>
          <w:lang w:val="ru-RU"/>
        </w:rPr>
        <w:t xml:space="preserve">проект генерального плана, проект о внесении изменений в генеральный </w:t>
      </w:r>
      <w:hyperlink r:id="rId74">
        <w:r w:rsidRPr="00C73352">
          <w:rPr>
            <w:sz w:val="24"/>
            <w:szCs w:val="24"/>
            <w:lang w:val="ru-RU"/>
          </w:rPr>
          <w:t>план</w:t>
        </w:r>
      </w:hyperlink>
      <w:r w:rsidRPr="00C73352">
        <w:rPr>
          <w:sz w:val="24"/>
          <w:szCs w:val="24"/>
          <w:lang w:val="ru-RU"/>
        </w:rPr>
        <w:t>;</w:t>
      </w:r>
    </w:p>
    <w:p w:rsidR="00171E64" w:rsidRPr="00C73352" w:rsidRDefault="00171E64" w:rsidP="00C73352">
      <w:pPr>
        <w:pStyle w:val="ae"/>
        <w:numPr>
          <w:ilvl w:val="0"/>
          <w:numId w:val="14"/>
        </w:numPr>
        <w:tabs>
          <w:tab w:val="left" w:pos="1134"/>
        </w:tabs>
        <w:ind w:left="0" w:firstLine="624"/>
        <w:rPr>
          <w:sz w:val="24"/>
          <w:szCs w:val="24"/>
          <w:lang w:val="ru-RU"/>
        </w:rPr>
      </w:pPr>
      <w:r w:rsidRPr="00C73352">
        <w:rPr>
          <w:sz w:val="24"/>
          <w:szCs w:val="24"/>
          <w:lang w:val="ru-RU"/>
        </w:rPr>
        <w:t>проект Правил, проект о внесении изменений в Правила;</w:t>
      </w:r>
    </w:p>
    <w:p w:rsidR="00171E64" w:rsidRPr="00C73352" w:rsidRDefault="00171E64" w:rsidP="00C73352">
      <w:pPr>
        <w:pStyle w:val="ae"/>
        <w:numPr>
          <w:ilvl w:val="0"/>
          <w:numId w:val="14"/>
        </w:numPr>
        <w:tabs>
          <w:tab w:val="left" w:pos="1134"/>
        </w:tabs>
        <w:ind w:left="0" w:firstLine="624"/>
        <w:rPr>
          <w:sz w:val="24"/>
          <w:szCs w:val="24"/>
          <w:lang w:val="ru-RU"/>
        </w:rPr>
      </w:pPr>
      <w:r w:rsidRPr="00C73352">
        <w:rPr>
          <w:sz w:val="24"/>
          <w:szCs w:val="24"/>
          <w:lang w:val="ru-RU"/>
        </w:rPr>
        <w:t>проекты планировки территорий и(или) проекты межевания территорий;</w:t>
      </w:r>
    </w:p>
    <w:p w:rsidR="00171E64" w:rsidRPr="00C73352" w:rsidRDefault="00171E64" w:rsidP="00C73352">
      <w:pPr>
        <w:pStyle w:val="ae"/>
        <w:numPr>
          <w:ilvl w:val="0"/>
          <w:numId w:val="14"/>
        </w:numPr>
        <w:tabs>
          <w:tab w:val="left" w:pos="1134"/>
        </w:tabs>
        <w:ind w:left="0" w:firstLine="624"/>
        <w:rPr>
          <w:sz w:val="24"/>
          <w:szCs w:val="24"/>
          <w:lang w:val="ru-RU"/>
        </w:rPr>
      </w:pPr>
      <w:r w:rsidRPr="00C73352">
        <w:rPr>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171E64" w:rsidRPr="00C73352" w:rsidRDefault="00171E64" w:rsidP="00C73352">
      <w:pPr>
        <w:pStyle w:val="ae"/>
        <w:numPr>
          <w:ilvl w:val="0"/>
          <w:numId w:val="14"/>
        </w:numPr>
        <w:tabs>
          <w:tab w:val="left" w:pos="1134"/>
        </w:tabs>
        <w:ind w:left="0" w:firstLine="624"/>
        <w:rPr>
          <w:sz w:val="24"/>
          <w:szCs w:val="24"/>
          <w:lang w:val="ru-RU"/>
        </w:rPr>
      </w:pPr>
      <w:bookmarkStart w:id="112" w:name="bookmark530"/>
      <w:bookmarkEnd w:id="112"/>
      <w:r w:rsidRPr="00C73352">
        <w:rPr>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1E64" w:rsidRPr="00C73352" w:rsidRDefault="00171E64" w:rsidP="00C73352">
      <w:pPr>
        <w:pStyle w:val="ae"/>
        <w:numPr>
          <w:ilvl w:val="0"/>
          <w:numId w:val="14"/>
        </w:numPr>
        <w:tabs>
          <w:tab w:val="left" w:pos="1134"/>
        </w:tabs>
        <w:ind w:left="0" w:firstLine="624"/>
        <w:rPr>
          <w:sz w:val="24"/>
          <w:szCs w:val="24"/>
          <w:lang w:val="ru-RU"/>
        </w:rPr>
      </w:pPr>
      <w:r w:rsidRPr="00C73352">
        <w:rPr>
          <w:sz w:val="24"/>
          <w:szCs w:val="24"/>
          <w:lang w:val="ru-RU"/>
        </w:rPr>
        <w:t>проект правил благоустройства территории, проекты о внесении изменений в правила благоустройства территории.</w:t>
      </w:r>
    </w:p>
    <w:p w:rsidR="00171E64" w:rsidRPr="00C73352" w:rsidRDefault="00171E64" w:rsidP="00C73352">
      <w:pPr>
        <w:pStyle w:val="ae"/>
        <w:numPr>
          <w:ilvl w:val="0"/>
          <w:numId w:val="15"/>
        </w:numPr>
        <w:tabs>
          <w:tab w:val="left" w:pos="1134"/>
        </w:tabs>
        <w:ind w:left="0" w:firstLine="624"/>
        <w:rPr>
          <w:sz w:val="24"/>
          <w:szCs w:val="24"/>
          <w:lang w:val="ru-RU"/>
        </w:rPr>
      </w:pPr>
      <w:r w:rsidRPr="00C73352">
        <w:rPr>
          <w:sz w:val="24"/>
          <w:szCs w:val="24"/>
          <w:lang w:val="ru-RU"/>
        </w:rPr>
        <w:t>Общественные обсуждения или публичные слушания по вопросам, указанным в части 3 настоящей статьи, не проводятся:</w:t>
      </w:r>
    </w:p>
    <w:p w:rsidR="00171E64" w:rsidRPr="00C73352" w:rsidRDefault="00171E64" w:rsidP="00C73352">
      <w:pPr>
        <w:pStyle w:val="12"/>
        <w:numPr>
          <w:ilvl w:val="0"/>
          <w:numId w:val="56"/>
        </w:numPr>
        <w:tabs>
          <w:tab w:val="left" w:pos="1134"/>
        </w:tabs>
        <w:ind w:firstLine="624"/>
        <w:jc w:val="both"/>
        <w:rPr>
          <w:sz w:val="24"/>
          <w:szCs w:val="24"/>
        </w:rPr>
      </w:pPr>
      <w:r w:rsidRPr="00C73352">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171E64" w:rsidRPr="00C73352" w:rsidRDefault="00171E64" w:rsidP="00C73352">
      <w:pPr>
        <w:pStyle w:val="ae"/>
        <w:widowControl/>
        <w:numPr>
          <w:ilvl w:val="0"/>
          <w:numId w:val="56"/>
        </w:numPr>
        <w:tabs>
          <w:tab w:val="left" w:pos="1134"/>
        </w:tabs>
        <w:overflowPunct w:val="0"/>
        <w:adjustRightInd w:val="0"/>
        <w:ind w:left="0" w:firstLine="624"/>
        <w:contextualSpacing/>
        <w:textAlignment w:val="baseline"/>
        <w:rPr>
          <w:sz w:val="24"/>
          <w:szCs w:val="24"/>
          <w:lang w:val="ru-RU"/>
        </w:rPr>
      </w:pPr>
      <w:r w:rsidRPr="00C73352">
        <w:rPr>
          <w:sz w:val="24"/>
          <w:szCs w:val="24"/>
          <w:lang w:val="ru-RU"/>
        </w:rPr>
        <w:t xml:space="preserve">при внесении изменений в Правила в случаях, предусмотренных </w:t>
      </w:r>
      <w:hyperlink r:id="rId75" w:history="1">
        <w:r w:rsidRPr="00C73352">
          <w:rPr>
            <w:sz w:val="24"/>
            <w:szCs w:val="24"/>
            <w:lang w:val="ru-RU"/>
          </w:rPr>
          <w:t>пунктами 3</w:t>
        </w:r>
      </w:hyperlink>
      <w:r w:rsidRPr="00C73352">
        <w:rPr>
          <w:sz w:val="24"/>
          <w:szCs w:val="24"/>
          <w:lang w:val="ru-RU"/>
        </w:rPr>
        <w:t xml:space="preserve"> - </w:t>
      </w:r>
      <w:hyperlink r:id="rId76" w:history="1">
        <w:r w:rsidRPr="00C73352">
          <w:rPr>
            <w:sz w:val="24"/>
            <w:szCs w:val="24"/>
            <w:lang w:val="ru-RU"/>
          </w:rPr>
          <w:t>6 части 2</w:t>
        </w:r>
      </w:hyperlink>
      <w:r w:rsidRPr="00C73352">
        <w:rPr>
          <w:sz w:val="24"/>
          <w:szCs w:val="24"/>
          <w:lang w:val="ru-RU"/>
        </w:rPr>
        <w:t xml:space="preserve"> и </w:t>
      </w:r>
      <w:hyperlink r:id="rId77" w:history="1">
        <w:r w:rsidRPr="00C73352">
          <w:rPr>
            <w:sz w:val="24"/>
            <w:szCs w:val="24"/>
            <w:lang w:val="ru-RU"/>
          </w:rPr>
          <w:t>частью 3.1 статьи 33</w:t>
        </w:r>
      </w:hyperlink>
      <w:r w:rsidRPr="00C73352">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71E64" w:rsidRPr="00C73352" w:rsidRDefault="00171E64" w:rsidP="00C73352">
      <w:pPr>
        <w:pStyle w:val="ae"/>
        <w:widowControl/>
        <w:numPr>
          <w:ilvl w:val="0"/>
          <w:numId w:val="56"/>
        </w:numPr>
        <w:tabs>
          <w:tab w:val="left" w:pos="1134"/>
        </w:tabs>
        <w:overflowPunct w:val="0"/>
        <w:adjustRightInd w:val="0"/>
        <w:ind w:left="0" w:firstLine="624"/>
        <w:contextualSpacing/>
        <w:textAlignment w:val="baseline"/>
        <w:rPr>
          <w:sz w:val="24"/>
          <w:szCs w:val="24"/>
          <w:lang w:val="ru-RU"/>
        </w:rPr>
      </w:pPr>
      <w:r w:rsidRPr="00C73352">
        <w:rPr>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171E64" w:rsidRPr="00C73352" w:rsidRDefault="00171E64" w:rsidP="00C73352">
      <w:pPr>
        <w:pStyle w:val="12"/>
        <w:numPr>
          <w:ilvl w:val="0"/>
          <w:numId w:val="56"/>
        </w:numPr>
        <w:tabs>
          <w:tab w:val="left" w:pos="1134"/>
        </w:tabs>
        <w:ind w:firstLine="624"/>
        <w:jc w:val="both"/>
        <w:rPr>
          <w:sz w:val="24"/>
          <w:szCs w:val="24"/>
        </w:rPr>
      </w:pPr>
      <w:bookmarkStart w:id="113" w:name="bookmark533"/>
      <w:bookmarkEnd w:id="113"/>
      <w:r w:rsidRPr="00C73352">
        <w:rPr>
          <w:sz w:val="24"/>
          <w:szCs w:val="24"/>
        </w:rPr>
        <w:t xml:space="preserve">по проекту планировки территории и (или) проекту межевания территории в случаях, предусмотренных </w:t>
      </w:r>
      <w:hyperlink r:id="rId78" w:history="1">
        <w:r w:rsidRPr="00C73352">
          <w:rPr>
            <w:sz w:val="24"/>
            <w:szCs w:val="24"/>
          </w:rPr>
          <w:t>частью 12 статьи 43</w:t>
        </w:r>
      </w:hyperlink>
      <w:r w:rsidRPr="00C73352">
        <w:rPr>
          <w:sz w:val="24"/>
          <w:szCs w:val="24"/>
        </w:rPr>
        <w:t xml:space="preserve"> и </w:t>
      </w:r>
      <w:hyperlink r:id="rId79" w:history="1">
        <w:r w:rsidRPr="00C73352">
          <w:rPr>
            <w:sz w:val="24"/>
            <w:szCs w:val="24"/>
          </w:rPr>
          <w:t>частью 22 статьи 45</w:t>
        </w:r>
      </w:hyperlink>
      <w:r w:rsidRPr="00C73352">
        <w:rPr>
          <w:sz w:val="24"/>
          <w:szCs w:val="24"/>
        </w:rPr>
        <w:t xml:space="preserve"> Градостроительного кодекса Российской Федерации, а также в случае, если они подготовлены в отношении:</w:t>
      </w:r>
    </w:p>
    <w:p w:rsidR="00171E64" w:rsidRPr="00C73352" w:rsidRDefault="00171E64" w:rsidP="00C73352">
      <w:pPr>
        <w:pStyle w:val="12"/>
        <w:numPr>
          <w:ilvl w:val="0"/>
          <w:numId w:val="55"/>
        </w:numPr>
        <w:tabs>
          <w:tab w:val="left" w:pos="1134"/>
        </w:tabs>
        <w:ind w:firstLine="624"/>
        <w:jc w:val="both"/>
        <w:rPr>
          <w:sz w:val="24"/>
          <w:szCs w:val="24"/>
        </w:rPr>
      </w:pPr>
      <w:bookmarkStart w:id="114" w:name="bookmark534"/>
      <w:bookmarkStart w:id="115" w:name="bookmark535"/>
      <w:bookmarkEnd w:id="114"/>
      <w:bookmarkEnd w:id="115"/>
      <w:r w:rsidRPr="00C73352">
        <w:rPr>
          <w:sz w:val="24"/>
          <w:szCs w:val="24"/>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71E64" w:rsidRPr="00C73352" w:rsidRDefault="00171E64" w:rsidP="00C73352">
      <w:pPr>
        <w:pStyle w:val="12"/>
        <w:numPr>
          <w:ilvl w:val="0"/>
          <w:numId w:val="55"/>
        </w:numPr>
        <w:tabs>
          <w:tab w:val="left" w:pos="1134"/>
        </w:tabs>
        <w:ind w:firstLine="624"/>
        <w:jc w:val="both"/>
        <w:rPr>
          <w:sz w:val="24"/>
          <w:szCs w:val="24"/>
        </w:rPr>
      </w:pPr>
      <w:bookmarkStart w:id="116" w:name="bookmark536"/>
      <w:bookmarkEnd w:id="116"/>
      <w:r w:rsidRPr="00C73352">
        <w:rPr>
          <w:sz w:val="24"/>
          <w:szCs w:val="24"/>
        </w:rPr>
        <w:t>территории для размещения линейных объектов в границах земель лесного фонда;</w:t>
      </w:r>
    </w:p>
    <w:p w:rsidR="00171E64" w:rsidRPr="00C73352" w:rsidRDefault="00171E64" w:rsidP="00C73352">
      <w:pPr>
        <w:pStyle w:val="12"/>
        <w:numPr>
          <w:ilvl w:val="0"/>
          <w:numId w:val="56"/>
        </w:numPr>
        <w:tabs>
          <w:tab w:val="left" w:pos="1134"/>
        </w:tabs>
        <w:ind w:firstLine="624"/>
        <w:jc w:val="both"/>
        <w:rPr>
          <w:sz w:val="24"/>
          <w:szCs w:val="24"/>
        </w:rPr>
      </w:pPr>
      <w:bookmarkStart w:id="117" w:name="bookmark537"/>
      <w:bookmarkEnd w:id="117"/>
      <w:r w:rsidRPr="00C73352">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171E64" w:rsidRPr="00C73352" w:rsidRDefault="00171E64" w:rsidP="00C73352">
      <w:pPr>
        <w:pStyle w:val="a3"/>
        <w:widowControl w:val="0"/>
        <w:numPr>
          <w:ilvl w:val="0"/>
          <w:numId w:val="56"/>
        </w:numPr>
        <w:tabs>
          <w:tab w:val="left" w:pos="1134"/>
          <w:tab w:val="left" w:pos="1393"/>
        </w:tabs>
        <w:autoSpaceDE w:val="0"/>
        <w:autoSpaceDN w:val="0"/>
        <w:ind w:firstLine="624"/>
        <w:rPr>
          <w:rFonts w:ascii="Times New Roman" w:hAnsi="Times New Roman"/>
          <w:szCs w:val="24"/>
        </w:rPr>
      </w:pPr>
      <w:r w:rsidRPr="00C73352">
        <w:rPr>
          <w:rFonts w:ascii="Times New Roman" w:hAnsi="Times New Roman"/>
          <w:szCs w:val="24"/>
        </w:rPr>
        <w:t>по проекту решения о предоставлении</w:t>
      </w:r>
      <w:r w:rsidRPr="00C73352">
        <w:rPr>
          <w:rFonts w:ascii="Times New Roman" w:eastAsiaTheme="minorHAnsi" w:hAnsi="Times New Roman"/>
          <w:bCs/>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71E64" w:rsidRPr="00C73352" w:rsidRDefault="00171E64" w:rsidP="00C73352">
      <w:pPr>
        <w:pStyle w:val="a3"/>
        <w:widowControl w:val="0"/>
        <w:numPr>
          <w:ilvl w:val="0"/>
          <w:numId w:val="15"/>
        </w:numPr>
        <w:tabs>
          <w:tab w:val="left" w:pos="1134"/>
        </w:tabs>
        <w:autoSpaceDE w:val="0"/>
        <w:autoSpaceDN w:val="0"/>
        <w:ind w:left="0" w:firstLine="624"/>
        <w:rPr>
          <w:rFonts w:ascii="Times New Roman" w:hAnsi="Times New Roman"/>
          <w:szCs w:val="24"/>
        </w:rPr>
      </w:pPr>
      <w:r w:rsidRPr="00C73352">
        <w:rPr>
          <w:rFonts w:ascii="Times New Roman" w:hAnsi="Times New Roman"/>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171E64" w:rsidRPr="00C73352" w:rsidRDefault="00171E64" w:rsidP="00C73352">
      <w:pPr>
        <w:pStyle w:val="ae"/>
        <w:widowControl/>
        <w:numPr>
          <w:ilvl w:val="0"/>
          <w:numId w:val="15"/>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171E64" w:rsidRPr="00C73352" w:rsidRDefault="00171E64" w:rsidP="00C73352">
      <w:pPr>
        <w:pStyle w:val="ae"/>
        <w:widowControl/>
        <w:numPr>
          <w:ilvl w:val="0"/>
          <w:numId w:val="15"/>
        </w:numPr>
        <w:tabs>
          <w:tab w:val="left" w:pos="1134"/>
        </w:tabs>
        <w:adjustRightInd w:val="0"/>
        <w:ind w:left="0" w:firstLine="624"/>
        <w:rPr>
          <w:sz w:val="24"/>
          <w:szCs w:val="24"/>
          <w:lang w:val="ru-RU"/>
        </w:rPr>
      </w:pPr>
      <w:r w:rsidRPr="00C73352">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118" w:name="_TOC_250006"/>
      <w:bookmarkStart w:id="119" w:name="_Toc143082816"/>
      <w:r w:rsidRPr="00C73352">
        <w:rPr>
          <w:b w:val="0"/>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80">
        <w:bookmarkEnd w:id="118"/>
        <w:r w:rsidRPr="00C73352">
          <w:rPr>
            <w:b w:val="0"/>
          </w:rPr>
          <w:t xml:space="preserve"> план</w:t>
        </w:r>
        <w:bookmarkEnd w:id="119"/>
      </w:hyperlink>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 xml:space="preserve">При получении проекта генерального плана, проекта о внесении изменений в генеральный </w:t>
      </w:r>
      <w:hyperlink r:id="rId81">
        <w:r w:rsidRPr="00C73352">
          <w:rPr>
            <w:sz w:val="24"/>
            <w:szCs w:val="24"/>
            <w:lang w:val="ru-RU"/>
          </w:rPr>
          <w:t>план</w:t>
        </w:r>
      </w:hyperlink>
      <w:r w:rsidRPr="00C73352">
        <w:rPr>
          <w:sz w:val="24"/>
          <w:szCs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2">
        <w:r w:rsidRPr="00C73352">
          <w:rPr>
            <w:sz w:val="24"/>
            <w:szCs w:val="24"/>
            <w:lang w:val="ru-RU"/>
          </w:rPr>
          <w:t>план</w:t>
        </w:r>
      </w:hyperlink>
      <w:r w:rsidRPr="00C73352">
        <w:rPr>
          <w:sz w:val="24"/>
          <w:szCs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83">
        <w:r w:rsidRPr="00C73352">
          <w:rPr>
            <w:sz w:val="24"/>
            <w:szCs w:val="24"/>
            <w:lang w:val="ru-RU"/>
          </w:rPr>
          <w:t>план</w:t>
        </w:r>
      </w:hyperlink>
      <w:r w:rsidRPr="00C73352">
        <w:rPr>
          <w:sz w:val="24"/>
          <w:szCs w:val="24"/>
          <w:lang w:val="ru-RU"/>
        </w:rPr>
        <w:t xml:space="preserve"> с приложением заключений и согласований, предусмотренных законодательством.</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w:t>
      </w:r>
      <w:r w:rsidRPr="00C73352">
        <w:rPr>
          <w:sz w:val="24"/>
          <w:szCs w:val="24"/>
          <w:lang w:val="ru-RU"/>
        </w:rPr>
        <w:lastRenderedPageBreak/>
        <w:t>слушаний.</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 xml:space="preserve">Общественные </w:t>
      </w:r>
      <w:bookmarkStart w:id="120" w:name="bookmark627"/>
      <w:bookmarkEnd w:id="120"/>
      <w:r w:rsidRPr="00C73352">
        <w:rPr>
          <w:sz w:val="24"/>
          <w:szCs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171E64" w:rsidRPr="00C73352" w:rsidRDefault="00171E64" w:rsidP="00C73352">
      <w:pPr>
        <w:tabs>
          <w:tab w:val="left" w:pos="1134"/>
          <w:tab w:val="left" w:pos="9356"/>
        </w:tabs>
        <w:adjustRightInd w:val="0"/>
        <w:ind w:firstLine="624"/>
        <w:jc w:val="both"/>
        <w:rPr>
          <w:rFonts w:cs="Times New Roman"/>
        </w:rPr>
      </w:pPr>
      <w:r w:rsidRPr="00C73352">
        <w:rPr>
          <w:rFonts w:cs="Times New Roman"/>
        </w:rPr>
        <w:t>5.1.</w:t>
      </w:r>
      <w:r w:rsidRPr="00C73352">
        <w:rPr>
          <w:rFonts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171E64" w:rsidRPr="00C73352" w:rsidRDefault="00171E64" w:rsidP="00C73352">
      <w:pPr>
        <w:tabs>
          <w:tab w:val="left" w:pos="1134"/>
          <w:tab w:val="left" w:pos="9356"/>
        </w:tabs>
        <w:adjustRightInd w:val="0"/>
        <w:ind w:firstLine="624"/>
        <w:jc w:val="both"/>
        <w:rPr>
          <w:rFonts w:cs="Times New Roman"/>
        </w:rPr>
      </w:pPr>
      <w:r w:rsidRPr="00C73352">
        <w:rPr>
          <w:rFonts w:cs="Times New Roman"/>
        </w:rPr>
        <w:t>5.2.</w:t>
      </w:r>
      <w:r w:rsidRPr="00C73352">
        <w:rPr>
          <w:rFonts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171E64" w:rsidRPr="00C73352" w:rsidRDefault="00171E64" w:rsidP="00C73352">
      <w:pPr>
        <w:pStyle w:val="ae"/>
        <w:numPr>
          <w:ilvl w:val="0"/>
          <w:numId w:val="13"/>
        </w:numPr>
        <w:tabs>
          <w:tab w:val="left" w:pos="1134"/>
          <w:tab w:val="left" w:pos="9356"/>
        </w:tabs>
        <w:ind w:left="0" w:firstLine="624"/>
        <w:rPr>
          <w:sz w:val="24"/>
          <w:szCs w:val="24"/>
          <w:lang w:val="ru-RU"/>
        </w:rPr>
      </w:pPr>
      <w:r w:rsidRPr="00C73352">
        <w:rPr>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171E64" w:rsidRPr="00C73352" w:rsidRDefault="00171E64" w:rsidP="00C73352">
      <w:pPr>
        <w:ind w:firstLine="624"/>
        <w:jc w:val="both"/>
        <w:rPr>
          <w:rFonts w:cs="Times New Roman"/>
        </w:rPr>
      </w:pPr>
    </w:p>
    <w:p w:rsidR="00171E64" w:rsidRPr="00C73352" w:rsidRDefault="00171E64" w:rsidP="00C73352">
      <w:pPr>
        <w:pStyle w:val="11"/>
        <w:ind w:firstLine="624"/>
        <w:rPr>
          <w:b w:val="0"/>
        </w:rPr>
      </w:pPr>
      <w:bookmarkStart w:id="121" w:name="_TOC_250005"/>
      <w:bookmarkStart w:id="122" w:name="_Toc143082817"/>
      <w:bookmarkEnd w:id="121"/>
      <w:r w:rsidRPr="00C73352">
        <w:rPr>
          <w:b w:val="0"/>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22"/>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12"/>
        </w:numPr>
        <w:tabs>
          <w:tab w:val="left" w:pos="1137"/>
        </w:tabs>
        <w:ind w:left="0" w:firstLine="624"/>
        <w:rPr>
          <w:sz w:val="24"/>
          <w:szCs w:val="24"/>
          <w:lang w:val="ru-RU"/>
        </w:rPr>
      </w:pPr>
      <w:r w:rsidRPr="00C73352">
        <w:rPr>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171E64" w:rsidRPr="00C73352" w:rsidRDefault="00171E64" w:rsidP="00C73352">
      <w:pPr>
        <w:pStyle w:val="a3"/>
        <w:tabs>
          <w:tab w:val="left" w:pos="1137"/>
        </w:tabs>
        <w:ind w:firstLine="624"/>
        <w:rPr>
          <w:rFonts w:ascii="Times New Roman" w:hAnsi="Times New Roman"/>
          <w:szCs w:val="24"/>
        </w:rPr>
      </w:pPr>
      <w:r w:rsidRPr="00C73352">
        <w:rPr>
          <w:rFonts w:ascii="Times New Roman" w:hAnsi="Times New Roman"/>
          <w:szCs w:val="24"/>
        </w:rPr>
        <w:t>Указанное решение подлежит официальному опубликованию и размещению на официальном сайте городского округа.</w:t>
      </w:r>
    </w:p>
    <w:p w:rsidR="00171E64" w:rsidRPr="00C73352" w:rsidRDefault="00171E64" w:rsidP="00C73352">
      <w:pPr>
        <w:pStyle w:val="ae"/>
        <w:numPr>
          <w:ilvl w:val="0"/>
          <w:numId w:val="12"/>
        </w:numPr>
        <w:tabs>
          <w:tab w:val="left" w:pos="1137"/>
          <w:tab w:val="left" w:pos="1393"/>
        </w:tabs>
        <w:ind w:left="0" w:firstLine="624"/>
        <w:rPr>
          <w:sz w:val="24"/>
          <w:szCs w:val="24"/>
          <w:lang w:val="ru-RU"/>
        </w:rPr>
      </w:pPr>
      <w:r w:rsidRPr="00C73352">
        <w:rPr>
          <w:rFonts w:eastAsiaTheme="minorHAnsi"/>
          <w:bCs/>
          <w:sz w:val="24"/>
          <w:szCs w:val="24"/>
          <w:lang w:val="ru-RU"/>
        </w:rPr>
        <w:t>Общественные обсуждения или публичные слушания</w:t>
      </w:r>
      <w:r w:rsidRPr="00C73352">
        <w:rPr>
          <w:sz w:val="24"/>
          <w:szCs w:val="24"/>
          <w:lang w:val="ru-RU"/>
        </w:rPr>
        <w:t xml:space="preserve"> по проекту Правил, по проекту о внесении изменений в Правила проводятся Комиссией городского округа.</w:t>
      </w:r>
    </w:p>
    <w:p w:rsidR="00171E64" w:rsidRPr="00C73352" w:rsidRDefault="00171E64" w:rsidP="00C73352">
      <w:pPr>
        <w:pStyle w:val="ae"/>
        <w:numPr>
          <w:ilvl w:val="0"/>
          <w:numId w:val="12"/>
        </w:numPr>
        <w:tabs>
          <w:tab w:val="left" w:pos="1137"/>
          <w:tab w:val="left" w:pos="1393"/>
        </w:tabs>
        <w:ind w:left="0" w:firstLine="624"/>
        <w:rPr>
          <w:sz w:val="24"/>
          <w:szCs w:val="24"/>
          <w:lang w:val="ru-RU"/>
        </w:rPr>
      </w:pPr>
      <w:r w:rsidRPr="00C73352">
        <w:rPr>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171E64" w:rsidRPr="00C73352" w:rsidRDefault="00171E64" w:rsidP="00C73352">
      <w:pPr>
        <w:pStyle w:val="ae"/>
        <w:numPr>
          <w:ilvl w:val="0"/>
          <w:numId w:val="12"/>
        </w:numPr>
        <w:tabs>
          <w:tab w:val="left" w:pos="1137"/>
          <w:tab w:val="left" w:pos="1393"/>
        </w:tabs>
        <w:ind w:left="0" w:firstLine="624"/>
        <w:rPr>
          <w:sz w:val="24"/>
          <w:szCs w:val="24"/>
          <w:lang w:val="ru-RU"/>
        </w:rPr>
      </w:pPr>
      <w:r w:rsidRPr="00C73352">
        <w:rPr>
          <w:sz w:val="24"/>
          <w:szCs w:val="24"/>
          <w:lang w:val="ru-RU"/>
        </w:rPr>
        <w:t xml:space="preserve">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w:t>
      </w:r>
      <w:r w:rsidRPr="00C73352">
        <w:rPr>
          <w:sz w:val="24"/>
          <w:szCs w:val="24"/>
          <w:lang w:val="ru-RU"/>
        </w:rPr>
        <w:lastRenderedPageBreak/>
        <w:t>опубликования такого проекта.</w:t>
      </w:r>
    </w:p>
    <w:p w:rsidR="00171E64" w:rsidRPr="00C73352" w:rsidRDefault="00171E64" w:rsidP="00C73352">
      <w:pPr>
        <w:pStyle w:val="ae"/>
        <w:numPr>
          <w:ilvl w:val="0"/>
          <w:numId w:val="12"/>
        </w:numPr>
        <w:tabs>
          <w:tab w:val="left" w:pos="1137"/>
          <w:tab w:val="left" w:pos="1393"/>
        </w:tabs>
        <w:ind w:left="0" w:firstLine="624"/>
        <w:rPr>
          <w:sz w:val="24"/>
          <w:szCs w:val="24"/>
          <w:lang w:val="ru-RU"/>
        </w:rPr>
      </w:pPr>
      <w:bookmarkStart w:id="123" w:name="bookmark637"/>
      <w:bookmarkEnd w:id="123"/>
      <w:r w:rsidRPr="00C73352">
        <w:rPr>
          <w:sz w:val="24"/>
          <w:szCs w:val="24"/>
          <w:lang w:val="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171E64" w:rsidRPr="00C73352" w:rsidRDefault="00171E64" w:rsidP="00C73352">
      <w:pPr>
        <w:pStyle w:val="ae"/>
        <w:numPr>
          <w:ilvl w:val="0"/>
          <w:numId w:val="12"/>
        </w:numPr>
        <w:tabs>
          <w:tab w:val="left" w:pos="1137"/>
          <w:tab w:val="left" w:pos="1393"/>
        </w:tabs>
        <w:ind w:left="0" w:firstLine="624"/>
        <w:rPr>
          <w:sz w:val="24"/>
          <w:szCs w:val="24"/>
          <w:lang w:val="ru-RU"/>
        </w:rPr>
      </w:pPr>
      <w:r w:rsidRPr="00C73352">
        <w:rPr>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171E64" w:rsidRPr="00C73352" w:rsidRDefault="00171E64" w:rsidP="00C73352">
      <w:pPr>
        <w:pStyle w:val="ae"/>
        <w:numPr>
          <w:ilvl w:val="0"/>
          <w:numId w:val="12"/>
        </w:numPr>
        <w:tabs>
          <w:tab w:val="left" w:pos="1137"/>
          <w:tab w:val="left" w:pos="1393"/>
        </w:tabs>
        <w:ind w:left="0" w:firstLine="624"/>
        <w:rPr>
          <w:sz w:val="24"/>
          <w:szCs w:val="24"/>
          <w:lang w:val="ru-RU"/>
        </w:rPr>
      </w:pPr>
      <w:r w:rsidRPr="00C73352">
        <w:rPr>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124" w:name="_TOC_250004"/>
      <w:bookmarkStart w:id="125" w:name="_Toc143082818"/>
      <w:r w:rsidRPr="00C73352">
        <w:rPr>
          <w:b w:val="0"/>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24"/>
      <w:r w:rsidRPr="00C73352">
        <w:rPr>
          <w:b w:val="0"/>
        </w:rPr>
        <w:t>территории</w:t>
      </w:r>
      <w:bookmarkEnd w:id="125"/>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11"/>
        </w:numPr>
        <w:tabs>
          <w:tab w:val="left" w:pos="1134"/>
        </w:tabs>
        <w:ind w:left="0" w:firstLine="624"/>
        <w:rPr>
          <w:sz w:val="24"/>
          <w:szCs w:val="24"/>
          <w:lang w:val="ru-RU"/>
        </w:rPr>
      </w:pPr>
      <w:r w:rsidRPr="00C73352">
        <w:rPr>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171E64" w:rsidRPr="00C73352" w:rsidRDefault="00171E64" w:rsidP="00C73352">
      <w:pPr>
        <w:pStyle w:val="a3"/>
        <w:tabs>
          <w:tab w:val="left" w:pos="1134"/>
        </w:tabs>
        <w:ind w:firstLine="624"/>
        <w:rPr>
          <w:rFonts w:ascii="Times New Roman" w:hAnsi="Times New Roman"/>
          <w:szCs w:val="24"/>
        </w:rPr>
      </w:pPr>
      <w:r w:rsidRPr="00C73352">
        <w:rPr>
          <w:rFonts w:ascii="Times New Roman" w:hAnsi="Times New Roman"/>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171E64" w:rsidRPr="00C73352" w:rsidRDefault="00171E64" w:rsidP="00C73352">
      <w:pPr>
        <w:pStyle w:val="ae"/>
        <w:widowControl/>
        <w:numPr>
          <w:ilvl w:val="0"/>
          <w:numId w:val="11"/>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171E64" w:rsidRPr="00C73352" w:rsidRDefault="00171E64" w:rsidP="00C73352">
      <w:pPr>
        <w:pStyle w:val="ae"/>
        <w:widowControl/>
        <w:numPr>
          <w:ilvl w:val="0"/>
          <w:numId w:val="11"/>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171E64" w:rsidRPr="00C73352" w:rsidRDefault="00171E64" w:rsidP="00C73352">
      <w:pPr>
        <w:pStyle w:val="ae"/>
        <w:numPr>
          <w:ilvl w:val="0"/>
          <w:numId w:val="11"/>
        </w:numPr>
        <w:tabs>
          <w:tab w:val="left" w:pos="1134"/>
          <w:tab w:val="left" w:pos="1389"/>
        </w:tabs>
        <w:ind w:left="0" w:firstLine="624"/>
        <w:rPr>
          <w:sz w:val="24"/>
          <w:szCs w:val="24"/>
          <w:lang w:val="ru-RU"/>
        </w:rPr>
      </w:pPr>
      <w:r w:rsidRPr="00C73352">
        <w:rPr>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171E64" w:rsidRPr="00C73352" w:rsidRDefault="00171E64" w:rsidP="00C73352">
      <w:pPr>
        <w:pStyle w:val="ae"/>
        <w:numPr>
          <w:ilvl w:val="0"/>
          <w:numId w:val="11"/>
        </w:numPr>
        <w:tabs>
          <w:tab w:val="left" w:pos="1134"/>
          <w:tab w:val="left" w:pos="1389"/>
        </w:tabs>
        <w:ind w:left="0" w:firstLine="624"/>
        <w:rPr>
          <w:sz w:val="24"/>
          <w:szCs w:val="24"/>
          <w:lang w:val="ru-RU"/>
        </w:rPr>
      </w:pPr>
      <w:r w:rsidRPr="00C73352">
        <w:rPr>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126" w:name="_TOC_250003"/>
      <w:bookmarkStart w:id="127" w:name="_Toc143082819"/>
      <w:r w:rsidRPr="00C73352">
        <w:rPr>
          <w:b w:val="0"/>
        </w:rPr>
        <w:t xml:space="preserve">Статья 30. </w:t>
      </w:r>
      <w:bookmarkEnd w:id="126"/>
      <w:r w:rsidRPr="00C73352">
        <w:rPr>
          <w:b w:val="0"/>
        </w:rPr>
        <w:t xml:space="preserve">Особенности проведения общественных обсуждений или публичных </w:t>
      </w:r>
      <w:r w:rsidRPr="00C73352">
        <w:rPr>
          <w:b w:val="0"/>
        </w:rPr>
        <w:lastRenderedPageBreak/>
        <w:t>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27"/>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2"/>
        <w:numPr>
          <w:ilvl w:val="0"/>
          <w:numId w:val="57"/>
        </w:numPr>
        <w:tabs>
          <w:tab w:val="left" w:pos="1134"/>
          <w:tab w:val="left" w:pos="1940"/>
        </w:tabs>
        <w:ind w:firstLine="624"/>
        <w:jc w:val="both"/>
        <w:rPr>
          <w:sz w:val="24"/>
          <w:szCs w:val="24"/>
        </w:rPr>
      </w:pPr>
      <w:r w:rsidRPr="00C73352">
        <w:rPr>
          <w:sz w:val="24"/>
          <w:szCs w:val="24"/>
        </w:rPr>
        <w:t>Общественные обсуждения или публичные слушания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171E64" w:rsidRPr="00C73352" w:rsidRDefault="00171E64" w:rsidP="00C73352">
      <w:pPr>
        <w:pStyle w:val="12"/>
        <w:numPr>
          <w:ilvl w:val="0"/>
          <w:numId w:val="57"/>
        </w:numPr>
        <w:tabs>
          <w:tab w:val="left" w:pos="1134"/>
          <w:tab w:val="left" w:pos="1940"/>
        </w:tabs>
        <w:ind w:firstLine="624"/>
        <w:jc w:val="both"/>
        <w:rPr>
          <w:sz w:val="24"/>
          <w:szCs w:val="24"/>
        </w:rPr>
      </w:pPr>
      <w:bookmarkStart w:id="128" w:name="bookmark575"/>
      <w:bookmarkEnd w:id="128"/>
      <w:r w:rsidRPr="00C73352">
        <w:rPr>
          <w:sz w:val="24"/>
          <w:szCs w:val="24"/>
        </w:rPr>
        <w:t xml:space="preserve">Общественные обсуждения или публичные </w:t>
      </w:r>
      <w:proofErr w:type="gramStart"/>
      <w:r w:rsidRPr="00C73352">
        <w:rPr>
          <w:sz w:val="24"/>
          <w:szCs w:val="24"/>
        </w:rPr>
        <w:t>слушания  по</w:t>
      </w:r>
      <w:proofErr w:type="gramEnd"/>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171E64" w:rsidRPr="00C73352" w:rsidRDefault="00171E64" w:rsidP="00C73352">
      <w:pPr>
        <w:pStyle w:val="12"/>
        <w:tabs>
          <w:tab w:val="left" w:pos="1134"/>
        </w:tabs>
        <w:ind w:firstLine="624"/>
        <w:jc w:val="both"/>
        <w:rPr>
          <w:sz w:val="24"/>
          <w:szCs w:val="24"/>
        </w:rPr>
      </w:pPr>
      <w:r w:rsidRPr="00C73352">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71E64" w:rsidRPr="00C73352" w:rsidRDefault="00171E64" w:rsidP="00C73352">
      <w:pPr>
        <w:pStyle w:val="12"/>
        <w:numPr>
          <w:ilvl w:val="0"/>
          <w:numId w:val="57"/>
        </w:numPr>
        <w:tabs>
          <w:tab w:val="left" w:pos="1134"/>
          <w:tab w:val="left" w:pos="1940"/>
        </w:tabs>
        <w:ind w:firstLine="624"/>
        <w:jc w:val="both"/>
        <w:rPr>
          <w:sz w:val="24"/>
          <w:szCs w:val="24"/>
        </w:rPr>
      </w:pPr>
      <w:bookmarkStart w:id="129" w:name="bookmark576"/>
      <w:bookmarkEnd w:id="129"/>
      <w:r w:rsidRPr="00C73352">
        <w:rPr>
          <w:sz w:val="24"/>
          <w:szCs w:val="24"/>
        </w:rPr>
        <w:t>Комиссия городского округа направляет сообщения о проведении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171E64" w:rsidRPr="00C73352" w:rsidRDefault="00171E64" w:rsidP="00C73352">
      <w:pPr>
        <w:pStyle w:val="12"/>
        <w:tabs>
          <w:tab w:val="left" w:pos="1134"/>
        </w:tabs>
        <w:ind w:firstLine="624"/>
        <w:jc w:val="both"/>
        <w:rPr>
          <w:sz w:val="24"/>
          <w:szCs w:val="24"/>
        </w:rPr>
      </w:pPr>
      <w:r w:rsidRPr="00C73352">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171E64" w:rsidRPr="00C73352" w:rsidRDefault="00171E64" w:rsidP="00C73352">
      <w:pPr>
        <w:pStyle w:val="12"/>
        <w:numPr>
          <w:ilvl w:val="0"/>
          <w:numId w:val="57"/>
        </w:numPr>
        <w:tabs>
          <w:tab w:val="left" w:pos="1134"/>
          <w:tab w:val="left" w:pos="1940"/>
        </w:tabs>
        <w:ind w:firstLine="624"/>
        <w:jc w:val="both"/>
        <w:rPr>
          <w:sz w:val="24"/>
          <w:szCs w:val="24"/>
        </w:rPr>
      </w:pPr>
      <w:bookmarkStart w:id="130" w:name="bookmark577"/>
      <w:bookmarkEnd w:id="130"/>
      <w:r w:rsidRPr="00C73352">
        <w:rPr>
          <w:sz w:val="24"/>
          <w:szCs w:val="24"/>
        </w:rPr>
        <w:t>Срок проведения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171E64" w:rsidRPr="00C73352" w:rsidRDefault="00171E64" w:rsidP="00C73352">
      <w:pPr>
        <w:pStyle w:val="12"/>
        <w:numPr>
          <w:ilvl w:val="0"/>
          <w:numId w:val="57"/>
        </w:numPr>
        <w:tabs>
          <w:tab w:val="left" w:pos="1134"/>
          <w:tab w:val="left" w:pos="1940"/>
        </w:tabs>
        <w:ind w:firstLine="624"/>
        <w:jc w:val="both"/>
        <w:rPr>
          <w:sz w:val="24"/>
          <w:szCs w:val="24"/>
        </w:rPr>
      </w:pPr>
      <w:bookmarkStart w:id="131" w:name="bookmark578"/>
      <w:bookmarkEnd w:id="131"/>
      <w:r w:rsidRPr="00C73352">
        <w:rPr>
          <w:sz w:val="24"/>
          <w:szCs w:val="24"/>
        </w:rPr>
        <w:t>Заключение о результатах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171E64" w:rsidRPr="00C73352" w:rsidRDefault="00171E64" w:rsidP="00C73352">
      <w:pPr>
        <w:pStyle w:val="12"/>
        <w:numPr>
          <w:ilvl w:val="0"/>
          <w:numId w:val="57"/>
        </w:numPr>
        <w:tabs>
          <w:tab w:val="left" w:pos="1134"/>
          <w:tab w:val="left" w:pos="1940"/>
        </w:tabs>
        <w:ind w:firstLine="624"/>
        <w:jc w:val="both"/>
        <w:rPr>
          <w:sz w:val="24"/>
          <w:szCs w:val="24"/>
        </w:rPr>
      </w:pPr>
      <w:bookmarkStart w:id="132" w:name="bookmark579"/>
      <w:bookmarkEnd w:id="132"/>
      <w:r w:rsidRPr="00C73352">
        <w:rPr>
          <w:sz w:val="24"/>
          <w:szCs w:val="24"/>
        </w:rPr>
        <w:t>Заключение о результатах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171E64" w:rsidRPr="00C73352" w:rsidRDefault="00171E64" w:rsidP="00C73352">
      <w:pPr>
        <w:pStyle w:val="12"/>
        <w:numPr>
          <w:ilvl w:val="0"/>
          <w:numId w:val="57"/>
        </w:numPr>
        <w:tabs>
          <w:tab w:val="left" w:pos="1134"/>
          <w:tab w:val="left" w:pos="1940"/>
        </w:tabs>
        <w:ind w:firstLine="624"/>
        <w:jc w:val="both"/>
        <w:rPr>
          <w:sz w:val="24"/>
          <w:szCs w:val="24"/>
        </w:rPr>
      </w:pPr>
      <w:bookmarkStart w:id="133" w:name="bookmark581"/>
      <w:bookmarkStart w:id="134" w:name="bookmark580"/>
      <w:bookmarkEnd w:id="133"/>
      <w:r w:rsidRPr="00C73352">
        <w:rPr>
          <w:sz w:val="24"/>
          <w:szCs w:val="24"/>
        </w:rPr>
        <w:t>Расходы, связанные с организацией и проведением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34"/>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1"/>
        <w:ind w:firstLine="624"/>
        <w:rPr>
          <w:b w:val="0"/>
        </w:rPr>
      </w:pPr>
      <w:bookmarkStart w:id="135" w:name="_Toc143082820"/>
      <w:r w:rsidRPr="00C73352">
        <w:rPr>
          <w:b w:val="0"/>
        </w:rPr>
        <w:lastRenderedPageBreak/>
        <w:t>Статья 31. Особенности проведения общественных обсуждений или публичных слушаний по</w:t>
      </w:r>
      <w:r w:rsidRPr="00C73352">
        <w:rPr>
          <w:b w:val="0"/>
          <w:spacing w:val="28"/>
        </w:rPr>
        <w:t xml:space="preserve"> </w:t>
      </w:r>
      <w:r w:rsidRPr="00C73352">
        <w:rPr>
          <w:b w:val="0"/>
        </w:rPr>
        <w:t>проектам решений о</w:t>
      </w:r>
      <w:r w:rsidRPr="00C73352">
        <w:rPr>
          <w:b w:val="0"/>
          <w:spacing w:val="54"/>
        </w:rPr>
        <w:t xml:space="preserve"> </w:t>
      </w:r>
      <w:r w:rsidRPr="00C73352">
        <w:rPr>
          <w:b w:val="0"/>
          <w:spacing w:val="-1"/>
        </w:rPr>
        <w:t>предоставлении</w:t>
      </w:r>
      <w:r w:rsidRPr="00C73352">
        <w:rPr>
          <w:b w:val="0"/>
        </w:rPr>
        <w:t xml:space="preserve"> разрешения на отклонение от предельных параметров разрешенного строительства, реконструкции объектов капитального строительства</w:t>
      </w:r>
      <w:bookmarkEnd w:id="135"/>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12"/>
        <w:numPr>
          <w:ilvl w:val="0"/>
          <w:numId w:val="58"/>
        </w:numPr>
        <w:tabs>
          <w:tab w:val="left" w:pos="1134"/>
        </w:tabs>
        <w:ind w:firstLine="624"/>
        <w:jc w:val="both"/>
        <w:rPr>
          <w:sz w:val="24"/>
          <w:szCs w:val="24"/>
        </w:rPr>
      </w:pPr>
      <w:r w:rsidRPr="00C73352">
        <w:rPr>
          <w:sz w:val="24"/>
          <w:szCs w:val="24"/>
        </w:rPr>
        <w:t>Общественные обсуждения или публичные слушания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1E64" w:rsidRPr="00C73352" w:rsidRDefault="00171E64" w:rsidP="00C73352">
      <w:pPr>
        <w:pStyle w:val="12"/>
        <w:numPr>
          <w:ilvl w:val="0"/>
          <w:numId w:val="58"/>
        </w:numPr>
        <w:tabs>
          <w:tab w:val="left" w:pos="1134"/>
        </w:tabs>
        <w:ind w:firstLine="624"/>
        <w:jc w:val="both"/>
        <w:rPr>
          <w:sz w:val="24"/>
          <w:szCs w:val="24"/>
        </w:rPr>
      </w:pPr>
      <w:bookmarkStart w:id="136" w:name="bookmark583"/>
      <w:bookmarkEnd w:id="136"/>
      <w:r w:rsidRPr="00C73352">
        <w:rPr>
          <w:sz w:val="24"/>
          <w:szCs w:val="24"/>
        </w:rPr>
        <w:t>Общественные обсуждения или публичные слушания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171E64" w:rsidRPr="00C73352" w:rsidRDefault="00171E64" w:rsidP="00C73352">
      <w:pPr>
        <w:pStyle w:val="12"/>
        <w:tabs>
          <w:tab w:val="left" w:pos="1134"/>
        </w:tabs>
        <w:ind w:firstLine="624"/>
        <w:jc w:val="both"/>
        <w:rPr>
          <w:sz w:val="24"/>
          <w:szCs w:val="24"/>
        </w:rPr>
      </w:pPr>
      <w:r w:rsidRPr="00C73352">
        <w:rPr>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71E64" w:rsidRPr="00C73352" w:rsidRDefault="00171E64" w:rsidP="00C73352">
      <w:pPr>
        <w:pStyle w:val="12"/>
        <w:numPr>
          <w:ilvl w:val="0"/>
          <w:numId w:val="58"/>
        </w:numPr>
        <w:tabs>
          <w:tab w:val="left" w:pos="1134"/>
        </w:tabs>
        <w:ind w:firstLine="624"/>
        <w:jc w:val="both"/>
        <w:rPr>
          <w:sz w:val="24"/>
          <w:szCs w:val="24"/>
        </w:rPr>
      </w:pPr>
      <w:bookmarkStart w:id="137" w:name="bookmark584"/>
      <w:bookmarkEnd w:id="137"/>
      <w:r w:rsidRPr="00C73352">
        <w:rPr>
          <w:sz w:val="24"/>
          <w:szCs w:val="24"/>
        </w:rPr>
        <w:t>Комиссия городского округа направляет сообщения о проведении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171E64" w:rsidRPr="00C73352" w:rsidRDefault="00171E64" w:rsidP="00C73352">
      <w:pPr>
        <w:pStyle w:val="12"/>
        <w:tabs>
          <w:tab w:val="left" w:pos="1134"/>
        </w:tabs>
        <w:ind w:firstLine="624"/>
        <w:jc w:val="both"/>
        <w:rPr>
          <w:sz w:val="24"/>
          <w:szCs w:val="24"/>
        </w:rPr>
      </w:pPr>
      <w:r w:rsidRPr="00C73352">
        <w:rPr>
          <w:sz w:val="24"/>
          <w:szCs w:val="24"/>
        </w:rPr>
        <w:t xml:space="preserve">Указанные сообщения направляются не позднее чем через </w:t>
      </w:r>
      <w:r w:rsidRPr="00C73352">
        <w:rPr>
          <w:spacing w:val="-1"/>
          <w:sz w:val="24"/>
          <w:szCs w:val="24"/>
        </w:rPr>
        <w:t>семь рабочих</w:t>
      </w:r>
      <w:r w:rsidRPr="00C73352">
        <w:rPr>
          <w:sz w:val="24"/>
          <w:szCs w:val="24"/>
        </w:rPr>
        <w:t xml:space="preserve"> дней со дня поступления заявления заинтересованного лица о предоставлении разрешения на отклонение от предельных параметров.</w:t>
      </w:r>
    </w:p>
    <w:p w:rsidR="00171E64" w:rsidRPr="00C73352" w:rsidRDefault="00171E64" w:rsidP="00C73352">
      <w:pPr>
        <w:pStyle w:val="12"/>
        <w:numPr>
          <w:ilvl w:val="0"/>
          <w:numId w:val="58"/>
        </w:numPr>
        <w:tabs>
          <w:tab w:val="left" w:pos="1134"/>
        </w:tabs>
        <w:ind w:firstLine="624"/>
        <w:jc w:val="both"/>
        <w:rPr>
          <w:sz w:val="24"/>
          <w:szCs w:val="24"/>
        </w:rPr>
      </w:pPr>
      <w:bookmarkStart w:id="138" w:name="bookmark585"/>
      <w:bookmarkEnd w:id="138"/>
      <w:r w:rsidRPr="00C73352">
        <w:rPr>
          <w:sz w:val="24"/>
          <w:szCs w:val="24"/>
        </w:rPr>
        <w:t>Срок проведения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171E64" w:rsidRPr="00C73352" w:rsidRDefault="00171E64" w:rsidP="00C73352">
      <w:pPr>
        <w:pStyle w:val="12"/>
        <w:numPr>
          <w:ilvl w:val="0"/>
          <w:numId w:val="58"/>
        </w:numPr>
        <w:tabs>
          <w:tab w:val="left" w:pos="1134"/>
        </w:tabs>
        <w:ind w:firstLine="624"/>
        <w:jc w:val="both"/>
        <w:rPr>
          <w:sz w:val="24"/>
          <w:szCs w:val="24"/>
        </w:rPr>
      </w:pPr>
      <w:bookmarkStart w:id="139" w:name="bookmark586"/>
      <w:bookmarkEnd w:id="139"/>
      <w:r w:rsidRPr="00C73352">
        <w:rPr>
          <w:sz w:val="24"/>
          <w:szCs w:val="24"/>
        </w:rPr>
        <w:t>Заключение о результатах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171E64" w:rsidRPr="00C73352" w:rsidRDefault="00171E64" w:rsidP="00C73352">
      <w:pPr>
        <w:pStyle w:val="12"/>
        <w:numPr>
          <w:ilvl w:val="0"/>
          <w:numId w:val="58"/>
        </w:numPr>
        <w:tabs>
          <w:tab w:val="left" w:pos="1134"/>
        </w:tabs>
        <w:ind w:firstLine="624"/>
        <w:jc w:val="both"/>
        <w:rPr>
          <w:sz w:val="24"/>
          <w:szCs w:val="24"/>
        </w:rPr>
      </w:pPr>
      <w:bookmarkStart w:id="140" w:name="bookmark587"/>
      <w:bookmarkEnd w:id="140"/>
      <w:r w:rsidRPr="00C73352">
        <w:rPr>
          <w:sz w:val="24"/>
          <w:szCs w:val="24"/>
        </w:rPr>
        <w:t>Заключение о результатах общественных обсуждений или публичных слушаний по</w:t>
      </w:r>
      <w:r w:rsidRPr="00C73352">
        <w:rPr>
          <w:spacing w:val="28"/>
          <w:sz w:val="24"/>
          <w:szCs w:val="24"/>
        </w:rPr>
        <w:t xml:space="preserve"> </w:t>
      </w:r>
      <w:r w:rsidRPr="00C73352">
        <w:rPr>
          <w:sz w:val="24"/>
          <w:szCs w:val="24"/>
        </w:rPr>
        <w:t>проектам решений о</w:t>
      </w:r>
      <w:r w:rsidRPr="00C73352">
        <w:rPr>
          <w:spacing w:val="54"/>
          <w:sz w:val="24"/>
          <w:szCs w:val="24"/>
        </w:rPr>
        <w:t xml:space="preserve"> </w:t>
      </w:r>
      <w:r w:rsidRPr="00C73352">
        <w:rPr>
          <w:spacing w:val="-1"/>
          <w:sz w:val="24"/>
          <w:szCs w:val="24"/>
        </w:rPr>
        <w:t>предоставлении</w:t>
      </w:r>
      <w:r w:rsidRPr="00C73352">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w:t>
      </w:r>
      <w:r w:rsidRPr="00C73352">
        <w:rPr>
          <w:sz w:val="24"/>
          <w:szCs w:val="24"/>
        </w:rPr>
        <w:lastRenderedPageBreak/>
        <w:t>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41" w:name="bookmark588"/>
      <w:bookmarkEnd w:id="141"/>
    </w:p>
    <w:p w:rsidR="00171E64" w:rsidRPr="00C73352" w:rsidRDefault="00171E64" w:rsidP="00C73352">
      <w:pPr>
        <w:ind w:firstLine="624"/>
        <w:jc w:val="both"/>
        <w:rPr>
          <w:rFonts w:cs="Times New Roman"/>
        </w:rPr>
      </w:pPr>
      <w:r w:rsidRPr="00C73352">
        <w:rPr>
          <w:rFonts w:cs="Times New Roman"/>
        </w:rPr>
        <w:t>Расходы, связанные с организацией и проведением общественных обсуждений или публичных слушаний по</w:t>
      </w:r>
      <w:r w:rsidRPr="00C73352">
        <w:rPr>
          <w:rFonts w:cs="Times New Roman"/>
          <w:spacing w:val="28"/>
        </w:rPr>
        <w:t xml:space="preserve"> </w:t>
      </w:r>
      <w:r w:rsidRPr="00C73352">
        <w:rPr>
          <w:rFonts w:cs="Times New Roman"/>
        </w:rPr>
        <w:t>проектам решений о</w:t>
      </w:r>
      <w:r w:rsidRPr="00C73352">
        <w:rPr>
          <w:rFonts w:cs="Times New Roman"/>
          <w:spacing w:val="54"/>
        </w:rPr>
        <w:t xml:space="preserve"> </w:t>
      </w:r>
      <w:r w:rsidRPr="00C73352">
        <w:rPr>
          <w:rFonts w:cs="Times New Roman"/>
          <w:spacing w:val="-1"/>
        </w:rPr>
        <w:t>предоставлении</w:t>
      </w:r>
      <w:r w:rsidRPr="00C73352">
        <w:rPr>
          <w:rFonts w:cs="Times New Roman"/>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171E64" w:rsidRPr="00C73352" w:rsidRDefault="00171E64" w:rsidP="00171E64">
      <w:pPr>
        <w:spacing w:line="240" w:lineRule="exact"/>
        <w:jc w:val="both"/>
        <w:rPr>
          <w:rFonts w:cs="Times New Roman"/>
        </w:rPr>
      </w:pPr>
    </w:p>
    <w:p w:rsidR="00C73352" w:rsidRDefault="00C73352" w:rsidP="00171E64">
      <w:pPr>
        <w:pStyle w:val="11"/>
        <w:rPr>
          <w:b w:val="0"/>
        </w:rPr>
      </w:pPr>
      <w:bookmarkStart w:id="142" w:name="_Toc143082821"/>
      <w:r>
        <w:rPr>
          <w:b w:val="0"/>
        </w:rPr>
        <w:t>Глава</w:t>
      </w:r>
      <w:r w:rsidR="00171E64" w:rsidRPr="00C73352">
        <w:rPr>
          <w:b w:val="0"/>
        </w:rPr>
        <w:t xml:space="preserve"> 6. </w:t>
      </w:r>
      <w:r>
        <w:rPr>
          <w:b w:val="0"/>
        </w:rPr>
        <w:t>Порядок внесения изменений в правила</w:t>
      </w:r>
    </w:p>
    <w:p w:rsidR="00C73352" w:rsidRDefault="00C73352" w:rsidP="00171E64">
      <w:pPr>
        <w:pStyle w:val="11"/>
        <w:rPr>
          <w:b w:val="0"/>
        </w:rPr>
      </w:pPr>
      <w:bookmarkStart w:id="143" w:name="_TOC_250001"/>
      <w:bookmarkStart w:id="144" w:name="_Toc143082822"/>
      <w:bookmarkEnd w:id="142"/>
      <w:bookmarkEnd w:id="143"/>
    </w:p>
    <w:p w:rsidR="00171E64" w:rsidRPr="00C73352" w:rsidRDefault="00171E64" w:rsidP="00C73352">
      <w:pPr>
        <w:pStyle w:val="11"/>
        <w:ind w:firstLine="624"/>
        <w:rPr>
          <w:b w:val="0"/>
        </w:rPr>
      </w:pPr>
      <w:r w:rsidRPr="00C73352">
        <w:rPr>
          <w:b w:val="0"/>
        </w:rPr>
        <w:t>Статья 32. Основания для внесения изменений в Правила</w:t>
      </w:r>
      <w:bookmarkEnd w:id="144"/>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10"/>
        </w:numPr>
        <w:tabs>
          <w:tab w:val="left" w:pos="1134"/>
        </w:tabs>
        <w:ind w:left="0" w:firstLine="624"/>
        <w:rPr>
          <w:sz w:val="24"/>
          <w:szCs w:val="24"/>
          <w:lang w:val="ru-RU"/>
        </w:rPr>
      </w:pPr>
      <w:r w:rsidRPr="00C73352">
        <w:rPr>
          <w:sz w:val="24"/>
          <w:szCs w:val="24"/>
          <w:lang w:val="ru-RU"/>
        </w:rPr>
        <w:t>Основаниями для рассмотрения вопроса о внесении изменений в Правила являются:</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несоответствие настоящих Правил генеральному плану, возникшее в результате внесения в генеральный план изменений;</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поступление предложений об изменении границ территориальных зон, изменении градостроительных регламентов;</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принятие решения о комплексном развитии территории;</w:t>
      </w:r>
    </w:p>
    <w:p w:rsidR="00171E64" w:rsidRPr="00C73352" w:rsidRDefault="00171E64" w:rsidP="00C73352">
      <w:pPr>
        <w:pStyle w:val="ae"/>
        <w:numPr>
          <w:ilvl w:val="0"/>
          <w:numId w:val="40"/>
        </w:numPr>
        <w:tabs>
          <w:tab w:val="left" w:pos="1134"/>
        </w:tabs>
        <w:ind w:left="0" w:firstLine="624"/>
        <w:rPr>
          <w:sz w:val="24"/>
          <w:szCs w:val="24"/>
          <w:lang w:val="ru-RU"/>
        </w:rPr>
      </w:pPr>
      <w:r w:rsidRPr="00C73352">
        <w:rPr>
          <w:sz w:val="24"/>
          <w:szCs w:val="24"/>
          <w:lang w:val="ru-RU"/>
        </w:rPr>
        <w:t>обнаружение мест захоронений погибших при защите Отечества, расположенных в границах городского округа.</w:t>
      </w:r>
    </w:p>
    <w:p w:rsidR="00171E64" w:rsidRPr="00C73352" w:rsidRDefault="00171E64" w:rsidP="00C73352">
      <w:pPr>
        <w:pStyle w:val="ae"/>
        <w:numPr>
          <w:ilvl w:val="0"/>
          <w:numId w:val="10"/>
        </w:numPr>
        <w:tabs>
          <w:tab w:val="left" w:pos="1134"/>
        </w:tabs>
        <w:ind w:left="0" w:firstLine="624"/>
        <w:rPr>
          <w:sz w:val="24"/>
          <w:szCs w:val="24"/>
          <w:lang w:val="ru-RU"/>
        </w:rPr>
      </w:pPr>
      <w:r w:rsidRPr="00C73352">
        <w:rPr>
          <w:sz w:val="24"/>
          <w:szCs w:val="24"/>
          <w:lang w:val="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rsidR="00171E64" w:rsidRPr="00C73352" w:rsidRDefault="00171E64" w:rsidP="00C73352">
      <w:pPr>
        <w:pStyle w:val="ae"/>
        <w:widowControl/>
        <w:numPr>
          <w:ilvl w:val="0"/>
          <w:numId w:val="10"/>
        </w:numPr>
        <w:tabs>
          <w:tab w:val="left" w:pos="1134"/>
        </w:tabs>
        <w:adjustRightInd w:val="0"/>
        <w:ind w:left="0" w:firstLine="624"/>
        <w:rPr>
          <w:rFonts w:eastAsiaTheme="minorHAnsi"/>
          <w:bCs/>
          <w:sz w:val="24"/>
          <w:szCs w:val="24"/>
          <w:lang w:val="ru-RU"/>
        </w:rPr>
      </w:pPr>
      <w:r w:rsidRPr="00C73352">
        <w:rPr>
          <w:rFonts w:eastAsiaTheme="minorHAnsi"/>
          <w:bCs/>
          <w:sz w:val="24"/>
          <w:szCs w:val="24"/>
          <w:lang w:val="ru-RU"/>
        </w:rPr>
        <w:t xml:space="preserve">В целях внесения изменений в Правила в случаях, предусмотренных пунктами 4 - </w:t>
      </w:r>
      <w:hyperlink r:id="rId84" w:history="1">
        <w:r w:rsidRPr="00C73352">
          <w:rPr>
            <w:rFonts w:eastAsiaTheme="minorHAnsi"/>
            <w:bCs/>
            <w:sz w:val="24"/>
            <w:szCs w:val="24"/>
            <w:lang w:val="ru-RU"/>
          </w:rPr>
          <w:t>7</w:t>
        </w:r>
      </w:hyperlink>
      <w:r w:rsidRPr="00C73352">
        <w:rPr>
          <w:rFonts w:eastAsiaTheme="minorHAnsi"/>
          <w:bCs/>
          <w:sz w:val="24"/>
          <w:szCs w:val="24"/>
          <w:lang w:val="ru-RU"/>
        </w:rPr>
        <w:t xml:space="preserve"> части 1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w:t>
      </w:r>
      <w:r w:rsidRPr="00C73352">
        <w:rPr>
          <w:rFonts w:eastAsiaTheme="minorHAnsi"/>
          <w:bCs/>
          <w:sz w:val="24"/>
          <w:szCs w:val="24"/>
          <w:lang w:val="ru-RU"/>
        </w:rPr>
        <w:lastRenderedPageBreak/>
        <w:t>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171E64" w:rsidRPr="00C73352" w:rsidRDefault="00171E64" w:rsidP="00C73352">
      <w:pPr>
        <w:pStyle w:val="ae"/>
        <w:widowControl/>
        <w:numPr>
          <w:ilvl w:val="0"/>
          <w:numId w:val="10"/>
        </w:numPr>
        <w:tabs>
          <w:tab w:val="left" w:pos="1134"/>
        </w:tabs>
        <w:adjustRightInd w:val="0"/>
        <w:ind w:left="0" w:firstLine="624"/>
        <w:rPr>
          <w:sz w:val="24"/>
          <w:szCs w:val="24"/>
          <w:lang w:val="ru-RU"/>
        </w:rPr>
      </w:pPr>
      <w:r w:rsidRPr="00C73352">
        <w:rPr>
          <w:sz w:val="24"/>
          <w:szCs w:val="24"/>
          <w:lang w:val="ru-RU"/>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171E64" w:rsidRPr="00C73352" w:rsidRDefault="00171E64" w:rsidP="00C73352">
      <w:pPr>
        <w:pStyle w:val="11"/>
        <w:ind w:firstLine="624"/>
        <w:rPr>
          <w:b w:val="0"/>
        </w:rPr>
      </w:pPr>
      <w:bookmarkStart w:id="145" w:name="_TOC_250000"/>
      <w:bookmarkEnd w:id="145"/>
    </w:p>
    <w:p w:rsidR="00171E64" w:rsidRPr="00C73352" w:rsidRDefault="00171E64" w:rsidP="00C73352">
      <w:pPr>
        <w:pStyle w:val="11"/>
        <w:ind w:firstLine="624"/>
        <w:rPr>
          <w:b w:val="0"/>
        </w:rPr>
      </w:pPr>
      <w:bookmarkStart w:id="146" w:name="_Toc143082823"/>
      <w:r w:rsidRPr="00C73352">
        <w:rPr>
          <w:b w:val="0"/>
        </w:rPr>
        <w:t>Статья 33. Порядок внесения изменений в Правила</w:t>
      </w:r>
      <w:bookmarkEnd w:id="146"/>
    </w:p>
    <w:p w:rsidR="00171E64" w:rsidRPr="00C73352" w:rsidRDefault="00171E64" w:rsidP="00C73352">
      <w:pPr>
        <w:pStyle w:val="a3"/>
        <w:ind w:firstLine="624"/>
        <w:rPr>
          <w:rFonts w:ascii="Times New Roman" w:hAnsi="Times New Roman"/>
          <w:szCs w:val="24"/>
        </w:rPr>
      </w:pP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5">
        <w:r w:rsidRPr="00C73352">
          <w:rPr>
            <w:sz w:val="24"/>
            <w:szCs w:val="24"/>
            <w:lang w:val="ru-RU"/>
          </w:rPr>
          <w:t xml:space="preserve"> постановления </w:t>
        </w:r>
      </w:hyperlink>
      <w:r w:rsidRPr="00C73352">
        <w:rPr>
          <w:sz w:val="24"/>
          <w:szCs w:val="24"/>
          <w:lang w:val="ru-RU"/>
        </w:rPr>
        <w:t>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Предложения о внесении изменений в Правила на рассмотрение Комиссии направляются:</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171E64" w:rsidRPr="00C73352" w:rsidRDefault="00171E64" w:rsidP="00C73352">
      <w:pPr>
        <w:pStyle w:val="ae"/>
        <w:numPr>
          <w:ilvl w:val="0"/>
          <w:numId w:val="59"/>
        </w:numPr>
        <w:tabs>
          <w:tab w:val="left" w:pos="1134"/>
        </w:tabs>
        <w:ind w:left="0" w:firstLine="624"/>
        <w:rPr>
          <w:sz w:val="24"/>
          <w:szCs w:val="24"/>
          <w:lang w:val="ru-RU"/>
        </w:rPr>
      </w:pPr>
      <w:r w:rsidRPr="00C73352">
        <w:rPr>
          <w:sz w:val="24"/>
          <w:szCs w:val="24"/>
          <w:lang w:val="ru-RU"/>
        </w:rPr>
        <w:t xml:space="preserve">Правительством Московской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w:t>
      </w:r>
      <w:r w:rsidRPr="00C73352">
        <w:rPr>
          <w:sz w:val="24"/>
          <w:szCs w:val="24"/>
          <w:lang w:val="ru-RU"/>
        </w:rPr>
        <w:lastRenderedPageBreak/>
        <w:t>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171E64" w:rsidRPr="00C73352" w:rsidRDefault="00171E64" w:rsidP="00C73352">
      <w:pPr>
        <w:pStyle w:val="ae"/>
        <w:numPr>
          <w:ilvl w:val="0"/>
          <w:numId w:val="9"/>
        </w:numPr>
        <w:tabs>
          <w:tab w:val="left" w:pos="1134"/>
          <w:tab w:val="left" w:pos="2965"/>
          <w:tab w:val="left" w:pos="3421"/>
          <w:tab w:val="left" w:pos="5309"/>
          <w:tab w:val="left" w:pos="6121"/>
          <w:tab w:val="left" w:pos="8158"/>
          <w:tab w:val="left" w:pos="8734"/>
        </w:tabs>
        <w:ind w:left="0" w:firstLine="624"/>
        <w:rPr>
          <w:sz w:val="24"/>
          <w:szCs w:val="24"/>
          <w:lang w:val="ru-RU"/>
        </w:rPr>
      </w:pPr>
      <w:r w:rsidRPr="00C73352">
        <w:rPr>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171E64" w:rsidRPr="00C73352" w:rsidRDefault="00171E64" w:rsidP="00C73352">
      <w:pPr>
        <w:pStyle w:val="ae"/>
        <w:numPr>
          <w:ilvl w:val="0"/>
          <w:numId w:val="9"/>
        </w:numPr>
        <w:tabs>
          <w:tab w:val="left" w:pos="1134"/>
        </w:tabs>
        <w:ind w:left="0" w:firstLine="624"/>
        <w:rPr>
          <w:sz w:val="24"/>
          <w:szCs w:val="24"/>
          <w:lang w:val="ru-RU"/>
        </w:rPr>
      </w:pPr>
      <w:r w:rsidRPr="00C73352">
        <w:rPr>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171E64" w:rsidRPr="00C73352" w:rsidRDefault="00171E64" w:rsidP="00C73352">
      <w:pPr>
        <w:pStyle w:val="ae"/>
        <w:numPr>
          <w:ilvl w:val="0"/>
          <w:numId w:val="9"/>
        </w:numPr>
        <w:tabs>
          <w:tab w:val="left" w:pos="1134"/>
          <w:tab w:val="left" w:pos="1276"/>
        </w:tabs>
        <w:ind w:left="0" w:firstLine="624"/>
        <w:rPr>
          <w:sz w:val="24"/>
          <w:szCs w:val="24"/>
          <w:lang w:val="ru-RU"/>
        </w:rPr>
      </w:pPr>
      <w:r w:rsidRPr="00C73352">
        <w:rPr>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171E64" w:rsidRPr="00C73352" w:rsidRDefault="00171E64" w:rsidP="00C73352">
      <w:pPr>
        <w:pStyle w:val="Default"/>
        <w:tabs>
          <w:tab w:val="left" w:pos="1276"/>
        </w:tabs>
        <w:ind w:firstLine="624"/>
        <w:jc w:val="both"/>
      </w:pPr>
      <w:r w:rsidRPr="00C73352">
        <w:rPr>
          <w:color w:val="auto"/>
          <w:spacing w:val="-1"/>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171E64" w:rsidRPr="00C73352" w:rsidRDefault="00171E64" w:rsidP="00C73352">
      <w:pPr>
        <w:pStyle w:val="ae"/>
        <w:numPr>
          <w:ilvl w:val="0"/>
          <w:numId w:val="9"/>
        </w:numPr>
        <w:tabs>
          <w:tab w:val="left" w:pos="1134"/>
          <w:tab w:val="left" w:pos="1276"/>
        </w:tabs>
        <w:ind w:left="0" w:firstLine="624"/>
        <w:rPr>
          <w:sz w:val="24"/>
          <w:szCs w:val="24"/>
          <w:lang w:val="ru-RU"/>
        </w:rPr>
      </w:pPr>
      <w:r w:rsidRPr="00C73352">
        <w:rPr>
          <w:sz w:val="24"/>
          <w:szCs w:val="24"/>
          <w:lang w:val="ru-RU"/>
        </w:rPr>
        <w:t xml:space="preserve">После завершения общественных обсуждений или публичных слушаний по </w:t>
      </w:r>
      <w:r w:rsidRPr="00C73352">
        <w:rPr>
          <w:sz w:val="24"/>
          <w:szCs w:val="24"/>
          <w:lang w:val="ru-RU"/>
        </w:rPr>
        <w:lastRenderedPageBreak/>
        <w:t>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171E64" w:rsidRPr="00C73352" w:rsidRDefault="00171E64" w:rsidP="00C73352">
      <w:pPr>
        <w:pStyle w:val="ae"/>
        <w:numPr>
          <w:ilvl w:val="0"/>
          <w:numId w:val="9"/>
        </w:numPr>
        <w:tabs>
          <w:tab w:val="left" w:pos="1134"/>
          <w:tab w:val="left" w:pos="2500"/>
          <w:tab w:val="left" w:pos="2985"/>
          <w:tab w:val="left" w:pos="4469"/>
          <w:tab w:val="left" w:pos="4833"/>
          <w:tab w:val="left" w:pos="7094"/>
          <w:tab w:val="left" w:pos="8594"/>
          <w:tab w:val="left" w:pos="9635"/>
        </w:tabs>
        <w:ind w:left="0" w:firstLine="624"/>
        <w:rPr>
          <w:sz w:val="24"/>
          <w:szCs w:val="24"/>
          <w:lang w:val="ru-RU"/>
        </w:rPr>
      </w:pPr>
      <w:r w:rsidRPr="00C73352">
        <w:rPr>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171E64" w:rsidRPr="00C73352" w:rsidRDefault="00171E64" w:rsidP="00C73352">
      <w:pPr>
        <w:ind w:firstLine="624"/>
        <w:jc w:val="both"/>
        <w:rPr>
          <w:rFonts w:cs="Times New Roman"/>
        </w:rPr>
      </w:pPr>
      <w:r w:rsidRPr="00C73352">
        <w:rPr>
          <w:rFonts w:cs="Times New Roman"/>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w:t>
      </w:r>
      <w:r w:rsidRPr="00C73352">
        <w:rPr>
          <w:rFonts w:cs="Times New Roman"/>
          <w:lang w:bidi="ru-RU"/>
        </w:rPr>
        <w:t>ородского округа Электросталь</w:t>
      </w:r>
      <w:r w:rsidRPr="00C73352">
        <w:rPr>
          <w:rFonts w:cs="Times New Roman"/>
        </w:rPr>
        <w:t xml:space="preserve"> для его утверждения.</w:t>
      </w:r>
    </w:p>
    <w:p w:rsidR="00171E64" w:rsidRPr="00C73352" w:rsidRDefault="00171E64" w:rsidP="00C73352">
      <w:pPr>
        <w:ind w:firstLine="624"/>
        <w:jc w:val="both"/>
        <w:rPr>
          <w:rFonts w:cs="Times New Roman"/>
        </w:rPr>
      </w:pPr>
    </w:p>
    <w:p w:rsidR="00171E64" w:rsidRPr="00C73352" w:rsidRDefault="00171E64" w:rsidP="00C73352">
      <w:pPr>
        <w:ind w:firstLine="624"/>
        <w:jc w:val="both"/>
        <w:rPr>
          <w:rFonts w:cs="Times New Roman"/>
        </w:rPr>
      </w:pPr>
    </w:p>
    <w:p w:rsidR="00171E64" w:rsidRPr="00C73352" w:rsidRDefault="00171E64" w:rsidP="00AD57AF">
      <w:pPr>
        <w:spacing w:line="240" w:lineRule="exact"/>
        <w:jc w:val="both"/>
        <w:rPr>
          <w:rFonts w:cs="Times New Roman"/>
        </w:rPr>
      </w:pPr>
    </w:p>
    <w:p w:rsidR="00171E64" w:rsidRPr="00C73352" w:rsidRDefault="00171E64" w:rsidP="00AD57AF">
      <w:pPr>
        <w:spacing w:line="240" w:lineRule="exact"/>
        <w:jc w:val="both"/>
        <w:rPr>
          <w:rFonts w:cs="Times New Roman"/>
        </w:rPr>
      </w:pPr>
    </w:p>
    <w:p w:rsidR="00171E64" w:rsidRPr="00C73352" w:rsidRDefault="00171E64" w:rsidP="00AD57AF">
      <w:pPr>
        <w:spacing w:line="240" w:lineRule="exact"/>
        <w:jc w:val="both"/>
        <w:rPr>
          <w:rFonts w:cs="Times New Roman"/>
        </w:rPr>
      </w:pPr>
    </w:p>
    <w:p w:rsidR="00171E64" w:rsidRPr="00C73352" w:rsidRDefault="00171E64" w:rsidP="00AD57AF">
      <w:pPr>
        <w:spacing w:line="240" w:lineRule="exact"/>
        <w:jc w:val="both"/>
        <w:rPr>
          <w:rFonts w:cs="Times New Roman"/>
        </w:rPr>
      </w:pPr>
    </w:p>
    <w:p w:rsidR="00171E64" w:rsidRPr="00C73352" w:rsidRDefault="00171E64"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525052" w:rsidRPr="00C73352" w:rsidRDefault="00525052" w:rsidP="00AD57AF">
      <w:pPr>
        <w:spacing w:line="240" w:lineRule="exact"/>
        <w:jc w:val="both"/>
        <w:rPr>
          <w:rFonts w:cs="Times New Roman"/>
        </w:rPr>
      </w:pPr>
    </w:p>
    <w:p w:rsidR="00F945B3" w:rsidRDefault="00F945B3" w:rsidP="00525052">
      <w:pPr>
        <w:spacing w:line="360" w:lineRule="auto"/>
        <w:ind w:left="-284" w:right="79"/>
        <w:jc w:val="center"/>
        <w:rPr>
          <w:rFonts w:cs="Times New Roman"/>
        </w:rPr>
      </w:pPr>
      <w:bookmarkStart w:id="147" w:name="_Toc46413228"/>
      <w:bookmarkStart w:id="148" w:name="_Toc66177820"/>
      <w:bookmarkStart w:id="149" w:name="_Toc73975814"/>
      <w:bookmarkStart w:id="150" w:name="_Toc85709839"/>
    </w:p>
    <w:p w:rsidR="00525052" w:rsidRPr="00C73352" w:rsidRDefault="00525052" w:rsidP="00525052">
      <w:pPr>
        <w:spacing w:line="360" w:lineRule="auto"/>
        <w:ind w:left="-284" w:right="79"/>
        <w:jc w:val="center"/>
        <w:rPr>
          <w:rFonts w:cs="Times New Roman"/>
        </w:rPr>
      </w:pPr>
      <w:r w:rsidRPr="00C73352">
        <w:rPr>
          <w:rFonts w:cs="Times New Roman"/>
        </w:rPr>
        <w:lastRenderedPageBreak/>
        <w:t>ЧАСТЬ II.</w:t>
      </w:r>
      <w:bookmarkStart w:id="151" w:name="_Toc46413229"/>
      <w:bookmarkEnd w:id="147"/>
      <w:r w:rsidRPr="00C73352">
        <w:rPr>
          <w:rFonts w:cs="Times New Roman"/>
        </w:rPr>
        <w:t xml:space="preserve"> КАРТА ГРАДОСТРОИТЕЛЬНОГО ЗОНИРОВАНИЯ</w:t>
      </w:r>
      <w:bookmarkEnd w:id="148"/>
      <w:bookmarkEnd w:id="149"/>
      <w:bookmarkEnd w:id="150"/>
      <w:bookmarkEnd w:id="151"/>
    </w:p>
    <w:p w:rsidR="00525052" w:rsidRDefault="00F945B3" w:rsidP="00F945B3">
      <w:pPr>
        <w:jc w:val="both"/>
        <w:rPr>
          <w:rFonts w:cs="Times New Roman"/>
        </w:rPr>
      </w:pPr>
      <w:r>
        <w:rPr>
          <w:rFonts w:cs="Times New Roman"/>
          <w:noProof/>
        </w:rPr>
        <w:drawing>
          <wp:inline distT="0" distB="0" distL="0" distR="0">
            <wp:extent cx="5348801" cy="88963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градостроительного зонирования.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48997" cy="8896676"/>
                    </a:xfrm>
                    <a:prstGeom prst="rect">
                      <a:avLst/>
                    </a:prstGeom>
                  </pic:spPr>
                </pic:pic>
              </a:graphicData>
            </a:graphic>
          </wp:inline>
        </w:drawing>
      </w:r>
    </w:p>
    <w:p w:rsidR="00F945B3" w:rsidRDefault="00555E15" w:rsidP="00F945B3">
      <w:pPr>
        <w:jc w:val="both"/>
        <w:rPr>
          <w:rFonts w:cs="Times New Roman"/>
        </w:rPr>
      </w:pPr>
      <w:r>
        <w:rPr>
          <w:rFonts w:cs="Times New Roman"/>
          <w:noProof/>
        </w:rPr>
        <w:lastRenderedPageBreak/>
        <w:drawing>
          <wp:inline distT="0" distB="0" distL="0" distR="0">
            <wp:extent cx="5438775" cy="9097928"/>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Карта градостроительного зонирования_ЗОУИТ ИСОГД.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38944" cy="9098211"/>
                    </a:xfrm>
                    <a:prstGeom prst="rect">
                      <a:avLst/>
                    </a:prstGeom>
                  </pic:spPr>
                </pic:pic>
              </a:graphicData>
            </a:graphic>
          </wp:inline>
        </w:drawing>
      </w:r>
    </w:p>
    <w:p w:rsidR="00525052" w:rsidRDefault="00555E15" w:rsidP="00555E15">
      <w:pPr>
        <w:jc w:val="both"/>
        <w:rPr>
          <w:rFonts w:cs="Times New Roman"/>
        </w:rPr>
      </w:pPr>
      <w:r>
        <w:rPr>
          <w:rFonts w:cs="Times New Roman"/>
          <w:noProof/>
        </w:rPr>
        <w:lastRenderedPageBreak/>
        <w:drawing>
          <wp:inline distT="0" distB="0" distL="0" distR="0">
            <wp:extent cx="5438775" cy="897225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Карта градостроительного зонирования_ЗОУИТ ЕГРН.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39050" cy="8972708"/>
                    </a:xfrm>
                    <a:prstGeom prst="rect">
                      <a:avLst/>
                    </a:prstGeom>
                  </pic:spPr>
                </pic:pic>
              </a:graphicData>
            </a:graphic>
          </wp:inline>
        </w:drawing>
      </w:r>
    </w:p>
    <w:p w:rsidR="00555E15" w:rsidRDefault="00555E15" w:rsidP="00555E15">
      <w:pPr>
        <w:jc w:val="both"/>
        <w:rPr>
          <w:rFonts w:cs="Times New Roman"/>
        </w:rPr>
      </w:pPr>
    </w:p>
    <w:p w:rsidR="00555E15" w:rsidRDefault="00555E15" w:rsidP="00555E15">
      <w:pPr>
        <w:jc w:val="both"/>
        <w:rPr>
          <w:rFonts w:cs="Times New Roman"/>
        </w:rPr>
      </w:pPr>
    </w:p>
    <w:p w:rsidR="00555E15" w:rsidRPr="00C73352" w:rsidRDefault="00555E15" w:rsidP="00555E15">
      <w:pPr>
        <w:jc w:val="both"/>
        <w:rPr>
          <w:rFonts w:cs="Times New Roman"/>
        </w:rPr>
        <w:sectPr w:rsidR="00555E15" w:rsidRPr="00C73352" w:rsidSect="00171E64">
          <w:headerReference w:type="default" r:id="rId89"/>
          <w:pgSz w:w="11906" w:h="16838" w:code="9"/>
          <w:pgMar w:top="1134" w:right="567" w:bottom="1134" w:left="1701" w:header="709" w:footer="709" w:gutter="0"/>
          <w:cols w:space="708"/>
          <w:titlePg/>
          <w:docGrid w:linePitch="360"/>
        </w:sectPr>
      </w:pPr>
      <w:r>
        <w:rPr>
          <w:rFonts w:cs="Times New Roman"/>
          <w:noProof/>
        </w:rPr>
        <w:drawing>
          <wp:inline distT="0" distB="0" distL="0" distR="0">
            <wp:extent cx="5943600" cy="89764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Карта градостроительного зонирования_АГО.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769" cy="8976707"/>
                    </a:xfrm>
                    <a:prstGeom prst="rect">
                      <a:avLst/>
                    </a:prstGeom>
                  </pic:spPr>
                </pic:pic>
              </a:graphicData>
            </a:graphic>
          </wp:inline>
        </w:drawing>
      </w:r>
    </w:p>
    <w:p w:rsidR="00555E15" w:rsidRDefault="00555E15" w:rsidP="00555E15">
      <w:pPr>
        <w:pStyle w:val="1"/>
        <w:ind w:firstLine="624"/>
        <w:jc w:val="center"/>
        <w:rPr>
          <w:rStyle w:val="ac"/>
          <w:rFonts w:cs="Times New Roman"/>
          <w:noProof/>
          <w:sz w:val="22"/>
        </w:rPr>
      </w:pPr>
      <w:bookmarkStart w:id="152" w:name="_Toc140154261"/>
      <w:r w:rsidRPr="002D187E">
        <w:rPr>
          <w:rStyle w:val="ac"/>
          <w:rFonts w:cs="Times New Roman"/>
          <w:noProof/>
          <w:sz w:val="22"/>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555E15" w:rsidRDefault="00555E15" w:rsidP="00555E15">
      <w:pPr>
        <w:pStyle w:val="1"/>
        <w:ind w:firstLine="624"/>
        <w:jc w:val="center"/>
        <w:rPr>
          <w:bCs/>
          <w:color w:val="000000"/>
          <w:szCs w:val="24"/>
        </w:rPr>
      </w:pPr>
    </w:p>
    <w:p w:rsidR="00525052" w:rsidRDefault="00525052" w:rsidP="00555E15">
      <w:pPr>
        <w:pStyle w:val="1"/>
        <w:ind w:firstLine="624"/>
        <w:jc w:val="center"/>
        <w:rPr>
          <w:bCs/>
          <w:color w:val="000000"/>
          <w:szCs w:val="24"/>
        </w:rPr>
      </w:pPr>
      <w:r w:rsidRPr="00C73352">
        <w:rPr>
          <w:bCs/>
          <w:color w:val="000000"/>
          <w:szCs w:val="24"/>
        </w:rPr>
        <w:t>Статья 34. Градостроительные регламенты для жилых зон</w:t>
      </w:r>
      <w:bookmarkEnd w:id="152"/>
    </w:p>
    <w:p w:rsidR="00555E15" w:rsidRPr="00555E15" w:rsidRDefault="00555E15" w:rsidP="00555E15"/>
    <w:p w:rsidR="00525052" w:rsidRPr="00C73352" w:rsidRDefault="00525052" w:rsidP="00555E15">
      <w:pPr>
        <w:ind w:firstLine="624"/>
        <w:jc w:val="both"/>
        <w:rPr>
          <w:rFonts w:cs="Times New Roman"/>
        </w:rPr>
      </w:pPr>
      <w:r w:rsidRPr="00C73352">
        <w:rPr>
          <w:rFonts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525052" w:rsidRPr="00C73352" w:rsidRDefault="00525052" w:rsidP="00555E15">
      <w:pPr>
        <w:ind w:firstLine="624"/>
        <w:jc w:val="both"/>
        <w:rPr>
          <w:rFonts w:cs="Times New Roman"/>
        </w:rPr>
      </w:pPr>
      <w:r w:rsidRPr="00C73352">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525052" w:rsidRPr="00C73352" w:rsidRDefault="00525052" w:rsidP="00555E15">
      <w:pPr>
        <w:ind w:firstLine="624"/>
        <w:jc w:val="both"/>
        <w:rPr>
          <w:rFonts w:cs="Times New Roman"/>
        </w:rPr>
      </w:pPr>
      <w:r w:rsidRPr="00C73352">
        <w:rPr>
          <w:rFonts w:cs="Times New Roman"/>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525052" w:rsidRPr="00C73352" w:rsidRDefault="00525052" w:rsidP="00555E15">
      <w:pPr>
        <w:ind w:firstLine="624"/>
        <w:jc w:val="both"/>
        <w:rPr>
          <w:rFonts w:cs="Times New Roman"/>
        </w:rPr>
      </w:pPr>
      <w:r w:rsidRPr="00C73352">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525052" w:rsidRPr="00C73352" w:rsidRDefault="00525052" w:rsidP="00555E15">
      <w:pPr>
        <w:ind w:firstLine="624"/>
        <w:jc w:val="both"/>
        <w:rPr>
          <w:rFonts w:cs="Times New Roman"/>
        </w:rPr>
      </w:pPr>
      <w:r w:rsidRPr="00C73352">
        <w:rPr>
          <w:rFonts w:cs="Times New Roman"/>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525052" w:rsidRPr="00C73352" w:rsidRDefault="00525052" w:rsidP="00555E15">
      <w:pPr>
        <w:ind w:firstLine="624"/>
        <w:jc w:val="both"/>
        <w:rPr>
          <w:rFonts w:cs="Times New Roman"/>
        </w:rPr>
      </w:pPr>
      <w:r w:rsidRPr="00C73352">
        <w:rPr>
          <w:rFonts w:cs="Times New Roman"/>
        </w:rPr>
        <w:t>В состав жилых зон включены:</w:t>
      </w:r>
    </w:p>
    <w:p w:rsidR="00525052" w:rsidRPr="00C73352" w:rsidRDefault="00525052" w:rsidP="00555E15">
      <w:pPr>
        <w:ind w:firstLine="624"/>
        <w:jc w:val="both"/>
        <w:rPr>
          <w:rFonts w:cs="Times New Roman"/>
        </w:rPr>
      </w:pPr>
      <w:r w:rsidRPr="00C73352">
        <w:rPr>
          <w:rFonts w:cs="Times New Roman"/>
        </w:rPr>
        <w:t xml:space="preserve"> - зона многоквартирной жилой застройки (Ж-1)</w:t>
      </w:r>
    </w:p>
    <w:p w:rsidR="00525052" w:rsidRPr="00C73352" w:rsidRDefault="00525052" w:rsidP="00555E15">
      <w:pPr>
        <w:ind w:firstLine="624"/>
        <w:jc w:val="both"/>
        <w:rPr>
          <w:rFonts w:cs="Times New Roman"/>
        </w:rPr>
      </w:pPr>
      <w:r w:rsidRPr="00C73352">
        <w:rPr>
          <w:rFonts w:cs="Times New Roman"/>
        </w:rPr>
        <w:t xml:space="preserve"> - зона застройки индивидуальными жилыми домами (Ж-2)</w:t>
      </w:r>
    </w:p>
    <w:p w:rsidR="001D7313" w:rsidRDefault="00525052" w:rsidP="001D7313">
      <w:pPr>
        <w:ind w:firstLine="624"/>
        <w:jc w:val="both"/>
        <w:rPr>
          <w:rFonts w:cs="Times New Roman"/>
        </w:rPr>
      </w:pPr>
      <w:r w:rsidRPr="00C73352">
        <w:rPr>
          <w:rFonts w:cs="Times New Roman"/>
        </w:rPr>
        <w:t xml:space="preserve"> - зона смешанной малоэтажной жилой застройки (Ж-3)</w:t>
      </w:r>
    </w:p>
    <w:p w:rsidR="001D7313" w:rsidRDefault="001D7313" w:rsidP="001D7313">
      <w:pPr>
        <w:ind w:firstLine="624"/>
        <w:jc w:val="both"/>
        <w:rPr>
          <w:rFonts w:cs="Times New Roman"/>
        </w:rPr>
      </w:pPr>
    </w:p>
    <w:p w:rsidR="001D7313" w:rsidRDefault="001D7313" w:rsidP="001D7313">
      <w:pPr>
        <w:ind w:firstLine="624"/>
        <w:jc w:val="both"/>
        <w:rPr>
          <w:rFonts w:cs="Times New Roman"/>
        </w:rPr>
      </w:pPr>
    </w:p>
    <w:p w:rsidR="001D7313" w:rsidRDefault="001D7313" w:rsidP="001D7313">
      <w:pPr>
        <w:ind w:firstLine="624"/>
        <w:jc w:val="both"/>
        <w:rPr>
          <w:rFonts w:cs="Times New Roman"/>
        </w:rPr>
      </w:pPr>
    </w:p>
    <w:p w:rsidR="001D7313" w:rsidRDefault="001D7313" w:rsidP="001D7313">
      <w:pPr>
        <w:ind w:firstLine="624"/>
        <w:jc w:val="both"/>
        <w:rPr>
          <w:rFonts w:cs="Times New Roman"/>
        </w:rPr>
      </w:pPr>
    </w:p>
    <w:p w:rsidR="001D7313" w:rsidRDefault="001D7313" w:rsidP="001D7313">
      <w:pPr>
        <w:ind w:firstLine="624"/>
        <w:jc w:val="both"/>
        <w:rPr>
          <w:rFonts w:cs="Times New Roman"/>
          <w:color w:val="000000"/>
        </w:rPr>
      </w:pPr>
      <w:r>
        <w:rPr>
          <w:rFonts w:cs="Times New Roman"/>
          <w:color w:val="000000"/>
        </w:rPr>
        <w:t xml:space="preserve"> </w:t>
      </w:r>
    </w:p>
    <w:p w:rsidR="006D51EE" w:rsidRDefault="006D51EE" w:rsidP="001D7313">
      <w:pPr>
        <w:keepNext/>
        <w:jc w:val="center"/>
        <w:rPr>
          <w:rFonts w:cs="Times New Roman"/>
          <w:color w:val="000000"/>
        </w:rPr>
      </w:pPr>
    </w:p>
    <w:p w:rsidR="00525052" w:rsidRDefault="00525052" w:rsidP="001D7313">
      <w:pPr>
        <w:keepNext/>
        <w:jc w:val="center"/>
        <w:rPr>
          <w:rFonts w:cs="Times New Roman"/>
          <w:color w:val="000000"/>
        </w:rPr>
      </w:pPr>
      <w:r w:rsidRPr="00C73352">
        <w:rPr>
          <w:rFonts w:cs="Times New Roman"/>
          <w:color w:val="000000"/>
        </w:rPr>
        <w:t>Ж-1 - ЗОНА МНОГОКВАРТИРНОЙ ЖИЛОЙ ЗАСТРОЙКИ</w:t>
      </w:r>
    </w:p>
    <w:p w:rsidR="001D7313" w:rsidRPr="00C73352" w:rsidRDefault="001D7313" w:rsidP="001D7313">
      <w:pPr>
        <w:keepNext/>
        <w:jc w:val="center"/>
        <w:rPr>
          <w:rFonts w:cs="Times New Roman"/>
        </w:rPr>
      </w:pPr>
    </w:p>
    <w:p w:rsidR="00525052" w:rsidRPr="00C73352" w:rsidRDefault="00525052" w:rsidP="001D7313">
      <w:pPr>
        <w:jc w:val="both"/>
        <w:rPr>
          <w:rFonts w:cs="Times New Roman"/>
        </w:rPr>
      </w:pPr>
      <w:r w:rsidRPr="00C73352">
        <w:rPr>
          <w:rFonts w:cs="Times New Roman"/>
        </w:rPr>
        <w:t>Зона многоквартирной жилой застройки Ж-1 установлена для обеспечения условий формирования жилых районов из многоквартирных жилых домов.</w:t>
      </w:r>
    </w:p>
    <w:p w:rsidR="00525052" w:rsidRPr="00C73352" w:rsidRDefault="00525052" w:rsidP="001D7313">
      <w:pPr>
        <w:keepNext/>
        <w:jc w:val="center"/>
        <w:rPr>
          <w:rFonts w:cs="Times New Roman"/>
        </w:rPr>
      </w:pPr>
      <w:r w:rsidRPr="00C73352">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70"/>
        <w:gridCol w:w="1499"/>
        <w:gridCol w:w="2042"/>
        <w:gridCol w:w="1725"/>
        <w:gridCol w:w="2362"/>
        <w:gridCol w:w="1700"/>
        <w:gridCol w:w="2022"/>
      </w:tblGrid>
      <w:tr w:rsidR="006D51EE" w:rsidRPr="006D51EE" w:rsidTr="006D51EE">
        <w:trPr>
          <w:cantSplit/>
          <w:tblHeader/>
        </w:trPr>
        <w:tc>
          <w:tcPr>
            <w:tcW w:w="540" w:type="dxa"/>
            <w:vMerge w:val="restart"/>
            <w:vAlign w:val="center"/>
          </w:tcPr>
          <w:p w:rsidR="006D51EE" w:rsidRPr="006D51EE" w:rsidRDefault="006D51EE" w:rsidP="006D51EE">
            <w:pPr>
              <w:keepNext/>
              <w:keepLines/>
              <w:jc w:val="center"/>
              <w:rPr>
                <w:rFonts w:cs="Times New Roman"/>
              </w:rPr>
            </w:pPr>
            <w:r w:rsidRPr="006D51EE">
              <w:rPr>
                <w:rFonts w:cs="Times New Roman"/>
              </w:rPr>
              <w:t>№</w:t>
            </w:r>
            <w:r w:rsidRPr="006D51EE">
              <w:rPr>
                <w:rFonts w:cs="Times New Roman"/>
              </w:rPr>
              <w:br/>
              <w:t>п/п</w:t>
            </w:r>
          </w:p>
        </w:tc>
        <w:tc>
          <w:tcPr>
            <w:tcW w:w="2670" w:type="dxa"/>
            <w:vMerge w:val="restart"/>
            <w:vAlign w:val="center"/>
          </w:tcPr>
          <w:p w:rsidR="006D51EE" w:rsidRPr="006D51EE" w:rsidRDefault="006D51EE" w:rsidP="006D51EE">
            <w:pPr>
              <w:keepNext/>
              <w:keepLines/>
              <w:jc w:val="center"/>
              <w:rPr>
                <w:rFonts w:cs="Times New Roman"/>
              </w:rPr>
            </w:pPr>
            <w:r w:rsidRPr="006D51EE">
              <w:rPr>
                <w:rFonts w:cs="Times New Roman"/>
              </w:rPr>
              <w:t>Наименование ВРИ</w:t>
            </w:r>
          </w:p>
        </w:tc>
        <w:tc>
          <w:tcPr>
            <w:tcW w:w="1499" w:type="dxa"/>
            <w:vMerge w:val="restart"/>
            <w:vAlign w:val="center"/>
          </w:tcPr>
          <w:p w:rsidR="006D51EE" w:rsidRPr="006D51EE" w:rsidRDefault="006D51EE" w:rsidP="006D51EE">
            <w:pPr>
              <w:keepNext/>
              <w:keepLines/>
              <w:jc w:val="center"/>
              <w:rPr>
                <w:rFonts w:cs="Times New Roman"/>
              </w:rPr>
            </w:pPr>
            <w:r w:rsidRPr="006D51EE">
              <w:rPr>
                <w:rFonts w:cs="Times New Roman"/>
              </w:rPr>
              <w:t>Код (числовое обозначение ВРИ)</w:t>
            </w:r>
          </w:p>
        </w:tc>
        <w:tc>
          <w:tcPr>
            <w:tcW w:w="3767" w:type="dxa"/>
            <w:gridSpan w:val="2"/>
            <w:vAlign w:val="center"/>
          </w:tcPr>
          <w:p w:rsidR="006D51EE" w:rsidRPr="006D51EE" w:rsidRDefault="006D51EE" w:rsidP="006D51EE">
            <w:pPr>
              <w:keepNext/>
              <w:keepLines/>
              <w:jc w:val="center"/>
              <w:rPr>
                <w:rFonts w:cs="Times New Roman"/>
              </w:rPr>
            </w:pPr>
            <w:r w:rsidRPr="006D51EE">
              <w:rPr>
                <w:rFonts w:cs="Times New Roman"/>
              </w:rPr>
              <w:t>Предельные размеры</w:t>
            </w:r>
            <w:r w:rsidRPr="006D51EE">
              <w:rPr>
                <w:rFonts w:cs="Times New Roman"/>
              </w:rPr>
              <w:br/>
              <w:t xml:space="preserve">земельных </w:t>
            </w:r>
            <w:proofErr w:type="gramStart"/>
            <w:r w:rsidRPr="006D51EE">
              <w:rPr>
                <w:rFonts w:cs="Times New Roman"/>
              </w:rPr>
              <w:t>участков</w:t>
            </w:r>
            <w:r w:rsidRPr="006D51EE">
              <w:rPr>
                <w:rFonts w:cs="Times New Roman"/>
              </w:rPr>
              <w:br/>
              <w:t>(</w:t>
            </w:r>
            <w:proofErr w:type="gramEnd"/>
            <w:r w:rsidRPr="006D51EE">
              <w:rPr>
                <w:rFonts w:cs="Times New Roman"/>
              </w:rPr>
              <w:t>кв. м)</w:t>
            </w:r>
          </w:p>
        </w:tc>
        <w:tc>
          <w:tcPr>
            <w:tcW w:w="2362" w:type="dxa"/>
            <w:vMerge w:val="restart"/>
            <w:vAlign w:val="center"/>
          </w:tcPr>
          <w:p w:rsidR="006D51EE" w:rsidRPr="006D51EE" w:rsidRDefault="006D51EE" w:rsidP="006D51EE">
            <w:pPr>
              <w:keepNext/>
              <w:keepLines/>
              <w:jc w:val="center"/>
              <w:rPr>
                <w:rFonts w:cs="Times New Roman"/>
              </w:rPr>
            </w:pPr>
            <w:r w:rsidRPr="006D51EE">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6D51EE" w:rsidRPr="006D51EE" w:rsidRDefault="006D51EE" w:rsidP="006D51EE">
            <w:pPr>
              <w:keepNext/>
              <w:keepLines/>
              <w:jc w:val="center"/>
              <w:rPr>
                <w:rFonts w:cs="Times New Roman"/>
              </w:rPr>
            </w:pPr>
            <w:r w:rsidRPr="006D51EE">
              <w:rPr>
                <w:rFonts w:cs="Times New Roman"/>
              </w:rPr>
              <w:t>Минимальные</w:t>
            </w:r>
            <w:r w:rsidRPr="006D51EE">
              <w:rPr>
                <w:rFonts w:cs="Times New Roman"/>
              </w:rPr>
              <w:br/>
              <w:t>отступы от</w:t>
            </w:r>
            <w:r w:rsidRPr="006D51EE">
              <w:rPr>
                <w:rFonts w:cs="Times New Roman"/>
              </w:rPr>
              <w:br/>
              <w:t>границ</w:t>
            </w:r>
            <w:r w:rsidRPr="006D51EE">
              <w:rPr>
                <w:rFonts w:cs="Times New Roman"/>
              </w:rPr>
              <w:br/>
              <w:t>земельного</w:t>
            </w:r>
            <w:r w:rsidRPr="006D51EE">
              <w:rPr>
                <w:rFonts w:cs="Times New Roman"/>
              </w:rPr>
              <w:br/>
              <w:t>участка (м)</w:t>
            </w:r>
          </w:p>
        </w:tc>
        <w:tc>
          <w:tcPr>
            <w:tcW w:w="2022" w:type="dxa"/>
            <w:vMerge w:val="restart"/>
            <w:vAlign w:val="center"/>
          </w:tcPr>
          <w:p w:rsidR="006D51EE" w:rsidRPr="006D51EE" w:rsidRDefault="006D51EE" w:rsidP="006D51EE">
            <w:pPr>
              <w:keepNext/>
              <w:keepLines/>
              <w:jc w:val="center"/>
              <w:rPr>
                <w:rFonts w:cs="Times New Roman"/>
              </w:rPr>
            </w:pPr>
            <w:r w:rsidRPr="006D51EE">
              <w:rPr>
                <w:rFonts w:cs="Times New Roman"/>
              </w:rPr>
              <w:t>Требования к архитектурно-градострои-тельному облику***</w:t>
            </w:r>
          </w:p>
        </w:tc>
      </w:tr>
      <w:tr w:rsidR="006D51EE" w:rsidRPr="006D51EE" w:rsidTr="006D51EE">
        <w:trPr>
          <w:cantSplit/>
          <w:tblHeader/>
        </w:trPr>
        <w:tc>
          <w:tcPr>
            <w:tcW w:w="540" w:type="dxa"/>
            <w:vMerge/>
          </w:tcPr>
          <w:p w:rsidR="006D51EE" w:rsidRPr="006D51EE" w:rsidRDefault="006D51EE" w:rsidP="006D51EE">
            <w:pPr>
              <w:keepNext/>
              <w:keepLines/>
              <w:jc w:val="center"/>
              <w:rPr>
                <w:rFonts w:cs="Times New Roman"/>
              </w:rPr>
            </w:pPr>
          </w:p>
        </w:tc>
        <w:tc>
          <w:tcPr>
            <w:tcW w:w="2670" w:type="dxa"/>
            <w:vMerge/>
          </w:tcPr>
          <w:p w:rsidR="006D51EE" w:rsidRPr="006D51EE" w:rsidRDefault="006D51EE" w:rsidP="006D51EE">
            <w:pPr>
              <w:keepNext/>
              <w:keepLines/>
              <w:jc w:val="center"/>
              <w:rPr>
                <w:rFonts w:cs="Times New Roman"/>
              </w:rPr>
            </w:pPr>
          </w:p>
        </w:tc>
        <w:tc>
          <w:tcPr>
            <w:tcW w:w="1499" w:type="dxa"/>
            <w:vMerge/>
          </w:tcPr>
          <w:p w:rsidR="006D51EE" w:rsidRPr="006D51EE" w:rsidRDefault="006D51EE" w:rsidP="006D51EE">
            <w:pPr>
              <w:keepNext/>
              <w:keepLines/>
              <w:jc w:val="center"/>
              <w:rPr>
                <w:rFonts w:cs="Times New Roman"/>
              </w:rPr>
            </w:pPr>
          </w:p>
        </w:tc>
        <w:tc>
          <w:tcPr>
            <w:tcW w:w="2042" w:type="dxa"/>
            <w:vAlign w:val="center"/>
          </w:tcPr>
          <w:p w:rsidR="006D51EE" w:rsidRPr="006D51EE" w:rsidRDefault="006D51EE" w:rsidP="006D51EE">
            <w:pPr>
              <w:jc w:val="center"/>
              <w:rPr>
                <w:rFonts w:cs="Times New Roman"/>
              </w:rPr>
            </w:pPr>
            <w:r w:rsidRPr="006D51EE">
              <w:rPr>
                <w:rFonts w:cs="Times New Roman"/>
              </w:rPr>
              <w:t>min</w:t>
            </w:r>
          </w:p>
        </w:tc>
        <w:tc>
          <w:tcPr>
            <w:tcW w:w="1725" w:type="dxa"/>
            <w:vAlign w:val="center"/>
          </w:tcPr>
          <w:p w:rsidR="006D51EE" w:rsidRPr="006D51EE" w:rsidRDefault="006D51EE" w:rsidP="006D51EE">
            <w:pPr>
              <w:jc w:val="center"/>
              <w:rPr>
                <w:rFonts w:cs="Times New Roman"/>
              </w:rPr>
            </w:pPr>
            <w:r w:rsidRPr="006D51EE">
              <w:rPr>
                <w:rFonts w:cs="Times New Roman"/>
              </w:rPr>
              <w:t>max</w:t>
            </w:r>
          </w:p>
        </w:tc>
        <w:tc>
          <w:tcPr>
            <w:tcW w:w="2362" w:type="dxa"/>
            <w:vMerge/>
          </w:tcPr>
          <w:p w:rsidR="006D51EE" w:rsidRPr="006D51EE" w:rsidRDefault="006D51EE" w:rsidP="006D51EE">
            <w:pPr>
              <w:keepNext/>
              <w:keepLines/>
              <w:jc w:val="center"/>
              <w:rPr>
                <w:rFonts w:cs="Times New Roman"/>
              </w:rPr>
            </w:pPr>
          </w:p>
        </w:tc>
        <w:tc>
          <w:tcPr>
            <w:tcW w:w="1700" w:type="dxa"/>
            <w:vMerge/>
          </w:tcPr>
          <w:p w:rsidR="006D51EE" w:rsidRPr="006D51EE" w:rsidRDefault="006D51EE" w:rsidP="006D51EE">
            <w:pPr>
              <w:keepNext/>
              <w:keepLines/>
              <w:jc w:val="center"/>
              <w:rPr>
                <w:rFonts w:cs="Times New Roman"/>
              </w:rPr>
            </w:pPr>
          </w:p>
        </w:tc>
        <w:tc>
          <w:tcPr>
            <w:tcW w:w="2022" w:type="dxa"/>
            <w:vMerge/>
          </w:tcPr>
          <w:p w:rsidR="006D51EE" w:rsidRPr="006D51EE" w:rsidRDefault="006D51EE" w:rsidP="006D51EE">
            <w:pPr>
              <w:keepNext/>
              <w:keepLines/>
              <w:jc w:val="center"/>
              <w:rPr>
                <w:rFonts w:cs="Times New Roman"/>
              </w:rPr>
            </w:pP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w:t>
            </w:r>
          </w:p>
        </w:tc>
        <w:tc>
          <w:tcPr>
            <w:tcW w:w="2670" w:type="dxa"/>
            <w:vAlign w:val="center"/>
          </w:tcPr>
          <w:p w:rsidR="006D51EE" w:rsidRPr="006D51EE" w:rsidRDefault="006D51EE" w:rsidP="006D51EE">
            <w:pPr>
              <w:jc w:val="center"/>
              <w:rPr>
                <w:rFonts w:cs="Times New Roman"/>
              </w:rPr>
            </w:pPr>
            <w:r w:rsidRPr="006D51EE">
              <w:rPr>
                <w:rFonts w:cs="Times New Roman"/>
              </w:rPr>
              <w:t>Малоэтажная многоквартирная жилая застройка</w:t>
            </w:r>
          </w:p>
        </w:tc>
        <w:tc>
          <w:tcPr>
            <w:tcW w:w="1499" w:type="dxa"/>
            <w:vAlign w:val="center"/>
          </w:tcPr>
          <w:p w:rsidR="006D51EE" w:rsidRPr="006D51EE" w:rsidRDefault="006D51EE" w:rsidP="006D51EE">
            <w:pPr>
              <w:jc w:val="center"/>
              <w:rPr>
                <w:rFonts w:cs="Times New Roman"/>
              </w:rPr>
            </w:pPr>
            <w:r w:rsidRPr="006D51EE">
              <w:rPr>
                <w:rFonts w:cs="Times New Roman"/>
              </w:rPr>
              <w:t>2.1.1</w:t>
            </w:r>
          </w:p>
        </w:tc>
        <w:tc>
          <w:tcPr>
            <w:tcW w:w="2042" w:type="dxa"/>
            <w:vAlign w:val="center"/>
          </w:tcPr>
          <w:p w:rsidR="006D51EE" w:rsidRPr="006D51EE" w:rsidRDefault="006D51EE" w:rsidP="006D51EE">
            <w:pPr>
              <w:jc w:val="center"/>
              <w:rPr>
                <w:rFonts w:cs="Times New Roman"/>
              </w:rPr>
            </w:pPr>
            <w:r w:rsidRPr="006D51EE">
              <w:rPr>
                <w:rFonts w:cs="Times New Roman"/>
              </w:rPr>
              <w:t>30 000*</w:t>
            </w:r>
          </w:p>
        </w:tc>
        <w:tc>
          <w:tcPr>
            <w:tcW w:w="1725" w:type="dxa"/>
            <w:vAlign w:val="center"/>
          </w:tcPr>
          <w:p w:rsidR="006D51EE" w:rsidRPr="006D51EE" w:rsidRDefault="006D51EE" w:rsidP="006D51EE">
            <w:pPr>
              <w:jc w:val="center"/>
              <w:rPr>
                <w:rFonts w:cs="Times New Roman"/>
              </w:rPr>
            </w:pPr>
            <w:r w:rsidRPr="006D51EE">
              <w:rPr>
                <w:rFonts w:cs="Times New Roman"/>
              </w:rPr>
              <w:t>1 000 000*</w:t>
            </w:r>
          </w:p>
        </w:tc>
        <w:tc>
          <w:tcPr>
            <w:tcW w:w="2362" w:type="dxa"/>
            <w:vAlign w:val="center"/>
          </w:tcPr>
          <w:p w:rsidR="006D51EE" w:rsidRPr="006D51EE" w:rsidRDefault="006D51EE" w:rsidP="006D51EE">
            <w:pPr>
              <w:jc w:val="center"/>
              <w:rPr>
                <w:rFonts w:cs="Times New Roman"/>
              </w:rPr>
            </w:pPr>
            <w:r w:rsidRPr="006D51EE">
              <w:rPr>
                <w:rFonts w:cs="Times New Roman"/>
              </w:rPr>
              <w:t>1 эт. – 47,9%</w:t>
            </w:r>
            <w:r w:rsidRPr="006D51EE">
              <w:rPr>
                <w:rFonts w:cs="Times New Roman"/>
              </w:rPr>
              <w:br/>
              <w:t>2 эт. – 40,1%</w:t>
            </w:r>
            <w:r w:rsidRPr="006D51EE">
              <w:rPr>
                <w:rFonts w:cs="Times New Roman"/>
              </w:rPr>
              <w:br/>
              <w:t>3 эт. – 34,1%</w:t>
            </w:r>
            <w:r w:rsidRPr="006D51EE">
              <w:rPr>
                <w:rFonts w:cs="Times New Roman"/>
              </w:rPr>
              <w:br/>
              <w:t>4 эт. – 29,8%</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w:t>
            </w:r>
          </w:p>
        </w:tc>
        <w:tc>
          <w:tcPr>
            <w:tcW w:w="2670" w:type="dxa"/>
            <w:vAlign w:val="center"/>
          </w:tcPr>
          <w:p w:rsidR="006D51EE" w:rsidRPr="006D51EE" w:rsidRDefault="006D51EE" w:rsidP="006D51EE">
            <w:pPr>
              <w:jc w:val="center"/>
              <w:rPr>
                <w:rFonts w:cs="Times New Roman"/>
              </w:rPr>
            </w:pPr>
            <w:r w:rsidRPr="006D51EE">
              <w:rPr>
                <w:rFonts w:cs="Times New Roman"/>
              </w:rPr>
              <w:t>Среднеэтажная жилая застройка</w:t>
            </w:r>
          </w:p>
        </w:tc>
        <w:tc>
          <w:tcPr>
            <w:tcW w:w="1499" w:type="dxa"/>
            <w:vAlign w:val="center"/>
          </w:tcPr>
          <w:p w:rsidR="006D51EE" w:rsidRPr="006D51EE" w:rsidRDefault="006D51EE" w:rsidP="006D51EE">
            <w:pPr>
              <w:jc w:val="center"/>
              <w:rPr>
                <w:rFonts w:cs="Times New Roman"/>
              </w:rPr>
            </w:pPr>
            <w:r w:rsidRPr="006D51EE">
              <w:rPr>
                <w:rFonts w:cs="Times New Roman"/>
              </w:rPr>
              <w:t>2.5</w:t>
            </w:r>
          </w:p>
        </w:tc>
        <w:tc>
          <w:tcPr>
            <w:tcW w:w="2042" w:type="dxa"/>
            <w:vAlign w:val="center"/>
          </w:tcPr>
          <w:p w:rsidR="006D51EE" w:rsidRPr="006D51EE" w:rsidRDefault="006D51EE" w:rsidP="006D51EE">
            <w:pPr>
              <w:jc w:val="center"/>
              <w:rPr>
                <w:rFonts w:cs="Times New Roman"/>
              </w:rPr>
            </w:pPr>
            <w:r w:rsidRPr="006D51EE">
              <w:rPr>
                <w:rFonts w:cs="Times New Roman"/>
              </w:rPr>
              <w:t>30 000*</w:t>
            </w:r>
          </w:p>
        </w:tc>
        <w:tc>
          <w:tcPr>
            <w:tcW w:w="1725" w:type="dxa"/>
            <w:vAlign w:val="center"/>
          </w:tcPr>
          <w:p w:rsidR="006D51EE" w:rsidRPr="006D51EE" w:rsidRDefault="006D51EE" w:rsidP="006D51EE">
            <w:pPr>
              <w:jc w:val="center"/>
              <w:rPr>
                <w:rFonts w:cs="Times New Roman"/>
              </w:rPr>
            </w:pPr>
            <w:r w:rsidRPr="006D51EE">
              <w:rPr>
                <w:rFonts w:cs="Times New Roman"/>
              </w:rPr>
              <w:t>1 000 000*</w:t>
            </w:r>
          </w:p>
        </w:tc>
        <w:tc>
          <w:tcPr>
            <w:tcW w:w="2362" w:type="dxa"/>
            <w:vAlign w:val="center"/>
          </w:tcPr>
          <w:p w:rsidR="006D51EE" w:rsidRPr="006D51EE" w:rsidRDefault="006D51EE" w:rsidP="006D51EE">
            <w:pPr>
              <w:jc w:val="center"/>
              <w:rPr>
                <w:rFonts w:cs="Times New Roman"/>
              </w:rPr>
            </w:pPr>
            <w:r w:rsidRPr="006D51EE">
              <w:rPr>
                <w:rFonts w:cs="Times New Roman"/>
              </w:rPr>
              <w:t>5 эт. – 26,5%</w:t>
            </w:r>
            <w:r w:rsidRPr="006D51EE">
              <w:rPr>
                <w:rFonts w:cs="Times New Roman"/>
              </w:rPr>
              <w:br/>
              <w:t>6 эт. – 23,9%</w:t>
            </w:r>
            <w:r w:rsidRPr="006D51EE">
              <w:rPr>
                <w:rFonts w:cs="Times New Roman"/>
              </w:rPr>
              <w:br/>
              <w:t>7 эт. – 21,8%</w:t>
            </w:r>
            <w:r w:rsidRPr="006D51EE">
              <w:rPr>
                <w:rFonts w:cs="Times New Roman"/>
              </w:rPr>
              <w:br/>
              <w:t>8 эт. – 20,0%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3</w:t>
            </w:r>
          </w:p>
        </w:tc>
        <w:tc>
          <w:tcPr>
            <w:tcW w:w="2670" w:type="dxa"/>
            <w:vAlign w:val="center"/>
          </w:tcPr>
          <w:p w:rsidR="006D51EE" w:rsidRPr="006D51EE" w:rsidRDefault="006D51EE" w:rsidP="006D51EE">
            <w:pPr>
              <w:jc w:val="center"/>
              <w:rPr>
                <w:rFonts w:cs="Times New Roman"/>
              </w:rPr>
            </w:pPr>
            <w:r w:rsidRPr="006D51EE">
              <w:rPr>
                <w:rFonts w:cs="Times New Roman"/>
              </w:rPr>
              <w:t>Многоэтажная жилая застройка (высотная застройка)</w:t>
            </w:r>
          </w:p>
        </w:tc>
        <w:tc>
          <w:tcPr>
            <w:tcW w:w="1499" w:type="dxa"/>
            <w:vAlign w:val="center"/>
          </w:tcPr>
          <w:p w:rsidR="006D51EE" w:rsidRPr="006D51EE" w:rsidRDefault="006D51EE" w:rsidP="006D51EE">
            <w:pPr>
              <w:jc w:val="center"/>
              <w:rPr>
                <w:rFonts w:cs="Times New Roman"/>
              </w:rPr>
            </w:pPr>
            <w:r w:rsidRPr="006D51EE">
              <w:rPr>
                <w:rFonts w:cs="Times New Roman"/>
              </w:rPr>
              <w:t>2.6</w:t>
            </w:r>
          </w:p>
        </w:tc>
        <w:tc>
          <w:tcPr>
            <w:tcW w:w="2042" w:type="dxa"/>
            <w:vAlign w:val="center"/>
          </w:tcPr>
          <w:p w:rsidR="006D51EE" w:rsidRPr="006D51EE" w:rsidRDefault="006D51EE" w:rsidP="006D51EE">
            <w:pPr>
              <w:jc w:val="center"/>
              <w:rPr>
                <w:rFonts w:cs="Times New Roman"/>
              </w:rPr>
            </w:pPr>
            <w:r w:rsidRPr="006D51EE">
              <w:rPr>
                <w:rFonts w:cs="Times New Roman"/>
              </w:rPr>
              <w:t>30 000*</w:t>
            </w:r>
          </w:p>
        </w:tc>
        <w:tc>
          <w:tcPr>
            <w:tcW w:w="1725" w:type="dxa"/>
            <w:vAlign w:val="center"/>
          </w:tcPr>
          <w:p w:rsidR="006D51EE" w:rsidRPr="006D51EE" w:rsidRDefault="006D51EE" w:rsidP="006D51EE">
            <w:pPr>
              <w:jc w:val="center"/>
              <w:rPr>
                <w:rFonts w:cs="Times New Roman"/>
              </w:rPr>
            </w:pPr>
            <w:r w:rsidRPr="006D51EE">
              <w:rPr>
                <w:rFonts w:cs="Times New Roman"/>
              </w:rPr>
              <w:t>1 000 000*</w:t>
            </w:r>
          </w:p>
        </w:tc>
        <w:tc>
          <w:tcPr>
            <w:tcW w:w="2362" w:type="dxa"/>
            <w:vAlign w:val="center"/>
          </w:tcPr>
          <w:p w:rsidR="006D51EE" w:rsidRPr="006D51EE" w:rsidRDefault="006D51EE" w:rsidP="006D51EE">
            <w:pPr>
              <w:jc w:val="center"/>
              <w:rPr>
                <w:rFonts w:cs="Times New Roman"/>
              </w:rPr>
            </w:pPr>
            <w:r w:rsidRPr="006D51EE">
              <w:rPr>
                <w:rFonts w:cs="Times New Roman"/>
              </w:rPr>
              <w:t>9 эт. – 18,5%</w:t>
            </w:r>
            <w:r w:rsidRPr="006D51EE">
              <w:rPr>
                <w:rFonts w:cs="Times New Roman"/>
              </w:rPr>
              <w:br/>
              <w:t>10 эт. – 17,3%</w:t>
            </w:r>
            <w:r w:rsidRPr="006D51EE">
              <w:rPr>
                <w:rFonts w:cs="Times New Roman"/>
              </w:rPr>
              <w:br/>
              <w:t>11 эт. – 16,2%</w:t>
            </w:r>
            <w:r w:rsidRPr="006D51EE">
              <w:rPr>
                <w:rFonts w:cs="Times New Roman"/>
              </w:rPr>
              <w:br/>
              <w:t>12 эт. – 15,2%</w:t>
            </w:r>
            <w:r w:rsidRPr="006D51EE">
              <w:rPr>
                <w:rFonts w:cs="Times New Roman"/>
              </w:rPr>
              <w:br/>
              <w:t>14 эт. – 13,6%</w:t>
            </w:r>
            <w:r w:rsidRPr="006D51EE">
              <w:rPr>
                <w:rFonts w:cs="Times New Roman"/>
              </w:rPr>
              <w:br/>
              <w:t>15 эт. – 12,9%</w:t>
            </w:r>
            <w:r w:rsidRPr="006D51EE">
              <w:rPr>
                <w:rFonts w:cs="Times New Roman"/>
              </w:rPr>
              <w:br/>
              <w:t>16 эт. – 12,3%</w:t>
            </w:r>
            <w:r w:rsidRPr="006D51EE">
              <w:rPr>
                <w:rFonts w:cs="Times New Roman"/>
              </w:rPr>
              <w:br/>
              <w:t>17 эт. – 11,7%</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4</w:t>
            </w:r>
          </w:p>
        </w:tc>
        <w:tc>
          <w:tcPr>
            <w:tcW w:w="2670" w:type="dxa"/>
            <w:vAlign w:val="center"/>
          </w:tcPr>
          <w:p w:rsidR="006D51EE" w:rsidRPr="006D51EE" w:rsidRDefault="006D51EE" w:rsidP="006D51EE">
            <w:pPr>
              <w:jc w:val="center"/>
              <w:rPr>
                <w:rFonts w:cs="Times New Roman"/>
              </w:rPr>
            </w:pPr>
            <w:r w:rsidRPr="006D51EE">
              <w:rPr>
                <w:rFonts w:cs="Times New Roman"/>
              </w:rPr>
              <w:t>Хранение автотранспорта</w:t>
            </w:r>
          </w:p>
        </w:tc>
        <w:tc>
          <w:tcPr>
            <w:tcW w:w="1499" w:type="dxa"/>
            <w:vAlign w:val="center"/>
          </w:tcPr>
          <w:p w:rsidR="006D51EE" w:rsidRPr="006D51EE" w:rsidRDefault="006D51EE" w:rsidP="006D51EE">
            <w:pPr>
              <w:jc w:val="center"/>
              <w:rPr>
                <w:rFonts w:cs="Times New Roman"/>
              </w:rPr>
            </w:pPr>
            <w:r w:rsidRPr="006D51EE">
              <w:rPr>
                <w:rFonts w:cs="Times New Roman"/>
              </w:rPr>
              <w:t>2.7.1</w:t>
            </w:r>
          </w:p>
        </w:tc>
        <w:tc>
          <w:tcPr>
            <w:tcW w:w="2042" w:type="dxa"/>
            <w:vAlign w:val="center"/>
          </w:tcPr>
          <w:p w:rsidR="006D51EE" w:rsidRPr="006D51EE" w:rsidRDefault="006D51EE" w:rsidP="006D51EE">
            <w:pPr>
              <w:jc w:val="center"/>
              <w:rPr>
                <w:rFonts w:cs="Times New Roman"/>
              </w:rPr>
            </w:pPr>
            <w:r w:rsidRPr="006D51EE">
              <w:rPr>
                <w:rFonts w:cs="Times New Roman"/>
              </w:rPr>
              <w:t>150 (15**)</w:t>
            </w:r>
          </w:p>
        </w:tc>
        <w:tc>
          <w:tcPr>
            <w:tcW w:w="1725" w:type="dxa"/>
            <w:vAlign w:val="center"/>
          </w:tcPr>
          <w:p w:rsidR="006D51EE" w:rsidRPr="006D51EE" w:rsidRDefault="006D51EE" w:rsidP="006D51EE">
            <w:pPr>
              <w:jc w:val="center"/>
              <w:rPr>
                <w:rFonts w:cs="Times New Roman"/>
              </w:rPr>
            </w:pPr>
            <w:r w:rsidRPr="006D51EE">
              <w:rPr>
                <w:rFonts w:cs="Times New Roman"/>
              </w:rPr>
              <w:t>20 000 (50**)</w:t>
            </w:r>
          </w:p>
        </w:tc>
        <w:tc>
          <w:tcPr>
            <w:tcW w:w="2362" w:type="dxa"/>
            <w:vAlign w:val="center"/>
          </w:tcPr>
          <w:p w:rsidR="006D51EE" w:rsidRPr="006D51EE" w:rsidRDefault="006D51EE" w:rsidP="006D51EE">
            <w:pPr>
              <w:jc w:val="center"/>
              <w:rPr>
                <w:rFonts w:cs="Times New Roman"/>
              </w:rPr>
            </w:pPr>
            <w:r w:rsidRPr="006D51EE">
              <w:rPr>
                <w:rFonts w:cs="Times New Roman"/>
              </w:rPr>
              <w:t>75% (100%**)</w:t>
            </w:r>
          </w:p>
        </w:tc>
        <w:tc>
          <w:tcPr>
            <w:tcW w:w="1700" w:type="dxa"/>
            <w:vAlign w:val="center"/>
          </w:tcPr>
          <w:p w:rsidR="006D51EE" w:rsidRPr="006D51EE" w:rsidRDefault="006D51EE" w:rsidP="006D51EE">
            <w:pPr>
              <w:jc w:val="center"/>
              <w:rPr>
                <w:rFonts w:cs="Times New Roman"/>
              </w:rPr>
            </w:pPr>
            <w:r w:rsidRPr="006D51EE">
              <w:rPr>
                <w:rFonts w:cs="Times New Roman"/>
              </w:rPr>
              <w:t>3 (0**)</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5</w:t>
            </w:r>
          </w:p>
        </w:tc>
        <w:tc>
          <w:tcPr>
            <w:tcW w:w="2670" w:type="dxa"/>
            <w:vAlign w:val="center"/>
          </w:tcPr>
          <w:p w:rsidR="006D51EE" w:rsidRPr="006D51EE" w:rsidRDefault="006D51EE" w:rsidP="006D51EE">
            <w:pPr>
              <w:jc w:val="center"/>
              <w:rPr>
                <w:rFonts w:cs="Times New Roman"/>
              </w:rPr>
            </w:pPr>
            <w:r w:rsidRPr="006D51EE">
              <w:rPr>
                <w:rFonts w:cs="Times New Roman"/>
              </w:rPr>
              <w:t>Размещение гаражей для собственных нужд</w:t>
            </w:r>
          </w:p>
        </w:tc>
        <w:tc>
          <w:tcPr>
            <w:tcW w:w="1499" w:type="dxa"/>
            <w:vAlign w:val="center"/>
          </w:tcPr>
          <w:p w:rsidR="006D51EE" w:rsidRPr="006D51EE" w:rsidRDefault="006D51EE" w:rsidP="006D51EE">
            <w:pPr>
              <w:jc w:val="center"/>
              <w:rPr>
                <w:rFonts w:cs="Times New Roman"/>
              </w:rPr>
            </w:pPr>
            <w:r w:rsidRPr="006D51EE">
              <w:rPr>
                <w:rFonts w:cs="Times New Roman"/>
              </w:rPr>
              <w:t>2.7.2</w:t>
            </w:r>
          </w:p>
        </w:tc>
        <w:tc>
          <w:tcPr>
            <w:tcW w:w="2042" w:type="dxa"/>
            <w:vAlign w:val="center"/>
          </w:tcPr>
          <w:p w:rsidR="006D51EE" w:rsidRPr="006D51EE" w:rsidRDefault="006D51EE" w:rsidP="006D51EE">
            <w:pPr>
              <w:jc w:val="center"/>
              <w:rPr>
                <w:rFonts w:cs="Times New Roman"/>
              </w:rPr>
            </w:pPr>
            <w:r w:rsidRPr="006D51EE">
              <w:rPr>
                <w:rFonts w:cs="Times New Roman"/>
              </w:rPr>
              <w:t>500 (15**)</w:t>
            </w:r>
          </w:p>
        </w:tc>
        <w:tc>
          <w:tcPr>
            <w:tcW w:w="1725" w:type="dxa"/>
            <w:vAlign w:val="center"/>
          </w:tcPr>
          <w:p w:rsidR="006D51EE" w:rsidRPr="006D51EE" w:rsidRDefault="006D51EE" w:rsidP="006D51EE">
            <w:pPr>
              <w:jc w:val="center"/>
              <w:rPr>
                <w:rFonts w:cs="Times New Roman"/>
              </w:rPr>
            </w:pPr>
            <w:r w:rsidRPr="006D51EE">
              <w:rPr>
                <w:rFonts w:cs="Times New Roman"/>
              </w:rPr>
              <w:t>20 000 (50**)</w:t>
            </w:r>
          </w:p>
        </w:tc>
        <w:tc>
          <w:tcPr>
            <w:tcW w:w="2362" w:type="dxa"/>
            <w:vAlign w:val="center"/>
          </w:tcPr>
          <w:p w:rsidR="006D51EE" w:rsidRPr="006D51EE" w:rsidRDefault="006D51EE" w:rsidP="006D51EE">
            <w:pPr>
              <w:jc w:val="center"/>
              <w:rPr>
                <w:rFonts w:cs="Times New Roman"/>
              </w:rPr>
            </w:pPr>
            <w:r w:rsidRPr="006D51EE">
              <w:rPr>
                <w:rFonts w:cs="Times New Roman"/>
              </w:rPr>
              <w:t>75% (100%**)</w:t>
            </w:r>
          </w:p>
        </w:tc>
        <w:tc>
          <w:tcPr>
            <w:tcW w:w="1700" w:type="dxa"/>
            <w:vAlign w:val="center"/>
          </w:tcPr>
          <w:p w:rsidR="006D51EE" w:rsidRPr="006D51EE" w:rsidRDefault="006D51EE" w:rsidP="006D51EE">
            <w:pPr>
              <w:jc w:val="center"/>
              <w:rPr>
                <w:rFonts w:cs="Times New Roman"/>
              </w:rPr>
            </w:pPr>
            <w:r w:rsidRPr="006D51EE">
              <w:rPr>
                <w:rFonts w:cs="Times New Roman"/>
              </w:rPr>
              <w:t>3 (0**)</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lastRenderedPageBreak/>
              <w:t>6</w:t>
            </w:r>
          </w:p>
        </w:tc>
        <w:tc>
          <w:tcPr>
            <w:tcW w:w="2670" w:type="dxa"/>
            <w:vAlign w:val="center"/>
          </w:tcPr>
          <w:p w:rsidR="006D51EE" w:rsidRPr="006D51EE" w:rsidRDefault="006D51EE" w:rsidP="006D51EE">
            <w:pPr>
              <w:jc w:val="center"/>
              <w:rPr>
                <w:rFonts w:cs="Times New Roman"/>
              </w:rPr>
            </w:pPr>
            <w:r w:rsidRPr="006D51EE">
              <w:rPr>
                <w:rFonts w:cs="Times New Roman"/>
              </w:rPr>
              <w:t>Коммунальное обслуживание</w:t>
            </w:r>
          </w:p>
        </w:tc>
        <w:tc>
          <w:tcPr>
            <w:tcW w:w="1499" w:type="dxa"/>
            <w:vAlign w:val="center"/>
          </w:tcPr>
          <w:p w:rsidR="006D51EE" w:rsidRPr="006D51EE" w:rsidRDefault="006D51EE" w:rsidP="006D51EE">
            <w:pPr>
              <w:jc w:val="center"/>
              <w:rPr>
                <w:rFonts w:cs="Times New Roman"/>
              </w:rPr>
            </w:pPr>
            <w:r w:rsidRPr="006D51EE">
              <w:rPr>
                <w:rFonts w:cs="Times New Roman"/>
              </w:rPr>
              <w:t>3.1</w:t>
            </w:r>
          </w:p>
        </w:tc>
        <w:tc>
          <w:tcPr>
            <w:tcW w:w="2042" w:type="dxa"/>
            <w:vAlign w:val="center"/>
          </w:tcPr>
          <w:p w:rsidR="006D51EE" w:rsidRPr="006D51EE" w:rsidRDefault="006D51EE" w:rsidP="006D51EE">
            <w:pPr>
              <w:jc w:val="center"/>
              <w:rPr>
                <w:rFonts w:cs="Times New Roman"/>
              </w:rPr>
            </w:pPr>
            <w:r w:rsidRPr="006D51EE">
              <w:rPr>
                <w:rFonts w:cs="Times New Roman"/>
              </w:rPr>
              <w:t>30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75%</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7</w:t>
            </w:r>
          </w:p>
        </w:tc>
        <w:tc>
          <w:tcPr>
            <w:tcW w:w="2670" w:type="dxa"/>
            <w:vAlign w:val="center"/>
          </w:tcPr>
          <w:p w:rsidR="006D51EE" w:rsidRPr="006D51EE" w:rsidRDefault="006D51EE" w:rsidP="006D51EE">
            <w:pPr>
              <w:jc w:val="center"/>
              <w:rPr>
                <w:rFonts w:cs="Times New Roman"/>
              </w:rPr>
            </w:pPr>
            <w:r w:rsidRPr="006D51EE">
              <w:rPr>
                <w:rFonts w:cs="Times New Roman"/>
              </w:rPr>
              <w:t>Предоставление коммунальных услуг</w:t>
            </w:r>
          </w:p>
        </w:tc>
        <w:tc>
          <w:tcPr>
            <w:tcW w:w="1499" w:type="dxa"/>
            <w:vAlign w:val="center"/>
          </w:tcPr>
          <w:p w:rsidR="006D51EE" w:rsidRPr="006D51EE" w:rsidRDefault="006D51EE" w:rsidP="006D51EE">
            <w:pPr>
              <w:jc w:val="center"/>
              <w:rPr>
                <w:rFonts w:cs="Times New Roman"/>
              </w:rPr>
            </w:pPr>
            <w:r w:rsidRPr="006D51EE">
              <w:rPr>
                <w:rFonts w:cs="Times New Roman"/>
              </w:rPr>
              <w:t>3.1.1</w:t>
            </w:r>
          </w:p>
        </w:tc>
        <w:tc>
          <w:tcPr>
            <w:tcW w:w="2042" w:type="dxa"/>
            <w:vAlign w:val="center"/>
          </w:tcPr>
          <w:p w:rsidR="006D51EE" w:rsidRPr="006D51EE" w:rsidRDefault="006D51EE" w:rsidP="006D51EE">
            <w:pPr>
              <w:jc w:val="center"/>
              <w:rPr>
                <w:rFonts w:cs="Times New Roman"/>
              </w:rPr>
            </w:pPr>
            <w:r w:rsidRPr="006D51EE">
              <w:rPr>
                <w:rFonts w:cs="Times New Roman"/>
              </w:rPr>
              <w:t>30</w:t>
            </w:r>
          </w:p>
        </w:tc>
        <w:tc>
          <w:tcPr>
            <w:tcW w:w="1725" w:type="dxa"/>
            <w:vAlign w:val="center"/>
          </w:tcPr>
          <w:p w:rsidR="006D51EE" w:rsidRPr="006D51EE" w:rsidRDefault="006D51EE" w:rsidP="006D51EE">
            <w:pPr>
              <w:jc w:val="center"/>
              <w:rPr>
                <w:rFonts w:cs="Times New Roman"/>
              </w:rPr>
            </w:pPr>
            <w:r w:rsidRPr="006D51EE">
              <w:rPr>
                <w:rFonts w:cs="Times New Roman"/>
              </w:rPr>
              <w:t>10 000</w:t>
            </w:r>
          </w:p>
        </w:tc>
        <w:tc>
          <w:tcPr>
            <w:tcW w:w="2362" w:type="dxa"/>
            <w:vAlign w:val="center"/>
          </w:tcPr>
          <w:p w:rsidR="006D51EE" w:rsidRPr="006D51EE" w:rsidRDefault="006D51EE" w:rsidP="006D51EE">
            <w:pPr>
              <w:jc w:val="center"/>
              <w:rPr>
                <w:rFonts w:cs="Times New Roman"/>
              </w:rPr>
            </w:pPr>
            <w:r w:rsidRPr="006D51EE">
              <w:rPr>
                <w:rFonts w:cs="Times New Roman"/>
              </w:rPr>
              <w:t>75%</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8</w:t>
            </w:r>
          </w:p>
        </w:tc>
        <w:tc>
          <w:tcPr>
            <w:tcW w:w="2670" w:type="dxa"/>
            <w:vAlign w:val="center"/>
          </w:tcPr>
          <w:p w:rsidR="006D51EE" w:rsidRPr="006D51EE" w:rsidRDefault="006D51EE" w:rsidP="006D51EE">
            <w:pPr>
              <w:jc w:val="center"/>
              <w:rPr>
                <w:rFonts w:cs="Times New Roman"/>
              </w:rPr>
            </w:pPr>
            <w:r w:rsidRPr="006D51EE">
              <w:rPr>
                <w:rFonts w:cs="Times New Roman"/>
              </w:rPr>
              <w:t>Административные здания организаций, обеспечивающих предоставление коммунальных услуг</w:t>
            </w:r>
          </w:p>
        </w:tc>
        <w:tc>
          <w:tcPr>
            <w:tcW w:w="1499" w:type="dxa"/>
            <w:vAlign w:val="center"/>
          </w:tcPr>
          <w:p w:rsidR="006D51EE" w:rsidRPr="006D51EE" w:rsidRDefault="006D51EE" w:rsidP="006D51EE">
            <w:pPr>
              <w:jc w:val="center"/>
              <w:rPr>
                <w:rFonts w:cs="Times New Roman"/>
              </w:rPr>
            </w:pPr>
            <w:r w:rsidRPr="006D51EE">
              <w:rPr>
                <w:rFonts w:cs="Times New Roman"/>
              </w:rPr>
              <w:t>3.1.2</w:t>
            </w:r>
          </w:p>
        </w:tc>
        <w:tc>
          <w:tcPr>
            <w:tcW w:w="2042" w:type="dxa"/>
            <w:vAlign w:val="center"/>
          </w:tcPr>
          <w:p w:rsidR="006D51EE" w:rsidRPr="006D51EE" w:rsidRDefault="006D51EE" w:rsidP="006D51EE">
            <w:pPr>
              <w:jc w:val="center"/>
              <w:rPr>
                <w:rFonts w:cs="Times New Roman"/>
              </w:rPr>
            </w:pPr>
            <w:r w:rsidRPr="006D51EE">
              <w:rPr>
                <w:rFonts w:cs="Times New Roman"/>
              </w:rPr>
              <w:t>30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75%</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9</w:t>
            </w:r>
          </w:p>
        </w:tc>
        <w:tc>
          <w:tcPr>
            <w:tcW w:w="2670" w:type="dxa"/>
            <w:vAlign w:val="center"/>
          </w:tcPr>
          <w:p w:rsidR="006D51EE" w:rsidRPr="006D51EE" w:rsidRDefault="006D51EE" w:rsidP="006D51EE">
            <w:pPr>
              <w:jc w:val="center"/>
              <w:rPr>
                <w:rFonts w:cs="Times New Roman"/>
              </w:rPr>
            </w:pPr>
            <w:r w:rsidRPr="006D51EE">
              <w:rPr>
                <w:rFonts w:cs="Times New Roman"/>
              </w:rPr>
              <w:t>Дома социального обслуживания</w:t>
            </w:r>
          </w:p>
        </w:tc>
        <w:tc>
          <w:tcPr>
            <w:tcW w:w="1499" w:type="dxa"/>
            <w:vAlign w:val="center"/>
          </w:tcPr>
          <w:p w:rsidR="006D51EE" w:rsidRPr="006D51EE" w:rsidRDefault="006D51EE" w:rsidP="006D51EE">
            <w:pPr>
              <w:jc w:val="center"/>
              <w:rPr>
                <w:rFonts w:cs="Times New Roman"/>
              </w:rPr>
            </w:pPr>
            <w:r w:rsidRPr="006D51EE">
              <w:rPr>
                <w:rFonts w:cs="Times New Roman"/>
              </w:rPr>
              <w:t>3.2.1</w:t>
            </w:r>
          </w:p>
        </w:tc>
        <w:tc>
          <w:tcPr>
            <w:tcW w:w="2042" w:type="dxa"/>
            <w:vAlign w:val="center"/>
          </w:tcPr>
          <w:p w:rsidR="006D51EE" w:rsidRPr="006D51EE" w:rsidRDefault="006D51EE" w:rsidP="006D51EE">
            <w:pPr>
              <w:jc w:val="center"/>
              <w:rPr>
                <w:rFonts w:cs="Times New Roman"/>
              </w:rPr>
            </w:pPr>
            <w:r w:rsidRPr="006D51EE">
              <w:rPr>
                <w:rFonts w:cs="Times New Roman"/>
              </w:rPr>
              <w:t>300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10</w:t>
            </w:r>
          </w:p>
        </w:tc>
        <w:tc>
          <w:tcPr>
            <w:tcW w:w="2670" w:type="dxa"/>
            <w:vAlign w:val="center"/>
          </w:tcPr>
          <w:p w:rsidR="006D51EE" w:rsidRPr="006D51EE" w:rsidRDefault="006D51EE" w:rsidP="006D51EE">
            <w:pPr>
              <w:jc w:val="center"/>
              <w:rPr>
                <w:rFonts w:cs="Times New Roman"/>
              </w:rPr>
            </w:pPr>
            <w:r w:rsidRPr="006D51EE">
              <w:rPr>
                <w:rFonts w:cs="Times New Roman"/>
              </w:rPr>
              <w:t>Оказание социальной помощи населению</w:t>
            </w:r>
          </w:p>
        </w:tc>
        <w:tc>
          <w:tcPr>
            <w:tcW w:w="1499" w:type="dxa"/>
            <w:vAlign w:val="center"/>
          </w:tcPr>
          <w:p w:rsidR="006D51EE" w:rsidRPr="006D51EE" w:rsidRDefault="006D51EE" w:rsidP="006D51EE">
            <w:pPr>
              <w:jc w:val="center"/>
              <w:rPr>
                <w:rFonts w:cs="Times New Roman"/>
              </w:rPr>
            </w:pPr>
            <w:r w:rsidRPr="006D51EE">
              <w:rPr>
                <w:rFonts w:cs="Times New Roman"/>
              </w:rPr>
              <w:t>3.2.2</w:t>
            </w:r>
          </w:p>
        </w:tc>
        <w:tc>
          <w:tcPr>
            <w:tcW w:w="2042" w:type="dxa"/>
            <w:vAlign w:val="center"/>
          </w:tcPr>
          <w:p w:rsidR="006D51EE" w:rsidRPr="006D51EE" w:rsidRDefault="006D51EE" w:rsidP="006D51EE">
            <w:pPr>
              <w:jc w:val="center"/>
              <w:rPr>
                <w:rFonts w:cs="Times New Roman"/>
              </w:rPr>
            </w:pPr>
            <w:r w:rsidRPr="006D51EE">
              <w:rPr>
                <w:rFonts w:cs="Times New Roman"/>
              </w:rPr>
              <w:t>300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11</w:t>
            </w:r>
          </w:p>
        </w:tc>
        <w:tc>
          <w:tcPr>
            <w:tcW w:w="2670" w:type="dxa"/>
            <w:vAlign w:val="center"/>
          </w:tcPr>
          <w:p w:rsidR="006D51EE" w:rsidRPr="006D51EE" w:rsidRDefault="006D51EE" w:rsidP="006D51EE">
            <w:pPr>
              <w:jc w:val="center"/>
              <w:rPr>
                <w:rFonts w:cs="Times New Roman"/>
              </w:rPr>
            </w:pPr>
            <w:r w:rsidRPr="006D51EE">
              <w:rPr>
                <w:rFonts w:cs="Times New Roman"/>
              </w:rPr>
              <w:t>Оказание услуг связи</w:t>
            </w:r>
          </w:p>
        </w:tc>
        <w:tc>
          <w:tcPr>
            <w:tcW w:w="1499" w:type="dxa"/>
            <w:vAlign w:val="center"/>
          </w:tcPr>
          <w:p w:rsidR="006D51EE" w:rsidRPr="006D51EE" w:rsidRDefault="006D51EE" w:rsidP="006D51EE">
            <w:pPr>
              <w:jc w:val="center"/>
              <w:rPr>
                <w:rFonts w:cs="Times New Roman"/>
              </w:rPr>
            </w:pPr>
            <w:r w:rsidRPr="006D51EE">
              <w:rPr>
                <w:rFonts w:cs="Times New Roman"/>
              </w:rPr>
              <w:t>3.2.3</w:t>
            </w:r>
          </w:p>
        </w:tc>
        <w:tc>
          <w:tcPr>
            <w:tcW w:w="2042" w:type="dxa"/>
            <w:vAlign w:val="center"/>
          </w:tcPr>
          <w:p w:rsidR="006D51EE" w:rsidRPr="006D51EE" w:rsidRDefault="006D51EE" w:rsidP="006D51EE">
            <w:pPr>
              <w:jc w:val="center"/>
              <w:rPr>
                <w:rFonts w:cs="Times New Roman"/>
              </w:rPr>
            </w:pPr>
            <w:r w:rsidRPr="006D51EE">
              <w:rPr>
                <w:rFonts w:cs="Times New Roman"/>
              </w:rPr>
              <w:t>300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12</w:t>
            </w:r>
          </w:p>
        </w:tc>
        <w:tc>
          <w:tcPr>
            <w:tcW w:w="2670" w:type="dxa"/>
            <w:vAlign w:val="center"/>
          </w:tcPr>
          <w:p w:rsidR="006D51EE" w:rsidRPr="006D51EE" w:rsidRDefault="006D51EE" w:rsidP="006D51EE">
            <w:pPr>
              <w:jc w:val="center"/>
              <w:rPr>
                <w:rFonts w:cs="Times New Roman"/>
              </w:rPr>
            </w:pPr>
            <w:r w:rsidRPr="006D51EE">
              <w:rPr>
                <w:rFonts w:cs="Times New Roman"/>
              </w:rPr>
              <w:t>Общежития</w:t>
            </w:r>
          </w:p>
        </w:tc>
        <w:tc>
          <w:tcPr>
            <w:tcW w:w="1499" w:type="dxa"/>
            <w:vAlign w:val="center"/>
          </w:tcPr>
          <w:p w:rsidR="006D51EE" w:rsidRPr="006D51EE" w:rsidRDefault="006D51EE" w:rsidP="006D51EE">
            <w:pPr>
              <w:jc w:val="center"/>
              <w:rPr>
                <w:rFonts w:cs="Times New Roman"/>
              </w:rPr>
            </w:pPr>
            <w:r w:rsidRPr="006D51EE">
              <w:rPr>
                <w:rFonts w:cs="Times New Roman"/>
              </w:rPr>
              <w:t>3.2.4</w:t>
            </w:r>
          </w:p>
        </w:tc>
        <w:tc>
          <w:tcPr>
            <w:tcW w:w="2042" w:type="dxa"/>
            <w:vAlign w:val="center"/>
          </w:tcPr>
          <w:p w:rsidR="006D51EE" w:rsidRPr="006D51EE" w:rsidRDefault="006D51EE" w:rsidP="006D51EE">
            <w:pPr>
              <w:jc w:val="center"/>
              <w:rPr>
                <w:rFonts w:cs="Times New Roman"/>
              </w:rPr>
            </w:pPr>
            <w:r w:rsidRPr="006D51EE">
              <w:rPr>
                <w:rFonts w:cs="Times New Roman"/>
              </w:rPr>
              <w:t>500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lastRenderedPageBreak/>
              <w:t>13</w:t>
            </w:r>
          </w:p>
        </w:tc>
        <w:tc>
          <w:tcPr>
            <w:tcW w:w="2670" w:type="dxa"/>
            <w:vAlign w:val="center"/>
          </w:tcPr>
          <w:p w:rsidR="006D51EE" w:rsidRPr="006D51EE" w:rsidRDefault="006D51EE" w:rsidP="006D51EE">
            <w:pPr>
              <w:jc w:val="center"/>
              <w:rPr>
                <w:rFonts w:cs="Times New Roman"/>
              </w:rPr>
            </w:pPr>
            <w:r w:rsidRPr="006D51EE">
              <w:rPr>
                <w:rFonts w:cs="Times New Roman"/>
              </w:rPr>
              <w:t>Бытовое обслуживание</w:t>
            </w:r>
          </w:p>
        </w:tc>
        <w:tc>
          <w:tcPr>
            <w:tcW w:w="1499" w:type="dxa"/>
            <w:vAlign w:val="center"/>
          </w:tcPr>
          <w:p w:rsidR="006D51EE" w:rsidRPr="006D51EE" w:rsidRDefault="006D51EE" w:rsidP="006D51EE">
            <w:pPr>
              <w:jc w:val="center"/>
              <w:rPr>
                <w:rFonts w:cs="Times New Roman"/>
              </w:rPr>
            </w:pPr>
            <w:r w:rsidRPr="006D51EE">
              <w:rPr>
                <w:rFonts w:cs="Times New Roman"/>
              </w:rPr>
              <w:t>3.3</w:t>
            </w:r>
          </w:p>
        </w:tc>
        <w:tc>
          <w:tcPr>
            <w:tcW w:w="2042" w:type="dxa"/>
            <w:vAlign w:val="center"/>
          </w:tcPr>
          <w:p w:rsidR="006D51EE" w:rsidRPr="006D51EE" w:rsidRDefault="006D51EE" w:rsidP="006D51EE">
            <w:pPr>
              <w:jc w:val="center"/>
              <w:rPr>
                <w:rFonts w:cs="Times New Roman"/>
              </w:rPr>
            </w:pPr>
            <w:r w:rsidRPr="006D51EE">
              <w:rPr>
                <w:rFonts w:cs="Times New Roman"/>
              </w:rPr>
              <w:t>200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14</w:t>
            </w:r>
          </w:p>
        </w:tc>
        <w:tc>
          <w:tcPr>
            <w:tcW w:w="2670" w:type="dxa"/>
            <w:vAlign w:val="center"/>
          </w:tcPr>
          <w:p w:rsidR="006D51EE" w:rsidRPr="006D51EE" w:rsidRDefault="006D51EE" w:rsidP="006D51EE">
            <w:pPr>
              <w:jc w:val="center"/>
              <w:rPr>
                <w:rFonts w:cs="Times New Roman"/>
              </w:rPr>
            </w:pPr>
            <w:r w:rsidRPr="006D51EE">
              <w:rPr>
                <w:rFonts w:cs="Times New Roman"/>
              </w:rPr>
              <w:t>Амбулаторно-поликлиническое обслуживание</w:t>
            </w:r>
          </w:p>
        </w:tc>
        <w:tc>
          <w:tcPr>
            <w:tcW w:w="1499" w:type="dxa"/>
            <w:vAlign w:val="center"/>
          </w:tcPr>
          <w:p w:rsidR="006D51EE" w:rsidRPr="006D51EE" w:rsidRDefault="006D51EE" w:rsidP="006D51EE">
            <w:pPr>
              <w:jc w:val="center"/>
              <w:rPr>
                <w:rFonts w:cs="Times New Roman"/>
              </w:rPr>
            </w:pPr>
            <w:r w:rsidRPr="006D51EE">
              <w:rPr>
                <w:rFonts w:cs="Times New Roman"/>
              </w:rPr>
              <w:t>3.4.1</w:t>
            </w:r>
          </w:p>
        </w:tc>
        <w:tc>
          <w:tcPr>
            <w:tcW w:w="2042" w:type="dxa"/>
            <w:vAlign w:val="center"/>
          </w:tcPr>
          <w:p w:rsidR="006D51EE" w:rsidRPr="006D51EE" w:rsidRDefault="006D51EE" w:rsidP="006D51EE">
            <w:pPr>
              <w:jc w:val="center"/>
              <w:rPr>
                <w:rFonts w:cs="Times New Roman"/>
              </w:rPr>
            </w:pPr>
            <w:r w:rsidRPr="006D51EE">
              <w:rPr>
                <w:rFonts w:cs="Times New Roman"/>
              </w:rPr>
              <w:t>700</w:t>
            </w:r>
          </w:p>
        </w:tc>
        <w:tc>
          <w:tcPr>
            <w:tcW w:w="1725" w:type="dxa"/>
            <w:vAlign w:val="center"/>
          </w:tcPr>
          <w:p w:rsidR="006D51EE" w:rsidRPr="006D51EE" w:rsidRDefault="006D51EE" w:rsidP="006D51EE">
            <w:pPr>
              <w:jc w:val="center"/>
              <w:rPr>
                <w:rFonts w:cs="Times New Roman"/>
              </w:rPr>
            </w:pPr>
            <w:r w:rsidRPr="006D51EE">
              <w:rPr>
                <w:rFonts w:cs="Times New Roman"/>
              </w:rPr>
              <w:t>1 000 000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15</w:t>
            </w:r>
          </w:p>
        </w:tc>
        <w:tc>
          <w:tcPr>
            <w:tcW w:w="2670" w:type="dxa"/>
            <w:vAlign w:val="center"/>
          </w:tcPr>
          <w:p w:rsidR="006D51EE" w:rsidRPr="006D51EE" w:rsidRDefault="006D51EE" w:rsidP="006D51EE">
            <w:pPr>
              <w:jc w:val="center"/>
              <w:rPr>
                <w:rFonts w:cs="Times New Roman"/>
              </w:rPr>
            </w:pPr>
            <w:r w:rsidRPr="006D51EE">
              <w:rPr>
                <w:rFonts w:cs="Times New Roman"/>
              </w:rPr>
              <w:t>Дошкольное, начальное и среднее общее образование</w:t>
            </w:r>
          </w:p>
        </w:tc>
        <w:tc>
          <w:tcPr>
            <w:tcW w:w="1499" w:type="dxa"/>
            <w:vAlign w:val="center"/>
          </w:tcPr>
          <w:p w:rsidR="006D51EE" w:rsidRPr="006D51EE" w:rsidRDefault="006D51EE" w:rsidP="006D51EE">
            <w:pPr>
              <w:jc w:val="center"/>
              <w:rPr>
                <w:rFonts w:cs="Times New Roman"/>
              </w:rPr>
            </w:pPr>
            <w:r w:rsidRPr="006D51EE">
              <w:rPr>
                <w:rFonts w:cs="Times New Roman"/>
              </w:rPr>
              <w:t>3.5.1</w:t>
            </w:r>
          </w:p>
        </w:tc>
        <w:tc>
          <w:tcPr>
            <w:tcW w:w="6129" w:type="dxa"/>
            <w:gridSpan w:val="3"/>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16</w:t>
            </w:r>
          </w:p>
        </w:tc>
        <w:tc>
          <w:tcPr>
            <w:tcW w:w="2670" w:type="dxa"/>
            <w:vAlign w:val="center"/>
          </w:tcPr>
          <w:p w:rsidR="006D51EE" w:rsidRPr="006D51EE" w:rsidRDefault="006D51EE" w:rsidP="006D51EE">
            <w:pPr>
              <w:jc w:val="center"/>
              <w:rPr>
                <w:rFonts w:cs="Times New Roman"/>
              </w:rPr>
            </w:pPr>
            <w:r w:rsidRPr="006D51EE">
              <w:rPr>
                <w:rFonts w:cs="Times New Roman"/>
              </w:rPr>
              <w:t>Объекты культурно-досуговой деятельности</w:t>
            </w:r>
          </w:p>
        </w:tc>
        <w:tc>
          <w:tcPr>
            <w:tcW w:w="1499" w:type="dxa"/>
            <w:vAlign w:val="center"/>
          </w:tcPr>
          <w:p w:rsidR="006D51EE" w:rsidRPr="006D51EE" w:rsidRDefault="006D51EE" w:rsidP="006D51EE">
            <w:pPr>
              <w:jc w:val="center"/>
              <w:rPr>
                <w:rFonts w:cs="Times New Roman"/>
              </w:rPr>
            </w:pPr>
            <w:r w:rsidRPr="006D51EE">
              <w:rPr>
                <w:rFonts w:cs="Times New Roman"/>
              </w:rPr>
              <w:t>3.6.1</w:t>
            </w:r>
          </w:p>
        </w:tc>
        <w:tc>
          <w:tcPr>
            <w:tcW w:w="2042" w:type="dxa"/>
            <w:vAlign w:val="center"/>
          </w:tcPr>
          <w:p w:rsidR="006D51EE" w:rsidRPr="006D51EE" w:rsidRDefault="006D51EE" w:rsidP="006D51EE">
            <w:pPr>
              <w:jc w:val="center"/>
              <w:rPr>
                <w:rFonts w:cs="Times New Roman"/>
              </w:rPr>
            </w:pPr>
            <w:r w:rsidRPr="006D51EE">
              <w:rPr>
                <w:rFonts w:cs="Times New Roman"/>
              </w:rPr>
              <w:t>1 000</w:t>
            </w:r>
          </w:p>
        </w:tc>
        <w:tc>
          <w:tcPr>
            <w:tcW w:w="1725" w:type="dxa"/>
            <w:vAlign w:val="center"/>
          </w:tcPr>
          <w:p w:rsidR="006D51EE" w:rsidRPr="006D51EE" w:rsidRDefault="006D51EE" w:rsidP="006D51EE">
            <w:pPr>
              <w:jc w:val="center"/>
              <w:rPr>
                <w:rFonts w:cs="Times New Roman"/>
              </w:rPr>
            </w:pPr>
            <w:r w:rsidRPr="006D51EE">
              <w:rPr>
                <w:rFonts w:cs="Times New Roman"/>
              </w:rPr>
              <w:t>1 000 000</w:t>
            </w:r>
          </w:p>
        </w:tc>
        <w:tc>
          <w:tcPr>
            <w:tcW w:w="2362" w:type="dxa"/>
            <w:vAlign w:val="center"/>
          </w:tcPr>
          <w:p w:rsidR="006D51EE" w:rsidRPr="006D51EE" w:rsidRDefault="006D51EE" w:rsidP="006D51EE">
            <w:pPr>
              <w:jc w:val="center"/>
              <w:rPr>
                <w:rFonts w:cs="Times New Roman"/>
              </w:rPr>
            </w:pPr>
            <w:r w:rsidRPr="006D51EE">
              <w:rPr>
                <w:rFonts w:cs="Times New Roman"/>
              </w:rPr>
              <w:t>50%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17</w:t>
            </w:r>
          </w:p>
        </w:tc>
        <w:tc>
          <w:tcPr>
            <w:tcW w:w="2670" w:type="dxa"/>
            <w:vAlign w:val="center"/>
          </w:tcPr>
          <w:p w:rsidR="006D51EE" w:rsidRPr="006D51EE" w:rsidRDefault="006D51EE" w:rsidP="006D51EE">
            <w:pPr>
              <w:jc w:val="center"/>
              <w:rPr>
                <w:rFonts w:cs="Times New Roman"/>
              </w:rPr>
            </w:pPr>
            <w:r w:rsidRPr="006D51EE">
              <w:rPr>
                <w:rFonts w:cs="Times New Roman"/>
              </w:rPr>
              <w:t>Парки культуры и отдыха</w:t>
            </w:r>
          </w:p>
        </w:tc>
        <w:tc>
          <w:tcPr>
            <w:tcW w:w="1499" w:type="dxa"/>
            <w:vAlign w:val="center"/>
          </w:tcPr>
          <w:p w:rsidR="006D51EE" w:rsidRPr="006D51EE" w:rsidRDefault="006D51EE" w:rsidP="006D51EE">
            <w:pPr>
              <w:jc w:val="center"/>
              <w:rPr>
                <w:rFonts w:cs="Times New Roman"/>
              </w:rPr>
            </w:pPr>
            <w:r w:rsidRPr="006D51EE">
              <w:rPr>
                <w:rFonts w:cs="Times New Roman"/>
              </w:rPr>
              <w:t>3.6.2</w:t>
            </w:r>
          </w:p>
        </w:tc>
        <w:tc>
          <w:tcPr>
            <w:tcW w:w="2042" w:type="dxa"/>
            <w:vAlign w:val="center"/>
          </w:tcPr>
          <w:p w:rsidR="006D51EE" w:rsidRPr="006D51EE" w:rsidRDefault="006D51EE" w:rsidP="006D51EE">
            <w:pPr>
              <w:jc w:val="center"/>
              <w:rPr>
                <w:rFonts w:cs="Times New Roman"/>
              </w:rPr>
            </w:pPr>
            <w:r w:rsidRPr="006D51EE">
              <w:rPr>
                <w:rFonts w:cs="Times New Roman"/>
              </w:rPr>
              <w:t>2 000</w:t>
            </w:r>
          </w:p>
        </w:tc>
        <w:tc>
          <w:tcPr>
            <w:tcW w:w="1725" w:type="dxa"/>
            <w:vAlign w:val="center"/>
          </w:tcPr>
          <w:p w:rsidR="006D51EE" w:rsidRPr="006D51EE" w:rsidRDefault="006D51EE" w:rsidP="006D51EE">
            <w:pPr>
              <w:jc w:val="center"/>
              <w:rPr>
                <w:rFonts w:cs="Times New Roman"/>
              </w:rPr>
            </w:pPr>
            <w:r w:rsidRPr="006D51EE">
              <w:rPr>
                <w:rFonts w:cs="Times New Roman"/>
              </w:rPr>
              <w:t>500 000</w:t>
            </w:r>
          </w:p>
        </w:tc>
        <w:tc>
          <w:tcPr>
            <w:tcW w:w="2362" w:type="dxa"/>
            <w:vAlign w:val="center"/>
          </w:tcPr>
          <w:p w:rsidR="006D51EE" w:rsidRPr="006D51EE" w:rsidRDefault="006D51EE" w:rsidP="006D51EE">
            <w:pPr>
              <w:jc w:val="center"/>
              <w:rPr>
                <w:rFonts w:cs="Times New Roman"/>
              </w:rPr>
            </w:pPr>
            <w:r w:rsidRPr="006D51EE">
              <w:rPr>
                <w:rFonts w:cs="Times New Roman"/>
              </w:rPr>
              <w:t>50%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18</w:t>
            </w:r>
          </w:p>
        </w:tc>
        <w:tc>
          <w:tcPr>
            <w:tcW w:w="2670" w:type="dxa"/>
            <w:vAlign w:val="center"/>
          </w:tcPr>
          <w:p w:rsidR="006D51EE" w:rsidRPr="006D51EE" w:rsidRDefault="006D51EE" w:rsidP="006D51EE">
            <w:pPr>
              <w:jc w:val="center"/>
              <w:rPr>
                <w:rFonts w:cs="Times New Roman"/>
              </w:rPr>
            </w:pPr>
            <w:r w:rsidRPr="006D51EE">
              <w:rPr>
                <w:rFonts w:cs="Times New Roman"/>
              </w:rPr>
              <w:t>Государственное управление</w:t>
            </w:r>
          </w:p>
        </w:tc>
        <w:tc>
          <w:tcPr>
            <w:tcW w:w="1499" w:type="dxa"/>
            <w:vAlign w:val="center"/>
          </w:tcPr>
          <w:p w:rsidR="006D51EE" w:rsidRPr="006D51EE" w:rsidRDefault="006D51EE" w:rsidP="006D51EE">
            <w:pPr>
              <w:jc w:val="center"/>
              <w:rPr>
                <w:rFonts w:cs="Times New Roman"/>
              </w:rPr>
            </w:pPr>
            <w:r w:rsidRPr="006D51EE">
              <w:rPr>
                <w:rFonts w:cs="Times New Roman"/>
              </w:rPr>
              <w:t>3.8.1</w:t>
            </w:r>
          </w:p>
        </w:tc>
        <w:tc>
          <w:tcPr>
            <w:tcW w:w="2042" w:type="dxa"/>
            <w:vAlign w:val="center"/>
          </w:tcPr>
          <w:p w:rsidR="006D51EE" w:rsidRPr="006D51EE" w:rsidRDefault="006D51EE" w:rsidP="006D51EE">
            <w:pPr>
              <w:jc w:val="center"/>
              <w:rPr>
                <w:rFonts w:cs="Times New Roman"/>
              </w:rPr>
            </w:pPr>
            <w:r w:rsidRPr="006D51EE">
              <w:rPr>
                <w:rFonts w:cs="Times New Roman"/>
              </w:rPr>
              <w:t>300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55%</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2590F">
        <w:trPr>
          <w:cantSplit/>
        </w:trPr>
        <w:tc>
          <w:tcPr>
            <w:tcW w:w="540" w:type="dxa"/>
            <w:vAlign w:val="center"/>
          </w:tcPr>
          <w:p w:rsidR="006D51EE" w:rsidRPr="006D51EE" w:rsidRDefault="006D51EE" w:rsidP="006D51EE">
            <w:pPr>
              <w:jc w:val="center"/>
              <w:rPr>
                <w:rFonts w:cs="Times New Roman"/>
              </w:rPr>
            </w:pPr>
            <w:r w:rsidRPr="006D51EE">
              <w:rPr>
                <w:rFonts w:cs="Times New Roman"/>
              </w:rPr>
              <w:t>19</w:t>
            </w:r>
          </w:p>
        </w:tc>
        <w:tc>
          <w:tcPr>
            <w:tcW w:w="2670" w:type="dxa"/>
            <w:vAlign w:val="center"/>
          </w:tcPr>
          <w:p w:rsidR="006D51EE" w:rsidRPr="006D51EE" w:rsidRDefault="006D51EE" w:rsidP="006D51EE">
            <w:pPr>
              <w:jc w:val="center"/>
              <w:rPr>
                <w:rFonts w:cs="Times New Roman"/>
              </w:rPr>
            </w:pPr>
            <w:r w:rsidRPr="006D51EE">
              <w:rPr>
                <w:rFonts w:cs="Times New Roman"/>
              </w:rPr>
              <w:t>Обеспечение деятельности в области гидрометеорологии и смежных с ней областях</w:t>
            </w:r>
          </w:p>
        </w:tc>
        <w:tc>
          <w:tcPr>
            <w:tcW w:w="1499" w:type="dxa"/>
            <w:vAlign w:val="center"/>
          </w:tcPr>
          <w:p w:rsidR="006D51EE" w:rsidRPr="006D51EE" w:rsidRDefault="006D51EE" w:rsidP="006D51EE">
            <w:pPr>
              <w:jc w:val="center"/>
              <w:rPr>
                <w:rFonts w:cs="Times New Roman"/>
              </w:rPr>
            </w:pPr>
            <w:r w:rsidRPr="006D51EE">
              <w:rPr>
                <w:rFonts w:cs="Times New Roman"/>
              </w:rPr>
              <w:t>3.9.1</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lastRenderedPageBreak/>
              <w:t>20</w:t>
            </w:r>
          </w:p>
        </w:tc>
        <w:tc>
          <w:tcPr>
            <w:tcW w:w="2670" w:type="dxa"/>
            <w:vAlign w:val="center"/>
          </w:tcPr>
          <w:p w:rsidR="006D51EE" w:rsidRPr="006D51EE" w:rsidRDefault="006D51EE" w:rsidP="006D51EE">
            <w:pPr>
              <w:jc w:val="center"/>
              <w:rPr>
                <w:rFonts w:cs="Times New Roman"/>
              </w:rPr>
            </w:pPr>
            <w:r w:rsidRPr="006D51EE">
              <w:rPr>
                <w:rFonts w:cs="Times New Roman"/>
              </w:rPr>
              <w:t>Деловое управление</w:t>
            </w:r>
          </w:p>
        </w:tc>
        <w:tc>
          <w:tcPr>
            <w:tcW w:w="1499" w:type="dxa"/>
            <w:vAlign w:val="center"/>
          </w:tcPr>
          <w:p w:rsidR="006D51EE" w:rsidRPr="006D51EE" w:rsidRDefault="006D51EE" w:rsidP="006D51EE">
            <w:pPr>
              <w:jc w:val="center"/>
              <w:rPr>
                <w:rFonts w:cs="Times New Roman"/>
              </w:rPr>
            </w:pPr>
            <w:r w:rsidRPr="006D51EE">
              <w:rPr>
                <w:rFonts w:cs="Times New Roman"/>
              </w:rPr>
              <w:t>4.1</w:t>
            </w:r>
          </w:p>
        </w:tc>
        <w:tc>
          <w:tcPr>
            <w:tcW w:w="2042" w:type="dxa"/>
            <w:vAlign w:val="center"/>
          </w:tcPr>
          <w:p w:rsidR="006D51EE" w:rsidRPr="006D51EE" w:rsidRDefault="006D51EE" w:rsidP="006D51EE">
            <w:pPr>
              <w:jc w:val="center"/>
              <w:rPr>
                <w:rFonts w:cs="Times New Roman"/>
              </w:rPr>
            </w:pPr>
            <w:r w:rsidRPr="006D51EE">
              <w:rPr>
                <w:rFonts w:cs="Times New Roman"/>
              </w:rPr>
              <w:t>300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55%</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21</w:t>
            </w:r>
          </w:p>
        </w:tc>
        <w:tc>
          <w:tcPr>
            <w:tcW w:w="2670" w:type="dxa"/>
            <w:vAlign w:val="center"/>
          </w:tcPr>
          <w:p w:rsidR="006D51EE" w:rsidRPr="006D51EE" w:rsidRDefault="006D51EE" w:rsidP="006D51EE">
            <w:pPr>
              <w:jc w:val="center"/>
              <w:rPr>
                <w:rFonts w:cs="Times New Roman"/>
              </w:rPr>
            </w:pPr>
            <w:r w:rsidRPr="006D51EE">
              <w:rPr>
                <w:rFonts w:cs="Times New Roman"/>
              </w:rPr>
              <w:t>Магазины</w:t>
            </w:r>
          </w:p>
        </w:tc>
        <w:tc>
          <w:tcPr>
            <w:tcW w:w="1499" w:type="dxa"/>
            <w:vAlign w:val="center"/>
          </w:tcPr>
          <w:p w:rsidR="006D51EE" w:rsidRPr="006D51EE" w:rsidRDefault="006D51EE" w:rsidP="006D51EE">
            <w:pPr>
              <w:jc w:val="center"/>
              <w:rPr>
                <w:rFonts w:cs="Times New Roman"/>
              </w:rPr>
            </w:pPr>
            <w:r w:rsidRPr="006D51EE">
              <w:rPr>
                <w:rFonts w:cs="Times New Roman"/>
              </w:rPr>
              <w:t>4.4</w:t>
            </w:r>
          </w:p>
        </w:tc>
        <w:tc>
          <w:tcPr>
            <w:tcW w:w="2042" w:type="dxa"/>
            <w:vAlign w:val="center"/>
          </w:tcPr>
          <w:p w:rsidR="006D51EE" w:rsidRPr="006D51EE" w:rsidRDefault="006D51EE" w:rsidP="006D51EE">
            <w:pPr>
              <w:jc w:val="center"/>
              <w:rPr>
                <w:rFonts w:cs="Times New Roman"/>
              </w:rPr>
            </w:pPr>
            <w:r w:rsidRPr="006D51EE">
              <w:rPr>
                <w:rFonts w:cs="Times New Roman"/>
              </w:rPr>
              <w:t>300</w:t>
            </w:r>
          </w:p>
        </w:tc>
        <w:tc>
          <w:tcPr>
            <w:tcW w:w="1725" w:type="dxa"/>
            <w:vAlign w:val="center"/>
          </w:tcPr>
          <w:p w:rsidR="006D51EE" w:rsidRPr="006D51EE" w:rsidRDefault="006D51EE" w:rsidP="006D51EE">
            <w:pPr>
              <w:jc w:val="center"/>
              <w:rPr>
                <w:rFonts w:cs="Times New Roman"/>
              </w:rPr>
            </w:pPr>
            <w:r w:rsidRPr="006D51EE">
              <w:rPr>
                <w:rFonts w:cs="Times New Roman"/>
              </w:rPr>
              <w:t>10 000</w:t>
            </w:r>
          </w:p>
        </w:tc>
        <w:tc>
          <w:tcPr>
            <w:tcW w:w="2362" w:type="dxa"/>
            <w:vAlign w:val="center"/>
          </w:tcPr>
          <w:p w:rsidR="006D51EE" w:rsidRPr="006D51EE" w:rsidRDefault="006D51EE" w:rsidP="006D51EE">
            <w:pPr>
              <w:jc w:val="center"/>
              <w:rPr>
                <w:rFonts w:cs="Times New Roman"/>
              </w:rPr>
            </w:pPr>
            <w:r w:rsidRPr="006D51EE">
              <w:rPr>
                <w:rFonts w:cs="Times New Roman"/>
              </w:rPr>
              <w:t>50%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22</w:t>
            </w:r>
          </w:p>
        </w:tc>
        <w:tc>
          <w:tcPr>
            <w:tcW w:w="2670" w:type="dxa"/>
            <w:vAlign w:val="center"/>
          </w:tcPr>
          <w:p w:rsidR="006D51EE" w:rsidRPr="006D51EE" w:rsidRDefault="006D51EE" w:rsidP="006D51EE">
            <w:pPr>
              <w:jc w:val="center"/>
              <w:rPr>
                <w:rFonts w:cs="Times New Roman"/>
              </w:rPr>
            </w:pPr>
            <w:r w:rsidRPr="006D51EE">
              <w:rPr>
                <w:rFonts w:cs="Times New Roman"/>
              </w:rPr>
              <w:t>Общественное питание</w:t>
            </w:r>
          </w:p>
        </w:tc>
        <w:tc>
          <w:tcPr>
            <w:tcW w:w="1499" w:type="dxa"/>
            <w:vAlign w:val="center"/>
          </w:tcPr>
          <w:p w:rsidR="006D51EE" w:rsidRPr="006D51EE" w:rsidRDefault="006D51EE" w:rsidP="006D51EE">
            <w:pPr>
              <w:jc w:val="center"/>
              <w:rPr>
                <w:rFonts w:cs="Times New Roman"/>
              </w:rPr>
            </w:pPr>
            <w:r w:rsidRPr="006D51EE">
              <w:rPr>
                <w:rFonts w:cs="Times New Roman"/>
              </w:rPr>
              <w:t>4.6</w:t>
            </w:r>
          </w:p>
        </w:tc>
        <w:tc>
          <w:tcPr>
            <w:tcW w:w="2042" w:type="dxa"/>
            <w:vAlign w:val="center"/>
          </w:tcPr>
          <w:p w:rsidR="006D51EE" w:rsidRPr="006D51EE" w:rsidRDefault="006D51EE" w:rsidP="006D51EE">
            <w:pPr>
              <w:jc w:val="center"/>
              <w:rPr>
                <w:rFonts w:cs="Times New Roman"/>
              </w:rPr>
            </w:pPr>
            <w:r w:rsidRPr="006D51EE">
              <w:rPr>
                <w:rFonts w:cs="Times New Roman"/>
              </w:rPr>
              <w:t>150</w:t>
            </w:r>
          </w:p>
        </w:tc>
        <w:tc>
          <w:tcPr>
            <w:tcW w:w="1725" w:type="dxa"/>
            <w:vAlign w:val="center"/>
          </w:tcPr>
          <w:p w:rsidR="006D51EE" w:rsidRPr="006D51EE" w:rsidRDefault="006D51EE" w:rsidP="006D51EE">
            <w:pPr>
              <w:jc w:val="center"/>
              <w:rPr>
                <w:rFonts w:cs="Times New Roman"/>
              </w:rPr>
            </w:pPr>
            <w:r w:rsidRPr="006D51EE">
              <w:rPr>
                <w:rFonts w:cs="Times New Roman"/>
              </w:rPr>
              <w:t>10 000</w:t>
            </w:r>
          </w:p>
        </w:tc>
        <w:tc>
          <w:tcPr>
            <w:tcW w:w="2362" w:type="dxa"/>
            <w:vAlign w:val="center"/>
          </w:tcPr>
          <w:p w:rsidR="006D51EE" w:rsidRPr="006D51EE" w:rsidRDefault="006D51EE" w:rsidP="006D51EE">
            <w:pPr>
              <w:jc w:val="center"/>
              <w:rPr>
                <w:rFonts w:cs="Times New Roman"/>
              </w:rPr>
            </w:pPr>
            <w:r w:rsidRPr="006D51EE">
              <w:rPr>
                <w:rFonts w:cs="Times New Roman"/>
              </w:rPr>
              <w:t>50%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23</w:t>
            </w:r>
          </w:p>
        </w:tc>
        <w:tc>
          <w:tcPr>
            <w:tcW w:w="2670" w:type="dxa"/>
            <w:vAlign w:val="center"/>
          </w:tcPr>
          <w:p w:rsidR="006D51EE" w:rsidRPr="006D51EE" w:rsidRDefault="006D51EE" w:rsidP="006D51EE">
            <w:pPr>
              <w:jc w:val="center"/>
              <w:rPr>
                <w:rFonts w:cs="Times New Roman"/>
              </w:rPr>
            </w:pPr>
            <w:r w:rsidRPr="006D51EE">
              <w:rPr>
                <w:rFonts w:cs="Times New Roman"/>
              </w:rPr>
              <w:t>Служебные гаражи</w:t>
            </w:r>
          </w:p>
        </w:tc>
        <w:tc>
          <w:tcPr>
            <w:tcW w:w="1499" w:type="dxa"/>
            <w:vAlign w:val="center"/>
          </w:tcPr>
          <w:p w:rsidR="006D51EE" w:rsidRPr="006D51EE" w:rsidRDefault="006D51EE" w:rsidP="006D51EE">
            <w:pPr>
              <w:jc w:val="center"/>
              <w:rPr>
                <w:rFonts w:cs="Times New Roman"/>
              </w:rPr>
            </w:pPr>
            <w:r w:rsidRPr="006D51EE">
              <w:rPr>
                <w:rFonts w:cs="Times New Roman"/>
              </w:rPr>
              <w:t>4.9</w:t>
            </w:r>
          </w:p>
        </w:tc>
        <w:tc>
          <w:tcPr>
            <w:tcW w:w="2042" w:type="dxa"/>
            <w:vAlign w:val="center"/>
          </w:tcPr>
          <w:p w:rsidR="006D51EE" w:rsidRPr="006D51EE" w:rsidRDefault="006D51EE" w:rsidP="006D51EE">
            <w:pPr>
              <w:jc w:val="center"/>
              <w:rPr>
                <w:rFonts w:cs="Times New Roman"/>
              </w:rPr>
            </w:pPr>
            <w:r w:rsidRPr="006D51EE">
              <w:rPr>
                <w:rFonts w:cs="Times New Roman"/>
              </w:rPr>
              <w:t>150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24</w:t>
            </w:r>
          </w:p>
        </w:tc>
        <w:tc>
          <w:tcPr>
            <w:tcW w:w="2670" w:type="dxa"/>
            <w:vAlign w:val="center"/>
          </w:tcPr>
          <w:p w:rsidR="006D51EE" w:rsidRPr="006D51EE" w:rsidRDefault="006D51EE" w:rsidP="006D51EE">
            <w:pPr>
              <w:jc w:val="center"/>
              <w:rPr>
                <w:rFonts w:cs="Times New Roman"/>
              </w:rPr>
            </w:pPr>
            <w:r w:rsidRPr="006D51EE">
              <w:rPr>
                <w:rFonts w:cs="Times New Roman"/>
              </w:rPr>
              <w:t>Стоянка транспортных средств</w:t>
            </w:r>
          </w:p>
        </w:tc>
        <w:tc>
          <w:tcPr>
            <w:tcW w:w="1499" w:type="dxa"/>
            <w:vAlign w:val="center"/>
          </w:tcPr>
          <w:p w:rsidR="006D51EE" w:rsidRPr="006D51EE" w:rsidRDefault="006D51EE" w:rsidP="006D51EE">
            <w:pPr>
              <w:jc w:val="center"/>
              <w:rPr>
                <w:rFonts w:cs="Times New Roman"/>
              </w:rPr>
            </w:pPr>
            <w:r w:rsidRPr="006D51EE">
              <w:rPr>
                <w:rFonts w:cs="Times New Roman"/>
              </w:rPr>
              <w:t>4.9.2</w:t>
            </w:r>
          </w:p>
        </w:tc>
        <w:tc>
          <w:tcPr>
            <w:tcW w:w="2042" w:type="dxa"/>
            <w:vAlign w:val="center"/>
          </w:tcPr>
          <w:p w:rsidR="006D51EE" w:rsidRPr="006D51EE" w:rsidRDefault="006D51EE" w:rsidP="006D51EE">
            <w:pPr>
              <w:jc w:val="center"/>
              <w:rPr>
                <w:rFonts w:cs="Times New Roman"/>
              </w:rPr>
            </w:pPr>
            <w:r w:rsidRPr="006D51EE">
              <w:rPr>
                <w:rFonts w:cs="Times New Roman"/>
              </w:rPr>
              <w:t>500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60%</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25</w:t>
            </w:r>
          </w:p>
        </w:tc>
        <w:tc>
          <w:tcPr>
            <w:tcW w:w="2670" w:type="dxa"/>
            <w:vAlign w:val="center"/>
          </w:tcPr>
          <w:p w:rsidR="006D51EE" w:rsidRPr="006D51EE" w:rsidRDefault="006D51EE" w:rsidP="006D51EE">
            <w:pPr>
              <w:jc w:val="center"/>
              <w:rPr>
                <w:rFonts w:cs="Times New Roman"/>
              </w:rPr>
            </w:pPr>
            <w:r w:rsidRPr="006D51EE">
              <w:rPr>
                <w:rFonts w:cs="Times New Roman"/>
              </w:rPr>
              <w:t>Площадки для занятий спортом</w:t>
            </w:r>
          </w:p>
        </w:tc>
        <w:tc>
          <w:tcPr>
            <w:tcW w:w="1499" w:type="dxa"/>
            <w:vAlign w:val="center"/>
          </w:tcPr>
          <w:p w:rsidR="006D51EE" w:rsidRPr="006D51EE" w:rsidRDefault="006D51EE" w:rsidP="006D51EE">
            <w:pPr>
              <w:jc w:val="center"/>
              <w:rPr>
                <w:rFonts w:cs="Times New Roman"/>
              </w:rPr>
            </w:pPr>
            <w:r w:rsidRPr="006D51EE">
              <w:rPr>
                <w:rFonts w:cs="Times New Roman"/>
              </w:rPr>
              <w:t>5.1.3</w:t>
            </w:r>
          </w:p>
        </w:tc>
        <w:tc>
          <w:tcPr>
            <w:tcW w:w="2042" w:type="dxa"/>
            <w:vAlign w:val="center"/>
          </w:tcPr>
          <w:p w:rsidR="006D51EE" w:rsidRPr="006D51EE" w:rsidRDefault="006D51EE" w:rsidP="006D51EE">
            <w:pPr>
              <w:jc w:val="center"/>
              <w:rPr>
                <w:rFonts w:cs="Times New Roman"/>
              </w:rPr>
            </w:pPr>
            <w:r w:rsidRPr="006D51EE">
              <w:rPr>
                <w:rFonts w:cs="Times New Roman"/>
              </w:rPr>
              <w:t>10</w:t>
            </w:r>
          </w:p>
        </w:tc>
        <w:tc>
          <w:tcPr>
            <w:tcW w:w="1725" w:type="dxa"/>
            <w:vAlign w:val="center"/>
          </w:tcPr>
          <w:p w:rsidR="006D51EE" w:rsidRPr="006D51EE" w:rsidRDefault="006D51EE" w:rsidP="006D51EE">
            <w:pPr>
              <w:jc w:val="center"/>
              <w:rPr>
                <w:rFonts w:cs="Times New Roman"/>
              </w:rPr>
            </w:pPr>
            <w:r w:rsidRPr="006D51EE">
              <w:rPr>
                <w:rFonts w:cs="Times New Roman"/>
              </w:rPr>
              <w:t>10 000</w:t>
            </w:r>
          </w:p>
        </w:tc>
        <w:tc>
          <w:tcPr>
            <w:tcW w:w="2362" w:type="dxa"/>
            <w:vAlign w:val="center"/>
          </w:tcPr>
          <w:p w:rsidR="006D51EE" w:rsidRPr="006D51EE" w:rsidRDefault="006D51EE" w:rsidP="006D51EE">
            <w:pPr>
              <w:jc w:val="center"/>
              <w:rPr>
                <w:rFonts w:cs="Times New Roman"/>
              </w:rPr>
            </w:pPr>
            <w:r w:rsidRPr="006D51EE">
              <w:rPr>
                <w:rFonts w:cs="Times New Roman"/>
              </w:rPr>
              <w:t>0%</w:t>
            </w:r>
          </w:p>
        </w:tc>
        <w:tc>
          <w:tcPr>
            <w:tcW w:w="1700" w:type="dxa"/>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26</w:t>
            </w:r>
          </w:p>
        </w:tc>
        <w:tc>
          <w:tcPr>
            <w:tcW w:w="2670" w:type="dxa"/>
            <w:vAlign w:val="center"/>
          </w:tcPr>
          <w:p w:rsidR="006D51EE" w:rsidRPr="006D51EE" w:rsidRDefault="006D51EE" w:rsidP="006D51EE">
            <w:pPr>
              <w:jc w:val="center"/>
              <w:rPr>
                <w:rFonts w:cs="Times New Roman"/>
              </w:rPr>
            </w:pPr>
            <w:r w:rsidRPr="006D51EE">
              <w:rPr>
                <w:rFonts w:cs="Times New Roman"/>
              </w:rPr>
              <w:t>Оборудованные площадки для занятий спортом</w:t>
            </w:r>
          </w:p>
        </w:tc>
        <w:tc>
          <w:tcPr>
            <w:tcW w:w="1499" w:type="dxa"/>
            <w:vAlign w:val="center"/>
          </w:tcPr>
          <w:p w:rsidR="006D51EE" w:rsidRPr="006D51EE" w:rsidRDefault="006D51EE" w:rsidP="006D51EE">
            <w:pPr>
              <w:jc w:val="center"/>
              <w:rPr>
                <w:rFonts w:cs="Times New Roman"/>
              </w:rPr>
            </w:pPr>
            <w:r w:rsidRPr="006D51EE">
              <w:rPr>
                <w:rFonts w:cs="Times New Roman"/>
              </w:rPr>
              <w:t>5.1.4</w:t>
            </w:r>
          </w:p>
        </w:tc>
        <w:tc>
          <w:tcPr>
            <w:tcW w:w="2042" w:type="dxa"/>
            <w:vAlign w:val="center"/>
          </w:tcPr>
          <w:p w:rsidR="006D51EE" w:rsidRPr="006D51EE" w:rsidRDefault="006D51EE" w:rsidP="006D51EE">
            <w:pPr>
              <w:jc w:val="center"/>
              <w:rPr>
                <w:rFonts w:cs="Times New Roman"/>
              </w:rPr>
            </w:pPr>
            <w:r w:rsidRPr="006D51EE">
              <w:rPr>
                <w:rFonts w:cs="Times New Roman"/>
              </w:rPr>
              <w:t>50</w:t>
            </w:r>
          </w:p>
        </w:tc>
        <w:tc>
          <w:tcPr>
            <w:tcW w:w="1725" w:type="dxa"/>
            <w:vAlign w:val="center"/>
          </w:tcPr>
          <w:p w:rsidR="006D51EE" w:rsidRPr="006D51EE" w:rsidRDefault="006D51EE" w:rsidP="006D51EE">
            <w:pPr>
              <w:jc w:val="center"/>
              <w:rPr>
                <w:rFonts w:cs="Times New Roman"/>
              </w:rPr>
            </w:pPr>
            <w:r w:rsidRPr="006D51EE">
              <w:rPr>
                <w:rFonts w:cs="Times New Roman"/>
              </w:rPr>
              <w:t>100 000</w:t>
            </w:r>
          </w:p>
        </w:tc>
        <w:tc>
          <w:tcPr>
            <w:tcW w:w="2362" w:type="dxa"/>
            <w:vAlign w:val="center"/>
          </w:tcPr>
          <w:p w:rsidR="006D51EE" w:rsidRPr="006D51EE" w:rsidRDefault="006D51EE" w:rsidP="006D51EE">
            <w:pPr>
              <w:jc w:val="center"/>
              <w:rPr>
                <w:rFonts w:cs="Times New Roman"/>
              </w:rPr>
            </w:pPr>
            <w:r w:rsidRPr="006D51EE">
              <w:rPr>
                <w:rFonts w:cs="Times New Roman"/>
              </w:rPr>
              <w:t>75%</w:t>
            </w:r>
          </w:p>
        </w:tc>
        <w:tc>
          <w:tcPr>
            <w:tcW w:w="1700"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27</w:t>
            </w:r>
          </w:p>
        </w:tc>
        <w:tc>
          <w:tcPr>
            <w:tcW w:w="2670" w:type="dxa"/>
            <w:vAlign w:val="center"/>
          </w:tcPr>
          <w:p w:rsidR="006D51EE" w:rsidRPr="006D51EE" w:rsidRDefault="006D51EE" w:rsidP="006D51EE">
            <w:pPr>
              <w:jc w:val="center"/>
              <w:rPr>
                <w:rFonts w:cs="Times New Roman"/>
              </w:rPr>
            </w:pPr>
            <w:r w:rsidRPr="006D51EE">
              <w:rPr>
                <w:rFonts w:cs="Times New Roman"/>
              </w:rPr>
              <w:t>Связь</w:t>
            </w:r>
          </w:p>
        </w:tc>
        <w:tc>
          <w:tcPr>
            <w:tcW w:w="1499" w:type="dxa"/>
            <w:vAlign w:val="center"/>
          </w:tcPr>
          <w:p w:rsidR="006D51EE" w:rsidRPr="006D51EE" w:rsidRDefault="006D51EE" w:rsidP="006D51EE">
            <w:pPr>
              <w:jc w:val="center"/>
              <w:rPr>
                <w:rFonts w:cs="Times New Roman"/>
              </w:rPr>
            </w:pPr>
            <w:r w:rsidRPr="006D51EE">
              <w:rPr>
                <w:rFonts w:cs="Times New Roman"/>
              </w:rPr>
              <w:t>6.8</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28</w:t>
            </w:r>
          </w:p>
        </w:tc>
        <w:tc>
          <w:tcPr>
            <w:tcW w:w="2670" w:type="dxa"/>
            <w:vAlign w:val="center"/>
          </w:tcPr>
          <w:p w:rsidR="006D51EE" w:rsidRPr="006D51EE" w:rsidRDefault="006D51EE" w:rsidP="006D51EE">
            <w:pPr>
              <w:jc w:val="center"/>
              <w:rPr>
                <w:rFonts w:cs="Times New Roman"/>
              </w:rPr>
            </w:pPr>
            <w:r w:rsidRPr="006D51EE">
              <w:rPr>
                <w:rFonts w:cs="Times New Roman"/>
              </w:rPr>
              <w:t>Автомобильный транспорт</w:t>
            </w:r>
          </w:p>
        </w:tc>
        <w:tc>
          <w:tcPr>
            <w:tcW w:w="1499" w:type="dxa"/>
            <w:vAlign w:val="center"/>
          </w:tcPr>
          <w:p w:rsidR="006D51EE" w:rsidRPr="006D51EE" w:rsidRDefault="006D51EE" w:rsidP="006D51EE">
            <w:pPr>
              <w:jc w:val="center"/>
              <w:rPr>
                <w:rFonts w:cs="Times New Roman"/>
              </w:rPr>
            </w:pPr>
            <w:r w:rsidRPr="006D51EE">
              <w:rPr>
                <w:rFonts w:cs="Times New Roman"/>
              </w:rPr>
              <w:t>7.2</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распространяется</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lastRenderedPageBreak/>
              <w:t>29</w:t>
            </w:r>
          </w:p>
        </w:tc>
        <w:tc>
          <w:tcPr>
            <w:tcW w:w="2670" w:type="dxa"/>
            <w:vAlign w:val="center"/>
          </w:tcPr>
          <w:p w:rsidR="006D51EE" w:rsidRPr="006D51EE" w:rsidRDefault="006D51EE" w:rsidP="006D51EE">
            <w:pPr>
              <w:jc w:val="center"/>
              <w:rPr>
                <w:rFonts w:cs="Times New Roman"/>
              </w:rPr>
            </w:pPr>
            <w:r w:rsidRPr="006D51EE">
              <w:rPr>
                <w:rFonts w:cs="Times New Roman"/>
              </w:rPr>
              <w:t>Обеспечение внутреннего правопорядка</w:t>
            </w:r>
          </w:p>
        </w:tc>
        <w:tc>
          <w:tcPr>
            <w:tcW w:w="1499" w:type="dxa"/>
            <w:vAlign w:val="center"/>
          </w:tcPr>
          <w:p w:rsidR="006D51EE" w:rsidRPr="006D51EE" w:rsidRDefault="006D51EE" w:rsidP="006D51EE">
            <w:pPr>
              <w:jc w:val="center"/>
              <w:rPr>
                <w:rFonts w:cs="Times New Roman"/>
              </w:rPr>
            </w:pPr>
            <w:r w:rsidRPr="006D51EE">
              <w:rPr>
                <w:rFonts w:cs="Times New Roman"/>
              </w:rPr>
              <w:t>8.3</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30</w:t>
            </w:r>
          </w:p>
        </w:tc>
        <w:tc>
          <w:tcPr>
            <w:tcW w:w="2670" w:type="dxa"/>
            <w:vAlign w:val="center"/>
          </w:tcPr>
          <w:p w:rsidR="006D51EE" w:rsidRPr="006D51EE" w:rsidRDefault="006D51EE" w:rsidP="006D51EE">
            <w:pPr>
              <w:jc w:val="center"/>
              <w:rPr>
                <w:rFonts w:cs="Times New Roman"/>
              </w:rPr>
            </w:pPr>
            <w:r w:rsidRPr="006D51EE">
              <w:rPr>
                <w:rFonts w:cs="Times New Roman"/>
              </w:rPr>
              <w:t>Земельные участки (территории) общего пользования</w:t>
            </w:r>
          </w:p>
        </w:tc>
        <w:tc>
          <w:tcPr>
            <w:tcW w:w="1499" w:type="dxa"/>
            <w:vAlign w:val="center"/>
          </w:tcPr>
          <w:p w:rsidR="006D51EE" w:rsidRPr="006D51EE" w:rsidRDefault="006D51EE" w:rsidP="006D51EE">
            <w:pPr>
              <w:jc w:val="center"/>
              <w:rPr>
                <w:rFonts w:cs="Times New Roman"/>
              </w:rPr>
            </w:pPr>
            <w:r w:rsidRPr="006D51EE">
              <w:rPr>
                <w:rFonts w:cs="Times New Roman"/>
              </w:rPr>
              <w:t>12.0</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распространяется</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31</w:t>
            </w:r>
          </w:p>
        </w:tc>
        <w:tc>
          <w:tcPr>
            <w:tcW w:w="2670" w:type="dxa"/>
            <w:vAlign w:val="center"/>
          </w:tcPr>
          <w:p w:rsidR="006D51EE" w:rsidRPr="006D51EE" w:rsidRDefault="006D51EE" w:rsidP="006D51EE">
            <w:pPr>
              <w:jc w:val="center"/>
              <w:rPr>
                <w:rFonts w:cs="Times New Roman"/>
              </w:rPr>
            </w:pPr>
            <w:r w:rsidRPr="006D51EE">
              <w:rPr>
                <w:rFonts w:cs="Times New Roman"/>
              </w:rPr>
              <w:t>Улично-дорожная сеть</w:t>
            </w:r>
          </w:p>
        </w:tc>
        <w:tc>
          <w:tcPr>
            <w:tcW w:w="1499" w:type="dxa"/>
            <w:vAlign w:val="center"/>
          </w:tcPr>
          <w:p w:rsidR="006D51EE" w:rsidRPr="006D51EE" w:rsidRDefault="006D51EE" w:rsidP="006D51EE">
            <w:pPr>
              <w:jc w:val="center"/>
              <w:rPr>
                <w:rFonts w:cs="Times New Roman"/>
              </w:rPr>
            </w:pPr>
            <w:r w:rsidRPr="006D51EE">
              <w:rPr>
                <w:rFonts w:cs="Times New Roman"/>
              </w:rPr>
              <w:t>12.0.1</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r w:rsidR="006D51EE" w:rsidRPr="006D51EE" w:rsidTr="006D51EE">
        <w:trPr>
          <w:cantSplit/>
        </w:trPr>
        <w:tc>
          <w:tcPr>
            <w:tcW w:w="540" w:type="dxa"/>
            <w:vAlign w:val="center"/>
          </w:tcPr>
          <w:p w:rsidR="006D51EE" w:rsidRPr="006D51EE" w:rsidRDefault="006D51EE" w:rsidP="006D51EE">
            <w:pPr>
              <w:jc w:val="center"/>
              <w:rPr>
                <w:rFonts w:cs="Times New Roman"/>
              </w:rPr>
            </w:pPr>
            <w:r w:rsidRPr="006D51EE">
              <w:rPr>
                <w:rFonts w:cs="Times New Roman"/>
              </w:rPr>
              <w:t>32</w:t>
            </w:r>
          </w:p>
        </w:tc>
        <w:tc>
          <w:tcPr>
            <w:tcW w:w="2670" w:type="dxa"/>
            <w:vAlign w:val="center"/>
          </w:tcPr>
          <w:p w:rsidR="006D51EE" w:rsidRPr="006D51EE" w:rsidRDefault="006D51EE" w:rsidP="006D51EE">
            <w:pPr>
              <w:jc w:val="center"/>
              <w:rPr>
                <w:rFonts w:cs="Times New Roman"/>
              </w:rPr>
            </w:pPr>
            <w:r w:rsidRPr="006D51EE">
              <w:rPr>
                <w:rFonts w:cs="Times New Roman"/>
              </w:rPr>
              <w:t>Благоустройство территории</w:t>
            </w:r>
          </w:p>
        </w:tc>
        <w:tc>
          <w:tcPr>
            <w:tcW w:w="1499" w:type="dxa"/>
            <w:vAlign w:val="center"/>
          </w:tcPr>
          <w:p w:rsidR="006D51EE" w:rsidRPr="006D51EE" w:rsidRDefault="006D51EE" w:rsidP="006D51EE">
            <w:pPr>
              <w:jc w:val="center"/>
              <w:rPr>
                <w:rFonts w:cs="Times New Roman"/>
              </w:rPr>
            </w:pPr>
            <w:r w:rsidRPr="006D51EE">
              <w:rPr>
                <w:rFonts w:cs="Times New Roman"/>
              </w:rPr>
              <w:t>12.0.2</w:t>
            </w:r>
          </w:p>
        </w:tc>
        <w:tc>
          <w:tcPr>
            <w:tcW w:w="7829" w:type="dxa"/>
            <w:gridSpan w:val="4"/>
            <w:vAlign w:val="center"/>
          </w:tcPr>
          <w:p w:rsidR="006D51EE" w:rsidRPr="006D51EE" w:rsidRDefault="006D51EE" w:rsidP="006D51EE">
            <w:pPr>
              <w:jc w:val="center"/>
              <w:rPr>
                <w:rFonts w:cs="Times New Roman"/>
              </w:rPr>
            </w:pPr>
            <w:r w:rsidRPr="006D51EE">
              <w:rPr>
                <w:rFonts w:cs="Times New Roman"/>
              </w:rPr>
              <w:t>Не подлежaт установлению</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bl>
    <w:p w:rsidR="00525052" w:rsidRPr="00C73352" w:rsidRDefault="003F2599" w:rsidP="00525052">
      <w:pPr>
        <w:keepNext/>
        <w:spacing w:before="120" w:after="120"/>
        <w:jc w:val="center"/>
        <w:rPr>
          <w:rFonts w:cs="Times New Roman"/>
        </w:rPr>
      </w:pPr>
      <w:r>
        <w:rPr>
          <w:rFonts w:cs="Times New Roman"/>
          <w:color w:val="000000"/>
        </w:rPr>
        <w:br w:type="textWrapping" w:clear="all"/>
      </w:r>
      <w:r w:rsidR="001D7313">
        <w:rPr>
          <w:rFonts w:cs="Times New Roman"/>
          <w:color w:val="000000"/>
        </w:rPr>
        <w:br w:type="textWrapping" w:clear="all"/>
      </w:r>
      <w:r w:rsidR="00525052" w:rsidRPr="00C73352">
        <w:rPr>
          <w:rFonts w:cs="Times New Roman"/>
          <w:color w:val="000000"/>
        </w:rPr>
        <w:t>Вспомогательные виды разрешенного использования</w:t>
      </w:r>
    </w:p>
    <w:p w:rsidR="00525052" w:rsidRPr="00C73352" w:rsidRDefault="00525052" w:rsidP="00525052">
      <w:pPr>
        <w:keepNext/>
        <w:ind w:firstLine="709"/>
        <w:rPr>
          <w:rFonts w:cs="Times New Roman"/>
        </w:rPr>
      </w:pPr>
      <w:r w:rsidRPr="00C73352">
        <w:rPr>
          <w:rFonts w:cs="Times New Roman"/>
        </w:rPr>
        <w:t>1. Коммунальное обслуживание - 3.1</w:t>
      </w:r>
    </w:p>
    <w:p w:rsidR="00525052" w:rsidRPr="00C73352" w:rsidRDefault="00525052" w:rsidP="00525052">
      <w:pPr>
        <w:keepNext/>
        <w:ind w:firstLine="709"/>
        <w:rPr>
          <w:rFonts w:cs="Times New Roman"/>
        </w:rPr>
      </w:pPr>
      <w:r w:rsidRPr="00C73352">
        <w:rPr>
          <w:rFonts w:cs="Times New Roman"/>
        </w:rPr>
        <w:t>2. Связь - 6.8</w:t>
      </w:r>
    </w:p>
    <w:p w:rsidR="00525052" w:rsidRPr="00C73352" w:rsidRDefault="00525052" w:rsidP="00525052">
      <w:pPr>
        <w:ind w:firstLine="709"/>
        <w:rPr>
          <w:rFonts w:cs="Times New Roman"/>
        </w:rPr>
      </w:pPr>
      <w:r w:rsidRPr="00C73352">
        <w:rPr>
          <w:rFonts w:cs="Times New Roman"/>
        </w:rPr>
        <w:t>3. Обеспечение внутреннего правопорядка - 8.3</w:t>
      </w:r>
    </w:p>
    <w:p w:rsidR="00525052" w:rsidRPr="00C73352" w:rsidRDefault="00525052" w:rsidP="00525052">
      <w:pPr>
        <w:keepNext/>
        <w:spacing w:before="120" w:after="120"/>
        <w:jc w:val="center"/>
        <w:rPr>
          <w:rFonts w:cs="Times New Roman"/>
        </w:rPr>
      </w:pPr>
      <w:r w:rsidRPr="00C73352">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54"/>
        <w:gridCol w:w="1556"/>
        <w:gridCol w:w="2140"/>
        <w:gridCol w:w="1468"/>
        <w:gridCol w:w="2425"/>
        <w:gridCol w:w="1835"/>
        <w:gridCol w:w="2022"/>
      </w:tblGrid>
      <w:tr w:rsidR="006D51EE" w:rsidRPr="006D51EE" w:rsidTr="006D51EE">
        <w:trPr>
          <w:cantSplit/>
          <w:tblHeader/>
        </w:trPr>
        <w:tc>
          <w:tcPr>
            <w:tcW w:w="560" w:type="dxa"/>
            <w:vMerge w:val="restart"/>
            <w:vAlign w:val="center"/>
          </w:tcPr>
          <w:p w:rsidR="006D51EE" w:rsidRPr="006D51EE" w:rsidRDefault="006D51EE" w:rsidP="006D51EE">
            <w:pPr>
              <w:keepNext/>
              <w:keepLines/>
              <w:jc w:val="center"/>
              <w:rPr>
                <w:rFonts w:cs="Times New Roman"/>
              </w:rPr>
            </w:pPr>
            <w:r w:rsidRPr="006D51EE">
              <w:rPr>
                <w:rFonts w:cs="Times New Roman"/>
              </w:rPr>
              <w:t>№</w:t>
            </w:r>
            <w:r w:rsidRPr="006D51EE">
              <w:rPr>
                <w:rFonts w:cs="Times New Roman"/>
              </w:rPr>
              <w:br/>
              <w:t>п/п</w:t>
            </w:r>
          </w:p>
        </w:tc>
        <w:tc>
          <w:tcPr>
            <w:tcW w:w="2554" w:type="dxa"/>
            <w:vMerge w:val="restart"/>
            <w:vAlign w:val="center"/>
          </w:tcPr>
          <w:p w:rsidR="006D51EE" w:rsidRPr="006D51EE" w:rsidRDefault="006D51EE" w:rsidP="006D51EE">
            <w:pPr>
              <w:keepNext/>
              <w:keepLines/>
              <w:jc w:val="center"/>
              <w:rPr>
                <w:rFonts w:cs="Times New Roman"/>
              </w:rPr>
            </w:pPr>
            <w:r w:rsidRPr="006D51EE">
              <w:rPr>
                <w:rFonts w:cs="Times New Roman"/>
              </w:rPr>
              <w:t>Наименование ВРИ</w:t>
            </w:r>
          </w:p>
        </w:tc>
        <w:tc>
          <w:tcPr>
            <w:tcW w:w="1556" w:type="dxa"/>
            <w:vMerge w:val="restart"/>
            <w:vAlign w:val="center"/>
          </w:tcPr>
          <w:p w:rsidR="006D51EE" w:rsidRPr="006D51EE" w:rsidRDefault="006D51EE" w:rsidP="006D51EE">
            <w:pPr>
              <w:keepNext/>
              <w:keepLines/>
              <w:jc w:val="center"/>
              <w:rPr>
                <w:rFonts w:cs="Times New Roman"/>
              </w:rPr>
            </w:pPr>
            <w:r w:rsidRPr="006D51EE">
              <w:rPr>
                <w:rFonts w:cs="Times New Roman"/>
              </w:rPr>
              <w:t>Код (числовое обозначение ВРИ)</w:t>
            </w:r>
          </w:p>
        </w:tc>
        <w:tc>
          <w:tcPr>
            <w:tcW w:w="3608" w:type="dxa"/>
            <w:gridSpan w:val="2"/>
            <w:vAlign w:val="center"/>
          </w:tcPr>
          <w:p w:rsidR="006D51EE" w:rsidRPr="006D51EE" w:rsidRDefault="006D51EE" w:rsidP="006D51EE">
            <w:pPr>
              <w:keepNext/>
              <w:keepLines/>
              <w:jc w:val="center"/>
              <w:rPr>
                <w:rFonts w:cs="Times New Roman"/>
              </w:rPr>
            </w:pPr>
            <w:r w:rsidRPr="006D51EE">
              <w:rPr>
                <w:rFonts w:cs="Times New Roman"/>
              </w:rPr>
              <w:t>Предельные размеры</w:t>
            </w:r>
            <w:r w:rsidRPr="006D51EE">
              <w:rPr>
                <w:rFonts w:cs="Times New Roman"/>
              </w:rPr>
              <w:br/>
              <w:t xml:space="preserve">земельных </w:t>
            </w:r>
            <w:proofErr w:type="gramStart"/>
            <w:r w:rsidRPr="006D51EE">
              <w:rPr>
                <w:rFonts w:cs="Times New Roman"/>
              </w:rPr>
              <w:t>участков</w:t>
            </w:r>
            <w:r w:rsidRPr="006D51EE">
              <w:rPr>
                <w:rFonts w:cs="Times New Roman"/>
              </w:rPr>
              <w:br/>
              <w:t>(</w:t>
            </w:r>
            <w:proofErr w:type="gramEnd"/>
            <w:r w:rsidRPr="006D51EE">
              <w:rPr>
                <w:rFonts w:cs="Times New Roman"/>
              </w:rPr>
              <w:t>кв. м)</w:t>
            </w:r>
          </w:p>
        </w:tc>
        <w:tc>
          <w:tcPr>
            <w:tcW w:w="2425" w:type="dxa"/>
            <w:vMerge w:val="restart"/>
            <w:vAlign w:val="center"/>
          </w:tcPr>
          <w:p w:rsidR="006D51EE" w:rsidRPr="006D51EE" w:rsidRDefault="006D51EE" w:rsidP="006D51EE">
            <w:pPr>
              <w:keepNext/>
              <w:keepLines/>
              <w:jc w:val="center"/>
              <w:rPr>
                <w:rFonts w:cs="Times New Roman"/>
              </w:rPr>
            </w:pPr>
            <w:r w:rsidRPr="006D51EE">
              <w:rPr>
                <w:rFonts w:cs="Times New Roman"/>
              </w:rPr>
              <w:t>Максимальный процент застройки, в том числе в зависимости от количества надземных этажей</w:t>
            </w:r>
          </w:p>
        </w:tc>
        <w:tc>
          <w:tcPr>
            <w:tcW w:w="1835" w:type="dxa"/>
            <w:vMerge w:val="restart"/>
            <w:vAlign w:val="center"/>
          </w:tcPr>
          <w:p w:rsidR="006D51EE" w:rsidRPr="006D51EE" w:rsidRDefault="006D51EE" w:rsidP="006D51EE">
            <w:pPr>
              <w:keepNext/>
              <w:keepLines/>
              <w:jc w:val="center"/>
              <w:rPr>
                <w:rFonts w:cs="Times New Roman"/>
              </w:rPr>
            </w:pPr>
            <w:r w:rsidRPr="006D51EE">
              <w:rPr>
                <w:rFonts w:cs="Times New Roman"/>
              </w:rPr>
              <w:t>Минимальные</w:t>
            </w:r>
            <w:r w:rsidRPr="006D51EE">
              <w:rPr>
                <w:rFonts w:cs="Times New Roman"/>
              </w:rPr>
              <w:br/>
              <w:t>отступы от</w:t>
            </w:r>
            <w:r w:rsidRPr="006D51EE">
              <w:rPr>
                <w:rFonts w:cs="Times New Roman"/>
              </w:rPr>
              <w:br/>
              <w:t>границ</w:t>
            </w:r>
            <w:r w:rsidRPr="006D51EE">
              <w:rPr>
                <w:rFonts w:cs="Times New Roman"/>
              </w:rPr>
              <w:br/>
              <w:t>земельного</w:t>
            </w:r>
            <w:r w:rsidRPr="006D51EE">
              <w:rPr>
                <w:rFonts w:cs="Times New Roman"/>
              </w:rPr>
              <w:br/>
              <w:t>участка (м)</w:t>
            </w:r>
          </w:p>
        </w:tc>
        <w:tc>
          <w:tcPr>
            <w:tcW w:w="2022" w:type="dxa"/>
            <w:vMerge w:val="restart"/>
            <w:vAlign w:val="center"/>
          </w:tcPr>
          <w:p w:rsidR="006D51EE" w:rsidRPr="006D51EE" w:rsidRDefault="006D51EE" w:rsidP="006D51EE">
            <w:pPr>
              <w:keepNext/>
              <w:keepLines/>
              <w:jc w:val="center"/>
              <w:rPr>
                <w:rFonts w:cs="Times New Roman"/>
              </w:rPr>
            </w:pPr>
            <w:r w:rsidRPr="006D51EE">
              <w:rPr>
                <w:rFonts w:cs="Times New Roman"/>
              </w:rPr>
              <w:t>Требования к архитектурно-градострои-тельному облику***</w:t>
            </w:r>
          </w:p>
        </w:tc>
      </w:tr>
      <w:tr w:rsidR="006D51EE" w:rsidRPr="006D51EE" w:rsidTr="006D51EE">
        <w:trPr>
          <w:cantSplit/>
          <w:tblHeader/>
        </w:trPr>
        <w:tc>
          <w:tcPr>
            <w:tcW w:w="560" w:type="dxa"/>
            <w:vMerge/>
          </w:tcPr>
          <w:p w:rsidR="006D51EE" w:rsidRPr="006D51EE" w:rsidRDefault="006D51EE" w:rsidP="006D51EE">
            <w:pPr>
              <w:keepNext/>
              <w:keepLines/>
              <w:jc w:val="center"/>
              <w:rPr>
                <w:rFonts w:cs="Times New Roman"/>
              </w:rPr>
            </w:pPr>
          </w:p>
        </w:tc>
        <w:tc>
          <w:tcPr>
            <w:tcW w:w="2554" w:type="dxa"/>
            <w:vMerge/>
          </w:tcPr>
          <w:p w:rsidR="006D51EE" w:rsidRPr="006D51EE" w:rsidRDefault="006D51EE" w:rsidP="006D51EE">
            <w:pPr>
              <w:keepNext/>
              <w:keepLines/>
              <w:jc w:val="center"/>
              <w:rPr>
                <w:rFonts w:cs="Times New Roman"/>
              </w:rPr>
            </w:pPr>
          </w:p>
        </w:tc>
        <w:tc>
          <w:tcPr>
            <w:tcW w:w="1556" w:type="dxa"/>
            <w:vMerge/>
          </w:tcPr>
          <w:p w:rsidR="006D51EE" w:rsidRPr="006D51EE" w:rsidRDefault="006D51EE" w:rsidP="006D51EE">
            <w:pPr>
              <w:keepNext/>
              <w:keepLines/>
              <w:jc w:val="center"/>
              <w:rPr>
                <w:rFonts w:cs="Times New Roman"/>
              </w:rPr>
            </w:pPr>
          </w:p>
        </w:tc>
        <w:tc>
          <w:tcPr>
            <w:tcW w:w="2140" w:type="dxa"/>
            <w:vAlign w:val="center"/>
          </w:tcPr>
          <w:p w:rsidR="006D51EE" w:rsidRPr="006D51EE" w:rsidRDefault="006D51EE" w:rsidP="006D51EE">
            <w:pPr>
              <w:jc w:val="center"/>
              <w:rPr>
                <w:rFonts w:cs="Times New Roman"/>
              </w:rPr>
            </w:pPr>
            <w:r w:rsidRPr="006D51EE">
              <w:rPr>
                <w:rFonts w:cs="Times New Roman"/>
              </w:rPr>
              <w:t>min</w:t>
            </w:r>
          </w:p>
        </w:tc>
        <w:tc>
          <w:tcPr>
            <w:tcW w:w="1468" w:type="dxa"/>
            <w:vAlign w:val="center"/>
          </w:tcPr>
          <w:p w:rsidR="006D51EE" w:rsidRPr="006D51EE" w:rsidRDefault="006D51EE" w:rsidP="006D51EE">
            <w:pPr>
              <w:jc w:val="center"/>
              <w:rPr>
                <w:rFonts w:cs="Times New Roman"/>
              </w:rPr>
            </w:pPr>
            <w:r w:rsidRPr="006D51EE">
              <w:rPr>
                <w:rFonts w:cs="Times New Roman"/>
              </w:rPr>
              <w:t>max</w:t>
            </w:r>
          </w:p>
        </w:tc>
        <w:tc>
          <w:tcPr>
            <w:tcW w:w="2425" w:type="dxa"/>
            <w:vMerge/>
          </w:tcPr>
          <w:p w:rsidR="006D51EE" w:rsidRPr="006D51EE" w:rsidRDefault="006D51EE" w:rsidP="006D51EE">
            <w:pPr>
              <w:keepNext/>
              <w:keepLines/>
              <w:jc w:val="center"/>
              <w:rPr>
                <w:rFonts w:cs="Times New Roman"/>
              </w:rPr>
            </w:pPr>
          </w:p>
        </w:tc>
        <w:tc>
          <w:tcPr>
            <w:tcW w:w="1835" w:type="dxa"/>
            <w:vMerge/>
          </w:tcPr>
          <w:p w:rsidR="006D51EE" w:rsidRPr="006D51EE" w:rsidRDefault="006D51EE" w:rsidP="006D51EE">
            <w:pPr>
              <w:keepNext/>
              <w:keepLines/>
              <w:jc w:val="center"/>
              <w:rPr>
                <w:rFonts w:cs="Times New Roman"/>
              </w:rPr>
            </w:pPr>
          </w:p>
        </w:tc>
        <w:tc>
          <w:tcPr>
            <w:tcW w:w="2022" w:type="dxa"/>
            <w:vMerge/>
          </w:tcPr>
          <w:p w:rsidR="006D51EE" w:rsidRPr="006D51EE" w:rsidRDefault="006D51EE" w:rsidP="006D51EE">
            <w:pPr>
              <w:keepNext/>
              <w:keepLines/>
              <w:jc w:val="center"/>
              <w:rPr>
                <w:rFonts w:cs="Times New Roman"/>
              </w:rPr>
            </w:pP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1</w:t>
            </w:r>
          </w:p>
        </w:tc>
        <w:tc>
          <w:tcPr>
            <w:tcW w:w="2554" w:type="dxa"/>
            <w:vAlign w:val="center"/>
          </w:tcPr>
          <w:p w:rsidR="006D51EE" w:rsidRPr="006D51EE" w:rsidRDefault="006D51EE" w:rsidP="006D51EE">
            <w:pPr>
              <w:jc w:val="center"/>
              <w:rPr>
                <w:rFonts w:cs="Times New Roman"/>
              </w:rPr>
            </w:pPr>
            <w:r w:rsidRPr="006D51EE">
              <w:rPr>
                <w:rFonts w:cs="Times New Roman"/>
              </w:rPr>
              <w:t>Стационарное медицинское обслуживание</w:t>
            </w:r>
          </w:p>
        </w:tc>
        <w:tc>
          <w:tcPr>
            <w:tcW w:w="1556" w:type="dxa"/>
            <w:vAlign w:val="center"/>
          </w:tcPr>
          <w:p w:rsidR="006D51EE" w:rsidRPr="006D51EE" w:rsidRDefault="006D51EE" w:rsidP="006D51EE">
            <w:pPr>
              <w:jc w:val="center"/>
              <w:rPr>
                <w:rFonts w:cs="Times New Roman"/>
              </w:rPr>
            </w:pPr>
            <w:r w:rsidRPr="006D51EE">
              <w:rPr>
                <w:rFonts w:cs="Times New Roman"/>
              </w:rPr>
              <w:t>3.4.2</w:t>
            </w:r>
          </w:p>
        </w:tc>
        <w:tc>
          <w:tcPr>
            <w:tcW w:w="2140" w:type="dxa"/>
            <w:vAlign w:val="center"/>
          </w:tcPr>
          <w:p w:rsidR="006D51EE" w:rsidRPr="006D51EE" w:rsidRDefault="006D51EE" w:rsidP="006D51EE">
            <w:pPr>
              <w:jc w:val="center"/>
              <w:rPr>
                <w:rFonts w:cs="Times New Roman"/>
              </w:rPr>
            </w:pPr>
            <w:r w:rsidRPr="006D51EE">
              <w:rPr>
                <w:rFonts w:cs="Times New Roman"/>
              </w:rPr>
              <w:t>10 000</w:t>
            </w:r>
          </w:p>
        </w:tc>
        <w:tc>
          <w:tcPr>
            <w:tcW w:w="1468" w:type="dxa"/>
            <w:vAlign w:val="center"/>
          </w:tcPr>
          <w:p w:rsidR="006D51EE" w:rsidRPr="006D51EE" w:rsidRDefault="006D51EE" w:rsidP="006D51EE">
            <w:pPr>
              <w:jc w:val="center"/>
              <w:rPr>
                <w:rFonts w:cs="Times New Roman"/>
              </w:rPr>
            </w:pPr>
            <w:r w:rsidRPr="006D51EE">
              <w:rPr>
                <w:rFonts w:cs="Times New Roman"/>
              </w:rPr>
              <w:t>1 000 000</w:t>
            </w:r>
          </w:p>
        </w:tc>
        <w:tc>
          <w:tcPr>
            <w:tcW w:w="2425" w:type="dxa"/>
            <w:vAlign w:val="center"/>
          </w:tcPr>
          <w:p w:rsidR="006D51EE" w:rsidRPr="006D51EE" w:rsidRDefault="006D51EE" w:rsidP="006D51EE">
            <w:pPr>
              <w:jc w:val="center"/>
              <w:rPr>
                <w:rFonts w:cs="Times New Roman"/>
              </w:rPr>
            </w:pPr>
            <w:r w:rsidRPr="006D51EE">
              <w:rPr>
                <w:rFonts w:cs="Times New Roman"/>
              </w:rPr>
              <w:t>50%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2</w:t>
            </w:r>
          </w:p>
        </w:tc>
        <w:tc>
          <w:tcPr>
            <w:tcW w:w="2554" w:type="dxa"/>
            <w:vAlign w:val="center"/>
          </w:tcPr>
          <w:p w:rsidR="006D51EE" w:rsidRPr="006D51EE" w:rsidRDefault="006D51EE" w:rsidP="006D51EE">
            <w:pPr>
              <w:jc w:val="center"/>
              <w:rPr>
                <w:rFonts w:cs="Times New Roman"/>
              </w:rPr>
            </w:pPr>
            <w:r w:rsidRPr="006D51EE">
              <w:rPr>
                <w:rFonts w:cs="Times New Roman"/>
              </w:rPr>
              <w:t>Среднее и высшее профессиональное образование</w:t>
            </w:r>
          </w:p>
        </w:tc>
        <w:tc>
          <w:tcPr>
            <w:tcW w:w="1556" w:type="dxa"/>
            <w:vAlign w:val="center"/>
          </w:tcPr>
          <w:p w:rsidR="006D51EE" w:rsidRPr="006D51EE" w:rsidRDefault="006D51EE" w:rsidP="006D51EE">
            <w:pPr>
              <w:jc w:val="center"/>
              <w:rPr>
                <w:rFonts w:cs="Times New Roman"/>
              </w:rPr>
            </w:pPr>
            <w:r w:rsidRPr="006D51EE">
              <w:rPr>
                <w:rFonts w:cs="Times New Roman"/>
              </w:rPr>
              <w:t>3.5.2</w:t>
            </w:r>
          </w:p>
        </w:tc>
        <w:tc>
          <w:tcPr>
            <w:tcW w:w="2140" w:type="dxa"/>
            <w:vAlign w:val="center"/>
          </w:tcPr>
          <w:p w:rsidR="006D51EE" w:rsidRPr="006D51EE" w:rsidRDefault="006D51EE" w:rsidP="006D51EE">
            <w:pPr>
              <w:jc w:val="center"/>
              <w:rPr>
                <w:rFonts w:cs="Times New Roman"/>
              </w:rPr>
            </w:pPr>
            <w:r w:rsidRPr="006D51EE">
              <w:rPr>
                <w:rFonts w:cs="Times New Roman"/>
              </w:rPr>
              <w:t>5 000</w:t>
            </w:r>
          </w:p>
        </w:tc>
        <w:tc>
          <w:tcPr>
            <w:tcW w:w="1468" w:type="dxa"/>
            <w:vAlign w:val="center"/>
          </w:tcPr>
          <w:p w:rsidR="006D51EE" w:rsidRPr="006D51EE" w:rsidRDefault="006D51EE" w:rsidP="006D51EE">
            <w:pPr>
              <w:jc w:val="center"/>
              <w:rPr>
                <w:rFonts w:cs="Times New Roman"/>
              </w:rPr>
            </w:pPr>
            <w:r w:rsidRPr="006D51EE">
              <w:rPr>
                <w:rFonts w:cs="Times New Roman"/>
              </w:rPr>
              <w:t>100 000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3</w:t>
            </w:r>
          </w:p>
        </w:tc>
        <w:tc>
          <w:tcPr>
            <w:tcW w:w="2554" w:type="dxa"/>
            <w:vAlign w:val="center"/>
          </w:tcPr>
          <w:p w:rsidR="006D51EE" w:rsidRPr="006D51EE" w:rsidRDefault="006D51EE" w:rsidP="006D51EE">
            <w:pPr>
              <w:jc w:val="center"/>
              <w:rPr>
                <w:rFonts w:cs="Times New Roman"/>
              </w:rPr>
            </w:pPr>
            <w:r w:rsidRPr="006D51EE">
              <w:rPr>
                <w:rFonts w:cs="Times New Roman"/>
              </w:rPr>
              <w:t>Общественное управление</w:t>
            </w:r>
          </w:p>
        </w:tc>
        <w:tc>
          <w:tcPr>
            <w:tcW w:w="1556" w:type="dxa"/>
            <w:vAlign w:val="center"/>
          </w:tcPr>
          <w:p w:rsidR="006D51EE" w:rsidRPr="006D51EE" w:rsidRDefault="006D51EE" w:rsidP="006D51EE">
            <w:pPr>
              <w:jc w:val="center"/>
              <w:rPr>
                <w:rFonts w:cs="Times New Roman"/>
              </w:rPr>
            </w:pPr>
            <w:r w:rsidRPr="006D51EE">
              <w:rPr>
                <w:rFonts w:cs="Times New Roman"/>
              </w:rPr>
              <w:t>3.8</w:t>
            </w:r>
          </w:p>
        </w:tc>
        <w:tc>
          <w:tcPr>
            <w:tcW w:w="2140" w:type="dxa"/>
            <w:vAlign w:val="center"/>
          </w:tcPr>
          <w:p w:rsidR="006D51EE" w:rsidRPr="006D51EE" w:rsidRDefault="006D51EE" w:rsidP="006D51EE">
            <w:pPr>
              <w:jc w:val="center"/>
              <w:rPr>
                <w:rFonts w:cs="Times New Roman"/>
              </w:rPr>
            </w:pPr>
            <w:r w:rsidRPr="006D51EE">
              <w:rPr>
                <w:rFonts w:cs="Times New Roman"/>
              </w:rPr>
              <w:t>300</w:t>
            </w:r>
          </w:p>
        </w:tc>
        <w:tc>
          <w:tcPr>
            <w:tcW w:w="1468" w:type="dxa"/>
            <w:vAlign w:val="center"/>
          </w:tcPr>
          <w:p w:rsidR="006D51EE" w:rsidRPr="006D51EE" w:rsidRDefault="006D51EE" w:rsidP="006D51EE">
            <w:pPr>
              <w:jc w:val="center"/>
              <w:rPr>
                <w:rFonts w:cs="Times New Roman"/>
              </w:rPr>
            </w:pPr>
            <w:r w:rsidRPr="006D51EE">
              <w:rPr>
                <w:rFonts w:cs="Times New Roman"/>
              </w:rPr>
              <w:t>100 000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4</w:t>
            </w:r>
          </w:p>
        </w:tc>
        <w:tc>
          <w:tcPr>
            <w:tcW w:w="2554" w:type="dxa"/>
            <w:vAlign w:val="center"/>
          </w:tcPr>
          <w:p w:rsidR="006D51EE" w:rsidRPr="006D51EE" w:rsidRDefault="006D51EE" w:rsidP="006D51EE">
            <w:pPr>
              <w:jc w:val="center"/>
              <w:rPr>
                <w:rFonts w:cs="Times New Roman"/>
              </w:rPr>
            </w:pPr>
            <w:r w:rsidRPr="006D51EE">
              <w:rPr>
                <w:rFonts w:cs="Times New Roman"/>
              </w:rPr>
              <w:t>Обеспечение научной деятельности</w:t>
            </w:r>
          </w:p>
        </w:tc>
        <w:tc>
          <w:tcPr>
            <w:tcW w:w="1556" w:type="dxa"/>
            <w:vAlign w:val="center"/>
          </w:tcPr>
          <w:p w:rsidR="006D51EE" w:rsidRPr="006D51EE" w:rsidRDefault="006D51EE" w:rsidP="006D51EE">
            <w:pPr>
              <w:jc w:val="center"/>
              <w:rPr>
                <w:rFonts w:cs="Times New Roman"/>
              </w:rPr>
            </w:pPr>
            <w:r w:rsidRPr="006D51EE">
              <w:rPr>
                <w:rFonts w:cs="Times New Roman"/>
              </w:rPr>
              <w:t>3.9</w:t>
            </w:r>
          </w:p>
        </w:tc>
        <w:tc>
          <w:tcPr>
            <w:tcW w:w="2140" w:type="dxa"/>
            <w:vAlign w:val="center"/>
          </w:tcPr>
          <w:p w:rsidR="006D51EE" w:rsidRPr="006D51EE" w:rsidRDefault="006D51EE" w:rsidP="006D51EE">
            <w:pPr>
              <w:jc w:val="center"/>
              <w:rPr>
                <w:rFonts w:cs="Times New Roman"/>
              </w:rPr>
            </w:pPr>
            <w:r w:rsidRPr="006D51EE">
              <w:rPr>
                <w:rFonts w:cs="Times New Roman"/>
              </w:rPr>
              <w:t>2 500</w:t>
            </w:r>
          </w:p>
        </w:tc>
        <w:tc>
          <w:tcPr>
            <w:tcW w:w="1468" w:type="dxa"/>
            <w:vAlign w:val="center"/>
          </w:tcPr>
          <w:p w:rsidR="006D51EE" w:rsidRPr="006D51EE" w:rsidRDefault="006D51EE" w:rsidP="006D51EE">
            <w:pPr>
              <w:jc w:val="center"/>
              <w:rPr>
                <w:rFonts w:cs="Times New Roman"/>
              </w:rPr>
            </w:pPr>
            <w:r w:rsidRPr="006D51EE">
              <w:rPr>
                <w:rFonts w:cs="Times New Roman"/>
              </w:rPr>
              <w:t>100 000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5</w:t>
            </w:r>
          </w:p>
        </w:tc>
        <w:tc>
          <w:tcPr>
            <w:tcW w:w="2554" w:type="dxa"/>
            <w:vAlign w:val="center"/>
          </w:tcPr>
          <w:p w:rsidR="006D51EE" w:rsidRPr="006D51EE" w:rsidRDefault="006D51EE" w:rsidP="006D51EE">
            <w:pPr>
              <w:jc w:val="center"/>
              <w:rPr>
                <w:rFonts w:cs="Times New Roman"/>
              </w:rPr>
            </w:pPr>
            <w:r w:rsidRPr="006D51EE">
              <w:rPr>
                <w:rFonts w:cs="Times New Roman"/>
              </w:rPr>
              <w:t>Амбулаторное ветеринарное обслуживание</w:t>
            </w:r>
          </w:p>
        </w:tc>
        <w:tc>
          <w:tcPr>
            <w:tcW w:w="1556" w:type="dxa"/>
            <w:vAlign w:val="center"/>
          </w:tcPr>
          <w:p w:rsidR="006D51EE" w:rsidRPr="006D51EE" w:rsidRDefault="006D51EE" w:rsidP="006D51EE">
            <w:pPr>
              <w:jc w:val="center"/>
              <w:rPr>
                <w:rFonts w:cs="Times New Roman"/>
              </w:rPr>
            </w:pPr>
            <w:r w:rsidRPr="006D51EE">
              <w:rPr>
                <w:rFonts w:cs="Times New Roman"/>
              </w:rPr>
              <w:t>3.10.1</w:t>
            </w:r>
          </w:p>
        </w:tc>
        <w:tc>
          <w:tcPr>
            <w:tcW w:w="2140" w:type="dxa"/>
            <w:vAlign w:val="center"/>
          </w:tcPr>
          <w:p w:rsidR="006D51EE" w:rsidRPr="006D51EE" w:rsidRDefault="006D51EE" w:rsidP="006D51EE">
            <w:pPr>
              <w:jc w:val="center"/>
              <w:rPr>
                <w:rFonts w:cs="Times New Roman"/>
              </w:rPr>
            </w:pPr>
            <w:r w:rsidRPr="006D51EE">
              <w:rPr>
                <w:rFonts w:cs="Times New Roman"/>
              </w:rPr>
              <w:t>500</w:t>
            </w:r>
          </w:p>
        </w:tc>
        <w:tc>
          <w:tcPr>
            <w:tcW w:w="1468" w:type="dxa"/>
            <w:vAlign w:val="center"/>
          </w:tcPr>
          <w:p w:rsidR="006D51EE" w:rsidRPr="006D51EE" w:rsidRDefault="006D51EE" w:rsidP="006D51EE">
            <w:pPr>
              <w:jc w:val="center"/>
              <w:rPr>
                <w:rFonts w:cs="Times New Roman"/>
              </w:rPr>
            </w:pPr>
            <w:r w:rsidRPr="006D51EE">
              <w:rPr>
                <w:rFonts w:cs="Times New Roman"/>
              </w:rPr>
              <w:t>10 000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6</w:t>
            </w:r>
          </w:p>
        </w:tc>
        <w:tc>
          <w:tcPr>
            <w:tcW w:w="2554" w:type="dxa"/>
            <w:vAlign w:val="center"/>
          </w:tcPr>
          <w:p w:rsidR="006D51EE" w:rsidRPr="006D51EE" w:rsidRDefault="006D51EE" w:rsidP="006D51EE">
            <w:pPr>
              <w:jc w:val="center"/>
              <w:rPr>
                <w:rFonts w:cs="Times New Roman"/>
              </w:rPr>
            </w:pPr>
            <w:r w:rsidRPr="006D51EE">
              <w:rPr>
                <w:rFonts w:cs="Times New Roman"/>
              </w:rPr>
              <w:t>Рынки</w:t>
            </w:r>
          </w:p>
        </w:tc>
        <w:tc>
          <w:tcPr>
            <w:tcW w:w="1556" w:type="dxa"/>
            <w:vAlign w:val="center"/>
          </w:tcPr>
          <w:p w:rsidR="006D51EE" w:rsidRPr="006D51EE" w:rsidRDefault="006D51EE" w:rsidP="006D51EE">
            <w:pPr>
              <w:jc w:val="center"/>
              <w:rPr>
                <w:rFonts w:cs="Times New Roman"/>
              </w:rPr>
            </w:pPr>
            <w:r w:rsidRPr="006D51EE">
              <w:rPr>
                <w:rFonts w:cs="Times New Roman"/>
              </w:rPr>
              <w:t>4.3</w:t>
            </w:r>
          </w:p>
        </w:tc>
        <w:tc>
          <w:tcPr>
            <w:tcW w:w="2140" w:type="dxa"/>
            <w:vAlign w:val="center"/>
          </w:tcPr>
          <w:p w:rsidR="006D51EE" w:rsidRPr="006D51EE" w:rsidRDefault="006D51EE" w:rsidP="006D51EE">
            <w:pPr>
              <w:jc w:val="center"/>
              <w:rPr>
                <w:rFonts w:cs="Times New Roman"/>
              </w:rPr>
            </w:pPr>
            <w:r w:rsidRPr="006D51EE">
              <w:rPr>
                <w:rFonts w:cs="Times New Roman"/>
              </w:rPr>
              <w:t>1 500</w:t>
            </w:r>
          </w:p>
        </w:tc>
        <w:tc>
          <w:tcPr>
            <w:tcW w:w="1468" w:type="dxa"/>
            <w:vAlign w:val="center"/>
          </w:tcPr>
          <w:p w:rsidR="006D51EE" w:rsidRPr="006D51EE" w:rsidRDefault="006D51EE" w:rsidP="006D51EE">
            <w:pPr>
              <w:jc w:val="center"/>
              <w:rPr>
                <w:rFonts w:cs="Times New Roman"/>
              </w:rPr>
            </w:pPr>
            <w:r w:rsidRPr="006D51EE">
              <w:rPr>
                <w:rFonts w:cs="Times New Roman"/>
              </w:rPr>
              <w:t>50 000</w:t>
            </w:r>
          </w:p>
        </w:tc>
        <w:tc>
          <w:tcPr>
            <w:tcW w:w="2425" w:type="dxa"/>
            <w:vAlign w:val="center"/>
          </w:tcPr>
          <w:p w:rsidR="006D51EE" w:rsidRPr="006D51EE" w:rsidRDefault="006D51EE" w:rsidP="006D51EE">
            <w:pPr>
              <w:jc w:val="center"/>
              <w:rPr>
                <w:rFonts w:cs="Times New Roman"/>
              </w:rPr>
            </w:pPr>
            <w:r w:rsidRPr="006D51EE">
              <w:rPr>
                <w:rFonts w:cs="Times New Roman"/>
              </w:rPr>
              <w:t>45%</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lastRenderedPageBreak/>
              <w:t>7</w:t>
            </w:r>
          </w:p>
        </w:tc>
        <w:tc>
          <w:tcPr>
            <w:tcW w:w="2554" w:type="dxa"/>
            <w:vAlign w:val="center"/>
          </w:tcPr>
          <w:p w:rsidR="006D51EE" w:rsidRPr="006D51EE" w:rsidRDefault="006D51EE" w:rsidP="006D51EE">
            <w:pPr>
              <w:jc w:val="center"/>
              <w:rPr>
                <w:rFonts w:cs="Times New Roman"/>
              </w:rPr>
            </w:pPr>
            <w:r w:rsidRPr="006D51EE">
              <w:rPr>
                <w:rFonts w:cs="Times New Roman"/>
              </w:rPr>
              <w:t>Банковская и страховая деятельность</w:t>
            </w:r>
          </w:p>
        </w:tc>
        <w:tc>
          <w:tcPr>
            <w:tcW w:w="1556" w:type="dxa"/>
            <w:vAlign w:val="center"/>
          </w:tcPr>
          <w:p w:rsidR="006D51EE" w:rsidRPr="006D51EE" w:rsidRDefault="006D51EE" w:rsidP="006D51EE">
            <w:pPr>
              <w:jc w:val="center"/>
              <w:rPr>
                <w:rFonts w:cs="Times New Roman"/>
              </w:rPr>
            </w:pPr>
            <w:r w:rsidRPr="006D51EE">
              <w:rPr>
                <w:rFonts w:cs="Times New Roman"/>
              </w:rPr>
              <w:t>4.5</w:t>
            </w:r>
          </w:p>
        </w:tc>
        <w:tc>
          <w:tcPr>
            <w:tcW w:w="2140" w:type="dxa"/>
            <w:vAlign w:val="center"/>
          </w:tcPr>
          <w:p w:rsidR="006D51EE" w:rsidRPr="006D51EE" w:rsidRDefault="006D51EE" w:rsidP="006D51EE">
            <w:pPr>
              <w:jc w:val="center"/>
              <w:rPr>
                <w:rFonts w:cs="Times New Roman"/>
              </w:rPr>
            </w:pPr>
            <w:r w:rsidRPr="006D51EE">
              <w:rPr>
                <w:rFonts w:cs="Times New Roman"/>
              </w:rPr>
              <w:t>1 000</w:t>
            </w:r>
          </w:p>
        </w:tc>
        <w:tc>
          <w:tcPr>
            <w:tcW w:w="1468" w:type="dxa"/>
            <w:vAlign w:val="center"/>
          </w:tcPr>
          <w:p w:rsidR="006D51EE" w:rsidRPr="006D51EE" w:rsidRDefault="006D51EE" w:rsidP="006D51EE">
            <w:pPr>
              <w:jc w:val="center"/>
              <w:rPr>
                <w:rFonts w:cs="Times New Roman"/>
              </w:rPr>
            </w:pPr>
            <w:r w:rsidRPr="006D51EE">
              <w:rPr>
                <w:rFonts w:cs="Times New Roman"/>
              </w:rPr>
              <w:t>10 000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8</w:t>
            </w:r>
          </w:p>
        </w:tc>
        <w:tc>
          <w:tcPr>
            <w:tcW w:w="2554" w:type="dxa"/>
            <w:vAlign w:val="center"/>
          </w:tcPr>
          <w:p w:rsidR="006D51EE" w:rsidRPr="006D51EE" w:rsidRDefault="006D51EE" w:rsidP="006D51EE">
            <w:pPr>
              <w:jc w:val="center"/>
              <w:rPr>
                <w:rFonts w:cs="Times New Roman"/>
              </w:rPr>
            </w:pPr>
            <w:r w:rsidRPr="006D51EE">
              <w:rPr>
                <w:rFonts w:cs="Times New Roman"/>
              </w:rPr>
              <w:t>Гостиничное обслуживание</w:t>
            </w:r>
          </w:p>
        </w:tc>
        <w:tc>
          <w:tcPr>
            <w:tcW w:w="1556" w:type="dxa"/>
            <w:vAlign w:val="center"/>
          </w:tcPr>
          <w:p w:rsidR="006D51EE" w:rsidRPr="006D51EE" w:rsidRDefault="006D51EE" w:rsidP="006D51EE">
            <w:pPr>
              <w:jc w:val="center"/>
              <w:rPr>
                <w:rFonts w:cs="Times New Roman"/>
              </w:rPr>
            </w:pPr>
            <w:r w:rsidRPr="006D51EE">
              <w:rPr>
                <w:rFonts w:cs="Times New Roman"/>
              </w:rPr>
              <w:t>4.7</w:t>
            </w:r>
          </w:p>
        </w:tc>
        <w:tc>
          <w:tcPr>
            <w:tcW w:w="2140" w:type="dxa"/>
            <w:vAlign w:val="center"/>
          </w:tcPr>
          <w:p w:rsidR="006D51EE" w:rsidRPr="006D51EE" w:rsidRDefault="006D51EE" w:rsidP="006D51EE">
            <w:pPr>
              <w:jc w:val="center"/>
              <w:rPr>
                <w:rFonts w:cs="Times New Roman"/>
              </w:rPr>
            </w:pPr>
            <w:r w:rsidRPr="006D51EE">
              <w:rPr>
                <w:rFonts w:cs="Times New Roman"/>
              </w:rPr>
              <w:t>1 000</w:t>
            </w:r>
          </w:p>
        </w:tc>
        <w:tc>
          <w:tcPr>
            <w:tcW w:w="1468" w:type="dxa"/>
            <w:vAlign w:val="center"/>
          </w:tcPr>
          <w:p w:rsidR="006D51EE" w:rsidRPr="006D51EE" w:rsidRDefault="006D51EE" w:rsidP="006D51EE">
            <w:pPr>
              <w:jc w:val="center"/>
              <w:rPr>
                <w:rFonts w:cs="Times New Roman"/>
              </w:rPr>
            </w:pPr>
            <w:r w:rsidRPr="006D51EE">
              <w:rPr>
                <w:rFonts w:cs="Times New Roman"/>
              </w:rPr>
              <w:t>100 000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9</w:t>
            </w:r>
          </w:p>
        </w:tc>
        <w:tc>
          <w:tcPr>
            <w:tcW w:w="2554" w:type="dxa"/>
            <w:vAlign w:val="center"/>
          </w:tcPr>
          <w:p w:rsidR="006D51EE" w:rsidRPr="006D51EE" w:rsidRDefault="006D51EE" w:rsidP="006D51EE">
            <w:pPr>
              <w:jc w:val="center"/>
              <w:rPr>
                <w:rFonts w:cs="Times New Roman"/>
              </w:rPr>
            </w:pPr>
            <w:r w:rsidRPr="006D51EE">
              <w:rPr>
                <w:rFonts w:cs="Times New Roman"/>
              </w:rPr>
              <w:t>Выставочно-ярмарочная деятельность</w:t>
            </w:r>
          </w:p>
        </w:tc>
        <w:tc>
          <w:tcPr>
            <w:tcW w:w="1556" w:type="dxa"/>
            <w:vAlign w:val="center"/>
          </w:tcPr>
          <w:p w:rsidR="006D51EE" w:rsidRPr="006D51EE" w:rsidRDefault="006D51EE" w:rsidP="006D51EE">
            <w:pPr>
              <w:jc w:val="center"/>
              <w:rPr>
                <w:rFonts w:cs="Times New Roman"/>
              </w:rPr>
            </w:pPr>
            <w:r w:rsidRPr="006D51EE">
              <w:rPr>
                <w:rFonts w:cs="Times New Roman"/>
              </w:rPr>
              <w:t>4.10</w:t>
            </w:r>
          </w:p>
        </w:tc>
        <w:tc>
          <w:tcPr>
            <w:tcW w:w="2140" w:type="dxa"/>
            <w:vAlign w:val="center"/>
          </w:tcPr>
          <w:p w:rsidR="006D51EE" w:rsidRPr="006D51EE" w:rsidRDefault="006D51EE" w:rsidP="006D51EE">
            <w:pPr>
              <w:jc w:val="center"/>
              <w:rPr>
                <w:rFonts w:cs="Times New Roman"/>
              </w:rPr>
            </w:pPr>
            <w:r w:rsidRPr="006D51EE">
              <w:rPr>
                <w:rFonts w:cs="Times New Roman"/>
              </w:rPr>
              <w:t>1 500</w:t>
            </w:r>
          </w:p>
        </w:tc>
        <w:tc>
          <w:tcPr>
            <w:tcW w:w="1468" w:type="dxa"/>
            <w:vAlign w:val="center"/>
          </w:tcPr>
          <w:p w:rsidR="006D51EE" w:rsidRPr="006D51EE" w:rsidRDefault="006D51EE" w:rsidP="006D51EE">
            <w:pPr>
              <w:jc w:val="center"/>
              <w:rPr>
                <w:rFonts w:cs="Times New Roman"/>
              </w:rPr>
            </w:pPr>
            <w:r w:rsidRPr="006D51EE">
              <w:rPr>
                <w:rFonts w:cs="Times New Roman"/>
              </w:rPr>
              <w:t>50 000</w:t>
            </w:r>
          </w:p>
        </w:tc>
        <w:tc>
          <w:tcPr>
            <w:tcW w:w="2425" w:type="dxa"/>
            <w:vAlign w:val="center"/>
          </w:tcPr>
          <w:p w:rsidR="006D51EE" w:rsidRPr="006D51EE" w:rsidRDefault="006D51EE" w:rsidP="006D51EE">
            <w:pPr>
              <w:jc w:val="center"/>
              <w:rPr>
                <w:rFonts w:cs="Times New Roman"/>
              </w:rPr>
            </w:pPr>
            <w:r w:rsidRPr="006D51EE">
              <w:rPr>
                <w:rFonts w:cs="Times New Roman"/>
              </w:rPr>
              <w:t>60%</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10</w:t>
            </w:r>
          </w:p>
        </w:tc>
        <w:tc>
          <w:tcPr>
            <w:tcW w:w="2554" w:type="dxa"/>
            <w:vAlign w:val="center"/>
          </w:tcPr>
          <w:p w:rsidR="006D51EE" w:rsidRPr="006D51EE" w:rsidRDefault="006D51EE" w:rsidP="006D51EE">
            <w:pPr>
              <w:jc w:val="center"/>
              <w:rPr>
                <w:rFonts w:cs="Times New Roman"/>
              </w:rPr>
            </w:pPr>
            <w:r w:rsidRPr="006D51EE">
              <w:rPr>
                <w:rFonts w:cs="Times New Roman"/>
              </w:rPr>
              <w:t>Спорт</w:t>
            </w:r>
          </w:p>
        </w:tc>
        <w:tc>
          <w:tcPr>
            <w:tcW w:w="1556" w:type="dxa"/>
            <w:vAlign w:val="center"/>
          </w:tcPr>
          <w:p w:rsidR="006D51EE" w:rsidRPr="006D51EE" w:rsidRDefault="006D51EE" w:rsidP="006D51EE">
            <w:pPr>
              <w:jc w:val="center"/>
              <w:rPr>
                <w:rFonts w:cs="Times New Roman"/>
              </w:rPr>
            </w:pPr>
            <w:r w:rsidRPr="006D51EE">
              <w:rPr>
                <w:rFonts w:cs="Times New Roman"/>
              </w:rPr>
              <w:t>5.1</w:t>
            </w:r>
          </w:p>
        </w:tc>
        <w:tc>
          <w:tcPr>
            <w:tcW w:w="2140" w:type="dxa"/>
            <w:vAlign w:val="center"/>
          </w:tcPr>
          <w:p w:rsidR="006D51EE" w:rsidRPr="006D51EE" w:rsidRDefault="006D51EE" w:rsidP="006D51EE">
            <w:pPr>
              <w:jc w:val="center"/>
              <w:rPr>
                <w:rFonts w:cs="Times New Roman"/>
              </w:rPr>
            </w:pPr>
            <w:r w:rsidRPr="006D51EE">
              <w:rPr>
                <w:rFonts w:cs="Times New Roman"/>
              </w:rPr>
              <w:t>1 000</w:t>
            </w:r>
          </w:p>
        </w:tc>
        <w:tc>
          <w:tcPr>
            <w:tcW w:w="1468" w:type="dxa"/>
            <w:vAlign w:val="center"/>
          </w:tcPr>
          <w:p w:rsidR="006D51EE" w:rsidRPr="006D51EE" w:rsidRDefault="006D51EE" w:rsidP="006D51EE">
            <w:pPr>
              <w:jc w:val="center"/>
              <w:rPr>
                <w:rFonts w:cs="Times New Roman"/>
              </w:rPr>
            </w:pPr>
            <w:r w:rsidRPr="006D51EE">
              <w:rPr>
                <w:rFonts w:cs="Times New Roman"/>
              </w:rPr>
              <w:t>1 000 000</w:t>
            </w:r>
          </w:p>
        </w:tc>
        <w:tc>
          <w:tcPr>
            <w:tcW w:w="2425" w:type="dxa"/>
            <w:vAlign w:val="center"/>
          </w:tcPr>
          <w:p w:rsidR="006D51EE" w:rsidRPr="006D51EE" w:rsidRDefault="006D51EE" w:rsidP="006D51EE">
            <w:pPr>
              <w:jc w:val="center"/>
              <w:rPr>
                <w:rFonts w:cs="Times New Roman"/>
              </w:rPr>
            </w:pPr>
            <w:r w:rsidRPr="006D51EE">
              <w:rPr>
                <w:rFonts w:cs="Times New Roman"/>
              </w:rPr>
              <w:t>75%</w:t>
            </w:r>
          </w:p>
        </w:tc>
        <w:tc>
          <w:tcPr>
            <w:tcW w:w="1835" w:type="dxa"/>
            <w:vAlign w:val="center"/>
          </w:tcPr>
          <w:p w:rsidR="006D51EE" w:rsidRPr="006D51EE" w:rsidRDefault="006D51EE" w:rsidP="006D51EE">
            <w:pPr>
              <w:jc w:val="center"/>
              <w:rPr>
                <w:rFonts w:cs="Times New Roman"/>
              </w:rPr>
            </w:pPr>
            <w:r w:rsidRPr="006D51EE">
              <w:rPr>
                <w:rFonts w:cs="Times New Roman"/>
              </w:rPr>
              <w:t>3</w:t>
            </w:r>
          </w:p>
        </w:tc>
        <w:tc>
          <w:tcPr>
            <w:tcW w:w="2022" w:type="dxa"/>
            <w:vAlign w:val="center"/>
          </w:tcPr>
          <w:p w:rsidR="006D51EE" w:rsidRPr="006D51EE" w:rsidRDefault="006D51EE" w:rsidP="006D51EE">
            <w:pPr>
              <w:jc w:val="center"/>
              <w:rPr>
                <w:rFonts w:cs="Times New Roman"/>
              </w:rPr>
            </w:pPr>
            <w:proofErr w:type="gramStart"/>
            <w:r w:rsidRPr="006D51EE">
              <w:rPr>
                <w:rFonts w:cs="Times New Roman"/>
              </w:rPr>
              <w:t>Устанавливаются</w:t>
            </w:r>
            <w:r w:rsidRPr="006D51EE">
              <w:rPr>
                <w:rFonts w:cs="Times New Roman"/>
              </w:rPr>
              <w:br/>
              <w:t>(</w:t>
            </w:r>
            <w:proofErr w:type="gramEnd"/>
            <w:r w:rsidRPr="006D51EE">
              <w:rPr>
                <w:rFonts w:cs="Times New Roman"/>
              </w:rPr>
              <w:t>ст. 42 настоящих</w:t>
            </w:r>
            <w:r w:rsidRPr="006D51EE">
              <w:rPr>
                <w:rFonts w:cs="Times New Roman"/>
              </w:rPr>
              <w:br/>
              <w:t>Правил)</w:t>
            </w:r>
          </w:p>
        </w:tc>
      </w:tr>
      <w:tr w:rsidR="006D51EE" w:rsidRPr="006D51EE" w:rsidTr="006D51EE">
        <w:trPr>
          <w:cantSplit/>
        </w:trPr>
        <w:tc>
          <w:tcPr>
            <w:tcW w:w="560" w:type="dxa"/>
            <w:vAlign w:val="center"/>
          </w:tcPr>
          <w:p w:rsidR="006D51EE" w:rsidRPr="006D51EE" w:rsidRDefault="006D51EE" w:rsidP="006D51EE">
            <w:pPr>
              <w:jc w:val="center"/>
              <w:rPr>
                <w:rFonts w:cs="Times New Roman"/>
              </w:rPr>
            </w:pPr>
            <w:r w:rsidRPr="006D51EE">
              <w:rPr>
                <w:rFonts w:cs="Times New Roman"/>
              </w:rPr>
              <w:t>11</w:t>
            </w:r>
          </w:p>
        </w:tc>
        <w:tc>
          <w:tcPr>
            <w:tcW w:w="2554" w:type="dxa"/>
            <w:vAlign w:val="center"/>
          </w:tcPr>
          <w:p w:rsidR="006D51EE" w:rsidRPr="006D51EE" w:rsidRDefault="006D51EE" w:rsidP="006D51EE">
            <w:pPr>
              <w:jc w:val="center"/>
              <w:rPr>
                <w:rFonts w:cs="Times New Roman"/>
              </w:rPr>
            </w:pPr>
            <w:r w:rsidRPr="006D51EE">
              <w:rPr>
                <w:rFonts w:cs="Times New Roman"/>
              </w:rPr>
              <w:t>Трубопроводный транспорт</w:t>
            </w:r>
          </w:p>
        </w:tc>
        <w:tc>
          <w:tcPr>
            <w:tcW w:w="1556" w:type="dxa"/>
            <w:vAlign w:val="center"/>
          </w:tcPr>
          <w:p w:rsidR="006D51EE" w:rsidRPr="006D51EE" w:rsidRDefault="006D51EE" w:rsidP="006D51EE">
            <w:pPr>
              <w:jc w:val="center"/>
              <w:rPr>
                <w:rFonts w:cs="Times New Roman"/>
              </w:rPr>
            </w:pPr>
            <w:r w:rsidRPr="006D51EE">
              <w:rPr>
                <w:rFonts w:cs="Times New Roman"/>
              </w:rPr>
              <w:t>7.5</w:t>
            </w:r>
          </w:p>
        </w:tc>
        <w:tc>
          <w:tcPr>
            <w:tcW w:w="7868" w:type="dxa"/>
            <w:gridSpan w:val="4"/>
            <w:vAlign w:val="center"/>
          </w:tcPr>
          <w:p w:rsidR="006D51EE" w:rsidRPr="006D51EE" w:rsidRDefault="006D51EE" w:rsidP="006D51EE">
            <w:pPr>
              <w:jc w:val="center"/>
              <w:rPr>
                <w:rFonts w:cs="Times New Roman"/>
              </w:rPr>
            </w:pPr>
            <w:r w:rsidRPr="006D51EE">
              <w:rPr>
                <w:rFonts w:cs="Times New Roman"/>
              </w:rPr>
              <w:t>Не распространяется</w:t>
            </w:r>
          </w:p>
        </w:tc>
        <w:tc>
          <w:tcPr>
            <w:tcW w:w="2022" w:type="dxa"/>
            <w:vAlign w:val="center"/>
          </w:tcPr>
          <w:p w:rsidR="006D51EE" w:rsidRPr="006D51EE" w:rsidRDefault="006D51EE" w:rsidP="006D51EE">
            <w:pPr>
              <w:jc w:val="center"/>
              <w:rPr>
                <w:rFonts w:cs="Times New Roman"/>
              </w:rPr>
            </w:pPr>
            <w:r w:rsidRPr="006D51EE">
              <w:rPr>
                <w:rFonts w:cs="Times New Roman"/>
              </w:rPr>
              <w:t>Не подлежат</w:t>
            </w:r>
            <w:r w:rsidRPr="006D51EE">
              <w:rPr>
                <w:rFonts w:cs="Times New Roman"/>
              </w:rPr>
              <w:br/>
              <w:t>установлению</w:t>
            </w:r>
          </w:p>
        </w:tc>
      </w:tr>
    </w:tbl>
    <w:p w:rsidR="00525052" w:rsidRPr="00C73352" w:rsidRDefault="003F2599" w:rsidP="006D51EE">
      <w:pPr>
        <w:ind w:firstLine="624"/>
        <w:jc w:val="both"/>
        <w:rPr>
          <w:rFonts w:cs="Times New Roman"/>
        </w:rPr>
      </w:pPr>
      <w:r>
        <w:rPr>
          <w:rFonts w:cs="Times New Roman"/>
        </w:rPr>
        <w:br w:type="textWrapping" w:clear="all"/>
      </w:r>
      <w:r w:rsidR="00525052" w:rsidRPr="00C73352">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525052" w:rsidRPr="00C73352" w:rsidRDefault="00525052" w:rsidP="006D51EE">
      <w:pPr>
        <w:ind w:firstLine="624"/>
        <w:jc w:val="both"/>
        <w:rPr>
          <w:rFonts w:cs="Times New Roman"/>
        </w:rPr>
      </w:pPr>
      <w:r w:rsidRPr="00C73352">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525052" w:rsidRPr="00C73352" w:rsidRDefault="00525052" w:rsidP="006D51EE">
      <w:pPr>
        <w:ind w:firstLine="624"/>
        <w:jc w:val="both"/>
        <w:rPr>
          <w:rFonts w:cs="Times New Roman"/>
        </w:rPr>
      </w:pPr>
      <w:r w:rsidRPr="00C73352">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25052" w:rsidRPr="00C73352" w:rsidRDefault="00525052" w:rsidP="006D51EE">
      <w:pPr>
        <w:ind w:firstLine="624"/>
        <w:jc w:val="both"/>
        <w:rPr>
          <w:rFonts w:cs="Times New Roman"/>
        </w:rPr>
      </w:pPr>
      <w:r w:rsidRPr="00C73352">
        <w:rPr>
          <w:rFonts w:cs="Times New Roman"/>
        </w:rPr>
        <w:lastRenderedPageBreak/>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525052" w:rsidRPr="00C73352" w:rsidRDefault="00525052" w:rsidP="006D51EE">
      <w:pPr>
        <w:ind w:firstLine="624"/>
        <w:jc w:val="both"/>
        <w:rPr>
          <w:rFonts w:cs="Times New Roman"/>
        </w:rPr>
      </w:pPr>
      <w:r w:rsidRPr="00C73352">
        <w:rPr>
          <w:rFonts w:cs="Times New Roman"/>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25052" w:rsidRPr="00C73352" w:rsidRDefault="00525052" w:rsidP="006D51EE">
      <w:pPr>
        <w:ind w:firstLine="624"/>
        <w:jc w:val="both"/>
        <w:rPr>
          <w:rFonts w:cs="Times New Roman"/>
        </w:rPr>
      </w:pPr>
    </w:p>
    <w:p w:rsidR="006A5AA1" w:rsidRDefault="006A5AA1" w:rsidP="006A5AA1">
      <w:pPr>
        <w:pageBreakBefore/>
        <w:jc w:val="center"/>
        <w:rPr>
          <w:rFonts w:cs="Times New Roman"/>
          <w:color w:val="000000"/>
        </w:rPr>
      </w:pPr>
      <w:r w:rsidRPr="006A5AA1">
        <w:rPr>
          <w:rFonts w:cs="Times New Roman"/>
          <w:color w:val="000000"/>
        </w:rPr>
        <w:lastRenderedPageBreak/>
        <w:t>Ж-2 - ЗОНА ЗАСТРОЙКИ ИНДИВИДУАЛЬНЫМИ ЖИЛЫМИ ДОМАМИ</w:t>
      </w:r>
    </w:p>
    <w:p w:rsidR="006A5AA1" w:rsidRDefault="006A5AA1" w:rsidP="006A5AA1">
      <w:pPr>
        <w:ind w:firstLine="624"/>
        <w:jc w:val="both"/>
        <w:rPr>
          <w:rFonts w:cs="Times New Roman"/>
        </w:rPr>
      </w:pPr>
      <w:r w:rsidRPr="006A5AA1">
        <w:rPr>
          <w:rFonts w:cs="Times New Roman"/>
        </w:rP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rsidR="006A5AA1" w:rsidRPr="006A5AA1" w:rsidRDefault="006A5AA1" w:rsidP="006A5AA1">
      <w:pPr>
        <w:jc w:val="both"/>
        <w:rPr>
          <w:rFonts w:cs="Times New Roman"/>
        </w:rPr>
      </w:pPr>
    </w:p>
    <w:p w:rsidR="006A5AA1" w:rsidRDefault="006A5AA1" w:rsidP="006A5AA1">
      <w:pPr>
        <w:keepNext/>
        <w:jc w:val="center"/>
        <w:rPr>
          <w:rFonts w:cs="Times New Roman"/>
          <w:color w:val="000000"/>
        </w:rPr>
      </w:pPr>
      <w:r w:rsidRPr="006A5AA1">
        <w:rPr>
          <w:rFonts w:cs="Times New Roman"/>
          <w:color w:val="000000"/>
        </w:rPr>
        <w:t>Основные виды разрешенного использования</w:t>
      </w:r>
    </w:p>
    <w:p w:rsidR="006A5AA1" w:rsidRPr="006A5AA1" w:rsidRDefault="006A5AA1" w:rsidP="006A5AA1">
      <w:pPr>
        <w:keepNext/>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613"/>
        <w:gridCol w:w="1556"/>
        <w:gridCol w:w="1969"/>
        <w:gridCol w:w="1601"/>
        <w:gridCol w:w="2404"/>
        <w:gridCol w:w="1835"/>
        <w:gridCol w:w="2022"/>
      </w:tblGrid>
      <w:tr w:rsidR="006A5AA1" w:rsidRPr="006A5AA1" w:rsidTr="006A5AA1">
        <w:trPr>
          <w:cantSplit/>
          <w:tblHeader/>
        </w:trPr>
        <w:tc>
          <w:tcPr>
            <w:tcW w:w="560" w:type="dxa"/>
            <w:vMerge w:val="restart"/>
            <w:vAlign w:val="center"/>
          </w:tcPr>
          <w:p w:rsidR="006A5AA1" w:rsidRPr="006A5AA1" w:rsidRDefault="006A5AA1" w:rsidP="006A5AA1">
            <w:pPr>
              <w:keepNext/>
              <w:keepLines/>
              <w:jc w:val="center"/>
              <w:rPr>
                <w:rFonts w:cs="Times New Roman"/>
              </w:rPr>
            </w:pPr>
            <w:r w:rsidRPr="006A5AA1">
              <w:rPr>
                <w:rFonts w:cs="Times New Roman"/>
              </w:rPr>
              <w:t>№</w:t>
            </w:r>
            <w:r w:rsidRPr="006A5AA1">
              <w:rPr>
                <w:rFonts w:cs="Times New Roman"/>
              </w:rPr>
              <w:br/>
              <w:t>п/п</w:t>
            </w:r>
          </w:p>
        </w:tc>
        <w:tc>
          <w:tcPr>
            <w:tcW w:w="2613" w:type="dxa"/>
            <w:vMerge w:val="restart"/>
            <w:vAlign w:val="center"/>
          </w:tcPr>
          <w:p w:rsidR="006A5AA1" w:rsidRPr="006A5AA1" w:rsidRDefault="006A5AA1" w:rsidP="006A5AA1">
            <w:pPr>
              <w:keepNext/>
              <w:keepLines/>
              <w:jc w:val="center"/>
              <w:rPr>
                <w:rFonts w:cs="Times New Roman"/>
              </w:rPr>
            </w:pPr>
            <w:r w:rsidRPr="006A5AA1">
              <w:rPr>
                <w:rFonts w:cs="Times New Roman"/>
              </w:rPr>
              <w:t>Наименование ВРИ</w:t>
            </w:r>
          </w:p>
        </w:tc>
        <w:tc>
          <w:tcPr>
            <w:tcW w:w="1556" w:type="dxa"/>
            <w:vMerge w:val="restart"/>
            <w:vAlign w:val="center"/>
          </w:tcPr>
          <w:p w:rsidR="006A5AA1" w:rsidRPr="006A5AA1" w:rsidRDefault="006A5AA1" w:rsidP="006A5AA1">
            <w:pPr>
              <w:keepNext/>
              <w:keepLines/>
              <w:jc w:val="center"/>
              <w:rPr>
                <w:rFonts w:cs="Times New Roman"/>
              </w:rPr>
            </w:pPr>
            <w:r w:rsidRPr="006A5AA1">
              <w:rPr>
                <w:rFonts w:cs="Times New Roman"/>
              </w:rPr>
              <w:t>Код (числовое обозначение ВРИ)</w:t>
            </w:r>
          </w:p>
        </w:tc>
        <w:tc>
          <w:tcPr>
            <w:tcW w:w="3570" w:type="dxa"/>
            <w:gridSpan w:val="2"/>
            <w:vAlign w:val="center"/>
          </w:tcPr>
          <w:p w:rsidR="006A5AA1" w:rsidRPr="006A5AA1" w:rsidRDefault="006A5AA1" w:rsidP="006A5AA1">
            <w:pPr>
              <w:keepNext/>
              <w:keepLines/>
              <w:jc w:val="center"/>
              <w:rPr>
                <w:rFonts w:cs="Times New Roman"/>
              </w:rPr>
            </w:pPr>
            <w:r w:rsidRPr="006A5AA1">
              <w:rPr>
                <w:rFonts w:cs="Times New Roman"/>
              </w:rPr>
              <w:t>Предельные размеры</w:t>
            </w:r>
            <w:r w:rsidRPr="006A5AA1">
              <w:rPr>
                <w:rFonts w:cs="Times New Roman"/>
              </w:rPr>
              <w:br/>
              <w:t xml:space="preserve">земельных </w:t>
            </w:r>
            <w:proofErr w:type="gramStart"/>
            <w:r w:rsidRPr="006A5AA1">
              <w:rPr>
                <w:rFonts w:cs="Times New Roman"/>
              </w:rPr>
              <w:t>участков</w:t>
            </w:r>
            <w:r w:rsidRPr="006A5AA1">
              <w:rPr>
                <w:rFonts w:cs="Times New Roman"/>
              </w:rPr>
              <w:br/>
              <w:t>(</w:t>
            </w:r>
            <w:proofErr w:type="gramEnd"/>
            <w:r w:rsidRPr="006A5AA1">
              <w:rPr>
                <w:rFonts w:cs="Times New Roman"/>
              </w:rPr>
              <w:t>кв. м)</w:t>
            </w:r>
          </w:p>
        </w:tc>
        <w:tc>
          <w:tcPr>
            <w:tcW w:w="2404" w:type="dxa"/>
            <w:vMerge w:val="restart"/>
            <w:vAlign w:val="center"/>
          </w:tcPr>
          <w:p w:rsidR="006A5AA1" w:rsidRPr="006A5AA1" w:rsidRDefault="006A5AA1" w:rsidP="006A5AA1">
            <w:pPr>
              <w:keepNext/>
              <w:keepLines/>
              <w:jc w:val="center"/>
              <w:rPr>
                <w:rFonts w:cs="Times New Roman"/>
              </w:rPr>
            </w:pPr>
            <w:r w:rsidRPr="006A5AA1">
              <w:rPr>
                <w:rFonts w:cs="Times New Roman"/>
              </w:rPr>
              <w:t>Максимальный процент застройки, в том числе в зависимости от количества надземных этажей</w:t>
            </w:r>
          </w:p>
        </w:tc>
        <w:tc>
          <w:tcPr>
            <w:tcW w:w="1835" w:type="dxa"/>
            <w:vMerge w:val="restart"/>
            <w:vAlign w:val="center"/>
          </w:tcPr>
          <w:p w:rsidR="006A5AA1" w:rsidRPr="006A5AA1" w:rsidRDefault="006A5AA1" w:rsidP="006A5AA1">
            <w:pPr>
              <w:keepNext/>
              <w:keepLines/>
              <w:jc w:val="center"/>
              <w:rPr>
                <w:rFonts w:cs="Times New Roman"/>
              </w:rPr>
            </w:pPr>
            <w:r w:rsidRPr="006A5AA1">
              <w:rPr>
                <w:rFonts w:cs="Times New Roman"/>
              </w:rPr>
              <w:t>Минимальные</w:t>
            </w:r>
            <w:r w:rsidRPr="006A5AA1">
              <w:rPr>
                <w:rFonts w:cs="Times New Roman"/>
              </w:rPr>
              <w:br/>
              <w:t>отступы от</w:t>
            </w:r>
            <w:r w:rsidRPr="006A5AA1">
              <w:rPr>
                <w:rFonts w:cs="Times New Roman"/>
              </w:rPr>
              <w:br/>
              <w:t>границ</w:t>
            </w:r>
            <w:r w:rsidRPr="006A5AA1">
              <w:rPr>
                <w:rFonts w:cs="Times New Roman"/>
              </w:rPr>
              <w:br/>
              <w:t>земельного</w:t>
            </w:r>
            <w:r w:rsidRPr="006A5AA1">
              <w:rPr>
                <w:rFonts w:cs="Times New Roman"/>
              </w:rPr>
              <w:br/>
              <w:t>участка (м)</w:t>
            </w:r>
          </w:p>
        </w:tc>
        <w:tc>
          <w:tcPr>
            <w:tcW w:w="2022" w:type="dxa"/>
            <w:vMerge w:val="restart"/>
            <w:vAlign w:val="center"/>
          </w:tcPr>
          <w:p w:rsidR="006A5AA1" w:rsidRPr="006A5AA1" w:rsidRDefault="006A5AA1" w:rsidP="006A5AA1">
            <w:pPr>
              <w:keepNext/>
              <w:keepLines/>
              <w:jc w:val="center"/>
              <w:rPr>
                <w:rFonts w:cs="Times New Roman"/>
              </w:rPr>
            </w:pPr>
            <w:r w:rsidRPr="006A5AA1">
              <w:rPr>
                <w:rFonts w:cs="Times New Roman"/>
              </w:rPr>
              <w:t>Требования к архитектурно-градострои-тельному облику****</w:t>
            </w:r>
          </w:p>
        </w:tc>
      </w:tr>
      <w:tr w:rsidR="006A5AA1" w:rsidRPr="006A5AA1" w:rsidTr="006A5AA1">
        <w:trPr>
          <w:cantSplit/>
          <w:tblHeader/>
        </w:trPr>
        <w:tc>
          <w:tcPr>
            <w:tcW w:w="560" w:type="dxa"/>
            <w:vMerge/>
          </w:tcPr>
          <w:p w:rsidR="006A5AA1" w:rsidRPr="006A5AA1" w:rsidRDefault="006A5AA1" w:rsidP="006A5AA1">
            <w:pPr>
              <w:keepNext/>
              <w:keepLines/>
              <w:jc w:val="center"/>
              <w:rPr>
                <w:rFonts w:cs="Times New Roman"/>
              </w:rPr>
            </w:pPr>
          </w:p>
        </w:tc>
        <w:tc>
          <w:tcPr>
            <w:tcW w:w="2613" w:type="dxa"/>
            <w:vMerge/>
          </w:tcPr>
          <w:p w:rsidR="006A5AA1" w:rsidRPr="006A5AA1" w:rsidRDefault="006A5AA1" w:rsidP="006A5AA1">
            <w:pPr>
              <w:keepNext/>
              <w:keepLines/>
              <w:jc w:val="center"/>
              <w:rPr>
                <w:rFonts w:cs="Times New Roman"/>
              </w:rPr>
            </w:pPr>
          </w:p>
        </w:tc>
        <w:tc>
          <w:tcPr>
            <w:tcW w:w="1556" w:type="dxa"/>
            <w:vMerge/>
          </w:tcPr>
          <w:p w:rsidR="006A5AA1" w:rsidRPr="006A5AA1" w:rsidRDefault="006A5AA1" w:rsidP="006A5AA1">
            <w:pPr>
              <w:keepNext/>
              <w:keepLines/>
              <w:jc w:val="center"/>
              <w:rPr>
                <w:rFonts w:cs="Times New Roman"/>
              </w:rPr>
            </w:pPr>
          </w:p>
        </w:tc>
        <w:tc>
          <w:tcPr>
            <w:tcW w:w="1969" w:type="dxa"/>
            <w:vAlign w:val="center"/>
          </w:tcPr>
          <w:p w:rsidR="006A5AA1" w:rsidRPr="006A5AA1" w:rsidRDefault="006A5AA1" w:rsidP="006A5AA1">
            <w:pPr>
              <w:jc w:val="center"/>
              <w:rPr>
                <w:rFonts w:cs="Times New Roman"/>
              </w:rPr>
            </w:pPr>
            <w:r w:rsidRPr="006A5AA1">
              <w:rPr>
                <w:rFonts w:cs="Times New Roman"/>
              </w:rPr>
              <w:t>min</w:t>
            </w:r>
          </w:p>
        </w:tc>
        <w:tc>
          <w:tcPr>
            <w:tcW w:w="1601" w:type="dxa"/>
            <w:vAlign w:val="center"/>
          </w:tcPr>
          <w:p w:rsidR="006A5AA1" w:rsidRPr="006A5AA1" w:rsidRDefault="006A5AA1" w:rsidP="006A5AA1">
            <w:pPr>
              <w:jc w:val="center"/>
              <w:rPr>
                <w:rFonts w:cs="Times New Roman"/>
              </w:rPr>
            </w:pPr>
            <w:r w:rsidRPr="006A5AA1">
              <w:rPr>
                <w:rFonts w:cs="Times New Roman"/>
              </w:rPr>
              <w:t>max</w:t>
            </w:r>
          </w:p>
        </w:tc>
        <w:tc>
          <w:tcPr>
            <w:tcW w:w="2404" w:type="dxa"/>
            <w:vMerge/>
          </w:tcPr>
          <w:p w:rsidR="006A5AA1" w:rsidRPr="006A5AA1" w:rsidRDefault="006A5AA1" w:rsidP="006A5AA1">
            <w:pPr>
              <w:keepNext/>
              <w:keepLines/>
              <w:jc w:val="center"/>
              <w:rPr>
                <w:rFonts w:cs="Times New Roman"/>
              </w:rPr>
            </w:pPr>
          </w:p>
        </w:tc>
        <w:tc>
          <w:tcPr>
            <w:tcW w:w="1835" w:type="dxa"/>
            <w:vMerge/>
          </w:tcPr>
          <w:p w:rsidR="006A5AA1" w:rsidRPr="006A5AA1" w:rsidRDefault="006A5AA1" w:rsidP="006A5AA1">
            <w:pPr>
              <w:keepNext/>
              <w:keepLines/>
              <w:jc w:val="center"/>
              <w:rPr>
                <w:rFonts w:cs="Times New Roman"/>
              </w:rPr>
            </w:pPr>
          </w:p>
        </w:tc>
        <w:tc>
          <w:tcPr>
            <w:tcW w:w="2022" w:type="dxa"/>
            <w:vMerge/>
          </w:tcPr>
          <w:p w:rsidR="006A5AA1" w:rsidRPr="006A5AA1" w:rsidRDefault="006A5AA1" w:rsidP="006A5AA1">
            <w:pPr>
              <w:keepNext/>
              <w:keepLines/>
              <w:jc w:val="center"/>
              <w:rPr>
                <w:rFonts w:cs="Times New Roman"/>
              </w:rPr>
            </w:pP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w:t>
            </w:r>
          </w:p>
        </w:tc>
        <w:tc>
          <w:tcPr>
            <w:tcW w:w="2613" w:type="dxa"/>
            <w:vAlign w:val="center"/>
          </w:tcPr>
          <w:p w:rsidR="006A5AA1" w:rsidRPr="006A5AA1" w:rsidRDefault="006A5AA1" w:rsidP="006A5AA1">
            <w:pPr>
              <w:jc w:val="center"/>
              <w:rPr>
                <w:rFonts w:cs="Times New Roman"/>
              </w:rPr>
            </w:pPr>
            <w:r w:rsidRPr="006A5AA1">
              <w:rPr>
                <w:rFonts w:cs="Times New Roman"/>
              </w:rPr>
              <w:t>Для индивидуального жилищного строительства</w:t>
            </w:r>
          </w:p>
        </w:tc>
        <w:tc>
          <w:tcPr>
            <w:tcW w:w="1556" w:type="dxa"/>
            <w:vAlign w:val="center"/>
          </w:tcPr>
          <w:p w:rsidR="006A5AA1" w:rsidRPr="006A5AA1" w:rsidRDefault="006A5AA1" w:rsidP="006A5AA1">
            <w:pPr>
              <w:jc w:val="center"/>
              <w:rPr>
                <w:rFonts w:cs="Times New Roman"/>
              </w:rPr>
            </w:pPr>
            <w:r w:rsidRPr="006A5AA1">
              <w:rPr>
                <w:rFonts w:cs="Times New Roman"/>
              </w:rPr>
              <w:t>2.1*</w:t>
            </w:r>
          </w:p>
        </w:tc>
        <w:tc>
          <w:tcPr>
            <w:tcW w:w="1969" w:type="dxa"/>
            <w:vAlign w:val="center"/>
          </w:tcPr>
          <w:p w:rsidR="006A5AA1" w:rsidRPr="006A5AA1" w:rsidRDefault="006A5AA1" w:rsidP="006A5AA1">
            <w:pPr>
              <w:jc w:val="center"/>
              <w:rPr>
                <w:rFonts w:cs="Times New Roman"/>
              </w:rPr>
            </w:pPr>
            <w:r w:rsidRPr="006A5AA1">
              <w:rPr>
                <w:rFonts w:cs="Times New Roman"/>
              </w:rPr>
              <w:t>400 (1 000**)</w:t>
            </w:r>
          </w:p>
        </w:tc>
        <w:tc>
          <w:tcPr>
            <w:tcW w:w="1601" w:type="dxa"/>
            <w:vAlign w:val="center"/>
          </w:tcPr>
          <w:p w:rsidR="006A5AA1" w:rsidRPr="006A5AA1" w:rsidRDefault="006A5AA1" w:rsidP="006A5AA1">
            <w:pPr>
              <w:jc w:val="center"/>
              <w:rPr>
                <w:rFonts w:cs="Times New Roman"/>
              </w:rPr>
            </w:pPr>
            <w:r w:rsidRPr="006A5AA1">
              <w:rPr>
                <w:rFonts w:cs="Times New Roman"/>
              </w:rPr>
              <w:t>15 000 (1 000 000**)</w:t>
            </w:r>
          </w:p>
        </w:tc>
        <w:tc>
          <w:tcPr>
            <w:tcW w:w="2404" w:type="dxa"/>
            <w:vAlign w:val="center"/>
          </w:tcPr>
          <w:p w:rsidR="006A5AA1" w:rsidRPr="006A5AA1" w:rsidRDefault="006A5AA1" w:rsidP="006A5AA1">
            <w:pPr>
              <w:jc w:val="center"/>
              <w:rPr>
                <w:rFonts w:cs="Times New Roman"/>
              </w:rPr>
            </w:pPr>
            <w:r w:rsidRPr="006A5AA1">
              <w:rPr>
                <w:rFonts w:cs="Times New Roman"/>
              </w:rPr>
              <w:t>40%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2</w:t>
            </w:r>
          </w:p>
        </w:tc>
        <w:tc>
          <w:tcPr>
            <w:tcW w:w="2613" w:type="dxa"/>
            <w:vAlign w:val="center"/>
          </w:tcPr>
          <w:p w:rsidR="006A5AA1" w:rsidRPr="006A5AA1" w:rsidRDefault="006A5AA1" w:rsidP="006A5AA1">
            <w:pPr>
              <w:jc w:val="center"/>
              <w:rPr>
                <w:rFonts w:cs="Times New Roman"/>
              </w:rPr>
            </w:pPr>
            <w:r w:rsidRPr="006A5AA1">
              <w:rPr>
                <w:rFonts w:cs="Times New Roman"/>
              </w:rPr>
              <w:t>Для ведения личного подсобного хозяйства (приусадебный земельный участок)</w:t>
            </w:r>
          </w:p>
        </w:tc>
        <w:tc>
          <w:tcPr>
            <w:tcW w:w="1556" w:type="dxa"/>
            <w:vAlign w:val="center"/>
          </w:tcPr>
          <w:p w:rsidR="006A5AA1" w:rsidRPr="006A5AA1" w:rsidRDefault="006A5AA1" w:rsidP="006A5AA1">
            <w:pPr>
              <w:jc w:val="center"/>
              <w:rPr>
                <w:rFonts w:cs="Times New Roman"/>
              </w:rPr>
            </w:pPr>
            <w:r w:rsidRPr="006A5AA1">
              <w:rPr>
                <w:rFonts w:cs="Times New Roman"/>
              </w:rPr>
              <w:t>2.2*</w:t>
            </w:r>
          </w:p>
        </w:tc>
        <w:tc>
          <w:tcPr>
            <w:tcW w:w="1969" w:type="dxa"/>
            <w:vAlign w:val="center"/>
          </w:tcPr>
          <w:p w:rsidR="006A5AA1" w:rsidRPr="006A5AA1" w:rsidRDefault="006A5AA1" w:rsidP="006A5AA1">
            <w:pPr>
              <w:jc w:val="center"/>
              <w:rPr>
                <w:rFonts w:cs="Times New Roman"/>
              </w:rPr>
            </w:pPr>
            <w:r w:rsidRPr="006A5AA1">
              <w:rPr>
                <w:rFonts w:cs="Times New Roman"/>
              </w:rPr>
              <w:t>500</w:t>
            </w:r>
          </w:p>
        </w:tc>
        <w:tc>
          <w:tcPr>
            <w:tcW w:w="1601" w:type="dxa"/>
            <w:vAlign w:val="center"/>
          </w:tcPr>
          <w:p w:rsidR="006A5AA1" w:rsidRPr="006A5AA1" w:rsidRDefault="006A5AA1" w:rsidP="006A5AA1">
            <w:pPr>
              <w:jc w:val="center"/>
              <w:rPr>
                <w:rFonts w:cs="Times New Roman"/>
              </w:rPr>
            </w:pPr>
            <w:r w:rsidRPr="006A5AA1">
              <w:rPr>
                <w:rFonts w:cs="Times New Roman"/>
              </w:rPr>
              <w:t>3 000</w:t>
            </w:r>
          </w:p>
        </w:tc>
        <w:tc>
          <w:tcPr>
            <w:tcW w:w="2404" w:type="dxa"/>
            <w:vAlign w:val="center"/>
          </w:tcPr>
          <w:p w:rsidR="006A5AA1" w:rsidRPr="006A5AA1" w:rsidRDefault="006A5AA1" w:rsidP="006A5AA1">
            <w:pPr>
              <w:jc w:val="center"/>
              <w:rPr>
                <w:rFonts w:cs="Times New Roman"/>
              </w:rPr>
            </w:pPr>
            <w:r w:rsidRPr="006A5AA1">
              <w:rPr>
                <w:rFonts w:cs="Times New Roman"/>
              </w:rPr>
              <w:t>40%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3</w:t>
            </w:r>
          </w:p>
        </w:tc>
        <w:tc>
          <w:tcPr>
            <w:tcW w:w="2613" w:type="dxa"/>
            <w:vAlign w:val="center"/>
          </w:tcPr>
          <w:p w:rsidR="006A5AA1" w:rsidRPr="006A5AA1" w:rsidRDefault="006A5AA1" w:rsidP="006A5AA1">
            <w:pPr>
              <w:jc w:val="center"/>
              <w:rPr>
                <w:rFonts w:cs="Times New Roman"/>
              </w:rPr>
            </w:pPr>
            <w:r w:rsidRPr="006A5AA1">
              <w:rPr>
                <w:rFonts w:cs="Times New Roman"/>
              </w:rPr>
              <w:t>Коммунальное обслуживание</w:t>
            </w:r>
          </w:p>
        </w:tc>
        <w:tc>
          <w:tcPr>
            <w:tcW w:w="1556" w:type="dxa"/>
            <w:vAlign w:val="center"/>
          </w:tcPr>
          <w:p w:rsidR="006A5AA1" w:rsidRPr="006A5AA1" w:rsidRDefault="006A5AA1" w:rsidP="006A5AA1">
            <w:pPr>
              <w:jc w:val="center"/>
              <w:rPr>
                <w:rFonts w:cs="Times New Roman"/>
              </w:rPr>
            </w:pPr>
            <w:r w:rsidRPr="006A5AA1">
              <w:rPr>
                <w:rFonts w:cs="Times New Roman"/>
              </w:rPr>
              <w:t>3.1</w:t>
            </w:r>
          </w:p>
        </w:tc>
        <w:tc>
          <w:tcPr>
            <w:tcW w:w="1969" w:type="dxa"/>
            <w:vAlign w:val="center"/>
          </w:tcPr>
          <w:p w:rsidR="006A5AA1" w:rsidRPr="006A5AA1" w:rsidRDefault="006A5AA1" w:rsidP="006A5AA1">
            <w:pPr>
              <w:jc w:val="center"/>
              <w:rPr>
                <w:rFonts w:cs="Times New Roman"/>
              </w:rPr>
            </w:pPr>
            <w:r w:rsidRPr="006A5AA1">
              <w:rPr>
                <w:rFonts w:cs="Times New Roman"/>
              </w:rPr>
              <w:t>30</w:t>
            </w:r>
          </w:p>
        </w:tc>
        <w:tc>
          <w:tcPr>
            <w:tcW w:w="1601" w:type="dxa"/>
            <w:vAlign w:val="center"/>
          </w:tcPr>
          <w:p w:rsidR="006A5AA1" w:rsidRPr="006A5AA1" w:rsidRDefault="006A5AA1" w:rsidP="006A5AA1">
            <w:pPr>
              <w:jc w:val="center"/>
              <w:rPr>
                <w:rFonts w:cs="Times New Roman"/>
              </w:rPr>
            </w:pPr>
            <w:r w:rsidRPr="006A5AA1">
              <w:rPr>
                <w:rFonts w:cs="Times New Roman"/>
              </w:rPr>
              <w:t>100 000</w:t>
            </w:r>
          </w:p>
        </w:tc>
        <w:tc>
          <w:tcPr>
            <w:tcW w:w="2404" w:type="dxa"/>
            <w:vAlign w:val="center"/>
          </w:tcPr>
          <w:p w:rsidR="006A5AA1" w:rsidRPr="006A5AA1" w:rsidRDefault="006A5AA1" w:rsidP="006A5AA1">
            <w:pPr>
              <w:jc w:val="center"/>
              <w:rPr>
                <w:rFonts w:cs="Times New Roman"/>
              </w:rPr>
            </w:pPr>
            <w:r w:rsidRPr="006A5AA1">
              <w:rPr>
                <w:rFonts w:cs="Times New Roman"/>
              </w:rPr>
              <w:t>75%</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4</w:t>
            </w:r>
          </w:p>
        </w:tc>
        <w:tc>
          <w:tcPr>
            <w:tcW w:w="2613" w:type="dxa"/>
            <w:vAlign w:val="center"/>
          </w:tcPr>
          <w:p w:rsidR="006A5AA1" w:rsidRPr="006A5AA1" w:rsidRDefault="006A5AA1" w:rsidP="006A5AA1">
            <w:pPr>
              <w:jc w:val="center"/>
              <w:rPr>
                <w:rFonts w:cs="Times New Roman"/>
              </w:rPr>
            </w:pPr>
            <w:r w:rsidRPr="006A5AA1">
              <w:rPr>
                <w:rFonts w:cs="Times New Roman"/>
              </w:rPr>
              <w:t>Предоставление коммунальных услуг</w:t>
            </w:r>
          </w:p>
        </w:tc>
        <w:tc>
          <w:tcPr>
            <w:tcW w:w="1556" w:type="dxa"/>
            <w:vAlign w:val="center"/>
          </w:tcPr>
          <w:p w:rsidR="006A5AA1" w:rsidRPr="006A5AA1" w:rsidRDefault="006A5AA1" w:rsidP="006A5AA1">
            <w:pPr>
              <w:jc w:val="center"/>
              <w:rPr>
                <w:rFonts w:cs="Times New Roman"/>
              </w:rPr>
            </w:pPr>
            <w:r w:rsidRPr="006A5AA1">
              <w:rPr>
                <w:rFonts w:cs="Times New Roman"/>
              </w:rPr>
              <w:t>3.1.1</w:t>
            </w:r>
          </w:p>
        </w:tc>
        <w:tc>
          <w:tcPr>
            <w:tcW w:w="1969" w:type="dxa"/>
            <w:vAlign w:val="center"/>
          </w:tcPr>
          <w:p w:rsidR="006A5AA1" w:rsidRPr="006A5AA1" w:rsidRDefault="006A5AA1" w:rsidP="006A5AA1">
            <w:pPr>
              <w:jc w:val="center"/>
              <w:rPr>
                <w:rFonts w:cs="Times New Roman"/>
              </w:rPr>
            </w:pPr>
            <w:r w:rsidRPr="006A5AA1">
              <w:rPr>
                <w:rFonts w:cs="Times New Roman"/>
              </w:rPr>
              <w:t>30</w:t>
            </w:r>
          </w:p>
        </w:tc>
        <w:tc>
          <w:tcPr>
            <w:tcW w:w="1601" w:type="dxa"/>
            <w:vAlign w:val="center"/>
          </w:tcPr>
          <w:p w:rsidR="006A5AA1" w:rsidRPr="006A5AA1" w:rsidRDefault="006A5AA1" w:rsidP="006A5AA1">
            <w:pPr>
              <w:jc w:val="center"/>
              <w:rPr>
                <w:rFonts w:cs="Times New Roman"/>
              </w:rPr>
            </w:pPr>
            <w:r w:rsidRPr="006A5AA1">
              <w:rPr>
                <w:rFonts w:cs="Times New Roman"/>
              </w:rPr>
              <w:t>10 000</w:t>
            </w:r>
          </w:p>
        </w:tc>
        <w:tc>
          <w:tcPr>
            <w:tcW w:w="2404" w:type="dxa"/>
            <w:vAlign w:val="center"/>
          </w:tcPr>
          <w:p w:rsidR="006A5AA1" w:rsidRPr="006A5AA1" w:rsidRDefault="006A5AA1" w:rsidP="006A5AA1">
            <w:pPr>
              <w:jc w:val="center"/>
              <w:rPr>
                <w:rFonts w:cs="Times New Roman"/>
              </w:rPr>
            </w:pPr>
            <w:r w:rsidRPr="006A5AA1">
              <w:rPr>
                <w:rFonts w:cs="Times New Roman"/>
              </w:rPr>
              <w:t>75%</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5</w:t>
            </w:r>
          </w:p>
        </w:tc>
        <w:tc>
          <w:tcPr>
            <w:tcW w:w="2613" w:type="dxa"/>
            <w:vAlign w:val="center"/>
          </w:tcPr>
          <w:p w:rsidR="006A5AA1" w:rsidRPr="006A5AA1" w:rsidRDefault="006A5AA1" w:rsidP="006A5AA1">
            <w:pPr>
              <w:jc w:val="center"/>
              <w:rPr>
                <w:rFonts w:cs="Times New Roman"/>
              </w:rPr>
            </w:pPr>
            <w:r w:rsidRPr="006A5AA1">
              <w:rPr>
                <w:rFonts w:cs="Times New Roman"/>
              </w:rPr>
              <w:t>Административные здания организаций, обеспечивающих предоставление коммунальных услуг</w:t>
            </w:r>
          </w:p>
        </w:tc>
        <w:tc>
          <w:tcPr>
            <w:tcW w:w="1556" w:type="dxa"/>
            <w:vAlign w:val="center"/>
          </w:tcPr>
          <w:p w:rsidR="006A5AA1" w:rsidRPr="006A5AA1" w:rsidRDefault="006A5AA1" w:rsidP="006A5AA1">
            <w:pPr>
              <w:jc w:val="center"/>
              <w:rPr>
                <w:rFonts w:cs="Times New Roman"/>
              </w:rPr>
            </w:pPr>
            <w:r w:rsidRPr="006A5AA1">
              <w:rPr>
                <w:rFonts w:cs="Times New Roman"/>
              </w:rPr>
              <w:t>3.1.2</w:t>
            </w:r>
          </w:p>
        </w:tc>
        <w:tc>
          <w:tcPr>
            <w:tcW w:w="1969" w:type="dxa"/>
            <w:vAlign w:val="center"/>
          </w:tcPr>
          <w:p w:rsidR="006A5AA1" w:rsidRPr="006A5AA1" w:rsidRDefault="006A5AA1" w:rsidP="006A5AA1">
            <w:pPr>
              <w:jc w:val="center"/>
              <w:rPr>
                <w:rFonts w:cs="Times New Roman"/>
              </w:rPr>
            </w:pPr>
            <w:r w:rsidRPr="006A5AA1">
              <w:rPr>
                <w:rFonts w:cs="Times New Roman"/>
              </w:rPr>
              <w:t>30</w:t>
            </w:r>
          </w:p>
        </w:tc>
        <w:tc>
          <w:tcPr>
            <w:tcW w:w="1601" w:type="dxa"/>
            <w:vAlign w:val="center"/>
          </w:tcPr>
          <w:p w:rsidR="006A5AA1" w:rsidRPr="006A5AA1" w:rsidRDefault="006A5AA1" w:rsidP="006A5AA1">
            <w:pPr>
              <w:jc w:val="center"/>
              <w:rPr>
                <w:rFonts w:cs="Times New Roman"/>
              </w:rPr>
            </w:pPr>
            <w:r w:rsidRPr="006A5AA1">
              <w:rPr>
                <w:rFonts w:cs="Times New Roman"/>
              </w:rPr>
              <w:t>100 000</w:t>
            </w:r>
          </w:p>
        </w:tc>
        <w:tc>
          <w:tcPr>
            <w:tcW w:w="2404" w:type="dxa"/>
            <w:vAlign w:val="center"/>
          </w:tcPr>
          <w:p w:rsidR="006A5AA1" w:rsidRPr="006A5AA1" w:rsidRDefault="006A5AA1" w:rsidP="006A5AA1">
            <w:pPr>
              <w:jc w:val="center"/>
              <w:rPr>
                <w:rFonts w:cs="Times New Roman"/>
              </w:rPr>
            </w:pPr>
            <w:r w:rsidRPr="006A5AA1">
              <w:rPr>
                <w:rFonts w:cs="Times New Roman"/>
              </w:rPr>
              <w:t>75%</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6</w:t>
            </w:r>
          </w:p>
        </w:tc>
        <w:tc>
          <w:tcPr>
            <w:tcW w:w="2613" w:type="dxa"/>
            <w:vAlign w:val="center"/>
          </w:tcPr>
          <w:p w:rsidR="006A5AA1" w:rsidRPr="006A5AA1" w:rsidRDefault="006A5AA1" w:rsidP="006A5AA1">
            <w:pPr>
              <w:jc w:val="center"/>
              <w:rPr>
                <w:rFonts w:cs="Times New Roman"/>
              </w:rPr>
            </w:pPr>
            <w:r w:rsidRPr="006A5AA1">
              <w:rPr>
                <w:rFonts w:cs="Times New Roman"/>
              </w:rPr>
              <w:t>Амбулаторно-поликлиническое обслуживание</w:t>
            </w:r>
          </w:p>
        </w:tc>
        <w:tc>
          <w:tcPr>
            <w:tcW w:w="1556" w:type="dxa"/>
            <w:vAlign w:val="center"/>
          </w:tcPr>
          <w:p w:rsidR="006A5AA1" w:rsidRPr="006A5AA1" w:rsidRDefault="006A5AA1" w:rsidP="006A5AA1">
            <w:pPr>
              <w:jc w:val="center"/>
              <w:rPr>
                <w:rFonts w:cs="Times New Roman"/>
              </w:rPr>
            </w:pPr>
            <w:r w:rsidRPr="006A5AA1">
              <w:rPr>
                <w:rFonts w:cs="Times New Roman"/>
              </w:rPr>
              <w:t>3.4.1</w:t>
            </w:r>
          </w:p>
        </w:tc>
        <w:tc>
          <w:tcPr>
            <w:tcW w:w="1969" w:type="dxa"/>
            <w:vAlign w:val="center"/>
          </w:tcPr>
          <w:p w:rsidR="006A5AA1" w:rsidRPr="006A5AA1" w:rsidRDefault="006A5AA1" w:rsidP="006A5AA1">
            <w:pPr>
              <w:jc w:val="center"/>
              <w:rPr>
                <w:rFonts w:cs="Times New Roman"/>
              </w:rPr>
            </w:pPr>
            <w:r w:rsidRPr="006A5AA1">
              <w:rPr>
                <w:rFonts w:cs="Times New Roman"/>
              </w:rPr>
              <w:t>700</w:t>
            </w:r>
          </w:p>
        </w:tc>
        <w:tc>
          <w:tcPr>
            <w:tcW w:w="1601" w:type="dxa"/>
            <w:vAlign w:val="center"/>
          </w:tcPr>
          <w:p w:rsidR="006A5AA1" w:rsidRPr="006A5AA1" w:rsidRDefault="006A5AA1" w:rsidP="006A5AA1">
            <w:pPr>
              <w:jc w:val="center"/>
              <w:rPr>
                <w:rFonts w:cs="Times New Roman"/>
              </w:rPr>
            </w:pPr>
            <w:r w:rsidRPr="006A5AA1">
              <w:rPr>
                <w:rFonts w:cs="Times New Roman"/>
              </w:rPr>
              <w:t>1 000 000</w:t>
            </w:r>
          </w:p>
        </w:tc>
        <w:tc>
          <w:tcPr>
            <w:tcW w:w="2404"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lastRenderedPageBreak/>
              <w:t>7</w:t>
            </w:r>
          </w:p>
        </w:tc>
        <w:tc>
          <w:tcPr>
            <w:tcW w:w="2613" w:type="dxa"/>
            <w:vAlign w:val="center"/>
          </w:tcPr>
          <w:p w:rsidR="006A5AA1" w:rsidRPr="006A5AA1" w:rsidRDefault="006A5AA1" w:rsidP="006A5AA1">
            <w:pPr>
              <w:jc w:val="center"/>
              <w:rPr>
                <w:rFonts w:cs="Times New Roman"/>
              </w:rPr>
            </w:pPr>
            <w:r w:rsidRPr="006A5AA1">
              <w:rPr>
                <w:rFonts w:cs="Times New Roman"/>
              </w:rPr>
              <w:t>Дошкольное, начальное и среднее общее образование</w:t>
            </w:r>
          </w:p>
        </w:tc>
        <w:tc>
          <w:tcPr>
            <w:tcW w:w="1556" w:type="dxa"/>
            <w:vAlign w:val="center"/>
          </w:tcPr>
          <w:p w:rsidR="006A5AA1" w:rsidRPr="006A5AA1" w:rsidRDefault="006A5AA1" w:rsidP="006A5AA1">
            <w:pPr>
              <w:jc w:val="center"/>
              <w:rPr>
                <w:rFonts w:cs="Times New Roman"/>
              </w:rPr>
            </w:pPr>
            <w:r w:rsidRPr="006A5AA1">
              <w:rPr>
                <w:rFonts w:cs="Times New Roman"/>
              </w:rPr>
              <w:t>3.5.1</w:t>
            </w:r>
          </w:p>
        </w:tc>
        <w:tc>
          <w:tcPr>
            <w:tcW w:w="5974"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8</w:t>
            </w:r>
          </w:p>
        </w:tc>
        <w:tc>
          <w:tcPr>
            <w:tcW w:w="2613" w:type="dxa"/>
            <w:vAlign w:val="center"/>
          </w:tcPr>
          <w:p w:rsidR="006A5AA1" w:rsidRPr="006A5AA1" w:rsidRDefault="006A5AA1" w:rsidP="006A5AA1">
            <w:pPr>
              <w:jc w:val="center"/>
              <w:rPr>
                <w:rFonts w:cs="Times New Roman"/>
              </w:rPr>
            </w:pPr>
            <w:r w:rsidRPr="006A5AA1">
              <w:rPr>
                <w:rFonts w:cs="Times New Roman"/>
              </w:rPr>
              <w:t>Площадки для занятий спортом</w:t>
            </w:r>
          </w:p>
        </w:tc>
        <w:tc>
          <w:tcPr>
            <w:tcW w:w="1556" w:type="dxa"/>
            <w:vAlign w:val="center"/>
          </w:tcPr>
          <w:p w:rsidR="006A5AA1" w:rsidRPr="006A5AA1" w:rsidRDefault="006A5AA1" w:rsidP="006A5AA1">
            <w:pPr>
              <w:jc w:val="center"/>
              <w:rPr>
                <w:rFonts w:cs="Times New Roman"/>
              </w:rPr>
            </w:pPr>
            <w:r w:rsidRPr="006A5AA1">
              <w:rPr>
                <w:rFonts w:cs="Times New Roman"/>
              </w:rPr>
              <w:t>5.1.3</w:t>
            </w:r>
          </w:p>
        </w:tc>
        <w:tc>
          <w:tcPr>
            <w:tcW w:w="1969" w:type="dxa"/>
            <w:vAlign w:val="center"/>
          </w:tcPr>
          <w:p w:rsidR="006A5AA1" w:rsidRPr="006A5AA1" w:rsidRDefault="006A5AA1" w:rsidP="006A5AA1">
            <w:pPr>
              <w:jc w:val="center"/>
              <w:rPr>
                <w:rFonts w:cs="Times New Roman"/>
              </w:rPr>
            </w:pPr>
            <w:r w:rsidRPr="006A5AA1">
              <w:rPr>
                <w:rFonts w:cs="Times New Roman"/>
              </w:rPr>
              <w:t>10</w:t>
            </w:r>
          </w:p>
        </w:tc>
        <w:tc>
          <w:tcPr>
            <w:tcW w:w="1601" w:type="dxa"/>
            <w:vAlign w:val="center"/>
          </w:tcPr>
          <w:p w:rsidR="006A5AA1" w:rsidRPr="006A5AA1" w:rsidRDefault="006A5AA1" w:rsidP="006A5AA1">
            <w:pPr>
              <w:jc w:val="center"/>
              <w:rPr>
                <w:rFonts w:cs="Times New Roman"/>
              </w:rPr>
            </w:pPr>
            <w:r w:rsidRPr="006A5AA1">
              <w:rPr>
                <w:rFonts w:cs="Times New Roman"/>
              </w:rPr>
              <w:t>10 000</w:t>
            </w:r>
          </w:p>
        </w:tc>
        <w:tc>
          <w:tcPr>
            <w:tcW w:w="2404" w:type="dxa"/>
            <w:vAlign w:val="center"/>
          </w:tcPr>
          <w:p w:rsidR="006A5AA1" w:rsidRPr="006A5AA1" w:rsidRDefault="006A5AA1" w:rsidP="006A5AA1">
            <w:pPr>
              <w:jc w:val="center"/>
              <w:rPr>
                <w:rFonts w:cs="Times New Roman"/>
              </w:rPr>
            </w:pPr>
            <w:r w:rsidRPr="006A5AA1">
              <w:rPr>
                <w:rFonts w:cs="Times New Roman"/>
              </w:rPr>
              <w:t>0%</w:t>
            </w:r>
          </w:p>
        </w:tc>
        <w:tc>
          <w:tcPr>
            <w:tcW w:w="1835" w:type="dxa"/>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9</w:t>
            </w:r>
          </w:p>
        </w:tc>
        <w:tc>
          <w:tcPr>
            <w:tcW w:w="2613" w:type="dxa"/>
            <w:vAlign w:val="center"/>
          </w:tcPr>
          <w:p w:rsidR="006A5AA1" w:rsidRPr="006A5AA1" w:rsidRDefault="006A5AA1" w:rsidP="006A5AA1">
            <w:pPr>
              <w:jc w:val="center"/>
              <w:rPr>
                <w:rFonts w:cs="Times New Roman"/>
              </w:rPr>
            </w:pPr>
            <w:r w:rsidRPr="006A5AA1">
              <w:rPr>
                <w:rFonts w:cs="Times New Roman"/>
              </w:rPr>
              <w:t>Оборудованные площадки для занятий спортом</w:t>
            </w:r>
          </w:p>
        </w:tc>
        <w:tc>
          <w:tcPr>
            <w:tcW w:w="1556" w:type="dxa"/>
            <w:vAlign w:val="center"/>
          </w:tcPr>
          <w:p w:rsidR="006A5AA1" w:rsidRPr="006A5AA1" w:rsidRDefault="006A5AA1" w:rsidP="006A5AA1">
            <w:pPr>
              <w:jc w:val="center"/>
              <w:rPr>
                <w:rFonts w:cs="Times New Roman"/>
              </w:rPr>
            </w:pPr>
            <w:r w:rsidRPr="006A5AA1">
              <w:rPr>
                <w:rFonts w:cs="Times New Roman"/>
              </w:rPr>
              <w:t>5.1.4</w:t>
            </w:r>
          </w:p>
        </w:tc>
        <w:tc>
          <w:tcPr>
            <w:tcW w:w="1969" w:type="dxa"/>
            <w:vAlign w:val="center"/>
          </w:tcPr>
          <w:p w:rsidR="006A5AA1" w:rsidRPr="006A5AA1" w:rsidRDefault="006A5AA1" w:rsidP="006A5AA1">
            <w:pPr>
              <w:jc w:val="center"/>
              <w:rPr>
                <w:rFonts w:cs="Times New Roman"/>
              </w:rPr>
            </w:pPr>
            <w:r w:rsidRPr="006A5AA1">
              <w:rPr>
                <w:rFonts w:cs="Times New Roman"/>
              </w:rPr>
              <w:t>10</w:t>
            </w:r>
          </w:p>
        </w:tc>
        <w:tc>
          <w:tcPr>
            <w:tcW w:w="1601" w:type="dxa"/>
            <w:vAlign w:val="center"/>
          </w:tcPr>
          <w:p w:rsidR="006A5AA1" w:rsidRPr="006A5AA1" w:rsidRDefault="006A5AA1" w:rsidP="006A5AA1">
            <w:pPr>
              <w:jc w:val="center"/>
              <w:rPr>
                <w:rFonts w:cs="Times New Roman"/>
              </w:rPr>
            </w:pPr>
            <w:r w:rsidRPr="006A5AA1">
              <w:rPr>
                <w:rFonts w:cs="Times New Roman"/>
              </w:rPr>
              <w:t>10 000</w:t>
            </w:r>
          </w:p>
        </w:tc>
        <w:tc>
          <w:tcPr>
            <w:tcW w:w="2404" w:type="dxa"/>
            <w:vAlign w:val="center"/>
          </w:tcPr>
          <w:p w:rsidR="006A5AA1" w:rsidRPr="006A5AA1" w:rsidRDefault="006A5AA1" w:rsidP="006A5AA1">
            <w:pPr>
              <w:jc w:val="center"/>
              <w:rPr>
                <w:rFonts w:cs="Times New Roman"/>
              </w:rPr>
            </w:pPr>
            <w:r w:rsidRPr="006A5AA1">
              <w:rPr>
                <w:rFonts w:cs="Times New Roman"/>
              </w:rPr>
              <w:t>0%</w:t>
            </w:r>
          </w:p>
        </w:tc>
        <w:tc>
          <w:tcPr>
            <w:tcW w:w="1835" w:type="dxa"/>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10</w:t>
            </w:r>
          </w:p>
        </w:tc>
        <w:tc>
          <w:tcPr>
            <w:tcW w:w="2613" w:type="dxa"/>
            <w:vAlign w:val="center"/>
          </w:tcPr>
          <w:p w:rsidR="006A5AA1" w:rsidRPr="006A5AA1" w:rsidRDefault="006A5AA1" w:rsidP="006A5AA1">
            <w:pPr>
              <w:jc w:val="center"/>
              <w:rPr>
                <w:rFonts w:cs="Times New Roman"/>
              </w:rPr>
            </w:pPr>
            <w:r w:rsidRPr="006A5AA1">
              <w:rPr>
                <w:rFonts w:cs="Times New Roman"/>
              </w:rPr>
              <w:t>Связь</w:t>
            </w:r>
          </w:p>
        </w:tc>
        <w:tc>
          <w:tcPr>
            <w:tcW w:w="1556" w:type="dxa"/>
            <w:vAlign w:val="center"/>
          </w:tcPr>
          <w:p w:rsidR="006A5AA1" w:rsidRPr="006A5AA1" w:rsidRDefault="006A5AA1" w:rsidP="006A5AA1">
            <w:pPr>
              <w:jc w:val="center"/>
              <w:rPr>
                <w:rFonts w:cs="Times New Roman"/>
              </w:rPr>
            </w:pPr>
            <w:r w:rsidRPr="006A5AA1">
              <w:rPr>
                <w:rFonts w:cs="Times New Roman"/>
              </w:rPr>
              <w:t>6.8</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11</w:t>
            </w:r>
          </w:p>
        </w:tc>
        <w:tc>
          <w:tcPr>
            <w:tcW w:w="2613" w:type="dxa"/>
            <w:vAlign w:val="center"/>
          </w:tcPr>
          <w:p w:rsidR="006A5AA1" w:rsidRPr="006A5AA1" w:rsidRDefault="006A5AA1" w:rsidP="006A5AA1">
            <w:pPr>
              <w:jc w:val="center"/>
              <w:rPr>
                <w:rFonts w:cs="Times New Roman"/>
              </w:rPr>
            </w:pPr>
            <w:r w:rsidRPr="006A5AA1">
              <w:rPr>
                <w:rFonts w:cs="Times New Roman"/>
              </w:rPr>
              <w:t>Автомобильный транспорт</w:t>
            </w:r>
          </w:p>
        </w:tc>
        <w:tc>
          <w:tcPr>
            <w:tcW w:w="1556" w:type="dxa"/>
            <w:vAlign w:val="center"/>
          </w:tcPr>
          <w:p w:rsidR="006A5AA1" w:rsidRPr="006A5AA1" w:rsidRDefault="006A5AA1" w:rsidP="006A5AA1">
            <w:pPr>
              <w:jc w:val="center"/>
              <w:rPr>
                <w:rFonts w:cs="Times New Roman"/>
              </w:rPr>
            </w:pPr>
            <w:r w:rsidRPr="006A5AA1">
              <w:rPr>
                <w:rFonts w:cs="Times New Roman"/>
              </w:rPr>
              <w:t>7.2</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распространяется</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12</w:t>
            </w:r>
          </w:p>
        </w:tc>
        <w:tc>
          <w:tcPr>
            <w:tcW w:w="2613" w:type="dxa"/>
            <w:vAlign w:val="center"/>
          </w:tcPr>
          <w:p w:rsidR="006A5AA1" w:rsidRPr="006A5AA1" w:rsidRDefault="006A5AA1" w:rsidP="006A5AA1">
            <w:pPr>
              <w:jc w:val="center"/>
              <w:rPr>
                <w:rFonts w:cs="Times New Roman"/>
              </w:rPr>
            </w:pPr>
            <w:r w:rsidRPr="006A5AA1">
              <w:rPr>
                <w:rFonts w:cs="Times New Roman"/>
              </w:rPr>
              <w:t>Обеспечение внутреннего правопорядка</w:t>
            </w:r>
          </w:p>
        </w:tc>
        <w:tc>
          <w:tcPr>
            <w:tcW w:w="1556" w:type="dxa"/>
            <w:vAlign w:val="center"/>
          </w:tcPr>
          <w:p w:rsidR="006A5AA1" w:rsidRPr="006A5AA1" w:rsidRDefault="006A5AA1" w:rsidP="006A5AA1">
            <w:pPr>
              <w:jc w:val="center"/>
              <w:rPr>
                <w:rFonts w:cs="Times New Roman"/>
              </w:rPr>
            </w:pPr>
            <w:r w:rsidRPr="006A5AA1">
              <w:rPr>
                <w:rFonts w:cs="Times New Roman"/>
              </w:rPr>
              <w:t>8.3</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13</w:t>
            </w:r>
          </w:p>
        </w:tc>
        <w:tc>
          <w:tcPr>
            <w:tcW w:w="2613" w:type="dxa"/>
            <w:vAlign w:val="center"/>
          </w:tcPr>
          <w:p w:rsidR="006A5AA1" w:rsidRPr="006A5AA1" w:rsidRDefault="006A5AA1" w:rsidP="006A5AA1">
            <w:pPr>
              <w:jc w:val="center"/>
              <w:rPr>
                <w:rFonts w:cs="Times New Roman"/>
              </w:rPr>
            </w:pPr>
            <w:r w:rsidRPr="006A5AA1">
              <w:rPr>
                <w:rFonts w:cs="Times New Roman"/>
              </w:rPr>
              <w:t>Земельные участки (территории) общего пользования</w:t>
            </w:r>
          </w:p>
        </w:tc>
        <w:tc>
          <w:tcPr>
            <w:tcW w:w="1556" w:type="dxa"/>
            <w:vAlign w:val="center"/>
          </w:tcPr>
          <w:p w:rsidR="006A5AA1" w:rsidRPr="006A5AA1" w:rsidRDefault="006A5AA1" w:rsidP="006A5AA1">
            <w:pPr>
              <w:jc w:val="center"/>
              <w:rPr>
                <w:rFonts w:cs="Times New Roman"/>
              </w:rPr>
            </w:pPr>
            <w:r w:rsidRPr="006A5AA1">
              <w:rPr>
                <w:rFonts w:cs="Times New Roman"/>
              </w:rPr>
              <w:t>12.0</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распространяется</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14</w:t>
            </w:r>
          </w:p>
        </w:tc>
        <w:tc>
          <w:tcPr>
            <w:tcW w:w="2613" w:type="dxa"/>
            <w:vAlign w:val="center"/>
          </w:tcPr>
          <w:p w:rsidR="006A5AA1" w:rsidRPr="006A5AA1" w:rsidRDefault="006A5AA1" w:rsidP="006A5AA1">
            <w:pPr>
              <w:jc w:val="center"/>
              <w:rPr>
                <w:rFonts w:cs="Times New Roman"/>
              </w:rPr>
            </w:pPr>
            <w:r w:rsidRPr="006A5AA1">
              <w:rPr>
                <w:rFonts w:cs="Times New Roman"/>
              </w:rPr>
              <w:t>Улично-дорожная сеть</w:t>
            </w:r>
          </w:p>
        </w:tc>
        <w:tc>
          <w:tcPr>
            <w:tcW w:w="1556" w:type="dxa"/>
            <w:vAlign w:val="center"/>
          </w:tcPr>
          <w:p w:rsidR="006A5AA1" w:rsidRPr="006A5AA1" w:rsidRDefault="006A5AA1" w:rsidP="006A5AA1">
            <w:pPr>
              <w:jc w:val="center"/>
              <w:rPr>
                <w:rFonts w:cs="Times New Roman"/>
              </w:rPr>
            </w:pPr>
            <w:r w:rsidRPr="006A5AA1">
              <w:rPr>
                <w:rFonts w:cs="Times New Roman"/>
              </w:rPr>
              <w:t>12.0.1</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15</w:t>
            </w:r>
          </w:p>
        </w:tc>
        <w:tc>
          <w:tcPr>
            <w:tcW w:w="2613" w:type="dxa"/>
            <w:vAlign w:val="center"/>
          </w:tcPr>
          <w:p w:rsidR="006A5AA1" w:rsidRPr="006A5AA1" w:rsidRDefault="006A5AA1" w:rsidP="006A5AA1">
            <w:pPr>
              <w:jc w:val="center"/>
              <w:rPr>
                <w:rFonts w:cs="Times New Roman"/>
              </w:rPr>
            </w:pPr>
            <w:r w:rsidRPr="006A5AA1">
              <w:rPr>
                <w:rFonts w:cs="Times New Roman"/>
              </w:rPr>
              <w:t>Благоустройство территории</w:t>
            </w:r>
          </w:p>
        </w:tc>
        <w:tc>
          <w:tcPr>
            <w:tcW w:w="1556" w:type="dxa"/>
            <w:vAlign w:val="center"/>
          </w:tcPr>
          <w:p w:rsidR="006A5AA1" w:rsidRPr="006A5AA1" w:rsidRDefault="006A5AA1" w:rsidP="006A5AA1">
            <w:pPr>
              <w:jc w:val="center"/>
              <w:rPr>
                <w:rFonts w:cs="Times New Roman"/>
              </w:rPr>
            </w:pPr>
            <w:r w:rsidRPr="006A5AA1">
              <w:rPr>
                <w:rFonts w:cs="Times New Roman"/>
              </w:rPr>
              <w:t>12.0.2</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t>16</w:t>
            </w:r>
          </w:p>
        </w:tc>
        <w:tc>
          <w:tcPr>
            <w:tcW w:w="2613" w:type="dxa"/>
            <w:vAlign w:val="center"/>
          </w:tcPr>
          <w:p w:rsidR="006A5AA1" w:rsidRPr="006A5AA1" w:rsidRDefault="006A5AA1" w:rsidP="006A5AA1">
            <w:pPr>
              <w:jc w:val="center"/>
              <w:rPr>
                <w:rFonts w:cs="Times New Roman"/>
              </w:rPr>
            </w:pPr>
            <w:r w:rsidRPr="006A5AA1">
              <w:rPr>
                <w:rFonts w:cs="Times New Roman"/>
              </w:rPr>
              <w:t>Земельные участки общего назначения</w:t>
            </w:r>
          </w:p>
        </w:tc>
        <w:tc>
          <w:tcPr>
            <w:tcW w:w="1556" w:type="dxa"/>
            <w:vAlign w:val="center"/>
          </w:tcPr>
          <w:p w:rsidR="006A5AA1" w:rsidRPr="006A5AA1" w:rsidRDefault="006A5AA1" w:rsidP="006A5AA1">
            <w:pPr>
              <w:jc w:val="center"/>
              <w:rPr>
                <w:rFonts w:cs="Times New Roman"/>
              </w:rPr>
            </w:pPr>
            <w:r w:rsidRPr="006A5AA1">
              <w:rPr>
                <w:rFonts w:cs="Times New Roman"/>
              </w:rPr>
              <w:t>13.0</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0" w:type="dxa"/>
            <w:vAlign w:val="center"/>
          </w:tcPr>
          <w:p w:rsidR="006A5AA1" w:rsidRPr="006A5AA1" w:rsidRDefault="006A5AA1" w:rsidP="006A5AA1">
            <w:pPr>
              <w:jc w:val="center"/>
              <w:rPr>
                <w:rFonts w:cs="Times New Roman"/>
              </w:rPr>
            </w:pPr>
            <w:r w:rsidRPr="006A5AA1">
              <w:rPr>
                <w:rFonts w:cs="Times New Roman"/>
              </w:rPr>
              <w:lastRenderedPageBreak/>
              <w:t>17</w:t>
            </w:r>
          </w:p>
        </w:tc>
        <w:tc>
          <w:tcPr>
            <w:tcW w:w="2613" w:type="dxa"/>
            <w:vAlign w:val="center"/>
          </w:tcPr>
          <w:p w:rsidR="006A5AA1" w:rsidRPr="006A5AA1" w:rsidRDefault="006A5AA1" w:rsidP="006A5AA1">
            <w:pPr>
              <w:jc w:val="center"/>
              <w:rPr>
                <w:rFonts w:cs="Times New Roman"/>
              </w:rPr>
            </w:pPr>
            <w:r w:rsidRPr="006A5AA1">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56" w:type="dxa"/>
            <w:vAlign w:val="center"/>
          </w:tcPr>
          <w:p w:rsidR="006A5AA1" w:rsidRPr="006A5AA1" w:rsidRDefault="006A5AA1" w:rsidP="006A5AA1">
            <w:pPr>
              <w:jc w:val="center"/>
              <w:rPr>
                <w:rFonts w:cs="Times New Roman"/>
              </w:rPr>
            </w:pPr>
            <w:r w:rsidRPr="006A5AA1">
              <w:rPr>
                <w:rFonts w:cs="Times New Roman"/>
              </w:rPr>
              <w:t>14.0</w:t>
            </w:r>
          </w:p>
        </w:tc>
        <w:tc>
          <w:tcPr>
            <w:tcW w:w="780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bl>
    <w:p w:rsidR="006A5AA1" w:rsidRPr="006A5AA1" w:rsidRDefault="006A5AA1" w:rsidP="006A5AA1">
      <w:pPr>
        <w:keepNext/>
        <w:jc w:val="center"/>
        <w:rPr>
          <w:rFonts w:cs="Times New Roman"/>
        </w:rPr>
      </w:pPr>
      <w:r w:rsidRPr="006A5AA1">
        <w:rPr>
          <w:rFonts w:cs="Times New Roman"/>
          <w:color w:val="000000"/>
        </w:rPr>
        <w:t>Вспомогательные виды разрешенного использования</w:t>
      </w:r>
    </w:p>
    <w:p w:rsidR="006A5AA1" w:rsidRPr="006A5AA1" w:rsidRDefault="006A5AA1" w:rsidP="006A5AA1">
      <w:pPr>
        <w:keepNext/>
        <w:rPr>
          <w:rFonts w:cs="Times New Roman"/>
        </w:rPr>
      </w:pPr>
      <w:r w:rsidRPr="006A5AA1">
        <w:rPr>
          <w:rFonts w:cs="Times New Roman"/>
        </w:rPr>
        <w:t>1. Коммунальное обслуживание - 3.1</w:t>
      </w:r>
    </w:p>
    <w:p w:rsidR="006A5AA1" w:rsidRPr="006A5AA1" w:rsidRDefault="006A5AA1" w:rsidP="006A5AA1">
      <w:pPr>
        <w:keepNext/>
        <w:rPr>
          <w:rFonts w:cs="Times New Roman"/>
        </w:rPr>
      </w:pPr>
      <w:r w:rsidRPr="006A5AA1">
        <w:rPr>
          <w:rFonts w:cs="Times New Roman"/>
        </w:rPr>
        <w:t>2. Связь - 6.8</w:t>
      </w:r>
    </w:p>
    <w:p w:rsidR="006A5AA1" w:rsidRPr="006A5AA1" w:rsidRDefault="006A5AA1" w:rsidP="006A5AA1">
      <w:pPr>
        <w:rPr>
          <w:rFonts w:cs="Times New Roman"/>
        </w:rPr>
      </w:pPr>
      <w:r w:rsidRPr="006A5AA1">
        <w:rPr>
          <w:rFonts w:cs="Times New Roman"/>
        </w:rPr>
        <w:t>3. Обеспечение внутреннего правопорядка - 8.3</w:t>
      </w:r>
    </w:p>
    <w:p w:rsidR="006A5AA1" w:rsidRPr="006A5AA1" w:rsidRDefault="006A5AA1" w:rsidP="006A5AA1">
      <w:pPr>
        <w:keepNext/>
        <w:jc w:val="center"/>
        <w:rPr>
          <w:rFonts w:cs="Times New Roman"/>
        </w:rPr>
      </w:pPr>
      <w:r w:rsidRPr="006A5AA1">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492"/>
        <w:gridCol w:w="1556"/>
        <w:gridCol w:w="1797"/>
        <w:gridCol w:w="2034"/>
        <w:gridCol w:w="2263"/>
        <w:gridCol w:w="1835"/>
        <w:gridCol w:w="2022"/>
      </w:tblGrid>
      <w:tr w:rsidR="006A5AA1" w:rsidRPr="006A5AA1" w:rsidTr="006A5AA1">
        <w:trPr>
          <w:cantSplit/>
          <w:tblHeader/>
        </w:trPr>
        <w:tc>
          <w:tcPr>
            <w:tcW w:w="561" w:type="dxa"/>
            <w:vMerge w:val="restart"/>
            <w:vAlign w:val="center"/>
          </w:tcPr>
          <w:p w:rsidR="006A5AA1" w:rsidRPr="006A5AA1" w:rsidRDefault="006A5AA1" w:rsidP="006A5AA1">
            <w:pPr>
              <w:keepNext/>
              <w:keepLines/>
              <w:jc w:val="center"/>
              <w:rPr>
                <w:rFonts w:cs="Times New Roman"/>
              </w:rPr>
            </w:pPr>
            <w:r w:rsidRPr="006A5AA1">
              <w:rPr>
                <w:rFonts w:cs="Times New Roman"/>
              </w:rPr>
              <w:t>№</w:t>
            </w:r>
            <w:r w:rsidRPr="006A5AA1">
              <w:rPr>
                <w:rFonts w:cs="Times New Roman"/>
              </w:rPr>
              <w:br/>
              <w:t>п/п</w:t>
            </w:r>
          </w:p>
        </w:tc>
        <w:tc>
          <w:tcPr>
            <w:tcW w:w="2492" w:type="dxa"/>
            <w:vMerge w:val="restart"/>
            <w:vAlign w:val="center"/>
          </w:tcPr>
          <w:p w:rsidR="006A5AA1" w:rsidRPr="006A5AA1" w:rsidRDefault="006A5AA1" w:rsidP="006A5AA1">
            <w:pPr>
              <w:keepNext/>
              <w:keepLines/>
              <w:jc w:val="center"/>
              <w:rPr>
                <w:rFonts w:cs="Times New Roman"/>
              </w:rPr>
            </w:pPr>
            <w:r w:rsidRPr="006A5AA1">
              <w:rPr>
                <w:rFonts w:cs="Times New Roman"/>
              </w:rPr>
              <w:t>Наименование ВРИ</w:t>
            </w:r>
          </w:p>
        </w:tc>
        <w:tc>
          <w:tcPr>
            <w:tcW w:w="1556" w:type="dxa"/>
            <w:vMerge w:val="restart"/>
            <w:vAlign w:val="center"/>
          </w:tcPr>
          <w:p w:rsidR="006A5AA1" w:rsidRPr="006A5AA1" w:rsidRDefault="006A5AA1" w:rsidP="006A5AA1">
            <w:pPr>
              <w:keepNext/>
              <w:keepLines/>
              <w:jc w:val="center"/>
              <w:rPr>
                <w:rFonts w:cs="Times New Roman"/>
              </w:rPr>
            </w:pPr>
            <w:r w:rsidRPr="006A5AA1">
              <w:rPr>
                <w:rFonts w:cs="Times New Roman"/>
              </w:rPr>
              <w:t>Код (числовое обозначение ВРИ)</w:t>
            </w:r>
          </w:p>
        </w:tc>
        <w:tc>
          <w:tcPr>
            <w:tcW w:w="3831" w:type="dxa"/>
            <w:gridSpan w:val="2"/>
            <w:vAlign w:val="center"/>
          </w:tcPr>
          <w:p w:rsidR="006A5AA1" w:rsidRPr="006A5AA1" w:rsidRDefault="006A5AA1" w:rsidP="006A5AA1">
            <w:pPr>
              <w:keepNext/>
              <w:keepLines/>
              <w:jc w:val="center"/>
              <w:rPr>
                <w:rFonts w:cs="Times New Roman"/>
              </w:rPr>
            </w:pPr>
            <w:r w:rsidRPr="006A5AA1">
              <w:rPr>
                <w:rFonts w:cs="Times New Roman"/>
              </w:rPr>
              <w:t>Предельные размеры</w:t>
            </w:r>
            <w:r w:rsidRPr="006A5AA1">
              <w:rPr>
                <w:rFonts w:cs="Times New Roman"/>
              </w:rPr>
              <w:br/>
              <w:t xml:space="preserve">земельных </w:t>
            </w:r>
            <w:proofErr w:type="gramStart"/>
            <w:r w:rsidRPr="006A5AA1">
              <w:rPr>
                <w:rFonts w:cs="Times New Roman"/>
              </w:rPr>
              <w:t>участков</w:t>
            </w:r>
            <w:r w:rsidRPr="006A5AA1">
              <w:rPr>
                <w:rFonts w:cs="Times New Roman"/>
              </w:rPr>
              <w:br/>
              <w:t>(</w:t>
            </w:r>
            <w:proofErr w:type="gramEnd"/>
            <w:r w:rsidRPr="006A5AA1">
              <w:rPr>
                <w:rFonts w:cs="Times New Roman"/>
              </w:rPr>
              <w:t>кв. м)</w:t>
            </w:r>
          </w:p>
        </w:tc>
        <w:tc>
          <w:tcPr>
            <w:tcW w:w="2263" w:type="dxa"/>
            <w:vMerge w:val="restart"/>
            <w:vAlign w:val="center"/>
          </w:tcPr>
          <w:p w:rsidR="006A5AA1" w:rsidRPr="006A5AA1" w:rsidRDefault="006A5AA1" w:rsidP="006A5AA1">
            <w:pPr>
              <w:keepNext/>
              <w:keepLines/>
              <w:jc w:val="center"/>
              <w:rPr>
                <w:rFonts w:cs="Times New Roman"/>
              </w:rPr>
            </w:pPr>
            <w:r w:rsidRPr="006A5AA1">
              <w:rPr>
                <w:rFonts w:cs="Times New Roman"/>
              </w:rPr>
              <w:t>Максимальный процент застройки, в том числе в зависимости от количества надземных этажей</w:t>
            </w:r>
          </w:p>
        </w:tc>
        <w:tc>
          <w:tcPr>
            <w:tcW w:w="1835" w:type="dxa"/>
            <w:vMerge w:val="restart"/>
            <w:vAlign w:val="center"/>
          </w:tcPr>
          <w:p w:rsidR="006A5AA1" w:rsidRPr="006A5AA1" w:rsidRDefault="006A5AA1" w:rsidP="006A5AA1">
            <w:pPr>
              <w:keepNext/>
              <w:keepLines/>
              <w:jc w:val="center"/>
              <w:rPr>
                <w:rFonts w:cs="Times New Roman"/>
              </w:rPr>
            </w:pPr>
            <w:r w:rsidRPr="006A5AA1">
              <w:rPr>
                <w:rFonts w:cs="Times New Roman"/>
              </w:rPr>
              <w:t>Минимальные</w:t>
            </w:r>
            <w:r w:rsidRPr="006A5AA1">
              <w:rPr>
                <w:rFonts w:cs="Times New Roman"/>
              </w:rPr>
              <w:br/>
              <w:t>отступы от</w:t>
            </w:r>
            <w:r w:rsidRPr="006A5AA1">
              <w:rPr>
                <w:rFonts w:cs="Times New Roman"/>
              </w:rPr>
              <w:br/>
              <w:t>границ</w:t>
            </w:r>
            <w:r w:rsidRPr="006A5AA1">
              <w:rPr>
                <w:rFonts w:cs="Times New Roman"/>
              </w:rPr>
              <w:br/>
              <w:t>земельного</w:t>
            </w:r>
            <w:r w:rsidRPr="006A5AA1">
              <w:rPr>
                <w:rFonts w:cs="Times New Roman"/>
              </w:rPr>
              <w:br/>
              <w:t>участка (м)</w:t>
            </w:r>
          </w:p>
        </w:tc>
        <w:tc>
          <w:tcPr>
            <w:tcW w:w="2022" w:type="dxa"/>
            <w:vMerge w:val="restart"/>
            <w:vAlign w:val="center"/>
          </w:tcPr>
          <w:p w:rsidR="006A5AA1" w:rsidRPr="006A5AA1" w:rsidRDefault="006A5AA1" w:rsidP="006A5AA1">
            <w:pPr>
              <w:keepNext/>
              <w:keepLines/>
              <w:jc w:val="center"/>
              <w:rPr>
                <w:rFonts w:cs="Times New Roman"/>
              </w:rPr>
            </w:pPr>
            <w:r w:rsidRPr="006A5AA1">
              <w:rPr>
                <w:rFonts w:cs="Times New Roman"/>
              </w:rPr>
              <w:t>Требования к архитектурно-градострои-тельному облику****</w:t>
            </w:r>
          </w:p>
        </w:tc>
      </w:tr>
      <w:tr w:rsidR="006A5AA1" w:rsidRPr="006A5AA1" w:rsidTr="006A5AA1">
        <w:trPr>
          <w:cantSplit/>
          <w:tblHeader/>
        </w:trPr>
        <w:tc>
          <w:tcPr>
            <w:tcW w:w="561" w:type="dxa"/>
            <w:vMerge/>
          </w:tcPr>
          <w:p w:rsidR="006A5AA1" w:rsidRPr="006A5AA1" w:rsidRDefault="006A5AA1" w:rsidP="006A5AA1">
            <w:pPr>
              <w:keepNext/>
              <w:keepLines/>
              <w:jc w:val="center"/>
              <w:rPr>
                <w:rFonts w:cs="Times New Roman"/>
              </w:rPr>
            </w:pPr>
          </w:p>
        </w:tc>
        <w:tc>
          <w:tcPr>
            <w:tcW w:w="2492" w:type="dxa"/>
            <w:vMerge/>
          </w:tcPr>
          <w:p w:rsidR="006A5AA1" w:rsidRPr="006A5AA1" w:rsidRDefault="006A5AA1" w:rsidP="006A5AA1">
            <w:pPr>
              <w:keepNext/>
              <w:keepLines/>
              <w:jc w:val="center"/>
              <w:rPr>
                <w:rFonts w:cs="Times New Roman"/>
              </w:rPr>
            </w:pPr>
          </w:p>
        </w:tc>
        <w:tc>
          <w:tcPr>
            <w:tcW w:w="1556" w:type="dxa"/>
            <w:vMerge/>
          </w:tcPr>
          <w:p w:rsidR="006A5AA1" w:rsidRPr="006A5AA1" w:rsidRDefault="006A5AA1" w:rsidP="006A5AA1">
            <w:pPr>
              <w:keepNext/>
              <w:keepLines/>
              <w:jc w:val="center"/>
              <w:rPr>
                <w:rFonts w:cs="Times New Roman"/>
              </w:rPr>
            </w:pPr>
          </w:p>
        </w:tc>
        <w:tc>
          <w:tcPr>
            <w:tcW w:w="1797" w:type="dxa"/>
            <w:vAlign w:val="center"/>
          </w:tcPr>
          <w:p w:rsidR="006A5AA1" w:rsidRPr="006A5AA1" w:rsidRDefault="006A5AA1" w:rsidP="006A5AA1">
            <w:pPr>
              <w:jc w:val="center"/>
              <w:rPr>
                <w:rFonts w:cs="Times New Roman"/>
              </w:rPr>
            </w:pPr>
            <w:r w:rsidRPr="006A5AA1">
              <w:rPr>
                <w:rFonts w:cs="Times New Roman"/>
              </w:rPr>
              <w:t>min</w:t>
            </w:r>
          </w:p>
        </w:tc>
        <w:tc>
          <w:tcPr>
            <w:tcW w:w="2034" w:type="dxa"/>
            <w:vAlign w:val="center"/>
          </w:tcPr>
          <w:p w:rsidR="006A5AA1" w:rsidRPr="006A5AA1" w:rsidRDefault="006A5AA1" w:rsidP="006A5AA1">
            <w:pPr>
              <w:jc w:val="center"/>
              <w:rPr>
                <w:rFonts w:cs="Times New Roman"/>
              </w:rPr>
            </w:pPr>
            <w:r w:rsidRPr="006A5AA1">
              <w:rPr>
                <w:rFonts w:cs="Times New Roman"/>
              </w:rPr>
              <w:t>max</w:t>
            </w:r>
          </w:p>
        </w:tc>
        <w:tc>
          <w:tcPr>
            <w:tcW w:w="2263" w:type="dxa"/>
            <w:vMerge/>
          </w:tcPr>
          <w:p w:rsidR="006A5AA1" w:rsidRPr="006A5AA1" w:rsidRDefault="006A5AA1" w:rsidP="006A5AA1">
            <w:pPr>
              <w:keepNext/>
              <w:keepLines/>
              <w:jc w:val="center"/>
              <w:rPr>
                <w:rFonts w:cs="Times New Roman"/>
              </w:rPr>
            </w:pPr>
          </w:p>
        </w:tc>
        <w:tc>
          <w:tcPr>
            <w:tcW w:w="1835" w:type="dxa"/>
            <w:vMerge/>
          </w:tcPr>
          <w:p w:rsidR="006A5AA1" w:rsidRPr="006A5AA1" w:rsidRDefault="006A5AA1" w:rsidP="006A5AA1">
            <w:pPr>
              <w:keepNext/>
              <w:keepLines/>
              <w:jc w:val="center"/>
              <w:rPr>
                <w:rFonts w:cs="Times New Roman"/>
              </w:rPr>
            </w:pPr>
          </w:p>
        </w:tc>
        <w:tc>
          <w:tcPr>
            <w:tcW w:w="2022" w:type="dxa"/>
            <w:vMerge/>
          </w:tcPr>
          <w:p w:rsidR="006A5AA1" w:rsidRPr="006A5AA1" w:rsidRDefault="006A5AA1" w:rsidP="006A5AA1">
            <w:pPr>
              <w:keepNext/>
              <w:keepLines/>
              <w:jc w:val="center"/>
              <w:rPr>
                <w:rFonts w:cs="Times New Roman"/>
              </w:rPr>
            </w:pP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1</w:t>
            </w:r>
          </w:p>
        </w:tc>
        <w:tc>
          <w:tcPr>
            <w:tcW w:w="2492" w:type="dxa"/>
            <w:vAlign w:val="center"/>
          </w:tcPr>
          <w:p w:rsidR="006A5AA1" w:rsidRPr="006A5AA1" w:rsidRDefault="006A5AA1" w:rsidP="006A5AA1">
            <w:pPr>
              <w:jc w:val="center"/>
              <w:rPr>
                <w:rFonts w:cs="Times New Roman"/>
              </w:rPr>
            </w:pPr>
            <w:r w:rsidRPr="006A5AA1">
              <w:rPr>
                <w:rFonts w:cs="Times New Roman"/>
              </w:rPr>
              <w:t>Блокированная жилая застройка</w:t>
            </w:r>
          </w:p>
        </w:tc>
        <w:tc>
          <w:tcPr>
            <w:tcW w:w="1556" w:type="dxa"/>
            <w:vAlign w:val="center"/>
          </w:tcPr>
          <w:p w:rsidR="006A5AA1" w:rsidRPr="006A5AA1" w:rsidRDefault="006A5AA1" w:rsidP="006A5AA1">
            <w:pPr>
              <w:jc w:val="center"/>
              <w:rPr>
                <w:rFonts w:cs="Times New Roman"/>
              </w:rPr>
            </w:pPr>
            <w:r w:rsidRPr="006A5AA1">
              <w:rPr>
                <w:rFonts w:cs="Times New Roman"/>
              </w:rPr>
              <w:t>2.3</w:t>
            </w:r>
          </w:p>
        </w:tc>
        <w:tc>
          <w:tcPr>
            <w:tcW w:w="1797" w:type="dxa"/>
            <w:vAlign w:val="center"/>
          </w:tcPr>
          <w:p w:rsidR="006A5AA1" w:rsidRPr="006A5AA1" w:rsidRDefault="006A5AA1" w:rsidP="006A5AA1">
            <w:pPr>
              <w:jc w:val="center"/>
              <w:rPr>
                <w:rFonts w:cs="Times New Roman"/>
              </w:rPr>
            </w:pPr>
            <w:r w:rsidRPr="006A5AA1">
              <w:rPr>
                <w:rFonts w:cs="Times New Roman"/>
              </w:rPr>
              <w:t>200</w:t>
            </w:r>
          </w:p>
        </w:tc>
        <w:tc>
          <w:tcPr>
            <w:tcW w:w="2034" w:type="dxa"/>
            <w:vAlign w:val="center"/>
          </w:tcPr>
          <w:p w:rsidR="006A5AA1" w:rsidRPr="006A5AA1" w:rsidRDefault="006A5AA1" w:rsidP="006A5AA1">
            <w:pPr>
              <w:jc w:val="center"/>
              <w:rPr>
                <w:rFonts w:cs="Times New Roman"/>
              </w:rPr>
            </w:pPr>
            <w:r w:rsidRPr="006A5AA1">
              <w:rPr>
                <w:rFonts w:cs="Times New Roman"/>
              </w:rPr>
              <w:t>3 000</w:t>
            </w:r>
          </w:p>
        </w:tc>
        <w:tc>
          <w:tcPr>
            <w:tcW w:w="2263" w:type="dxa"/>
            <w:vAlign w:val="center"/>
          </w:tcPr>
          <w:p w:rsidR="006A5AA1" w:rsidRPr="006A5AA1" w:rsidRDefault="006A5AA1" w:rsidP="006A5AA1">
            <w:pPr>
              <w:jc w:val="center"/>
              <w:rPr>
                <w:rFonts w:cs="Times New Roman"/>
              </w:rPr>
            </w:pPr>
            <w:r w:rsidRPr="006A5AA1">
              <w:rPr>
                <w:rFonts w:cs="Times New Roman"/>
              </w:rPr>
              <w:t>1 эт. - 50,0%</w:t>
            </w:r>
            <w:r w:rsidRPr="006A5AA1">
              <w:rPr>
                <w:rFonts w:cs="Times New Roman"/>
              </w:rPr>
              <w:br/>
              <w:t>2 эт. – 43,3%</w:t>
            </w:r>
            <w:r w:rsidRPr="006A5AA1">
              <w:rPr>
                <w:rFonts w:cs="Times New Roman"/>
              </w:rPr>
              <w:br/>
              <w:t>3 эт. – 38,6%</w:t>
            </w:r>
          </w:p>
        </w:tc>
        <w:tc>
          <w:tcPr>
            <w:tcW w:w="1835" w:type="dxa"/>
            <w:vAlign w:val="center"/>
          </w:tcPr>
          <w:p w:rsidR="006A5AA1" w:rsidRPr="006A5AA1" w:rsidRDefault="006A5AA1" w:rsidP="006A5AA1">
            <w:pPr>
              <w:jc w:val="center"/>
              <w:rPr>
                <w:rFonts w:cs="Times New Roman"/>
              </w:rPr>
            </w:pPr>
            <w:r w:rsidRPr="006A5AA1">
              <w:rPr>
                <w:rFonts w:cs="Times New Roman"/>
              </w:rPr>
              <w:t>3 (0***)</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2</w:t>
            </w:r>
          </w:p>
        </w:tc>
        <w:tc>
          <w:tcPr>
            <w:tcW w:w="2492" w:type="dxa"/>
            <w:vAlign w:val="center"/>
          </w:tcPr>
          <w:p w:rsidR="006A5AA1" w:rsidRPr="006A5AA1" w:rsidRDefault="006A5AA1" w:rsidP="006A5AA1">
            <w:pPr>
              <w:jc w:val="center"/>
              <w:rPr>
                <w:rFonts w:cs="Times New Roman"/>
              </w:rPr>
            </w:pPr>
            <w:r w:rsidRPr="006A5AA1">
              <w:rPr>
                <w:rFonts w:cs="Times New Roman"/>
              </w:rPr>
              <w:t>Оказание услуг связи</w:t>
            </w:r>
          </w:p>
        </w:tc>
        <w:tc>
          <w:tcPr>
            <w:tcW w:w="1556" w:type="dxa"/>
            <w:vAlign w:val="center"/>
          </w:tcPr>
          <w:p w:rsidR="006A5AA1" w:rsidRPr="006A5AA1" w:rsidRDefault="006A5AA1" w:rsidP="006A5AA1">
            <w:pPr>
              <w:jc w:val="center"/>
              <w:rPr>
                <w:rFonts w:cs="Times New Roman"/>
              </w:rPr>
            </w:pPr>
            <w:r w:rsidRPr="006A5AA1">
              <w:rPr>
                <w:rFonts w:cs="Times New Roman"/>
              </w:rPr>
              <w:t>3.2.3</w:t>
            </w:r>
          </w:p>
        </w:tc>
        <w:tc>
          <w:tcPr>
            <w:tcW w:w="1797" w:type="dxa"/>
            <w:vAlign w:val="center"/>
          </w:tcPr>
          <w:p w:rsidR="006A5AA1" w:rsidRPr="006A5AA1" w:rsidRDefault="006A5AA1" w:rsidP="006A5AA1">
            <w:pPr>
              <w:jc w:val="center"/>
              <w:rPr>
                <w:rFonts w:cs="Times New Roman"/>
              </w:rPr>
            </w:pPr>
            <w:r w:rsidRPr="006A5AA1">
              <w:rPr>
                <w:rFonts w:cs="Times New Roman"/>
              </w:rPr>
              <w:t>500</w:t>
            </w:r>
          </w:p>
        </w:tc>
        <w:tc>
          <w:tcPr>
            <w:tcW w:w="2034" w:type="dxa"/>
            <w:vAlign w:val="center"/>
          </w:tcPr>
          <w:p w:rsidR="006A5AA1" w:rsidRPr="006A5AA1" w:rsidRDefault="006A5AA1" w:rsidP="006A5AA1">
            <w:pPr>
              <w:jc w:val="center"/>
              <w:rPr>
                <w:rFonts w:cs="Times New Roman"/>
              </w:rPr>
            </w:pPr>
            <w:r w:rsidRPr="006A5AA1">
              <w:rPr>
                <w:rFonts w:cs="Times New Roman"/>
              </w:rPr>
              <w:t>100 000</w:t>
            </w:r>
          </w:p>
        </w:tc>
        <w:tc>
          <w:tcPr>
            <w:tcW w:w="2263"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lastRenderedPageBreak/>
              <w:t>3</w:t>
            </w:r>
          </w:p>
        </w:tc>
        <w:tc>
          <w:tcPr>
            <w:tcW w:w="2492" w:type="dxa"/>
            <w:vAlign w:val="center"/>
          </w:tcPr>
          <w:p w:rsidR="006A5AA1" w:rsidRPr="006A5AA1" w:rsidRDefault="006A5AA1" w:rsidP="006A5AA1">
            <w:pPr>
              <w:jc w:val="center"/>
              <w:rPr>
                <w:rFonts w:cs="Times New Roman"/>
              </w:rPr>
            </w:pPr>
            <w:r w:rsidRPr="006A5AA1">
              <w:rPr>
                <w:rFonts w:cs="Times New Roman"/>
              </w:rPr>
              <w:t>Стационарное медицинское обслуживание</w:t>
            </w:r>
          </w:p>
        </w:tc>
        <w:tc>
          <w:tcPr>
            <w:tcW w:w="1556" w:type="dxa"/>
            <w:vAlign w:val="center"/>
          </w:tcPr>
          <w:p w:rsidR="006A5AA1" w:rsidRPr="006A5AA1" w:rsidRDefault="006A5AA1" w:rsidP="006A5AA1">
            <w:pPr>
              <w:jc w:val="center"/>
              <w:rPr>
                <w:rFonts w:cs="Times New Roman"/>
              </w:rPr>
            </w:pPr>
            <w:r w:rsidRPr="006A5AA1">
              <w:rPr>
                <w:rFonts w:cs="Times New Roman"/>
              </w:rPr>
              <w:t>3.4.2</w:t>
            </w:r>
          </w:p>
        </w:tc>
        <w:tc>
          <w:tcPr>
            <w:tcW w:w="1797" w:type="dxa"/>
            <w:vAlign w:val="center"/>
          </w:tcPr>
          <w:p w:rsidR="006A5AA1" w:rsidRPr="006A5AA1" w:rsidRDefault="006A5AA1" w:rsidP="006A5AA1">
            <w:pPr>
              <w:jc w:val="center"/>
              <w:rPr>
                <w:rFonts w:cs="Times New Roman"/>
              </w:rPr>
            </w:pPr>
            <w:r w:rsidRPr="006A5AA1">
              <w:rPr>
                <w:rFonts w:cs="Times New Roman"/>
              </w:rPr>
              <w:t>10 000</w:t>
            </w:r>
          </w:p>
        </w:tc>
        <w:tc>
          <w:tcPr>
            <w:tcW w:w="2034" w:type="dxa"/>
            <w:vAlign w:val="center"/>
          </w:tcPr>
          <w:p w:rsidR="006A5AA1" w:rsidRPr="006A5AA1" w:rsidRDefault="006A5AA1" w:rsidP="006A5AA1">
            <w:pPr>
              <w:jc w:val="center"/>
              <w:rPr>
                <w:rFonts w:cs="Times New Roman"/>
              </w:rPr>
            </w:pPr>
            <w:r w:rsidRPr="006A5AA1">
              <w:rPr>
                <w:rFonts w:cs="Times New Roman"/>
              </w:rPr>
              <w:t>1 000 000</w:t>
            </w:r>
          </w:p>
        </w:tc>
        <w:tc>
          <w:tcPr>
            <w:tcW w:w="2263" w:type="dxa"/>
            <w:vAlign w:val="center"/>
          </w:tcPr>
          <w:p w:rsidR="006A5AA1" w:rsidRPr="006A5AA1" w:rsidRDefault="006A5AA1" w:rsidP="006A5AA1">
            <w:pPr>
              <w:jc w:val="center"/>
              <w:rPr>
                <w:rFonts w:cs="Times New Roman"/>
              </w:rPr>
            </w:pPr>
            <w:r w:rsidRPr="006A5AA1">
              <w:rPr>
                <w:rFonts w:cs="Times New Roman"/>
              </w:rPr>
              <w:t>50%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4</w:t>
            </w:r>
          </w:p>
        </w:tc>
        <w:tc>
          <w:tcPr>
            <w:tcW w:w="2492" w:type="dxa"/>
            <w:vAlign w:val="center"/>
          </w:tcPr>
          <w:p w:rsidR="006A5AA1" w:rsidRPr="006A5AA1" w:rsidRDefault="006A5AA1" w:rsidP="006A5AA1">
            <w:pPr>
              <w:jc w:val="center"/>
              <w:rPr>
                <w:rFonts w:cs="Times New Roman"/>
              </w:rPr>
            </w:pPr>
            <w:r w:rsidRPr="006A5AA1">
              <w:rPr>
                <w:rFonts w:cs="Times New Roman"/>
              </w:rPr>
              <w:t>Среднее и высшее профессиональное образование</w:t>
            </w:r>
          </w:p>
        </w:tc>
        <w:tc>
          <w:tcPr>
            <w:tcW w:w="1556" w:type="dxa"/>
            <w:vAlign w:val="center"/>
          </w:tcPr>
          <w:p w:rsidR="006A5AA1" w:rsidRPr="006A5AA1" w:rsidRDefault="006A5AA1" w:rsidP="006A5AA1">
            <w:pPr>
              <w:jc w:val="center"/>
              <w:rPr>
                <w:rFonts w:cs="Times New Roman"/>
              </w:rPr>
            </w:pPr>
            <w:r w:rsidRPr="006A5AA1">
              <w:rPr>
                <w:rFonts w:cs="Times New Roman"/>
              </w:rPr>
              <w:t>3.5.2</w:t>
            </w:r>
          </w:p>
        </w:tc>
        <w:tc>
          <w:tcPr>
            <w:tcW w:w="1797" w:type="dxa"/>
            <w:vAlign w:val="center"/>
          </w:tcPr>
          <w:p w:rsidR="006A5AA1" w:rsidRPr="006A5AA1" w:rsidRDefault="006A5AA1" w:rsidP="006A5AA1">
            <w:pPr>
              <w:jc w:val="center"/>
              <w:rPr>
                <w:rFonts w:cs="Times New Roman"/>
              </w:rPr>
            </w:pPr>
            <w:r w:rsidRPr="006A5AA1">
              <w:rPr>
                <w:rFonts w:cs="Times New Roman"/>
              </w:rPr>
              <w:t>5 000</w:t>
            </w:r>
          </w:p>
        </w:tc>
        <w:tc>
          <w:tcPr>
            <w:tcW w:w="2034" w:type="dxa"/>
            <w:vAlign w:val="center"/>
          </w:tcPr>
          <w:p w:rsidR="006A5AA1" w:rsidRPr="006A5AA1" w:rsidRDefault="006A5AA1" w:rsidP="006A5AA1">
            <w:pPr>
              <w:jc w:val="center"/>
              <w:rPr>
                <w:rFonts w:cs="Times New Roman"/>
              </w:rPr>
            </w:pPr>
            <w:r w:rsidRPr="006A5AA1">
              <w:rPr>
                <w:rFonts w:cs="Times New Roman"/>
              </w:rPr>
              <w:t>100 000</w:t>
            </w:r>
          </w:p>
        </w:tc>
        <w:tc>
          <w:tcPr>
            <w:tcW w:w="2263"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5</w:t>
            </w:r>
          </w:p>
        </w:tc>
        <w:tc>
          <w:tcPr>
            <w:tcW w:w="2492" w:type="dxa"/>
            <w:vAlign w:val="center"/>
          </w:tcPr>
          <w:p w:rsidR="006A5AA1" w:rsidRPr="006A5AA1" w:rsidRDefault="006A5AA1" w:rsidP="006A5AA1">
            <w:pPr>
              <w:jc w:val="center"/>
              <w:rPr>
                <w:rFonts w:cs="Times New Roman"/>
              </w:rPr>
            </w:pPr>
            <w:r w:rsidRPr="006A5AA1">
              <w:rPr>
                <w:rFonts w:cs="Times New Roman"/>
              </w:rPr>
              <w:t>Объекты культурно-досуговой деятельности</w:t>
            </w:r>
          </w:p>
        </w:tc>
        <w:tc>
          <w:tcPr>
            <w:tcW w:w="1556" w:type="dxa"/>
            <w:vAlign w:val="center"/>
          </w:tcPr>
          <w:p w:rsidR="006A5AA1" w:rsidRPr="006A5AA1" w:rsidRDefault="006A5AA1" w:rsidP="006A5AA1">
            <w:pPr>
              <w:jc w:val="center"/>
              <w:rPr>
                <w:rFonts w:cs="Times New Roman"/>
              </w:rPr>
            </w:pPr>
            <w:r w:rsidRPr="006A5AA1">
              <w:rPr>
                <w:rFonts w:cs="Times New Roman"/>
              </w:rPr>
              <w:t>3.6.1</w:t>
            </w:r>
          </w:p>
        </w:tc>
        <w:tc>
          <w:tcPr>
            <w:tcW w:w="1797" w:type="dxa"/>
            <w:vAlign w:val="center"/>
          </w:tcPr>
          <w:p w:rsidR="006A5AA1" w:rsidRPr="006A5AA1" w:rsidRDefault="006A5AA1" w:rsidP="006A5AA1">
            <w:pPr>
              <w:jc w:val="center"/>
              <w:rPr>
                <w:rFonts w:cs="Times New Roman"/>
              </w:rPr>
            </w:pPr>
            <w:r w:rsidRPr="006A5AA1">
              <w:rPr>
                <w:rFonts w:cs="Times New Roman"/>
              </w:rPr>
              <w:t>1 000</w:t>
            </w:r>
          </w:p>
        </w:tc>
        <w:tc>
          <w:tcPr>
            <w:tcW w:w="2034" w:type="dxa"/>
            <w:vAlign w:val="center"/>
          </w:tcPr>
          <w:p w:rsidR="006A5AA1" w:rsidRPr="006A5AA1" w:rsidRDefault="006A5AA1" w:rsidP="006A5AA1">
            <w:pPr>
              <w:jc w:val="center"/>
              <w:rPr>
                <w:rFonts w:cs="Times New Roman"/>
              </w:rPr>
            </w:pPr>
            <w:r w:rsidRPr="006A5AA1">
              <w:rPr>
                <w:rFonts w:cs="Times New Roman"/>
              </w:rPr>
              <w:t>1 000 000</w:t>
            </w:r>
          </w:p>
        </w:tc>
        <w:tc>
          <w:tcPr>
            <w:tcW w:w="2263" w:type="dxa"/>
            <w:vAlign w:val="center"/>
          </w:tcPr>
          <w:p w:rsidR="006A5AA1" w:rsidRPr="006A5AA1" w:rsidRDefault="006A5AA1" w:rsidP="006A5AA1">
            <w:pPr>
              <w:jc w:val="center"/>
              <w:rPr>
                <w:rFonts w:cs="Times New Roman"/>
              </w:rPr>
            </w:pPr>
            <w:r w:rsidRPr="006A5AA1">
              <w:rPr>
                <w:rFonts w:cs="Times New Roman"/>
              </w:rPr>
              <w:t>50%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6</w:t>
            </w:r>
          </w:p>
        </w:tc>
        <w:tc>
          <w:tcPr>
            <w:tcW w:w="2492" w:type="dxa"/>
            <w:vAlign w:val="center"/>
          </w:tcPr>
          <w:p w:rsidR="006A5AA1" w:rsidRPr="006A5AA1" w:rsidRDefault="006A5AA1" w:rsidP="006A5AA1">
            <w:pPr>
              <w:jc w:val="center"/>
              <w:rPr>
                <w:rFonts w:cs="Times New Roman"/>
              </w:rPr>
            </w:pPr>
            <w:r w:rsidRPr="006A5AA1">
              <w:rPr>
                <w:rFonts w:cs="Times New Roman"/>
              </w:rPr>
              <w:t>Общественное управление</w:t>
            </w:r>
          </w:p>
        </w:tc>
        <w:tc>
          <w:tcPr>
            <w:tcW w:w="1556" w:type="dxa"/>
            <w:vAlign w:val="center"/>
          </w:tcPr>
          <w:p w:rsidR="006A5AA1" w:rsidRPr="006A5AA1" w:rsidRDefault="006A5AA1" w:rsidP="006A5AA1">
            <w:pPr>
              <w:jc w:val="center"/>
              <w:rPr>
                <w:rFonts w:cs="Times New Roman"/>
              </w:rPr>
            </w:pPr>
            <w:r w:rsidRPr="006A5AA1">
              <w:rPr>
                <w:rFonts w:cs="Times New Roman"/>
              </w:rPr>
              <w:t>3.8</w:t>
            </w:r>
          </w:p>
        </w:tc>
        <w:tc>
          <w:tcPr>
            <w:tcW w:w="1797" w:type="dxa"/>
            <w:vAlign w:val="center"/>
          </w:tcPr>
          <w:p w:rsidR="006A5AA1" w:rsidRPr="006A5AA1" w:rsidRDefault="006A5AA1" w:rsidP="006A5AA1">
            <w:pPr>
              <w:jc w:val="center"/>
              <w:rPr>
                <w:rFonts w:cs="Times New Roman"/>
              </w:rPr>
            </w:pPr>
            <w:r w:rsidRPr="006A5AA1">
              <w:rPr>
                <w:rFonts w:cs="Times New Roman"/>
              </w:rPr>
              <w:t>300</w:t>
            </w:r>
          </w:p>
        </w:tc>
        <w:tc>
          <w:tcPr>
            <w:tcW w:w="2034" w:type="dxa"/>
            <w:vAlign w:val="center"/>
          </w:tcPr>
          <w:p w:rsidR="006A5AA1" w:rsidRPr="006A5AA1" w:rsidRDefault="006A5AA1" w:rsidP="006A5AA1">
            <w:pPr>
              <w:jc w:val="center"/>
              <w:rPr>
                <w:rFonts w:cs="Times New Roman"/>
              </w:rPr>
            </w:pPr>
            <w:r w:rsidRPr="006A5AA1">
              <w:rPr>
                <w:rFonts w:cs="Times New Roman"/>
              </w:rPr>
              <w:t>100 000</w:t>
            </w:r>
          </w:p>
        </w:tc>
        <w:tc>
          <w:tcPr>
            <w:tcW w:w="2263"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7</w:t>
            </w:r>
          </w:p>
        </w:tc>
        <w:tc>
          <w:tcPr>
            <w:tcW w:w="2492" w:type="dxa"/>
            <w:vAlign w:val="center"/>
          </w:tcPr>
          <w:p w:rsidR="006A5AA1" w:rsidRPr="006A5AA1" w:rsidRDefault="006A5AA1" w:rsidP="006A5AA1">
            <w:pPr>
              <w:jc w:val="center"/>
              <w:rPr>
                <w:rFonts w:cs="Times New Roman"/>
              </w:rPr>
            </w:pPr>
            <w:r w:rsidRPr="006A5AA1">
              <w:rPr>
                <w:rFonts w:cs="Times New Roman"/>
              </w:rPr>
              <w:t>Обеспечение научной деятельности</w:t>
            </w:r>
          </w:p>
        </w:tc>
        <w:tc>
          <w:tcPr>
            <w:tcW w:w="1556" w:type="dxa"/>
            <w:vAlign w:val="center"/>
          </w:tcPr>
          <w:p w:rsidR="006A5AA1" w:rsidRPr="006A5AA1" w:rsidRDefault="006A5AA1" w:rsidP="006A5AA1">
            <w:pPr>
              <w:jc w:val="center"/>
              <w:rPr>
                <w:rFonts w:cs="Times New Roman"/>
              </w:rPr>
            </w:pPr>
            <w:r w:rsidRPr="006A5AA1">
              <w:rPr>
                <w:rFonts w:cs="Times New Roman"/>
              </w:rPr>
              <w:t>3.9</w:t>
            </w:r>
          </w:p>
        </w:tc>
        <w:tc>
          <w:tcPr>
            <w:tcW w:w="1797" w:type="dxa"/>
            <w:vAlign w:val="center"/>
          </w:tcPr>
          <w:p w:rsidR="006A5AA1" w:rsidRPr="006A5AA1" w:rsidRDefault="006A5AA1" w:rsidP="006A5AA1">
            <w:pPr>
              <w:jc w:val="center"/>
              <w:rPr>
                <w:rFonts w:cs="Times New Roman"/>
              </w:rPr>
            </w:pPr>
            <w:r w:rsidRPr="006A5AA1">
              <w:rPr>
                <w:rFonts w:cs="Times New Roman"/>
              </w:rPr>
              <w:t>2 500</w:t>
            </w:r>
          </w:p>
        </w:tc>
        <w:tc>
          <w:tcPr>
            <w:tcW w:w="2034" w:type="dxa"/>
            <w:vAlign w:val="center"/>
          </w:tcPr>
          <w:p w:rsidR="006A5AA1" w:rsidRPr="006A5AA1" w:rsidRDefault="006A5AA1" w:rsidP="006A5AA1">
            <w:pPr>
              <w:jc w:val="center"/>
              <w:rPr>
                <w:rFonts w:cs="Times New Roman"/>
              </w:rPr>
            </w:pPr>
            <w:r w:rsidRPr="006A5AA1">
              <w:rPr>
                <w:rFonts w:cs="Times New Roman"/>
              </w:rPr>
              <w:t>100 000</w:t>
            </w:r>
          </w:p>
        </w:tc>
        <w:tc>
          <w:tcPr>
            <w:tcW w:w="2263"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8</w:t>
            </w:r>
          </w:p>
        </w:tc>
        <w:tc>
          <w:tcPr>
            <w:tcW w:w="2492" w:type="dxa"/>
            <w:vAlign w:val="center"/>
          </w:tcPr>
          <w:p w:rsidR="006A5AA1" w:rsidRPr="006A5AA1" w:rsidRDefault="006A5AA1" w:rsidP="006A5AA1">
            <w:pPr>
              <w:jc w:val="center"/>
              <w:rPr>
                <w:rFonts w:cs="Times New Roman"/>
              </w:rPr>
            </w:pPr>
            <w:r w:rsidRPr="006A5AA1">
              <w:rPr>
                <w:rFonts w:cs="Times New Roman"/>
              </w:rPr>
              <w:t>Обеспечение деятельности в области гидрометеорологии и смежных с ней областях</w:t>
            </w:r>
          </w:p>
        </w:tc>
        <w:tc>
          <w:tcPr>
            <w:tcW w:w="1556" w:type="dxa"/>
            <w:vAlign w:val="center"/>
          </w:tcPr>
          <w:p w:rsidR="006A5AA1" w:rsidRPr="006A5AA1" w:rsidRDefault="006A5AA1" w:rsidP="006A5AA1">
            <w:pPr>
              <w:jc w:val="center"/>
              <w:rPr>
                <w:rFonts w:cs="Times New Roman"/>
              </w:rPr>
            </w:pPr>
            <w:r w:rsidRPr="006A5AA1">
              <w:rPr>
                <w:rFonts w:cs="Times New Roman"/>
              </w:rPr>
              <w:t>3.9.1</w:t>
            </w:r>
          </w:p>
        </w:tc>
        <w:tc>
          <w:tcPr>
            <w:tcW w:w="7929" w:type="dxa"/>
            <w:gridSpan w:val="4"/>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lastRenderedPageBreak/>
              <w:t>9</w:t>
            </w:r>
          </w:p>
        </w:tc>
        <w:tc>
          <w:tcPr>
            <w:tcW w:w="2492" w:type="dxa"/>
            <w:vAlign w:val="center"/>
          </w:tcPr>
          <w:p w:rsidR="006A5AA1" w:rsidRPr="006A5AA1" w:rsidRDefault="006A5AA1" w:rsidP="006A5AA1">
            <w:pPr>
              <w:jc w:val="center"/>
              <w:rPr>
                <w:rFonts w:cs="Times New Roman"/>
              </w:rPr>
            </w:pPr>
            <w:r w:rsidRPr="006A5AA1">
              <w:rPr>
                <w:rFonts w:cs="Times New Roman"/>
              </w:rPr>
              <w:t>Деловое управление</w:t>
            </w:r>
          </w:p>
        </w:tc>
        <w:tc>
          <w:tcPr>
            <w:tcW w:w="1556" w:type="dxa"/>
            <w:vAlign w:val="center"/>
          </w:tcPr>
          <w:p w:rsidR="006A5AA1" w:rsidRPr="006A5AA1" w:rsidRDefault="006A5AA1" w:rsidP="006A5AA1">
            <w:pPr>
              <w:jc w:val="center"/>
              <w:rPr>
                <w:rFonts w:cs="Times New Roman"/>
              </w:rPr>
            </w:pPr>
            <w:r w:rsidRPr="006A5AA1">
              <w:rPr>
                <w:rFonts w:cs="Times New Roman"/>
              </w:rPr>
              <w:t>4.1</w:t>
            </w:r>
          </w:p>
        </w:tc>
        <w:tc>
          <w:tcPr>
            <w:tcW w:w="1797" w:type="dxa"/>
            <w:vAlign w:val="center"/>
          </w:tcPr>
          <w:p w:rsidR="006A5AA1" w:rsidRPr="006A5AA1" w:rsidRDefault="006A5AA1" w:rsidP="006A5AA1">
            <w:pPr>
              <w:jc w:val="center"/>
              <w:rPr>
                <w:rFonts w:cs="Times New Roman"/>
              </w:rPr>
            </w:pPr>
            <w:r w:rsidRPr="006A5AA1">
              <w:rPr>
                <w:rFonts w:cs="Times New Roman"/>
              </w:rPr>
              <w:t>300</w:t>
            </w:r>
          </w:p>
        </w:tc>
        <w:tc>
          <w:tcPr>
            <w:tcW w:w="2034" w:type="dxa"/>
            <w:vAlign w:val="center"/>
          </w:tcPr>
          <w:p w:rsidR="006A5AA1" w:rsidRPr="006A5AA1" w:rsidRDefault="006A5AA1" w:rsidP="006A5AA1">
            <w:pPr>
              <w:jc w:val="center"/>
              <w:rPr>
                <w:rFonts w:cs="Times New Roman"/>
              </w:rPr>
            </w:pPr>
            <w:r w:rsidRPr="006A5AA1">
              <w:rPr>
                <w:rFonts w:cs="Times New Roman"/>
              </w:rPr>
              <w:t>100 000</w:t>
            </w:r>
          </w:p>
        </w:tc>
        <w:tc>
          <w:tcPr>
            <w:tcW w:w="2263" w:type="dxa"/>
            <w:vAlign w:val="center"/>
          </w:tcPr>
          <w:p w:rsidR="006A5AA1" w:rsidRPr="006A5AA1" w:rsidRDefault="006A5AA1" w:rsidP="006A5AA1">
            <w:pPr>
              <w:jc w:val="center"/>
              <w:rPr>
                <w:rFonts w:cs="Times New Roman"/>
              </w:rPr>
            </w:pPr>
            <w:r w:rsidRPr="006A5AA1">
              <w:rPr>
                <w:rFonts w:cs="Times New Roman"/>
              </w:rPr>
              <w:t>55%</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10</w:t>
            </w:r>
          </w:p>
        </w:tc>
        <w:tc>
          <w:tcPr>
            <w:tcW w:w="2492" w:type="dxa"/>
            <w:vAlign w:val="center"/>
          </w:tcPr>
          <w:p w:rsidR="006A5AA1" w:rsidRPr="006A5AA1" w:rsidRDefault="006A5AA1" w:rsidP="006A5AA1">
            <w:pPr>
              <w:jc w:val="center"/>
              <w:rPr>
                <w:rFonts w:cs="Times New Roman"/>
              </w:rPr>
            </w:pPr>
            <w:r w:rsidRPr="006A5AA1">
              <w:rPr>
                <w:rFonts w:cs="Times New Roman"/>
              </w:rPr>
              <w:t>Магазины</w:t>
            </w:r>
          </w:p>
        </w:tc>
        <w:tc>
          <w:tcPr>
            <w:tcW w:w="1556" w:type="dxa"/>
            <w:vAlign w:val="center"/>
          </w:tcPr>
          <w:p w:rsidR="006A5AA1" w:rsidRPr="006A5AA1" w:rsidRDefault="006A5AA1" w:rsidP="006A5AA1">
            <w:pPr>
              <w:jc w:val="center"/>
              <w:rPr>
                <w:rFonts w:cs="Times New Roman"/>
              </w:rPr>
            </w:pPr>
            <w:r w:rsidRPr="006A5AA1">
              <w:rPr>
                <w:rFonts w:cs="Times New Roman"/>
              </w:rPr>
              <w:t>4.4</w:t>
            </w:r>
          </w:p>
        </w:tc>
        <w:tc>
          <w:tcPr>
            <w:tcW w:w="1797" w:type="dxa"/>
            <w:vAlign w:val="center"/>
          </w:tcPr>
          <w:p w:rsidR="006A5AA1" w:rsidRPr="006A5AA1" w:rsidRDefault="006A5AA1" w:rsidP="006A5AA1">
            <w:pPr>
              <w:jc w:val="center"/>
              <w:rPr>
                <w:rFonts w:cs="Times New Roman"/>
              </w:rPr>
            </w:pPr>
            <w:r w:rsidRPr="006A5AA1">
              <w:rPr>
                <w:rFonts w:cs="Times New Roman"/>
              </w:rPr>
              <w:t>300</w:t>
            </w:r>
          </w:p>
        </w:tc>
        <w:tc>
          <w:tcPr>
            <w:tcW w:w="2034" w:type="dxa"/>
            <w:vAlign w:val="center"/>
          </w:tcPr>
          <w:p w:rsidR="006A5AA1" w:rsidRPr="006A5AA1" w:rsidRDefault="006A5AA1" w:rsidP="006A5AA1">
            <w:pPr>
              <w:jc w:val="center"/>
              <w:rPr>
                <w:rFonts w:cs="Times New Roman"/>
              </w:rPr>
            </w:pPr>
            <w:r w:rsidRPr="006A5AA1">
              <w:rPr>
                <w:rFonts w:cs="Times New Roman"/>
              </w:rPr>
              <w:t>10 000</w:t>
            </w:r>
          </w:p>
        </w:tc>
        <w:tc>
          <w:tcPr>
            <w:tcW w:w="2263"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11</w:t>
            </w:r>
          </w:p>
        </w:tc>
        <w:tc>
          <w:tcPr>
            <w:tcW w:w="2492" w:type="dxa"/>
            <w:vAlign w:val="center"/>
          </w:tcPr>
          <w:p w:rsidR="006A5AA1" w:rsidRPr="006A5AA1" w:rsidRDefault="006A5AA1" w:rsidP="006A5AA1">
            <w:pPr>
              <w:jc w:val="center"/>
              <w:rPr>
                <w:rFonts w:cs="Times New Roman"/>
              </w:rPr>
            </w:pPr>
            <w:r w:rsidRPr="006A5AA1">
              <w:rPr>
                <w:rFonts w:cs="Times New Roman"/>
              </w:rPr>
              <w:t>Банковская и страховая деятельность</w:t>
            </w:r>
          </w:p>
        </w:tc>
        <w:tc>
          <w:tcPr>
            <w:tcW w:w="1556" w:type="dxa"/>
            <w:vAlign w:val="center"/>
          </w:tcPr>
          <w:p w:rsidR="006A5AA1" w:rsidRPr="006A5AA1" w:rsidRDefault="006A5AA1" w:rsidP="006A5AA1">
            <w:pPr>
              <w:jc w:val="center"/>
              <w:rPr>
                <w:rFonts w:cs="Times New Roman"/>
              </w:rPr>
            </w:pPr>
            <w:r w:rsidRPr="006A5AA1">
              <w:rPr>
                <w:rFonts w:cs="Times New Roman"/>
              </w:rPr>
              <w:t>4.5</w:t>
            </w:r>
          </w:p>
        </w:tc>
        <w:tc>
          <w:tcPr>
            <w:tcW w:w="1797" w:type="dxa"/>
            <w:vAlign w:val="center"/>
          </w:tcPr>
          <w:p w:rsidR="006A5AA1" w:rsidRPr="006A5AA1" w:rsidRDefault="006A5AA1" w:rsidP="006A5AA1">
            <w:pPr>
              <w:jc w:val="center"/>
              <w:rPr>
                <w:rFonts w:cs="Times New Roman"/>
              </w:rPr>
            </w:pPr>
            <w:r w:rsidRPr="006A5AA1">
              <w:rPr>
                <w:rFonts w:cs="Times New Roman"/>
              </w:rPr>
              <w:t>1 000</w:t>
            </w:r>
          </w:p>
        </w:tc>
        <w:tc>
          <w:tcPr>
            <w:tcW w:w="2034" w:type="dxa"/>
            <w:vAlign w:val="center"/>
          </w:tcPr>
          <w:p w:rsidR="006A5AA1" w:rsidRPr="006A5AA1" w:rsidRDefault="006A5AA1" w:rsidP="006A5AA1">
            <w:pPr>
              <w:jc w:val="center"/>
              <w:rPr>
                <w:rFonts w:cs="Times New Roman"/>
              </w:rPr>
            </w:pPr>
            <w:r w:rsidRPr="006A5AA1">
              <w:rPr>
                <w:rFonts w:cs="Times New Roman"/>
              </w:rPr>
              <w:t>10 000</w:t>
            </w:r>
          </w:p>
        </w:tc>
        <w:tc>
          <w:tcPr>
            <w:tcW w:w="2263" w:type="dxa"/>
            <w:vAlign w:val="center"/>
          </w:tcPr>
          <w:p w:rsidR="006A5AA1" w:rsidRPr="006A5AA1" w:rsidRDefault="006A5AA1" w:rsidP="006A5AA1">
            <w:pPr>
              <w:jc w:val="center"/>
              <w:rPr>
                <w:rFonts w:cs="Times New Roman"/>
              </w:rPr>
            </w:pPr>
            <w:r w:rsidRPr="006A5AA1">
              <w:rPr>
                <w:rFonts w:cs="Times New Roman"/>
              </w:rPr>
              <w:t>60%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12</w:t>
            </w:r>
          </w:p>
        </w:tc>
        <w:tc>
          <w:tcPr>
            <w:tcW w:w="2492" w:type="dxa"/>
            <w:vAlign w:val="center"/>
          </w:tcPr>
          <w:p w:rsidR="006A5AA1" w:rsidRPr="006A5AA1" w:rsidRDefault="006A5AA1" w:rsidP="006A5AA1">
            <w:pPr>
              <w:jc w:val="center"/>
              <w:rPr>
                <w:rFonts w:cs="Times New Roman"/>
              </w:rPr>
            </w:pPr>
            <w:r w:rsidRPr="006A5AA1">
              <w:rPr>
                <w:rFonts w:cs="Times New Roman"/>
              </w:rPr>
              <w:t>Спорт</w:t>
            </w:r>
          </w:p>
        </w:tc>
        <w:tc>
          <w:tcPr>
            <w:tcW w:w="1556" w:type="dxa"/>
            <w:vAlign w:val="center"/>
          </w:tcPr>
          <w:p w:rsidR="006A5AA1" w:rsidRPr="006A5AA1" w:rsidRDefault="006A5AA1" w:rsidP="006A5AA1">
            <w:pPr>
              <w:jc w:val="center"/>
              <w:rPr>
                <w:rFonts w:cs="Times New Roman"/>
              </w:rPr>
            </w:pPr>
            <w:r w:rsidRPr="006A5AA1">
              <w:rPr>
                <w:rFonts w:cs="Times New Roman"/>
              </w:rPr>
              <w:t>5.1</w:t>
            </w:r>
          </w:p>
        </w:tc>
        <w:tc>
          <w:tcPr>
            <w:tcW w:w="1797" w:type="dxa"/>
            <w:vAlign w:val="center"/>
          </w:tcPr>
          <w:p w:rsidR="006A5AA1" w:rsidRPr="006A5AA1" w:rsidRDefault="006A5AA1" w:rsidP="006A5AA1">
            <w:pPr>
              <w:jc w:val="center"/>
              <w:rPr>
                <w:rFonts w:cs="Times New Roman"/>
              </w:rPr>
            </w:pPr>
            <w:r w:rsidRPr="006A5AA1">
              <w:rPr>
                <w:rFonts w:cs="Times New Roman"/>
              </w:rPr>
              <w:t>1 000</w:t>
            </w:r>
          </w:p>
        </w:tc>
        <w:tc>
          <w:tcPr>
            <w:tcW w:w="2034" w:type="dxa"/>
            <w:vAlign w:val="center"/>
          </w:tcPr>
          <w:p w:rsidR="006A5AA1" w:rsidRPr="006A5AA1" w:rsidRDefault="006A5AA1" w:rsidP="006A5AA1">
            <w:pPr>
              <w:jc w:val="center"/>
              <w:rPr>
                <w:rFonts w:cs="Times New Roman"/>
              </w:rPr>
            </w:pPr>
            <w:r w:rsidRPr="006A5AA1">
              <w:rPr>
                <w:rFonts w:cs="Times New Roman"/>
              </w:rPr>
              <w:t>100 000</w:t>
            </w:r>
          </w:p>
        </w:tc>
        <w:tc>
          <w:tcPr>
            <w:tcW w:w="2263" w:type="dxa"/>
            <w:vAlign w:val="center"/>
          </w:tcPr>
          <w:p w:rsidR="006A5AA1" w:rsidRPr="006A5AA1" w:rsidRDefault="006A5AA1" w:rsidP="006A5AA1">
            <w:pPr>
              <w:jc w:val="center"/>
              <w:rPr>
                <w:rFonts w:cs="Times New Roman"/>
              </w:rPr>
            </w:pPr>
            <w:r w:rsidRPr="006A5AA1">
              <w:rPr>
                <w:rFonts w:cs="Times New Roman"/>
              </w:rPr>
              <w:t>75%</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13</w:t>
            </w:r>
          </w:p>
        </w:tc>
        <w:tc>
          <w:tcPr>
            <w:tcW w:w="2492" w:type="dxa"/>
            <w:vAlign w:val="center"/>
          </w:tcPr>
          <w:p w:rsidR="006A5AA1" w:rsidRPr="006A5AA1" w:rsidRDefault="006A5AA1" w:rsidP="006A5AA1">
            <w:pPr>
              <w:jc w:val="center"/>
              <w:rPr>
                <w:rFonts w:cs="Times New Roman"/>
              </w:rPr>
            </w:pPr>
            <w:r w:rsidRPr="006A5AA1">
              <w:rPr>
                <w:rFonts w:cs="Times New Roman"/>
              </w:rPr>
              <w:t>Трубопроводный транспорт</w:t>
            </w:r>
          </w:p>
        </w:tc>
        <w:tc>
          <w:tcPr>
            <w:tcW w:w="1556" w:type="dxa"/>
            <w:vAlign w:val="center"/>
          </w:tcPr>
          <w:p w:rsidR="006A5AA1" w:rsidRPr="006A5AA1" w:rsidRDefault="006A5AA1" w:rsidP="006A5AA1">
            <w:pPr>
              <w:jc w:val="center"/>
              <w:rPr>
                <w:rFonts w:cs="Times New Roman"/>
              </w:rPr>
            </w:pPr>
            <w:r w:rsidRPr="006A5AA1">
              <w:rPr>
                <w:rFonts w:cs="Times New Roman"/>
              </w:rPr>
              <w:t>7.5</w:t>
            </w:r>
          </w:p>
        </w:tc>
        <w:tc>
          <w:tcPr>
            <w:tcW w:w="7929" w:type="dxa"/>
            <w:gridSpan w:val="4"/>
            <w:vAlign w:val="center"/>
          </w:tcPr>
          <w:p w:rsidR="006A5AA1" w:rsidRPr="006A5AA1" w:rsidRDefault="006A5AA1" w:rsidP="006A5AA1">
            <w:pPr>
              <w:jc w:val="center"/>
              <w:rPr>
                <w:rFonts w:cs="Times New Roman"/>
              </w:rPr>
            </w:pPr>
            <w:r w:rsidRPr="006A5AA1">
              <w:rPr>
                <w:rFonts w:cs="Times New Roman"/>
              </w:rPr>
              <w:t>Не распространяется</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61" w:type="dxa"/>
            <w:vAlign w:val="center"/>
          </w:tcPr>
          <w:p w:rsidR="006A5AA1" w:rsidRPr="006A5AA1" w:rsidRDefault="006A5AA1" w:rsidP="006A5AA1">
            <w:pPr>
              <w:jc w:val="center"/>
              <w:rPr>
                <w:rFonts w:cs="Times New Roman"/>
              </w:rPr>
            </w:pPr>
            <w:r w:rsidRPr="006A5AA1">
              <w:rPr>
                <w:rFonts w:cs="Times New Roman"/>
              </w:rPr>
              <w:t>14</w:t>
            </w:r>
          </w:p>
        </w:tc>
        <w:tc>
          <w:tcPr>
            <w:tcW w:w="2492" w:type="dxa"/>
            <w:vAlign w:val="center"/>
          </w:tcPr>
          <w:p w:rsidR="006A5AA1" w:rsidRPr="006A5AA1" w:rsidRDefault="006A5AA1" w:rsidP="006A5AA1">
            <w:pPr>
              <w:jc w:val="center"/>
              <w:rPr>
                <w:rFonts w:cs="Times New Roman"/>
              </w:rPr>
            </w:pPr>
            <w:r w:rsidRPr="006A5AA1">
              <w:rPr>
                <w:rFonts w:cs="Times New Roman"/>
              </w:rPr>
              <w:t>Ведение садоводства</w:t>
            </w:r>
          </w:p>
        </w:tc>
        <w:tc>
          <w:tcPr>
            <w:tcW w:w="1556" w:type="dxa"/>
            <w:vAlign w:val="center"/>
          </w:tcPr>
          <w:p w:rsidR="006A5AA1" w:rsidRPr="006A5AA1" w:rsidRDefault="006A5AA1" w:rsidP="006A5AA1">
            <w:pPr>
              <w:jc w:val="center"/>
              <w:rPr>
                <w:rFonts w:cs="Times New Roman"/>
              </w:rPr>
            </w:pPr>
            <w:r w:rsidRPr="006A5AA1">
              <w:rPr>
                <w:rFonts w:cs="Times New Roman"/>
              </w:rPr>
              <w:t>13.2*</w:t>
            </w:r>
          </w:p>
        </w:tc>
        <w:tc>
          <w:tcPr>
            <w:tcW w:w="1797" w:type="dxa"/>
            <w:vAlign w:val="center"/>
          </w:tcPr>
          <w:p w:rsidR="006A5AA1" w:rsidRPr="006A5AA1" w:rsidRDefault="006A5AA1" w:rsidP="006A5AA1">
            <w:pPr>
              <w:jc w:val="center"/>
              <w:rPr>
                <w:rFonts w:cs="Times New Roman"/>
              </w:rPr>
            </w:pPr>
            <w:r w:rsidRPr="006A5AA1">
              <w:rPr>
                <w:rFonts w:cs="Times New Roman"/>
              </w:rPr>
              <w:t>300</w:t>
            </w:r>
          </w:p>
        </w:tc>
        <w:tc>
          <w:tcPr>
            <w:tcW w:w="2034" w:type="dxa"/>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263" w:type="dxa"/>
            <w:vAlign w:val="center"/>
          </w:tcPr>
          <w:p w:rsidR="006A5AA1" w:rsidRPr="006A5AA1" w:rsidRDefault="006A5AA1" w:rsidP="006A5AA1">
            <w:pPr>
              <w:jc w:val="center"/>
              <w:rPr>
                <w:rFonts w:cs="Times New Roman"/>
              </w:rPr>
            </w:pPr>
            <w:r w:rsidRPr="006A5AA1">
              <w:rPr>
                <w:rFonts w:cs="Times New Roman"/>
              </w:rPr>
              <w:t>40%</w:t>
            </w:r>
          </w:p>
        </w:tc>
        <w:tc>
          <w:tcPr>
            <w:tcW w:w="1835"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bl>
    <w:p w:rsidR="006A5AA1" w:rsidRPr="006A5AA1" w:rsidRDefault="006A5AA1" w:rsidP="006A5AA1">
      <w:pPr>
        <w:ind w:firstLine="624"/>
        <w:jc w:val="both"/>
        <w:rPr>
          <w:rFonts w:cs="Times New Roman"/>
        </w:rPr>
      </w:pPr>
      <w:r w:rsidRPr="006A5AA1">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6A5AA1" w:rsidRPr="006A5AA1" w:rsidRDefault="006A5AA1" w:rsidP="006A5AA1">
      <w:pPr>
        <w:ind w:firstLine="624"/>
        <w:jc w:val="both"/>
        <w:rPr>
          <w:rFonts w:cs="Times New Roman"/>
        </w:rPr>
      </w:pPr>
      <w:r w:rsidRPr="006A5AA1">
        <w:rPr>
          <w:rFonts w:cs="Times New Roman"/>
        </w:rPr>
        <w:t>** - Для предоставления многодетным семьям.</w:t>
      </w:r>
    </w:p>
    <w:p w:rsidR="006A5AA1" w:rsidRPr="006A5AA1" w:rsidRDefault="006A5AA1" w:rsidP="006A5AA1">
      <w:pPr>
        <w:ind w:firstLine="624"/>
        <w:jc w:val="both"/>
        <w:rPr>
          <w:rFonts w:cs="Times New Roman"/>
        </w:rPr>
      </w:pPr>
      <w:r w:rsidRPr="006A5AA1">
        <w:rPr>
          <w:rFonts w:cs="Times New Roman"/>
        </w:rPr>
        <w:t>*** - Минимальные отступы от границ земельного участка (м) устанавливаются в соответствии с ч. 13 ст. 11 настоящих Правил.</w:t>
      </w:r>
    </w:p>
    <w:p w:rsidR="006A5AA1" w:rsidRPr="006A5AA1" w:rsidRDefault="006A5AA1" w:rsidP="006A5AA1">
      <w:pPr>
        <w:ind w:firstLine="624"/>
        <w:jc w:val="both"/>
        <w:rPr>
          <w:rFonts w:cs="Times New Roman"/>
        </w:rPr>
      </w:pPr>
      <w:r w:rsidRPr="006A5AA1">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A5AA1" w:rsidRPr="006A5AA1" w:rsidRDefault="006A5AA1" w:rsidP="006A5AA1">
      <w:pPr>
        <w:ind w:firstLine="624"/>
        <w:jc w:val="both"/>
        <w:rPr>
          <w:rFonts w:cs="Times New Roman"/>
        </w:rPr>
      </w:pPr>
      <w:r w:rsidRPr="006A5AA1">
        <w:rPr>
          <w:rFonts w:cs="Times New Roman"/>
        </w:rPr>
        <w:lastRenderedPageBreak/>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rsidR="006A5AA1" w:rsidRPr="006A5AA1" w:rsidRDefault="006A5AA1" w:rsidP="006A5AA1">
      <w:pPr>
        <w:ind w:firstLine="624"/>
        <w:jc w:val="both"/>
        <w:rPr>
          <w:rFonts w:cs="Times New Roman"/>
        </w:rPr>
      </w:pPr>
      <w:r w:rsidRPr="006A5AA1">
        <w:rPr>
          <w:rFonts w:cs="Times New Roman"/>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Не допускается размещение вспомогательных строений (за исключением гаража) перед основным строением со стороны улиц и проездов.</w:t>
      </w:r>
    </w:p>
    <w:p w:rsidR="006A5AA1" w:rsidRPr="00680253" w:rsidRDefault="006A5AA1" w:rsidP="006A5AA1">
      <w:pPr>
        <w:pageBreakBefore/>
        <w:spacing w:before="120" w:after="120"/>
        <w:jc w:val="center"/>
      </w:pPr>
      <w:bookmarkStart w:id="153" w:name="_Toc140154262"/>
      <w:r w:rsidRPr="00680253">
        <w:rPr>
          <w:rFonts w:cs="Times New Roman"/>
          <w:color w:val="000000"/>
        </w:rPr>
        <w:lastRenderedPageBreak/>
        <w:t>Ж-3 - ЗОНА СМЕШАННОЙ МАЛОЭТАЖНОЙ ЖИЛОЙ ЗАСТРОЙКИ</w:t>
      </w:r>
    </w:p>
    <w:p w:rsidR="006A5AA1" w:rsidRDefault="006A5AA1" w:rsidP="006A5AA1">
      <w:pPr>
        <w:ind w:firstLine="709"/>
        <w:jc w:val="both"/>
        <w:rPr>
          <w:rFonts w:cs="Times New Roman"/>
        </w:rPr>
      </w:pPr>
      <w:r w:rsidRPr="00680253">
        <w:rPr>
          <w:rFonts w:cs="Times New Roman"/>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6A5AA1" w:rsidRDefault="006A5AA1" w:rsidP="006A5AA1">
      <w:pPr>
        <w:ind w:firstLine="709"/>
        <w:jc w:val="both"/>
        <w:rPr>
          <w:rFonts w:cs="Times New Roman"/>
        </w:rPr>
      </w:pPr>
    </w:p>
    <w:p w:rsidR="006A5AA1" w:rsidRDefault="006A5AA1" w:rsidP="006A5AA1">
      <w:pPr>
        <w:ind w:firstLine="709"/>
        <w:jc w:val="both"/>
        <w:rPr>
          <w:rFonts w:cs="Times New Roman"/>
          <w:color w:val="000000"/>
        </w:rP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605"/>
        <w:gridCol w:w="1556"/>
        <w:gridCol w:w="1970"/>
        <w:gridCol w:w="1581"/>
        <w:gridCol w:w="2430"/>
        <w:gridCol w:w="1835"/>
        <w:gridCol w:w="2022"/>
      </w:tblGrid>
      <w:tr w:rsidR="006A5AA1" w:rsidRPr="006A5AA1" w:rsidTr="006A5AA1">
        <w:trPr>
          <w:cantSplit/>
          <w:tblHeader/>
        </w:trPr>
        <w:tc>
          <w:tcPr>
            <w:tcW w:w="561" w:type="dxa"/>
            <w:vMerge w:val="restart"/>
            <w:vAlign w:val="center"/>
          </w:tcPr>
          <w:p w:rsidR="006A5AA1" w:rsidRPr="006A5AA1" w:rsidRDefault="006A5AA1" w:rsidP="006A5AA1">
            <w:pPr>
              <w:keepNext/>
              <w:keepLines/>
              <w:jc w:val="center"/>
            </w:pPr>
            <w:r w:rsidRPr="006A5AA1">
              <w:t>№</w:t>
            </w:r>
            <w:r w:rsidRPr="006A5AA1">
              <w:br/>
              <w:t>п/п</w:t>
            </w:r>
          </w:p>
        </w:tc>
        <w:tc>
          <w:tcPr>
            <w:tcW w:w="2605" w:type="dxa"/>
            <w:vMerge w:val="restart"/>
            <w:vAlign w:val="center"/>
          </w:tcPr>
          <w:p w:rsidR="006A5AA1" w:rsidRPr="006A5AA1" w:rsidRDefault="006A5AA1" w:rsidP="006A5AA1">
            <w:pPr>
              <w:keepNext/>
              <w:keepLines/>
              <w:jc w:val="center"/>
            </w:pPr>
            <w:r w:rsidRPr="006A5AA1">
              <w:t>Наименование ВРИ</w:t>
            </w:r>
          </w:p>
        </w:tc>
        <w:tc>
          <w:tcPr>
            <w:tcW w:w="1556" w:type="dxa"/>
            <w:vMerge w:val="restart"/>
            <w:vAlign w:val="center"/>
          </w:tcPr>
          <w:p w:rsidR="006A5AA1" w:rsidRPr="006A5AA1" w:rsidRDefault="006A5AA1" w:rsidP="006A5AA1">
            <w:pPr>
              <w:keepNext/>
              <w:keepLines/>
              <w:jc w:val="center"/>
            </w:pPr>
            <w:r w:rsidRPr="006A5AA1">
              <w:t>Код (числовое обозначение ВРИ)</w:t>
            </w:r>
          </w:p>
        </w:tc>
        <w:tc>
          <w:tcPr>
            <w:tcW w:w="3551" w:type="dxa"/>
            <w:gridSpan w:val="2"/>
            <w:vAlign w:val="center"/>
          </w:tcPr>
          <w:p w:rsidR="006A5AA1" w:rsidRPr="006A5AA1" w:rsidRDefault="006A5AA1" w:rsidP="006A5AA1">
            <w:pPr>
              <w:keepNext/>
              <w:keepLines/>
              <w:jc w:val="center"/>
            </w:pPr>
            <w:r w:rsidRPr="006A5AA1">
              <w:t>Предельные размеры</w:t>
            </w:r>
            <w:r w:rsidRPr="006A5AA1">
              <w:br/>
              <w:t xml:space="preserve">земельных </w:t>
            </w:r>
            <w:proofErr w:type="gramStart"/>
            <w:r w:rsidRPr="006A5AA1">
              <w:t>участков</w:t>
            </w:r>
            <w:r w:rsidRPr="006A5AA1">
              <w:br/>
              <w:t>(</w:t>
            </w:r>
            <w:proofErr w:type="gramEnd"/>
            <w:r w:rsidRPr="006A5AA1">
              <w:t>кв. м)</w:t>
            </w:r>
          </w:p>
        </w:tc>
        <w:tc>
          <w:tcPr>
            <w:tcW w:w="2430" w:type="dxa"/>
            <w:vMerge w:val="restart"/>
            <w:vAlign w:val="center"/>
          </w:tcPr>
          <w:p w:rsidR="006A5AA1" w:rsidRPr="006A5AA1" w:rsidRDefault="006A5AA1" w:rsidP="006A5AA1">
            <w:pPr>
              <w:keepNext/>
              <w:keepLines/>
              <w:jc w:val="center"/>
            </w:pPr>
            <w:r w:rsidRPr="006A5AA1">
              <w:t>Максимальный процент застройки, в том числе в зависимости от количества надземных этажей</w:t>
            </w:r>
          </w:p>
        </w:tc>
        <w:tc>
          <w:tcPr>
            <w:tcW w:w="1835" w:type="dxa"/>
            <w:vMerge w:val="restart"/>
            <w:vAlign w:val="center"/>
          </w:tcPr>
          <w:p w:rsidR="006A5AA1" w:rsidRPr="006A5AA1" w:rsidRDefault="006A5AA1" w:rsidP="006A5AA1">
            <w:pPr>
              <w:keepNext/>
              <w:keepLines/>
              <w:jc w:val="center"/>
            </w:pPr>
            <w:r w:rsidRPr="006A5AA1">
              <w:t>Минимальные</w:t>
            </w:r>
            <w:r w:rsidRPr="006A5AA1">
              <w:br/>
              <w:t>отступы от</w:t>
            </w:r>
            <w:r w:rsidRPr="006A5AA1">
              <w:br/>
              <w:t>границ</w:t>
            </w:r>
            <w:r w:rsidRPr="006A5AA1">
              <w:br/>
              <w:t>земельного</w:t>
            </w:r>
            <w:r w:rsidRPr="006A5AA1">
              <w:br/>
              <w:t>участка (м)</w:t>
            </w:r>
          </w:p>
        </w:tc>
        <w:tc>
          <w:tcPr>
            <w:tcW w:w="2022" w:type="dxa"/>
            <w:vMerge w:val="restart"/>
            <w:vAlign w:val="center"/>
          </w:tcPr>
          <w:p w:rsidR="006A5AA1" w:rsidRPr="006A5AA1" w:rsidRDefault="006A5AA1" w:rsidP="006A5AA1">
            <w:pPr>
              <w:keepNext/>
              <w:keepLines/>
              <w:jc w:val="center"/>
            </w:pPr>
            <w:r w:rsidRPr="006A5AA1">
              <w:t>Требования к архитектурно-градострои-тельному облику</w:t>
            </w:r>
            <w:r w:rsidRPr="006A5AA1">
              <w:br/>
              <w:t>******</w:t>
            </w:r>
          </w:p>
        </w:tc>
      </w:tr>
      <w:tr w:rsidR="006A5AA1" w:rsidRPr="006A5AA1" w:rsidTr="006A5AA1">
        <w:trPr>
          <w:cantSplit/>
          <w:tblHeader/>
        </w:trPr>
        <w:tc>
          <w:tcPr>
            <w:tcW w:w="561" w:type="dxa"/>
            <w:vMerge/>
          </w:tcPr>
          <w:p w:rsidR="006A5AA1" w:rsidRPr="006A5AA1" w:rsidRDefault="006A5AA1" w:rsidP="006A5AA1">
            <w:pPr>
              <w:keepNext/>
              <w:keepLines/>
              <w:jc w:val="center"/>
            </w:pPr>
          </w:p>
        </w:tc>
        <w:tc>
          <w:tcPr>
            <w:tcW w:w="2605" w:type="dxa"/>
            <w:vMerge/>
          </w:tcPr>
          <w:p w:rsidR="006A5AA1" w:rsidRPr="006A5AA1" w:rsidRDefault="006A5AA1" w:rsidP="006A5AA1">
            <w:pPr>
              <w:keepNext/>
              <w:keepLines/>
              <w:jc w:val="center"/>
            </w:pPr>
          </w:p>
        </w:tc>
        <w:tc>
          <w:tcPr>
            <w:tcW w:w="1556" w:type="dxa"/>
            <w:vMerge/>
          </w:tcPr>
          <w:p w:rsidR="006A5AA1" w:rsidRPr="006A5AA1" w:rsidRDefault="006A5AA1" w:rsidP="006A5AA1">
            <w:pPr>
              <w:keepNext/>
              <w:keepLines/>
              <w:jc w:val="center"/>
            </w:pPr>
          </w:p>
        </w:tc>
        <w:tc>
          <w:tcPr>
            <w:tcW w:w="1970" w:type="dxa"/>
            <w:vAlign w:val="center"/>
          </w:tcPr>
          <w:p w:rsidR="006A5AA1" w:rsidRPr="006A5AA1" w:rsidRDefault="006A5AA1" w:rsidP="006A5AA1">
            <w:pPr>
              <w:jc w:val="center"/>
            </w:pPr>
            <w:r w:rsidRPr="006A5AA1">
              <w:t>min</w:t>
            </w:r>
          </w:p>
        </w:tc>
        <w:tc>
          <w:tcPr>
            <w:tcW w:w="1581" w:type="dxa"/>
            <w:vAlign w:val="center"/>
          </w:tcPr>
          <w:p w:rsidR="006A5AA1" w:rsidRPr="006A5AA1" w:rsidRDefault="006A5AA1" w:rsidP="006A5AA1">
            <w:pPr>
              <w:jc w:val="center"/>
            </w:pPr>
            <w:r w:rsidRPr="006A5AA1">
              <w:t>max</w:t>
            </w:r>
          </w:p>
        </w:tc>
        <w:tc>
          <w:tcPr>
            <w:tcW w:w="2430" w:type="dxa"/>
            <w:vMerge/>
          </w:tcPr>
          <w:p w:rsidR="006A5AA1" w:rsidRPr="006A5AA1" w:rsidRDefault="006A5AA1" w:rsidP="006A5AA1">
            <w:pPr>
              <w:keepNext/>
              <w:keepLines/>
              <w:jc w:val="center"/>
            </w:pPr>
          </w:p>
        </w:tc>
        <w:tc>
          <w:tcPr>
            <w:tcW w:w="1835" w:type="dxa"/>
            <w:vMerge/>
          </w:tcPr>
          <w:p w:rsidR="006A5AA1" w:rsidRPr="006A5AA1" w:rsidRDefault="006A5AA1" w:rsidP="006A5AA1">
            <w:pPr>
              <w:keepNext/>
              <w:keepLines/>
              <w:jc w:val="center"/>
            </w:pPr>
          </w:p>
        </w:tc>
        <w:tc>
          <w:tcPr>
            <w:tcW w:w="2022" w:type="dxa"/>
            <w:vMerge/>
          </w:tcPr>
          <w:p w:rsidR="006A5AA1" w:rsidRPr="006A5AA1" w:rsidRDefault="006A5AA1" w:rsidP="006A5AA1">
            <w:pPr>
              <w:keepNext/>
              <w:keepLines/>
              <w:jc w:val="center"/>
            </w:pPr>
          </w:p>
        </w:tc>
      </w:tr>
      <w:tr w:rsidR="006A5AA1" w:rsidRPr="006A5AA1" w:rsidTr="006A5AA1">
        <w:trPr>
          <w:cantSplit/>
        </w:trPr>
        <w:tc>
          <w:tcPr>
            <w:tcW w:w="561" w:type="dxa"/>
            <w:vAlign w:val="center"/>
          </w:tcPr>
          <w:p w:rsidR="006A5AA1" w:rsidRPr="006A5AA1" w:rsidRDefault="006A5AA1" w:rsidP="006A5AA1">
            <w:pPr>
              <w:jc w:val="center"/>
            </w:pPr>
            <w:r w:rsidRPr="006A5AA1">
              <w:t>1</w:t>
            </w:r>
          </w:p>
        </w:tc>
        <w:tc>
          <w:tcPr>
            <w:tcW w:w="2605" w:type="dxa"/>
            <w:vAlign w:val="center"/>
          </w:tcPr>
          <w:p w:rsidR="006A5AA1" w:rsidRPr="006A5AA1" w:rsidRDefault="006A5AA1" w:rsidP="006A5AA1">
            <w:pPr>
              <w:jc w:val="center"/>
            </w:pPr>
            <w:r w:rsidRPr="006A5AA1">
              <w:t>Для индивидуального жилищного строительства</w:t>
            </w:r>
          </w:p>
        </w:tc>
        <w:tc>
          <w:tcPr>
            <w:tcW w:w="1556" w:type="dxa"/>
            <w:vAlign w:val="center"/>
          </w:tcPr>
          <w:p w:rsidR="006A5AA1" w:rsidRPr="006A5AA1" w:rsidRDefault="006A5AA1" w:rsidP="006A5AA1">
            <w:pPr>
              <w:jc w:val="center"/>
            </w:pPr>
            <w:r w:rsidRPr="006A5AA1">
              <w:t>2.1*</w:t>
            </w:r>
          </w:p>
        </w:tc>
        <w:tc>
          <w:tcPr>
            <w:tcW w:w="1970" w:type="dxa"/>
            <w:vAlign w:val="center"/>
          </w:tcPr>
          <w:p w:rsidR="006A5AA1" w:rsidRPr="006A5AA1" w:rsidRDefault="006A5AA1" w:rsidP="006A5AA1">
            <w:pPr>
              <w:jc w:val="center"/>
            </w:pPr>
            <w:r w:rsidRPr="006A5AA1">
              <w:t>400 (1 000**)</w:t>
            </w:r>
          </w:p>
        </w:tc>
        <w:tc>
          <w:tcPr>
            <w:tcW w:w="1581" w:type="dxa"/>
            <w:vAlign w:val="center"/>
          </w:tcPr>
          <w:p w:rsidR="006A5AA1" w:rsidRPr="006A5AA1" w:rsidRDefault="006A5AA1" w:rsidP="006A5AA1">
            <w:pPr>
              <w:jc w:val="center"/>
            </w:pPr>
            <w:r w:rsidRPr="006A5AA1">
              <w:t>15 000 (1 000 000**)</w:t>
            </w:r>
          </w:p>
        </w:tc>
        <w:tc>
          <w:tcPr>
            <w:tcW w:w="2430" w:type="dxa"/>
            <w:vAlign w:val="center"/>
          </w:tcPr>
          <w:p w:rsidR="006A5AA1" w:rsidRPr="006A5AA1" w:rsidRDefault="006A5AA1" w:rsidP="006A5AA1">
            <w:pPr>
              <w:jc w:val="center"/>
            </w:pPr>
            <w:r w:rsidRPr="006A5AA1">
              <w:t>40%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w:t>
            </w:r>
          </w:p>
        </w:tc>
        <w:tc>
          <w:tcPr>
            <w:tcW w:w="2605" w:type="dxa"/>
            <w:vAlign w:val="center"/>
          </w:tcPr>
          <w:p w:rsidR="006A5AA1" w:rsidRPr="006A5AA1" w:rsidRDefault="006A5AA1" w:rsidP="006A5AA1">
            <w:pPr>
              <w:jc w:val="center"/>
            </w:pPr>
            <w:r w:rsidRPr="006A5AA1">
              <w:t>Малоэтажная многоквартирная жилая застройка</w:t>
            </w:r>
          </w:p>
        </w:tc>
        <w:tc>
          <w:tcPr>
            <w:tcW w:w="1556" w:type="dxa"/>
            <w:vAlign w:val="center"/>
          </w:tcPr>
          <w:p w:rsidR="006A5AA1" w:rsidRPr="006A5AA1" w:rsidRDefault="006A5AA1" w:rsidP="006A5AA1">
            <w:pPr>
              <w:jc w:val="center"/>
            </w:pPr>
            <w:r w:rsidRPr="006A5AA1">
              <w:t>2.1.1</w:t>
            </w:r>
          </w:p>
        </w:tc>
        <w:tc>
          <w:tcPr>
            <w:tcW w:w="1970" w:type="dxa"/>
            <w:vAlign w:val="center"/>
          </w:tcPr>
          <w:p w:rsidR="006A5AA1" w:rsidRPr="006A5AA1" w:rsidRDefault="006A5AA1" w:rsidP="006A5AA1">
            <w:pPr>
              <w:jc w:val="center"/>
            </w:pPr>
            <w:r w:rsidRPr="006A5AA1">
              <w:t>30 000***</w:t>
            </w:r>
          </w:p>
        </w:tc>
        <w:tc>
          <w:tcPr>
            <w:tcW w:w="1581" w:type="dxa"/>
            <w:vAlign w:val="center"/>
          </w:tcPr>
          <w:p w:rsidR="006A5AA1" w:rsidRPr="006A5AA1" w:rsidRDefault="006A5AA1" w:rsidP="006A5AA1">
            <w:pPr>
              <w:jc w:val="center"/>
            </w:pPr>
            <w:r w:rsidRPr="006A5AA1">
              <w:t>1 000 000***</w:t>
            </w:r>
          </w:p>
        </w:tc>
        <w:tc>
          <w:tcPr>
            <w:tcW w:w="2430" w:type="dxa"/>
            <w:vAlign w:val="center"/>
          </w:tcPr>
          <w:p w:rsidR="006A5AA1" w:rsidRPr="006A5AA1" w:rsidRDefault="006A5AA1" w:rsidP="006A5AA1">
            <w:pPr>
              <w:jc w:val="center"/>
            </w:pPr>
            <w:r w:rsidRPr="006A5AA1">
              <w:t>1 эт. – 47,9%</w:t>
            </w:r>
            <w:r w:rsidRPr="006A5AA1">
              <w:br/>
              <w:t>2 эт. – 40,1%</w:t>
            </w:r>
            <w:r w:rsidRPr="006A5AA1">
              <w:br/>
              <w:t>3 эт. – 34,1%</w:t>
            </w:r>
            <w:r w:rsidRPr="006A5AA1">
              <w:br/>
              <w:t>4 эт. – 29,8%****</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3</w:t>
            </w:r>
          </w:p>
        </w:tc>
        <w:tc>
          <w:tcPr>
            <w:tcW w:w="2605" w:type="dxa"/>
            <w:vAlign w:val="center"/>
          </w:tcPr>
          <w:p w:rsidR="006A5AA1" w:rsidRPr="006A5AA1" w:rsidRDefault="006A5AA1" w:rsidP="006A5AA1">
            <w:pPr>
              <w:jc w:val="center"/>
            </w:pPr>
            <w:r w:rsidRPr="006A5AA1">
              <w:t>Для ведения личного подсобного хозяйства (приусадебный земельный участок)</w:t>
            </w:r>
          </w:p>
        </w:tc>
        <w:tc>
          <w:tcPr>
            <w:tcW w:w="1556" w:type="dxa"/>
            <w:vAlign w:val="center"/>
          </w:tcPr>
          <w:p w:rsidR="006A5AA1" w:rsidRPr="006A5AA1" w:rsidRDefault="006A5AA1" w:rsidP="006A5AA1">
            <w:pPr>
              <w:jc w:val="center"/>
            </w:pPr>
            <w:r w:rsidRPr="006A5AA1">
              <w:t>2.2*</w:t>
            </w:r>
          </w:p>
        </w:tc>
        <w:tc>
          <w:tcPr>
            <w:tcW w:w="1970" w:type="dxa"/>
            <w:vAlign w:val="center"/>
          </w:tcPr>
          <w:p w:rsidR="006A5AA1" w:rsidRPr="006A5AA1" w:rsidRDefault="006A5AA1" w:rsidP="006A5AA1">
            <w:pPr>
              <w:jc w:val="center"/>
            </w:pPr>
            <w:r w:rsidRPr="006A5AA1">
              <w:t>500</w:t>
            </w:r>
          </w:p>
        </w:tc>
        <w:tc>
          <w:tcPr>
            <w:tcW w:w="1581" w:type="dxa"/>
            <w:vAlign w:val="center"/>
          </w:tcPr>
          <w:p w:rsidR="006A5AA1" w:rsidRPr="006A5AA1" w:rsidRDefault="006A5AA1" w:rsidP="006A5AA1">
            <w:pPr>
              <w:jc w:val="center"/>
            </w:pPr>
            <w:r w:rsidRPr="006A5AA1">
              <w:t>3 000</w:t>
            </w:r>
          </w:p>
        </w:tc>
        <w:tc>
          <w:tcPr>
            <w:tcW w:w="2430" w:type="dxa"/>
            <w:vAlign w:val="center"/>
          </w:tcPr>
          <w:p w:rsidR="006A5AA1" w:rsidRPr="006A5AA1" w:rsidRDefault="006A5AA1" w:rsidP="006A5AA1">
            <w:pPr>
              <w:jc w:val="center"/>
            </w:pPr>
            <w:r w:rsidRPr="006A5AA1">
              <w:t>40%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4</w:t>
            </w:r>
          </w:p>
        </w:tc>
        <w:tc>
          <w:tcPr>
            <w:tcW w:w="2605" w:type="dxa"/>
            <w:vAlign w:val="center"/>
          </w:tcPr>
          <w:p w:rsidR="006A5AA1" w:rsidRPr="006A5AA1" w:rsidRDefault="006A5AA1" w:rsidP="006A5AA1">
            <w:pPr>
              <w:jc w:val="center"/>
            </w:pPr>
            <w:r w:rsidRPr="006A5AA1">
              <w:t>Блокированная жилая застройка</w:t>
            </w:r>
          </w:p>
        </w:tc>
        <w:tc>
          <w:tcPr>
            <w:tcW w:w="1556" w:type="dxa"/>
            <w:vAlign w:val="center"/>
          </w:tcPr>
          <w:p w:rsidR="006A5AA1" w:rsidRPr="006A5AA1" w:rsidRDefault="006A5AA1" w:rsidP="006A5AA1">
            <w:pPr>
              <w:jc w:val="center"/>
            </w:pPr>
            <w:r w:rsidRPr="006A5AA1">
              <w:t>2.3</w:t>
            </w:r>
          </w:p>
        </w:tc>
        <w:tc>
          <w:tcPr>
            <w:tcW w:w="1970" w:type="dxa"/>
            <w:vAlign w:val="center"/>
          </w:tcPr>
          <w:p w:rsidR="006A5AA1" w:rsidRPr="006A5AA1" w:rsidRDefault="006A5AA1" w:rsidP="006A5AA1">
            <w:pPr>
              <w:jc w:val="center"/>
            </w:pPr>
            <w:r w:rsidRPr="006A5AA1">
              <w:t>200</w:t>
            </w:r>
          </w:p>
        </w:tc>
        <w:tc>
          <w:tcPr>
            <w:tcW w:w="1581" w:type="dxa"/>
            <w:vAlign w:val="center"/>
          </w:tcPr>
          <w:p w:rsidR="006A5AA1" w:rsidRPr="006A5AA1" w:rsidRDefault="006A5AA1" w:rsidP="006A5AA1">
            <w:pPr>
              <w:jc w:val="center"/>
            </w:pPr>
            <w:r w:rsidRPr="006A5AA1">
              <w:t>3 000</w:t>
            </w:r>
          </w:p>
        </w:tc>
        <w:tc>
          <w:tcPr>
            <w:tcW w:w="2430" w:type="dxa"/>
            <w:vAlign w:val="center"/>
          </w:tcPr>
          <w:p w:rsidR="006A5AA1" w:rsidRPr="006A5AA1" w:rsidRDefault="006A5AA1" w:rsidP="006A5AA1">
            <w:pPr>
              <w:jc w:val="center"/>
            </w:pPr>
            <w:r w:rsidRPr="006A5AA1">
              <w:t>1 эт. - 59,0%</w:t>
            </w:r>
            <w:r w:rsidRPr="006A5AA1">
              <w:br/>
              <w:t>2 эт. - 50,8%</w:t>
            </w:r>
            <w:r w:rsidRPr="006A5AA1">
              <w:br/>
              <w:t>3 эт. - 44,1%</w:t>
            </w:r>
          </w:p>
        </w:tc>
        <w:tc>
          <w:tcPr>
            <w:tcW w:w="1835" w:type="dxa"/>
            <w:vAlign w:val="center"/>
          </w:tcPr>
          <w:p w:rsidR="006A5AA1" w:rsidRPr="006A5AA1" w:rsidRDefault="006A5AA1" w:rsidP="006A5AA1">
            <w:pPr>
              <w:jc w:val="center"/>
            </w:pPr>
            <w:r w:rsidRPr="006A5AA1">
              <w:t>3 (0*****)</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5</w:t>
            </w:r>
          </w:p>
        </w:tc>
        <w:tc>
          <w:tcPr>
            <w:tcW w:w="2605" w:type="dxa"/>
            <w:vAlign w:val="center"/>
          </w:tcPr>
          <w:p w:rsidR="006A5AA1" w:rsidRPr="006A5AA1" w:rsidRDefault="006A5AA1" w:rsidP="006A5AA1">
            <w:pPr>
              <w:jc w:val="center"/>
            </w:pPr>
            <w:r w:rsidRPr="006A5AA1">
              <w:t>Коммунальное обслуживание</w:t>
            </w:r>
          </w:p>
        </w:tc>
        <w:tc>
          <w:tcPr>
            <w:tcW w:w="1556" w:type="dxa"/>
            <w:vAlign w:val="center"/>
          </w:tcPr>
          <w:p w:rsidR="006A5AA1" w:rsidRPr="006A5AA1" w:rsidRDefault="006A5AA1" w:rsidP="006A5AA1">
            <w:pPr>
              <w:jc w:val="center"/>
            </w:pPr>
            <w:r w:rsidRPr="006A5AA1">
              <w:t>3.1</w:t>
            </w:r>
          </w:p>
        </w:tc>
        <w:tc>
          <w:tcPr>
            <w:tcW w:w="1970" w:type="dxa"/>
            <w:vAlign w:val="center"/>
          </w:tcPr>
          <w:p w:rsidR="006A5AA1" w:rsidRPr="006A5AA1" w:rsidRDefault="006A5AA1" w:rsidP="006A5AA1">
            <w:pPr>
              <w:jc w:val="center"/>
            </w:pPr>
            <w:r w:rsidRPr="006A5AA1">
              <w:t>30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75%</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6</w:t>
            </w:r>
          </w:p>
        </w:tc>
        <w:tc>
          <w:tcPr>
            <w:tcW w:w="2605" w:type="dxa"/>
            <w:vAlign w:val="center"/>
          </w:tcPr>
          <w:p w:rsidR="006A5AA1" w:rsidRPr="006A5AA1" w:rsidRDefault="006A5AA1" w:rsidP="006A5AA1">
            <w:pPr>
              <w:jc w:val="center"/>
            </w:pPr>
            <w:r w:rsidRPr="006A5AA1">
              <w:t>Предоставление коммунальных услуг</w:t>
            </w:r>
          </w:p>
        </w:tc>
        <w:tc>
          <w:tcPr>
            <w:tcW w:w="1556" w:type="dxa"/>
            <w:vAlign w:val="center"/>
          </w:tcPr>
          <w:p w:rsidR="006A5AA1" w:rsidRPr="006A5AA1" w:rsidRDefault="006A5AA1" w:rsidP="006A5AA1">
            <w:pPr>
              <w:jc w:val="center"/>
            </w:pPr>
            <w:r w:rsidRPr="006A5AA1">
              <w:t>3.1.1</w:t>
            </w:r>
          </w:p>
        </w:tc>
        <w:tc>
          <w:tcPr>
            <w:tcW w:w="1970" w:type="dxa"/>
            <w:vAlign w:val="center"/>
          </w:tcPr>
          <w:p w:rsidR="006A5AA1" w:rsidRPr="006A5AA1" w:rsidRDefault="006A5AA1" w:rsidP="006A5AA1">
            <w:pPr>
              <w:jc w:val="center"/>
            </w:pPr>
            <w:r w:rsidRPr="006A5AA1">
              <w:t>30</w:t>
            </w:r>
          </w:p>
        </w:tc>
        <w:tc>
          <w:tcPr>
            <w:tcW w:w="1581" w:type="dxa"/>
            <w:vAlign w:val="center"/>
          </w:tcPr>
          <w:p w:rsidR="006A5AA1" w:rsidRPr="006A5AA1" w:rsidRDefault="006A5AA1" w:rsidP="006A5AA1">
            <w:pPr>
              <w:jc w:val="center"/>
            </w:pPr>
            <w:r w:rsidRPr="006A5AA1">
              <w:t>10 000</w:t>
            </w:r>
          </w:p>
        </w:tc>
        <w:tc>
          <w:tcPr>
            <w:tcW w:w="2430" w:type="dxa"/>
            <w:vAlign w:val="center"/>
          </w:tcPr>
          <w:p w:rsidR="006A5AA1" w:rsidRPr="006A5AA1" w:rsidRDefault="006A5AA1" w:rsidP="006A5AA1">
            <w:pPr>
              <w:jc w:val="center"/>
            </w:pPr>
            <w:r w:rsidRPr="006A5AA1">
              <w:t>75%</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lastRenderedPageBreak/>
              <w:t>7</w:t>
            </w:r>
          </w:p>
        </w:tc>
        <w:tc>
          <w:tcPr>
            <w:tcW w:w="2605" w:type="dxa"/>
            <w:vAlign w:val="center"/>
          </w:tcPr>
          <w:p w:rsidR="006A5AA1" w:rsidRPr="006A5AA1" w:rsidRDefault="006A5AA1" w:rsidP="006A5AA1">
            <w:pPr>
              <w:jc w:val="center"/>
            </w:pPr>
            <w:r w:rsidRPr="006A5AA1">
              <w:t>Административные здания организаций, обеспечивающих предоставление коммунальных услуг</w:t>
            </w:r>
          </w:p>
        </w:tc>
        <w:tc>
          <w:tcPr>
            <w:tcW w:w="1556" w:type="dxa"/>
            <w:vAlign w:val="center"/>
          </w:tcPr>
          <w:p w:rsidR="006A5AA1" w:rsidRPr="006A5AA1" w:rsidRDefault="006A5AA1" w:rsidP="006A5AA1">
            <w:pPr>
              <w:jc w:val="center"/>
            </w:pPr>
            <w:r w:rsidRPr="006A5AA1">
              <w:t>3.1.2</w:t>
            </w:r>
          </w:p>
        </w:tc>
        <w:tc>
          <w:tcPr>
            <w:tcW w:w="1970" w:type="dxa"/>
            <w:vAlign w:val="center"/>
          </w:tcPr>
          <w:p w:rsidR="006A5AA1" w:rsidRPr="006A5AA1" w:rsidRDefault="006A5AA1" w:rsidP="006A5AA1">
            <w:pPr>
              <w:jc w:val="center"/>
            </w:pPr>
            <w:r w:rsidRPr="006A5AA1">
              <w:t>30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75%</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8</w:t>
            </w:r>
          </w:p>
        </w:tc>
        <w:tc>
          <w:tcPr>
            <w:tcW w:w="2605" w:type="dxa"/>
            <w:vAlign w:val="center"/>
          </w:tcPr>
          <w:p w:rsidR="006A5AA1" w:rsidRPr="006A5AA1" w:rsidRDefault="006A5AA1" w:rsidP="006A5AA1">
            <w:pPr>
              <w:jc w:val="center"/>
            </w:pPr>
            <w:r w:rsidRPr="006A5AA1">
              <w:t>Оказание услуг связи</w:t>
            </w:r>
          </w:p>
        </w:tc>
        <w:tc>
          <w:tcPr>
            <w:tcW w:w="1556" w:type="dxa"/>
            <w:vAlign w:val="center"/>
          </w:tcPr>
          <w:p w:rsidR="006A5AA1" w:rsidRPr="006A5AA1" w:rsidRDefault="006A5AA1" w:rsidP="006A5AA1">
            <w:pPr>
              <w:jc w:val="center"/>
            </w:pPr>
            <w:r w:rsidRPr="006A5AA1">
              <w:t>3.2.3</w:t>
            </w:r>
          </w:p>
        </w:tc>
        <w:tc>
          <w:tcPr>
            <w:tcW w:w="1970" w:type="dxa"/>
            <w:vAlign w:val="center"/>
          </w:tcPr>
          <w:p w:rsidR="006A5AA1" w:rsidRPr="006A5AA1" w:rsidRDefault="006A5AA1" w:rsidP="006A5AA1">
            <w:pPr>
              <w:jc w:val="center"/>
            </w:pPr>
            <w:r w:rsidRPr="006A5AA1">
              <w:t>500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60%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9</w:t>
            </w:r>
          </w:p>
        </w:tc>
        <w:tc>
          <w:tcPr>
            <w:tcW w:w="2605" w:type="dxa"/>
            <w:vAlign w:val="center"/>
          </w:tcPr>
          <w:p w:rsidR="006A5AA1" w:rsidRPr="006A5AA1" w:rsidRDefault="006A5AA1" w:rsidP="006A5AA1">
            <w:pPr>
              <w:jc w:val="center"/>
            </w:pPr>
            <w:r w:rsidRPr="006A5AA1">
              <w:t>Общежития</w:t>
            </w:r>
          </w:p>
        </w:tc>
        <w:tc>
          <w:tcPr>
            <w:tcW w:w="1556" w:type="dxa"/>
            <w:vAlign w:val="center"/>
          </w:tcPr>
          <w:p w:rsidR="006A5AA1" w:rsidRPr="006A5AA1" w:rsidRDefault="006A5AA1" w:rsidP="006A5AA1">
            <w:pPr>
              <w:jc w:val="center"/>
            </w:pPr>
            <w:r w:rsidRPr="006A5AA1">
              <w:t>3.2.4</w:t>
            </w:r>
          </w:p>
        </w:tc>
        <w:tc>
          <w:tcPr>
            <w:tcW w:w="1970" w:type="dxa"/>
            <w:vAlign w:val="center"/>
          </w:tcPr>
          <w:p w:rsidR="006A5AA1" w:rsidRPr="006A5AA1" w:rsidRDefault="006A5AA1" w:rsidP="006A5AA1">
            <w:pPr>
              <w:jc w:val="center"/>
            </w:pPr>
            <w:r w:rsidRPr="006A5AA1">
              <w:t>500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60%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10</w:t>
            </w:r>
          </w:p>
        </w:tc>
        <w:tc>
          <w:tcPr>
            <w:tcW w:w="2605" w:type="dxa"/>
            <w:vAlign w:val="center"/>
          </w:tcPr>
          <w:p w:rsidR="006A5AA1" w:rsidRPr="006A5AA1" w:rsidRDefault="006A5AA1" w:rsidP="006A5AA1">
            <w:pPr>
              <w:jc w:val="center"/>
            </w:pPr>
            <w:r w:rsidRPr="006A5AA1">
              <w:t>Бытовое обслуживание</w:t>
            </w:r>
          </w:p>
        </w:tc>
        <w:tc>
          <w:tcPr>
            <w:tcW w:w="1556" w:type="dxa"/>
            <w:vAlign w:val="center"/>
          </w:tcPr>
          <w:p w:rsidR="006A5AA1" w:rsidRPr="006A5AA1" w:rsidRDefault="006A5AA1" w:rsidP="006A5AA1">
            <w:pPr>
              <w:jc w:val="center"/>
            </w:pPr>
            <w:r w:rsidRPr="006A5AA1">
              <w:t>3.3</w:t>
            </w:r>
          </w:p>
        </w:tc>
        <w:tc>
          <w:tcPr>
            <w:tcW w:w="1970" w:type="dxa"/>
            <w:vAlign w:val="center"/>
          </w:tcPr>
          <w:p w:rsidR="006A5AA1" w:rsidRPr="006A5AA1" w:rsidRDefault="006A5AA1" w:rsidP="006A5AA1">
            <w:pPr>
              <w:jc w:val="center"/>
            </w:pPr>
            <w:r w:rsidRPr="006A5AA1">
              <w:t>200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60%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2590F">
        <w:trPr>
          <w:cantSplit/>
        </w:trPr>
        <w:tc>
          <w:tcPr>
            <w:tcW w:w="561" w:type="dxa"/>
            <w:vAlign w:val="center"/>
          </w:tcPr>
          <w:p w:rsidR="006A5AA1" w:rsidRPr="006A5AA1" w:rsidRDefault="006A5AA1" w:rsidP="006A5AA1">
            <w:pPr>
              <w:jc w:val="center"/>
            </w:pPr>
            <w:r w:rsidRPr="006A5AA1">
              <w:t>11</w:t>
            </w:r>
          </w:p>
        </w:tc>
        <w:tc>
          <w:tcPr>
            <w:tcW w:w="2605" w:type="dxa"/>
            <w:vAlign w:val="center"/>
          </w:tcPr>
          <w:p w:rsidR="006A5AA1" w:rsidRPr="006A5AA1" w:rsidRDefault="006A5AA1" w:rsidP="006A5AA1">
            <w:pPr>
              <w:jc w:val="center"/>
            </w:pPr>
            <w:r w:rsidRPr="006A5AA1">
              <w:t>Дошкольное, начальное и среднее общее образование</w:t>
            </w:r>
          </w:p>
        </w:tc>
        <w:tc>
          <w:tcPr>
            <w:tcW w:w="1556" w:type="dxa"/>
            <w:vAlign w:val="center"/>
          </w:tcPr>
          <w:p w:rsidR="006A5AA1" w:rsidRPr="006A5AA1" w:rsidRDefault="006A5AA1" w:rsidP="006A5AA1">
            <w:pPr>
              <w:jc w:val="center"/>
            </w:pPr>
            <w:r w:rsidRPr="006A5AA1">
              <w:t>3.5.1</w:t>
            </w:r>
          </w:p>
        </w:tc>
        <w:tc>
          <w:tcPr>
            <w:tcW w:w="5981" w:type="dxa"/>
            <w:gridSpan w:val="3"/>
            <w:vAlign w:val="center"/>
          </w:tcPr>
          <w:p w:rsidR="006A5AA1" w:rsidRPr="006A5AA1" w:rsidRDefault="006A5AA1" w:rsidP="006A5AA1">
            <w:pPr>
              <w:jc w:val="center"/>
            </w:pPr>
            <w:r w:rsidRPr="006A5AA1">
              <w:t>Не подлежaт установлению</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12</w:t>
            </w:r>
          </w:p>
        </w:tc>
        <w:tc>
          <w:tcPr>
            <w:tcW w:w="2605" w:type="dxa"/>
            <w:vAlign w:val="center"/>
          </w:tcPr>
          <w:p w:rsidR="006A5AA1" w:rsidRPr="006A5AA1" w:rsidRDefault="006A5AA1" w:rsidP="006A5AA1">
            <w:pPr>
              <w:jc w:val="center"/>
            </w:pPr>
            <w:r w:rsidRPr="006A5AA1">
              <w:t>Объекты культурно-досуговой деятельности</w:t>
            </w:r>
          </w:p>
        </w:tc>
        <w:tc>
          <w:tcPr>
            <w:tcW w:w="1556" w:type="dxa"/>
            <w:vAlign w:val="center"/>
          </w:tcPr>
          <w:p w:rsidR="006A5AA1" w:rsidRPr="006A5AA1" w:rsidRDefault="006A5AA1" w:rsidP="006A5AA1">
            <w:pPr>
              <w:jc w:val="center"/>
            </w:pPr>
            <w:r w:rsidRPr="006A5AA1">
              <w:t>3.6.1</w:t>
            </w:r>
          </w:p>
        </w:tc>
        <w:tc>
          <w:tcPr>
            <w:tcW w:w="1970" w:type="dxa"/>
            <w:vAlign w:val="center"/>
          </w:tcPr>
          <w:p w:rsidR="006A5AA1" w:rsidRPr="006A5AA1" w:rsidRDefault="006A5AA1" w:rsidP="006A5AA1">
            <w:pPr>
              <w:jc w:val="center"/>
            </w:pPr>
            <w:r w:rsidRPr="006A5AA1">
              <w:t>1 000</w:t>
            </w:r>
          </w:p>
        </w:tc>
        <w:tc>
          <w:tcPr>
            <w:tcW w:w="1581" w:type="dxa"/>
            <w:vAlign w:val="center"/>
          </w:tcPr>
          <w:p w:rsidR="006A5AA1" w:rsidRPr="006A5AA1" w:rsidRDefault="006A5AA1" w:rsidP="006A5AA1">
            <w:pPr>
              <w:jc w:val="center"/>
            </w:pPr>
            <w:r w:rsidRPr="006A5AA1">
              <w:t>1 000 000</w:t>
            </w:r>
          </w:p>
        </w:tc>
        <w:tc>
          <w:tcPr>
            <w:tcW w:w="2430" w:type="dxa"/>
            <w:vAlign w:val="center"/>
          </w:tcPr>
          <w:p w:rsidR="006A5AA1" w:rsidRPr="006A5AA1" w:rsidRDefault="006A5AA1" w:rsidP="006A5AA1">
            <w:pPr>
              <w:jc w:val="center"/>
            </w:pPr>
            <w:r w:rsidRPr="006A5AA1">
              <w:t>50%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13</w:t>
            </w:r>
          </w:p>
        </w:tc>
        <w:tc>
          <w:tcPr>
            <w:tcW w:w="2605" w:type="dxa"/>
            <w:vAlign w:val="center"/>
          </w:tcPr>
          <w:p w:rsidR="006A5AA1" w:rsidRPr="006A5AA1" w:rsidRDefault="006A5AA1" w:rsidP="006A5AA1">
            <w:pPr>
              <w:jc w:val="center"/>
            </w:pPr>
            <w:r w:rsidRPr="006A5AA1">
              <w:t>Парки культуры и отдыха</w:t>
            </w:r>
          </w:p>
        </w:tc>
        <w:tc>
          <w:tcPr>
            <w:tcW w:w="1556" w:type="dxa"/>
            <w:vAlign w:val="center"/>
          </w:tcPr>
          <w:p w:rsidR="006A5AA1" w:rsidRPr="006A5AA1" w:rsidRDefault="006A5AA1" w:rsidP="006A5AA1">
            <w:pPr>
              <w:jc w:val="center"/>
            </w:pPr>
            <w:r w:rsidRPr="006A5AA1">
              <w:t>3.6.2</w:t>
            </w:r>
          </w:p>
        </w:tc>
        <w:tc>
          <w:tcPr>
            <w:tcW w:w="1970" w:type="dxa"/>
            <w:vAlign w:val="center"/>
          </w:tcPr>
          <w:p w:rsidR="006A5AA1" w:rsidRPr="006A5AA1" w:rsidRDefault="006A5AA1" w:rsidP="006A5AA1">
            <w:pPr>
              <w:jc w:val="center"/>
            </w:pPr>
            <w:r w:rsidRPr="006A5AA1">
              <w:t>2 000</w:t>
            </w:r>
          </w:p>
        </w:tc>
        <w:tc>
          <w:tcPr>
            <w:tcW w:w="1581" w:type="dxa"/>
            <w:vAlign w:val="center"/>
          </w:tcPr>
          <w:p w:rsidR="006A5AA1" w:rsidRPr="006A5AA1" w:rsidRDefault="006A5AA1" w:rsidP="006A5AA1">
            <w:pPr>
              <w:jc w:val="center"/>
            </w:pPr>
            <w:r w:rsidRPr="006A5AA1">
              <w:t>500 000</w:t>
            </w:r>
          </w:p>
        </w:tc>
        <w:tc>
          <w:tcPr>
            <w:tcW w:w="2430" w:type="dxa"/>
            <w:vAlign w:val="center"/>
          </w:tcPr>
          <w:p w:rsidR="006A5AA1" w:rsidRPr="006A5AA1" w:rsidRDefault="006A5AA1" w:rsidP="006A5AA1">
            <w:pPr>
              <w:jc w:val="center"/>
            </w:pPr>
            <w:r w:rsidRPr="006A5AA1">
              <w:t>50%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lastRenderedPageBreak/>
              <w:t>14</w:t>
            </w:r>
          </w:p>
        </w:tc>
        <w:tc>
          <w:tcPr>
            <w:tcW w:w="2605" w:type="dxa"/>
            <w:vAlign w:val="center"/>
          </w:tcPr>
          <w:p w:rsidR="006A5AA1" w:rsidRPr="006A5AA1" w:rsidRDefault="006A5AA1" w:rsidP="006A5AA1">
            <w:pPr>
              <w:jc w:val="center"/>
            </w:pPr>
            <w:r w:rsidRPr="006A5AA1">
              <w:t>Государственное управление</w:t>
            </w:r>
          </w:p>
        </w:tc>
        <w:tc>
          <w:tcPr>
            <w:tcW w:w="1556" w:type="dxa"/>
            <w:vAlign w:val="center"/>
          </w:tcPr>
          <w:p w:rsidR="006A5AA1" w:rsidRPr="006A5AA1" w:rsidRDefault="006A5AA1" w:rsidP="006A5AA1">
            <w:pPr>
              <w:jc w:val="center"/>
            </w:pPr>
            <w:r w:rsidRPr="006A5AA1">
              <w:t>3.8.1</w:t>
            </w:r>
          </w:p>
        </w:tc>
        <w:tc>
          <w:tcPr>
            <w:tcW w:w="1970" w:type="dxa"/>
            <w:vAlign w:val="center"/>
          </w:tcPr>
          <w:p w:rsidR="006A5AA1" w:rsidRPr="006A5AA1" w:rsidRDefault="006A5AA1" w:rsidP="006A5AA1">
            <w:pPr>
              <w:jc w:val="center"/>
            </w:pPr>
            <w:r w:rsidRPr="006A5AA1">
              <w:t>300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55%</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15</w:t>
            </w:r>
          </w:p>
        </w:tc>
        <w:tc>
          <w:tcPr>
            <w:tcW w:w="2605" w:type="dxa"/>
            <w:vAlign w:val="center"/>
          </w:tcPr>
          <w:p w:rsidR="006A5AA1" w:rsidRPr="006A5AA1" w:rsidRDefault="006A5AA1" w:rsidP="006A5AA1">
            <w:pPr>
              <w:jc w:val="center"/>
            </w:pPr>
            <w:r w:rsidRPr="006A5AA1">
              <w:t>Обеспечение деятельности в области гидрометеорологии и смежных с ней областях</w:t>
            </w:r>
          </w:p>
        </w:tc>
        <w:tc>
          <w:tcPr>
            <w:tcW w:w="1556" w:type="dxa"/>
            <w:vAlign w:val="center"/>
          </w:tcPr>
          <w:p w:rsidR="006A5AA1" w:rsidRPr="006A5AA1" w:rsidRDefault="006A5AA1" w:rsidP="006A5AA1">
            <w:pPr>
              <w:jc w:val="center"/>
            </w:pPr>
            <w:r w:rsidRPr="006A5AA1">
              <w:t>3.9.1</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16</w:t>
            </w:r>
          </w:p>
        </w:tc>
        <w:tc>
          <w:tcPr>
            <w:tcW w:w="2605" w:type="dxa"/>
            <w:vAlign w:val="center"/>
          </w:tcPr>
          <w:p w:rsidR="006A5AA1" w:rsidRPr="006A5AA1" w:rsidRDefault="006A5AA1" w:rsidP="006A5AA1">
            <w:pPr>
              <w:jc w:val="center"/>
            </w:pPr>
            <w:r w:rsidRPr="006A5AA1">
              <w:t>Деловое управление</w:t>
            </w:r>
          </w:p>
        </w:tc>
        <w:tc>
          <w:tcPr>
            <w:tcW w:w="1556" w:type="dxa"/>
            <w:vAlign w:val="center"/>
          </w:tcPr>
          <w:p w:rsidR="006A5AA1" w:rsidRPr="006A5AA1" w:rsidRDefault="006A5AA1" w:rsidP="006A5AA1">
            <w:pPr>
              <w:jc w:val="center"/>
            </w:pPr>
            <w:r w:rsidRPr="006A5AA1">
              <w:t>4.1</w:t>
            </w:r>
          </w:p>
        </w:tc>
        <w:tc>
          <w:tcPr>
            <w:tcW w:w="1970" w:type="dxa"/>
            <w:vAlign w:val="center"/>
          </w:tcPr>
          <w:p w:rsidR="006A5AA1" w:rsidRPr="006A5AA1" w:rsidRDefault="006A5AA1" w:rsidP="006A5AA1">
            <w:pPr>
              <w:jc w:val="center"/>
            </w:pPr>
            <w:r w:rsidRPr="006A5AA1">
              <w:t>300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55%</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17</w:t>
            </w:r>
          </w:p>
        </w:tc>
        <w:tc>
          <w:tcPr>
            <w:tcW w:w="2605" w:type="dxa"/>
            <w:vAlign w:val="center"/>
          </w:tcPr>
          <w:p w:rsidR="006A5AA1" w:rsidRPr="006A5AA1" w:rsidRDefault="006A5AA1" w:rsidP="006A5AA1">
            <w:pPr>
              <w:jc w:val="center"/>
            </w:pPr>
            <w:r w:rsidRPr="006A5AA1">
              <w:t>Магазины</w:t>
            </w:r>
          </w:p>
        </w:tc>
        <w:tc>
          <w:tcPr>
            <w:tcW w:w="1556" w:type="dxa"/>
            <w:vAlign w:val="center"/>
          </w:tcPr>
          <w:p w:rsidR="006A5AA1" w:rsidRPr="006A5AA1" w:rsidRDefault="006A5AA1" w:rsidP="006A5AA1">
            <w:pPr>
              <w:jc w:val="center"/>
            </w:pPr>
            <w:r w:rsidRPr="006A5AA1">
              <w:t>4.4</w:t>
            </w:r>
          </w:p>
        </w:tc>
        <w:tc>
          <w:tcPr>
            <w:tcW w:w="1970" w:type="dxa"/>
            <w:vAlign w:val="center"/>
          </w:tcPr>
          <w:p w:rsidR="006A5AA1" w:rsidRPr="006A5AA1" w:rsidRDefault="006A5AA1" w:rsidP="006A5AA1">
            <w:pPr>
              <w:jc w:val="center"/>
            </w:pPr>
            <w:r w:rsidRPr="006A5AA1">
              <w:t>300</w:t>
            </w:r>
          </w:p>
        </w:tc>
        <w:tc>
          <w:tcPr>
            <w:tcW w:w="1581" w:type="dxa"/>
            <w:vAlign w:val="center"/>
          </w:tcPr>
          <w:p w:rsidR="006A5AA1" w:rsidRPr="006A5AA1" w:rsidRDefault="006A5AA1" w:rsidP="006A5AA1">
            <w:pPr>
              <w:jc w:val="center"/>
            </w:pPr>
            <w:r w:rsidRPr="006A5AA1">
              <w:t>10 000</w:t>
            </w:r>
          </w:p>
        </w:tc>
        <w:tc>
          <w:tcPr>
            <w:tcW w:w="2430" w:type="dxa"/>
            <w:vAlign w:val="center"/>
          </w:tcPr>
          <w:p w:rsidR="006A5AA1" w:rsidRPr="006A5AA1" w:rsidRDefault="006A5AA1" w:rsidP="006A5AA1">
            <w:pPr>
              <w:jc w:val="center"/>
            </w:pPr>
            <w:r w:rsidRPr="006A5AA1">
              <w:t>50%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18</w:t>
            </w:r>
          </w:p>
        </w:tc>
        <w:tc>
          <w:tcPr>
            <w:tcW w:w="2605" w:type="dxa"/>
            <w:vAlign w:val="center"/>
          </w:tcPr>
          <w:p w:rsidR="006A5AA1" w:rsidRPr="006A5AA1" w:rsidRDefault="006A5AA1" w:rsidP="006A5AA1">
            <w:pPr>
              <w:jc w:val="center"/>
            </w:pPr>
            <w:r w:rsidRPr="006A5AA1">
              <w:t>Общественное питание</w:t>
            </w:r>
          </w:p>
        </w:tc>
        <w:tc>
          <w:tcPr>
            <w:tcW w:w="1556" w:type="dxa"/>
            <w:vAlign w:val="center"/>
          </w:tcPr>
          <w:p w:rsidR="006A5AA1" w:rsidRPr="006A5AA1" w:rsidRDefault="006A5AA1" w:rsidP="006A5AA1">
            <w:pPr>
              <w:jc w:val="center"/>
            </w:pPr>
            <w:r w:rsidRPr="006A5AA1">
              <w:t>4.6</w:t>
            </w:r>
          </w:p>
        </w:tc>
        <w:tc>
          <w:tcPr>
            <w:tcW w:w="1970" w:type="dxa"/>
            <w:vAlign w:val="center"/>
          </w:tcPr>
          <w:p w:rsidR="006A5AA1" w:rsidRPr="006A5AA1" w:rsidRDefault="006A5AA1" w:rsidP="006A5AA1">
            <w:pPr>
              <w:jc w:val="center"/>
            </w:pPr>
            <w:r w:rsidRPr="006A5AA1">
              <w:t>150</w:t>
            </w:r>
          </w:p>
        </w:tc>
        <w:tc>
          <w:tcPr>
            <w:tcW w:w="1581" w:type="dxa"/>
            <w:vAlign w:val="center"/>
          </w:tcPr>
          <w:p w:rsidR="006A5AA1" w:rsidRPr="006A5AA1" w:rsidRDefault="006A5AA1" w:rsidP="006A5AA1">
            <w:pPr>
              <w:jc w:val="center"/>
            </w:pPr>
            <w:r w:rsidRPr="006A5AA1">
              <w:t>10 000</w:t>
            </w:r>
          </w:p>
        </w:tc>
        <w:tc>
          <w:tcPr>
            <w:tcW w:w="2430" w:type="dxa"/>
            <w:vAlign w:val="center"/>
          </w:tcPr>
          <w:p w:rsidR="006A5AA1" w:rsidRPr="006A5AA1" w:rsidRDefault="006A5AA1" w:rsidP="006A5AA1">
            <w:pPr>
              <w:jc w:val="center"/>
            </w:pPr>
            <w:r w:rsidRPr="006A5AA1">
              <w:t>50%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19</w:t>
            </w:r>
          </w:p>
        </w:tc>
        <w:tc>
          <w:tcPr>
            <w:tcW w:w="2605" w:type="dxa"/>
            <w:vAlign w:val="center"/>
          </w:tcPr>
          <w:p w:rsidR="006A5AA1" w:rsidRPr="006A5AA1" w:rsidRDefault="006A5AA1" w:rsidP="006A5AA1">
            <w:pPr>
              <w:jc w:val="center"/>
            </w:pPr>
            <w:r w:rsidRPr="006A5AA1">
              <w:t>Служебные гаражи</w:t>
            </w:r>
          </w:p>
        </w:tc>
        <w:tc>
          <w:tcPr>
            <w:tcW w:w="1556" w:type="dxa"/>
            <w:vAlign w:val="center"/>
          </w:tcPr>
          <w:p w:rsidR="006A5AA1" w:rsidRPr="006A5AA1" w:rsidRDefault="006A5AA1" w:rsidP="006A5AA1">
            <w:pPr>
              <w:jc w:val="center"/>
            </w:pPr>
            <w:r w:rsidRPr="006A5AA1">
              <w:t>4.9</w:t>
            </w:r>
          </w:p>
        </w:tc>
        <w:tc>
          <w:tcPr>
            <w:tcW w:w="1970" w:type="dxa"/>
            <w:vAlign w:val="center"/>
          </w:tcPr>
          <w:p w:rsidR="006A5AA1" w:rsidRPr="006A5AA1" w:rsidRDefault="006A5AA1" w:rsidP="006A5AA1">
            <w:pPr>
              <w:jc w:val="center"/>
            </w:pPr>
            <w:r w:rsidRPr="006A5AA1">
              <w:t>150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60%</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proofErr w:type="gramStart"/>
            <w:r w:rsidRPr="006A5AA1">
              <w:t>Устанавливаются</w:t>
            </w:r>
            <w:r w:rsidRPr="006A5AA1">
              <w:br/>
              <w:t>(</w:t>
            </w:r>
            <w:proofErr w:type="gramEnd"/>
            <w:r w:rsidRPr="006A5AA1">
              <w:t>ст. 42 настоящих</w:t>
            </w:r>
            <w:r w:rsidRPr="006A5AA1">
              <w:br/>
              <w:t>Правил)</w:t>
            </w:r>
          </w:p>
        </w:tc>
      </w:tr>
      <w:tr w:rsidR="006A5AA1" w:rsidRPr="006A5AA1" w:rsidTr="006A5AA1">
        <w:trPr>
          <w:cantSplit/>
        </w:trPr>
        <w:tc>
          <w:tcPr>
            <w:tcW w:w="561" w:type="dxa"/>
            <w:vAlign w:val="center"/>
          </w:tcPr>
          <w:p w:rsidR="006A5AA1" w:rsidRPr="006A5AA1" w:rsidRDefault="006A5AA1" w:rsidP="006A5AA1">
            <w:pPr>
              <w:jc w:val="center"/>
            </w:pPr>
            <w:r w:rsidRPr="006A5AA1">
              <w:t>20</w:t>
            </w:r>
          </w:p>
        </w:tc>
        <w:tc>
          <w:tcPr>
            <w:tcW w:w="2605" w:type="dxa"/>
            <w:vAlign w:val="center"/>
          </w:tcPr>
          <w:p w:rsidR="006A5AA1" w:rsidRPr="006A5AA1" w:rsidRDefault="006A5AA1" w:rsidP="006A5AA1">
            <w:pPr>
              <w:jc w:val="center"/>
            </w:pPr>
            <w:r w:rsidRPr="006A5AA1">
              <w:t>Площадки для занятий спортом</w:t>
            </w:r>
          </w:p>
        </w:tc>
        <w:tc>
          <w:tcPr>
            <w:tcW w:w="1556" w:type="dxa"/>
            <w:vAlign w:val="center"/>
          </w:tcPr>
          <w:p w:rsidR="006A5AA1" w:rsidRPr="006A5AA1" w:rsidRDefault="006A5AA1" w:rsidP="006A5AA1">
            <w:pPr>
              <w:jc w:val="center"/>
            </w:pPr>
            <w:r w:rsidRPr="006A5AA1">
              <w:t>5.1.3</w:t>
            </w:r>
          </w:p>
        </w:tc>
        <w:tc>
          <w:tcPr>
            <w:tcW w:w="1970" w:type="dxa"/>
            <w:vAlign w:val="center"/>
          </w:tcPr>
          <w:p w:rsidR="006A5AA1" w:rsidRPr="006A5AA1" w:rsidRDefault="006A5AA1" w:rsidP="006A5AA1">
            <w:pPr>
              <w:jc w:val="center"/>
            </w:pPr>
            <w:r w:rsidRPr="006A5AA1">
              <w:t>10</w:t>
            </w:r>
          </w:p>
        </w:tc>
        <w:tc>
          <w:tcPr>
            <w:tcW w:w="1581" w:type="dxa"/>
            <w:vAlign w:val="center"/>
          </w:tcPr>
          <w:p w:rsidR="006A5AA1" w:rsidRPr="006A5AA1" w:rsidRDefault="006A5AA1" w:rsidP="006A5AA1">
            <w:pPr>
              <w:jc w:val="center"/>
            </w:pPr>
            <w:r w:rsidRPr="006A5AA1">
              <w:t>10 000</w:t>
            </w:r>
          </w:p>
        </w:tc>
        <w:tc>
          <w:tcPr>
            <w:tcW w:w="2430" w:type="dxa"/>
            <w:vAlign w:val="center"/>
          </w:tcPr>
          <w:p w:rsidR="006A5AA1" w:rsidRPr="006A5AA1" w:rsidRDefault="006A5AA1" w:rsidP="006A5AA1">
            <w:pPr>
              <w:jc w:val="center"/>
            </w:pPr>
            <w:r w:rsidRPr="006A5AA1">
              <w:t>0%</w:t>
            </w:r>
          </w:p>
        </w:tc>
        <w:tc>
          <w:tcPr>
            <w:tcW w:w="1835" w:type="dxa"/>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lastRenderedPageBreak/>
              <w:t>21</w:t>
            </w:r>
          </w:p>
        </w:tc>
        <w:tc>
          <w:tcPr>
            <w:tcW w:w="2605" w:type="dxa"/>
            <w:vAlign w:val="center"/>
          </w:tcPr>
          <w:p w:rsidR="006A5AA1" w:rsidRPr="006A5AA1" w:rsidRDefault="006A5AA1" w:rsidP="006A5AA1">
            <w:pPr>
              <w:jc w:val="center"/>
            </w:pPr>
            <w:r w:rsidRPr="006A5AA1">
              <w:t>Оборудованные площадки для занятий спортом</w:t>
            </w:r>
          </w:p>
        </w:tc>
        <w:tc>
          <w:tcPr>
            <w:tcW w:w="1556" w:type="dxa"/>
            <w:vAlign w:val="center"/>
          </w:tcPr>
          <w:p w:rsidR="006A5AA1" w:rsidRPr="006A5AA1" w:rsidRDefault="006A5AA1" w:rsidP="006A5AA1">
            <w:pPr>
              <w:jc w:val="center"/>
            </w:pPr>
            <w:r w:rsidRPr="006A5AA1">
              <w:t>5.1.4</w:t>
            </w:r>
          </w:p>
        </w:tc>
        <w:tc>
          <w:tcPr>
            <w:tcW w:w="1970" w:type="dxa"/>
            <w:vAlign w:val="center"/>
          </w:tcPr>
          <w:p w:rsidR="006A5AA1" w:rsidRPr="006A5AA1" w:rsidRDefault="006A5AA1" w:rsidP="006A5AA1">
            <w:pPr>
              <w:jc w:val="center"/>
            </w:pPr>
            <w:r w:rsidRPr="006A5AA1">
              <w:t>50</w:t>
            </w:r>
          </w:p>
        </w:tc>
        <w:tc>
          <w:tcPr>
            <w:tcW w:w="1581" w:type="dxa"/>
            <w:vAlign w:val="center"/>
          </w:tcPr>
          <w:p w:rsidR="006A5AA1" w:rsidRPr="006A5AA1" w:rsidRDefault="006A5AA1" w:rsidP="006A5AA1">
            <w:pPr>
              <w:jc w:val="center"/>
            </w:pPr>
            <w:r w:rsidRPr="006A5AA1">
              <w:t>100 000</w:t>
            </w:r>
          </w:p>
        </w:tc>
        <w:tc>
          <w:tcPr>
            <w:tcW w:w="2430" w:type="dxa"/>
            <w:vAlign w:val="center"/>
          </w:tcPr>
          <w:p w:rsidR="006A5AA1" w:rsidRPr="006A5AA1" w:rsidRDefault="006A5AA1" w:rsidP="006A5AA1">
            <w:pPr>
              <w:jc w:val="center"/>
            </w:pPr>
            <w:r w:rsidRPr="006A5AA1">
              <w:t>75%</w:t>
            </w:r>
          </w:p>
        </w:tc>
        <w:tc>
          <w:tcPr>
            <w:tcW w:w="1835" w:type="dxa"/>
            <w:vAlign w:val="center"/>
          </w:tcPr>
          <w:p w:rsidR="006A5AA1" w:rsidRPr="006A5AA1" w:rsidRDefault="006A5AA1" w:rsidP="006A5AA1">
            <w:pPr>
              <w:jc w:val="center"/>
            </w:pPr>
            <w:r w:rsidRPr="006A5AA1">
              <w:t>3</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22</w:t>
            </w:r>
          </w:p>
        </w:tc>
        <w:tc>
          <w:tcPr>
            <w:tcW w:w="2605" w:type="dxa"/>
            <w:vAlign w:val="center"/>
          </w:tcPr>
          <w:p w:rsidR="006A5AA1" w:rsidRPr="006A5AA1" w:rsidRDefault="006A5AA1" w:rsidP="006A5AA1">
            <w:pPr>
              <w:jc w:val="center"/>
            </w:pPr>
            <w:r w:rsidRPr="006A5AA1">
              <w:t>Связь</w:t>
            </w:r>
          </w:p>
        </w:tc>
        <w:tc>
          <w:tcPr>
            <w:tcW w:w="1556" w:type="dxa"/>
            <w:vAlign w:val="center"/>
          </w:tcPr>
          <w:p w:rsidR="006A5AA1" w:rsidRPr="006A5AA1" w:rsidRDefault="006A5AA1" w:rsidP="006A5AA1">
            <w:pPr>
              <w:jc w:val="center"/>
            </w:pPr>
            <w:r w:rsidRPr="006A5AA1">
              <w:t>6.8</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23</w:t>
            </w:r>
          </w:p>
        </w:tc>
        <w:tc>
          <w:tcPr>
            <w:tcW w:w="2605" w:type="dxa"/>
            <w:vAlign w:val="center"/>
          </w:tcPr>
          <w:p w:rsidR="006A5AA1" w:rsidRPr="006A5AA1" w:rsidRDefault="006A5AA1" w:rsidP="006A5AA1">
            <w:pPr>
              <w:jc w:val="center"/>
            </w:pPr>
            <w:r w:rsidRPr="006A5AA1">
              <w:t>Автомобильный транспорт</w:t>
            </w:r>
          </w:p>
        </w:tc>
        <w:tc>
          <w:tcPr>
            <w:tcW w:w="1556" w:type="dxa"/>
            <w:vAlign w:val="center"/>
          </w:tcPr>
          <w:p w:rsidR="006A5AA1" w:rsidRPr="006A5AA1" w:rsidRDefault="006A5AA1" w:rsidP="006A5AA1">
            <w:pPr>
              <w:jc w:val="center"/>
            </w:pPr>
            <w:r w:rsidRPr="006A5AA1">
              <w:t>7.2</w:t>
            </w:r>
          </w:p>
        </w:tc>
        <w:tc>
          <w:tcPr>
            <w:tcW w:w="7816" w:type="dxa"/>
            <w:gridSpan w:val="4"/>
            <w:vAlign w:val="center"/>
          </w:tcPr>
          <w:p w:rsidR="006A5AA1" w:rsidRPr="006A5AA1" w:rsidRDefault="006A5AA1" w:rsidP="006A5AA1">
            <w:pPr>
              <w:jc w:val="center"/>
            </w:pPr>
            <w:r w:rsidRPr="006A5AA1">
              <w:t>Не распространяется</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24</w:t>
            </w:r>
          </w:p>
        </w:tc>
        <w:tc>
          <w:tcPr>
            <w:tcW w:w="2605" w:type="dxa"/>
            <w:vAlign w:val="center"/>
          </w:tcPr>
          <w:p w:rsidR="006A5AA1" w:rsidRPr="006A5AA1" w:rsidRDefault="006A5AA1" w:rsidP="006A5AA1">
            <w:pPr>
              <w:jc w:val="center"/>
            </w:pPr>
            <w:r w:rsidRPr="006A5AA1">
              <w:t>Обеспечение внутреннего правопорядка</w:t>
            </w:r>
          </w:p>
        </w:tc>
        <w:tc>
          <w:tcPr>
            <w:tcW w:w="1556" w:type="dxa"/>
            <w:vAlign w:val="center"/>
          </w:tcPr>
          <w:p w:rsidR="006A5AA1" w:rsidRPr="006A5AA1" w:rsidRDefault="006A5AA1" w:rsidP="006A5AA1">
            <w:pPr>
              <w:jc w:val="center"/>
            </w:pPr>
            <w:r w:rsidRPr="006A5AA1">
              <w:t>8.3</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25</w:t>
            </w:r>
          </w:p>
        </w:tc>
        <w:tc>
          <w:tcPr>
            <w:tcW w:w="2605" w:type="dxa"/>
            <w:vAlign w:val="center"/>
          </w:tcPr>
          <w:p w:rsidR="006A5AA1" w:rsidRPr="006A5AA1" w:rsidRDefault="006A5AA1" w:rsidP="006A5AA1">
            <w:pPr>
              <w:jc w:val="center"/>
            </w:pPr>
            <w:r w:rsidRPr="006A5AA1">
              <w:t>Земельные участки (территории) общего пользования</w:t>
            </w:r>
          </w:p>
        </w:tc>
        <w:tc>
          <w:tcPr>
            <w:tcW w:w="1556" w:type="dxa"/>
            <w:vAlign w:val="center"/>
          </w:tcPr>
          <w:p w:rsidR="006A5AA1" w:rsidRPr="006A5AA1" w:rsidRDefault="006A5AA1" w:rsidP="006A5AA1">
            <w:pPr>
              <w:jc w:val="center"/>
            </w:pPr>
            <w:r w:rsidRPr="006A5AA1">
              <w:t>12.0</w:t>
            </w:r>
          </w:p>
        </w:tc>
        <w:tc>
          <w:tcPr>
            <w:tcW w:w="7816" w:type="dxa"/>
            <w:gridSpan w:val="4"/>
            <w:vAlign w:val="center"/>
          </w:tcPr>
          <w:p w:rsidR="006A5AA1" w:rsidRPr="006A5AA1" w:rsidRDefault="006A5AA1" w:rsidP="006A5AA1">
            <w:pPr>
              <w:jc w:val="center"/>
            </w:pPr>
            <w:r w:rsidRPr="006A5AA1">
              <w:t>Не распространяется</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26</w:t>
            </w:r>
          </w:p>
        </w:tc>
        <w:tc>
          <w:tcPr>
            <w:tcW w:w="2605" w:type="dxa"/>
            <w:vAlign w:val="center"/>
          </w:tcPr>
          <w:p w:rsidR="006A5AA1" w:rsidRPr="006A5AA1" w:rsidRDefault="006A5AA1" w:rsidP="006A5AA1">
            <w:pPr>
              <w:jc w:val="center"/>
            </w:pPr>
            <w:r w:rsidRPr="006A5AA1">
              <w:t>Улично-дорожная сеть</w:t>
            </w:r>
          </w:p>
        </w:tc>
        <w:tc>
          <w:tcPr>
            <w:tcW w:w="1556" w:type="dxa"/>
            <w:vAlign w:val="center"/>
          </w:tcPr>
          <w:p w:rsidR="006A5AA1" w:rsidRPr="006A5AA1" w:rsidRDefault="006A5AA1" w:rsidP="006A5AA1">
            <w:pPr>
              <w:jc w:val="center"/>
            </w:pPr>
            <w:r w:rsidRPr="006A5AA1">
              <w:t>12.0.1</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27</w:t>
            </w:r>
          </w:p>
        </w:tc>
        <w:tc>
          <w:tcPr>
            <w:tcW w:w="2605" w:type="dxa"/>
            <w:vAlign w:val="center"/>
          </w:tcPr>
          <w:p w:rsidR="006A5AA1" w:rsidRPr="006A5AA1" w:rsidRDefault="006A5AA1" w:rsidP="006A5AA1">
            <w:pPr>
              <w:jc w:val="center"/>
            </w:pPr>
            <w:r w:rsidRPr="006A5AA1">
              <w:t>Благоустройство территории</w:t>
            </w:r>
          </w:p>
        </w:tc>
        <w:tc>
          <w:tcPr>
            <w:tcW w:w="1556" w:type="dxa"/>
            <w:vAlign w:val="center"/>
          </w:tcPr>
          <w:p w:rsidR="006A5AA1" w:rsidRPr="006A5AA1" w:rsidRDefault="006A5AA1" w:rsidP="006A5AA1">
            <w:pPr>
              <w:jc w:val="center"/>
            </w:pPr>
            <w:r w:rsidRPr="006A5AA1">
              <w:t>12.0.2</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28</w:t>
            </w:r>
          </w:p>
        </w:tc>
        <w:tc>
          <w:tcPr>
            <w:tcW w:w="2605" w:type="dxa"/>
            <w:vAlign w:val="center"/>
          </w:tcPr>
          <w:p w:rsidR="006A5AA1" w:rsidRPr="006A5AA1" w:rsidRDefault="006A5AA1" w:rsidP="006A5AA1">
            <w:pPr>
              <w:jc w:val="center"/>
            </w:pPr>
            <w:r w:rsidRPr="006A5AA1">
              <w:t>Земельные участки общего назначения</w:t>
            </w:r>
          </w:p>
        </w:tc>
        <w:tc>
          <w:tcPr>
            <w:tcW w:w="1556" w:type="dxa"/>
            <w:vAlign w:val="center"/>
          </w:tcPr>
          <w:p w:rsidR="006A5AA1" w:rsidRPr="006A5AA1" w:rsidRDefault="006A5AA1" w:rsidP="006A5AA1">
            <w:pPr>
              <w:jc w:val="center"/>
            </w:pPr>
            <w:r w:rsidRPr="006A5AA1">
              <w:t>13.0</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t>29</w:t>
            </w:r>
          </w:p>
        </w:tc>
        <w:tc>
          <w:tcPr>
            <w:tcW w:w="2605" w:type="dxa"/>
            <w:vAlign w:val="center"/>
          </w:tcPr>
          <w:p w:rsidR="006A5AA1" w:rsidRPr="006A5AA1" w:rsidRDefault="006A5AA1" w:rsidP="006A5AA1">
            <w:pPr>
              <w:jc w:val="center"/>
            </w:pPr>
            <w:r w:rsidRPr="006A5AA1">
              <w:t>Ведение огородничества</w:t>
            </w:r>
          </w:p>
        </w:tc>
        <w:tc>
          <w:tcPr>
            <w:tcW w:w="1556" w:type="dxa"/>
            <w:vAlign w:val="center"/>
          </w:tcPr>
          <w:p w:rsidR="006A5AA1" w:rsidRPr="006A5AA1" w:rsidRDefault="006A5AA1" w:rsidP="006A5AA1">
            <w:pPr>
              <w:jc w:val="center"/>
            </w:pPr>
            <w:r w:rsidRPr="006A5AA1">
              <w:t>13.1</w:t>
            </w:r>
          </w:p>
        </w:tc>
        <w:tc>
          <w:tcPr>
            <w:tcW w:w="1970" w:type="dxa"/>
            <w:vAlign w:val="center"/>
          </w:tcPr>
          <w:p w:rsidR="006A5AA1" w:rsidRPr="006A5AA1" w:rsidRDefault="006A5AA1" w:rsidP="006A5AA1">
            <w:pPr>
              <w:jc w:val="center"/>
            </w:pPr>
            <w:r w:rsidRPr="006A5AA1">
              <w:t>200</w:t>
            </w:r>
          </w:p>
        </w:tc>
        <w:tc>
          <w:tcPr>
            <w:tcW w:w="1581" w:type="dxa"/>
            <w:vAlign w:val="center"/>
          </w:tcPr>
          <w:p w:rsidR="006A5AA1" w:rsidRPr="006A5AA1" w:rsidRDefault="006A5AA1" w:rsidP="006A5AA1">
            <w:pPr>
              <w:jc w:val="center"/>
            </w:pPr>
            <w:r w:rsidRPr="006A5AA1">
              <w:t>450</w:t>
            </w:r>
          </w:p>
        </w:tc>
        <w:tc>
          <w:tcPr>
            <w:tcW w:w="2430" w:type="dxa"/>
            <w:vAlign w:val="center"/>
          </w:tcPr>
          <w:p w:rsidR="006A5AA1" w:rsidRPr="006A5AA1" w:rsidRDefault="006A5AA1" w:rsidP="006A5AA1">
            <w:pPr>
              <w:jc w:val="center"/>
            </w:pPr>
            <w:r w:rsidRPr="006A5AA1">
              <w:t>0%</w:t>
            </w:r>
          </w:p>
        </w:tc>
        <w:tc>
          <w:tcPr>
            <w:tcW w:w="1835" w:type="dxa"/>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r w:rsidR="006A5AA1" w:rsidRPr="006A5AA1" w:rsidTr="006A5AA1">
        <w:trPr>
          <w:cantSplit/>
        </w:trPr>
        <w:tc>
          <w:tcPr>
            <w:tcW w:w="561" w:type="dxa"/>
            <w:vAlign w:val="center"/>
          </w:tcPr>
          <w:p w:rsidR="006A5AA1" w:rsidRPr="006A5AA1" w:rsidRDefault="006A5AA1" w:rsidP="006A5AA1">
            <w:pPr>
              <w:jc w:val="center"/>
            </w:pPr>
            <w:r w:rsidRPr="006A5AA1">
              <w:lastRenderedPageBreak/>
              <w:t>30</w:t>
            </w:r>
          </w:p>
        </w:tc>
        <w:tc>
          <w:tcPr>
            <w:tcW w:w="2605" w:type="dxa"/>
            <w:vAlign w:val="center"/>
          </w:tcPr>
          <w:p w:rsidR="006A5AA1" w:rsidRPr="006A5AA1" w:rsidRDefault="006A5AA1" w:rsidP="006A5AA1">
            <w:pPr>
              <w:jc w:val="center"/>
            </w:pPr>
            <w:r w:rsidRPr="006A5AA1">
              <w:t>Земельные участки, входящие в состав общего имущества собственников индивидуальных жилых домов в малоэтажном жилом комплексе</w:t>
            </w:r>
          </w:p>
        </w:tc>
        <w:tc>
          <w:tcPr>
            <w:tcW w:w="1556" w:type="dxa"/>
            <w:vAlign w:val="center"/>
          </w:tcPr>
          <w:p w:rsidR="006A5AA1" w:rsidRPr="006A5AA1" w:rsidRDefault="006A5AA1" w:rsidP="006A5AA1">
            <w:pPr>
              <w:jc w:val="center"/>
            </w:pPr>
            <w:r w:rsidRPr="006A5AA1">
              <w:t>14.0</w:t>
            </w:r>
          </w:p>
        </w:tc>
        <w:tc>
          <w:tcPr>
            <w:tcW w:w="7816" w:type="dxa"/>
            <w:gridSpan w:val="4"/>
            <w:vAlign w:val="center"/>
          </w:tcPr>
          <w:p w:rsidR="006A5AA1" w:rsidRPr="006A5AA1" w:rsidRDefault="006A5AA1" w:rsidP="006A5AA1">
            <w:pPr>
              <w:jc w:val="center"/>
            </w:pPr>
            <w:r w:rsidRPr="006A5AA1">
              <w:t>Не подлежaт установлению</w:t>
            </w:r>
          </w:p>
        </w:tc>
        <w:tc>
          <w:tcPr>
            <w:tcW w:w="2022" w:type="dxa"/>
            <w:vAlign w:val="center"/>
          </w:tcPr>
          <w:p w:rsidR="006A5AA1" w:rsidRPr="006A5AA1" w:rsidRDefault="006A5AA1" w:rsidP="006A5AA1">
            <w:pPr>
              <w:jc w:val="center"/>
            </w:pPr>
            <w:r w:rsidRPr="006A5AA1">
              <w:t>Не подлежат</w:t>
            </w:r>
            <w:r w:rsidRPr="006A5AA1">
              <w:br/>
              <w:t>установлению</w:t>
            </w:r>
          </w:p>
        </w:tc>
      </w:tr>
    </w:tbl>
    <w:p w:rsidR="006A5AA1" w:rsidRDefault="006A5AA1" w:rsidP="006A5AA1">
      <w:pPr>
        <w:keepNext/>
        <w:spacing w:before="120" w:after="120"/>
        <w:jc w:val="center"/>
      </w:pPr>
      <w:r>
        <w:rPr>
          <w:rFonts w:cs="Times New Roman"/>
          <w:color w:val="000000"/>
        </w:rPr>
        <w:t>Вспомогательные виды разрешенного использования</w:t>
      </w:r>
    </w:p>
    <w:p w:rsidR="006A5AA1" w:rsidRDefault="006A5AA1" w:rsidP="006A5AA1">
      <w:pPr>
        <w:keepNext/>
        <w:ind w:firstLine="709"/>
      </w:pPr>
      <w:r>
        <w:rPr>
          <w:rFonts w:cs="Times New Roman"/>
        </w:rPr>
        <w:t>1. Коммунальное обслуживание - 3.1</w:t>
      </w:r>
    </w:p>
    <w:p w:rsidR="006A5AA1" w:rsidRDefault="006A5AA1" w:rsidP="006A5AA1">
      <w:pPr>
        <w:keepNext/>
        <w:ind w:firstLine="709"/>
      </w:pPr>
      <w:r>
        <w:rPr>
          <w:rFonts w:cs="Times New Roman"/>
        </w:rPr>
        <w:t>2. Связь - 6.8</w:t>
      </w:r>
    </w:p>
    <w:p w:rsidR="006A5AA1" w:rsidRDefault="006A5AA1" w:rsidP="006A5AA1">
      <w:pPr>
        <w:ind w:firstLine="709"/>
      </w:pPr>
      <w:r>
        <w:rPr>
          <w:rFonts w:cs="Times New Roman"/>
        </w:rPr>
        <w:t>3. Обеспечение внутреннего правопорядка - 8.3</w:t>
      </w:r>
    </w:p>
    <w:p w:rsidR="006A5AA1" w:rsidRDefault="006A5AA1" w:rsidP="006A5AA1">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21"/>
        <w:gridCol w:w="1499"/>
        <w:gridCol w:w="2158"/>
        <w:gridCol w:w="1584"/>
        <w:gridCol w:w="2436"/>
        <w:gridCol w:w="1700"/>
        <w:gridCol w:w="2022"/>
      </w:tblGrid>
      <w:tr w:rsidR="006A5AA1" w:rsidRPr="006A5AA1" w:rsidTr="006A5AA1">
        <w:trPr>
          <w:cantSplit/>
          <w:tblHeader/>
        </w:trPr>
        <w:tc>
          <w:tcPr>
            <w:tcW w:w="540" w:type="dxa"/>
            <w:vMerge w:val="restart"/>
            <w:vAlign w:val="center"/>
          </w:tcPr>
          <w:p w:rsidR="006A5AA1" w:rsidRPr="006A5AA1" w:rsidRDefault="006A5AA1" w:rsidP="006A5AA1">
            <w:pPr>
              <w:keepNext/>
              <w:keepLines/>
              <w:jc w:val="center"/>
              <w:rPr>
                <w:rFonts w:cs="Times New Roman"/>
              </w:rPr>
            </w:pPr>
            <w:r w:rsidRPr="006A5AA1">
              <w:rPr>
                <w:rFonts w:cs="Times New Roman"/>
              </w:rPr>
              <w:t>№</w:t>
            </w:r>
            <w:r w:rsidRPr="006A5AA1">
              <w:rPr>
                <w:rFonts w:cs="Times New Roman"/>
              </w:rPr>
              <w:br/>
              <w:t>п/п</w:t>
            </w:r>
          </w:p>
        </w:tc>
        <w:tc>
          <w:tcPr>
            <w:tcW w:w="2621" w:type="dxa"/>
            <w:vMerge w:val="restart"/>
            <w:vAlign w:val="center"/>
          </w:tcPr>
          <w:p w:rsidR="006A5AA1" w:rsidRPr="006A5AA1" w:rsidRDefault="006A5AA1" w:rsidP="006A5AA1">
            <w:pPr>
              <w:keepNext/>
              <w:keepLines/>
              <w:jc w:val="center"/>
              <w:rPr>
                <w:rFonts w:cs="Times New Roman"/>
              </w:rPr>
            </w:pPr>
            <w:r w:rsidRPr="006A5AA1">
              <w:rPr>
                <w:rFonts w:cs="Times New Roman"/>
              </w:rPr>
              <w:t>Наименование ВРИ</w:t>
            </w:r>
          </w:p>
        </w:tc>
        <w:tc>
          <w:tcPr>
            <w:tcW w:w="1499" w:type="dxa"/>
            <w:vMerge w:val="restart"/>
            <w:vAlign w:val="center"/>
          </w:tcPr>
          <w:p w:rsidR="006A5AA1" w:rsidRPr="006A5AA1" w:rsidRDefault="006A5AA1" w:rsidP="006A5AA1">
            <w:pPr>
              <w:keepNext/>
              <w:keepLines/>
              <w:jc w:val="center"/>
              <w:rPr>
                <w:rFonts w:cs="Times New Roman"/>
              </w:rPr>
            </w:pPr>
            <w:r w:rsidRPr="006A5AA1">
              <w:rPr>
                <w:rFonts w:cs="Times New Roman"/>
              </w:rPr>
              <w:t>Код (числовое обозначение ВРИ)</w:t>
            </w:r>
          </w:p>
        </w:tc>
        <w:tc>
          <w:tcPr>
            <w:tcW w:w="3742" w:type="dxa"/>
            <w:gridSpan w:val="2"/>
            <w:vAlign w:val="center"/>
          </w:tcPr>
          <w:p w:rsidR="006A5AA1" w:rsidRPr="006A5AA1" w:rsidRDefault="006A5AA1" w:rsidP="006A5AA1">
            <w:pPr>
              <w:keepNext/>
              <w:keepLines/>
              <w:jc w:val="center"/>
              <w:rPr>
                <w:rFonts w:cs="Times New Roman"/>
              </w:rPr>
            </w:pPr>
            <w:r w:rsidRPr="006A5AA1">
              <w:rPr>
                <w:rFonts w:cs="Times New Roman"/>
              </w:rPr>
              <w:t>Предельные размеры</w:t>
            </w:r>
            <w:r w:rsidRPr="006A5AA1">
              <w:rPr>
                <w:rFonts w:cs="Times New Roman"/>
              </w:rPr>
              <w:br/>
              <w:t xml:space="preserve">земельных </w:t>
            </w:r>
            <w:proofErr w:type="gramStart"/>
            <w:r w:rsidRPr="006A5AA1">
              <w:rPr>
                <w:rFonts w:cs="Times New Roman"/>
              </w:rPr>
              <w:t>участков</w:t>
            </w:r>
            <w:r w:rsidRPr="006A5AA1">
              <w:rPr>
                <w:rFonts w:cs="Times New Roman"/>
              </w:rPr>
              <w:br/>
              <w:t>(</w:t>
            </w:r>
            <w:proofErr w:type="gramEnd"/>
            <w:r w:rsidRPr="006A5AA1">
              <w:rPr>
                <w:rFonts w:cs="Times New Roman"/>
              </w:rPr>
              <w:t>кв. м)</w:t>
            </w:r>
          </w:p>
        </w:tc>
        <w:tc>
          <w:tcPr>
            <w:tcW w:w="2436" w:type="dxa"/>
            <w:vMerge w:val="restart"/>
            <w:vAlign w:val="center"/>
          </w:tcPr>
          <w:p w:rsidR="006A5AA1" w:rsidRPr="006A5AA1" w:rsidRDefault="006A5AA1" w:rsidP="006A5AA1">
            <w:pPr>
              <w:keepNext/>
              <w:keepLines/>
              <w:jc w:val="center"/>
              <w:rPr>
                <w:rFonts w:cs="Times New Roman"/>
              </w:rPr>
            </w:pPr>
            <w:r w:rsidRPr="006A5AA1">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6A5AA1" w:rsidRPr="006A5AA1" w:rsidRDefault="006A5AA1" w:rsidP="006A5AA1">
            <w:pPr>
              <w:keepNext/>
              <w:keepLines/>
              <w:jc w:val="center"/>
              <w:rPr>
                <w:rFonts w:cs="Times New Roman"/>
              </w:rPr>
            </w:pPr>
            <w:r w:rsidRPr="006A5AA1">
              <w:rPr>
                <w:rFonts w:cs="Times New Roman"/>
              </w:rPr>
              <w:t>Минимальные</w:t>
            </w:r>
            <w:r w:rsidRPr="006A5AA1">
              <w:rPr>
                <w:rFonts w:cs="Times New Roman"/>
              </w:rPr>
              <w:br/>
              <w:t>отступы от</w:t>
            </w:r>
            <w:r w:rsidRPr="006A5AA1">
              <w:rPr>
                <w:rFonts w:cs="Times New Roman"/>
              </w:rPr>
              <w:br/>
              <w:t>границ</w:t>
            </w:r>
            <w:r w:rsidRPr="006A5AA1">
              <w:rPr>
                <w:rFonts w:cs="Times New Roman"/>
              </w:rPr>
              <w:br/>
              <w:t>земельного</w:t>
            </w:r>
            <w:r w:rsidRPr="006A5AA1">
              <w:rPr>
                <w:rFonts w:cs="Times New Roman"/>
              </w:rPr>
              <w:br/>
              <w:t>участка (м)</w:t>
            </w:r>
          </w:p>
        </w:tc>
        <w:tc>
          <w:tcPr>
            <w:tcW w:w="2022" w:type="dxa"/>
            <w:vMerge w:val="restart"/>
            <w:vAlign w:val="center"/>
          </w:tcPr>
          <w:p w:rsidR="006A5AA1" w:rsidRPr="006A5AA1" w:rsidRDefault="006A5AA1" w:rsidP="006A5AA1">
            <w:pPr>
              <w:keepNext/>
              <w:keepLines/>
              <w:jc w:val="center"/>
              <w:rPr>
                <w:rFonts w:cs="Times New Roman"/>
              </w:rPr>
            </w:pPr>
            <w:r w:rsidRPr="006A5AA1">
              <w:rPr>
                <w:rFonts w:cs="Times New Roman"/>
              </w:rPr>
              <w:t>Требования к архитектурно-градострои-тельному облику</w:t>
            </w:r>
            <w:r w:rsidRPr="006A5AA1">
              <w:rPr>
                <w:rFonts w:cs="Times New Roman"/>
              </w:rPr>
              <w:br/>
              <w:t>******</w:t>
            </w:r>
          </w:p>
        </w:tc>
      </w:tr>
      <w:tr w:rsidR="006A5AA1" w:rsidRPr="006A5AA1" w:rsidTr="006A5AA1">
        <w:trPr>
          <w:cantSplit/>
          <w:tblHeader/>
        </w:trPr>
        <w:tc>
          <w:tcPr>
            <w:tcW w:w="540" w:type="dxa"/>
            <w:vMerge/>
          </w:tcPr>
          <w:p w:rsidR="006A5AA1" w:rsidRPr="006A5AA1" w:rsidRDefault="006A5AA1" w:rsidP="006A5AA1">
            <w:pPr>
              <w:keepNext/>
              <w:keepLines/>
              <w:jc w:val="center"/>
              <w:rPr>
                <w:rFonts w:cs="Times New Roman"/>
              </w:rPr>
            </w:pPr>
          </w:p>
        </w:tc>
        <w:tc>
          <w:tcPr>
            <w:tcW w:w="2621" w:type="dxa"/>
            <w:vMerge/>
          </w:tcPr>
          <w:p w:rsidR="006A5AA1" w:rsidRPr="006A5AA1" w:rsidRDefault="006A5AA1" w:rsidP="006A5AA1">
            <w:pPr>
              <w:keepNext/>
              <w:keepLines/>
              <w:jc w:val="center"/>
              <w:rPr>
                <w:rFonts w:cs="Times New Roman"/>
              </w:rPr>
            </w:pPr>
          </w:p>
        </w:tc>
        <w:tc>
          <w:tcPr>
            <w:tcW w:w="1499" w:type="dxa"/>
            <w:vMerge/>
          </w:tcPr>
          <w:p w:rsidR="006A5AA1" w:rsidRPr="006A5AA1" w:rsidRDefault="006A5AA1" w:rsidP="006A5AA1">
            <w:pPr>
              <w:keepNext/>
              <w:keepLines/>
              <w:jc w:val="center"/>
              <w:rPr>
                <w:rFonts w:cs="Times New Roman"/>
              </w:rPr>
            </w:pPr>
          </w:p>
        </w:tc>
        <w:tc>
          <w:tcPr>
            <w:tcW w:w="2158" w:type="dxa"/>
            <w:vAlign w:val="center"/>
          </w:tcPr>
          <w:p w:rsidR="006A5AA1" w:rsidRPr="006A5AA1" w:rsidRDefault="006A5AA1" w:rsidP="006A5AA1">
            <w:pPr>
              <w:jc w:val="center"/>
              <w:rPr>
                <w:rFonts w:cs="Times New Roman"/>
              </w:rPr>
            </w:pPr>
            <w:r w:rsidRPr="006A5AA1">
              <w:rPr>
                <w:rFonts w:cs="Times New Roman"/>
              </w:rPr>
              <w:t>min</w:t>
            </w:r>
          </w:p>
        </w:tc>
        <w:tc>
          <w:tcPr>
            <w:tcW w:w="1584" w:type="dxa"/>
            <w:vAlign w:val="center"/>
          </w:tcPr>
          <w:p w:rsidR="006A5AA1" w:rsidRPr="006A5AA1" w:rsidRDefault="006A5AA1" w:rsidP="006A5AA1">
            <w:pPr>
              <w:jc w:val="center"/>
              <w:rPr>
                <w:rFonts w:cs="Times New Roman"/>
              </w:rPr>
            </w:pPr>
            <w:r w:rsidRPr="006A5AA1">
              <w:rPr>
                <w:rFonts w:cs="Times New Roman"/>
              </w:rPr>
              <w:t>max</w:t>
            </w:r>
          </w:p>
        </w:tc>
        <w:tc>
          <w:tcPr>
            <w:tcW w:w="2436" w:type="dxa"/>
            <w:vMerge/>
          </w:tcPr>
          <w:p w:rsidR="006A5AA1" w:rsidRPr="006A5AA1" w:rsidRDefault="006A5AA1" w:rsidP="006A5AA1">
            <w:pPr>
              <w:keepNext/>
              <w:keepLines/>
              <w:jc w:val="center"/>
              <w:rPr>
                <w:rFonts w:cs="Times New Roman"/>
              </w:rPr>
            </w:pPr>
          </w:p>
        </w:tc>
        <w:tc>
          <w:tcPr>
            <w:tcW w:w="1700" w:type="dxa"/>
            <w:vMerge/>
          </w:tcPr>
          <w:p w:rsidR="006A5AA1" w:rsidRPr="006A5AA1" w:rsidRDefault="006A5AA1" w:rsidP="006A5AA1">
            <w:pPr>
              <w:keepNext/>
              <w:keepLines/>
              <w:jc w:val="center"/>
              <w:rPr>
                <w:rFonts w:cs="Times New Roman"/>
              </w:rPr>
            </w:pPr>
          </w:p>
        </w:tc>
        <w:tc>
          <w:tcPr>
            <w:tcW w:w="2022" w:type="dxa"/>
            <w:vMerge/>
          </w:tcPr>
          <w:p w:rsidR="006A5AA1" w:rsidRPr="006A5AA1" w:rsidRDefault="006A5AA1" w:rsidP="006A5AA1">
            <w:pPr>
              <w:keepNext/>
              <w:keepLines/>
              <w:jc w:val="center"/>
              <w:rPr>
                <w:rFonts w:cs="Times New Roman"/>
              </w:rPr>
            </w:pP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1</w:t>
            </w:r>
          </w:p>
        </w:tc>
        <w:tc>
          <w:tcPr>
            <w:tcW w:w="2621" w:type="dxa"/>
            <w:vAlign w:val="center"/>
          </w:tcPr>
          <w:p w:rsidR="006A5AA1" w:rsidRPr="006A5AA1" w:rsidRDefault="006A5AA1" w:rsidP="006A5AA1">
            <w:pPr>
              <w:jc w:val="center"/>
              <w:rPr>
                <w:rFonts w:cs="Times New Roman"/>
              </w:rPr>
            </w:pPr>
            <w:r w:rsidRPr="006A5AA1">
              <w:rPr>
                <w:rFonts w:cs="Times New Roman"/>
              </w:rPr>
              <w:t>Амбулаторно-поликлиническое обслуживание</w:t>
            </w:r>
          </w:p>
        </w:tc>
        <w:tc>
          <w:tcPr>
            <w:tcW w:w="1499" w:type="dxa"/>
            <w:vAlign w:val="center"/>
          </w:tcPr>
          <w:p w:rsidR="006A5AA1" w:rsidRPr="006A5AA1" w:rsidRDefault="006A5AA1" w:rsidP="006A5AA1">
            <w:pPr>
              <w:jc w:val="center"/>
              <w:rPr>
                <w:rFonts w:cs="Times New Roman"/>
              </w:rPr>
            </w:pPr>
            <w:r w:rsidRPr="006A5AA1">
              <w:rPr>
                <w:rFonts w:cs="Times New Roman"/>
              </w:rPr>
              <w:t>3.4.1</w:t>
            </w:r>
          </w:p>
        </w:tc>
        <w:tc>
          <w:tcPr>
            <w:tcW w:w="2158" w:type="dxa"/>
            <w:vAlign w:val="center"/>
          </w:tcPr>
          <w:p w:rsidR="006A5AA1" w:rsidRPr="006A5AA1" w:rsidRDefault="006A5AA1" w:rsidP="006A5AA1">
            <w:pPr>
              <w:jc w:val="center"/>
              <w:rPr>
                <w:rFonts w:cs="Times New Roman"/>
              </w:rPr>
            </w:pPr>
            <w:r w:rsidRPr="006A5AA1">
              <w:rPr>
                <w:rFonts w:cs="Times New Roman"/>
              </w:rPr>
              <w:t>700</w:t>
            </w:r>
          </w:p>
        </w:tc>
        <w:tc>
          <w:tcPr>
            <w:tcW w:w="1584" w:type="dxa"/>
            <w:vAlign w:val="center"/>
          </w:tcPr>
          <w:p w:rsidR="006A5AA1" w:rsidRPr="006A5AA1" w:rsidRDefault="006A5AA1" w:rsidP="006A5AA1">
            <w:pPr>
              <w:jc w:val="center"/>
              <w:rPr>
                <w:rFonts w:cs="Times New Roman"/>
              </w:rPr>
            </w:pPr>
            <w:r w:rsidRPr="006A5AA1">
              <w:rPr>
                <w:rFonts w:cs="Times New Roman"/>
              </w:rPr>
              <w:t>1 000 000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lastRenderedPageBreak/>
              <w:t>2</w:t>
            </w:r>
          </w:p>
        </w:tc>
        <w:tc>
          <w:tcPr>
            <w:tcW w:w="2621" w:type="dxa"/>
            <w:vAlign w:val="center"/>
          </w:tcPr>
          <w:p w:rsidR="006A5AA1" w:rsidRPr="006A5AA1" w:rsidRDefault="006A5AA1" w:rsidP="006A5AA1">
            <w:pPr>
              <w:jc w:val="center"/>
              <w:rPr>
                <w:rFonts w:cs="Times New Roman"/>
              </w:rPr>
            </w:pPr>
            <w:r w:rsidRPr="006A5AA1">
              <w:rPr>
                <w:rFonts w:cs="Times New Roman"/>
              </w:rPr>
              <w:t>Стационарное медицинское обслуживание</w:t>
            </w:r>
          </w:p>
        </w:tc>
        <w:tc>
          <w:tcPr>
            <w:tcW w:w="1499" w:type="dxa"/>
            <w:vAlign w:val="center"/>
          </w:tcPr>
          <w:p w:rsidR="006A5AA1" w:rsidRPr="006A5AA1" w:rsidRDefault="006A5AA1" w:rsidP="006A5AA1">
            <w:pPr>
              <w:jc w:val="center"/>
              <w:rPr>
                <w:rFonts w:cs="Times New Roman"/>
              </w:rPr>
            </w:pPr>
            <w:r w:rsidRPr="006A5AA1">
              <w:rPr>
                <w:rFonts w:cs="Times New Roman"/>
              </w:rPr>
              <w:t>3.4.2</w:t>
            </w:r>
          </w:p>
        </w:tc>
        <w:tc>
          <w:tcPr>
            <w:tcW w:w="2158" w:type="dxa"/>
            <w:vAlign w:val="center"/>
          </w:tcPr>
          <w:p w:rsidR="006A5AA1" w:rsidRPr="006A5AA1" w:rsidRDefault="006A5AA1" w:rsidP="006A5AA1">
            <w:pPr>
              <w:jc w:val="center"/>
              <w:rPr>
                <w:rFonts w:cs="Times New Roman"/>
              </w:rPr>
            </w:pPr>
            <w:r w:rsidRPr="006A5AA1">
              <w:rPr>
                <w:rFonts w:cs="Times New Roman"/>
              </w:rPr>
              <w:t>10 000</w:t>
            </w:r>
          </w:p>
        </w:tc>
        <w:tc>
          <w:tcPr>
            <w:tcW w:w="1584" w:type="dxa"/>
            <w:vAlign w:val="center"/>
          </w:tcPr>
          <w:p w:rsidR="006A5AA1" w:rsidRPr="006A5AA1" w:rsidRDefault="006A5AA1" w:rsidP="006A5AA1">
            <w:pPr>
              <w:jc w:val="center"/>
              <w:rPr>
                <w:rFonts w:cs="Times New Roman"/>
              </w:rPr>
            </w:pPr>
            <w:r w:rsidRPr="006A5AA1">
              <w:rPr>
                <w:rFonts w:cs="Times New Roman"/>
              </w:rPr>
              <w:t>1 000 000</w:t>
            </w:r>
          </w:p>
        </w:tc>
        <w:tc>
          <w:tcPr>
            <w:tcW w:w="2436" w:type="dxa"/>
            <w:vAlign w:val="center"/>
          </w:tcPr>
          <w:p w:rsidR="006A5AA1" w:rsidRPr="006A5AA1" w:rsidRDefault="006A5AA1" w:rsidP="006A5AA1">
            <w:pPr>
              <w:jc w:val="center"/>
              <w:rPr>
                <w:rFonts w:cs="Times New Roman"/>
              </w:rPr>
            </w:pPr>
            <w:r w:rsidRPr="006A5AA1">
              <w:rPr>
                <w:rFonts w:cs="Times New Roman"/>
              </w:rPr>
              <w:t>50%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3</w:t>
            </w:r>
          </w:p>
        </w:tc>
        <w:tc>
          <w:tcPr>
            <w:tcW w:w="2621" w:type="dxa"/>
            <w:vAlign w:val="center"/>
          </w:tcPr>
          <w:p w:rsidR="006A5AA1" w:rsidRPr="006A5AA1" w:rsidRDefault="006A5AA1" w:rsidP="006A5AA1">
            <w:pPr>
              <w:jc w:val="center"/>
              <w:rPr>
                <w:rFonts w:cs="Times New Roman"/>
              </w:rPr>
            </w:pPr>
            <w:r w:rsidRPr="006A5AA1">
              <w:rPr>
                <w:rFonts w:cs="Times New Roman"/>
              </w:rPr>
              <w:t>Среднее и высшее профессиональное образование</w:t>
            </w:r>
          </w:p>
        </w:tc>
        <w:tc>
          <w:tcPr>
            <w:tcW w:w="1499" w:type="dxa"/>
            <w:vAlign w:val="center"/>
          </w:tcPr>
          <w:p w:rsidR="006A5AA1" w:rsidRPr="006A5AA1" w:rsidRDefault="006A5AA1" w:rsidP="006A5AA1">
            <w:pPr>
              <w:jc w:val="center"/>
              <w:rPr>
                <w:rFonts w:cs="Times New Roman"/>
              </w:rPr>
            </w:pPr>
            <w:r w:rsidRPr="006A5AA1">
              <w:rPr>
                <w:rFonts w:cs="Times New Roman"/>
              </w:rPr>
              <w:t>3.5.2</w:t>
            </w:r>
          </w:p>
        </w:tc>
        <w:tc>
          <w:tcPr>
            <w:tcW w:w="2158" w:type="dxa"/>
            <w:vAlign w:val="center"/>
          </w:tcPr>
          <w:p w:rsidR="006A5AA1" w:rsidRPr="006A5AA1" w:rsidRDefault="006A5AA1" w:rsidP="006A5AA1">
            <w:pPr>
              <w:jc w:val="center"/>
              <w:rPr>
                <w:rFonts w:cs="Times New Roman"/>
              </w:rPr>
            </w:pPr>
            <w:r w:rsidRPr="006A5AA1">
              <w:rPr>
                <w:rFonts w:cs="Times New Roman"/>
              </w:rPr>
              <w:t>5 000</w:t>
            </w:r>
          </w:p>
        </w:tc>
        <w:tc>
          <w:tcPr>
            <w:tcW w:w="1584" w:type="dxa"/>
            <w:vAlign w:val="center"/>
          </w:tcPr>
          <w:p w:rsidR="006A5AA1" w:rsidRPr="006A5AA1" w:rsidRDefault="006A5AA1" w:rsidP="006A5AA1">
            <w:pPr>
              <w:jc w:val="center"/>
              <w:rPr>
                <w:rFonts w:cs="Times New Roman"/>
              </w:rPr>
            </w:pPr>
            <w:r w:rsidRPr="006A5AA1">
              <w:rPr>
                <w:rFonts w:cs="Times New Roman"/>
              </w:rPr>
              <w:t>100 000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4</w:t>
            </w:r>
          </w:p>
        </w:tc>
        <w:tc>
          <w:tcPr>
            <w:tcW w:w="2621" w:type="dxa"/>
            <w:vAlign w:val="center"/>
          </w:tcPr>
          <w:p w:rsidR="006A5AA1" w:rsidRPr="006A5AA1" w:rsidRDefault="006A5AA1" w:rsidP="006A5AA1">
            <w:pPr>
              <w:jc w:val="center"/>
              <w:rPr>
                <w:rFonts w:cs="Times New Roman"/>
              </w:rPr>
            </w:pPr>
            <w:r w:rsidRPr="006A5AA1">
              <w:rPr>
                <w:rFonts w:cs="Times New Roman"/>
              </w:rPr>
              <w:t>Общественное управление</w:t>
            </w:r>
          </w:p>
        </w:tc>
        <w:tc>
          <w:tcPr>
            <w:tcW w:w="1499" w:type="dxa"/>
            <w:vAlign w:val="center"/>
          </w:tcPr>
          <w:p w:rsidR="006A5AA1" w:rsidRPr="006A5AA1" w:rsidRDefault="006A5AA1" w:rsidP="006A5AA1">
            <w:pPr>
              <w:jc w:val="center"/>
              <w:rPr>
                <w:rFonts w:cs="Times New Roman"/>
              </w:rPr>
            </w:pPr>
            <w:r w:rsidRPr="006A5AA1">
              <w:rPr>
                <w:rFonts w:cs="Times New Roman"/>
              </w:rPr>
              <w:t>3.8</w:t>
            </w:r>
          </w:p>
        </w:tc>
        <w:tc>
          <w:tcPr>
            <w:tcW w:w="2158" w:type="dxa"/>
            <w:vAlign w:val="center"/>
          </w:tcPr>
          <w:p w:rsidR="006A5AA1" w:rsidRPr="006A5AA1" w:rsidRDefault="006A5AA1" w:rsidP="006A5AA1">
            <w:pPr>
              <w:jc w:val="center"/>
              <w:rPr>
                <w:rFonts w:cs="Times New Roman"/>
              </w:rPr>
            </w:pPr>
            <w:r w:rsidRPr="006A5AA1">
              <w:rPr>
                <w:rFonts w:cs="Times New Roman"/>
              </w:rPr>
              <w:t>300</w:t>
            </w:r>
          </w:p>
        </w:tc>
        <w:tc>
          <w:tcPr>
            <w:tcW w:w="1584" w:type="dxa"/>
            <w:vAlign w:val="center"/>
          </w:tcPr>
          <w:p w:rsidR="006A5AA1" w:rsidRPr="006A5AA1" w:rsidRDefault="006A5AA1" w:rsidP="006A5AA1">
            <w:pPr>
              <w:jc w:val="center"/>
              <w:rPr>
                <w:rFonts w:cs="Times New Roman"/>
              </w:rPr>
            </w:pPr>
            <w:r w:rsidRPr="006A5AA1">
              <w:rPr>
                <w:rFonts w:cs="Times New Roman"/>
              </w:rPr>
              <w:t>100 000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5</w:t>
            </w:r>
          </w:p>
        </w:tc>
        <w:tc>
          <w:tcPr>
            <w:tcW w:w="2621" w:type="dxa"/>
            <w:vAlign w:val="center"/>
          </w:tcPr>
          <w:p w:rsidR="006A5AA1" w:rsidRPr="006A5AA1" w:rsidRDefault="006A5AA1" w:rsidP="006A5AA1">
            <w:pPr>
              <w:jc w:val="center"/>
              <w:rPr>
                <w:rFonts w:cs="Times New Roman"/>
              </w:rPr>
            </w:pPr>
            <w:r w:rsidRPr="006A5AA1">
              <w:rPr>
                <w:rFonts w:cs="Times New Roman"/>
              </w:rPr>
              <w:t>Обеспечение научной деятельности</w:t>
            </w:r>
          </w:p>
        </w:tc>
        <w:tc>
          <w:tcPr>
            <w:tcW w:w="1499" w:type="dxa"/>
            <w:vAlign w:val="center"/>
          </w:tcPr>
          <w:p w:rsidR="006A5AA1" w:rsidRPr="006A5AA1" w:rsidRDefault="006A5AA1" w:rsidP="006A5AA1">
            <w:pPr>
              <w:jc w:val="center"/>
              <w:rPr>
                <w:rFonts w:cs="Times New Roman"/>
              </w:rPr>
            </w:pPr>
            <w:r w:rsidRPr="006A5AA1">
              <w:rPr>
                <w:rFonts w:cs="Times New Roman"/>
              </w:rPr>
              <w:t>3.9</w:t>
            </w:r>
          </w:p>
        </w:tc>
        <w:tc>
          <w:tcPr>
            <w:tcW w:w="2158" w:type="dxa"/>
            <w:vAlign w:val="center"/>
          </w:tcPr>
          <w:p w:rsidR="006A5AA1" w:rsidRPr="006A5AA1" w:rsidRDefault="006A5AA1" w:rsidP="006A5AA1">
            <w:pPr>
              <w:jc w:val="center"/>
              <w:rPr>
                <w:rFonts w:cs="Times New Roman"/>
              </w:rPr>
            </w:pPr>
            <w:r w:rsidRPr="006A5AA1">
              <w:rPr>
                <w:rFonts w:cs="Times New Roman"/>
              </w:rPr>
              <w:t>2 500</w:t>
            </w:r>
          </w:p>
        </w:tc>
        <w:tc>
          <w:tcPr>
            <w:tcW w:w="1584" w:type="dxa"/>
            <w:vAlign w:val="center"/>
          </w:tcPr>
          <w:p w:rsidR="006A5AA1" w:rsidRPr="006A5AA1" w:rsidRDefault="006A5AA1" w:rsidP="006A5AA1">
            <w:pPr>
              <w:jc w:val="center"/>
              <w:rPr>
                <w:rFonts w:cs="Times New Roman"/>
              </w:rPr>
            </w:pPr>
            <w:r w:rsidRPr="006A5AA1">
              <w:rPr>
                <w:rFonts w:cs="Times New Roman"/>
              </w:rPr>
              <w:t>100 000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6</w:t>
            </w:r>
          </w:p>
        </w:tc>
        <w:tc>
          <w:tcPr>
            <w:tcW w:w="2621" w:type="dxa"/>
            <w:vAlign w:val="center"/>
          </w:tcPr>
          <w:p w:rsidR="006A5AA1" w:rsidRPr="006A5AA1" w:rsidRDefault="006A5AA1" w:rsidP="006A5AA1">
            <w:pPr>
              <w:jc w:val="center"/>
              <w:rPr>
                <w:rFonts w:cs="Times New Roman"/>
              </w:rPr>
            </w:pPr>
            <w:r w:rsidRPr="006A5AA1">
              <w:rPr>
                <w:rFonts w:cs="Times New Roman"/>
              </w:rPr>
              <w:t>Амбулаторное ветеринарное обслуживание</w:t>
            </w:r>
          </w:p>
        </w:tc>
        <w:tc>
          <w:tcPr>
            <w:tcW w:w="1499" w:type="dxa"/>
            <w:vAlign w:val="center"/>
          </w:tcPr>
          <w:p w:rsidR="006A5AA1" w:rsidRPr="006A5AA1" w:rsidRDefault="006A5AA1" w:rsidP="006A5AA1">
            <w:pPr>
              <w:jc w:val="center"/>
              <w:rPr>
                <w:rFonts w:cs="Times New Roman"/>
              </w:rPr>
            </w:pPr>
            <w:r w:rsidRPr="006A5AA1">
              <w:rPr>
                <w:rFonts w:cs="Times New Roman"/>
              </w:rPr>
              <w:t>3.10.1</w:t>
            </w:r>
          </w:p>
        </w:tc>
        <w:tc>
          <w:tcPr>
            <w:tcW w:w="2158" w:type="dxa"/>
            <w:vAlign w:val="center"/>
          </w:tcPr>
          <w:p w:rsidR="006A5AA1" w:rsidRPr="006A5AA1" w:rsidRDefault="006A5AA1" w:rsidP="006A5AA1">
            <w:pPr>
              <w:jc w:val="center"/>
              <w:rPr>
                <w:rFonts w:cs="Times New Roman"/>
              </w:rPr>
            </w:pPr>
            <w:r w:rsidRPr="006A5AA1">
              <w:rPr>
                <w:rFonts w:cs="Times New Roman"/>
              </w:rPr>
              <w:t>500</w:t>
            </w:r>
          </w:p>
        </w:tc>
        <w:tc>
          <w:tcPr>
            <w:tcW w:w="1584" w:type="dxa"/>
            <w:vAlign w:val="center"/>
          </w:tcPr>
          <w:p w:rsidR="006A5AA1" w:rsidRPr="006A5AA1" w:rsidRDefault="006A5AA1" w:rsidP="006A5AA1">
            <w:pPr>
              <w:jc w:val="center"/>
              <w:rPr>
                <w:rFonts w:cs="Times New Roman"/>
              </w:rPr>
            </w:pPr>
            <w:r w:rsidRPr="006A5AA1">
              <w:rPr>
                <w:rFonts w:cs="Times New Roman"/>
              </w:rPr>
              <w:t>10 000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7</w:t>
            </w:r>
          </w:p>
        </w:tc>
        <w:tc>
          <w:tcPr>
            <w:tcW w:w="2621" w:type="dxa"/>
            <w:vAlign w:val="center"/>
          </w:tcPr>
          <w:p w:rsidR="006A5AA1" w:rsidRPr="006A5AA1" w:rsidRDefault="006A5AA1" w:rsidP="006A5AA1">
            <w:pPr>
              <w:jc w:val="center"/>
              <w:rPr>
                <w:rFonts w:cs="Times New Roman"/>
              </w:rPr>
            </w:pPr>
            <w:r w:rsidRPr="006A5AA1">
              <w:rPr>
                <w:rFonts w:cs="Times New Roman"/>
              </w:rPr>
              <w:t>Банковская и страховая деятельность</w:t>
            </w:r>
          </w:p>
        </w:tc>
        <w:tc>
          <w:tcPr>
            <w:tcW w:w="1499" w:type="dxa"/>
            <w:vAlign w:val="center"/>
          </w:tcPr>
          <w:p w:rsidR="006A5AA1" w:rsidRPr="006A5AA1" w:rsidRDefault="006A5AA1" w:rsidP="006A5AA1">
            <w:pPr>
              <w:jc w:val="center"/>
              <w:rPr>
                <w:rFonts w:cs="Times New Roman"/>
              </w:rPr>
            </w:pPr>
            <w:r w:rsidRPr="006A5AA1">
              <w:rPr>
                <w:rFonts w:cs="Times New Roman"/>
              </w:rPr>
              <w:t>4.5</w:t>
            </w:r>
          </w:p>
        </w:tc>
        <w:tc>
          <w:tcPr>
            <w:tcW w:w="2158" w:type="dxa"/>
            <w:vAlign w:val="center"/>
          </w:tcPr>
          <w:p w:rsidR="006A5AA1" w:rsidRPr="006A5AA1" w:rsidRDefault="006A5AA1" w:rsidP="006A5AA1">
            <w:pPr>
              <w:jc w:val="center"/>
              <w:rPr>
                <w:rFonts w:cs="Times New Roman"/>
              </w:rPr>
            </w:pPr>
            <w:r w:rsidRPr="006A5AA1">
              <w:rPr>
                <w:rFonts w:cs="Times New Roman"/>
              </w:rPr>
              <w:t>1 000</w:t>
            </w:r>
          </w:p>
        </w:tc>
        <w:tc>
          <w:tcPr>
            <w:tcW w:w="1584" w:type="dxa"/>
            <w:vAlign w:val="center"/>
          </w:tcPr>
          <w:p w:rsidR="006A5AA1" w:rsidRPr="006A5AA1" w:rsidRDefault="006A5AA1" w:rsidP="006A5AA1">
            <w:pPr>
              <w:jc w:val="center"/>
              <w:rPr>
                <w:rFonts w:cs="Times New Roman"/>
              </w:rPr>
            </w:pPr>
            <w:r w:rsidRPr="006A5AA1">
              <w:rPr>
                <w:rFonts w:cs="Times New Roman"/>
              </w:rPr>
              <w:t>10 000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8</w:t>
            </w:r>
          </w:p>
        </w:tc>
        <w:tc>
          <w:tcPr>
            <w:tcW w:w="2621" w:type="dxa"/>
            <w:vAlign w:val="center"/>
          </w:tcPr>
          <w:p w:rsidR="006A5AA1" w:rsidRPr="006A5AA1" w:rsidRDefault="006A5AA1" w:rsidP="006A5AA1">
            <w:pPr>
              <w:jc w:val="center"/>
              <w:rPr>
                <w:rFonts w:cs="Times New Roman"/>
              </w:rPr>
            </w:pPr>
            <w:r w:rsidRPr="006A5AA1">
              <w:rPr>
                <w:rFonts w:cs="Times New Roman"/>
              </w:rPr>
              <w:t>Гостиничное обслуживание</w:t>
            </w:r>
          </w:p>
        </w:tc>
        <w:tc>
          <w:tcPr>
            <w:tcW w:w="1499" w:type="dxa"/>
            <w:vAlign w:val="center"/>
          </w:tcPr>
          <w:p w:rsidR="006A5AA1" w:rsidRPr="006A5AA1" w:rsidRDefault="006A5AA1" w:rsidP="006A5AA1">
            <w:pPr>
              <w:jc w:val="center"/>
              <w:rPr>
                <w:rFonts w:cs="Times New Roman"/>
              </w:rPr>
            </w:pPr>
            <w:r w:rsidRPr="006A5AA1">
              <w:rPr>
                <w:rFonts w:cs="Times New Roman"/>
              </w:rPr>
              <w:t>4.7</w:t>
            </w:r>
          </w:p>
        </w:tc>
        <w:tc>
          <w:tcPr>
            <w:tcW w:w="2158" w:type="dxa"/>
            <w:vAlign w:val="center"/>
          </w:tcPr>
          <w:p w:rsidR="006A5AA1" w:rsidRPr="006A5AA1" w:rsidRDefault="006A5AA1" w:rsidP="006A5AA1">
            <w:pPr>
              <w:jc w:val="center"/>
              <w:rPr>
                <w:rFonts w:cs="Times New Roman"/>
              </w:rPr>
            </w:pPr>
            <w:r w:rsidRPr="006A5AA1">
              <w:rPr>
                <w:rFonts w:cs="Times New Roman"/>
              </w:rPr>
              <w:t>1 000</w:t>
            </w:r>
          </w:p>
        </w:tc>
        <w:tc>
          <w:tcPr>
            <w:tcW w:w="1584" w:type="dxa"/>
            <w:vAlign w:val="center"/>
          </w:tcPr>
          <w:p w:rsidR="006A5AA1" w:rsidRPr="006A5AA1" w:rsidRDefault="006A5AA1" w:rsidP="006A5AA1">
            <w:pPr>
              <w:jc w:val="center"/>
              <w:rPr>
                <w:rFonts w:cs="Times New Roman"/>
              </w:rPr>
            </w:pPr>
            <w:r w:rsidRPr="006A5AA1">
              <w:rPr>
                <w:rFonts w:cs="Times New Roman"/>
              </w:rPr>
              <w:t>100 000</w:t>
            </w:r>
          </w:p>
        </w:tc>
        <w:tc>
          <w:tcPr>
            <w:tcW w:w="2436"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lastRenderedPageBreak/>
              <w:t>9</w:t>
            </w:r>
          </w:p>
        </w:tc>
        <w:tc>
          <w:tcPr>
            <w:tcW w:w="2621" w:type="dxa"/>
            <w:vAlign w:val="center"/>
          </w:tcPr>
          <w:p w:rsidR="006A5AA1" w:rsidRPr="006A5AA1" w:rsidRDefault="006A5AA1" w:rsidP="006A5AA1">
            <w:pPr>
              <w:jc w:val="center"/>
              <w:rPr>
                <w:rFonts w:cs="Times New Roman"/>
              </w:rPr>
            </w:pPr>
            <w:r w:rsidRPr="006A5AA1">
              <w:rPr>
                <w:rFonts w:cs="Times New Roman"/>
              </w:rPr>
              <w:t>Спорт</w:t>
            </w:r>
          </w:p>
        </w:tc>
        <w:tc>
          <w:tcPr>
            <w:tcW w:w="1499" w:type="dxa"/>
            <w:vAlign w:val="center"/>
          </w:tcPr>
          <w:p w:rsidR="006A5AA1" w:rsidRPr="006A5AA1" w:rsidRDefault="006A5AA1" w:rsidP="006A5AA1">
            <w:pPr>
              <w:jc w:val="center"/>
              <w:rPr>
                <w:rFonts w:cs="Times New Roman"/>
              </w:rPr>
            </w:pPr>
            <w:r w:rsidRPr="006A5AA1">
              <w:rPr>
                <w:rFonts w:cs="Times New Roman"/>
              </w:rPr>
              <w:t>5.1</w:t>
            </w:r>
          </w:p>
        </w:tc>
        <w:tc>
          <w:tcPr>
            <w:tcW w:w="2158" w:type="dxa"/>
            <w:vAlign w:val="center"/>
          </w:tcPr>
          <w:p w:rsidR="006A5AA1" w:rsidRPr="006A5AA1" w:rsidRDefault="006A5AA1" w:rsidP="006A5AA1">
            <w:pPr>
              <w:jc w:val="center"/>
              <w:rPr>
                <w:rFonts w:cs="Times New Roman"/>
              </w:rPr>
            </w:pPr>
            <w:r w:rsidRPr="006A5AA1">
              <w:rPr>
                <w:rFonts w:cs="Times New Roman"/>
              </w:rPr>
              <w:t>1 000</w:t>
            </w:r>
          </w:p>
        </w:tc>
        <w:tc>
          <w:tcPr>
            <w:tcW w:w="1584" w:type="dxa"/>
            <w:vAlign w:val="center"/>
          </w:tcPr>
          <w:p w:rsidR="006A5AA1" w:rsidRPr="006A5AA1" w:rsidRDefault="006A5AA1" w:rsidP="006A5AA1">
            <w:pPr>
              <w:jc w:val="center"/>
              <w:rPr>
                <w:rFonts w:cs="Times New Roman"/>
              </w:rPr>
            </w:pPr>
            <w:r w:rsidRPr="006A5AA1">
              <w:rPr>
                <w:rFonts w:cs="Times New Roman"/>
              </w:rPr>
              <w:t>100 000</w:t>
            </w:r>
          </w:p>
        </w:tc>
        <w:tc>
          <w:tcPr>
            <w:tcW w:w="2436" w:type="dxa"/>
            <w:vAlign w:val="center"/>
          </w:tcPr>
          <w:p w:rsidR="006A5AA1" w:rsidRPr="006A5AA1" w:rsidRDefault="006A5AA1" w:rsidP="006A5AA1">
            <w:pPr>
              <w:jc w:val="center"/>
              <w:rPr>
                <w:rFonts w:cs="Times New Roman"/>
              </w:rPr>
            </w:pPr>
            <w:r w:rsidRPr="006A5AA1">
              <w:rPr>
                <w:rFonts w:cs="Times New Roman"/>
              </w:rPr>
              <w:t>75%</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10</w:t>
            </w:r>
          </w:p>
        </w:tc>
        <w:tc>
          <w:tcPr>
            <w:tcW w:w="2621" w:type="dxa"/>
            <w:vAlign w:val="center"/>
          </w:tcPr>
          <w:p w:rsidR="006A5AA1" w:rsidRPr="006A5AA1" w:rsidRDefault="006A5AA1" w:rsidP="006A5AA1">
            <w:pPr>
              <w:jc w:val="center"/>
              <w:rPr>
                <w:rFonts w:cs="Times New Roman"/>
              </w:rPr>
            </w:pPr>
            <w:r w:rsidRPr="006A5AA1">
              <w:rPr>
                <w:rFonts w:cs="Times New Roman"/>
              </w:rPr>
              <w:t>Трубопроводный транспорт</w:t>
            </w:r>
          </w:p>
        </w:tc>
        <w:tc>
          <w:tcPr>
            <w:tcW w:w="1499" w:type="dxa"/>
            <w:vAlign w:val="center"/>
          </w:tcPr>
          <w:p w:rsidR="006A5AA1" w:rsidRPr="006A5AA1" w:rsidRDefault="006A5AA1" w:rsidP="006A5AA1">
            <w:pPr>
              <w:jc w:val="center"/>
              <w:rPr>
                <w:rFonts w:cs="Times New Roman"/>
              </w:rPr>
            </w:pPr>
            <w:r w:rsidRPr="006A5AA1">
              <w:rPr>
                <w:rFonts w:cs="Times New Roman"/>
              </w:rPr>
              <w:t>7.5</w:t>
            </w:r>
          </w:p>
        </w:tc>
        <w:tc>
          <w:tcPr>
            <w:tcW w:w="7878" w:type="dxa"/>
            <w:gridSpan w:val="4"/>
            <w:vAlign w:val="center"/>
          </w:tcPr>
          <w:p w:rsidR="006A5AA1" w:rsidRPr="006A5AA1" w:rsidRDefault="006A5AA1" w:rsidP="006A5AA1">
            <w:pPr>
              <w:jc w:val="center"/>
              <w:rPr>
                <w:rFonts w:cs="Times New Roman"/>
              </w:rPr>
            </w:pPr>
            <w:r w:rsidRPr="006A5AA1">
              <w:rPr>
                <w:rFonts w:cs="Times New Roman"/>
              </w:rPr>
              <w:t>Не распространяется</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11</w:t>
            </w:r>
          </w:p>
        </w:tc>
        <w:tc>
          <w:tcPr>
            <w:tcW w:w="2621" w:type="dxa"/>
            <w:vAlign w:val="center"/>
          </w:tcPr>
          <w:p w:rsidR="006A5AA1" w:rsidRPr="006A5AA1" w:rsidRDefault="006A5AA1" w:rsidP="006A5AA1">
            <w:pPr>
              <w:jc w:val="center"/>
              <w:rPr>
                <w:rFonts w:cs="Times New Roman"/>
              </w:rPr>
            </w:pPr>
            <w:r w:rsidRPr="006A5AA1">
              <w:rPr>
                <w:rFonts w:cs="Times New Roman"/>
              </w:rPr>
              <w:t>Ведение садоводства</w:t>
            </w:r>
          </w:p>
        </w:tc>
        <w:tc>
          <w:tcPr>
            <w:tcW w:w="1499" w:type="dxa"/>
            <w:vAlign w:val="center"/>
          </w:tcPr>
          <w:p w:rsidR="006A5AA1" w:rsidRPr="006A5AA1" w:rsidRDefault="006A5AA1" w:rsidP="006A5AA1">
            <w:pPr>
              <w:jc w:val="center"/>
              <w:rPr>
                <w:rFonts w:cs="Times New Roman"/>
              </w:rPr>
            </w:pPr>
            <w:r w:rsidRPr="006A5AA1">
              <w:rPr>
                <w:rFonts w:cs="Times New Roman"/>
              </w:rPr>
              <w:t>13.2*</w:t>
            </w:r>
          </w:p>
        </w:tc>
        <w:tc>
          <w:tcPr>
            <w:tcW w:w="2158" w:type="dxa"/>
            <w:vAlign w:val="center"/>
          </w:tcPr>
          <w:p w:rsidR="006A5AA1" w:rsidRPr="006A5AA1" w:rsidRDefault="006A5AA1" w:rsidP="006A5AA1">
            <w:pPr>
              <w:jc w:val="center"/>
              <w:rPr>
                <w:rFonts w:cs="Times New Roman"/>
              </w:rPr>
            </w:pPr>
            <w:r w:rsidRPr="006A5AA1">
              <w:rPr>
                <w:rFonts w:cs="Times New Roman"/>
              </w:rPr>
              <w:t>300</w:t>
            </w:r>
          </w:p>
        </w:tc>
        <w:tc>
          <w:tcPr>
            <w:tcW w:w="1584" w:type="dxa"/>
            <w:vAlign w:val="center"/>
          </w:tcPr>
          <w:p w:rsidR="006A5AA1" w:rsidRPr="006A5AA1" w:rsidRDefault="006A5AA1" w:rsidP="006A5AA1">
            <w:pPr>
              <w:jc w:val="center"/>
              <w:rPr>
                <w:rFonts w:cs="Times New Roman"/>
              </w:rPr>
            </w:pPr>
            <w:r w:rsidRPr="006A5AA1">
              <w:rPr>
                <w:rFonts w:cs="Times New Roman"/>
              </w:rPr>
              <w:t>2 000</w:t>
            </w:r>
          </w:p>
        </w:tc>
        <w:tc>
          <w:tcPr>
            <w:tcW w:w="2436" w:type="dxa"/>
            <w:vAlign w:val="center"/>
          </w:tcPr>
          <w:p w:rsidR="006A5AA1" w:rsidRPr="006A5AA1" w:rsidRDefault="006A5AA1" w:rsidP="006A5AA1">
            <w:pPr>
              <w:jc w:val="center"/>
              <w:rPr>
                <w:rFonts w:cs="Times New Roman"/>
              </w:rPr>
            </w:pPr>
            <w:r w:rsidRPr="006A5AA1">
              <w:rPr>
                <w:rFonts w:cs="Times New Roman"/>
              </w:rPr>
              <w:t>40%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bl>
    <w:p w:rsidR="006A5AA1" w:rsidRPr="00680253" w:rsidRDefault="006A5AA1" w:rsidP="006A5AA1">
      <w:pPr>
        <w:ind w:firstLine="709"/>
        <w:jc w:val="both"/>
      </w:pPr>
      <w:r w:rsidRPr="00680253">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6A5AA1" w:rsidRPr="00680253" w:rsidRDefault="006A5AA1" w:rsidP="006A5AA1">
      <w:pPr>
        <w:ind w:firstLine="709"/>
        <w:jc w:val="both"/>
      </w:pPr>
      <w:r w:rsidRPr="00680253">
        <w:rPr>
          <w:rFonts w:cs="Times New Roman"/>
        </w:rPr>
        <w:t>** - Для предоставления многодетным семьям.</w:t>
      </w:r>
    </w:p>
    <w:p w:rsidR="006A5AA1" w:rsidRPr="00680253" w:rsidRDefault="006A5AA1" w:rsidP="006A5AA1">
      <w:pPr>
        <w:ind w:firstLine="709"/>
        <w:jc w:val="both"/>
      </w:pPr>
      <w:r w:rsidRPr="00680253">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6A5AA1" w:rsidRPr="00680253" w:rsidRDefault="006A5AA1" w:rsidP="006A5AA1">
      <w:pPr>
        <w:ind w:firstLine="709"/>
        <w:jc w:val="both"/>
      </w:pPr>
      <w:r w:rsidRPr="00680253">
        <w:rPr>
          <w:rFonts w:cs="Times New Roman"/>
        </w:rPr>
        <w:t>**** - Для существующей застройки.</w:t>
      </w:r>
    </w:p>
    <w:p w:rsidR="006A5AA1" w:rsidRPr="00680253" w:rsidRDefault="006A5AA1" w:rsidP="006A5AA1">
      <w:pPr>
        <w:ind w:firstLine="709"/>
        <w:jc w:val="both"/>
      </w:pPr>
      <w:r w:rsidRPr="00680253">
        <w:rPr>
          <w:rFonts w:cs="Times New Roman"/>
        </w:rPr>
        <w:t>***** - Минимальные отступы от границ земельного участка (м) устанавливаются в соответствии с ч. 13 ст. 11 настоящих Правил.</w:t>
      </w:r>
    </w:p>
    <w:p w:rsidR="006A5AA1" w:rsidRPr="00680253" w:rsidRDefault="006A5AA1" w:rsidP="006A5AA1">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A5AA1" w:rsidRPr="00680253" w:rsidRDefault="006A5AA1" w:rsidP="006A5AA1">
      <w:pPr>
        <w:ind w:firstLine="709"/>
        <w:jc w:val="both"/>
      </w:pPr>
      <w:r w:rsidRPr="00680253">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cs="Times New Roman"/>
        </w:rPr>
        <w:t>V</w:t>
      </w:r>
      <w:r w:rsidRPr="00680253">
        <w:rPr>
          <w:rFonts w:cs="Times New Roman"/>
        </w:rPr>
        <w:t xml:space="preserve">. </w:t>
      </w:r>
    </w:p>
    <w:p w:rsidR="006A5AA1" w:rsidRPr="00680253" w:rsidRDefault="006A5AA1" w:rsidP="006A5AA1">
      <w:pPr>
        <w:ind w:firstLine="709"/>
        <w:jc w:val="both"/>
      </w:pPr>
      <w:r w:rsidRPr="00680253">
        <w:rPr>
          <w:rFonts w:cs="Times New Roman"/>
        </w:rPr>
        <w:t>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A5AA1" w:rsidRDefault="006A5AA1" w:rsidP="006A5AA1">
      <w:pPr>
        <w:ind w:firstLine="709"/>
        <w:jc w:val="both"/>
        <w:rPr>
          <w:bCs/>
          <w:color w:val="000000"/>
        </w:rPr>
      </w:pPr>
    </w:p>
    <w:p w:rsidR="00525052" w:rsidRPr="00C73352" w:rsidRDefault="00525052" w:rsidP="00525052">
      <w:pPr>
        <w:pStyle w:val="1"/>
        <w:pageBreakBefore/>
        <w:spacing w:after="120"/>
        <w:jc w:val="center"/>
        <w:rPr>
          <w:szCs w:val="24"/>
        </w:rPr>
      </w:pPr>
      <w:r w:rsidRPr="00C73352">
        <w:rPr>
          <w:bCs/>
          <w:color w:val="000000"/>
          <w:szCs w:val="24"/>
        </w:rPr>
        <w:lastRenderedPageBreak/>
        <w:t>Статья 35. Градостроительные регламенты для общественно-деловых зон</w:t>
      </w:r>
      <w:bookmarkEnd w:id="153"/>
    </w:p>
    <w:p w:rsidR="00525052" w:rsidRPr="00C73352" w:rsidRDefault="00525052" w:rsidP="0062590F">
      <w:pPr>
        <w:ind w:firstLine="624"/>
        <w:jc w:val="both"/>
        <w:rPr>
          <w:rFonts w:cs="Times New Roman"/>
        </w:rPr>
      </w:pPr>
      <w:r w:rsidRPr="00C73352">
        <w:rPr>
          <w:rFonts w:cs="Times New Roman"/>
        </w:rPr>
        <w:t xml:space="preserve">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w:t>
      </w:r>
      <w:proofErr w:type="gramStart"/>
      <w:r w:rsidRPr="00C73352">
        <w:rPr>
          <w:rFonts w:cs="Times New Roman"/>
        </w:rPr>
        <w:t>иных объектов</w:t>
      </w:r>
      <w:proofErr w:type="gramEnd"/>
      <w:r w:rsidRPr="00C73352">
        <w:rPr>
          <w:rFonts w:cs="Times New Roman"/>
        </w:rPr>
        <w:t xml:space="preserve"> связанных с обеспечением жизнедеятельности граждан.</w:t>
      </w:r>
    </w:p>
    <w:p w:rsidR="00525052" w:rsidRPr="00C73352" w:rsidRDefault="00525052" w:rsidP="0062590F">
      <w:pPr>
        <w:ind w:firstLine="624"/>
        <w:jc w:val="both"/>
        <w:rPr>
          <w:rFonts w:cs="Times New Roman"/>
        </w:rPr>
      </w:pPr>
      <w:r w:rsidRPr="00C73352">
        <w:rPr>
          <w:rFonts w:cs="Times New Roman"/>
        </w:rPr>
        <w:t>В состав общественно-деловых зон включены следующие территориальные зоны:</w:t>
      </w:r>
    </w:p>
    <w:p w:rsidR="00525052" w:rsidRPr="00C73352" w:rsidRDefault="00525052" w:rsidP="0062590F">
      <w:pPr>
        <w:ind w:firstLine="624"/>
        <w:jc w:val="both"/>
        <w:rPr>
          <w:rFonts w:cs="Times New Roman"/>
        </w:rPr>
      </w:pPr>
      <w:r w:rsidRPr="00C73352">
        <w:rPr>
          <w:rFonts w:cs="Times New Roman"/>
        </w:rPr>
        <w:t xml:space="preserve"> - многофункциональная общественно-деловая зона (О-1)</w:t>
      </w:r>
    </w:p>
    <w:p w:rsidR="00525052" w:rsidRPr="00C73352" w:rsidRDefault="00525052" w:rsidP="0062590F">
      <w:pPr>
        <w:ind w:firstLine="624"/>
        <w:jc w:val="both"/>
        <w:rPr>
          <w:rFonts w:cs="Times New Roman"/>
        </w:rPr>
      </w:pPr>
      <w:r w:rsidRPr="00C73352">
        <w:rPr>
          <w:rFonts w:cs="Times New Roman"/>
        </w:rPr>
        <w:t xml:space="preserve"> - специализированная общественно-деловая зона (О-2)</w:t>
      </w:r>
    </w:p>
    <w:p w:rsidR="00525052" w:rsidRPr="00C73352" w:rsidRDefault="00525052" w:rsidP="0062590F">
      <w:pPr>
        <w:ind w:firstLine="624"/>
        <w:jc w:val="both"/>
        <w:rPr>
          <w:rFonts w:cs="Times New Roman"/>
        </w:rPr>
      </w:pPr>
      <w:r w:rsidRPr="00C73352">
        <w:rPr>
          <w:rFonts w:cs="Times New Roman"/>
        </w:rPr>
        <w:t xml:space="preserve"> - специализированная общественно-деловая зона (О-2.1)</w:t>
      </w:r>
    </w:p>
    <w:p w:rsidR="00525052" w:rsidRPr="00C73352" w:rsidRDefault="00525052" w:rsidP="0062590F">
      <w:pPr>
        <w:ind w:firstLine="624"/>
        <w:jc w:val="both"/>
        <w:rPr>
          <w:rFonts w:cs="Times New Roman"/>
        </w:rPr>
      </w:pPr>
      <w:r w:rsidRPr="00C73352">
        <w:rPr>
          <w:rFonts w:cs="Times New Roman"/>
        </w:rPr>
        <w:t xml:space="preserve"> - зона обслуживания жилой застройки (О-2Б)</w:t>
      </w:r>
    </w:p>
    <w:p w:rsidR="0062590F" w:rsidRDefault="0062590F" w:rsidP="0062590F">
      <w:pPr>
        <w:keepNext/>
        <w:ind w:firstLine="624"/>
        <w:jc w:val="center"/>
        <w:rPr>
          <w:rFonts w:cs="Times New Roman"/>
          <w:color w:val="000000"/>
        </w:rPr>
      </w:pPr>
    </w:p>
    <w:p w:rsidR="006A5AA1" w:rsidRPr="00680253" w:rsidRDefault="006A5AA1" w:rsidP="0062590F">
      <w:pPr>
        <w:keepNext/>
        <w:ind w:firstLine="624"/>
        <w:jc w:val="center"/>
      </w:pPr>
      <w:r w:rsidRPr="00680253">
        <w:rPr>
          <w:rFonts w:cs="Times New Roman"/>
          <w:color w:val="000000"/>
        </w:rPr>
        <w:t>О-1 - МНОГОФУНКЦИОНАЛЬНАЯ ОБЩЕСТВЕННО-ДЕЛОВАЯ ЗОНА</w:t>
      </w:r>
    </w:p>
    <w:p w:rsidR="006A5AA1" w:rsidRDefault="006A5AA1" w:rsidP="0062590F">
      <w:pPr>
        <w:ind w:firstLine="624"/>
        <w:jc w:val="both"/>
        <w:rPr>
          <w:rFonts w:cs="Times New Roman"/>
        </w:rPr>
      </w:pPr>
      <w:r w:rsidRPr="00680253">
        <w:rPr>
          <w:rFonts w:cs="Times New Roman"/>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62590F" w:rsidRPr="00680253" w:rsidRDefault="0062590F" w:rsidP="0062590F">
      <w:pPr>
        <w:ind w:firstLine="624"/>
        <w:jc w:val="both"/>
      </w:pPr>
    </w:p>
    <w:p w:rsidR="006A5AA1" w:rsidRDefault="006A5AA1" w:rsidP="0062590F">
      <w:pPr>
        <w:keepNext/>
        <w:ind w:firstLine="624"/>
        <w:jc w:val="center"/>
        <w:rPr>
          <w:rFonts w:cs="Times New Roman"/>
          <w:color w:val="000000"/>
        </w:rPr>
      </w:pPr>
      <w:r>
        <w:rPr>
          <w:rFonts w:cs="Times New Roman"/>
          <w:color w:val="000000"/>
        </w:rPr>
        <w:t>Основные виды разрешенного использования</w:t>
      </w:r>
    </w:p>
    <w:p w:rsidR="0062590F" w:rsidRDefault="0062590F" w:rsidP="0062590F">
      <w:pPr>
        <w:keepNext/>
        <w:ind w:firstLine="624"/>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680"/>
        <w:gridCol w:w="1556"/>
        <w:gridCol w:w="1758"/>
        <w:gridCol w:w="1955"/>
        <w:gridCol w:w="2194"/>
        <w:gridCol w:w="1835"/>
        <w:gridCol w:w="2022"/>
      </w:tblGrid>
      <w:tr w:rsidR="006A5AA1" w:rsidRPr="0062590F" w:rsidTr="006A5AA1">
        <w:trPr>
          <w:cantSplit/>
          <w:tblHeader/>
        </w:trPr>
        <w:tc>
          <w:tcPr>
            <w:tcW w:w="560" w:type="dxa"/>
            <w:vMerge w:val="restart"/>
            <w:vAlign w:val="center"/>
          </w:tcPr>
          <w:p w:rsidR="006A5AA1" w:rsidRPr="0062590F" w:rsidRDefault="006A5AA1" w:rsidP="0062590F">
            <w:pPr>
              <w:keepNext/>
              <w:keepLines/>
              <w:jc w:val="center"/>
              <w:rPr>
                <w:rFonts w:cs="Times New Roman"/>
              </w:rPr>
            </w:pPr>
            <w:r w:rsidRPr="0062590F">
              <w:rPr>
                <w:rFonts w:cs="Times New Roman"/>
              </w:rPr>
              <w:t>№</w:t>
            </w:r>
            <w:r w:rsidRPr="0062590F">
              <w:rPr>
                <w:rFonts w:cs="Times New Roman"/>
              </w:rPr>
              <w:br/>
              <w:t>п/п</w:t>
            </w:r>
          </w:p>
        </w:tc>
        <w:tc>
          <w:tcPr>
            <w:tcW w:w="2680" w:type="dxa"/>
            <w:vMerge w:val="restart"/>
            <w:vAlign w:val="center"/>
          </w:tcPr>
          <w:p w:rsidR="006A5AA1" w:rsidRPr="0062590F" w:rsidRDefault="006A5AA1" w:rsidP="0062590F">
            <w:pPr>
              <w:keepNext/>
              <w:keepLines/>
              <w:jc w:val="center"/>
              <w:rPr>
                <w:rFonts w:cs="Times New Roman"/>
              </w:rPr>
            </w:pPr>
            <w:r w:rsidRPr="0062590F">
              <w:rPr>
                <w:rFonts w:cs="Times New Roman"/>
              </w:rPr>
              <w:t>Наименование ВРИ</w:t>
            </w:r>
          </w:p>
        </w:tc>
        <w:tc>
          <w:tcPr>
            <w:tcW w:w="1556" w:type="dxa"/>
            <w:vMerge w:val="restart"/>
            <w:vAlign w:val="center"/>
          </w:tcPr>
          <w:p w:rsidR="006A5AA1" w:rsidRPr="0062590F" w:rsidRDefault="006A5AA1" w:rsidP="0062590F">
            <w:pPr>
              <w:keepNext/>
              <w:keepLines/>
              <w:jc w:val="center"/>
              <w:rPr>
                <w:rFonts w:cs="Times New Roman"/>
              </w:rPr>
            </w:pPr>
            <w:r w:rsidRPr="0062590F">
              <w:rPr>
                <w:rFonts w:cs="Times New Roman"/>
              </w:rPr>
              <w:t>Код (числовое обозначение ВРИ)</w:t>
            </w:r>
          </w:p>
        </w:tc>
        <w:tc>
          <w:tcPr>
            <w:tcW w:w="3713" w:type="dxa"/>
            <w:gridSpan w:val="2"/>
            <w:vAlign w:val="center"/>
          </w:tcPr>
          <w:p w:rsidR="006A5AA1" w:rsidRPr="0062590F" w:rsidRDefault="006A5AA1" w:rsidP="0062590F">
            <w:pPr>
              <w:keepNext/>
              <w:keepLines/>
              <w:jc w:val="center"/>
              <w:rPr>
                <w:rFonts w:cs="Times New Roman"/>
              </w:rPr>
            </w:pPr>
            <w:r w:rsidRPr="0062590F">
              <w:rPr>
                <w:rFonts w:cs="Times New Roman"/>
              </w:rPr>
              <w:t>Предельные размеры</w:t>
            </w:r>
            <w:r w:rsidRPr="0062590F">
              <w:rPr>
                <w:rFonts w:cs="Times New Roman"/>
              </w:rPr>
              <w:br/>
              <w:t xml:space="preserve">земельных </w:t>
            </w:r>
            <w:proofErr w:type="gramStart"/>
            <w:r w:rsidRPr="0062590F">
              <w:rPr>
                <w:rFonts w:cs="Times New Roman"/>
              </w:rPr>
              <w:t>участков</w:t>
            </w:r>
            <w:r w:rsidRPr="0062590F">
              <w:rPr>
                <w:rFonts w:cs="Times New Roman"/>
              </w:rPr>
              <w:br/>
              <w:t>(</w:t>
            </w:r>
            <w:proofErr w:type="gramEnd"/>
            <w:r w:rsidRPr="0062590F">
              <w:rPr>
                <w:rFonts w:cs="Times New Roman"/>
              </w:rPr>
              <w:t>кв. м)</w:t>
            </w:r>
          </w:p>
        </w:tc>
        <w:tc>
          <w:tcPr>
            <w:tcW w:w="2194" w:type="dxa"/>
            <w:vMerge w:val="restart"/>
            <w:vAlign w:val="center"/>
          </w:tcPr>
          <w:p w:rsidR="006A5AA1" w:rsidRPr="0062590F" w:rsidRDefault="006A5AA1" w:rsidP="0062590F">
            <w:pPr>
              <w:keepNext/>
              <w:keepLines/>
              <w:jc w:val="center"/>
              <w:rPr>
                <w:rFonts w:cs="Times New Roman"/>
              </w:rPr>
            </w:pPr>
            <w:r w:rsidRPr="0062590F">
              <w:rPr>
                <w:rFonts w:cs="Times New Roman"/>
              </w:rPr>
              <w:t>Максимальный процент застройки, в том числе в зависимости от количества надземных этажей</w:t>
            </w:r>
          </w:p>
        </w:tc>
        <w:tc>
          <w:tcPr>
            <w:tcW w:w="1835" w:type="dxa"/>
            <w:vMerge w:val="restart"/>
            <w:vAlign w:val="center"/>
          </w:tcPr>
          <w:p w:rsidR="006A5AA1" w:rsidRPr="0062590F" w:rsidRDefault="006A5AA1" w:rsidP="0062590F">
            <w:pPr>
              <w:keepNext/>
              <w:keepLines/>
              <w:jc w:val="center"/>
              <w:rPr>
                <w:rFonts w:cs="Times New Roman"/>
              </w:rPr>
            </w:pPr>
            <w:r w:rsidRPr="0062590F">
              <w:rPr>
                <w:rFonts w:cs="Times New Roman"/>
              </w:rPr>
              <w:t>Минимальные</w:t>
            </w:r>
            <w:r w:rsidRPr="0062590F">
              <w:rPr>
                <w:rFonts w:cs="Times New Roman"/>
              </w:rPr>
              <w:br/>
              <w:t>отступы от</w:t>
            </w:r>
            <w:r w:rsidRPr="0062590F">
              <w:rPr>
                <w:rFonts w:cs="Times New Roman"/>
              </w:rPr>
              <w:br/>
              <w:t>границ</w:t>
            </w:r>
            <w:r w:rsidRPr="0062590F">
              <w:rPr>
                <w:rFonts w:cs="Times New Roman"/>
              </w:rPr>
              <w:br/>
              <w:t>земельного</w:t>
            </w:r>
            <w:r w:rsidRPr="0062590F">
              <w:rPr>
                <w:rFonts w:cs="Times New Roman"/>
              </w:rPr>
              <w:br/>
              <w:t>участка (м)*</w:t>
            </w:r>
          </w:p>
        </w:tc>
        <w:tc>
          <w:tcPr>
            <w:tcW w:w="2022" w:type="dxa"/>
            <w:vMerge w:val="restart"/>
            <w:vAlign w:val="center"/>
          </w:tcPr>
          <w:p w:rsidR="006A5AA1" w:rsidRPr="0062590F" w:rsidRDefault="006A5AA1" w:rsidP="0062590F">
            <w:pPr>
              <w:keepNext/>
              <w:keepLines/>
              <w:jc w:val="center"/>
              <w:rPr>
                <w:rFonts w:cs="Times New Roman"/>
              </w:rPr>
            </w:pPr>
            <w:r w:rsidRPr="0062590F">
              <w:rPr>
                <w:rFonts w:cs="Times New Roman"/>
              </w:rPr>
              <w:t>Требования к архитектурно-градострои-тельному облику***</w:t>
            </w:r>
          </w:p>
        </w:tc>
      </w:tr>
      <w:tr w:rsidR="006A5AA1" w:rsidRPr="0062590F" w:rsidTr="006A5AA1">
        <w:trPr>
          <w:cantSplit/>
          <w:tblHeader/>
        </w:trPr>
        <w:tc>
          <w:tcPr>
            <w:tcW w:w="560" w:type="dxa"/>
            <w:vMerge/>
          </w:tcPr>
          <w:p w:rsidR="006A5AA1" w:rsidRPr="0062590F" w:rsidRDefault="006A5AA1" w:rsidP="0062590F">
            <w:pPr>
              <w:keepNext/>
              <w:keepLines/>
              <w:jc w:val="center"/>
              <w:rPr>
                <w:rFonts w:cs="Times New Roman"/>
              </w:rPr>
            </w:pPr>
          </w:p>
        </w:tc>
        <w:tc>
          <w:tcPr>
            <w:tcW w:w="2680" w:type="dxa"/>
            <w:vMerge/>
          </w:tcPr>
          <w:p w:rsidR="006A5AA1" w:rsidRPr="0062590F" w:rsidRDefault="006A5AA1" w:rsidP="0062590F">
            <w:pPr>
              <w:keepNext/>
              <w:keepLines/>
              <w:jc w:val="center"/>
              <w:rPr>
                <w:rFonts w:cs="Times New Roman"/>
              </w:rPr>
            </w:pPr>
          </w:p>
        </w:tc>
        <w:tc>
          <w:tcPr>
            <w:tcW w:w="1556" w:type="dxa"/>
            <w:vMerge/>
          </w:tcPr>
          <w:p w:rsidR="006A5AA1" w:rsidRPr="0062590F" w:rsidRDefault="006A5AA1" w:rsidP="0062590F">
            <w:pPr>
              <w:keepNext/>
              <w:keepLines/>
              <w:jc w:val="center"/>
              <w:rPr>
                <w:rFonts w:cs="Times New Roman"/>
              </w:rPr>
            </w:pPr>
          </w:p>
        </w:tc>
        <w:tc>
          <w:tcPr>
            <w:tcW w:w="1758" w:type="dxa"/>
            <w:vAlign w:val="center"/>
          </w:tcPr>
          <w:p w:rsidR="006A5AA1" w:rsidRPr="0062590F" w:rsidRDefault="006A5AA1" w:rsidP="0062590F">
            <w:pPr>
              <w:jc w:val="center"/>
              <w:rPr>
                <w:rFonts w:cs="Times New Roman"/>
              </w:rPr>
            </w:pPr>
            <w:r w:rsidRPr="0062590F">
              <w:rPr>
                <w:rFonts w:cs="Times New Roman"/>
              </w:rPr>
              <w:t>min</w:t>
            </w:r>
          </w:p>
        </w:tc>
        <w:tc>
          <w:tcPr>
            <w:tcW w:w="1955" w:type="dxa"/>
            <w:vAlign w:val="center"/>
          </w:tcPr>
          <w:p w:rsidR="006A5AA1" w:rsidRPr="0062590F" w:rsidRDefault="006A5AA1" w:rsidP="0062590F">
            <w:pPr>
              <w:jc w:val="center"/>
              <w:rPr>
                <w:rFonts w:cs="Times New Roman"/>
              </w:rPr>
            </w:pPr>
            <w:r w:rsidRPr="0062590F">
              <w:rPr>
                <w:rFonts w:cs="Times New Roman"/>
              </w:rPr>
              <w:t>max</w:t>
            </w:r>
          </w:p>
        </w:tc>
        <w:tc>
          <w:tcPr>
            <w:tcW w:w="2194" w:type="dxa"/>
            <w:vMerge/>
          </w:tcPr>
          <w:p w:rsidR="006A5AA1" w:rsidRPr="0062590F" w:rsidRDefault="006A5AA1" w:rsidP="0062590F">
            <w:pPr>
              <w:keepNext/>
              <w:keepLines/>
              <w:jc w:val="center"/>
              <w:rPr>
                <w:rFonts w:cs="Times New Roman"/>
              </w:rPr>
            </w:pPr>
          </w:p>
        </w:tc>
        <w:tc>
          <w:tcPr>
            <w:tcW w:w="1835" w:type="dxa"/>
            <w:vMerge/>
          </w:tcPr>
          <w:p w:rsidR="006A5AA1" w:rsidRPr="0062590F" w:rsidRDefault="006A5AA1" w:rsidP="0062590F">
            <w:pPr>
              <w:keepNext/>
              <w:keepLines/>
              <w:jc w:val="center"/>
              <w:rPr>
                <w:rFonts w:cs="Times New Roman"/>
              </w:rPr>
            </w:pPr>
          </w:p>
        </w:tc>
        <w:tc>
          <w:tcPr>
            <w:tcW w:w="2022" w:type="dxa"/>
            <w:vMerge/>
          </w:tcPr>
          <w:p w:rsidR="006A5AA1" w:rsidRPr="0062590F" w:rsidRDefault="006A5AA1" w:rsidP="0062590F">
            <w:pPr>
              <w:keepNext/>
              <w:keepLines/>
              <w:jc w:val="center"/>
              <w:rPr>
                <w:rFonts w:cs="Times New Roman"/>
              </w:rPr>
            </w:pP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w:t>
            </w:r>
          </w:p>
        </w:tc>
        <w:tc>
          <w:tcPr>
            <w:tcW w:w="2680" w:type="dxa"/>
            <w:vAlign w:val="center"/>
          </w:tcPr>
          <w:p w:rsidR="006A5AA1" w:rsidRPr="0062590F" w:rsidRDefault="006A5AA1" w:rsidP="0062590F">
            <w:pPr>
              <w:jc w:val="center"/>
              <w:rPr>
                <w:rFonts w:cs="Times New Roman"/>
              </w:rPr>
            </w:pPr>
            <w:r w:rsidRPr="0062590F">
              <w:rPr>
                <w:rFonts w:cs="Times New Roman"/>
              </w:rPr>
              <w:t>Хранение автотранспорта</w:t>
            </w:r>
          </w:p>
        </w:tc>
        <w:tc>
          <w:tcPr>
            <w:tcW w:w="1556" w:type="dxa"/>
            <w:vAlign w:val="center"/>
          </w:tcPr>
          <w:p w:rsidR="006A5AA1" w:rsidRPr="0062590F" w:rsidRDefault="006A5AA1" w:rsidP="0062590F">
            <w:pPr>
              <w:jc w:val="center"/>
              <w:rPr>
                <w:rFonts w:cs="Times New Roman"/>
              </w:rPr>
            </w:pPr>
            <w:r w:rsidRPr="0062590F">
              <w:rPr>
                <w:rFonts w:cs="Times New Roman"/>
              </w:rPr>
              <w:t>2.7.1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 (0**)</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w:t>
            </w:r>
          </w:p>
        </w:tc>
        <w:tc>
          <w:tcPr>
            <w:tcW w:w="2680" w:type="dxa"/>
            <w:vAlign w:val="center"/>
          </w:tcPr>
          <w:p w:rsidR="006A5AA1" w:rsidRPr="0062590F" w:rsidRDefault="006A5AA1" w:rsidP="0062590F">
            <w:pPr>
              <w:jc w:val="center"/>
              <w:rPr>
                <w:rFonts w:cs="Times New Roman"/>
              </w:rPr>
            </w:pPr>
            <w:r w:rsidRPr="0062590F">
              <w:rPr>
                <w:rFonts w:cs="Times New Roman"/>
              </w:rPr>
              <w:t>Размещение гаражей для собственных нужд</w:t>
            </w:r>
          </w:p>
        </w:tc>
        <w:tc>
          <w:tcPr>
            <w:tcW w:w="1556" w:type="dxa"/>
            <w:vAlign w:val="center"/>
          </w:tcPr>
          <w:p w:rsidR="006A5AA1" w:rsidRPr="0062590F" w:rsidRDefault="006A5AA1" w:rsidP="0062590F">
            <w:pPr>
              <w:jc w:val="center"/>
              <w:rPr>
                <w:rFonts w:cs="Times New Roman"/>
              </w:rPr>
            </w:pPr>
            <w:r w:rsidRPr="0062590F">
              <w:rPr>
                <w:rFonts w:cs="Times New Roman"/>
              </w:rPr>
              <w:t>2.7.2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 (0**)</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3</w:t>
            </w:r>
          </w:p>
        </w:tc>
        <w:tc>
          <w:tcPr>
            <w:tcW w:w="2680" w:type="dxa"/>
            <w:vAlign w:val="center"/>
          </w:tcPr>
          <w:p w:rsidR="006A5AA1" w:rsidRPr="0062590F" w:rsidRDefault="006A5AA1" w:rsidP="0062590F">
            <w:pPr>
              <w:jc w:val="center"/>
              <w:rPr>
                <w:rFonts w:cs="Times New Roman"/>
              </w:rPr>
            </w:pPr>
            <w:r w:rsidRPr="0062590F">
              <w:rPr>
                <w:rFonts w:cs="Times New Roman"/>
              </w:rPr>
              <w:t>Коммунальное обслуживание</w:t>
            </w:r>
          </w:p>
        </w:tc>
        <w:tc>
          <w:tcPr>
            <w:tcW w:w="1556" w:type="dxa"/>
            <w:vAlign w:val="center"/>
          </w:tcPr>
          <w:p w:rsidR="006A5AA1" w:rsidRPr="0062590F" w:rsidRDefault="006A5AA1" w:rsidP="0062590F">
            <w:pPr>
              <w:jc w:val="center"/>
              <w:rPr>
                <w:rFonts w:cs="Times New Roman"/>
              </w:rPr>
            </w:pPr>
            <w:r w:rsidRPr="0062590F">
              <w:rPr>
                <w:rFonts w:cs="Times New Roman"/>
              </w:rPr>
              <w:t>3.1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w:t>
            </w:r>
          </w:p>
        </w:tc>
        <w:tc>
          <w:tcPr>
            <w:tcW w:w="2680" w:type="dxa"/>
            <w:vAlign w:val="center"/>
          </w:tcPr>
          <w:p w:rsidR="006A5AA1" w:rsidRPr="0062590F" w:rsidRDefault="006A5AA1" w:rsidP="0062590F">
            <w:pPr>
              <w:jc w:val="center"/>
              <w:rPr>
                <w:rFonts w:cs="Times New Roman"/>
              </w:rPr>
            </w:pPr>
            <w:r w:rsidRPr="0062590F">
              <w:rPr>
                <w:rFonts w:cs="Times New Roman"/>
              </w:rPr>
              <w:t>Предоставление коммунальных услуг</w:t>
            </w:r>
          </w:p>
        </w:tc>
        <w:tc>
          <w:tcPr>
            <w:tcW w:w="1556" w:type="dxa"/>
            <w:vAlign w:val="center"/>
          </w:tcPr>
          <w:p w:rsidR="006A5AA1" w:rsidRPr="0062590F" w:rsidRDefault="006A5AA1" w:rsidP="0062590F">
            <w:pPr>
              <w:jc w:val="center"/>
              <w:rPr>
                <w:rFonts w:cs="Times New Roman"/>
              </w:rPr>
            </w:pPr>
            <w:r w:rsidRPr="0062590F">
              <w:rPr>
                <w:rFonts w:cs="Times New Roman"/>
              </w:rPr>
              <w:t>3.1.1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5</w:t>
            </w:r>
          </w:p>
        </w:tc>
        <w:tc>
          <w:tcPr>
            <w:tcW w:w="2680" w:type="dxa"/>
            <w:vAlign w:val="center"/>
          </w:tcPr>
          <w:p w:rsidR="006A5AA1" w:rsidRPr="0062590F" w:rsidRDefault="006A5AA1" w:rsidP="0062590F">
            <w:pPr>
              <w:jc w:val="center"/>
              <w:rPr>
                <w:rFonts w:cs="Times New Roman"/>
              </w:rPr>
            </w:pPr>
            <w:r w:rsidRPr="0062590F">
              <w:rPr>
                <w:rFonts w:cs="Times New Roman"/>
              </w:rPr>
              <w:t>Административные здания организаций, обеспечивающих предоставление коммунальных услуг</w:t>
            </w:r>
          </w:p>
        </w:tc>
        <w:tc>
          <w:tcPr>
            <w:tcW w:w="1556" w:type="dxa"/>
            <w:vAlign w:val="center"/>
          </w:tcPr>
          <w:p w:rsidR="006A5AA1" w:rsidRPr="0062590F" w:rsidRDefault="006A5AA1" w:rsidP="0062590F">
            <w:pPr>
              <w:jc w:val="center"/>
              <w:rPr>
                <w:rFonts w:cs="Times New Roman"/>
              </w:rPr>
            </w:pPr>
            <w:r w:rsidRPr="0062590F">
              <w:rPr>
                <w:rFonts w:cs="Times New Roman"/>
              </w:rPr>
              <w:t>3.1.2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6</w:t>
            </w:r>
          </w:p>
        </w:tc>
        <w:tc>
          <w:tcPr>
            <w:tcW w:w="2680" w:type="dxa"/>
            <w:vAlign w:val="center"/>
          </w:tcPr>
          <w:p w:rsidR="006A5AA1" w:rsidRPr="0062590F" w:rsidRDefault="006A5AA1" w:rsidP="0062590F">
            <w:pPr>
              <w:jc w:val="center"/>
              <w:rPr>
                <w:rFonts w:cs="Times New Roman"/>
              </w:rPr>
            </w:pPr>
            <w:r w:rsidRPr="0062590F">
              <w:rPr>
                <w:rFonts w:cs="Times New Roman"/>
              </w:rPr>
              <w:t>Дома социального обслуживания</w:t>
            </w:r>
          </w:p>
        </w:tc>
        <w:tc>
          <w:tcPr>
            <w:tcW w:w="1556" w:type="dxa"/>
            <w:vAlign w:val="center"/>
          </w:tcPr>
          <w:p w:rsidR="006A5AA1" w:rsidRPr="0062590F" w:rsidRDefault="006A5AA1" w:rsidP="0062590F">
            <w:pPr>
              <w:jc w:val="center"/>
              <w:rPr>
                <w:rFonts w:cs="Times New Roman"/>
              </w:rPr>
            </w:pPr>
            <w:r w:rsidRPr="0062590F">
              <w:rPr>
                <w:rFonts w:cs="Times New Roman"/>
              </w:rPr>
              <w:t>3.2.1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7</w:t>
            </w:r>
          </w:p>
        </w:tc>
        <w:tc>
          <w:tcPr>
            <w:tcW w:w="2680" w:type="dxa"/>
            <w:vAlign w:val="center"/>
          </w:tcPr>
          <w:p w:rsidR="006A5AA1" w:rsidRPr="0062590F" w:rsidRDefault="006A5AA1" w:rsidP="0062590F">
            <w:pPr>
              <w:jc w:val="center"/>
              <w:rPr>
                <w:rFonts w:cs="Times New Roman"/>
              </w:rPr>
            </w:pPr>
            <w:r w:rsidRPr="0062590F">
              <w:rPr>
                <w:rFonts w:cs="Times New Roman"/>
              </w:rPr>
              <w:t>Оказание социальной помощи населению</w:t>
            </w:r>
          </w:p>
        </w:tc>
        <w:tc>
          <w:tcPr>
            <w:tcW w:w="1556" w:type="dxa"/>
            <w:vAlign w:val="center"/>
          </w:tcPr>
          <w:p w:rsidR="006A5AA1" w:rsidRPr="0062590F" w:rsidRDefault="006A5AA1" w:rsidP="0062590F">
            <w:pPr>
              <w:jc w:val="center"/>
              <w:rPr>
                <w:rFonts w:cs="Times New Roman"/>
              </w:rPr>
            </w:pPr>
            <w:r w:rsidRPr="0062590F">
              <w:rPr>
                <w:rFonts w:cs="Times New Roman"/>
              </w:rPr>
              <w:t>3.2.2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8</w:t>
            </w:r>
          </w:p>
        </w:tc>
        <w:tc>
          <w:tcPr>
            <w:tcW w:w="2680" w:type="dxa"/>
            <w:vAlign w:val="center"/>
          </w:tcPr>
          <w:p w:rsidR="006A5AA1" w:rsidRPr="0062590F" w:rsidRDefault="006A5AA1" w:rsidP="0062590F">
            <w:pPr>
              <w:jc w:val="center"/>
              <w:rPr>
                <w:rFonts w:cs="Times New Roman"/>
              </w:rPr>
            </w:pPr>
            <w:r w:rsidRPr="0062590F">
              <w:rPr>
                <w:rFonts w:cs="Times New Roman"/>
              </w:rPr>
              <w:t>Оказание услуг связи</w:t>
            </w:r>
          </w:p>
        </w:tc>
        <w:tc>
          <w:tcPr>
            <w:tcW w:w="1556" w:type="dxa"/>
            <w:vAlign w:val="center"/>
          </w:tcPr>
          <w:p w:rsidR="006A5AA1" w:rsidRPr="0062590F" w:rsidRDefault="006A5AA1" w:rsidP="0062590F">
            <w:pPr>
              <w:jc w:val="center"/>
              <w:rPr>
                <w:rFonts w:cs="Times New Roman"/>
              </w:rPr>
            </w:pPr>
            <w:r w:rsidRPr="0062590F">
              <w:rPr>
                <w:rFonts w:cs="Times New Roman"/>
              </w:rPr>
              <w:t>3.2.3</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9</w:t>
            </w:r>
          </w:p>
        </w:tc>
        <w:tc>
          <w:tcPr>
            <w:tcW w:w="2680" w:type="dxa"/>
            <w:vAlign w:val="center"/>
          </w:tcPr>
          <w:p w:rsidR="006A5AA1" w:rsidRPr="0062590F" w:rsidRDefault="006A5AA1" w:rsidP="0062590F">
            <w:pPr>
              <w:jc w:val="center"/>
              <w:rPr>
                <w:rFonts w:cs="Times New Roman"/>
              </w:rPr>
            </w:pPr>
            <w:r w:rsidRPr="0062590F">
              <w:rPr>
                <w:rFonts w:cs="Times New Roman"/>
              </w:rPr>
              <w:t>Общежития</w:t>
            </w:r>
          </w:p>
        </w:tc>
        <w:tc>
          <w:tcPr>
            <w:tcW w:w="1556" w:type="dxa"/>
            <w:vAlign w:val="center"/>
          </w:tcPr>
          <w:p w:rsidR="006A5AA1" w:rsidRPr="0062590F" w:rsidRDefault="006A5AA1" w:rsidP="0062590F">
            <w:pPr>
              <w:jc w:val="center"/>
              <w:rPr>
                <w:rFonts w:cs="Times New Roman"/>
              </w:rPr>
            </w:pPr>
            <w:r w:rsidRPr="0062590F">
              <w:rPr>
                <w:rFonts w:cs="Times New Roman"/>
              </w:rPr>
              <w:t>3.2.4</w:t>
            </w:r>
          </w:p>
        </w:tc>
        <w:tc>
          <w:tcPr>
            <w:tcW w:w="3713" w:type="dxa"/>
            <w:gridSpan w:val="2"/>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194" w:type="dxa"/>
            <w:vAlign w:val="center"/>
          </w:tcPr>
          <w:p w:rsidR="006A5AA1" w:rsidRPr="0062590F" w:rsidRDefault="006A5AA1" w:rsidP="0062590F">
            <w:pPr>
              <w:jc w:val="center"/>
              <w:rPr>
                <w:rFonts w:cs="Times New Roman"/>
              </w:rPr>
            </w:pPr>
            <w:r w:rsidRPr="0062590F">
              <w:rPr>
                <w:rFonts w:cs="Times New Roman"/>
              </w:rPr>
              <w:t>60%</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10</w:t>
            </w:r>
          </w:p>
        </w:tc>
        <w:tc>
          <w:tcPr>
            <w:tcW w:w="2680" w:type="dxa"/>
            <w:vAlign w:val="center"/>
          </w:tcPr>
          <w:p w:rsidR="006A5AA1" w:rsidRPr="0062590F" w:rsidRDefault="006A5AA1" w:rsidP="0062590F">
            <w:pPr>
              <w:jc w:val="center"/>
              <w:rPr>
                <w:rFonts w:cs="Times New Roman"/>
              </w:rPr>
            </w:pPr>
            <w:r w:rsidRPr="0062590F">
              <w:rPr>
                <w:rFonts w:cs="Times New Roman"/>
              </w:rPr>
              <w:t>Бытовое обслуживание</w:t>
            </w:r>
          </w:p>
        </w:tc>
        <w:tc>
          <w:tcPr>
            <w:tcW w:w="1556" w:type="dxa"/>
            <w:vAlign w:val="center"/>
          </w:tcPr>
          <w:p w:rsidR="006A5AA1" w:rsidRPr="0062590F" w:rsidRDefault="006A5AA1" w:rsidP="0062590F">
            <w:pPr>
              <w:jc w:val="center"/>
              <w:rPr>
                <w:rFonts w:cs="Times New Roman"/>
              </w:rPr>
            </w:pPr>
            <w:r w:rsidRPr="0062590F">
              <w:rPr>
                <w:rFonts w:cs="Times New Roman"/>
              </w:rPr>
              <w:t>3.3</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11</w:t>
            </w:r>
          </w:p>
        </w:tc>
        <w:tc>
          <w:tcPr>
            <w:tcW w:w="2680" w:type="dxa"/>
            <w:vAlign w:val="center"/>
          </w:tcPr>
          <w:p w:rsidR="006A5AA1" w:rsidRPr="0062590F" w:rsidRDefault="006A5AA1" w:rsidP="0062590F">
            <w:pPr>
              <w:jc w:val="center"/>
              <w:rPr>
                <w:rFonts w:cs="Times New Roman"/>
              </w:rPr>
            </w:pPr>
            <w:r w:rsidRPr="0062590F">
              <w:rPr>
                <w:rFonts w:cs="Times New Roman"/>
              </w:rPr>
              <w:t>Здравоохранение</w:t>
            </w:r>
          </w:p>
        </w:tc>
        <w:tc>
          <w:tcPr>
            <w:tcW w:w="1556" w:type="dxa"/>
            <w:vAlign w:val="center"/>
          </w:tcPr>
          <w:p w:rsidR="006A5AA1" w:rsidRPr="0062590F" w:rsidRDefault="006A5AA1" w:rsidP="0062590F">
            <w:pPr>
              <w:jc w:val="center"/>
              <w:rPr>
                <w:rFonts w:cs="Times New Roman"/>
              </w:rPr>
            </w:pPr>
            <w:r w:rsidRPr="0062590F">
              <w:rPr>
                <w:rFonts w:cs="Times New Roman"/>
              </w:rPr>
              <w:t>3.4</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12</w:t>
            </w:r>
          </w:p>
        </w:tc>
        <w:tc>
          <w:tcPr>
            <w:tcW w:w="2680" w:type="dxa"/>
            <w:vAlign w:val="center"/>
          </w:tcPr>
          <w:p w:rsidR="006A5AA1" w:rsidRPr="0062590F" w:rsidRDefault="006A5AA1" w:rsidP="0062590F">
            <w:pPr>
              <w:jc w:val="center"/>
              <w:rPr>
                <w:rFonts w:cs="Times New Roman"/>
              </w:rPr>
            </w:pPr>
            <w:r w:rsidRPr="0062590F">
              <w:rPr>
                <w:rFonts w:cs="Times New Roman"/>
              </w:rPr>
              <w:t>Амбулаторно-поликлиническое обслуживание</w:t>
            </w:r>
          </w:p>
        </w:tc>
        <w:tc>
          <w:tcPr>
            <w:tcW w:w="1556" w:type="dxa"/>
            <w:vAlign w:val="center"/>
          </w:tcPr>
          <w:p w:rsidR="006A5AA1" w:rsidRPr="0062590F" w:rsidRDefault="006A5AA1" w:rsidP="0062590F">
            <w:pPr>
              <w:jc w:val="center"/>
              <w:rPr>
                <w:rFonts w:cs="Times New Roman"/>
              </w:rPr>
            </w:pPr>
            <w:r w:rsidRPr="0062590F">
              <w:rPr>
                <w:rFonts w:cs="Times New Roman"/>
              </w:rPr>
              <w:t>3.4.1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13</w:t>
            </w:r>
          </w:p>
        </w:tc>
        <w:tc>
          <w:tcPr>
            <w:tcW w:w="2680" w:type="dxa"/>
            <w:vAlign w:val="center"/>
          </w:tcPr>
          <w:p w:rsidR="006A5AA1" w:rsidRPr="0062590F" w:rsidRDefault="006A5AA1" w:rsidP="0062590F">
            <w:pPr>
              <w:jc w:val="center"/>
              <w:rPr>
                <w:rFonts w:cs="Times New Roman"/>
              </w:rPr>
            </w:pPr>
            <w:r w:rsidRPr="0062590F">
              <w:rPr>
                <w:rFonts w:cs="Times New Roman"/>
              </w:rPr>
              <w:t>Стационарное медицинское обслуживание</w:t>
            </w:r>
          </w:p>
        </w:tc>
        <w:tc>
          <w:tcPr>
            <w:tcW w:w="1556" w:type="dxa"/>
            <w:vAlign w:val="center"/>
          </w:tcPr>
          <w:p w:rsidR="006A5AA1" w:rsidRPr="0062590F" w:rsidRDefault="006A5AA1" w:rsidP="0062590F">
            <w:pPr>
              <w:jc w:val="center"/>
              <w:rPr>
                <w:rFonts w:cs="Times New Roman"/>
              </w:rPr>
            </w:pPr>
            <w:r w:rsidRPr="0062590F">
              <w:rPr>
                <w:rFonts w:cs="Times New Roman"/>
              </w:rPr>
              <w:t>3.4.2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14</w:t>
            </w:r>
          </w:p>
        </w:tc>
        <w:tc>
          <w:tcPr>
            <w:tcW w:w="2680" w:type="dxa"/>
            <w:vAlign w:val="center"/>
          </w:tcPr>
          <w:p w:rsidR="006A5AA1" w:rsidRPr="0062590F" w:rsidRDefault="006A5AA1" w:rsidP="0062590F">
            <w:pPr>
              <w:jc w:val="center"/>
              <w:rPr>
                <w:rFonts w:cs="Times New Roman"/>
              </w:rPr>
            </w:pPr>
            <w:r w:rsidRPr="0062590F">
              <w:rPr>
                <w:rFonts w:cs="Times New Roman"/>
              </w:rPr>
              <w:t>Дошкольное, начальное и среднее общее образование</w:t>
            </w:r>
          </w:p>
        </w:tc>
        <w:tc>
          <w:tcPr>
            <w:tcW w:w="1556" w:type="dxa"/>
            <w:vAlign w:val="center"/>
          </w:tcPr>
          <w:p w:rsidR="006A5AA1" w:rsidRPr="0062590F" w:rsidRDefault="006A5AA1" w:rsidP="0062590F">
            <w:pPr>
              <w:jc w:val="center"/>
              <w:rPr>
                <w:rFonts w:cs="Times New Roman"/>
              </w:rPr>
            </w:pPr>
            <w:r w:rsidRPr="0062590F">
              <w:rPr>
                <w:rFonts w:cs="Times New Roman"/>
              </w:rPr>
              <w:t>3.5.1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15</w:t>
            </w:r>
          </w:p>
        </w:tc>
        <w:tc>
          <w:tcPr>
            <w:tcW w:w="2680" w:type="dxa"/>
            <w:vAlign w:val="center"/>
          </w:tcPr>
          <w:p w:rsidR="006A5AA1" w:rsidRPr="0062590F" w:rsidRDefault="006A5AA1" w:rsidP="0062590F">
            <w:pPr>
              <w:jc w:val="center"/>
              <w:rPr>
                <w:rFonts w:cs="Times New Roman"/>
              </w:rPr>
            </w:pPr>
            <w:r w:rsidRPr="0062590F">
              <w:rPr>
                <w:rFonts w:cs="Times New Roman"/>
              </w:rPr>
              <w:t>Среднее и высшее профессиональное образование</w:t>
            </w:r>
          </w:p>
        </w:tc>
        <w:tc>
          <w:tcPr>
            <w:tcW w:w="1556" w:type="dxa"/>
            <w:vAlign w:val="center"/>
          </w:tcPr>
          <w:p w:rsidR="006A5AA1" w:rsidRPr="0062590F" w:rsidRDefault="006A5AA1" w:rsidP="0062590F">
            <w:pPr>
              <w:jc w:val="center"/>
              <w:rPr>
                <w:rFonts w:cs="Times New Roman"/>
              </w:rPr>
            </w:pPr>
            <w:r w:rsidRPr="0062590F">
              <w:rPr>
                <w:rFonts w:cs="Times New Roman"/>
              </w:rPr>
              <w:t>3.5.2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16</w:t>
            </w:r>
          </w:p>
        </w:tc>
        <w:tc>
          <w:tcPr>
            <w:tcW w:w="2680" w:type="dxa"/>
            <w:vAlign w:val="center"/>
          </w:tcPr>
          <w:p w:rsidR="006A5AA1" w:rsidRPr="0062590F" w:rsidRDefault="006A5AA1" w:rsidP="0062590F">
            <w:pPr>
              <w:jc w:val="center"/>
              <w:rPr>
                <w:rFonts w:cs="Times New Roman"/>
              </w:rPr>
            </w:pPr>
            <w:r w:rsidRPr="0062590F">
              <w:rPr>
                <w:rFonts w:cs="Times New Roman"/>
              </w:rPr>
              <w:t>Объекты культурно-досуговой деятельности</w:t>
            </w:r>
          </w:p>
        </w:tc>
        <w:tc>
          <w:tcPr>
            <w:tcW w:w="1556" w:type="dxa"/>
            <w:vAlign w:val="center"/>
          </w:tcPr>
          <w:p w:rsidR="006A5AA1" w:rsidRPr="0062590F" w:rsidRDefault="006A5AA1" w:rsidP="0062590F">
            <w:pPr>
              <w:jc w:val="center"/>
              <w:rPr>
                <w:rFonts w:cs="Times New Roman"/>
              </w:rPr>
            </w:pPr>
            <w:r w:rsidRPr="0062590F">
              <w:rPr>
                <w:rFonts w:cs="Times New Roman"/>
              </w:rPr>
              <w:t>3.6.1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17</w:t>
            </w:r>
          </w:p>
        </w:tc>
        <w:tc>
          <w:tcPr>
            <w:tcW w:w="2680" w:type="dxa"/>
            <w:vAlign w:val="center"/>
          </w:tcPr>
          <w:p w:rsidR="006A5AA1" w:rsidRPr="0062590F" w:rsidRDefault="006A5AA1" w:rsidP="0062590F">
            <w:pPr>
              <w:jc w:val="center"/>
              <w:rPr>
                <w:rFonts w:cs="Times New Roman"/>
              </w:rPr>
            </w:pPr>
            <w:r w:rsidRPr="0062590F">
              <w:rPr>
                <w:rFonts w:cs="Times New Roman"/>
              </w:rPr>
              <w:t>Парки культуры и отдыха</w:t>
            </w:r>
          </w:p>
        </w:tc>
        <w:tc>
          <w:tcPr>
            <w:tcW w:w="1556" w:type="dxa"/>
            <w:vAlign w:val="center"/>
          </w:tcPr>
          <w:p w:rsidR="006A5AA1" w:rsidRPr="0062590F" w:rsidRDefault="006A5AA1" w:rsidP="0062590F">
            <w:pPr>
              <w:jc w:val="center"/>
              <w:rPr>
                <w:rFonts w:cs="Times New Roman"/>
              </w:rPr>
            </w:pPr>
            <w:r w:rsidRPr="0062590F">
              <w:rPr>
                <w:rFonts w:cs="Times New Roman"/>
              </w:rPr>
              <w:t>3.6.2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18</w:t>
            </w:r>
          </w:p>
        </w:tc>
        <w:tc>
          <w:tcPr>
            <w:tcW w:w="2680" w:type="dxa"/>
            <w:vAlign w:val="center"/>
          </w:tcPr>
          <w:p w:rsidR="006A5AA1" w:rsidRPr="0062590F" w:rsidRDefault="006A5AA1" w:rsidP="0062590F">
            <w:pPr>
              <w:jc w:val="center"/>
              <w:rPr>
                <w:rFonts w:cs="Times New Roman"/>
              </w:rPr>
            </w:pPr>
            <w:r w:rsidRPr="0062590F">
              <w:rPr>
                <w:rFonts w:cs="Times New Roman"/>
              </w:rPr>
              <w:t>Общественное управление</w:t>
            </w:r>
          </w:p>
        </w:tc>
        <w:tc>
          <w:tcPr>
            <w:tcW w:w="1556" w:type="dxa"/>
            <w:vAlign w:val="center"/>
          </w:tcPr>
          <w:p w:rsidR="006A5AA1" w:rsidRPr="0062590F" w:rsidRDefault="006A5AA1" w:rsidP="0062590F">
            <w:pPr>
              <w:jc w:val="center"/>
              <w:rPr>
                <w:rFonts w:cs="Times New Roman"/>
              </w:rPr>
            </w:pPr>
            <w:r w:rsidRPr="0062590F">
              <w:rPr>
                <w:rFonts w:cs="Times New Roman"/>
              </w:rPr>
              <w:t>3.8</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19</w:t>
            </w:r>
          </w:p>
        </w:tc>
        <w:tc>
          <w:tcPr>
            <w:tcW w:w="2680" w:type="dxa"/>
            <w:vAlign w:val="center"/>
          </w:tcPr>
          <w:p w:rsidR="006A5AA1" w:rsidRPr="0062590F" w:rsidRDefault="006A5AA1" w:rsidP="0062590F">
            <w:pPr>
              <w:jc w:val="center"/>
              <w:rPr>
                <w:rFonts w:cs="Times New Roman"/>
              </w:rPr>
            </w:pPr>
            <w:r w:rsidRPr="0062590F">
              <w:rPr>
                <w:rFonts w:cs="Times New Roman"/>
              </w:rPr>
              <w:t>Государственное управление</w:t>
            </w:r>
          </w:p>
        </w:tc>
        <w:tc>
          <w:tcPr>
            <w:tcW w:w="1556" w:type="dxa"/>
            <w:vAlign w:val="center"/>
          </w:tcPr>
          <w:p w:rsidR="006A5AA1" w:rsidRPr="0062590F" w:rsidRDefault="006A5AA1" w:rsidP="0062590F">
            <w:pPr>
              <w:jc w:val="center"/>
              <w:rPr>
                <w:rFonts w:cs="Times New Roman"/>
              </w:rPr>
            </w:pPr>
            <w:r w:rsidRPr="0062590F">
              <w:rPr>
                <w:rFonts w:cs="Times New Roman"/>
              </w:rPr>
              <w:t>3.8.1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20</w:t>
            </w:r>
          </w:p>
        </w:tc>
        <w:tc>
          <w:tcPr>
            <w:tcW w:w="2680" w:type="dxa"/>
            <w:vAlign w:val="center"/>
          </w:tcPr>
          <w:p w:rsidR="006A5AA1" w:rsidRPr="0062590F" w:rsidRDefault="006A5AA1" w:rsidP="0062590F">
            <w:pPr>
              <w:jc w:val="center"/>
              <w:rPr>
                <w:rFonts w:cs="Times New Roman"/>
              </w:rPr>
            </w:pPr>
            <w:r w:rsidRPr="0062590F">
              <w:rPr>
                <w:rFonts w:cs="Times New Roman"/>
              </w:rPr>
              <w:t>Обеспечение научной деятельности</w:t>
            </w:r>
          </w:p>
        </w:tc>
        <w:tc>
          <w:tcPr>
            <w:tcW w:w="1556" w:type="dxa"/>
            <w:vAlign w:val="center"/>
          </w:tcPr>
          <w:p w:rsidR="006A5AA1" w:rsidRPr="0062590F" w:rsidRDefault="006A5AA1" w:rsidP="0062590F">
            <w:pPr>
              <w:jc w:val="center"/>
              <w:rPr>
                <w:rFonts w:cs="Times New Roman"/>
              </w:rPr>
            </w:pPr>
            <w:r w:rsidRPr="0062590F">
              <w:rPr>
                <w:rFonts w:cs="Times New Roman"/>
              </w:rPr>
              <w:t>3.9</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21</w:t>
            </w:r>
          </w:p>
        </w:tc>
        <w:tc>
          <w:tcPr>
            <w:tcW w:w="2680" w:type="dxa"/>
            <w:vAlign w:val="center"/>
          </w:tcPr>
          <w:p w:rsidR="006A5AA1" w:rsidRPr="0062590F" w:rsidRDefault="006A5AA1" w:rsidP="0062590F">
            <w:pPr>
              <w:jc w:val="center"/>
              <w:rPr>
                <w:rFonts w:cs="Times New Roman"/>
              </w:rPr>
            </w:pPr>
            <w:r w:rsidRPr="0062590F">
              <w:rPr>
                <w:rFonts w:cs="Times New Roman"/>
              </w:rPr>
              <w:t>Обеспечение деятельности в области гидрометеорологии и смежных с ней областях</w:t>
            </w:r>
          </w:p>
        </w:tc>
        <w:tc>
          <w:tcPr>
            <w:tcW w:w="1556" w:type="dxa"/>
            <w:vAlign w:val="center"/>
          </w:tcPr>
          <w:p w:rsidR="006A5AA1" w:rsidRPr="0062590F" w:rsidRDefault="006A5AA1" w:rsidP="0062590F">
            <w:pPr>
              <w:jc w:val="center"/>
              <w:rPr>
                <w:rFonts w:cs="Times New Roman"/>
              </w:rPr>
            </w:pPr>
            <w:r w:rsidRPr="0062590F">
              <w:rPr>
                <w:rFonts w:cs="Times New Roman"/>
              </w:rPr>
              <w:t>3.9.1</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22</w:t>
            </w:r>
          </w:p>
        </w:tc>
        <w:tc>
          <w:tcPr>
            <w:tcW w:w="2680" w:type="dxa"/>
            <w:vAlign w:val="center"/>
          </w:tcPr>
          <w:p w:rsidR="006A5AA1" w:rsidRPr="0062590F" w:rsidRDefault="006A5AA1" w:rsidP="0062590F">
            <w:pPr>
              <w:jc w:val="center"/>
              <w:rPr>
                <w:rFonts w:cs="Times New Roman"/>
              </w:rPr>
            </w:pPr>
            <w:r w:rsidRPr="0062590F">
              <w:rPr>
                <w:rFonts w:cs="Times New Roman"/>
              </w:rPr>
              <w:t>Амбулаторное ветеринарное обслуживание</w:t>
            </w:r>
          </w:p>
        </w:tc>
        <w:tc>
          <w:tcPr>
            <w:tcW w:w="1556" w:type="dxa"/>
            <w:vAlign w:val="center"/>
          </w:tcPr>
          <w:p w:rsidR="006A5AA1" w:rsidRPr="0062590F" w:rsidRDefault="006A5AA1" w:rsidP="0062590F">
            <w:pPr>
              <w:jc w:val="center"/>
              <w:rPr>
                <w:rFonts w:cs="Times New Roman"/>
              </w:rPr>
            </w:pPr>
            <w:r w:rsidRPr="0062590F">
              <w:rPr>
                <w:rFonts w:cs="Times New Roman"/>
              </w:rPr>
              <w:t>3.10.1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23</w:t>
            </w:r>
          </w:p>
        </w:tc>
        <w:tc>
          <w:tcPr>
            <w:tcW w:w="2680" w:type="dxa"/>
            <w:vAlign w:val="center"/>
          </w:tcPr>
          <w:p w:rsidR="006A5AA1" w:rsidRPr="0062590F" w:rsidRDefault="006A5AA1" w:rsidP="0062590F">
            <w:pPr>
              <w:jc w:val="center"/>
              <w:rPr>
                <w:rFonts w:cs="Times New Roman"/>
              </w:rPr>
            </w:pPr>
            <w:r w:rsidRPr="0062590F">
              <w:rPr>
                <w:rFonts w:cs="Times New Roman"/>
              </w:rPr>
              <w:t>Предпринимательство</w:t>
            </w:r>
          </w:p>
        </w:tc>
        <w:tc>
          <w:tcPr>
            <w:tcW w:w="1556" w:type="dxa"/>
            <w:vAlign w:val="center"/>
          </w:tcPr>
          <w:p w:rsidR="006A5AA1" w:rsidRPr="0062590F" w:rsidRDefault="006A5AA1" w:rsidP="0062590F">
            <w:pPr>
              <w:jc w:val="center"/>
              <w:rPr>
                <w:rFonts w:cs="Times New Roman"/>
              </w:rPr>
            </w:pPr>
            <w:r w:rsidRPr="0062590F">
              <w:rPr>
                <w:rFonts w:cs="Times New Roman"/>
              </w:rPr>
              <w:t>4.0</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24</w:t>
            </w:r>
          </w:p>
        </w:tc>
        <w:tc>
          <w:tcPr>
            <w:tcW w:w="2680" w:type="dxa"/>
            <w:vAlign w:val="center"/>
          </w:tcPr>
          <w:p w:rsidR="006A5AA1" w:rsidRPr="0062590F" w:rsidRDefault="006A5AA1" w:rsidP="0062590F">
            <w:pPr>
              <w:jc w:val="center"/>
              <w:rPr>
                <w:rFonts w:cs="Times New Roman"/>
              </w:rPr>
            </w:pPr>
            <w:r w:rsidRPr="0062590F">
              <w:rPr>
                <w:rFonts w:cs="Times New Roman"/>
              </w:rPr>
              <w:t>Деловое управление</w:t>
            </w:r>
          </w:p>
        </w:tc>
        <w:tc>
          <w:tcPr>
            <w:tcW w:w="1556" w:type="dxa"/>
            <w:vAlign w:val="center"/>
          </w:tcPr>
          <w:p w:rsidR="006A5AA1" w:rsidRPr="0062590F" w:rsidRDefault="006A5AA1" w:rsidP="0062590F">
            <w:pPr>
              <w:jc w:val="center"/>
              <w:rPr>
                <w:rFonts w:cs="Times New Roman"/>
              </w:rPr>
            </w:pPr>
            <w:r w:rsidRPr="0062590F">
              <w:rPr>
                <w:rFonts w:cs="Times New Roman"/>
              </w:rPr>
              <w:t>4.1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25</w:t>
            </w:r>
          </w:p>
        </w:tc>
        <w:tc>
          <w:tcPr>
            <w:tcW w:w="2680" w:type="dxa"/>
            <w:vAlign w:val="center"/>
          </w:tcPr>
          <w:p w:rsidR="006A5AA1" w:rsidRPr="0062590F" w:rsidRDefault="006A5AA1" w:rsidP="0062590F">
            <w:pPr>
              <w:jc w:val="center"/>
              <w:rPr>
                <w:rFonts w:cs="Times New Roman"/>
              </w:rPr>
            </w:pPr>
            <w:r w:rsidRPr="0062590F">
              <w:rPr>
                <w:rFonts w:cs="Times New Roman"/>
              </w:rPr>
              <w:t>Объекты торговли (торговые центры, торгово-развлекательные центры (комплексы)</w:t>
            </w:r>
          </w:p>
        </w:tc>
        <w:tc>
          <w:tcPr>
            <w:tcW w:w="1556" w:type="dxa"/>
            <w:vAlign w:val="center"/>
          </w:tcPr>
          <w:p w:rsidR="006A5AA1" w:rsidRPr="0062590F" w:rsidRDefault="006A5AA1" w:rsidP="0062590F">
            <w:pPr>
              <w:jc w:val="center"/>
              <w:rPr>
                <w:rFonts w:cs="Times New Roman"/>
              </w:rPr>
            </w:pPr>
            <w:r w:rsidRPr="0062590F">
              <w:rPr>
                <w:rFonts w:cs="Times New Roman"/>
              </w:rPr>
              <w:t>4.2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26</w:t>
            </w:r>
          </w:p>
        </w:tc>
        <w:tc>
          <w:tcPr>
            <w:tcW w:w="2680" w:type="dxa"/>
            <w:vAlign w:val="center"/>
          </w:tcPr>
          <w:p w:rsidR="006A5AA1" w:rsidRPr="0062590F" w:rsidRDefault="006A5AA1" w:rsidP="0062590F">
            <w:pPr>
              <w:jc w:val="center"/>
              <w:rPr>
                <w:rFonts w:cs="Times New Roman"/>
              </w:rPr>
            </w:pPr>
            <w:r w:rsidRPr="0062590F">
              <w:rPr>
                <w:rFonts w:cs="Times New Roman"/>
              </w:rPr>
              <w:t>Рынки</w:t>
            </w:r>
          </w:p>
        </w:tc>
        <w:tc>
          <w:tcPr>
            <w:tcW w:w="1556" w:type="dxa"/>
            <w:vAlign w:val="center"/>
          </w:tcPr>
          <w:p w:rsidR="006A5AA1" w:rsidRPr="0062590F" w:rsidRDefault="006A5AA1" w:rsidP="0062590F">
            <w:pPr>
              <w:jc w:val="center"/>
              <w:rPr>
                <w:rFonts w:cs="Times New Roman"/>
              </w:rPr>
            </w:pPr>
            <w:r w:rsidRPr="0062590F">
              <w:rPr>
                <w:rFonts w:cs="Times New Roman"/>
              </w:rPr>
              <w:t>4.3</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27</w:t>
            </w:r>
          </w:p>
        </w:tc>
        <w:tc>
          <w:tcPr>
            <w:tcW w:w="2680" w:type="dxa"/>
            <w:vAlign w:val="center"/>
          </w:tcPr>
          <w:p w:rsidR="006A5AA1" w:rsidRPr="0062590F" w:rsidRDefault="006A5AA1" w:rsidP="0062590F">
            <w:pPr>
              <w:jc w:val="center"/>
              <w:rPr>
                <w:rFonts w:cs="Times New Roman"/>
              </w:rPr>
            </w:pPr>
            <w:r w:rsidRPr="0062590F">
              <w:rPr>
                <w:rFonts w:cs="Times New Roman"/>
              </w:rPr>
              <w:t>Магазины</w:t>
            </w:r>
          </w:p>
        </w:tc>
        <w:tc>
          <w:tcPr>
            <w:tcW w:w="1556" w:type="dxa"/>
            <w:vAlign w:val="center"/>
          </w:tcPr>
          <w:p w:rsidR="006A5AA1" w:rsidRPr="0062590F" w:rsidRDefault="006A5AA1" w:rsidP="0062590F">
            <w:pPr>
              <w:jc w:val="center"/>
              <w:rPr>
                <w:rFonts w:cs="Times New Roman"/>
              </w:rPr>
            </w:pPr>
            <w:r w:rsidRPr="0062590F">
              <w:rPr>
                <w:rFonts w:cs="Times New Roman"/>
              </w:rPr>
              <w:t>4.4</w:t>
            </w:r>
          </w:p>
        </w:tc>
        <w:tc>
          <w:tcPr>
            <w:tcW w:w="1758" w:type="dxa"/>
            <w:vAlign w:val="center"/>
          </w:tcPr>
          <w:p w:rsidR="006A5AA1" w:rsidRPr="0062590F" w:rsidRDefault="006A5AA1" w:rsidP="0062590F">
            <w:pPr>
              <w:jc w:val="center"/>
              <w:rPr>
                <w:rFonts w:cs="Times New Roman"/>
              </w:rPr>
            </w:pPr>
            <w:r w:rsidRPr="0062590F">
              <w:rPr>
                <w:rFonts w:cs="Times New Roman"/>
              </w:rPr>
              <w:t>200</w:t>
            </w:r>
          </w:p>
        </w:tc>
        <w:tc>
          <w:tcPr>
            <w:tcW w:w="1955" w:type="dxa"/>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194" w:type="dxa"/>
            <w:vAlign w:val="center"/>
          </w:tcPr>
          <w:p w:rsidR="006A5AA1" w:rsidRPr="0062590F" w:rsidRDefault="006A5AA1" w:rsidP="0062590F">
            <w:pPr>
              <w:jc w:val="center"/>
              <w:rPr>
                <w:rFonts w:cs="Times New Roman"/>
              </w:rPr>
            </w:pPr>
            <w:r w:rsidRPr="0062590F">
              <w:rPr>
                <w:rFonts w:cs="Times New Roman"/>
              </w:rPr>
              <w:t>60%</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28</w:t>
            </w:r>
          </w:p>
        </w:tc>
        <w:tc>
          <w:tcPr>
            <w:tcW w:w="2680" w:type="dxa"/>
            <w:vAlign w:val="center"/>
          </w:tcPr>
          <w:p w:rsidR="006A5AA1" w:rsidRPr="0062590F" w:rsidRDefault="006A5AA1" w:rsidP="0062590F">
            <w:pPr>
              <w:jc w:val="center"/>
              <w:rPr>
                <w:rFonts w:cs="Times New Roman"/>
              </w:rPr>
            </w:pPr>
            <w:r w:rsidRPr="0062590F">
              <w:rPr>
                <w:rFonts w:cs="Times New Roman"/>
              </w:rPr>
              <w:t>Банковская и страховая деятельность</w:t>
            </w:r>
          </w:p>
        </w:tc>
        <w:tc>
          <w:tcPr>
            <w:tcW w:w="1556" w:type="dxa"/>
            <w:vAlign w:val="center"/>
          </w:tcPr>
          <w:p w:rsidR="006A5AA1" w:rsidRPr="0062590F" w:rsidRDefault="006A5AA1" w:rsidP="0062590F">
            <w:pPr>
              <w:jc w:val="center"/>
              <w:rPr>
                <w:rFonts w:cs="Times New Roman"/>
              </w:rPr>
            </w:pPr>
            <w:r w:rsidRPr="0062590F">
              <w:rPr>
                <w:rFonts w:cs="Times New Roman"/>
              </w:rPr>
              <w:t>4.5</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29</w:t>
            </w:r>
          </w:p>
        </w:tc>
        <w:tc>
          <w:tcPr>
            <w:tcW w:w="2680" w:type="dxa"/>
            <w:vAlign w:val="center"/>
          </w:tcPr>
          <w:p w:rsidR="006A5AA1" w:rsidRPr="0062590F" w:rsidRDefault="006A5AA1" w:rsidP="0062590F">
            <w:pPr>
              <w:jc w:val="center"/>
              <w:rPr>
                <w:rFonts w:cs="Times New Roman"/>
              </w:rPr>
            </w:pPr>
            <w:r w:rsidRPr="0062590F">
              <w:rPr>
                <w:rFonts w:cs="Times New Roman"/>
              </w:rPr>
              <w:t>Общественное питание</w:t>
            </w:r>
          </w:p>
        </w:tc>
        <w:tc>
          <w:tcPr>
            <w:tcW w:w="1556" w:type="dxa"/>
            <w:vAlign w:val="center"/>
          </w:tcPr>
          <w:p w:rsidR="006A5AA1" w:rsidRPr="0062590F" w:rsidRDefault="006A5AA1" w:rsidP="0062590F">
            <w:pPr>
              <w:jc w:val="center"/>
              <w:rPr>
                <w:rFonts w:cs="Times New Roman"/>
              </w:rPr>
            </w:pPr>
            <w:r w:rsidRPr="0062590F">
              <w:rPr>
                <w:rFonts w:cs="Times New Roman"/>
              </w:rPr>
              <w:t>4.6</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30</w:t>
            </w:r>
          </w:p>
        </w:tc>
        <w:tc>
          <w:tcPr>
            <w:tcW w:w="2680" w:type="dxa"/>
            <w:vAlign w:val="center"/>
          </w:tcPr>
          <w:p w:rsidR="006A5AA1" w:rsidRPr="0062590F" w:rsidRDefault="006A5AA1" w:rsidP="0062590F">
            <w:pPr>
              <w:jc w:val="center"/>
              <w:rPr>
                <w:rFonts w:cs="Times New Roman"/>
              </w:rPr>
            </w:pPr>
            <w:r w:rsidRPr="0062590F">
              <w:rPr>
                <w:rFonts w:cs="Times New Roman"/>
              </w:rPr>
              <w:t>Развлекательные мероприятия</w:t>
            </w:r>
          </w:p>
        </w:tc>
        <w:tc>
          <w:tcPr>
            <w:tcW w:w="1556" w:type="dxa"/>
            <w:vAlign w:val="center"/>
          </w:tcPr>
          <w:p w:rsidR="006A5AA1" w:rsidRPr="0062590F" w:rsidRDefault="006A5AA1" w:rsidP="0062590F">
            <w:pPr>
              <w:jc w:val="center"/>
              <w:rPr>
                <w:rFonts w:cs="Times New Roman"/>
              </w:rPr>
            </w:pPr>
            <w:r w:rsidRPr="0062590F">
              <w:rPr>
                <w:rFonts w:cs="Times New Roman"/>
              </w:rPr>
              <w:t>4.8.1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31</w:t>
            </w:r>
          </w:p>
        </w:tc>
        <w:tc>
          <w:tcPr>
            <w:tcW w:w="2680" w:type="dxa"/>
            <w:vAlign w:val="center"/>
          </w:tcPr>
          <w:p w:rsidR="006A5AA1" w:rsidRPr="0062590F" w:rsidRDefault="006A5AA1" w:rsidP="0062590F">
            <w:pPr>
              <w:jc w:val="center"/>
              <w:rPr>
                <w:rFonts w:cs="Times New Roman"/>
              </w:rPr>
            </w:pPr>
            <w:r w:rsidRPr="0062590F">
              <w:rPr>
                <w:rFonts w:cs="Times New Roman"/>
              </w:rPr>
              <w:t>Проведение азартных игр</w:t>
            </w:r>
          </w:p>
        </w:tc>
        <w:tc>
          <w:tcPr>
            <w:tcW w:w="1556" w:type="dxa"/>
            <w:vAlign w:val="center"/>
          </w:tcPr>
          <w:p w:rsidR="006A5AA1" w:rsidRPr="0062590F" w:rsidRDefault="006A5AA1" w:rsidP="0062590F">
            <w:pPr>
              <w:jc w:val="center"/>
              <w:rPr>
                <w:rFonts w:cs="Times New Roman"/>
              </w:rPr>
            </w:pPr>
            <w:r w:rsidRPr="0062590F">
              <w:rPr>
                <w:rFonts w:cs="Times New Roman"/>
              </w:rPr>
              <w:t>4.8.2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32</w:t>
            </w:r>
          </w:p>
        </w:tc>
        <w:tc>
          <w:tcPr>
            <w:tcW w:w="2680" w:type="dxa"/>
            <w:vAlign w:val="center"/>
          </w:tcPr>
          <w:p w:rsidR="006A5AA1" w:rsidRPr="0062590F" w:rsidRDefault="006A5AA1" w:rsidP="0062590F">
            <w:pPr>
              <w:jc w:val="center"/>
              <w:rPr>
                <w:rFonts w:cs="Times New Roman"/>
              </w:rPr>
            </w:pPr>
            <w:r w:rsidRPr="0062590F">
              <w:rPr>
                <w:rFonts w:cs="Times New Roman"/>
              </w:rPr>
              <w:t>Служебные гаражи</w:t>
            </w:r>
          </w:p>
        </w:tc>
        <w:tc>
          <w:tcPr>
            <w:tcW w:w="1556" w:type="dxa"/>
            <w:vAlign w:val="center"/>
          </w:tcPr>
          <w:p w:rsidR="006A5AA1" w:rsidRPr="0062590F" w:rsidRDefault="006A5AA1" w:rsidP="0062590F">
            <w:pPr>
              <w:jc w:val="center"/>
              <w:rPr>
                <w:rFonts w:cs="Times New Roman"/>
              </w:rPr>
            </w:pPr>
            <w:r w:rsidRPr="0062590F">
              <w:rPr>
                <w:rFonts w:cs="Times New Roman"/>
              </w:rPr>
              <w:t>4.9</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33</w:t>
            </w:r>
          </w:p>
        </w:tc>
        <w:tc>
          <w:tcPr>
            <w:tcW w:w="2680" w:type="dxa"/>
            <w:vAlign w:val="center"/>
          </w:tcPr>
          <w:p w:rsidR="006A5AA1" w:rsidRPr="0062590F" w:rsidRDefault="006A5AA1" w:rsidP="0062590F">
            <w:pPr>
              <w:jc w:val="center"/>
              <w:rPr>
                <w:rFonts w:cs="Times New Roman"/>
              </w:rPr>
            </w:pPr>
            <w:r w:rsidRPr="0062590F">
              <w:rPr>
                <w:rFonts w:cs="Times New Roman"/>
              </w:rPr>
              <w:t>Объекты дорожного сервиса</w:t>
            </w:r>
          </w:p>
        </w:tc>
        <w:tc>
          <w:tcPr>
            <w:tcW w:w="1556" w:type="dxa"/>
            <w:vAlign w:val="center"/>
          </w:tcPr>
          <w:p w:rsidR="006A5AA1" w:rsidRPr="0062590F" w:rsidRDefault="006A5AA1" w:rsidP="0062590F">
            <w:pPr>
              <w:jc w:val="center"/>
              <w:rPr>
                <w:rFonts w:cs="Times New Roman"/>
              </w:rPr>
            </w:pPr>
            <w:r w:rsidRPr="0062590F">
              <w:rPr>
                <w:rFonts w:cs="Times New Roman"/>
              </w:rPr>
              <w:t>4.9.1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34</w:t>
            </w:r>
          </w:p>
        </w:tc>
        <w:tc>
          <w:tcPr>
            <w:tcW w:w="2680" w:type="dxa"/>
            <w:vAlign w:val="center"/>
          </w:tcPr>
          <w:p w:rsidR="006A5AA1" w:rsidRPr="0062590F" w:rsidRDefault="006A5AA1" w:rsidP="0062590F">
            <w:pPr>
              <w:jc w:val="center"/>
              <w:rPr>
                <w:rFonts w:cs="Times New Roman"/>
              </w:rPr>
            </w:pPr>
            <w:r w:rsidRPr="0062590F">
              <w:rPr>
                <w:rFonts w:cs="Times New Roman"/>
              </w:rPr>
              <w:t>Заправка транспортных средств</w:t>
            </w:r>
          </w:p>
        </w:tc>
        <w:tc>
          <w:tcPr>
            <w:tcW w:w="1556" w:type="dxa"/>
            <w:vAlign w:val="center"/>
          </w:tcPr>
          <w:p w:rsidR="006A5AA1" w:rsidRPr="0062590F" w:rsidRDefault="006A5AA1" w:rsidP="0062590F">
            <w:pPr>
              <w:jc w:val="center"/>
              <w:rPr>
                <w:rFonts w:cs="Times New Roman"/>
              </w:rPr>
            </w:pPr>
            <w:r w:rsidRPr="0062590F">
              <w:rPr>
                <w:rFonts w:cs="Times New Roman"/>
              </w:rPr>
              <w:t>4.9.1.1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35</w:t>
            </w:r>
          </w:p>
        </w:tc>
        <w:tc>
          <w:tcPr>
            <w:tcW w:w="2680" w:type="dxa"/>
            <w:vAlign w:val="center"/>
          </w:tcPr>
          <w:p w:rsidR="006A5AA1" w:rsidRPr="0062590F" w:rsidRDefault="006A5AA1" w:rsidP="0062590F">
            <w:pPr>
              <w:jc w:val="center"/>
              <w:rPr>
                <w:rFonts w:cs="Times New Roman"/>
              </w:rPr>
            </w:pPr>
            <w:r w:rsidRPr="0062590F">
              <w:rPr>
                <w:rFonts w:cs="Times New Roman"/>
              </w:rPr>
              <w:t>Обеспечение дорожного отдыха</w:t>
            </w:r>
          </w:p>
        </w:tc>
        <w:tc>
          <w:tcPr>
            <w:tcW w:w="1556" w:type="dxa"/>
            <w:vAlign w:val="center"/>
          </w:tcPr>
          <w:p w:rsidR="006A5AA1" w:rsidRPr="0062590F" w:rsidRDefault="006A5AA1" w:rsidP="0062590F">
            <w:pPr>
              <w:jc w:val="center"/>
              <w:rPr>
                <w:rFonts w:cs="Times New Roman"/>
              </w:rPr>
            </w:pPr>
            <w:r w:rsidRPr="0062590F">
              <w:rPr>
                <w:rFonts w:cs="Times New Roman"/>
              </w:rPr>
              <w:t>4.9.1.2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36</w:t>
            </w:r>
          </w:p>
        </w:tc>
        <w:tc>
          <w:tcPr>
            <w:tcW w:w="2680" w:type="dxa"/>
            <w:vAlign w:val="center"/>
          </w:tcPr>
          <w:p w:rsidR="006A5AA1" w:rsidRPr="0062590F" w:rsidRDefault="006A5AA1" w:rsidP="0062590F">
            <w:pPr>
              <w:jc w:val="center"/>
              <w:rPr>
                <w:rFonts w:cs="Times New Roman"/>
              </w:rPr>
            </w:pPr>
            <w:r w:rsidRPr="0062590F">
              <w:rPr>
                <w:rFonts w:cs="Times New Roman"/>
              </w:rPr>
              <w:t>Автомобильные мойки</w:t>
            </w:r>
          </w:p>
        </w:tc>
        <w:tc>
          <w:tcPr>
            <w:tcW w:w="1556" w:type="dxa"/>
            <w:vAlign w:val="center"/>
          </w:tcPr>
          <w:p w:rsidR="006A5AA1" w:rsidRPr="0062590F" w:rsidRDefault="006A5AA1" w:rsidP="0062590F">
            <w:pPr>
              <w:jc w:val="center"/>
              <w:rPr>
                <w:rFonts w:cs="Times New Roman"/>
              </w:rPr>
            </w:pPr>
            <w:r w:rsidRPr="0062590F">
              <w:rPr>
                <w:rFonts w:cs="Times New Roman"/>
              </w:rPr>
              <w:t>4.9.1.3</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37</w:t>
            </w:r>
          </w:p>
        </w:tc>
        <w:tc>
          <w:tcPr>
            <w:tcW w:w="2680" w:type="dxa"/>
            <w:vAlign w:val="center"/>
          </w:tcPr>
          <w:p w:rsidR="006A5AA1" w:rsidRPr="0062590F" w:rsidRDefault="006A5AA1" w:rsidP="0062590F">
            <w:pPr>
              <w:jc w:val="center"/>
              <w:rPr>
                <w:rFonts w:cs="Times New Roman"/>
              </w:rPr>
            </w:pPr>
            <w:r w:rsidRPr="0062590F">
              <w:rPr>
                <w:rFonts w:cs="Times New Roman"/>
              </w:rPr>
              <w:t>Ремонт автомобилей</w:t>
            </w:r>
          </w:p>
        </w:tc>
        <w:tc>
          <w:tcPr>
            <w:tcW w:w="1556" w:type="dxa"/>
            <w:vAlign w:val="center"/>
          </w:tcPr>
          <w:p w:rsidR="006A5AA1" w:rsidRPr="0062590F" w:rsidRDefault="006A5AA1" w:rsidP="0062590F">
            <w:pPr>
              <w:jc w:val="center"/>
              <w:rPr>
                <w:rFonts w:cs="Times New Roman"/>
              </w:rPr>
            </w:pPr>
            <w:r w:rsidRPr="0062590F">
              <w:rPr>
                <w:rFonts w:cs="Times New Roman"/>
              </w:rPr>
              <w:t>4.9.1.4</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38</w:t>
            </w:r>
          </w:p>
        </w:tc>
        <w:tc>
          <w:tcPr>
            <w:tcW w:w="2680" w:type="dxa"/>
            <w:vAlign w:val="center"/>
          </w:tcPr>
          <w:p w:rsidR="006A5AA1" w:rsidRPr="0062590F" w:rsidRDefault="006A5AA1" w:rsidP="0062590F">
            <w:pPr>
              <w:jc w:val="center"/>
              <w:rPr>
                <w:rFonts w:cs="Times New Roman"/>
              </w:rPr>
            </w:pPr>
            <w:r w:rsidRPr="0062590F">
              <w:rPr>
                <w:rFonts w:cs="Times New Roman"/>
              </w:rPr>
              <w:t>Стоянка транспортных средств</w:t>
            </w:r>
          </w:p>
        </w:tc>
        <w:tc>
          <w:tcPr>
            <w:tcW w:w="1556" w:type="dxa"/>
            <w:vAlign w:val="center"/>
          </w:tcPr>
          <w:p w:rsidR="006A5AA1" w:rsidRPr="0062590F" w:rsidRDefault="006A5AA1" w:rsidP="0062590F">
            <w:pPr>
              <w:jc w:val="center"/>
              <w:rPr>
                <w:rFonts w:cs="Times New Roman"/>
              </w:rPr>
            </w:pPr>
            <w:r w:rsidRPr="0062590F">
              <w:rPr>
                <w:rFonts w:cs="Times New Roman"/>
              </w:rPr>
              <w:t>4.9.2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39</w:t>
            </w:r>
          </w:p>
        </w:tc>
        <w:tc>
          <w:tcPr>
            <w:tcW w:w="2680" w:type="dxa"/>
            <w:vAlign w:val="center"/>
          </w:tcPr>
          <w:p w:rsidR="006A5AA1" w:rsidRPr="0062590F" w:rsidRDefault="006A5AA1" w:rsidP="0062590F">
            <w:pPr>
              <w:jc w:val="center"/>
              <w:rPr>
                <w:rFonts w:cs="Times New Roman"/>
              </w:rPr>
            </w:pPr>
            <w:r w:rsidRPr="0062590F">
              <w:rPr>
                <w:rFonts w:cs="Times New Roman"/>
              </w:rPr>
              <w:t>Выставочно-ярмарочная деятельность</w:t>
            </w:r>
          </w:p>
        </w:tc>
        <w:tc>
          <w:tcPr>
            <w:tcW w:w="1556" w:type="dxa"/>
            <w:vAlign w:val="center"/>
          </w:tcPr>
          <w:p w:rsidR="006A5AA1" w:rsidRPr="0062590F" w:rsidRDefault="006A5AA1" w:rsidP="0062590F">
            <w:pPr>
              <w:jc w:val="center"/>
              <w:rPr>
                <w:rFonts w:cs="Times New Roman"/>
              </w:rPr>
            </w:pPr>
            <w:r w:rsidRPr="0062590F">
              <w:rPr>
                <w:rFonts w:cs="Times New Roman"/>
              </w:rPr>
              <w:t>4.10</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40</w:t>
            </w:r>
          </w:p>
        </w:tc>
        <w:tc>
          <w:tcPr>
            <w:tcW w:w="2680" w:type="dxa"/>
            <w:vAlign w:val="center"/>
          </w:tcPr>
          <w:p w:rsidR="006A5AA1" w:rsidRPr="0062590F" w:rsidRDefault="006A5AA1" w:rsidP="0062590F">
            <w:pPr>
              <w:jc w:val="center"/>
              <w:rPr>
                <w:rFonts w:cs="Times New Roman"/>
              </w:rPr>
            </w:pPr>
            <w:r w:rsidRPr="0062590F">
              <w:rPr>
                <w:rFonts w:cs="Times New Roman"/>
              </w:rPr>
              <w:t>Спорт</w:t>
            </w:r>
          </w:p>
        </w:tc>
        <w:tc>
          <w:tcPr>
            <w:tcW w:w="1556" w:type="dxa"/>
            <w:vAlign w:val="center"/>
          </w:tcPr>
          <w:p w:rsidR="006A5AA1" w:rsidRPr="0062590F" w:rsidRDefault="006A5AA1" w:rsidP="0062590F">
            <w:pPr>
              <w:jc w:val="center"/>
              <w:rPr>
                <w:rFonts w:cs="Times New Roman"/>
              </w:rPr>
            </w:pPr>
            <w:r w:rsidRPr="0062590F">
              <w:rPr>
                <w:rFonts w:cs="Times New Roman"/>
              </w:rPr>
              <w:t>5.1</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41</w:t>
            </w:r>
          </w:p>
        </w:tc>
        <w:tc>
          <w:tcPr>
            <w:tcW w:w="2680" w:type="dxa"/>
            <w:vAlign w:val="center"/>
          </w:tcPr>
          <w:p w:rsidR="006A5AA1" w:rsidRPr="0062590F" w:rsidRDefault="006A5AA1" w:rsidP="0062590F">
            <w:pPr>
              <w:jc w:val="center"/>
              <w:rPr>
                <w:rFonts w:cs="Times New Roman"/>
              </w:rPr>
            </w:pPr>
            <w:r w:rsidRPr="0062590F">
              <w:rPr>
                <w:rFonts w:cs="Times New Roman"/>
              </w:rPr>
              <w:t>Обеспечение занятий спортом в помещениях</w:t>
            </w:r>
          </w:p>
        </w:tc>
        <w:tc>
          <w:tcPr>
            <w:tcW w:w="1556" w:type="dxa"/>
            <w:vAlign w:val="center"/>
          </w:tcPr>
          <w:p w:rsidR="006A5AA1" w:rsidRPr="0062590F" w:rsidRDefault="006A5AA1" w:rsidP="0062590F">
            <w:pPr>
              <w:jc w:val="center"/>
              <w:rPr>
                <w:rFonts w:cs="Times New Roman"/>
              </w:rPr>
            </w:pPr>
            <w:r w:rsidRPr="0062590F">
              <w:rPr>
                <w:rFonts w:cs="Times New Roman"/>
              </w:rPr>
              <w:t>5.1.2</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42</w:t>
            </w:r>
          </w:p>
        </w:tc>
        <w:tc>
          <w:tcPr>
            <w:tcW w:w="2680" w:type="dxa"/>
            <w:vAlign w:val="center"/>
          </w:tcPr>
          <w:p w:rsidR="006A5AA1" w:rsidRPr="0062590F" w:rsidRDefault="006A5AA1" w:rsidP="0062590F">
            <w:pPr>
              <w:jc w:val="center"/>
              <w:rPr>
                <w:rFonts w:cs="Times New Roman"/>
              </w:rPr>
            </w:pPr>
            <w:r w:rsidRPr="0062590F">
              <w:rPr>
                <w:rFonts w:cs="Times New Roman"/>
              </w:rPr>
              <w:t>Площадки для занятий спортом</w:t>
            </w:r>
          </w:p>
        </w:tc>
        <w:tc>
          <w:tcPr>
            <w:tcW w:w="1556" w:type="dxa"/>
            <w:vAlign w:val="center"/>
          </w:tcPr>
          <w:p w:rsidR="006A5AA1" w:rsidRPr="0062590F" w:rsidRDefault="006A5AA1" w:rsidP="0062590F">
            <w:pPr>
              <w:jc w:val="center"/>
              <w:rPr>
                <w:rFonts w:cs="Times New Roman"/>
              </w:rPr>
            </w:pPr>
            <w:r w:rsidRPr="0062590F">
              <w:rPr>
                <w:rFonts w:cs="Times New Roman"/>
              </w:rPr>
              <w:t>5.1.3</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43</w:t>
            </w:r>
          </w:p>
        </w:tc>
        <w:tc>
          <w:tcPr>
            <w:tcW w:w="2680" w:type="dxa"/>
            <w:vAlign w:val="center"/>
          </w:tcPr>
          <w:p w:rsidR="006A5AA1" w:rsidRPr="0062590F" w:rsidRDefault="006A5AA1" w:rsidP="0062590F">
            <w:pPr>
              <w:jc w:val="center"/>
              <w:rPr>
                <w:rFonts w:cs="Times New Roman"/>
              </w:rPr>
            </w:pPr>
            <w:r w:rsidRPr="0062590F">
              <w:rPr>
                <w:rFonts w:cs="Times New Roman"/>
              </w:rPr>
              <w:t>Оборудованные площадки для занятий спортом</w:t>
            </w:r>
          </w:p>
        </w:tc>
        <w:tc>
          <w:tcPr>
            <w:tcW w:w="1556" w:type="dxa"/>
            <w:vAlign w:val="center"/>
          </w:tcPr>
          <w:p w:rsidR="006A5AA1" w:rsidRPr="0062590F" w:rsidRDefault="006A5AA1" w:rsidP="0062590F">
            <w:pPr>
              <w:jc w:val="center"/>
              <w:rPr>
                <w:rFonts w:cs="Times New Roman"/>
              </w:rPr>
            </w:pPr>
            <w:r w:rsidRPr="0062590F">
              <w:rPr>
                <w:rFonts w:cs="Times New Roman"/>
              </w:rPr>
              <w:t>5.1.4</w:t>
            </w:r>
          </w:p>
        </w:tc>
        <w:tc>
          <w:tcPr>
            <w:tcW w:w="5907" w:type="dxa"/>
            <w:gridSpan w:val="3"/>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1835" w:type="dxa"/>
            <w:vAlign w:val="center"/>
          </w:tcPr>
          <w:p w:rsidR="006A5AA1" w:rsidRPr="0062590F" w:rsidRDefault="006A5AA1" w:rsidP="0062590F">
            <w:pPr>
              <w:jc w:val="center"/>
              <w:rPr>
                <w:rFonts w:cs="Times New Roman"/>
              </w:rPr>
            </w:pPr>
            <w:r w:rsidRPr="0062590F">
              <w:rPr>
                <w:rFonts w:cs="Times New Roman"/>
              </w:rPr>
              <w:t>3</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lastRenderedPageBreak/>
              <w:t>44</w:t>
            </w:r>
          </w:p>
        </w:tc>
        <w:tc>
          <w:tcPr>
            <w:tcW w:w="2680" w:type="dxa"/>
            <w:vAlign w:val="center"/>
          </w:tcPr>
          <w:p w:rsidR="006A5AA1" w:rsidRPr="0062590F" w:rsidRDefault="006A5AA1" w:rsidP="0062590F">
            <w:pPr>
              <w:jc w:val="center"/>
              <w:rPr>
                <w:rFonts w:cs="Times New Roman"/>
              </w:rPr>
            </w:pPr>
            <w:r w:rsidRPr="0062590F">
              <w:rPr>
                <w:rFonts w:cs="Times New Roman"/>
              </w:rPr>
              <w:t>Связь</w:t>
            </w:r>
          </w:p>
        </w:tc>
        <w:tc>
          <w:tcPr>
            <w:tcW w:w="1556" w:type="dxa"/>
            <w:vAlign w:val="center"/>
          </w:tcPr>
          <w:p w:rsidR="006A5AA1" w:rsidRPr="0062590F" w:rsidRDefault="006A5AA1" w:rsidP="0062590F">
            <w:pPr>
              <w:jc w:val="center"/>
              <w:rPr>
                <w:rFonts w:cs="Times New Roman"/>
              </w:rPr>
            </w:pPr>
            <w:r w:rsidRPr="0062590F">
              <w:rPr>
                <w:rFonts w:cs="Times New Roman"/>
              </w:rPr>
              <w:t>6.8</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45</w:t>
            </w:r>
          </w:p>
        </w:tc>
        <w:tc>
          <w:tcPr>
            <w:tcW w:w="2680" w:type="dxa"/>
            <w:vAlign w:val="center"/>
          </w:tcPr>
          <w:p w:rsidR="006A5AA1" w:rsidRPr="0062590F" w:rsidRDefault="006A5AA1" w:rsidP="0062590F">
            <w:pPr>
              <w:jc w:val="center"/>
              <w:rPr>
                <w:rFonts w:cs="Times New Roman"/>
              </w:rPr>
            </w:pPr>
            <w:r w:rsidRPr="0062590F">
              <w:rPr>
                <w:rFonts w:cs="Times New Roman"/>
              </w:rPr>
              <w:t>Автомобильный транспорт</w:t>
            </w:r>
          </w:p>
        </w:tc>
        <w:tc>
          <w:tcPr>
            <w:tcW w:w="1556" w:type="dxa"/>
            <w:vAlign w:val="center"/>
          </w:tcPr>
          <w:p w:rsidR="006A5AA1" w:rsidRPr="0062590F" w:rsidRDefault="006A5AA1" w:rsidP="0062590F">
            <w:pPr>
              <w:jc w:val="center"/>
              <w:rPr>
                <w:rFonts w:cs="Times New Roman"/>
              </w:rPr>
            </w:pPr>
            <w:r w:rsidRPr="0062590F">
              <w:rPr>
                <w:rFonts w:cs="Times New Roman"/>
              </w:rPr>
              <w:t>7.2</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распространяется</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46</w:t>
            </w:r>
          </w:p>
        </w:tc>
        <w:tc>
          <w:tcPr>
            <w:tcW w:w="2680" w:type="dxa"/>
            <w:vAlign w:val="center"/>
          </w:tcPr>
          <w:p w:rsidR="006A5AA1" w:rsidRPr="0062590F" w:rsidRDefault="006A5AA1" w:rsidP="0062590F">
            <w:pPr>
              <w:jc w:val="center"/>
              <w:rPr>
                <w:rFonts w:cs="Times New Roman"/>
              </w:rPr>
            </w:pPr>
            <w:r w:rsidRPr="0062590F">
              <w:rPr>
                <w:rFonts w:cs="Times New Roman"/>
              </w:rPr>
              <w:t>Обеспечение внутреннего правопорядка</w:t>
            </w:r>
          </w:p>
        </w:tc>
        <w:tc>
          <w:tcPr>
            <w:tcW w:w="1556" w:type="dxa"/>
            <w:vAlign w:val="center"/>
          </w:tcPr>
          <w:p w:rsidR="006A5AA1" w:rsidRPr="0062590F" w:rsidRDefault="006A5AA1" w:rsidP="0062590F">
            <w:pPr>
              <w:jc w:val="center"/>
              <w:rPr>
                <w:rFonts w:cs="Times New Roman"/>
              </w:rPr>
            </w:pPr>
            <w:r w:rsidRPr="0062590F">
              <w:rPr>
                <w:rFonts w:cs="Times New Roman"/>
              </w:rPr>
              <w:t>8.3</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47</w:t>
            </w:r>
          </w:p>
        </w:tc>
        <w:tc>
          <w:tcPr>
            <w:tcW w:w="2680" w:type="dxa"/>
            <w:vAlign w:val="center"/>
          </w:tcPr>
          <w:p w:rsidR="006A5AA1" w:rsidRPr="0062590F" w:rsidRDefault="006A5AA1" w:rsidP="0062590F">
            <w:pPr>
              <w:jc w:val="center"/>
              <w:rPr>
                <w:rFonts w:cs="Times New Roman"/>
              </w:rPr>
            </w:pPr>
            <w:r w:rsidRPr="0062590F">
              <w:rPr>
                <w:rFonts w:cs="Times New Roman"/>
              </w:rPr>
              <w:t>Историко-культурная деятельность</w:t>
            </w:r>
          </w:p>
        </w:tc>
        <w:tc>
          <w:tcPr>
            <w:tcW w:w="1556" w:type="dxa"/>
            <w:vAlign w:val="center"/>
          </w:tcPr>
          <w:p w:rsidR="006A5AA1" w:rsidRPr="0062590F" w:rsidRDefault="006A5AA1" w:rsidP="0062590F">
            <w:pPr>
              <w:jc w:val="center"/>
              <w:rPr>
                <w:rFonts w:cs="Times New Roman"/>
              </w:rPr>
            </w:pPr>
            <w:r w:rsidRPr="0062590F">
              <w:rPr>
                <w:rFonts w:cs="Times New Roman"/>
              </w:rPr>
              <w:t>9.3</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распространяется</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48</w:t>
            </w:r>
          </w:p>
        </w:tc>
        <w:tc>
          <w:tcPr>
            <w:tcW w:w="2680" w:type="dxa"/>
            <w:vAlign w:val="center"/>
          </w:tcPr>
          <w:p w:rsidR="006A5AA1" w:rsidRPr="0062590F" w:rsidRDefault="006A5AA1" w:rsidP="0062590F">
            <w:pPr>
              <w:jc w:val="center"/>
              <w:rPr>
                <w:rFonts w:cs="Times New Roman"/>
              </w:rPr>
            </w:pPr>
            <w:r w:rsidRPr="0062590F">
              <w:rPr>
                <w:rFonts w:cs="Times New Roman"/>
              </w:rPr>
              <w:t>Земельные участки (территории) общего пользования</w:t>
            </w:r>
          </w:p>
        </w:tc>
        <w:tc>
          <w:tcPr>
            <w:tcW w:w="1556" w:type="dxa"/>
            <w:vAlign w:val="center"/>
          </w:tcPr>
          <w:p w:rsidR="006A5AA1" w:rsidRPr="0062590F" w:rsidRDefault="006A5AA1" w:rsidP="0062590F">
            <w:pPr>
              <w:jc w:val="center"/>
              <w:rPr>
                <w:rFonts w:cs="Times New Roman"/>
              </w:rPr>
            </w:pPr>
            <w:r w:rsidRPr="0062590F">
              <w:rPr>
                <w:rFonts w:cs="Times New Roman"/>
              </w:rPr>
              <w:t>12.0</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распространяется</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49</w:t>
            </w:r>
          </w:p>
        </w:tc>
        <w:tc>
          <w:tcPr>
            <w:tcW w:w="2680" w:type="dxa"/>
            <w:vAlign w:val="center"/>
          </w:tcPr>
          <w:p w:rsidR="006A5AA1" w:rsidRPr="0062590F" w:rsidRDefault="006A5AA1" w:rsidP="0062590F">
            <w:pPr>
              <w:jc w:val="center"/>
              <w:rPr>
                <w:rFonts w:cs="Times New Roman"/>
              </w:rPr>
            </w:pPr>
            <w:r w:rsidRPr="0062590F">
              <w:rPr>
                <w:rFonts w:cs="Times New Roman"/>
              </w:rPr>
              <w:t>Улично-дорожная сеть</w:t>
            </w:r>
          </w:p>
        </w:tc>
        <w:tc>
          <w:tcPr>
            <w:tcW w:w="1556" w:type="dxa"/>
            <w:vAlign w:val="center"/>
          </w:tcPr>
          <w:p w:rsidR="006A5AA1" w:rsidRPr="0062590F" w:rsidRDefault="006A5AA1" w:rsidP="0062590F">
            <w:pPr>
              <w:jc w:val="center"/>
              <w:rPr>
                <w:rFonts w:cs="Times New Roman"/>
              </w:rPr>
            </w:pPr>
            <w:r w:rsidRPr="0062590F">
              <w:rPr>
                <w:rFonts w:cs="Times New Roman"/>
              </w:rPr>
              <w:t>12.0.1</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A5AA1" w:rsidRPr="0062590F" w:rsidTr="006A5AA1">
        <w:trPr>
          <w:cantSplit/>
        </w:trPr>
        <w:tc>
          <w:tcPr>
            <w:tcW w:w="560" w:type="dxa"/>
            <w:vAlign w:val="center"/>
          </w:tcPr>
          <w:p w:rsidR="006A5AA1" w:rsidRPr="0062590F" w:rsidRDefault="006A5AA1" w:rsidP="0062590F">
            <w:pPr>
              <w:jc w:val="center"/>
              <w:rPr>
                <w:rFonts w:cs="Times New Roman"/>
              </w:rPr>
            </w:pPr>
            <w:r w:rsidRPr="0062590F">
              <w:rPr>
                <w:rFonts w:cs="Times New Roman"/>
              </w:rPr>
              <w:t>50</w:t>
            </w:r>
          </w:p>
        </w:tc>
        <w:tc>
          <w:tcPr>
            <w:tcW w:w="2680" w:type="dxa"/>
            <w:vAlign w:val="center"/>
          </w:tcPr>
          <w:p w:rsidR="006A5AA1" w:rsidRPr="0062590F" w:rsidRDefault="006A5AA1" w:rsidP="0062590F">
            <w:pPr>
              <w:jc w:val="center"/>
              <w:rPr>
                <w:rFonts w:cs="Times New Roman"/>
              </w:rPr>
            </w:pPr>
            <w:r w:rsidRPr="0062590F">
              <w:rPr>
                <w:rFonts w:cs="Times New Roman"/>
              </w:rPr>
              <w:t>Благоустройство территории</w:t>
            </w:r>
          </w:p>
        </w:tc>
        <w:tc>
          <w:tcPr>
            <w:tcW w:w="1556" w:type="dxa"/>
            <w:vAlign w:val="center"/>
          </w:tcPr>
          <w:p w:rsidR="006A5AA1" w:rsidRPr="0062590F" w:rsidRDefault="006A5AA1" w:rsidP="0062590F">
            <w:pPr>
              <w:jc w:val="center"/>
              <w:rPr>
                <w:rFonts w:cs="Times New Roman"/>
              </w:rPr>
            </w:pPr>
            <w:r w:rsidRPr="0062590F">
              <w:rPr>
                <w:rFonts w:cs="Times New Roman"/>
              </w:rPr>
              <w:t>12.0.2</w:t>
            </w:r>
          </w:p>
        </w:tc>
        <w:tc>
          <w:tcPr>
            <w:tcW w:w="7742" w:type="dxa"/>
            <w:gridSpan w:val="4"/>
            <w:vAlign w:val="center"/>
          </w:tcPr>
          <w:p w:rsidR="006A5AA1" w:rsidRPr="0062590F" w:rsidRDefault="006A5AA1" w:rsidP="0062590F">
            <w:pPr>
              <w:jc w:val="center"/>
              <w:rPr>
                <w:rFonts w:cs="Times New Roman"/>
              </w:rPr>
            </w:pPr>
            <w:r w:rsidRPr="0062590F">
              <w:rPr>
                <w:rFonts w:cs="Times New Roman"/>
              </w:rPr>
              <w:t>Не подлежaт установлению</w:t>
            </w:r>
          </w:p>
        </w:tc>
        <w:tc>
          <w:tcPr>
            <w:tcW w:w="2022" w:type="dxa"/>
            <w:vAlign w:val="center"/>
          </w:tcPr>
          <w:p w:rsidR="006A5AA1" w:rsidRPr="0062590F" w:rsidRDefault="006A5AA1" w:rsidP="0062590F">
            <w:pPr>
              <w:jc w:val="center"/>
              <w:rPr>
                <w:rFonts w:cs="Times New Roman"/>
              </w:rPr>
            </w:pPr>
            <w:r w:rsidRPr="0062590F">
              <w:rPr>
                <w:rFonts w:cs="Times New Roman"/>
              </w:rPr>
              <w:t>Не подлежат</w:t>
            </w:r>
            <w:r w:rsidRPr="0062590F">
              <w:rPr>
                <w:rFonts w:cs="Times New Roman"/>
              </w:rPr>
              <w:br/>
              <w:t>установлению</w:t>
            </w:r>
          </w:p>
        </w:tc>
      </w:tr>
    </w:tbl>
    <w:p w:rsidR="006A5AA1" w:rsidRDefault="006A5AA1" w:rsidP="006A5AA1">
      <w:pPr>
        <w:keepNext/>
        <w:spacing w:before="120" w:after="120"/>
        <w:jc w:val="center"/>
      </w:pPr>
      <w:r>
        <w:rPr>
          <w:rFonts w:cs="Times New Roman"/>
          <w:color w:val="000000"/>
        </w:rPr>
        <w:t>Вспомогательные виды разрешенного использования</w:t>
      </w:r>
    </w:p>
    <w:p w:rsidR="006A5AA1" w:rsidRDefault="006A5AA1" w:rsidP="006A5AA1">
      <w:pPr>
        <w:keepNext/>
        <w:ind w:firstLine="709"/>
      </w:pPr>
      <w:r>
        <w:rPr>
          <w:rFonts w:cs="Times New Roman"/>
        </w:rPr>
        <w:t>1. Коммунальное обслуживание - 3.1</w:t>
      </w:r>
    </w:p>
    <w:p w:rsidR="006A5AA1" w:rsidRDefault="006A5AA1" w:rsidP="006A5AA1">
      <w:pPr>
        <w:keepNext/>
        <w:ind w:firstLine="709"/>
      </w:pPr>
      <w:r>
        <w:rPr>
          <w:rFonts w:cs="Times New Roman"/>
        </w:rPr>
        <w:t>2. Связь - 6.8</w:t>
      </w:r>
    </w:p>
    <w:p w:rsidR="006A5AA1" w:rsidRDefault="006A5AA1" w:rsidP="006A5AA1">
      <w:pPr>
        <w:ind w:firstLine="709"/>
      </w:pPr>
      <w:r>
        <w:rPr>
          <w:rFonts w:cs="Times New Roman"/>
        </w:rPr>
        <w:t>3. Обеспечение внутреннего правопорядка - 8.3</w:t>
      </w:r>
    </w:p>
    <w:p w:rsidR="006A5AA1" w:rsidRDefault="006A5AA1" w:rsidP="006A5AA1">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08"/>
        <w:gridCol w:w="1499"/>
        <w:gridCol w:w="2036"/>
        <w:gridCol w:w="1683"/>
        <w:gridCol w:w="2472"/>
        <w:gridCol w:w="1700"/>
        <w:gridCol w:w="2022"/>
      </w:tblGrid>
      <w:tr w:rsidR="006A5AA1" w:rsidRPr="006A5AA1" w:rsidTr="006A5AA1">
        <w:trPr>
          <w:cantSplit/>
          <w:tblHeader/>
        </w:trPr>
        <w:tc>
          <w:tcPr>
            <w:tcW w:w="540" w:type="dxa"/>
            <w:vMerge w:val="restart"/>
            <w:vAlign w:val="center"/>
          </w:tcPr>
          <w:p w:rsidR="006A5AA1" w:rsidRPr="006A5AA1" w:rsidRDefault="006A5AA1" w:rsidP="006A5AA1">
            <w:pPr>
              <w:keepNext/>
              <w:keepLines/>
              <w:jc w:val="center"/>
              <w:rPr>
                <w:rFonts w:cs="Times New Roman"/>
              </w:rPr>
            </w:pPr>
            <w:r w:rsidRPr="006A5AA1">
              <w:rPr>
                <w:rFonts w:cs="Times New Roman"/>
              </w:rPr>
              <w:t>№</w:t>
            </w:r>
            <w:r w:rsidRPr="006A5AA1">
              <w:rPr>
                <w:rFonts w:cs="Times New Roman"/>
              </w:rPr>
              <w:br/>
              <w:t>п/п</w:t>
            </w:r>
          </w:p>
        </w:tc>
        <w:tc>
          <w:tcPr>
            <w:tcW w:w="2608" w:type="dxa"/>
            <w:vMerge w:val="restart"/>
            <w:vAlign w:val="center"/>
          </w:tcPr>
          <w:p w:rsidR="006A5AA1" w:rsidRPr="006A5AA1" w:rsidRDefault="006A5AA1" w:rsidP="006A5AA1">
            <w:pPr>
              <w:keepNext/>
              <w:keepLines/>
              <w:jc w:val="center"/>
              <w:rPr>
                <w:rFonts w:cs="Times New Roman"/>
              </w:rPr>
            </w:pPr>
            <w:r w:rsidRPr="006A5AA1">
              <w:rPr>
                <w:rFonts w:cs="Times New Roman"/>
              </w:rPr>
              <w:t>Наименование ВРИ</w:t>
            </w:r>
          </w:p>
        </w:tc>
        <w:tc>
          <w:tcPr>
            <w:tcW w:w="1499" w:type="dxa"/>
            <w:vMerge w:val="restart"/>
            <w:vAlign w:val="center"/>
          </w:tcPr>
          <w:p w:rsidR="006A5AA1" w:rsidRPr="006A5AA1" w:rsidRDefault="006A5AA1" w:rsidP="006A5AA1">
            <w:pPr>
              <w:keepNext/>
              <w:keepLines/>
              <w:jc w:val="center"/>
              <w:rPr>
                <w:rFonts w:cs="Times New Roman"/>
              </w:rPr>
            </w:pPr>
            <w:r w:rsidRPr="006A5AA1">
              <w:rPr>
                <w:rFonts w:cs="Times New Roman"/>
              </w:rPr>
              <w:t>Код (числовое обозначение ВРИ)</w:t>
            </w:r>
          </w:p>
        </w:tc>
        <w:tc>
          <w:tcPr>
            <w:tcW w:w="3719" w:type="dxa"/>
            <w:gridSpan w:val="2"/>
            <w:vAlign w:val="center"/>
          </w:tcPr>
          <w:p w:rsidR="006A5AA1" w:rsidRPr="006A5AA1" w:rsidRDefault="006A5AA1" w:rsidP="006A5AA1">
            <w:pPr>
              <w:keepNext/>
              <w:keepLines/>
              <w:jc w:val="center"/>
              <w:rPr>
                <w:rFonts w:cs="Times New Roman"/>
              </w:rPr>
            </w:pPr>
            <w:r w:rsidRPr="006A5AA1">
              <w:rPr>
                <w:rFonts w:cs="Times New Roman"/>
              </w:rPr>
              <w:t>Предельные размеры</w:t>
            </w:r>
            <w:r w:rsidRPr="006A5AA1">
              <w:rPr>
                <w:rFonts w:cs="Times New Roman"/>
              </w:rPr>
              <w:br/>
              <w:t xml:space="preserve">земельных </w:t>
            </w:r>
            <w:proofErr w:type="gramStart"/>
            <w:r w:rsidRPr="006A5AA1">
              <w:rPr>
                <w:rFonts w:cs="Times New Roman"/>
              </w:rPr>
              <w:t>участков</w:t>
            </w:r>
            <w:r w:rsidRPr="006A5AA1">
              <w:rPr>
                <w:rFonts w:cs="Times New Roman"/>
              </w:rPr>
              <w:br/>
              <w:t>(</w:t>
            </w:r>
            <w:proofErr w:type="gramEnd"/>
            <w:r w:rsidRPr="006A5AA1">
              <w:rPr>
                <w:rFonts w:cs="Times New Roman"/>
              </w:rPr>
              <w:t>кв. м)</w:t>
            </w:r>
          </w:p>
        </w:tc>
        <w:tc>
          <w:tcPr>
            <w:tcW w:w="2472" w:type="dxa"/>
            <w:vMerge w:val="restart"/>
            <w:vAlign w:val="center"/>
          </w:tcPr>
          <w:p w:rsidR="006A5AA1" w:rsidRPr="006A5AA1" w:rsidRDefault="006A5AA1" w:rsidP="006A5AA1">
            <w:pPr>
              <w:keepNext/>
              <w:keepLines/>
              <w:jc w:val="center"/>
              <w:rPr>
                <w:rFonts w:cs="Times New Roman"/>
              </w:rPr>
            </w:pPr>
            <w:r w:rsidRPr="006A5AA1">
              <w:rPr>
                <w:rFonts w:cs="Times New Roman"/>
              </w:rPr>
              <w:t>Максимальный процент застройки, в том числе в зависимости от количества надземных этажей</w:t>
            </w:r>
          </w:p>
        </w:tc>
        <w:tc>
          <w:tcPr>
            <w:tcW w:w="1700" w:type="dxa"/>
            <w:vMerge w:val="restart"/>
            <w:vAlign w:val="center"/>
          </w:tcPr>
          <w:p w:rsidR="006A5AA1" w:rsidRPr="006A5AA1" w:rsidRDefault="006A5AA1" w:rsidP="006A5AA1">
            <w:pPr>
              <w:keepNext/>
              <w:keepLines/>
              <w:jc w:val="center"/>
              <w:rPr>
                <w:rFonts w:cs="Times New Roman"/>
              </w:rPr>
            </w:pPr>
            <w:r w:rsidRPr="006A5AA1">
              <w:rPr>
                <w:rFonts w:cs="Times New Roman"/>
              </w:rPr>
              <w:t>Минимальные</w:t>
            </w:r>
            <w:r w:rsidRPr="006A5AA1">
              <w:rPr>
                <w:rFonts w:cs="Times New Roman"/>
              </w:rPr>
              <w:br/>
              <w:t>отступы от</w:t>
            </w:r>
            <w:r w:rsidRPr="006A5AA1">
              <w:rPr>
                <w:rFonts w:cs="Times New Roman"/>
              </w:rPr>
              <w:br/>
              <w:t>границ</w:t>
            </w:r>
            <w:r w:rsidRPr="006A5AA1">
              <w:rPr>
                <w:rFonts w:cs="Times New Roman"/>
              </w:rPr>
              <w:br/>
              <w:t>земельного</w:t>
            </w:r>
            <w:r w:rsidRPr="006A5AA1">
              <w:rPr>
                <w:rFonts w:cs="Times New Roman"/>
              </w:rPr>
              <w:br/>
              <w:t>участка (м)*</w:t>
            </w:r>
          </w:p>
        </w:tc>
        <w:tc>
          <w:tcPr>
            <w:tcW w:w="2022" w:type="dxa"/>
            <w:vMerge w:val="restart"/>
            <w:vAlign w:val="center"/>
          </w:tcPr>
          <w:p w:rsidR="006A5AA1" w:rsidRPr="006A5AA1" w:rsidRDefault="006A5AA1" w:rsidP="006A5AA1">
            <w:pPr>
              <w:keepNext/>
              <w:keepLines/>
              <w:jc w:val="center"/>
              <w:rPr>
                <w:rFonts w:cs="Times New Roman"/>
              </w:rPr>
            </w:pPr>
            <w:r w:rsidRPr="006A5AA1">
              <w:rPr>
                <w:rFonts w:cs="Times New Roman"/>
              </w:rPr>
              <w:t>Требования к архитектурно-градострои-тельному облику***</w:t>
            </w:r>
          </w:p>
        </w:tc>
      </w:tr>
      <w:tr w:rsidR="006A5AA1" w:rsidRPr="006A5AA1" w:rsidTr="006A5AA1">
        <w:trPr>
          <w:cantSplit/>
          <w:tblHeader/>
        </w:trPr>
        <w:tc>
          <w:tcPr>
            <w:tcW w:w="540" w:type="dxa"/>
            <w:vMerge/>
          </w:tcPr>
          <w:p w:rsidR="006A5AA1" w:rsidRPr="006A5AA1" w:rsidRDefault="006A5AA1" w:rsidP="006A5AA1">
            <w:pPr>
              <w:keepNext/>
              <w:keepLines/>
              <w:jc w:val="center"/>
              <w:rPr>
                <w:rFonts w:cs="Times New Roman"/>
              </w:rPr>
            </w:pPr>
          </w:p>
        </w:tc>
        <w:tc>
          <w:tcPr>
            <w:tcW w:w="2608" w:type="dxa"/>
            <w:vMerge/>
          </w:tcPr>
          <w:p w:rsidR="006A5AA1" w:rsidRPr="006A5AA1" w:rsidRDefault="006A5AA1" w:rsidP="006A5AA1">
            <w:pPr>
              <w:keepNext/>
              <w:keepLines/>
              <w:jc w:val="center"/>
              <w:rPr>
                <w:rFonts w:cs="Times New Roman"/>
              </w:rPr>
            </w:pPr>
          </w:p>
        </w:tc>
        <w:tc>
          <w:tcPr>
            <w:tcW w:w="1499" w:type="dxa"/>
            <w:vMerge/>
          </w:tcPr>
          <w:p w:rsidR="006A5AA1" w:rsidRPr="006A5AA1" w:rsidRDefault="006A5AA1" w:rsidP="006A5AA1">
            <w:pPr>
              <w:keepNext/>
              <w:keepLines/>
              <w:jc w:val="center"/>
              <w:rPr>
                <w:rFonts w:cs="Times New Roman"/>
              </w:rPr>
            </w:pPr>
          </w:p>
        </w:tc>
        <w:tc>
          <w:tcPr>
            <w:tcW w:w="2036" w:type="dxa"/>
            <w:vAlign w:val="center"/>
          </w:tcPr>
          <w:p w:rsidR="006A5AA1" w:rsidRPr="006A5AA1" w:rsidRDefault="006A5AA1" w:rsidP="006A5AA1">
            <w:pPr>
              <w:jc w:val="center"/>
              <w:rPr>
                <w:rFonts w:cs="Times New Roman"/>
              </w:rPr>
            </w:pPr>
            <w:r w:rsidRPr="006A5AA1">
              <w:rPr>
                <w:rFonts w:cs="Times New Roman"/>
              </w:rPr>
              <w:t>min</w:t>
            </w:r>
          </w:p>
        </w:tc>
        <w:tc>
          <w:tcPr>
            <w:tcW w:w="1683" w:type="dxa"/>
            <w:vAlign w:val="center"/>
          </w:tcPr>
          <w:p w:rsidR="006A5AA1" w:rsidRPr="006A5AA1" w:rsidRDefault="006A5AA1" w:rsidP="006A5AA1">
            <w:pPr>
              <w:jc w:val="center"/>
              <w:rPr>
                <w:rFonts w:cs="Times New Roman"/>
              </w:rPr>
            </w:pPr>
            <w:r w:rsidRPr="006A5AA1">
              <w:rPr>
                <w:rFonts w:cs="Times New Roman"/>
              </w:rPr>
              <w:t>max</w:t>
            </w:r>
          </w:p>
        </w:tc>
        <w:tc>
          <w:tcPr>
            <w:tcW w:w="2472" w:type="dxa"/>
            <w:vMerge/>
          </w:tcPr>
          <w:p w:rsidR="006A5AA1" w:rsidRPr="006A5AA1" w:rsidRDefault="006A5AA1" w:rsidP="006A5AA1">
            <w:pPr>
              <w:keepNext/>
              <w:keepLines/>
              <w:jc w:val="center"/>
              <w:rPr>
                <w:rFonts w:cs="Times New Roman"/>
              </w:rPr>
            </w:pPr>
          </w:p>
        </w:tc>
        <w:tc>
          <w:tcPr>
            <w:tcW w:w="1700" w:type="dxa"/>
            <w:vMerge/>
          </w:tcPr>
          <w:p w:rsidR="006A5AA1" w:rsidRPr="006A5AA1" w:rsidRDefault="006A5AA1" w:rsidP="006A5AA1">
            <w:pPr>
              <w:keepNext/>
              <w:keepLines/>
              <w:jc w:val="center"/>
              <w:rPr>
                <w:rFonts w:cs="Times New Roman"/>
              </w:rPr>
            </w:pPr>
          </w:p>
        </w:tc>
        <w:tc>
          <w:tcPr>
            <w:tcW w:w="2022" w:type="dxa"/>
            <w:vMerge/>
          </w:tcPr>
          <w:p w:rsidR="006A5AA1" w:rsidRPr="006A5AA1" w:rsidRDefault="006A5AA1" w:rsidP="006A5AA1">
            <w:pPr>
              <w:keepNext/>
              <w:keepLines/>
              <w:jc w:val="center"/>
              <w:rPr>
                <w:rFonts w:cs="Times New Roman"/>
              </w:rPr>
            </w:pP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1</w:t>
            </w:r>
          </w:p>
        </w:tc>
        <w:tc>
          <w:tcPr>
            <w:tcW w:w="2608" w:type="dxa"/>
            <w:vAlign w:val="center"/>
          </w:tcPr>
          <w:p w:rsidR="006A5AA1" w:rsidRPr="006A5AA1" w:rsidRDefault="006A5AA1" w:rsidP="006A5AA1">
            <w:pPr>
              <w:jc w:val="center"/>
              <w:rPr>
                <w:rFonts w:cs="Times New Roman"/>
              </w:rPr>
            </w:pPr>
            <w:r w:rsidRPr="006A5AA1">
              <w:rPr>
                <w:rFonts w:cs="Times New Roman"/>
              </w:rPr>
              <w:t>Приюты для животных</w:t>
            </w:r>
          </w:p>
        </w:tc>
        <w:tc>
          <w:tcPr>
            <w:tcW w:w="1499" w:type="dxa"/>
            <w:vAlign w:val="center"/>
          </w:tcPr>
          <w:p w:rsidR="006A5AA1" w:rsidRPr="006A5AA1" w:rsidRDefault="006A5AA1" w:rsidP="006A5AA1">
            <w:pPr>
              <w:jc w:val="center"/>
              <w:rPr>
                <w:rFonts w:cs="Times New Roman"/>
              </w:rPr>
            </w:pPr>
            <w:r w:rsidRPr="006A5AA1">
              <w:rPr>
                <w:rFonts w:cs="Times New Roman"/>
              </w:rPr>
              <w:t>3.10.2</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2</w:t>
            </w:r>
          </w:p>
        </w:tc>
        <w:tc>
          <w:tcPr>
            <w:tcW w:w="2608" w:type="dxa"/>
            <w:vAlign w:val="center"/>
          </w:tcPr>
          <w:p w:rsidR="006A5AA1" w:rsidRPr="006A5AA1" w:rsidRDefault="006A5AA1" w:rsidP="006A5AA1">
            <w:pPr>
              <w:jc w:val="center"/>
              <w:rPr>
                <w:rFonts w:cs="Times New Roman"/>
              </w:rPr>
            </w:pPr>
            <w:r w:rsidRPr="006A5AA1">
              <w:rPr>
                <w:rFonts w:cs="Times New Roman"/>
              </w:rPr>
              <w:t>Гостиничное обслуживание</w:t>
            </w:r>
          </w:p>
        </w:tc>
        <w:tc>
          <w:tcPr>
            <w:tcW w:w="1499" w:type="dxa"/>
            <w:vAlign w:val="center"/>
          </w:tcPr>
          <w:p w:rsidR="006A5AA1" w:rsidRPr="006A5AA1" w:rsidRDefault="006A5AA1" w:rsidP="006A5AA1">
            <w:pPr>
              <w:jc w:val="center"/>
              <w:rPr>
                <w:rFonts w:cs="Times New Roman"/>
              </w:rPr>
            </w:pPr>
            <w:r w:rsidRPr="006A5AA1">
              <w:rPr>
                <w:rFonts w:cs="Times New Roman"/>
              </w:rPr>
              <w:t>4.7</w:t>
            </w:r>
          </w:p>
        </w:tc>
        <w:tc>
          <w:tcPr>
            <w:tcW w:w="3719" w:type="dxa"/>
            <w:gridSpan w:val="2"/>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2472" w:type="dxa"/>
            <w:vAlign w:val="center"/>
          </w:tcPr>
          <w:p w:rsidR="006A5AA1" w:rsidRPr="006A5AA1" w:rsidRDefault="006A5AA1" w:rsidP="006A5AA1">
            <w:pPr>
              <w:jc w:val="center"/>
              <w:rPr>
                <w:rFonts w:cs="Times New Roman"/>
              </w:rPr>
            </w:pPr>
            <w:r w:rsidRPr="006A5AA1">
              <w:rPr>
                <w:rFonts w:cs="Times New Roman"/>
              </w:rPr>
              <w:t>60%</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3</w:t>
            </w:r>
          </w:p>
        </w:tc>
        <w:tc>
          <w:tcPr>
            <w:tcW w:w="2608" w:type="dxa"/>
            <w:vAlign w:val="center"/>
          </w:tcPr>
          <w:p w:rsidR="006A5AA1" w:rsidRPr="006A5AA1" w:rsidRDefault="006A5AA1" w:rsidP="006A5AA1">
            <w:pPr>
              <w:jc w:val="center"/>
              <w:rPr>
                <w:rFonts w:cs="Times New Roman"/>
              </w:rPr>
            </w:pPr>
            <w:r w:rsidRPr="006A5AA1">
              <w:rPr>
                <w:rFonts w:cs="Times New Roman"/>
              </w:rPr>
              <w:t>Легкая промышленность</w:t>
            </w:r>
          </w:p>
        </w:tc>
        <w:tc>
          <w:tcPr>
            <w:tcW w:w="1499" w:type="dxa"/>
            <w:vAlign w:val="center"/>
          </w:tcPr>
          <w:p w:rsidR="006A5AA1" w:rsidRPr="006A5AA1" w:rsidRDefault="006A5AA1" w:rsidP="006A5AA1">
            <w:pPr>
              <w:jc w:val="center"/>
              <w:rPr>
                <w:rFonts w:cs="Times New Roman"/>
              </w:rPr>
            </w:pPr>
            <w:r w:rsidRPr="006A5AA1">
              <w:rPr>
                <w:rFonts w:cs="Times New Roman"/>
              </w:rPr>
              <w:t>6.3</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4</w:t>
            </w:r>
          </w:p>
        </w:tc>
        <w:tc>
          <w:tcPr>
            <w:tcW w:w="2608" w:type="dxa"/>
            <w:vAlign w:val="center"/>
          </w:tcPr>
          <w:p w:rsidR="006A5AA1" w:rsidRPr="006A5AA1" w:rsidRDefault="006A5AA1" w:rsidP="006A5AA1">
            <w:pPr>
              <w:jc w:val="center"/>
              <w:rPr>
                <w:rFonts w:cs="Times New Roman"/>
              </w:rPr>
            </w:pPr>
            <w:proofErr w:type="gramStart"/>
            <w:r w:rsidRPr="006A5AA1">
              <w:rPr>
                <w:rFonts w:cs="Times New Roman"/>
              </w:rPr>
              <w:t>Фарфоро-фаянсовая</w:t>
            </w:r>
            <w:proofErr w:type="gramEnd"/>
            <w:r w:rsidRPr="006A5AA1">
              <w:rPr>
                <w:rFonts w:cs="Times New Roman"/>
              </w:rPr>
              <w:t xml:space="preserve"> промышленность</w:t>
            </w:r>
          </w:p>
        </w:tc>
        <w:tc>
          <w:tcPr>
            <w:tcW w:w="1499" w:type="dxa"/>
            <w:vAlign w:val="center"/>
          </w:tcPr>
          <w:p w:rsidR="006A5AA1" w:rsidRPr="006A5AA1" w:rsidRDefault="006A5AA1" w:rsidP="006A5AA1">
            <w:pPr>
              <w:jc w:val="center"/>
              <w:rPr>
                <w:rFonts w:cs="Times New Roman"/>
              </w:rPr>
            </w:pPr>
            <w:r w:rsidRPr="006A5AA1">
              <w:rPr>
                <w:rFonts w:cs="Times New Roman"/>
              </w:rPr>
              <w:t>6.3.2</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5</w:t>
            </w:r>
          </w:p>
        </w:tc>
        <w:tc>
          <w:tcPr>
            <w:tcW w:w="2608" w:type="dxa"/>
            <w:vAlign w:val="center"/>
          </w:tcPr>
          <w:p w:rsidR="006A5AA1" w:rsidRPr="006A5AA1" w:rsidRDefault="006A5AA1" w:rsidP="006A5AA1">
            <w:pPr>
              <w:jc w:val="center"/>
              <w:rPr>
                <w:rFonts w:cs="Times New Roman"/>
              </w:rPr>
            </w:pPr>
            <w:r w:rsidRPr="006A5AA1">
              <w:rPr>
                <w:rFonts w:cs="Times New Roman"/>
              </w:rPr>
              <w:t>Электронная промышленность</w:t>
            </w:r>
          </w:p>
        </w:tc>
        <w:tc>
          <w:tcPr>
            <w:tcW w:w="1499" w:type="dxa"/>
            <w:vAlign w:val="center"/>
          </w:tcPr>
          <w:p w:rsidR="006A5AA1" w:rsidRPr="006A5AA1" w:rsidRDefault="006A5AA1" w:rsidP="006A5AA1">
            <w:pPr>
              <w:jc w:val="center"/>
              <w:rPr>
                <w:rFonts w:cs="Times New Roman"/>
              </w:rPr>
            </w:pPr>
            <w:r w:rsidRPr="006A5AA1">
              <w:rPr>
                <w:rFonts w:cs="Times New Roman"/>
              </w:rPr>
              <w:t>6.3.3</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6</w:t>
            </w:r>
          </w:p>
        </w:tc>
        <w:tc>
          <w:tcPr>
            <w:tcW w:w="2608" w:type="dxa"/>
            <w:vAlign w:val="center"/>
          </w:tcPr>
          <w:p w:rsidR="006A5AA1" w:rsidRPr="006A5AA1" w:rsidRDefault="006A5AA1" w:rsidP="006A5AA1">
            <w:pPr>
              <w:jc w:val="center"/>
              <w:rPr>
                <w:rFonts w:cs="Times New Roman"/>
              </w:rPr>
            </w:pPr>
            <w:r w:rsidRPr="006A5AA1">
              <w:rPr>
                <w:rFonts w:cs="Times New Roman"/>
              </w:rPr>
              <w:t>Ювелирная промышленность</w:t>
            </w:r>
          </w:p>
        </w:tc>
        <w:tc>
          <w:tcPr>
            <w:tcW w:w="1499" w:type="dxa"/>
            <w:vAlign w:val="center"/>
          </w:tcPr>
          <w:p w:rsidR="006A5AA1" w:rsidRPr="006A5AA1" w:rsidRDefault="006A5AA1" w:rsidP="006A5AA1">
            <w:pPr>
              <w:jc w:val="center"/>
              <w:rPr>
                <w:rFonts w:cs="Times New Roman"/>
              </w:rPr>
            </w:pPr>
            <w:r w:rsidRPr="006A5AA1">
              <w:rPr>
                <w:rFonts w:cs="Times New Roman"/>
              </w:rPr>
              <w:t>6.3.4</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lastRenderedPageBreak/>
              <w:t>7</w:t>
            </w:r>
          </w:p>
        </w:tc>
        <w:tc>
          <w:tcPr>
            <w:tcW w:w="2608" w:type="dxa"/>
            <w:vAlign w:val="center"/>
          </w:tcPr>
          <w:p w:rsidR="006A5AA1" w:rsidRPr="006A5AA1" w:rsidRDefault="006A5AA1" w:rsidP="006A5AA1">
            <w:pPr>
              <w:jc w:val="center"/>
              <w:rPr>
                <w:rFonts w:cs="Times New Roman"/>
              </w:rPr>
            </w:pPr>
            <w:r w:rsidRPr="006A5AA1">
              <w:rPr>
                <w:rFonts w:cs="Times New Roman"/>
              </w:rPr>
              <w:t>Пищевая промышленность</w:t>
            </w:r>
          </w:p>
        </w:tc>
        <w:tc>
          <w:tcPr>
            <w:tcW w:w="1499" w:type="dxa"/>
            <w:vAlign w:val="center"/>
          </w:tcPr>
          <w:p w:rsidR="006A5AA1" w:rsidRPr="006A5AA1" w:rsidRDefault="006A5AA1" w:rsidP="006A5AA1">
            <w:pPr>
              <w:jc w:val="center"/>
              <w:rPr>
                <w:rFonts w:cs="Times New Roman"/>
              </w:rPr>
            </w:pPr>
            <w:r w:rsidRPr="006A5AA1">
              <w:rPr>
                <w:rFonts w:cs="Times New Roman"/>
              </w:rPr>
              <w:t>6.4</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8</w:t>
            </w:r>
          </w:p>
        </w:tc>
        <w:tc>
          <w:tcPr>
            <w:tcW w:w="2608" w:type="dxa"/>
            <w:vAlign w:val="center"/>
          </w:tcPr>
          <w:p w:rsidR="006A5AA1" w:rsidRPr="006A5AA1" w:rsidRDefault="006A5AA1" w:rsidP="006A5AA1">
            <w:pPr>
              <w:jc w:val="center"/>
              <w:rPr>
                <w:rFonts w:cs="Times New Roman"/>
              </w:rPr>
            </w:pPr>
            <w:r w:rsidRPr="006A5AA1">
              <w:rPr>
                <w:rFonts w:cs="Times New Roman"/>
              </w:rPr>
              <w:t>Строительная промышленность</w:t>
            </w:r>
          </w:p>
        </w:tc>
        <w:tc>
          <w:tcPr>
            <w:tcW w:w="1499" w:type="dxa"/>
            <w:vAlign w:val="center"/>
          </w:tcPr>
          <w:p w:rsidR="006A5AA1" w:rsidRPr="006A5AA1" w:rsidRDefault="006A5AA1" w:rsidP="006A5AA1">
            <w:pPr>
              <w:jc w:val="center"/>
              <w:rPr>
                <w:rFonts w:cs="Times New Roman"/>
              </w:rPr>
            </w:pPr>
            <w:r w:rsidRPr="006A5AA1">
              <w:rPr>
                <w:rFonts w:cs="Times New Roman"/>
              </w:rPr>
              <w:t>6.6</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9</w:t>
            </w:r>
          </w:p>
        </w:tc>
        <w:tc>
          <w:tcPr>
            <w:tcW w:w="2608" w:type="dxa"/>
            <w:vAlign w:val="center"/>
          </w:tcPr>
          <w:p w:rsidR="006A5AA1" w:rsidRPr="006A5AA1" w:rsidRDefault="006A5AA1" w:rsidP="006A5AA1">
            <w:pPr>
              <w:jc w:val="center"/>
              <w:rPr>
                <w:rFonts w:cs="Times New Roman"/>
              </w:rPr>
            </w:pPr>
            <w:r w:rsidRPr="006A5AA1">
              <w:rPr>
                <w:rFonts w:cs="Times New Roman"/>
              </w:rPr>
              <w:t>Склад</w:t>
            </w:r>
          </w:p>
        </w:tc>
        <w:tc>
          <w:tcPr>
            <w:tcW w:w="1499" w:type="dxa"/>
            <w:vAlign w:val="center"/>
          </w:tcPr>
          <w:p w:rsidR="006A5AA1" w:rsidRPr="006A5AA1" w:rsidRDefault="006A5AA1" w:rsidP="006A5AA1">
            <w:pPr>
              <w:jc w:val="center"/>
              <w:rPr>
                <w:rFonts w:cs="Times New Roman"/>
              </w:rPr>
            </w:pPr>
            <w:r w:rsidRPr="006A5AA1">
              <w:rPr>
                <w:rFonts w:cs="Times New Roman"/>
              </w:rPr>
              <w:t>6.9</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10</w:t>
            </w:r>
          </w:p>
        </w:tc>
        <w:tc>
          <w:tcPr>
            <w:tcW w:w="2608" w:type="dxa"/>
            <w:vAlign w:val="center"/>
          </w:tcPr>
          <w:p w:rsidR="006A5AA1" w:rsidRPr="006A5AA1" w:rsidRDefault="006A5AA1" w:rsidP="006A5AA1">
            <w:pPr>
              <w:jc w:val="center"/>
              <w:rPr>
                <w:rFonts w:cs="Times New Roman"/>
              </w:rPr>
            </w:pPr>
            <w:r w:rsidRPr="006A5AA1">
              <w:rPr>
                <w:rFonts w:cs="Times New Roman"/>
              </w:rPr>
              <w:t>Научно-производственная деятельность</w:t>
            </w:r>
          </w:p>
        </w:tc>
        <w:tc>
          <w:tcPr>
            <w:tcW w:w="1499" w:type="dxa"/>
            <w:vAlign w:val="center"/>
          </w:tcPr>
          <w:p w:rsidR="006A5AA1" w:rsidRPr="006A5AA1" w:rsidRDefault="006A5AA1" w:rsidP="006A5AA1">
            <w:pPr>
              <w:jc w:val="center"/>
              <w:rPr>
                <w:rFonts w:cs="Times New Roman"/>
              </w:rPr>
            </w:pPr>
            <w:r w:rsidRPr="006A5AA1">
              <w:rPr>
                <w:rFonts w:cs="Times New Roman"/>
              </w:rPr>
              <w:t>6.12</w:t>
            </w:r>
          </w:p>
        </w:tc>
        <w:tc>
          <w:tcPr>
            <w:tcW w:w="6191" w:type="dxa"/>
            <w:gridSpan w:val="3"/>
            <w:vAlign w:val="center"/>
          </w:tcPr>
          <w:p w:rsidR="006A5AA1" w:rsidRPr="006A5AA1" w:rsidRDefault="006A5AA1" w:rsidP="006A5AA1">
            <w:pPr>
              <w:jc w:val="center"/>
              <w:rPr>
                <w:rFonts w:cs="Times New Roman"/>
              </w:rPr>
            </w:pPr>
            <w:r w:rsidRPr="006A5AA1">
              <w:rPr>
                <w:rFonts w:cs="Times New Roman"/>
              </w:rPr>
              <w:t>Не подлежaт установлению</w:t>
            </w:r>
          </w:p>
        </w:tc>
        <w:tc>
          <w:tcPr>
            <w:tcW w:w="1700" w:type="dxa"/>
            <w:vAlign w:val="center"/>
          </w:tcPr>
          <w:p w:rsidR="006A5AA1" w:rsidRPr="006A5AA1" w:rsidRDefault="006A5AA1" w:rsidP="006A5AA1">
            <w:pPr>
              <w:jc w:val="center"/>
              <w:rPr>
                <w:rFonts w:cs="Times New Roman"/>
              </w:rPr>
            </w:pPr>
            <w:r w:rsidRPr="006A5AA1">
              <w:rPr>
                <w:rFonts w:cs="Times New Roman"/>
              </w:rPr>
              <w:t>3</w:t>
            </w:r>
          </w:p>
        </w:tc>
        <w:tc>
          <w:tcPr>
            <w:tcW w:w="2022" w:type="dxa"/>
            <w:vAlign w:val="center"/>
          </w:tcPr>
          <w:p w:rsidR="006A5AA1" w:rsidRPr="006A5AA1" w:rsidRDefault="006A5AA1" w:rsidP="006A5AA1">
            <w:pPr>
              <w:jc w:val="center"/>
              <w:rPr>
                <w:rFonts w:cs="Times New Roman"/>
              </w:rPr>
            </w:pPr>
            <w:proofErr w:type="gramStart"/>
            <w:r w:rsidRPr="006A5AA1">
              <w:rPr>
                <w:rFonts w:cs="Times New Roman"/>
              </w:rPr>
              <w:t>Устанавливаются</w:t>
            </w:r>
            <w:r w:rsidRPr="006A5AA1">
              <w:rPr>
                <w:rFonts w:cs="Times New Roman"/>
              </w:rPr>
              <w:br/>
              <w:t>(</w:t>
            </w:r>
            <w:proofErr w:type="gramEnd"/>
            <w:r w:rsidRPr="006A5AA1">
              <w:rPr>
                <w:rFonts w:cs="Times New Roman"/>
              </w:rPr>
              <w:t>ст. 42 настоящих</w:t>
            </w:r>
            <w:r w:rsidRPr="006A5AA1">
              <w:rPr>
                <w:rFonts w:cs="Times New Roman"/>
              </w:rPr>
              <w:br/>
              <w:t>Правил)</w:t>
            </w:r>
          </w:p>
        </w:tc>
      </w:tr>
      <w:tr w:rsidR="006A5AA1" w:rsidRPr="006A5AA1" w:rsidTr="006A5AA1">
        <w:trPr>
          <w:cantSplit/>
        </w:trPr>
        <w:tc>
          <w:tcPr>
            <w:tcW w:w="540" w:type="dxa"/>
            <w:vAlign w:val="center"/>
          </w:tcPr>
          <w:p w:rsidR="006A5AA1" w:rsidRPr="006A5AA1" w:rsidRDefault="006A5AA1" w:rsidP="006A5AA1">
            <w:pPr>
              <w:jc w:val="center"/>
              <w:rPr>
                <w:rFonts w:cs="Times New Roman"/>
              </w:rPr>
            </w:pPr>
            <w:r w:rsidRPr="006A5AA1">
              <w:rPr>
                <w:rFonts w:cs="Times New Roman"/>
              </w:rPr>
              <w:t>11</w:t>
            </w:r>
          </w:p>
        </w:tc>
        <w:tc>
          <w:tcPr>
            <w:tcW w:w="2608" w:type="dxa"/>
            <w:vAlign w:val="center"/>
          </w:tcPr>
          <w:p w:rsidR="006A5AA1" w:rsidRPr="006A5AA1" w:rsidRDefault="006A5AA1" w:rsidP="006A5AA1">
            <w:pPr>
              <w:jc w:val="center"/>
              <w:rPr>
                <w:rFonts w:cs="Times New Roman"/>
              </w:rPr>
            </w:pPr>
            <w:r w:rsidRPr="006A5AA1">
              <w:rPr>
                <w:rFonts w:cs="Times New Roman"/>
              </w:rPr>
              <w:t>Трубопроводный транспорт</w:t>
            </w:r>
          </w:p>
        </w:tc>
        <w:tc>
          <w:tcPr>
            <w:tcW w:w="1499" w:type="dxa"/>
            <w:vAlign w:val="center"/>
          </w:tcPr>
          <w:p w:rsidR="006A5AA1" w:rsidRPr="006A5AA1" w:rsidRDefault="006A5AA1" w:rsidP="006A5AA1">
            <w:pPr>
              <w:jc w:val="center"/>
              <w:rPr>
                <w:rFonts w:cs="Times New Roman"/>
              </w:rPr>
            </w:pPr>
            <w:r w:rsidRPr="006A5AA1">
              <w:rPr>
                <w:rFonts w:cs="Times New Roman"/>
              </w:rPr>
              <w:t>7.5</w:t>
            </w:r>
          </w:p>
        </w:tc>
        <w:tc>
          <w:tcPr>
            <w:tcW w:w="7891" w:type="dxa"/>
            <w:gridSpan w:val="4"/>
            <w:vAlign w:val="center"/>
          </w:tcPr>
          <w:p w:rsidR="006A5AA1" w:rsidRPr="006A5AA1" w:rsidRDefault="006A5AA1" w:rsidP="006A5AA1">
            <w:pPr>
              <w:jc w:val="center"/>
              <w:rPr>
                <w:rFonts w:cs="Times New Roman"/>
              </w:rPr>
            </w:pPr>
            <w:r w:rsidRPr="006A5AA1">
              <w:rPr>
                <w:rFonts w:cs="Times New Roman"/>
              </w:rPr>
              <w:t>Не распространяется</w:t>
            </w:r>
          </w:p>
        </w:tc>
        <w:tc>
          <w:tcPr>
            <w:tcW w:w="2022" w:type="dxa"/>
            <w:vAlign w:val="center"/>
          </w:tcPr>
          <w:p w:rsidR="006A5AA1" w:rsidRPr="006A5AA1" w:rsidRDefault="006A5AA1" w:rsidP="006A5AA1">
            <w:pPr>
              <w:jc w:val="center"/>
              <w:rPr>
                <w:rFonts w:cs="Times New Roman"/>
              </w:rPr>
            </w:pPr>
            <w:r w:rsidRPr="006A5AA1">
              <w:rPr>
                <w:rFonts w:cs="Times New Roman"/>
              </w:rPr>
              <w:t>Не подлежат</w:t>
            </w:r>
            <w:r w:rsidRPr="006A5AA1">
              <w:rPr>
                <w:rFonts w:cs="Times New Roman"/>
              </w:rPr>
              <w:br/>
              <w:t>установлению</w:t>
            </w:r>
          </w:p>
        </w:tc>
      </w:tr>
    </w:tbl>
    <w:p w:rsidR="006A5AA1" w:rsidRPr="00680253" w:rsidRDefault="006A5AA1" w:rsidP="006A5AA1">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A5AA1" w:rsidRPr="00680253" w:rsidRDefault="006A5AA1" w:rsidP="006A5AA1">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A5AA1" w:rsidRPr="00680253" w:rsidRDefault="006A5AA1" w:rsidP="006A5AA1">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A5AA1" w:rsidRPr="00680253" w:rsidRDefault="006A5AA1" w:rsidP="006A5AA1">
      <w:pPr>
        <w:ind w:firstLine="709"/>
        <w:jc w:val="both"/>
      </w:pPr>
      <w:r w:rsidRPr="00680253">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rsidRPr="00680253">
        <w:rPr>
          <w:rFonts w:cs="Times New Roman"/>
        </w:rP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A5AA1" w:rsidRPr="00680253" w:rsidRDefault="006A5AA1" w:rsidP="006A5AA1">
      <w:pPr>
        <w:ind w:firstLine="709"/>
        <w:jc w:val="both"/>
      </w:pPr>
      <w:r w:rsidRPr="00680253">
        <w:rPr>
          <w:rFonts w:cs="Times New Roman"/>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25052" w:rsidRPr="00C73352" w:rsidRDefault="00525052" w:rsidP="00525052">
      <w:pPr>
        <w:spacing w:line="240" w:lineRule="exact"/>
        <w:jc w:val="both"/>
        <w:rPr>
          <w:rFonts w:cs="Times New Roman"/>
        </w:rPr>
      </w:pPr>
    </w:p>
    <w:p w:rsidR="0062590F" w:rsidRPr="00680253" w:rsidRDefault="0062590F" w:rsidP="0062590F">
      <w:pPr>
        <w:pageBreakBefore/>
        <w:spacing w:before="120" w:after="120"/>
        <w:jc w:val="center"/>
      </w:pPr>
      <w:r w:rsidRPr="00680253">
        <w:rPr>
          <w:rFonts w:cs="Times New Roman"/>
          <w:color w:val="000000"/>
        </w:rPr>
        <w:lastRenderedPageBreak/>
        <w:t>О-2 - СПЕЦИАЛИЗИРОВАННАЯ ОБЩЕСТВЕННО-ДЕЛОВАЯ ЗОНА</w:t>
      </w:r>
    </w:p>
    <w:p w:rsidR="0062590F" w:rsidRPr="00680253" w:rsidRDefault="0062590F" w:rsidP="0062590F">
      <w:pPr>
        <w:ind w:firstLine="709"/>
        <w:jc w:val="both"/>
      </w:pPr>
      <w:r w:rsidRPr="00680253">
        <w:rPr>
          <w:rFonts w:cs="Times New Roman"/>
        </w:rPr>
        <w:t>Специализированная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699"/>
        <w:gridCol w:w="1499"/>
        <w:gridCol w:w="2011"/>
        <w:gridCol w:w="1643"/>
        <w:gridCol w:w="2446"/>
        <w:gridCol w:w="1700"/>
        <w:gridCol w:w="2022"/>
      </w:tblGrid>
      <w:tr w:rsidR="0062590F" w:rsidRPr="0062590F" w:rsidTr="0062590F">
        <w:trPr>
          <w:cantSplit/>
          <w:tblHeader/>
        </w:trPr>
        <w:tc>
          <w:tcPr>
            <w:tcW w:w="531" w:type="dxa"/>
            <w:vMerge w:val="restart"/>
            <w:vAlign w:val="center"/>
          </w:tcPr>
          <w:p w:rsidR="0062590F" w:rsidRPr="0062590F" w:rsidRDefault="0062590F" w:rsidP="0062590F">
            <w:pPr>
              <w:keepNext/>
              <w:keepLines/>
              <w:jc w:val="center"/>
            </w:pPr>
            <w:r w:rsidRPr="0062590F">
              <w:t>№</w:t>
            </w:r>
            <w:r w:rsidRPr="0062590F">
              <w:br/>
              <w:t>п/п</w:t>
            </w:r>
          </w:p>
        </w:tc>
        <w:tc>
          <w:tcPr>
            <w:tcW w:w="2967" w:type="dxa"/>
            <w:vMerge w:val="restart"/>
            <w:vAlign w:val="center"/>
          </w:tcPr>
          <w:p w:rsidR="0062590F" w:rsidRPr="0062590F" w:rsidRDefault="0062590F" w:rsidP="0062590F">
            <w:pPr>
              <w:keepNext/>
              <w:keepLines/>
              <w:jc w:val="center"/>
            </w:pPr>
            <w:r w:rsidRPr="0062590F">
              <w:t>Наименование ВРИ</w:t>
            </w:r>
          </w:p>
        </w:tc>
        <w:tc>
          <w:tcPr>
            <w:tcW w:w="1445" w:type="dxa"/>
            <w:vMerge w:val="restart"/>
            <w:vAlign w:val="center"/>
          </w:tcPr>
          <w:p w:rsidR="0062590F" w:rsidRPr="0062590F" w:rsidRDefault="0062590F" w:rsidP="0062590F">
            <w:pPr>
              <w:keepNext/>
              <w:keepLines/>
              <w:jc w:val="center"/>
            </w:pPr>
            <w:r w:rsidRPr="0062590F">
              <w:t>Код (числовое обозначение ВРИ)</w:t>
            </w:r>
          </w:p>
        </w:tc>
        <w:tc>
          <w:tcPr>
            <w:tcW w:w="4422" w:type="dxa"/>
            <w:gridSpan w:val="2"/>
            <w:vAlign w:val="center"/>
          </w:tcPr>
          <w:p w:rsidR="0062590F" w:rsidRPr="0062590F" w:rsidRDefault="0062590F" w:rsidP="0062590F">
            <w:pPr>
              <w:keepNext/>
              <w:keepLines/>
              <w:jc w:val="center"/>
            </w:pPr>
            <w:r w:rsidRPr="0062590F">
              <w:t>Предельные размеры</w:t>
            </w:r>
            <w:r w:rsidRPr="0062590F">
              <w:br/>
              <w:t xml:space="preserve">земельных </w:t>
            </w:r>
            <w:proofErr w:type="gramStart"/>
            <w:r w:rsidRPr="0062590F">
              <w:t>участков</w:t>
            </w:r>
            <w:r w:rsidRPr="0062590F">
              <w:br/>
              <w:t>(</w:t>
            </w:r>
            <w:proofErr w:type="gramEnd"/>
            <w:r w:rsidRPr="0062590F">
              <w:t>кв. м)</w:t>
            </w:r>
          </w:p>
        </w:tc>
        <w:tc>
          <w:tcPr>
            <w:tcW w:w="2818" w:type="dxa"/>
            <w:vMerge w:val="restart"/>
            <w:vAlign w:val="center"/>
          </w:tcPr>
          <w:p w:rsidR="0062590F" w:rsidRPr="0062590F" w:rsidRDefault="0062590F" w:rsidP="0062590F">
            <w:pPr>
              <w:keepNext/>
              <w:keepLines/>
              <w:jc w:val="center"/>
            </w:pPr>
            <w:r w:rsidRPr="0062590F">
              <w:t>Максимальный процент застройки, в том числе в зависимости от количества надземных этажей</w:t>
            </w:r>
          </w:p>
        </w:tc>
        <w:tc>
          <w:tcPr>
            <w:tcW w:w="1700" w:type="dxa"/>
            <w:vMerge w:val="restart"/>
            <w:vAlign w:val="center"/>
          </w:tcPr>
          <w:p w:rsidR="0062590F" w:rsidRPr="0062590F" w:rsidRDefault="0062590F" w:rsidP="0062590F">
            <w:pPr>
              <w:keepNext/>
              <w:keepLines/>
              <w:jc w:val="center"/>
            </w:pPr>
            <w:r w:rsidRPr="0062590F">
              <w:t>Минимальные</w:t>
            </w:r>
            <w:r w:rsidRPr="0062590F">
              <w:br/>
              <w:t>отступы от</w:t>
            </w:r>
            <w:r w:rsidRPr="0062590F">
              <w:br/>
              <w:t>границ</w:t>
            </w:r>
            <w:r w:rsidRPr="0062590F">
              <w:br/>
              <w:t>земельного</w:t>
            </w:r>
            <w:r w:rsidRPr="0062590F">
              <w:br/>
              <w:t>участка (м)*</w:t>
            </w:r>
          </w:p>
        </w:tc>
        <w:tc>
          <w:tcPr>
            <w:tcW w:w="1871" w:type="dxa"/>
            <w:vMerge w:val="restart"/>
            <w:vAlign w:val="center"/>
          </w:tcPr>
          <w:p w:rsidR="0062590F" w:rsidRPr="0062590F" w:rsidRDefault="0062590F" w:rsidP="0062590F">
            <w:pPr>
              <w:keepNext/>
              <w:keepLines/>
              <w:jc w:val="center"/>
            </w:pPr>
            <w:r w:rsidRPr="0062590F">
              <w:t>Требования к архитектурно-градострои-тельному облику***</w:t>
            </w:r>
          </w:p>
        </w:tc>
      </w:tr>
      <w:tr w:rsidR="0062590F" w:rsidRPr="0062590F" w:rsidTr="0062590F">
        <w:trPr>
          <w:cantSplit/>
          <w:tblHeader/>
        </w:trPr>
        <w:tc>
          <w:tcPr>
            <w:tcW w:w="531" w:type="dxa"/>
            <w:vMerge/>
          </w:tcPr>
          <w:p w:rsidR="0062590F" w:rsidRPr="0062590F" w:rsidRDefault="0062590F" w:rsidP="0062590F">
            <w:pPr>
              <w:keepNext/>
              <w:keepLines/>
              <w:jc w:val="center"/>
            </w:pPr>
          </w:p>
        </w:tc>
        <w:tc>
          <w:tcPr>
            <w:tcW w:w="2967" w:type="dxa"/>
            <w:vMerge/>
          </w:tcPr>
          <w:p w:rsidR="0062590F" w:rsidRPr="0062590F" w:rsidRDefault="0062590F" w:rsidP="0062590F">
            <w:pPr>
              <w:keepNext/>
              <w:keepLines/>
              <w:jc w:val="center"/>
            </w:pPr>
          </w:p>
        </w:tc>
        <w:tc>
          <w:tcPr>
            <w:tcW w:w="1445" w:type="dxa"/>
            <w:vMerge/>
          </w:tcPr>
          <w:p w:rsidR="0062590F" w:rsidRPr="0062590F" w:rsidRDefault="0062590F" w:rsidP="0062590F">
            <w:pPr>
              <w:keepNext/>
              <w:keepLines/>
              <w:jc w:val="center"/>
            </w:pPr>
          </w:p>
        </w:tc>
        <w:tc>
          <w:tcPr>
            <w:tcW w:w="2201" w:type="dxa"/>
            <w:vAlign w:val="center"/>
          </w:tcPr>
          <w:p w:rsidR="0062590F" w:rsidRPr="0062590F" w:rsidRDefault="0062590F" w:rsidP="0062590F">
            <w:pPr>
              <w:jc w:val="center"/>
            </w:pPr>
            <w:r w:rsidRPr="0062590F">
              <w:t>min</w:t>
            </w:r>
          </w:p>
        </w:tc>
        <w:tc>
          <w:tcPr>
            <w:tcW w:w="2221" w:type="dxa"/>
            <w:vAlign w:val="center"/>
          </w:tcPr>
          <w:p w:rsidR="0062590F" w:rsidRPr="0062590F" w:rsidRDefault="0062590F" w:rsidP="0062590F">
            <w:pPr>
              <w:jc w:val="center"/>
            </w:pPr>
            <w:r w:rsidRPr="0062590F">
              <w:t>max</w:t>
            </w:r>
          </w:p>
        </w:tc>
        <w:tc>
          <w:tcPr>
            <w:tcW w:w="2818" w:type="dxa"/>
            <w:vMerge/>
          </w:tcPr>
          <w:p w:rsidR="0062590F" w:rsidRPr="0062590F" w:rsidRDefault="0062590F" w:rsidP="0062590F">
            <w:pPr>
              <w:keepNext/>
              <w:keepLines/>
              <w:jc w:val="center"/>
            </w:pPr>
          </w:p>
        </w:tc>
        <w:tc>
          <w:tcPr>
            <w:tcW w:w="1700" w:type="dxa"/>
            <w:vMerge/>
          </w:tcPr>
          <w:p w:rsidR="0062590F" w:rsidRPr="0062590F" w:rsidRDefault="0062590F" w:rsidP="0062590F">
            <w:pPr>
              <w:keepNext/>
              <w:keepLines/>
              <w:jc w:val="center"/>
            </w:pPr>
          </w:p>
        </w:tc>
        <w:tc>
          <w:tcPr>
            <w:tcW w:w="1871" w:type="dxa"/>
            <w:vMerge/>
          </w:tcPr>
          <w:p w:rsidR="0062590F" w:rsidRPr="0062590F" w:rsidRDefault="0062590F" w:rsidP="0062590F">
            <w:pPr>
              <w:keepNext/>
              <w:keepLines/>
              <w:jc w:val="center"/>
            </w:pPr>
          </w:p>
        </w:tc>
      </w:tr>
      <w:tr w:rsidR="0062590F" w:rsidRPr="0062590F" w:rsidTr="0062590F">
        <w:trPr>
          <w:cantSplit/>
        </w:trPr>
        <w:tc>
          <w:tcPr>
            <w:tcW w:w="531" w:type="dxa"/>
            <w:vAlign w:val="center"/>
          </w:tcPr>
          <w:p w:rsidR="0062590F" w:rsidRPr="0062590F" w:rsidRDefault="0062590F" w:rsidP="0062590F">
            <w:pPr>
              <w:jc w:val="center"/>
            </w:pPr>
            <w:r w:rsidRPr="0062590F">
              <w:t>1</w:t>
            </w:r>
          </w:p>
        </w:tc>
        <w:tc>
          <w:tcPr>
            <w:tcW w:w="2967" w:type="dxa"/>
            <w:vAlign w:val="center"/>
          </w:tcPr>
          <w:p w:rsidR="0062590F" w:rsidRPr="0062590F" w:rsidRDefault="0062590F" w:rsidP="0062590F">
            <w:pPr>
              <w:jc w:val="center"/>
            </w:pPr>
            <w:r w:rsidRPr="0062590F">
              <w:t>Коммунальное обслуживание</w:t>
            </w:r>
          </w:p>
        </w:tc>
        <w:tc>
          <w:tcPr>
            <w:tcW w:w="1445" w:type="dxa"/>
            <w:vAlign w:val="center"/>
          </w:tcPr>
          <w:p w:rsidR="0062590F" w:rsidRPr="0062590F" w:rsidRDefault="0062590F" w:rsidP="0062590F">
            <w:pPr>
              <w:jc w:val="center"/>
            </w:pPr>
            <w:r w:rsidRPr="0062590F">
              <w:t>3.1</w:t>
            </w:r>
          </w:p>
        </w:tc>
        <w:tc>
          <w:tcPr>
            <w:tcW w:w="2201" w:type="dxa"/>
            <w:vAlign w:val="center"/>
          </w:tcPr>
          <w:p w:rsidR="0062590F" w:rsidRPr="0062590F" w:rsidRDefault="0062590F" w:rsidP="0062590F">
            <w:pPr>
              <w:jc w:val="center"/>
            </w:pPr>
            <w:r w:rsidRPr="0062590F">
              <w:t>Не подлежaт установлению</w:t>
            </w:r>
          </w:p>
        </w:tc>
        <w:tc>
          <w:tcPr>
            <w:tcW w:w="2221" w:type="dxa"/>
            <w:vAlign w:val="center"/>
          </w:tcPr>
          <w:p w:rsidR="0062590F" w:rsidRPr="0062590F" w:rsidRDefault="0062590F" w:rsidP="0062590F">
            <w:pPr>
              <w:jc w:val="center"/>
            </w:pPr>
          </w:p>
        </w:tc>
        <w:tc>
          <w:tcPr>
            <w:tcW w:w="2818" w:type="dxa"/>
            <w:vAlign w:val="center"/>
          </w:tcPr>
          <w:p w:rsidR="0062590F" w:rsidRPr="0062590F" w:rsidRDefault="0062590F" w:rsidP="0062590F">
            <w:pPr>
              <w:jc w:val="center"/>
            </w:pP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2</w:t>
            </w:r>
          </w:p>
        </w:tc>
        <w:tc>
          <w:tcPr>
            <w:tcW w:w="2967" w:type="dxa"/>
            <w:vAlign w:val="center"/>
          </w:tcPr>
          <w:p w:rsidR="0062590F" w:rsidRPr="0062590F" w:rsidRDefault="0062590F" w:rsidP="0062590F">
            <w:pPr>
              <w:jc w:val="center"/>
            </w:pPr>
            <w:r w:rsidRPr="0062590F">
              <w:t>Предоставление коммунальных услуг</w:t>
            </w:r>
          </w:p>
        </w:tc>
        <w:tc>
          <w:tcPr>
            <w:tcW w:w="1445" w:type="dxa"/>
            <w:vAlign w:val="center"/>
          </w:tcPr>
          <w:p w:rsidR="0062590F" w:rsidRPr="0062590F" w:rsidRDefault="0062590F" w:rsidP="0062590F">
            <w:pPr>
              <w:jc w:val="center"/>
            </w:pPr>
            <w:r w:rsidRPr="0062590F">
              <w:t>3.1.1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w:t>
            </w:r>
          </w:p>
        </w:tc>
        <w:tc>
          <w:tcPr>
            <w:tcW w:w="2967" w:type="dxa"/>
            <w:vAlign w:val="center"/>
          </w:tcPr>
          <w:p w:rsidR="0062590F" w:rsidRPr="0062590F" w:rsidRDefault="0062590F" w:rsidP="0062590F">
            <w:pPr>
              <w:jc w:val="center"/>
            </w:pPr>
            <w:r w:rsidRPr="0062590F">
              <w:t>Административные здания организаций, обеспечивающих предоставление коммунальных услуг</w:t>
            </w:r>
          </w:p>
        </w:tc>
        <w:tc>
          <w:tcPr>
            <w:tcW w:w="1445" w:type="dxa"/>
            <w:vAlign w:val="center"/>
          </w:tcPr>
          <w:p w:rsidR="0062590F" w:rsidRPr="0062590F" w:rsidRDefault="0062590F" w:rsidP="0062590F">
            <w:pPr>
              <w:jc w:val="center"/>
            </w:pPr>
            <w:r w:rsidRPr="0062590F">
              <w:t>3.1.2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4</w:t>
            </w:r>
          </w:p>
        </w:tc>
        <w:tc>
          <w:tcPr>
            <w:tcW w:w="2967" w:type="dxa"/>
            <w:vAlign w:val="center"/>
          </w:tcPr>
          <w:p w:rsidR="0062590F" w:rsidRPr="0062590F" w:rsidRDefault="0062590F" w:rsidP="0062590F">
            <w:pPr>
              <w:jc w:val="center"/>
            </w:pPr>
            <w:r w:rsidRPr="0062590F">
              <w:t>Дома социального обслуживания</w:t>
            </w:r>
          </w:p>
        </w:tc>
        <w:tc>
          <w:tcPr>
            <w:tcW w:w="1445" w:type="dxa"/>
            <w:vAlign w:val="center"/>
          </w:tcPr>
          <w:p w:rsidR="0062590F" w:rsidRPr="0062590F" w:rsidRDefault="0062590F" w:rsidP="0062590F">
            <w:pPr>
              <w:jc w:val="center"/>
            </w:pPr>
            <w:r w:rsidRPr="0062590F">
              <w:t>3.2.1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5</w:t>
            </w:r>
          </w:p>
        </w:tc>
        <w:tc>
          <w:tcPr>
            <w:tcW w:w="2967" w:type="dxa"/>
            <w:vAlign w:val="center"/>
          </w:tcPr>
          <w:p w:rsidR="0062590F" w:rsidRPr="0062590F" w:rsidRDefault="0062590F" w:rsidP="0062590F">
            <w:pPr>
              <w:jc w:val="center"/>
            </w:pPr>
            <w:r w:rsidRPr="0062590F">
              <w:t>Оказание социальной помощи населению</w:t>
            </w:r>
          </w:p>
        </w:tc>
        <w:tc>
          <w:tcPr>
            <w:tcW w:w="1445" w:type="dxa"/>
            <w:vAlign w:val="center"/>
          </w:tcPr>
          <w:p w:rsidR="0062590F" w:rsidRPr="0062590F" w:rsidRDefault="0062590F" w:rsidP="0062590F">
            <w:pPr>
              <w:jc w:val="center"/>
            </w:pPr>
            <w:r w:rsidRPr="0062590F">
              <w:t>3.2.2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lastRenderedPageBreak/>
              <w:t>6</w:t>
            </w:r>
          </w:p>
        </w:tc>
        <w:tc>
          <w:tcPr>
            <w:tcW w:w="2967" w:type="dxa"/>
            <w:vAlign w:val="center"/>
          </w:tcPr>
          <w:p w:rsidR="0062590F" w:rsidRPr="0062590F" w:rsidRDefault="0062590F" w:rsidP="0062590F">
            <w:pPr>
              <w:jc w:val="center"/>
            </w:pPr>
            <w:r w:rsidRPr="0062590F">
              <w:t>Оказание услуг связи</w:t>
            </w:r>
          </w:p>
        </w:tc>
        <w:tc>
          <w:tcPr>
            <w:tcW w:w="1445" w:type="dxa"/>
            <w:vAlign w:val="center"/>
          </w:tcPr>
          <w:p w:rsidR="0062590F" w:rsidRPr="0062590F" w:rsidRDefault="0062590F" w:rsidP="0062590F">
            <w:pPr>
              <w:jc w:val="center"/>
            </w:pPr>
            <w:r w:rsidRPr="0062590F">
              <w:t>3.2.3</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7</w:t>
            </w:r>
          </w:p>
        </w:tc>
        <w:tc>
          <w:tcPr>
            <w:tcW w:w="2967" w:type="dxa"/>
            <w:vAlign w:val="center"/>
          </w:tcPr>
          <w:p w:rsidR="0062590F" w:rsidRPr="0062590F" w:rsidRDefault="0062590F" w:rsidP="0062590F">
            <w:pPr>
              <w:jc w:val="center"/>
            </w:pPr>
            <w:r w:rsidRPr="0062590F">
              <w:t>Общежития</w:t>
            </w:r>
          </w:p>
        </w:tc>
        <w:tc>
          <w:tcPr>
            <w:tcW w:w="1445" w:type="dxa"/>
            <w:vAlign w:val="center"/>
          </w:tcPr>
          <w:p w:rsidR="0062590F" w:rsidRPr="0062590F" w:rsidRDefault="0062590F" w:rsidP="0062590F">
            <w:pPr>
              <w:jc w:val="center"/>
            </w:pPr>
            <w:r w:rsidRPr="0062590F">
              <w:t>3.2.4</w:t>
            </w:r>
          </w:p>
        </w:tc>
        <w:tc>
          <w:tcPr>
            <w:tcW w:w="4422" w:type="dxa"/>
            <w:gridSpan w:val="2"/>
            <w:vAlign w:val="center"/>
          </w:tcPr>
          <w:p w:rsidR="0062590F" w:rsidRPr="0062590F" w:rsidRDefault="0062590F" w:rsidP="0062590F">
            <w:pPr>
              <w:jc w:val="center"/>
            </w:pPr>
            <w:r w:rsidRPr="0062590F">
              <w:t>Не подлежaт установлению</w:t>
            </w:r>
          </w:p>
        </w:tc>
        <w:tc>
          <w:tcPr>
            <w:tcW w:w="2818" w:type="dxa"/>
            <w:vAlign w:val="center"/>
          </w:tcPr>
          <w:p w:rsidR="0062590F" w:rsidRPr="0062590F" w:rsidRDefault="0062590F" w:rsidP="0062590F">
            <w:pPr>
              <w:jc w:val="center"/>
            </w:pPr>
            <w:r w:rsidRPr="0062590F">
              <w:t>60%</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8</w:t>
            </w:r>
          </w:p>
        </w:tc>
        <w:tc>
          <w:tcPr>
            <w:tcW w:w="2967" w:type="dxa"/>
            <w:vAlign w:val="center"/>
          </w:tcPr>
          <w:p w:rsidR="0062590F" w:rsidRPr="0062590F" w:rsidRDefault="0062590F" w:rsidP="0062590F">
            <w:pPr>
              <w:jc w:val="center"/>
            </w:pPr>
            <w:r w:rsidRPr="0062590F">
              <w:t>Бытовое обслуживание</w:t>
            </w:r>
          </w:p>
        </w:tc>
        <w:tc>
          <w:tcPr>
            <w:tcW w:w="1445" w:type="dxa"/>
            <w:vAlign w:val="center"/>
          </w:tcPr>
          <w:p w:rsidR="0062590F" w:rsidRPr="0062590F" w:rsidRDefault="0062590F" w:rsidP="0062590F">
            <w:pPr>
              <w:jc w:val="center"/>
            </w:pPr>
            <w:r w:rsidRPr="0062590F">
              <w:t>3.3</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9</w:t>
            </w:r>
          </w:p>
        </w:tc>
        <w:tc>
          <w:tcPr>
            <w:tcW w:w="2967" w:type="dxa"/>
            <w:vAlign w:val="center"/>
          </w:tcPr>
          <w:p w:rsidR="0062590F" w:rsidRPr="0062590F" w:rsidRDefault="0062590F" w:rsidP="0062590F">
            <w:pPr>
              <w:jc w:val="center"/>
            </w:pPr>
            <w:r w:rsidRPr="0062590F">
              <w:t>Здравоохранение</w:t>
            </w:r>
          </w:p>
        </w:tc>
        <w:tc>
          <w:tcPr>
            <w:tcW w:w="1445" w:type="dxa"/>
            <w:vAlign w:val="center"/>
          </w:tcPr>
          <w:p w:rsidR="0062590F" w:rsidRPr="0062590F" w:rsidRDefault="0062590F" w:rsidP="0062590F">
            <w:pPr>
              <w:jc w:val="center"/>
            </w:pPr>
            <w:r w:rsidRPr="0062590F">
              <w:t>3.4</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10</w:t>
            </w:r>
          </w:p>
        </w:tc>
        <w:tc>
          <w:tcPr>
            <w:tcW w:w="2967" w:type="dxa"/>
            <w:vAlign w:val="center"/>
          </w:tcPr>
          <w:p w:rsidR="0062590F" w:rsidRPr="0062590F" w:rsidRDefault="0062590F" w:rsidP="0062590F">
            <w:pPr>
              <w:jc w:val="center"/>
            </w:pPr>
            <w:r w:rsidRPr="0062590F">
              <w:t>Амбулаторно-поликлиническое обслуживание</w:t>
            </w:r>
          </w:p>
        </w:tc>
        <w:tc>
          <w:tcPr>
            <w:tcW w:w="1445" w:type="dxa"/>
            <w:vAlign w:val="center"/>
          </w:tcPr>
          <w:p w:rsidR="0062590F" w:rsidRPr="0062590F" w:rsidRDefault="0062590F" w:rsidP="0062590F">
            <w:pPr>
              <w:jc w:val="center"/>
            </w:pPr>
            <w:r w:rsidRPr="0062590F">
              <w:t>3.4.1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11</w:t>
            </w:r>
          </w:p>
        </w:tc>
        <w:tc>
          <w:tcPr>
            <w:tcW w:w="2967" w:type="dxa"/>
            <w:vAlign w:val="center"/>
          </w:tcPr>
          <w:p w:rsidR="0062590F" w:rsidRPr="0062590F" w:rsidRDefault="0062590F" w:rsidP="0062590F">
            <w:pPr>
              <w:jc w:val="center"/>
            </w:pPr>
            <w:r w:rsidRPr="0062590F">
              <w:t>Стационарное медицинское обслуживание</w:t>
            </w:r>
          </w:p>
        </w:tc>
        <w:tc>
          <w:tcPr>
            <w:tcW w:w="1445" w:type="dxa"/>
            <w:vAlign w:val="center"/>
          </w:tcPr>
          <w:p w:rsidR="0062590F" w:rsidRPr="0062590F" w:rsidRDefault="0062590F" w:rsidP="0062590F">
            <w:pPr>
              <w:jc w:val="center"/>
            </w:pPr>
            <w:r w:rsidRPr="0062590F">
              <w:t>3.4.2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12</w:t>
            </w:r>
          </w:p>
        </w:tc>
        <w:tc>
          <w:tcPr>
            <w:tcW w:w="2967" w:type="dxa"/>
            <w:vAlign w:val="center"/>
          </w:tcPr>
          <w:p w:rsidR="0062590F" w:rsidRPr="0062590F" w:rsidRDefault="0062590F" w:rsidP="0062590F">
            <w:pPr>
              <w:jc w:val="center"/>
            </w:pPr>
            <w:r w:rsidRPr="0062590F">
              <w:t>Медицинские организации особого назначения</w:t>
            </w:r>
          </w:p>
        </w:tc>
        <w:tc>
          <w:tcPr>
            <w:tcW w:w="1445" w:type="dxa"/>
            <w:vAlign w:val="center"/>
          </w:tcPr>
          <w:p w:rsidR="0062590F" w:rsidRPr="0062590F" w:rsidRDefault="0062590F" w:rsidP="0062590F">
            <w:pPr>
              <w:jc w:val="center"/>
            </w:pPr>
            <w:r w:rsidRPr="0062590F">
              <w:t>3.4.3</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lastRenderedPageBreak/>
              <w:t>13</w:t>
            </w:r>
          </w:p>
        </w:tc>
        <w:tc>
          <w:tcPr>
            <w:tcW w:w="2967" w:type="dxa"/>
            <w:vAlign w:val="center"/>
          </w:tcPr>
          <w:p w:rsidR="0062590F" w:rsidRPr="0062590F" w:rsidRDefault="0062590F" w:rsidP="0062590F">
            <w:pPr>
              <w:jc w:val="center"/>
            </w:pPr>
            <w:r w:rsidRPr="0062590F">
              <w:t>Образование и просвещение</w:t>
            </w:r>
          </w:p>
        </w:tc>
        <w:tc>
          <w:tcPr>
            <w:tcW w:w="1445" w:type="dxa"/>
            <w:vAlign w:val="center"/>
          </w:tcPr>
          <w:p w:rsidR="0062590F" w:rsidRPr="0062590F" w:rsidRDefault="0062590F" w:rsidP="0062590F">
            <w:pPr>
              <w:jc w:val="center"/>
            </w:pPr>
            <w:r w:rsidRPr="0062590F">
              <w:t>3.5</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14</w:t>
            </w:r>
          </w:p>
        </w:tc>
        <w:tc>
          <w:tcPr>
            <w:tcW w:w="2967" w:type="dxa"/>
            <w:vAlign w:val="center"/>
          </w:tcPr>
          <w:p w:rsidR="0062590F" w:rsidRPr="0062590F" w:rsidRDefault="0062590F" w:rsidP="0062590F">
            <w:pPr>
              <w:jc w:val="center"/>
            </w:pPr>
            <w:r w:rsidRPr="0062590F">
              <w:t>Дошкольное, начальное и среднее общее образование</w:t>
            </w:r>
          </w:p>
        </w:tc>
        <w:tc>
          <w:tcPr>
            <w:tcW w:w="1445" w:type="dxa"/>
            <w:vAlign w:val="center"/>
          </w:tcPr>
          <w:p w:rsidR="0062590F" w:rsidRPr="0062590F" w:rsidRDefault="0062590F" w:rsidP="0062590F">
            <w:pPr>
              <w:jc w:val="center"/>
            </w:pPr>
            <w:r w:rsidRPr="0062590F">
              <w:t>3.5.1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15</w:t>
            </w:r>
          </w:p>
        </w:tc>
        <w:tc>
          <w:tcPr>
            <w:tcW w:w="2967" w:type="dxa"/>
            <w:vAlign w:val="center"/>
          </w:tcPr>
          <w:p w:rsidR="0062590F" w:rsidRPr="0062590F" w:rsidRDefault="0062590F" w:rsidP="0062590F">
            <w:pPr>
              <w:jc w:val="center"/>
            </w:pPr>
            <w:r w:rsidRPr="0062590F">
              <w:t>Среднее и высшее профессиональное образование</w:t>
            </w:r>
          </w:p>
        </w:tc>
        <w:tc>
          <w:tcPr>
            <w:tcW w:w="1445" w:type="dxa"/>
            <w:vAlign w:val="center"/>
          </w:tcPr>
          <w:p w:rsidR="0062590F" w:rsidRPr="0062590F" w:rsidRDefault="0062590F" w:rsidP="0062590F">
            <w:pPr>
              <w:jc w:val="center"/>
            </w:pPr>
            <w:r w:rsidRPr="0062590F">
              <w:t>3.5.2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16</w:t>
            </w:r>
          </w:p>
        </w:tc>
        <w:tc>
          <w:tcPr>
            <w:tcW w:w="2967" w:type="dxa"/>
            <w:vAlign w:val="center"/>
          </w:tcPr>
          <w:p w:rsidR="0062590F" w:rsidRPr="0062590F" w:rsidRDefault="0062590F" w:rsidP="0062590F">
            <w:pPr>
              <w:jc w:val="center"/>
            </w:pPr>
            <w:r w:rsidRPr="0062590F">
              <w:t>Культурное развитие</w:t>
            </w:r>
          </w:p>
        </w:tc>
        <w:tc>
          <w:tcPr>
            <w:tcW w:w="1445" w:type="dxa"/>
            <w:vAlign w:val="center"/>
          </w:tcPr>
          <w:p w:rsidR="0062590F" w:rsidRPr="0062590F" w:rsidRDefault="0062590F" w:rsidP="0062590F">
            <w:pPr>
              <w:jc w:val="center"/>
            </w:pPr>
            <w:r w:rsidRPr="0062590F">
              <w:t>3.6</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17</w:t>
            </w:r>
          </w:p>
        </w:tc>
        <w:tc>
          <w:tcPr>
            <w:tcW w:w="2967" w:type="dxa"/>
            <w:vAlign w:val="center"/>
          </w:tcPr>
          <w:p w:rsidR="0062590F" w:rsidRPr="0062590F" w:rsidRDefault="0062590F" w:rsidP="0062590F">
            <w:pPr>
              <w:jc w:val="center"/>
            </w:pPr>
            <w:r w:rsidRPr="0062590F">
              <w:t>Объекты культурно-досуговой деятельности</w:t>
            </w:r>
          </w:p>
        </w:tc>
        <w:tc>
          <w:tcPr>
            <w:tcW w:w="1445" w:type="dxa"/>
            <w:vAlign w:val="center"/>
          </w:tcPr>
          <w:p w:rsidR="0062590F" w:rsidRPr="0062590F" w:rsidRDefault="0062590F" w:rsidP="0062590F">
            <w:pPr>
              <w:jc w:val="center"/>
            </w:pPr>
            <w:r w:rsidRPr="0062590F">
              <w:t>3.6.1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18</w:t>
            </w:r>
          </w:p>
        </w:tc>
        <w:tc>
          <w:tcPr>
            <w:tcW w:w="2967" w:type="dxa"/>
            <w:vAlign w:val="center"/>
          </w:tcPr>
          <w:p w:rsidR="0062590F" w:rsidRPr="0062590F" w:rsidRDefault="0062590F" w:rsidP="0062590F">
            <w:pPr>
              <w:jc w:val="center"/>
            </w:pPr>
            <w:r w:rsidRPr="0062590F">
              <w:t>Парки культуры и отдыха</w:t>
            </w:r>
          </w:p>
        </w:tc>
        <w:tc>
          <w:tcPr>
            <w:tcW w:w="1445" w:type="dxa"/>
            <w:vAlign w:val="center"/>
          </w:tcPr>
          <w:p w:rsidR="0062590F" w:rsidRPr="0062590F" w:rsidRDefault="0062590F" w:rsidP="0062590F">
            <w:pPr>
              <w:jc w:val="center"/>
            </w:pPr>
            <w:r w:rsidRPr="0062590F">
              <w:t>3.6.2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19</w:t>
            </w:r>
          </w:p>
        </w:tc>
        <w:tc>
          <w:tcPr>
            <w:tcW w:w="2967" w:type="dxa"/>
            <w:vAlign w:val="center"/>
          </w:tcPr>
          <w:p w:rsidR="0062590F" w:rsidRPr="0062590F" w:rsidRDefault="0062590F" w:rsidP="0062590F">
            <w:pPr>
              <w:jc w:val="center"/>
            </w:pPr>
            <w:r w:rsidRPr="0062590F">
              <w:t>Общественное управление</w:t>
            </w:r>
          </w:p>
        </w:tc>
        <w:tc>
          <w:tcPr>
            <w:tcW w:w="1445" w:type="dxa"/>
            <w:vAlign w:val="center"/>
          </w:tcPr>
          <w:p w:rsidR="0062590F" w:rsidRPr="0062590F" w:rsidRDefault="0062590F" w:rsidP="0062590F">
            <w:pPr>
              <w:jc w:val="center"/>
            </w:pPr>
            <w:r w:rsidRPr="0062590F">
              <w:t>3.8</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lastRenderedPageBreak/>
              <w:t>20</w:t>
            </w:r>
          </w:p>
        </w:tc>
        <w:tc>
          <w:tcPr>
            <w:tcW w:w="2967" w:type="dxa"/>
            <w:vAlign w:val="center"/>
          </w:tcPr>
          <w:p w:rsidR="0062590F" w:rsidRPr="0062590F" w:rsidRDefault="0062590F" w:rsidP="0062590F">
            <w:pPr>
              <w:jc w:val="center"/>
            </w:pPr>
            <w:r w:rsidRPr="0062590F">
              <w:t>Государственное управление</w:t>
            </w:r>
          </w:p>
        </w:tc>
        <w:tc>
          <w:tcPr>
            <w:tcW w:w="1445" w:type="dxa"/>
            <w:vAlign w:val="center"/>
          </w:tcPr>
          <w:p w:rsidR="0062590F" w:rsidRPr="0062590F" w:rsidRDefault="0062590F" w:rsidP="0062590F">
            <w:pPr>
              <w:jc w:val="center"/>
            </w:pPr>
            <w:r w:rsidRPr="0062590F">
              <w:t>3.8.1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21</w:t>
            </w:r>
          </w:p>
        </w:tc>
        <w:tc>
          <w:tcPr>
            <w:tcW w:w="2967" w:type="dxa"/>
            <w:vAlign w:val="center"/>
          </w:tcPr>
          <w:p w:rsidR="0062590F" w:rsidRPr="0062590F" w:rsidRDefault="0062590F" w:rsidP="0062590F">
            <w:pPr>
              <w:jc w:val="center"/>
            </w:pPr>
            <w:r w:rsidRPr="0062590F">
              <w:t>Представительская деятельность</w:t>
            </w:r>
          </w:p>
        </w:tc>
        <w:tc>
          <w:tcPr>
            <w:tcW w:w="1445" w:type="dxa"/>
            <w:vAlign w:val="center"/>
          </w:tcPr>
          <w:p w:rsidR="0062590F" w:rsidRPr="0062590F" w:rsidRDefault="0062590F" w:rsidP="0062590F">
            <w:pPr>
              <w:jc w:val="center"/>
            </w:pPr>
            <w:r w:rsidRPr="0062590F">
              <w:t>3.8.2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22</w:t>
            </w:r>
          </w:p>
        </w:tc>
        <w:tc>
          <w:tcPr>
            <w:tcW w:w="2967" w:type="dxa"/>
            <w:vAlign w:val="center"/>
          </w:tcPr>
          <w:p w:rsidR="0062590F" w:rsidRPr="0062590F" w:rsidRDefault="0062590F" w:rsidP="0062590F">
            <w:pPr>
              <w:jc w:val="center"/>
            </w:pPr>
            <w:r w:rsidRPr="0062590F">
              <w:t>Обеспечение деятельности в области гидрометеорологии и смежных с ней областях</w:t>
            </w:r>
          </w:p>
        </w:tc>
        <w:tc>
          <w:tcPr>
            <w:tcW w:w="1445" w:type="dxa"/>
            <w:vAlign w:val="center"/>
          </w:tcPr>
          <w:p w:rsidR="0062590F" w:rsidRPr="0062590F" w:rsidRDefault="0062590F" w:rsidP="0062590F">
            <w:pPr>
              <w:jc w:val="center"/>
            </w:pPr>
            <w:r w:rsidRPr="0062590F">
              <w:t>3.9.1</w:t>
            </w:r>
          </w:p>
        </w:tc>
        <w:tc>
          <w:tcPr>
            <w:tcW w:w="8940" w:type="dxa"/>
            <w:gridSpan w:val="4"/>
            <w:vAlign w:val="center"/>
          </w:tcPr>
          <w:p w:rsidR="0062590F" w:rsidRPr="0062590F" w:rsidRDefault="0062590F" w:rsidP="0062590F">
            <w:pPr>
              <w:jc w:val="center"/>
            </w:pPr>
            <w:r w:rsidRPr="0062590F">
              <w:t>Не подлежaт установлению</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23</w:t>
            </w:r>
          </w:p>
        </w:tc>
        <w:tc>
          <w:tcPr>
            <w:tcW w:w="2967" w:type="dxa"/>
            <w:vAlign w:val="center"/>
          </w:tcPr>
          <w:p w:rsidR="0062590F" w:rsidRPr="0062590F" w:rsidRDefault="0062590F" w:rsidP="0062590F">
            <w:pPr>
              <w:jc w:val="center"/>
            </w:pPr>
            <w:r w:rsidRPr="0062590F">
              <w:t>Ветеринарное обслуживание</w:t>
            </w:r>
          </w:p>
        </w:tc>
        <w:tc>
          <w:tcPr>
            <w:tcW w:w="1445" w:type="dxa"/>
            <w:vAlign w:val="center"/>
          </w:tcPr>
          <w:p w:rsidR="0062590F" w:rsidRPr="0062590F" w:rsidRDefault="0062590F" w:rsidP="0062590F">
            <w:pPr>
              <w:jc w:val="center"/>
            </w:pPr>
            <w:r w:rsidRPr="0062590F">
              <w:t>3.10</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24</w:t>
            </w:r>
          </w:p>
        </w:tc>
        <w:tc>
          <w:tcPr>
            <w:tcW w:w="2967" w:type="dxa"/>
            <w:vAlign w:val="center"/>
          </w:tcPr>
          <w:p w:rsidR="0062590F" w:rsidRPr="0062590F" w:rsidRDefault="0062590F" w:rsidP="0062590F">
            <w:pPr>
              <w:jc w:val="center"/>
            </w:pPr>
            <w:r w:rsidRPr="0062590F">
              <w:t>Амбулаторное ветеринарное обслуживание</w:t>
            </w:r>
          </w:p>
        </w:tc>
        <w:tc>
          <w:tcPr>
            <w:tcW w:w="1445" w:type="dxa"/>
            <w:vAlign w:val="center"/>
          </w:tcPr>
          <w:p w:rsidR="0062590F" w:rsidRPr="0062590F" w:rsidRDefault="0062590F" w:rsidP="0062590F">
            <w:pPr>
              <w:jc w:val="center"/>
            </w:pPr>
            <w:r w:rsidRPr="0062590F">
              <w:t>3.10.1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25</w:t>
            </w:r>
          </w:p>
        </w:tc>
        <w:tc>
          <w:tcPr>
            <w:tcW w:w="2967" w:type="dxa"/>
            <w:vAlign w:val="center"/>
          </w:tcPr>
          <w:p w:rsidR="0062590F" w:rsidRPr="0062590F" w:rsidRDefault="0062590F" w:rsidP="0062590F">
            <w:pPr>
              <w:jc w:val="center"/>
            </w:pPr>
            <w:r w:rsidRPr="0062590F">
              <w:t>Служебные гаражи</w:t>
            </w:r>
          </w:p>
        </w:tc>
        <w:tc>
          <w:tcPr>
            <w:tcW w:w="1445" w:type="dxa"/>
            <w:vAlign w:val="center"/>
          </w:tcPr>
          <w:p w:rsidR="0062590F" w:rsidRPr="0062590F" w:rsidRDefault="0062590F" w:rsidP="0062590F">
            <w:pPr>
              <w:jc w:val="center"/>
            </w:pPr>
            <w:r w:rsidRPr="0062590F">
              <w:t>4.9</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26</w:t>
            </w:r>
          </w:p>
        </w:tc>
        <w:tc>
          <w:tcPr>
            <w:tcW w:w="2967" w:type="dxa"/>
            <w:vAlign w:val="center"/>
          </w:tcPr>
          <w:p w:rsidR="0062590F" w:rsidRPr="0062590F" w:rsidRDefault="0062590F" w:rsidP="0062590F">
            <w:pPr>
              <w:jc w:val="center"/>
            </w:pPr>
            <w:r w:rsidRPr="0062590F">
              <w:t>Обеспечение спортивно-зрелищных мероприятий</w:t>
            </w:r>
          </w:p>
        </w:tc>
        <w:tc>
          <w:tcPr>
            <w:tcW w:w="1445" w:type="dxa"/>
            <w:vAlign w:val="center"/>
          </w:tcPr>
          <w:p w:rsidR="0062590F" w:rsidRPr="0062590F" w:rsidRDefault="0062590F" w:rsidP="0062590F">
            <w:pPr>
              <w:jc w:val="center"/>
            </w:pPr>
            <w:r w:rsidRPr="0062590F">
              <w:t>5.1.1</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lastRenderedPageBreak/>
              <w:t>27</w:t>
            </w:r>
          </w:p>
        </w:tc>
        <w:tc>
          <w:tcPr>
            <w:tcW w:w="2967" w:type="dxa"/>
            <w:vAlign w:val="center"/>
          </w:tcPr>
          <w:p w:rsidR="0062590F" w:rsidRPr="0062590F" w:rsidRDefault="0062590F" w:rsidP="0062590F">
            <w:pPr>
              <w:jc w:val="center"/>
            </w:pPr>
            <w:r w:rsidRPr="0062590F">
              <w:t>Обеспечение занятий спортом в помещениях</w:t>
            </w:r>
          </w:p>
        </w:tc>
        <w:tc>
          <w:tcPr>
            <w:tcW w:w="1445" w:type="dxa"/>
            <w:vAlign w:val="center"/>
          </w:tcPr>
          <w:p w:rsidR="0062590F" w:rsidRPr="0062590F" w:rsidRDefault="0062590F" w:rsidP="0062590F">
            <w:pPr>
              <w:jc w:val="center"/>
            </w:pPr>
            <w:r w:rsidRPr="0062590F">
              <w:t>5.1.2</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28</w:t>
            </w:r>
          </w:p>
        </w:tc>
        <w:tc>
          <w:tcPr>
            <w:tcW w:w="2967" w:type="dxa"/>
            <w:vAlign w:val="center"/>
          </w:tcPr>
          <w:p w:rsidR="0062590F" w:rsidRPr="0062590F" w:rsidRDefault="0062590F" w:rsidP="0062590F">
            <w:pPr>
              <w:jc w:val="center"/>
            </w:pPr>
            <w:r w:rsidRPr="0062590F">
              <w:t>Площадки для занятий спортом</w:t>
            </w:r>
          </w:p>
        </w:tc>
        <w:tc>
          <w:tcPr>
            <w:tcW w:w="1445" w:type="dxa"/>
            <w:vAlign w:val="center"/>
          </w:tcPr>
          <w:p w:rsidR="0062590F" w:rsidRPr="0062590F" w:rsidRDefault="0062590F" w:rsidP="0062590F">
            <w:pPr>
              <w:jc w:val="center"/>
            </w:pPr>
            <w:r w:rsidRPr="0062590F">
              <w:t>5.1.3</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29</w:t>
            </w:r>
          </w:p>
        </w:tc>
        <w:tc>
          <w:tcPr>
            <w:tcW w:w="2967" w:type="dxa"/>
            <w:vAlign w:val="center"/>
          </w:tcPr>
          <w:p w:rsidR="0062590F" w:rsidRPr="0062590F" w:rsidRDefault="0062590F" w:rsidP="0062590F">
            <w:pPr>
              <w:jc w:val="center"/>
            </w:pPr>
            <w:r w:rsidRPr="0062590F">
              <w:t>Оборудованные площадки для занятий спортом</w:t>
            </w:r>
          </w:p>
        </w:tc>
        <w:tc>
          <w:tcPr>
            <w:tcW w:w="1445" w:type="dxa"/>
            <w:vAlign w:val="center"/>
          </w:tcPr>
          <w:p w:rsidR="0062590F" w:rsidRPr="0062590F" w:rsidRDefault="0062590F" w:rsidP="0062590F">
            <w:pPr>
              <w:jc w:val="center"/>
            </w:pPr>
            <w:r w:rsidRPr="0062590F">
              <w:t>5.1.4</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30</w:t>
            </w:r>
          </w:p>
        </w:tc>
        <w:tc>
          <w:tcPr>
            <w:tcW w:w="2967" w:type="dxa"/>
            <w:vAlign w:val="center"/>
          </w:tcPr>
          <w:p w:rsidR="0062590F" w:rsidRPr="0062590F" w:rsidRDefault="0062590F" w:rsidP="0062590F">
            <w:pPr>
              <w:jc w:val="center"/>
            </w:pPr>
            <w:r w:rsidRPr="0062590F">
              <w:t>Водный спорт</w:t>
            </w:r>
          </w:p>
        </w:tc>
        <w:tc>
          <w:tcPr>
            <w:tcW w:w="1445" w:type="dxa"/>
            <w:vAlign w:val="center"/>
          </w:tcPr>
          <w:p w:rsidR="0062590F" w:rsidRPr="0062590F" w:rsidRDefault="0062590F" w:rsidP="0062590F">
            <w:pPr>
              <w:jc w:val="center"/>
            </w:pPr>
            <w:r w:rsidRPr="0062590F">
              <w:t>5.1.5</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31</w:t>
            </w:r>
          </w:p>
        </w:tc>
        <w:tc>
          <w:tcPr>
            <w:tcW w:w="2967" w:type="dxa"/>
            <w:vAlign w:val="center"/>
          </w:tcPr>
          <w:p w:rsidR="0062590F" w:rsidRPr="0062590F" w:rsidRDefault="0062590F" w:rsidP="0062590F">
            <w:pPr>
              <w:jc w:val="center"/>
            </w:pPr>
            <w:r w:rsidRPr="0062590F">
              <w:t>Авиационный спорт</w:t>
            </w:r>
          </w:p>
        </w:tc>
        <w:tc>
          <w:tcPr>
            <w:tcW w:w="1445" w:type="dxa"/>
            <w:vAlign w:val="center"/>
          </w:tcPr>
          <w:p w:rsidR="0062590F" w:rsidRPr="0062590F" w:rsidRDefault="0062590F" w:rsidP="0062590F">
            <w:pPr>
              <w:jc w:val="center"/>
            </w:pPr>
            <w:r w:rsidRPr="0062590F">
              <w:t>5.1.6</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32</w:t>
            </w:r>
          </w:p>
        </w:tc>
        <w:tc>
          <w:tcPr>
            <w:tcW w:w="2967" w:type="dxa"/>
            <w:vAlign w:val="center"/>
          </w:tcPr>
          <w:p w:rsidR="0062590F" w:rsidRPr="0062590F" w:rsidRDefault="0062590F" w:rsidP="0062590F">
            <w:pPr>
              <w:jc w:val="center"/>
            </w:pPr>
            <w:r w:rsidRPr="0062590F">
              <w:t>Спортивные базы</w:t>
            </w:r>
          </w:p>
        </w:tc>
        <w:tc>
          <w:tcPr>
            <w:tcW w:w="1445" w:type="dxa"/>
            <w:vAlign w:val="center"/>
          </w:tcPr>
          <w:p w:rsidR="0062590F" w:rsidRPr="0062590F" w:rsidRDefault="0062590F" w:rsidP="0062590F">
            <w:pPr>
              <w:jc w:val="center"/>
            </w:pPr>
            <w:r w:rsidRPr="0062590F">
              <w:t>5.1.7</w:t>
            </w:r>
          </w:p>
        </w:tc>
        <w:tc>
          <w:tcPr>
            <w:tcW w:w="7240"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1871"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31" w:type="dxa"/>
            <w:vAlign w:val="center"/>
          </w:tcPr>
          <w:p w:rsidR="0062590F" w:rsidRPr="0062590F" w:rsidRDefault="0062590F" w:rsidP="0062590F">
            <w:pPr>
              <w:jc w:val="center"/>
            </w:pPr>
            <w:r w:rsidRPr="0062590F">
              <w:t>33</w:t>
            </w:r>
          </w:p>
        </w:tc>
        <w:tc>
          <w:tcPr>
            <w:tcW w:w="2967" w:type="dxa"/>
            <w:vAlign w:val="center"/>
          </w:tcPr>
          <w:p w:rsidR="0062590F" w:rsidRPr="0062590F" w:rsidRDefault="0062590F" w:rsidP="0062590F">
            <w:pPr>
              <w:jc w:val="center"/>
            </w:pPr>
            <w:r w:rsidRPr="0062590F">
              <w:t>Связь</w:t>
            </w:r>
          </w:p>
        </w:tc>
        <w:tc>
          <w:tcPr>
            <w:tcW w:w="1445" w:type="dxa"/>
            <w:vAlign w:val="center"/>
          </w:tcPr>
          <w:p w:rsidR="0062590F" w:rsidRPr="0062590F" w:rsidRDefault="0062590F" w:rsidP="0062590F">
            <w:pPr>
              <w:jc w:val="center"/>
            </w:pPr>
            <w:r w:rsidRPr="0062590F">
              <w:t>6.8</w:t>
            </w:r>
          </w:p>
        </w:tc>
        <w:tc>
          <w:tcPr>
            <w:tcW w:w="8940" w:type="dxa"/>
            <w:gridSpan w:val="4"/>
            <w:vAlign w:val="center"/>
          </w:tcPr>
          <w:p w:rsidR="0062590F" w:rsidRPr="0062590F" w:rsidRDefault="0062590F" w:rsidP="0062590F">
            <w:pPr>
              <w:jc w:val="center"/>
            </w:pPr>
            <w:r w:rsidRPr="0062590F">
              <w:t>Не подлежaт установлению</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34</w:t>
            </w:r>
          </w:p>
        </w:tc>
        <w:tc>
          <w:tcPr>
            <w:tcW w:w="2967" w:type="dxa"/>
            <w:vAlign w:val="center"/>
          </w:tcPr>
          <w:p w:rsidR="0062590F" w:rsidRPr="0062590F" w:rsidRDefault="0062590F" w:rsidP="0062590F">
            <w:pPr>
              <w:jc w:val="center"/>
            </w:pPr>
            <w:r w:rsidRPr="0062590F">
              <w:t>Автомобильный транспорт</w:t>
            </w:r>
          </w:p>
        </w:tc>
        <w:tc>
          <w:tcPr>
            <w:tcW w:w="1445" w:type="dxa"/>
            <w:vAlign w:val="center"/>
          </w:tcPr>
          <w:p w:rsidR="0062590F" w:rsidRPr="0062590F" w:rsidRDefault="0062590F" w:rsidP="0062590F">
            <w:pPr>
              <w:jc w:val="center"/>
            </w:pPr>
            <w:r w:rsidRPr="0062590F">
              <w:t>7.2</w:t>
            </w:r>
          </w:p>
        </w:tc>
        <w:tc>
          <w:tcPr>
            <w:tcW w:w="8940" w:type="dxa"/>
            <w:gridSpan w:val="4"/>
            <w:vAlign w:val="center"/>
          </w:tcPr>
          <w:p w:rsidR="0062590F" w:rsidRPr="0062590F" w:rsidRDefault="0062590F" w:rsidP="0062590F">
            <w:pPr>
              <w:jc w:val="center"/>
            </w:pPr>
            <w:r w:rsidRPr="0062590F">
              <w:t>Не распространяется</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35</w:t>
            </w:r>
          </w:p>
        </w:tc>
        <w:tc>
          <w:tcPr>
            <w:tcW w:w="2967" w:type="dxa"/>
            <w:vAlign w:val="center"/>
          </w:tcPr>
          <w:p w:rsidR="0062590F" w:rsidRPr="0062590F" w:rsidRDefault="0062590F" w:rsidP="0062590F">
            <w:pPr>
              <w:jc w:val="center"/>
            </w:pPr>
            <w:r w:rsidRPr="0062590F">
              <w:t>Обеспечение внутреннего правопорядка</w:t>
            </w:r>
          </w:p>
        </w:tc>
        <w:tc>
          <w:tcPr>
            <w:tcW w:w="1445" w:type="dxa"/>
            <w:vAlign w:val="center"/>
          </w:tcPr>
          <w:p w:rsidR="0062590F" w:rsidRPr="0062590F" w:rsidRDefault="0062590F" w:rsidP="0062590F">
            <w:pPr>
              <w:jc w:val="center"/>
            </w:pPr>
            <w:r w:rsidRPr="0062590F">
              <w:t>8.3</w:t>
            </w:r>
          </w:p>
        </w:tc>
        <w:tc>
          <w:tcPr>
            <w:tcW w:w="8940" w:type="dxa"/>
            <w:gridSpan w:val="4"/>
            <w:vAlign w:val="center"/>
          </w:tcPr>
          <w:p w:rsidR="0062590F" w:rsidRPr="0062590F" w:rsidRDefault="0062590F" w:rsidP="0062590F">
            <w:pPr>
              <w:jc w:val="center"/>
            </w:pPr>
            <w:r w:rsidRPr="0062590F">
              <w:t>Не подлежaт установлению</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36</w:t>
            </w:r>
          </w:p>
        </w:tc>
        <w:tc>
          <w:tcPr>
            <w:tcW w:w="2967" w:type="dxa"/>
            <w:vAlign w:val="center"/>
          </w:tcPr>
          <w:p w:rsidR="0062590F" w:rsidRPr="0062590F" w:rsidRDefault="0062590F" w:rsidP="0062590F">
            <w:pPr>
              <w:jc w:val="center"/>
            </w:pPr>
            <w:r w:rsidRPr="0062590F">
              <w:t>Историко-культурная деятельность</w:t>
            </w:r>
          </w:p>
        </w:tc>
        <w:tc>
          <w:tcPr>
            <w:tcW w:w="1445" w:type="dxa"/>
            <w:vAlign w:val="center"/>
          </w:tcPr>
          <w:p w:rsidR="0062590F" w:rsidRPr="0062590F" w:rsidRDefault="0062590F" w:rsidP="0062590F">
            <w:pPr>
              <w:jc w:val="center"/>
            </w:pPr>
            <w:r w:rsidRPr="0062590F">
              <w:t>9.3</w:t>
            </w:r>
          </w:p>
        </w:tc>
        <w:tc>
          <w:tcPr>
            <w:tcW w:w="8940" w:type="dxa"/>
            <w:gridSpan w:val="4"/>
            <w:vAlign w:val="center"/>
          </w:tcPr>
          <w:p w:rsidR="0062590F" w:rsidRPr="0062590F" w:rsidRDefault="0062590F" w:rsidP="0062590F">
            <w:pPr>
              <w:jc w:val="center"/>
            </w:pPr>
            <w:r w:rsidRPr="0062590F">
              <w:t>Не распространяется</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lastRenderedPageBreak/>
              <w:t>37</w:t>
            </w:r>
          </w:p>
        </w:tc>
        <w:tc>
          <w:tcPr>
            <w:tcW w:w="2967" w:type="dxa"/>
            <w:vAlign w:val="center"/>
          </w:tcPr>
          <w:p w:rsidR="0062590F" w:rsidRPr="0062590F" w:rsidRDefault="0062590F" w:rsidP="0062590F">
            <w:pPr>
              <w:jc w:val="center"/>
            </w:pPr>
            <w:r w:rsidRPr="0062590F">
              <w:t>Земельные участки (территории) общего пользования</w:t>
            </w:r>
          </w:p>
        </w:tc>
        <w:tc>
          <w:tcPr>
            <w:tcW w:w="1445" w:type="dxa"/>
            <w:vAlign w:val="center"/>
          </w:tcPr>
          <w:p w:rsidR="0062590F" w:rsidRPr="0062590F" w:rsidRDefault="0062590F" w:rsidP="0062590F">
            <w:pPr>
              <w:jc w:val="center"/>
            </w:pPr>
            <w:r w:rsidRPr="0062590F">
              <w:t>12.0</w:t>
            </w:r>
          </w:p>
        </w:tc>
        <w:tc>
          <w:tcPr>
            <w:tcW w:w="8940" w:type="dxa"/>
            <w:gridSpan w:val="4"/>
            <w:vAlign w:val="center"/>
          </w:tcPr>
          <w:p w:rsidR="0062590F" w:rsidRPr="0062590F" w:rsidRDefault="0062590F" w:rsidP="0062590F">
            <w:pPr>
              <w:jc w:val="center"/>
            </w:pPr>
            <w:r w:rsidRPr="0062590F">
              <w:t>Не распространяется</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38</w:t>
            </w:r>
          </w:p>
        </w:tc>
        <w:tc>
          <w:tcPr>
            <w:tcW w:w="2967" w:type="dxa"/>
            <w:vAlign w:val="center"/>
          </w:tcPr>
          <w:p w:rsidR="0062590F" w:rsidRPr="0062590F" w:rsidRDefault="0062590F" w:rsidP="0062590F">
            <w:pPr>
              <w:jc w:val="center"/>
            </w:pPr>
            <w:r w:rsidRPr="0062590F">
              <w:t>Улично-дорожная сеть</w:t>
            </w:r>
          </w:p>
        </w:tc>
        <w:tc>
          <w:tcPr>
            <w:tcW w:w="1445" w:type="dxa"/>
            <w:vAlign w:val="center"/>
          </w:tcPr>
          <w:p w:rsidR="0062590F" w:rsidRPr="0062590F" w:rsidRDefault="0062590F" w:rsidP="0062590F">
            <w:pPr>
              <w:jc w:val="center"/>
            </w:pPr>
            <w:r w:rsidRPr="0062590F">
              <w:t>12.0.1</w:t>
            </w:r>
          </w:p>
        </w:tc>
        <w:tc>
          <w:tcPr>
            <w:tcW w:w="8940" w:type="dxa"/>
            <w:gridSpan w:val="4"/>
            <w:vAlign w:val="center"/>
          </w:tcPr>
          <w:p w:rsidR="0062590F" w:rsidRPr="0062590F" w:rsidRDefault="0062590F" w:rsidP="0062590F">
            <w:pPr>
              <w:jc w:val="center"/>
            </w:pPr>
            <w:r w:rsidRPr="0062590F">
              <w:t>Не подлежaт установлению</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31" w:type="dxa"/>
            <w:vAlign w:val="center"/>
          </w:tcPr>
          <w:p w:rsidR="0062590F" w:rsidRPr="0062590F" w:rsidRDefault="0062590F" w:rsidP="0062590F">
            <w:pPr>
              <w:jc w:val="center"/>
            </w:pPr>
            <w:r w:rsidRPr="0062590F">
              <w:t>39</w:t>
            </w:r>
          </w:p>
        </w:tc>
        <w:tc>
          <w:tcPr>
            <w:tcW w:w="2967" w:type="dxa"/>
            <w:vAlign w:val="center"/>
          </w:tcPr>
          <w:p w:rsidR="0062590F" w:rsidRPr="0062590F" w:rsidRDefault="0062590F" w:rsidP="0062590F">
            <w:pPr>
              <w:jc w:val="center"/>
            </w:pPr>
            <w:r w:rsidRPr="0062590F">
              <w:t>Благоустройство территории</w:t>
            </w:r>
          </w:p>
        </w:tc>
        <w:tc>
          <w:tcPr>
            <w:tcW w:w="1445" w:type="dxa"/>
            <w:vAlign w:val="center"/>
          </w:tcPr>
          <w:p w:rsidR="0062590F" w:rsidRPr="0062590F" w:rsidRDefault="0062590F" w:rsidP="0062590F">
            <w:pPr>
              <w:jc w:val="center"/>
            </w:pPr>
            <w:r w:rsidRPr="0062590F">
              <w:t>12.0.2</w:t>
            </w:r>
          </w:p>
        </w:tc>
        <w:tc>
          <w:tcPr>
            <w:tcW w:w="8940" w:type="dxa"/>
            <w:gridSpan w:val="4"/>
            <w:vAlign w:val="center"/>
          </w:tcPr>
          <w:p w:rsidR="0062590F" w:rsidRPr="0062590F" w:rsidRDefault="0062590F" w:rsidP="0062590F">
            <w:pPr>
              <w:jc w:val="center"/>
            </w:pPr>
            <w:r w:rsidRPr="0062590F">
              <w:t>Не подлежaт установлению</w:t>
            </w:r>
          </w:p>
        </w:tc>
        <w:tc>
          <w:tcPr>
            <w:tcW w:w="1871" w:type="dxa"/>
            <w:vAlign w:val="center"/>
          </w:tcPr>
          <w:p w:rsidR="0062590F" w:rsidRPr="0062590F" w:rsidRDefault="0062590F" w:rsidP="0062590F">
            <w:pPr>
              <w:jc w:val="center"/>
            </w:pPr>
            <w:r w:rsidRPr="0062590F">
              <w:t>Не подлежат</w:t>
            </w:r>
            <w:r w:rsidRPr="0062590F">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Связь - 6.8</w:t>
      </w:r>
    </w:p>
    <w:p w:rsidR="0062590F" w:rsidRDefault="0062590F" w:rsidP="0062590F">
      <w:pPr>
        <w:ind w:firstLine="709"/>
      </w:pPr>
      <w:r>
        <w:rPr>
          <w:rFonts w:cs="Times New Roman"/>
        </w:rPr>
        <w:t>3. Обеспечение внутреннего правопорядка - 8.3</w:t>
      </w:r>
    </w:p>
    <w:p w:rsidR="0062590F" w:rsidRDefault="0062590F" w:rsidP="0062590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342"/>
        <w:gridCol w:w="1556"/>
        <w:gridCol w:w="1833"/>
        <w:gridCol w:w="2095"/>
        <w:gridCol w:w="2317"/>
        <w:gridCol w:w="1835"/>
        <w:gridCol w:w="2022"/>
      </w:tblGrid>
      <w:tr w:rsidR="0062590F" w:rsidRPr="0062590F" w:rsidTr="0062590F">
        <w:trPr>
          <w:cantSplit/>
          <w:tblHeader/>
        </w:trPr>
        <w:tc>
          <w:tcPr>
            <w:tcW w:w="560" w:type="dxa"/>
            <w:vMerge w:val="restart"/>
            <w:vAlign w:val="center"/>
          </w:tcPr>
          <w:p w:rsidR="0062590F" w:rsidRPr="0062590F" w:rsidRDefault="0062590F" w:rsidP="0062590F">
            <w:pPr>
              <w:keepNext/>
              <w:keepLines/>
              <w:jc w:val="center"/>
              <w:rPr>
                <w:rFonts w:cs="Times New Roman"/>
              </w:rPr>
            </w:pPr>
            <w:r w:rsidRPr="0062590F">
              <w:rPr>
                <w:rFonts w:cs="Times New Roman"/>
              </w:rPr>
              <w:t>№</w:t>
            </w:r>
            <w:r w:rsidRPr="0062590F">
              <w:rPr>
                <w:rFonts w:cs="Times New Roman"/>
              </w:rPr>
              <w:br/>
              <w:t>п/п</w:t>
            </w:r>
          </w:p>
        </w:tc>
        <w:tc>
          <w:tcPr>
            <w:tcW w:w="2342" w:type="dxa"/>
            <w:vMerge w:val="restart"/>
            <w:vAlign w:val="center"/>
          </w:tcPr>
          <w:p w:rsidR="0062590F" w:rsidRPr="0062590F" w:rsidRDefault="0062590F" w:rsidP="0062590F">
            <w:pPr>
              <w:keepNext/>
              <w:keepLines/>
              <w:jc w:val="center"/>
              <w:rPr>
                <w:rFonts w:cs="Times New Roman"/>
              </w:rPr>
            </w:pPr>
            <w:r w:rsidRPr="0062590F">
              <w:rPr>
                <w:rFonts w:cs="Times New Roman"/>
              </w:rPr>
              <w:t>Наименование ВРИ</w:t>
            </w:r>
          </w:p>
        </w:tc>
        <w:tc>
          <w:tcPr>
            <w:tcW w:w="1556" w:type="dxa"/>
            <w:vMerge w:val="restart"/>
            <w:vAlign w:val="center"/>
          </w:tcPr>
          <w:p w:rsidR="0062590F" w:rsidRPr="0062590F" w:rsidRDefault="0062590F" w:rsidP="0062590F">
            <w:pPr>
              <w:keepNext/>
              <w:keepLines/>
              <w:jc w:val="center"/>
              <w:rPr>
                <w:rFonts w:cs="Times New Roman"/>
              </w:rPr>
            </w:pPr>
            <w:r w:rsidRPr="0062590F">
              <w:rPr>
                <w:rFonts w:cs="Times New Roman"/>
              </w:rPr>
              <w:t>Код (числовое обозначение ВРИ)</w:t>
            </w:r>
          </w:p>
        </w:tc>
        <w:tc>
          <w:tcPr>
            <w:tcW w:w="3928" w:type="dxa"/>
            <w:gridSpan w:val="2"/>
            <w:vAlign w:val="center"/>
          </w:tcPr>
          <w:p w:rsidR="0062590F" w:rsidRPr="0062590F" w:rsidRDefault="0062590F" w:rsidP="0062590F">
            <w:pPr>
              <w:keepNext/>
              <w:keepLines/>
              <w:jc w:val="center"/>
              <w:rPr>
                <w:rFonts w:cs="Times New Roman"/>
              </w:rPr>
            </w:pPr>
            <w:r w:rsidRPr="0062590F">
              <w:rPr>
                <w:rFonts w:cs="Times New Roman"/>
              </w:rPr>
              <w:t>Предельные размеры</w:t>
            </w:r>
            <w:r w:rsidRPr="0062590F">
              <w:rPr>
                <w:rFonts w:cs="Times New Roman"/>
              </w:rPr>
              <w:br/>
              <w:t xml:space="preserve">земельных </w:t>
            </w:r>
            <w:proofErr w:type="gramStart"/>
            <w:r w:rsidRPr="0062590F">
              <w:rPr>
                <w:rFonts w:cs="Times New Roman"/>
              </w:rPr>
              <w:t>участков</w:t>
            </w:r>
            <w:r w:rsidRPr="0062590F">
              <w:rPr>
                <w:rFonts w:cs="Times New Roman"/>
              </w:rPr>
              <w:br/>
              <w:t>(</w:t>
            </w:r>
            <w:proofErr w:type="gramEnd"/>
            <w:r w:rsidRPr="0062590F">
              <w:rPr>
                <w:rFonts w:cs="Times New Roman"/>
              </w:rPr>
              <w:t>кв. м)</w:t>
            </w:r>
          </w:p>
        </w:tc>
        <w:tc>
          <w:tcPr>
            <w:tcW w:w="2317" w:type="dxa"/>
            <w:vMerge w:val="restart"/>
            <w:vAlign w:val="center"/>
          </w:tcPr>
          <w:p w:rsidR="0062590F" w:rsidRPr="0062590F" w:rsidRDefault="0062590F" w:rsidP="0062590F">
            <w:pPr>
              <w:keepNext/>
              <w:keepLines/>
              <w:jc w:val="center"/>
              <w:rPr>
                <w:rFonts w:cs="Times New Roman"/>
              </w:rPr>
            </w:pPr>
            <w:r w:rsidRPr="0062590F">
              <w:rPr>
                <w:rFonts w:cs="Times New Roman"/>
              </w:rPr>
              <w:t>Максимальный процент застройки, в том числе в зависимости от количества надземных этажей</w:t>
            </w:r>
          </w:p>
        </w:tc>
        <w:tc>
          <w:tcPr>
            <w:tcW w:w="1835" w:type="dxa"/>
            <w:vMerge w:val="restart"/>
            <w:vAlign w:val="center"/>
          </w:tcPr>
          <w:p w:rsidR="0062590F" w:rsidRPr="0062590F" w:rsidRDefault="0062590F" w:rsidP="0062590F">
            <w:pPr>
              <w:keepNext/>
              <w:keepLines/>
              <w:jc w:val="center"/>
              <w:rPr>
                <w:rFonts w:cs="Times New Roman"/>
              </w:rPr>
            </w:pPr>
            <w:r w:rsidRPr="0062590F">
              <w:rPr>
                <w:rFonts w:cs="Times New Roman"/>
              </w:rPr>
              <w:t>Минимальные</w:t>
            </w:r>
            <w:r w:rsidRPr="0062590F">
              <w:rPr>
                <w:rFonts w:cs="Times New Roman"/>
              </w:rPr>
              <w:br/>
              <w:t>отступы от</w:t>
            </w:r>
            <w:r w:rsidRPr="0062590F">
              <w:rPr>
                <w:rFonts w:cs="Times New Roman"/>
              </w:rPr>
              <w:br/>
              <w:t>границ</w:t>
            </w:r>
            <w:r w:rsidRPr="0062590F">
              <w:rPr>
                <w:rFonts w:cs="Times New Roman"/>
              </w:rPr>
              <w:br/>
              <w:t>земельного</w:t>
            </w:r>
            <w:r w:rsidRPr="0062590F">
              <w:rPr>
                <w:rFonts w:cs="Times New Roman"/>
              </w:rPr>
              <w:br/>
              <w:t>участка (м)*</w:t>
            </w:r>
          </w:p>
        </w:tc>
        <w:tc>
          <w:tcPr>
            <w:tcW w:w="2022" w:type="dxa"/>
            <w:vMerge w:val="restart"/>
            <w:vAlign w:val="center"/>
          </w:tcPr>
          <w:p w:rsidR="0062590F" w:rsidRPr="0062590F" w:rsidRDefault="0062590F" w:rsidP="0062590F">
            <w:pPr>
              <w:keepNext/>
              <w:keepLines/>
              <w:jc w:val="center"/>
              <w:rPr>
                <w:rFonts w:cs="Times New Roman"/>
              </w:rPr>
            </w:pPr>
            <w:r w:rsidRPr="0062590F">
              <w:rPr>
                <w:rFonts w:cs="Times New Roman"/>
              </w:rPr>
              <w:t>Требования к архитектурно-градострои-тельному облику***</w:t>
            </w:r>
          </w:p>
        </w:tc>
      </w:tr>
      <w:tr w:rsidR="0062590F" w:rsidRPr="0062590F" w:rsidTr="0062590F">
        <w:trPr>
          <w:cantSplit/>
          <w:tblHeader/>
        </w:trPr>
        <w:tc>
          <w:tcPr>
            <w:tcW w:w="560" w:type="dxa"/>
            <w:vMerge/>
          </w:tcPr>
          <w:p w:rsidR="0062590F" w:rsidRPr="0062590F" w:rsidRDefault="0062590F" w:rsidP="0062590F">
            <w:pPr>
              <w:keepNext/>
              <w:keepLines/>
              <w:jc w:val="center"/>
              <w:rPr>
                <w:rFonts w:cs="Times New Roman"/>
              </w:rPr>
            </w:pPr>
          </w:p>
        </w:tc>
        <w:tc>
          <w:tcPr>
            <w:tcW w:w="2342" w:type="dxa"/>
            <w:vMerge/>
          </w:tcPr>
          <w:p w:rsidR="0062590F" w:rsidRPr="0062590F" w:rsidRDefault="0062590F" w:rsidP="0062590F">
            <w:pPr>
              <w:keepNext/>
              <w:keepLines/>
              <w:jc w:val="center"/>
              <w:rPr>
                <w:rFonts w:cs="Times New Roman"/>
              </w:rPr>
            </w:pPr>
          </w:p>
        </w:tc>
        <w:tc>
          <w:tcPr>
            <w:tcW w:w="1556" w:type="dxa"/>
            <w:vMerge/>
          </w:tcPr>
          <w:p w:rsidR="0062590F" w:rsidRPr="0062590F" w:rsidRDefault="0062590F" w:rsidP="0062590F">
            <w:pPr>
              <w:keepNext/>
              <w:keepLines/>
              <w:jc w:val="center"/>
              <w:rPr>
                <w:rFonts w:cs="Times New Roman"/>
              </w:rPr>
            </w:pPr>
          </w:p>
        </w:tc>
        <w:tc>
          <w:tcPr>
            <w:tcW w:w="1833" w:type="dxa"/>
            <w:vAlign w:val="center"/>
          </w:tcPr>
          <w:p w:rsidR="0062590F" w:rsidRPr="0062590F" w:rsidRDefault="0062590F" w:rsidP="0062590F">
            <w:pPr>
              <w:jc w:val="center"/>
              <w:rPr>
                <w:rFonts w:cs="Times New Roman"/>
              </w:rPr>
            </w:pPr>
            <w:r w:rsidRPr="0062590F">
              <w:rPr>
                <w:rFonts w:cs="Times New Roman"/>
              </w:rPr>
              <w:t>min</w:t>
            </w:r>
          </w:p>
        </w:tc>
        <w:tc>
          <w:tcPr>
            <w:tcW w:w="2095" w:type="dxa"/>
            <w:vAlign w:val="center"/>
          </w:tcPr>
          <w:p w:rsidR="0062590F" w:rsidRPr="0062590F" w:rsidRDefault="0062590F" w:rsidP="0062590F">
            <w:pPr>
              <w:jc w:val="center"/>
              <w:rPr>
                <w:rFonts w:cs="Times New Roman"/>
              </w:rPr>
            </w:pPr>
            <w:r w:rsidRPr="0062590F">
              <w:rPr>
                <w:rFonts w:cs="Times New Roman"/>
              </w:rPr>
              <w:t>max</w:t>
            </w:r>
          </w:p>
        </w:tc>
        <w:tc>
          <w:tcPr>
            <w:tcW w:w="2317" w:type="dxa"/>
            <w:vMerge/>
          </w:tcPr>
          <w:p w:rsidR="0062590F" w:rsidRPr="0062590F" w:rsidRDefault="0062590F" w:rsidP="0062590F">
            <w:pPr>
              <w:keepNext/>
              <w:keepLines/>
              <w:jc w:val="center"/>
              <w:rPr>
                <w:rFonts w:cs="Times New Roman"/>
              </w:rPr>
            </w:pPr>
          </w:p>
        </w:tc>
        <w:tc>
          <w:tcPr>
            <w:tcW w:w="1835" w:type="dxa"/>
            <w:vMerge/>
          </w:tcPr>
          <w:p w:rsidR="0062590F" w:rsidRPr="0062590F" w:rsidRDefault="0062590F" w:rsidP="0062590F">
            <w:pPr>
              <w:keepNext/>
              <w:keepLines/>
              <w:jc w:val="center"/>
              <w:rPr>
                <w:rFonts w:cs="Times New Roman"/>
              </w:rPr>
            </w:pPr>
          </w:p>
        </w:tc>
        <w:tc>
          <w:tcPr>
            <w:tcW w:w="2022" w:type="dxa"/>
            <w:vMerge/>
          </w:tcPr>
          <w:p w:rsidR="0062590F" w:rsidRPr="0062590F" w:rsidRDefault="0062590F" w:rsidP="0062590F">
            <w:pPr>
              <w:keepNext/>
              <w:keepLines/>
              <w:jc w:val="center"/>
              <w:rPr>
                <w:rFonts w:cs="Times New Roman"/>
              </w:rPr>
            </w:pP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1</w:t>
            </w:r>
          </w:p>
        </w:tc>
        <w:tc>
          <w:tcPr>
            <w:tcW w:w="2342" w:type="dxa"/>
            <w:vAlign w:val="center"/>
          </w:tcPr>
          <w:p w:rsidR="0062590F" w:rsidRPr="0062590F" w:rsidRDefault="0062590F" w:rsidP="0062590F">
            <w:pPr>
              <w:jc w:val="center"/>
              <w:rPr>
                <w:rFonts w:cs="Times New Roman"/>
              </w:rPr>
            </w:pPr>
            <w:r w:rsidRPr="0062590F">
              <w:rPr>
                <w:rFonts w:cs="Times New Roman"/>
              </w:rPr>
              <w:t>Хранение автотранспорта</w:t>
            </w:r>
          </w:p>
        </w:tc>
        <w:tc>
          <w:tcPr>
            <w:tcW w:w="1556" w:type="dxa"/>
            <w:vAlign w:val="center"/>
          </w:tcPr>
          <w:p w:rsidR="0062590F" w:rsidRPr="0062590F" w:rsidRDefault="0062590F" w:rsidP="0062590F">
            <w:pPr>
              <w:jc w:val="center"/>
              <w:rPr>
                <w:rFonts w:cs="Times New Roman"/>
              </w:rPr>
            </w:pPr>
            <w:r w:rsidRPr="0062590F">
              <w:rPr>
                <w:rFonts w:cs="Times New Roman"/>
              </w:rPr>
              <w:t>2.7.1</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 (0**)</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2</w:t>
            </w:r>
          </w:p>
        </w:tc>
        <w:tc>
          <w:tcPr>
            <w:tcW w:w="2342" w:type="dxa"/>
            <w:vAlign w:val="center"/>
          </w:tcPr>
          <w:p w:rsidR="0062590F" w:rsidRPr="0062590F" w:rsidRDefault="0062590F" w:rsidP="0062590F">
            <w:pPr>
              <w:jc w:val="center"/>
              <w:rPr>
                <w:rFonts w:cs="Times New Roman"/>
              </w:rPr>
            </w:pPr>
            <w:r w:rsidRPr="0062590F">
              <w:rPr>
                <w:rFonts w:cs="Times New Roman"/>
              </w:rPr>
              <w:t>Размещение гаражей для собственных нужд</w:t>
            </w:r>
          </w:p>
        </w:tc>
        <w:tc>
          <w:tcPr>
            <w:tcW w:w="1556" w:type="dxa"/>
            <w:vAlign w:val="center"/>
          </w:tcPr>
          <w:p w:rsidR="0062590F" w:rsidRPr="0062590F" w:rsidRDefault="0062590F" w:rsidP="0062590F">
            <w:pPr>
              <w:jc w:val="center"/>
              <w:rPr>
                <w:rFonts w:cs="Times New Roman"/>
              </w:rPr>
            </w:pPr>
            <w:r w:rsidRPr="0062590F">
              <w:rPr>
                <w:rFonts w:cs="Times New Roman"/>
              </w:rPr>
              <w:t>2.7.2</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 (0**)</w:t>
            </w:r>
          </w:p>
        </w:tc>
        <w:tc>
          <w:tcPr>
            <w:tcW w:w="2022" w:type="dxa"/>
            <w:vAlign w:val="center"/>
          </w:tcPr>
          <w:p w:rsidR="0062590F" w:rsidRPr="0062590F" w:rsidRDefault="0062590F"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lastRenderedPageBreak/>
              <w:t>3</w:t>
            </w:r>
          </w:p>
        </w:tc>
        <w:tc>
          <w:tcPr>
            <w:tcW w:w="2342" w:type="dxa"/>
            <w:vAlign w:val="center"/>
          </w:tcPr>
          <w:p w:rsidR="0062590F" w:rsidRPr="0062590F" w:rsidRDefault="0062590F" w:rsidP="0062590F">
            <w:pPr>
              <w:jc w:val="center"/>
              <w:rPr>
                <w:rFonts w:cs="Times New Roman"/>
              </w:rPr>
            </w:pPr>
            <w:r w:rsidRPr="0062590F">
              <w:rPr>
                <w:rFonts w:cs="Times New Roman"/>
              </w:rPr>
              <w:t>Социальное обслуживание</w:t>
            </w:r>
          </w:p>
        </w:tc>
        <w:tc>
          <w:tcPr>
            <w:tcW w:w="1556" w:type="dxa"/>
            <w:vAlign w:val="center"/>
          </w:tcPr>
          <w:p w:rsidR="0062590F" w:rsidRPr="0062590F" w:rsidRDefault="0062590F" w:rsidP="0062590F">
            <w:pPr>
              <w:jc w:val="center"/>
              <w:rPr>
                <w:rFonts w:cs="Times New Roman"/>
              </w:rPr>
            </w:pPr>
            <w:r w:rsidRPr="0062590F">
              <w:rPr>
                <w:rFonts w:cs="Times New Roman"/>
              </w:rPr>
              <w:t>3.2</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4</w:t>
            </w:r>
          </w:p>
        </w:tc>
        <w:tc>
          <w:tcPr>
            <w:tcW w:w="2342" w:type="dxa"/>
            <w:vAlign w:val="center"/>
          </w:tcPr>
          <w:p w:rsidR="0062590F" w:rsidRPr="0062590F" w:rsidRDefault="0062590F" w:rsidP="0062590F">
            <w:pPr>
              <w:jc w:val="center"/>
              <w:rPr>
                <w:rFonts w:cs="Times New Roman"/>
              </w:rPr>
            </w:pPr>
            <w:r w:rsidRPr="0062590F">
              <w:rPr>
                <w:rFonts w:cs="Times New Roman"/>
              </w:rPr>
              <w:t>Обеспечение научной деятельности</w:t>
            </w:r>
          </w:p>
        </w:tc>
        <w:tc>
          <w:tcPr>
            <w:tcW w:w="1556" w:type="dxa"/>
            <w:vAlign w:val="center"/>
          </w:tcPr>
          <w:p w:rsidR="0062590F" w:rsidRPr="0062590F" w:rsidRDefault="0062590F" w:rsidP="0062590F">
            <w:pPr>
              <w:jc w:val="center"/>
              <w:rPr>
                <w:rFonts w:cs="Times New Roman"/>
              </w:rPr>
            </w:pPr>
            <w:r w:rsidRPr="0062590F">
              <w:rPr>
                <w:rFonts w:cs="Times New Roman"/>
              </w:rPr>
              <w:t>3.9</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5</w:t>
            </w:r>
          </w:p>
        </w:tc>
        <w:tc>
          <w:tcPr>
            <w:tcW w:w="2342" w:type="dxa"/>
            <w:vAlign w:val="center"/>
          </w:tcPr>
          <w:p w:rsidR="0062590F" w:rsidRPr="0062590F" w:rsidRDefault="0062590F" w:rsidP="0062590F">
            <w:pPr>
              <w:jc w:val="center"/>
              <w:rPr>
                <w:rFonts w:cs="Times New Roman"/>
              </w:rPr>
            </w:pPr>
            <w:r w:rsidRPr="0062590F">
              <w:rPr>
                <w:rFonts w:cs="Times New Roman"/>
              </w:rPr>
              <w:t>Приюты для животных</w:t>
            </w:r>
          </w:p>
        </w:tc>
        <w:tc>
          <w:tcPr>
            <w:tcW w:w="1556" w:type="dxa"/>
            <w:vAlign w:val="center"/>
          </w:tcPr>
          <w:p w:rsidR="0062590F" w:rsidRPr="0062590F" w:rsidRDefault="0062590F" w:rsidP="0062590F">
            <w:pPr>
              <w:jc w:val="center"/>
              <w:rPr>
                <w:rFonts w:cs="Times New Roman"/>
              </w:rPr>
            </w:pPr>
            <w:r w:rsidRPr="0062590F">
              <w:rPr>
                <w:rFonts w:cs="Times New Roman"/>
              </w:rPr>
              <w:t>3.10.2</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6</w:t>
            </w:r>
          </w:p>
        </w:tc>
        <w:tc>
          <w:tcPr>
            <w:tcW w:w="2342" w:type="dxa"/>
            <w:vAlign w:val="center"/>
          </w:tcPr>
          <w:p w:rsidR="0062590F" w:rsidRPr="0062590F" w:rsidRDefault="0062590F" w:rsidP="0062590F">
            <w:pPr>
              <w:jc w:val="center"/>
              <w:rPr>
                <w:rFonts w:cs="Times New Roman"/>
              </w:rPr>
            </w:pPr>
            <w:r w:rsidRPr="0062590F">
              <w:rPr>
                <w:rFonts w:cs="Times New Roman"/>
              </w:rPr>
              <w:t>Деловое управление</w:t>
            </w:r>
          </w:p>
        </w:tc>
        <w:tc>
          <w:tcPr>
            <w:tcW w:w="1556" w:type="dxa"/>
            <w:vAlign w:val="center"/>
          </w:tcPr>
          <w:p w:rsidR="0062590F" w:rsidRPr="0062590F" w:rsidRDefault="0062590F" w:rsidP="0062590F">
            <w:pPr>
              <w:jc w:val="center"/>
              <w:rPr>
                <w:rFonts w:cs="Times New Roman"/>
              </w:rPr>
            </w:pPr>
            <w:r w:rsidRPr="0062590F">
              <w:rPr>
                <w:rFonts w:cs="Times New Roman"/>
              </w:rPr>
              <w:t>4.1</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7</w:t>
            </w:r>
          </w:p>
        </w:tc>
        <w:tc>
          <w:tcPr>
            <w:tcW w:w="2342" w:type="dxa"/>
            <w:vAlign w:val="center"/>
          </w:tcPr>
          <w:p w:rsidR="0062590F" w:rsidRPr="0062590F" w:rsidRDefault="0062590F" w:rsidP="0062590F">
            <w:pPr>
              <w:jc w:val="center"/>
              <w:rPr>
                <w:rFonts w:cs="Times New Roman"/>
              </w:rPr>
            </w:pPr>
            <w:r w:rsidRPr="0062590F">
              <w:rPr>
                <w:rFonts w:cs="Times New Roman"/>
              </w:rPr>
              <w:t>Магазины</w:t>
            </w:r>
          </w:p>
        </w:tc>
        <w:tc>
          <w:tcPr>
            <w:tcW w:w="1556" w:type="dxa"/>
            <w:vAlign w:val="center"/>
          </w:tcPr>
          <w:p w:rsidR="0062590F" w:rsidRPr="0062590F" w:rsidRDefault="0062590F" w:rsidP="0062590F">
            <w:pPr>
              <w:jc w:val="center"/>
              <w:rPr>
                <w:rFonts w:cs="Times New Roman"/>
              </w:rPr>
            </w:pPr>
            <w:r w:rsidRPr="0062590F">
              <w:rPr>
                <w:rFonts w:cs="Times New Roman"/>
              </w:rPr>
              <w:t>4.4</w:t>
            </w:r>
          </w:p>
        </w:tc>
        <w:tc>
          <w:tcPr>
            <w:tcW w:w="1833" w:type="dxa"/>
            <w:vAlign w:val="center"/>
          </w:tcPr>
          <w:p w:rsidR="0062590F" w:rsidRPr="0062590F" w:rsidRDefault="0062590F" w:rsidP="0062590F">
            <w:pPr>
              <w:jc w:val="center"/>
              <w:rPr>
                <w:rFonts w:cs="Times New Roman"/>
              </w:rPr>
            </w:pPr>
            <w:r w:rsidRPr="0062590F">
              <w:rPr>
                <w:rFonts w:cs="Times New Roman"/>
              </w:rPr>
              <w:t>200</w:t>
            </w:r>
          </w:p>
        </w:tc>
        <w:tc>
          <w:tcPr>
            <w:tcW w:w="2095" w:type="dxa"/>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2317" w:type="dxa"/>
            <w:vAlign w:val="center"/>
          </w:tcPr>
          <w:p w:rsidR="0062590F" w:rsidRPr="0062590F" w:rsidRDefault="0062590F" w:rsidP="0062590F">
            <w:pPr>
              <w:jc w:val="center"/>
              <w:rPr>
                <w:rFonts w:cs="Times New Roman"/>
              </w:rPr>
            </w:pPr>
            <w:r w:rsidRPr="0062590F">
              <w:rPr>
                <w:rFonts w:cs="Times New Roman"/>
              </w:rPr>
              <w:t>60%</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8</w:t>
            </w:r>
          </w:p>
        </w:tc>
        <w:tc>
          <w:tcPr>
            <w:tcW w:w="2342" w:type="dxa"/>
            <w:vAlign w:val="center"/>
          </w:tcPr>
          <w:p w:rsidR="0062590F" w:rsidRPr="0062590F" w:rsidRDefault="0062590F" w:rsidP="0062590F">
            <w:pPr>
              <w:jc w:val="center"/>
              <w:rPr>
                <w:rFonts w:cs="Times New Roman"/>
              </w:rPr>
            </w:pPr>
            <w:r w:rsidRPr="0062590F">
              <w:rPr>
                <w:rFonts w:cs="Times New Roman"/>
              </w:rPr>
              <w:t>Банковская и страховая деятельность</w:t>
            </w:r>
          </w:p>
        </w:tc>
        <w:tc>
          <w:tcPr>
            <w:tcW w:w="1556" w:type="dxa"/>
            <w:vAlign w:val="center"/>
          </w:tcPr>
          <w:p w:rsidR="0062590F" w:rsidRPr="0062590F" w:rsidRDefault="0062590F" w:rsidP="0062590F">
            <w:pPr>
              <w:jc w:val="center"/>
              <w:rPr>
                <w:rFonts w:cs="Times New Roman"/>
              </w:rPr>
            </w:pPr>
            <w:r w:rsidRPr="0062590F">
              <w:rPr>
                <w:rFonts w:cs="Times New Roman"/>
              </w:rPr>
              <w:t>4.5</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9</w:t>
            </w:r>
          </w:p>
        </w:tc>
        <w:tc>
          <w:tcPr>
            <w:tcW w:w="2342" w:type="dxa"/>
            <w:vAlign w:val="center"/>
          </w:tcPr>
          <w:p w:rsidR="0062590F" w:rsidRPr="0062590F" w:rsidRDefault="0062590F" w:rsidP="0062590F">
            <w:pPr>
              <w:jc w:val="center"/>
              <w:rPr>
                <w:rFonts w:cs="Times New Roman"/>
              </w:rPr>
            </w:pPr>
            <w:r w:rsidRPr="0062590F">
              <w:rPr>
                <w:rFonts w:cs="Times New Roman"/>
              </w:rPr>
              <w:t>Общественное питание</w:t>
            </w:r>
          </w:p>
        </w:tc>
        <w:tc>
          <w:tcPr>
            <w:tcW w:w="1556" w:type="dxa"/>
            <w:vAlign w:val="center"/>
          </w:tcPr>
          <w:p w:rsidR="0062590F" w:rsidRPr="0062590F" w:rsidRDefault="0062590F" w:rsidP="0062590F">
            <w:pPr>
              <w:jc w:val="center"/>
              <w:rPr>
                <w:rFonts w:cs="Times New Roman"/>
              </w:rPr>
            </w:pPr>
            <w:r w:rsidRPr="0062590F">
              <w:rPr>
                <w:rFonts w:cs="Times New Roman"/>
              </w:rPr>
              <w:t>4.6</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lastRenderedPageBreak/>
              <w:t>10</w:t>
            </w:r>
          </w:p>
        </w:tc>
        <w:tc>
          <w:tcPr>
            <w:tcW w:w="2342" w:type="dxa"/>
            <w:vAlign w:val="center"/>
          </w:tcPr>
          <w:p w:rsidR="0062590F" w:rsidRPr="0062590F" w:rsidRDefault="0062590F" w:rsidP="0062590F">
            <w:pPr>
              <w:jc w:val="center"/>
              <w:rPr>
                <w:rFonts w:cs="Times New Roman"/>
              </w:rPr>
            </w:pPr>
            <w:r w:rsidRPr="0062590F">
              <w:rPr>
                <w:rFonts w:cs="Times New Roman"/>
              </w:rPr>
              <w:t>Гостиничное обслуживание</w:t>
            </w:r>
          </w:p>
        </w:tc>
        <w:tc>
          <w:tcPr>
            <w:tcW w:w="1556" w:type="dxa"/>
            <w:vAlign w:val="center"/>
          </w:tcPr>
          <w:p w:rsidR="0062590F" w:rsidRPr="0062590F" w:rsidRDefault="0062590F" w:rsidP="0062590F">
            <w:pPr>
              <w:jc w:val="center"/>
              <w:rPr>
                <w:rFonts w:cs="Times New Roman"/>
              </w:rPr>
            </w:pPr>
            <w:r w:rsidRPr="0062590F">
              <w:rPr>
                <w:rFonts w:cs="Times New Roman"/>
              </w:rPr>
              <w:t>4.7</w:t>
            </w:r>
          </w:p>
        </w:tc>
        <w:tc>
          <w:tcPr>
            <w:tcW w:w="3928" w:type="dxa"/>
            <w:gridSpan w:val="2"/>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2317" w:type="dxa"/>
            <w:vAlign w:val="center"/>
          </w:tcPr>
          <w:p w:rsidR="0062590F" w:rsidRPr="0062590F" w:rsidRDefault="0062590F" w:rsidP="0062590F">
            <w:pPr>
              <w:jc w:val="center"/>
              <w:rPr>
                <w:rFonts w:cs="Times New Roman"/>
              </w:rPr>
            </w:pPr>
            <w:r w:rsidRPr="0062590F">
              <w:rPr>
                <w:rFonts w:cs="Times New Roman"/>
              </w:rPr>
              <w:t>60%</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11</w:t>
            </w:r>
          </w:p>
        </w:tc>
        <w:tc>
          <w:tcPr>
            <w:tcW w:w="2342" w:type="dxa"/>
            <w:vAlign w:val="center"/>
          </w:tcPr>
          <w:p w:rsidR="0062590F" w:rsidRPr="0062590F" w:rsidRDefault="0062590F" w:rsidP="0062590F">
            <w:pPr>
              <w:jc w:val="center"/>
              <w:rPr>
                <w:rFonts w:cs="Times New Roman"/>
              </w:rPr>
            </w:pPr>
            <w:r w:rsidRPr="0062590F">
              <w:rPr>
                <w:rFonts w:cs="Times New Roman"/>
              </w:rPr>
              <w:t>Стоянка транспортных средств</w:t>
            </w:r>
          </w:p>
        </w:tc>
        <w:tc>
          <w:tcPr>
            <w:tcW w:w="1556" w:type="dxa"/>
            <w:vAlign w:val="center"/>
          </w:tcPr>
          <w:p w:rsidR="0062590F" w:rsidRPr="0062590F" w:rsidRDefault="0062590F" w:rsidP="0062590F">
            <w:pPr>
              <w:jc w:val="center"/>
              <w:rPr>
                <w:rFonts w:cs="Times New Roman"/>
              </w:rPr>
            </w:pPr>
            <w:r w:rsidRPr="0062590F">
              <w:rPr>
                <w:rFonts w:cs="Times New Roman"/>
              </w:rPr>
              <w:t>4.9.2</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r w:rsidRPr="0062590F">
              <w:rPr>
                <w:rFonts w:cs="Times New Roman"/>
              </w:rPr>
              <w:t>Не подлежат</w:t>
            </w:r>
            <w:r w:rsidRPr="0062590F">
              <w:rPr>
                <w:rFonts w:cs="Times New Roman"/>
              </w:rPr>
              <w:br/>
              <w:t>установлению</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12</w:t>
            </w:r>
          </w:p>
        </w:tc>
        <w:tc>
          <w:tcPr>
            <w:tcW w:w="2342" w:type="dxa"/>
            <w:vAlign w:val="center"/>
          </w:tcPr>
          <w:p w:rsidR="0062590F" w:rsidRPr="0062590F" w:rsidRDefault="0062590F" w:rsidP="0062590F">
            <w:pPr>
              <w:jc w:val="center"/>
              <w:rPr>
                <w:rFonts w:cs="Times New Roman"/>
              </w:rPr>
            </w:pPr>
            <w:r w:rsidRPr="0062590F">
              <w:rPr>
                <w:rFonts w:cs="Times New Roman"/>
              </w:rPr>
              <w:t>Спорт</w:t>
            </w:r>
          </w:p>
        </w:tc>
        <w:tc>
          <w:tcPr>
            <w:tcW w:w="1556" w:type="dxa"/>
            <w:vAlign w:val="center"/>
          </w:tcPr>
          <w:p w:rsidR="0062590F" w:rsidRPr="0062590F" w:rsidRDefault="0062590F" w:rsidP="0062590F">
            <w:pPr>
              <w:jc w:val="center"/>
              <w:rPr>
                <w:rFonts w:cs="Times New Roman"/>
              </w:rPr>
            </w:pPr>
            <w:r w:rsidRPr="0062590F">
              <w:rPr>
                <w:rFonts w:cs="Times New Roman"/>
              </w:rPr>
              <w:t>5.1</w:t>
            </w:r>
          </w:p>
        </w:tc>
        <w:tc>
          <w:tcPr>
            <w:tcW w:w="6245" w:type="dxa"/>
            <w:gridSpan w:val="3"/>
            <w:vAlign w:val="center"/>
          </w:tcPr>
          <w:p w:rsidR="0062590F" w:rsidRPr="0062590F" w:rsidRDefault="0062590F" w:rsidP="0062590F">
            <w:pPr>
              <w:jc w:val="center"/>
              <w:rPr>
                <w:rFonts w:cs="Times New Roman"/>
              </w:rPr>
            </w:pPr>
            <w:r w:rsidRPr="0062590F">
              <w:rPr>
                <w:rFonts w:cs="Times New Roman"/>
              </w:rPr>
              <w:t>Не подлежaт установлению</w:t>
            </w:r>
          </w:p>
        </w:tc>
        <w:tc>
          <w:tcPr>
            <w:tcW w:w="1835" w:type="dxa"/>
            <w:vAlign w:val="center"/>
          </w:tcPr>
          <w:p w:rsidR="0062590F" w:rsidRPr="0062590F" w:rsidRDefault="0062590F" w:rsidP="0062590F">
            <w:pPr>
              <w:jc w:val="center"/>
              <w:rPr>
                <w:rFonts w:cs="Times New Roman"/>
              </w:rPr>
            </w:pPr>
            <w:r w:rsidRPr="0062590F">
              <w:rPr>
                <w:rFonts w:cs="Times New Roman"/>
              </w:rPr>
              <w:t>3</w:t>
            </w:r>
          </w:p>
        </w:tc>
        <w:tc>
          <w:tcPr>
            <w:tcW w:w="2022" w:type="dxa"/>
            <w:vAlign w:val="center"/>
          </w:tcPr>
          <w:p w:rsidR="0062590F" w:rsidRPr="0062590F" w:rsidRDefault="0062590F" w:rsidP="0062590F">
            <w:pPr>
              <w:jc w:val="center"/>
              <w:rPr>
                <w:rFonts w:cs="Times New Roman"/>
              </w:rPr>
            </w:pPr>
            <w:proofErr w:type="gramStart"/>
            <w:r w:rsidRPr="0062590F">
              <w:rPr>
                <w:rFonts w:cs="Times New Roman"/>
              </w:rPr>
              <w:t>Устанавливаются</w:t>
            </w:r>
            <w:r w:rsidRPr="0062590F">
              <w:rPr>
                <w:rFonts w:cs="Times New Roman"/>
              </w:rPr>
              <w:br/>
              <w:t>(</w:t>
            </w:r>
            <w:proofErr w:type="gramEnd"/>
            <w:r w:rsidRPr="0062590F">
              <w:rPr>
                <w:rFonts w:cs="Times New Roman"/>
              </w:rPr>
              <w:t>ст. 42 настоящих</w:t>
            </w:r>
            <w:r w:rsidRPr="0062590F">
              <w:rPr>
                <w:rFonts w:cs="Times New Roman"/>
              </w:rPr>
              <w:br/>
              <w:t>Правил)</w:t>
            </w:r>
          </w:p>
        </w:tc>
      </w:tr>
      <w:tr w:rsidR="0062590F" w:rsidRPr="0062590F" w:rsidTr="0062590F">
        <w:trPr>
          <w:cantSplit/>
        </w:trPr>
        <w:tc>
          <w:tcPr>
            <w:tcW w:w="560" w:type="dxa"/>
            <w:vAlign w:val="center"/>
          </w:tcPr>
          <w:p w:rsidR="0062590F" w:rsidRPr="0062590F" w:rsidRDefault="0062590F" w:rsidP="0062590F">
            <w:pPr>
              <w:jc w:val="center"/>
              <w:rPr>
                <w:rFonts w:cs="Times New Roman"/>
              </w:rPr>
            </w:pPr>
            <w:r w:rsidRPr="0062590F">
              <w:rPr>
                <w:rFonts w:cs="Times New Roman"/>
              </w:rPr>
              <w:t>13</w:t>
            </w:r>
          </w:p>
        </w:tc>
        <w:tc>
          <w:tcPr>
            <w:tcW w:w="2342" w:type="dxa"/>
            <w:vAlign w:val="center"/>
          </w:tcPr>
          <w:p w:rsidR="0062590F" w:rsidRPr="0062590F" w:rsidRDefault="0062590F" w:rsidP="0062590F">
            <w:pPr>
              <w:jc w:val="center"/>
              <w:rPr>
                <w:rFonts w:cs="Times New Roman"/>
              </w:rPr>
            </w:pPr>
            <w:r w:rsidRPr="0062590F">
              <w:rPr>
                <w:rFonts w:cs="Times New Roman"/>
              </w:rPr>
              <w:t>Трубопроводный транспорт</w:t>
            </w:r>
          </w:p>
        </w:tc>
        <w:tc>
          <w:tcPr>
            <w:tcW w:w="1556" w:type="dxa"/>
            <w:vAlign w:val="center"/>
          </w:tcPr>
          <w:p w:rsidR="0062590F" w:rsidRPr="0062590F" w:rsidRDefault="0062590F" w:rsidP="0062590F">
            <w:pPr>
              <w:jc w:val="center"/>
              <w:rPr>
                <w:rFonts w:cs="Times New Roman"/>
              </w:rPr>
            </w:pPr>
            <w:r w:rsidRPr="0062590F">
              <w:rPr>
                <w:rFonts w:cs="Times New Roman"/>
              </w:rPr>
              <w:t>7.5</w:t>
            </w:r>
          </w:p>
        </w:tc>
        <w:tc>
          <w:tcPr>
            <w:tcW w:w="8080" w:type="dxa"/>
            <w:gridSpan w:val="4"/>
            <w:vAlign w:val="center"/>
          </w:tcPr>
          <w:p w:rsidR="0062590F" w:rsidRPr="0062590F" w:rsidRDefault="0062590F" w:rsidP="0062590F">
            <w:pPr>
              <w:jc w:val="center"/>
              <w:rPr>
                <w:rFonts w:cs="Times New Roman"/>
              </w:rPr>
            </w:pPr>
            <w:r w:rsidRPr="0062590F">
              <w:rPr>
                <w:rFonts w:cs="Times New Roman"/>
              </w:rPr>
              <w:t>Не распространяется</w:t>
            </w:r>
          </w:p>
        </w:tc>
        <w:tc>
          <w:tcPr>
            <w:tcW w:w="2022" w:type="dxa"/>
            <w:vAlign w:val="center"/>
          </w:tcPr>
          <w:p w:rsidR="0062590F" w:rsidRPr="0062590F" w:rsidRDefault="0062590F" w:rsidP="0062590F">
            <w:pPr>
              <w:jc w:val="center"/>
              <w:rPr>
                <w:rFonts w:cs="Times New Roman"/>
              </w:rPr>
            </w:pPr>
            <w:r w:rsidRPr="0062590F">
              <w:rPr>
                <w:rFonts w:cs="Times New Roman"/>
              </w:rPr>
              <w:t>Не подлежат</w:t>
            </w:r>
            <w:r w:rsidRPr="0062590F">
              <w:rPr>
                <w:rFonts w:cs="Times New Roman"/>
              </w:rPr>
              <w:br/>
              <w:t>установлению</w:t>
            </w:r>
          </w:p>
        </w:tc>
      </w:tr>
    </w:tbl>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590F" w:rsidRPr="00680253" w:rsidRDefault="0062590F" w:rsidP="0062590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bookmarkStart w:id="154" w:name="_Toc140154263"/>
      <w:r w:rsidRPr="00680253">
        <w:rPr>
          <w:rFonts w:cs="Times New Roman"/>
          <w:color w:val="000000"/>
        </w:rPr>
        <w:lastRenderedPageBreak/>
        <w:t>О-2.1 - СПЕЦИАЛИЗИРОВАННАЯ ОБЩЕСТВЕННО-ДЕЛОВАЯ ЗОНА</w:t>
      </w:r>
    </w:p>
    <w:p w:rsidR="0062590F" w:rsidRPr="00680253" w:rsidRDefault="0062590F" w:rsidP="0062590F">
      <w:pPr>
        <w:ind w:firstLine="709"/>
        <w:jc w:val="both"/>
      </w:pPr>
      <w:r w:rsidRPr="00680253">
        <w:rPr>
          <w:rFonts w:cs="Times New Roman"/>
        </w:rPr>
        <w:t>Специализированная общественно-деловая зона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643"/>
        <w:gridCol w:w="1556"/>
        <w:gridCol w:w="1972"/>
        <w:gridCol w:w="1533"/>
        <w:gridCol w:w="2439"/>
        <w:gridCol w:w="1835"/>
        <w:gridCol w:w="2022"/>
      </w:tblGrid>
      <w:tr w:rsidR="0062590F" w:rsidRPr="0062590F" w:rsidTr="0062590F">
        <w:trPr>
          <w:cantSplit/>
          <w:tblHeader/>
        </w:trPr>
        <w:tc>
          <w:tcPr>
            <w:tcW w:w="560" w:type="dxa"/>
            <w:vMerge w:val="restart"/>
            <w:vAlign w:val="center"/>
          </w:tcPr>
          <w:p w:rsidR="0062590F" w:rsidRPr="0062590F" w:rsidRDefault="0062590F" w:rsidP="0062590F">
            <w:pPr>
              <w:keepNext/>
              <w:keepLines/>
              <w:jc w:val="center"/>
            </w:pPr>
            <w:r w:rsidRPr="0062590F">
              <w:t>№</w:t>
            </w:r>
            <w:r w:rsidRPr="0062590F">
              <w:br/>
              <w:t>п/п</w:t>
            </w:r>
          </w:p>
        </w:tc>
        <w:tc>
          <w:tcPr>
            <w:tcW w:w="2643" w:type="dxa"/>
            <w:vMerge w:val="restart"/>
            <w:vAlign w:val="center"/>
          </w:tcPr>
          <w:p w:rsidR="0062590F" w:rsidRPr="0062590F" w:rsidRDefault="0062590F" w:rsidP="0062590F">
            <w:pPr>
              <w:keepNext/>
              <w:keepLines/>
              <w:jc w:val="center"/>
            </w:pPr>
            <w:r w:rsidRPr="0062590F">
              <w:t>Наименование ВРИ</w:t>
            </w:r>
          </w:p>
        </w:tc>
        <w:tc>
          <w:tcPr>
            <w:tcW w:w="1556" w:type="dxa"/>
            <w:vMerge w:val="restart"/>
            <w:vAlign w:val="center"/>
          </w:tcPr>
          <w:p w:rsidR="0062590F" w:rsidRPr="0062590F" w:rsidRDefault="0062590F" w:rsidP="0062590F">
            <w:pPr>
              <w:keepNext/>
              <w:keepLines/>
              <w:jc w:val="center"/>
            </w:pPr>
            <w:r w:rsidRPr="0062590F">
              <w:t>Код (числовое обозначение ВРИ)</w:t>
            </w:r>
          </w:p>
        </w:tc>
        <w:tc>
          <w:tcPr>
            <w:tcW w:w="3505" w:type="dxa"/>
            <w:gridSpan w:val="2"/>
            <w:vAlign w:val="center"/>
          </w:tcPr>
          <w:p w:rsidR="0062590F" w:rsidRPr="0062590F" w:rsidRDefault="0062590F" w:rsidP="0062590F">
            <w:pPr>
              <w:keepNext/>
              <w:keepLines/>
              <w:jc w:val="center"/>
            </w:pPr>
            <w:r w:rsidRPr="0062590F">
              <w:t>Предельные размеры</w:t>
            </w:r>
            <w:r w:rsidRPr="0062590F">
              <w:br/>
              <w:t xml:space="preserve">земельных </w:t>
            </w:r>
            <w:proofErr w:type="gramStart"/>
            <w:r w:rsidRPr="0062590F">
              <w:t>участков</w:t>
            </w:r>
            <w:r w:rsidRPr="0062590F">
              <w:br/>
              <w:t>(</w:t>
            </w:r>
            <w:proofErr w:type="gramEnd"/>
            <w:r w:rsidRPr="0062590F">
              <w:t>кв. м)</w:t>
            </w:r>
          </w:p>
        </w:tc>
        <w:tc>
          <w:tcPr>
            <w:tcW w:w="2439" w:type="dxa"/>
            <w:vMerge w:val="restart"/>
            <w:vAlign w:val="center"/>
          </w:tcPr>
          <w:p w:rsidR="0062590F" w:rsidRPr="0062590F" w:rsidRDefault="0062590F" w:rsidP="0062590F">
            <w:pPr>
              <w:keepNext/>
              <w:keepLines/>
              <w:jc w:val="center"/>
            </w:pPr>
            <w:r w:rsidRPr="0062590F">
              <w:t>Максимальный процент застройки, в том числе в зависимости от количества надземных этажей</w:t>
            </w:r>
          </w:p>
        </w:tc>
        <w:tc>
          <w:tcPr>
            <w:tcW w:w="1835" w:type="dxa"/>
            <w:vMerge w:val="restart"/>
            <w:vAlign w:val="center"/>
          </w:tcPr>
          <w:p w:rsidR="0062590F" w:rsidRPr="0062590F" w:rsidRDefault="0062590F" w:rsidP="0062590F">
            <w:pPr>
              <w:keepNext/>
              <w:keepLines/>
              <w:jc w:val="center"/>
            </w:pPr>
            <w:r w:rsidRPr="0062590F">
              <w:t>Минимальные</w:t>
            </w:r>
            <w:r w:rsidRPr="0062590F">
              <w:br/>
              <w:t>отступы от</w:t>
            </w:r>
            <w:r w:rsidRPr="0062590F">
              <w:br/>
              <w:t>границ</w:t>
            </w:r>
            <w:r w:rsidRPr="0062590F">
              <w:br/>
              <w:t>земельного</w:t>
            </w:r>
            <w:r w:rsidRPr="0062590F">
              <w:br/>
              <w:t>участка (м)*</w:t>
            </w:r>
          </w:p>
        </w:tc>
        <w:tc>
          <w:tcPr>
            <w:tcW w:w="2022" w:type="dxa"/>
            <w:vMerge w:val="restart"/>
            <w:vAlign w:val="center"/>
          </w:tcPr>
          <w:p w:rsidR="0062590F" w:rsidRPr="0062590F" w:rsidRDefault="0062590F" w:rsidP="0062590F">
            <w:pPr>
              <w:keepNext/>
              <w:keepLines/>
              <w:jc w:val="center"/>
            </w:pPr>
            <w:r w:rsidRPr="0062590F">
              <w:t>Требования к архитектурно-градострои-тельному облику***</w:t>
            </w:r>
          </w:p>
        </w:tc>
      </w:tr>
      <w:tr w:rsidR="0062590F" w:rsidRPr="0062590F" w:rsidTr="0062590F">
        <w:trPr>
          <w:cantSplit/>
          <w:tblHeader/>
        </w:trPr>
        <w:tc>
          <w:tcPr>
            <w:tcW w:w="560" w:type="dxa"/>
            <w:vMerge/>
          </w:tcPr>
          <w:p w:rsidR="0062590F" w:rsidRPr="0062590F" w:rsidRDefault="0062590F" w:rsidP="0062590F">
            <w:pPr>
              <w:keepNext/>
              <w:keepLines/>
              <w:jc w:val="center"/>
            </w:pPr>
          </w:p>
        </w:tc>
        <w:tc>
          <w:tcPr>
            <w:tcW w:w="2643" w:type="dxa"/>
            <w:vMerge/>
          </w:tcPr>
          <w:p w:rsidR="0062590F" w:rsidRPr="0062590F" w:rsidRDefault="0062590F" w:rsidP="0062590F">
            <w:pPr>
              <w:keepNext/>
              <w:keepLines/>
              <w:jc w:val="center"/>
            </w:pPr>
          </w:p>
        </w:tc>
        <w:tc>
          <w:tcPr>
            <w:tcW w:w="1556" w:type="dxa"/>
            <w:vMerge/>
          </w:tcPr>
          <w:p w:rsidR="0062590F" w:rsidRPr="0062590F" w:rsidRDefault="0062590F" w:rsidP="0062590F">
            <w:pPr>
              <w:keepNext/>
              <w:keepLines/>
              <w:jc w:val="center"/>
            </w:pPr>
          </w:p>
        </w:tc>
        <w:tc>
          <w:tcPr>
            <w:tcW w:w="1972" w:type="dxa"/>
            <w:vAlign w:val="center"/>
          </w:tcPr>
          <w:p w:rsidR="0062590F" w:rsidRPr="0062590F" w:rsidRDefault="0062590F" w:rsidP="0062590F">
            <w:pPr>
              <w:jc w:val="center"/>
            </w:pPr>
            <w:r w:rsidRPr="0062590F">
              <w:t>min</w:t>
            </w:r>
          </w:p>
        </w:tc>
        <w:tc>
          <w:tcPr>
            <w:tcW w:w="1533" w:type="dxa"/>
            <w:vAlign w:val="center"/>
          </w:tcPr>
          <w:p w:rsidR="0062590F" w:rsidRPr="0062590F" w:rsidRDefault="0062590F" w:rsidP="0062590F">
            <w:pPr>
              <w:jc w:val="center"/>
            </w:pPr>
            <w:r w:rsidRPr="0062590F">
              <w:t>max</w:t>
            </w:r>
          </w:p>
        </w:tc>
        <w:tc>
          <w:tcPr>
            <w:tcW w:w="2439" w:type="dxa"/>
            <w:vMerge/>
          </w:tcPr>
          <w:p w:rsidR="0062590F" w:rsidRPr="0062590F" w:rsidRDefault="0062590F" w:rsidP="0062590F">
            <w:pPr>
              <w:keepNext/>
              <w:keepLines/>
              <w:jc w:val="center"/>
            </w:pPr>
          </w:p>
        </w:tc>
        <w:tc>
          <w:tcPr>
            <w:tcW w:w="1835" w:type="dxa"/>
            <w:vMerge/>
          </w:tcPr>
          <w:p w:rsidR="0062590F" w:rsidRPr="0062590F" w:rsidRDefault="0062590F" w:rsidP="0062590F">
            <w:pPr>
              <w:keepNext/>
              <w:keepLines/>
              <w:jc w:val="center"/>
            </w:pPr>
          </w:p>
        </w:tc>
        <w:tc>
          <w:tcPr>
            <w:tcW w:w="2022" w:type="dxa"/>
            <w:vMerge/>
          </w:tcPr>
          <w:p w:rsidR="0062590F" w:rsidRPr="0062590F" w:rsidRDefault="0062590F" w:rsidP="0062590F">
            <w:pPr>
              <w:keepNext/>
              <w:keepLines/>
              <w:jc w:val="center"/>
            </w:pPr>
          </w:p>
        </w:tc>
      </w:tr>
      <w:tr w:rsidR="0062590F" w:rsidRPr="0062590F" w:rsidTr="0062590F">
        <w:trPr>
          <w:cantSplit/>
        </w:trPr>
        <w:tc>
          <w:tcPr>
            <w:tcW w:w="560" w:type="dxa"/>
            <w:vAlign w:val="center"/>
          </w:tcPr>
          <w:p w:rsidR="0062590F" w:rsidRPr="0062590F" w:rsidRDefault="0062590F" w:rsidP="0062590F">
            <w:pPr>
              <w:jc w:val="center"/>
            </w:pPr>
            <w:r w:rsidRPr="0062590F">
              <w:t>1</w:t>
            </w:r>
          </w:p>
        </w:tc>
        <w:tc>
          <w:tcPr>
            <w:tcW w:w="2643" w:type="dxa"/>
            <w:vAlign w:val="center"/>
          </w:tcPr>
          <w:p w:rsidR="0062590F" w:rsidRPr="0062590F" w:rsidRDefault="0062590F" w:rsidP="0062590F">
            <w:pPr>
              <w:jc w:val="center"/>
            </w:pPr>
            <w:r w:rsidRPr="0062590F">
              <w:t>Коммунальное обслуживание</w:t>
            </w:r>
          </w:p>
        </w:tc>
        <w:tc>
          <w:tcPr>
            <w:tcW w:w="1556" w:type="dxa"/>
            <w:vAlign w:val="center"/>
          </w:tcPr>
          <w:p w:rsidR="0062590F" w:rsidRPr="0062590F" w:rsidRDefault="0062590F" w:rsidP="0062590F">
            <w:pPr>
              <w:jc w:val="center"/>
            </w:pPr>
            <w:r w:rsidRPr="0062590F">
              <w:t>3.1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w:t>
            </w:r>
          </w:p>
        </w:tc>
        <w:tc>
          <w:tcPr>
            <w:tcW w:w="2643" w:type="dxa"/>
            <w:vAlign w:val="center"/>
          </w:tcPr>
          <w:p w:rsidR="0062590F" w:rsidRPr="0062590F" w:rsidRDefault="0062590F" w:rsidP="0062590F">
            <w:pPr>
              <w:jc w:val="center"/>
            </w:pPr>
            <w:r w:rsidRPr="0062590F">
              <w:t>Предоставление коммунальных услуг</w:t>
            </w:r>
          </w:p>
        </w:tc>
        <w:tc>
          <w:tcPr>
            <w:tcW w:w="1556" w:type="dxa"/>
            <w:vAlign w:val="center"/>
          </w:tcPr>
          <w:p w:rsidR="0062590F" w:rsidRPr="0062590F" w:rsidRDefault="0062590F" w:rsidP="0062590F">
            <w:pPr>
              <w:jc w:val="center"/>
            </w:pPr>
            <w:r w:rsidRPr="0062590F">
              <w:t>3.1.1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w:t>
            </w:r>
          </w:p>
        </w:tc>
        <w:tc>
          <w:tcPr>
            <w:tcW w:w="2643" w:type="dxa"/>
            <w:vAlign w:val="center"/>
          </w:tcPr>
          <w:p w:rsidR="0062590F" w:rsidRPr="0062590F" w:rsidRDefault="0062590F" w:rsidP="0062590F">
            <w:pPr>
              <w:jc w:val="center"/>
            </w:pPr>
            <w:r w:rsidRPr="0062590F">
              <w:t>Административные здания организаций, обеспечивающих предоставление коммунальных услуг</w:t>
            </w:r>
          </w:p>
        </w:tc>
        <w:tc>
          <w:tcPr>
            <w:tcW w:w="1556" w:type="dxa"/>
            <w:vAlign w:val="center"/>
          </w:tcPr>
          <w:p w:rsidR="0062590F" w:rsidRPr="0062590F" w:rsidRDefault="0062590F" w:rsidP="0062590F">
            <w:pPr>
              <w:jc w:val="center"/>
            </w:pPr>
            <w:r w:rsidRPr="0062590F">
              <w:t>3.1.2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4</w:t>
            </w:r>
          </w:p>
        </w:tc>
        <w:tc>
          <w:tcPr>
            <w:tcW w:w="2643" w:type="dxa"/>
            <w:vAlign w:val="center"/>
          </w:tcPr>
          <w:p w:rsidR="0062590F" w:rsidRPr="0062590F" w:rsidRDefault="0062590F" w:rsidP="0062590F">
            <w:pPr>
              <w:jc w:val="center"/>
            </w:pPr>
            <w:r w:rsidRPr="0062590F">
              <w:t>Дома социального обслуживания</w:t>
            </w:r>
          </w:p>
        </w:tc>
        <w:tc>
          <w:tcPr>
            <w:tcW w:w="1556" w:type="dxa"/>
            <w:vAlign w:val="center"/>
          </w:tcPr>
          <w:p w:rsidR="0062590F" w:rsidRPr="0062590F" w:rsidRDefault="0062590F" w:rsidP="0062590F">
            <w:pPr>
              <w:jc w:val="center"/>
            </w:pPr>
            <w:r w:rsidRPr="0062590F">
              <w:t>3.2.1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5</w:t>
            </w:r>
          </w:p>
        </w:tc>
        <w:tc>
          <w:tcPr>
            <w:tcW w:w="2643" w:type="dxa"/>
            <w:vAlign w:val="center"/>
          </w:tcPr>
          <w:p w:rsidR="0062590F" w:rsidRPr="0062590F" w:rsidRDefault="0062590F" w:rsidP="0062590F">
            <w:pPr>
              <w:jc w:val="center"/>
            </w:pPr>
            <w:r w:rsidRPr="0062590F">
              <w:t>Оказание социальной помощи населению</w:t>
            </w:r>
          </w:p>
        </w:tc>
        <w:tc>
          <w:tcPr>
            <w:tcW w:w="1556" w:type="dxa"/>
            <w:vAlign w:val="center"/>
          </w:tcPr>
          <w:p w:rsidR="0062590F" w:rsidRPr="0062590F" w:rsidRDefault="0062590F" w:rsidP="0062590F">
            <w:pPr>
              <w:jc w:val="center"/>
            </w:pPr>
            <w:r w:rsidRPr="0062590F">
              <w:t>3.2.2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6</w:t>
            </w:r>
          </w:p>
        </w:tc>
        <w:tc>
          <w:tcPr>
            <w:tcW w:w="2643" w:type="dxa"/>
            <w:vAlign w:val="center"/>
          </w:tcPr>
          <w:p w:rsidR="0062590F" w:rsidRPr="0062590F" w:rsidRDefault="0062590F" w:rsidP="0062590F">
            <w:pPr>
              <w:jc w:val="center"/>
            </w:pPr>
            <w:r w:rsidRPr="0062590F">
              <w:t>Оказание услуг связи</w:t>
            </w:r>
          </w:p>
        </w:tc>
        <w:tc>
          <w:tcPr>
            <w:tcW w:w="1556" w:type="dxa"/>
            <w:vAlign w:val="center"/>
          </w:tcPr>
          <w:p w:rsidR="0062590F" w:rsidRPr="0062590F" w:rsidRDefault="0062590F" w:rsidP="0062590F">
            <w:pPr>
              <w:jc w:val="center"/>
            </w:pPr>
            <w:r w:rsidRPr="0062590F">
              <w:t>3.2.3</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7</w:t>
            </w:r>
          </w:p>
        </w:tc>
        <w:tc>
          <w:tcPr>
            <w:tcW w:w="2643" w:type="dxa"/>
            <w:vAlign w:val="center"/>
          </w:tcPr>
          <w:p w:rsidR="0062590F" w:rsidRPr="0062590F" w:rsidRDefault="0062590F" w:rsidP="0062590F">
            <w:pPr>
              <w:jc w:val="center"/>
            </w:pPr>
            <w:r w:rsidRPr="0062590F">
              <w:t>Общежития</w:t>
            </w:r>
          </w:p>
        </w:tc>
        <w:tc>
          <w:tcPr>
            <w:tcW w:w="1556" w:type="dxa"/>
            <w:vAlign w:val="center"/>
          </w:tcPr>
          <w:p w:rsidR="0062590F" w:rsidRPr="0062590F" w:rsidRDefault="0062590F" w:rsidP="0062590F">
            <w:pPr>
              <w:jc w:val="center"/>
            </w:pPr>
            <w:r w:rsidRPr="0062590F">
              <w:t>3.2.4</w:t>
            </w:r>
          </w:p>
        </w:tc>
        <w:tc>
          <w:tcPr>
            <w:tcW w:w="3505" w:type="dxa"/>
            <w:gridSpan w:val="2"/>
            <w:vAlign w:val="center"/>
          </w:tcPr>
          <w:p w:rsidR="0062590F" w:rsidRPr="0062590F" w:rsidRDefault="0062590F" w:rsidP="0062590F">
            <w:pPr>
              <w:jc w:val="center"/>
            </w:pPr>
            <w:r w:rsidRPr="0062590F">
              <w:t>Не подлежaт установлению</w:t>
            </w:r>
          </w:p>
        </w:tc>
        <w:tc>
          <w:tcPr>
            <w:tcW w:w="2439" w:type="dxa"/>
            <w:vAlign w:val="center"/>
          </w:tcPr>
          <w:p w:rsidR="0062590F" w:rsidRPr="0062590F" w:rsidRDefault="0062590F" w:rsidP="0062590F">
            <w:pPr>
              <w:jc w:val="center"/>
            </w:pPr>
            <w:r w:rsidRPr="0062590F">
              <w:t>60%</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8</w:t>
            </w:r>
          </w:p>
        </w:tc>
        <w:tc>
          <w:tcPr>
            <w:tcW w:w="2643" w:type="dxa"/>
            <w:vAlign w:val="center"/>
          </w:tcPr>
          <w:p w:rsidR="0062590F" w:rsidRPr="0062590F" w:rsidRDefault="0062590F" w:rsidP="0062590F">
            <w:pPr>
              <w:jc w:val="center"/>
            </w:pPr>
            <w:r w:rsidRPr="0062590F">
              <w:t>Бытовое обслуживание</w:t>
            </w:r>
          </w:p>
        </w:tc>
        <w:tc>
          <w:tcPr>
            <w:tcW w:w="1556" w:type="dxa"/>
            <w:vAlign w:val="center"/>
          </w:tcPr>
          <w:p w:rsidR="0062590F" w:rsidRPr="0062590F" w:rsidRDefault="0062590F" w:rsidP="0062590F">
            <w:pPr>
              <w:jc w:val="center"/>
            </w:pPr>
            <w:r w:rsidRPr="0062590F">
              <w:t>3.3</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9</w:t>
            </w:r>
          </w:p>
        </w:tc>
        <w:tc>
          <w:tcPr>
            <w:tcW w:w="2643" w:type="dxa"/>
            <w:vAlign w:val="center"/>
          </w:tcPr>
          <w:p w:rsidR="0062590F" w:rsidRPr="0062590F" w:rsidRDefault="0062590F" w:rsidP="0062590F">
            <w:pPr>
              <w:jc w:val="center"/>
            </w:pPr>
            <w:r w:rsidRPr="0062590F">
              <w:t>Здравоохранение</w:t>
            </w:r>
          </w:p>
        </w:tc>
        <w:tc>
          <w:tcPr>
            <w:tcW w:w="1556" w:type="dxa"/>
            <w:vAlign w:val="center"/>
          </w:tcPr>
          <w:p w:rsidR="0062590F" w:rsidRPr="0062590F" w:rsidRDefault="0062590F" w:rsidP="0062590F">
            <w:pPr>
              <w:jc w:val="center"/>
            </w:pPr>
            <w:r w:rsidRPr="0062590F">
              <w:t>3.4</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10</w:t>
            </w:r>
          </w:p>
        </w:tc>
        <w:tc>
          <w:tcPr>
            <w:tcW w:w="2643" w:type="dxa"/>
            <w:vAlign w:val="center"/>
          </w:tcPr>
          <w:p w:rsidR="0062590F" w:rsidRPr="0062590F" w:rsidRDefault="0062590F" w:rsidP="0062590F">
            <w:pPr>
              <w:jc w:val="center"/>
            </w:pPr>
            <w:r w:rsidRPr="0062590F">
              <w:t>Амбулаторно-поликлиническое обслуживание</w:t>
            </w:r>
          </w:p>
        </w:tc>
        <w:tc>
          <w:tcPr>
            <w:tcW w:w="1556" w:type="dxa"/>
            <w:vAlign w:val="center"/>
          </w:tcPr>
          <w:p w:rsidR="0062590F" w:rsidRPr="0062590F" w:rsidRDefault="0062590F" w:rsidP="0062590F">
            <w:pPr>
              <w:jc w:val="center"/>
            </w:pPr>
            <w:r w:rsidRPr="0062590F">
              <w:t>3.4.1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11</w:t>
            </w:r>
          </w:p>
        </w:tc>
        <w:tc>
          <w:tcPr>
            <w:tcW w:w="2643" w:type="dxa"/>
            <w:vAlign w:val="center"/>
          </w:tcPr>
          <w:p w:rsidR="0062590F" w:rsidRPr="0062590F" w:rsidRDefault="0062590F" w:rsidP="0062590F">
            <w:pPr>
              <w:jc w:val="center"/>
            </w:pPr>
            <w:r w:rsidRPr="0062590F">
              <w:t>Стационарное медицинское обслуживание</w:t>
            </w:r>
          </w:p>
        </w:tc>
        <w:tc>
          <w:tcPr>
            <w:tcW w:w="1556" w:type="dxa"/>
            <w:vAlign w:val="center"/>
          </w:tcPr>
          <w:p w:rsidR="0062590F" w:rsidRPr="0062590F" w:rsidRDefault="0062590F" w:rsidP="0062590F">
            <w:pPr>
              <w:jc w:val="center"/>
            </w:pPr>
            <w:r w:rsidRPr="0062590F">
              <w:t>3.4.2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12</w:t>
            </w:r>
          </w:p>
        </w:tc>
        <w:tc>
          <w:tcPr>
            <w:tcW w:w="2643" w:type="dxa"/>
            <w:vAlign w:val="center"/>
          </w:tcPr>
          <w:p w:rsidR="0062590F" w:rsidRPr="0062590F" w:rsidRDefault="0062590F" w:rsidP="0062590F">
            <w:pPr>
              <w:jc w:val="center"/>
            </w:pPr>
            <w:r w:rsidRPr="0062590F">
              <w:t>Медицинские организации особого назначения</w:t>
            </w:r>
          </w:p>
        </w:tc>
        <w:tc>
          <w:tcPr>
            <w:tcW w:w="1556" w:type="dxa"/>
            <w:vAlign w:val="center"/>
          </w:tcPr>
          <w:p w:rsidR="0062590F" w:rsidRPr="0062590F" w:rsidRDefault="0062590F" w:rsidP="0062590F">
            <w:pPr>
              <w:jc w:val="center"/>
            </w:pPr>
            <w:r w:rsidRPr="0062590F">
              <w:t>3.4.3</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13</w:t>
            </w:r>
          </w:p>
        </w:tc>
        <w:tc>
          <w:tcPr>
            <w:tcW w:w="2643" w:type="dxa"/>
            <w:vAlign w:val="center"/>
          </w:tcPr>
          <w:p w:rsidR="0062590F" w:rsidRPr="0062590F" w:rsidRDefault="0062590F" w:rsidP="0062590F">
            <w:pPr>
              <w:jc w:val="center"/>
            </w:pPr>
            <w:r w:rsidRPr="0062590F">
              <w:t>Образование и просвещение</w:t>
            </w:r>
          </w:p>
        </w:tc>
        <w:tc>
          <w:tcPr>
            <w:tcW w:w="1556" w:type="dxa"/>
            <w:vAlign w:val="center"/>
          </w:tcPr>
          <w:p w:rsidR="0062590F" w:rsidRPr="0062590F" w:rsidRDefault="0062590F" w:rsidP="0062590F">
            <w:pPr>
              <w:jc w:val="center"/>
            </w:pPr>
            <w:r w:rsidRPr="0062590F">
              <w:t>3.5</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14</w:t>
            </w:r>
          </w:p>
        </w:tc>
        <w:tc>
          <w:tcPr>
            <w:tcW w:w="2643" w:type="dxa"/>
            <w:vAlign w:val="center"/>
          </w:tcPr>
          <w:p w:rsidR="0062590F" w:rsidRPr="0062590F" w:rsidRDefault="0062590F" w:rsidP="0062590F">
            <w:pPr>
              <w:jc w:val="center"/>
            </w:pPr>
            <w:r w:rsidRPr="0062590F">
              <w:t>Дошкольное, начальное и среднее общее образование</w:t>
            </w:r>
          </w:p>
        </w:tc>
        <w:tc>
          <w:tcPr>
            <w:tcW w:w="1556" w:type="dxa"/>
            <w:vAlign w:val="center"/>
          </w:tcPr>
          <w:p w:rsidR="0062590F" w:rsidRPr="0062590F" w:rsidRDefault="0062590F" w:rsidP="0062590F">
            <w:pPr>
              <w:jc w:val="center"/>
            </w:pPr>
            <w:r w:rsidRPr="0062590F">
              <w:t>3.5.1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15</w:t>
            </w:r>
          </w:p>
        </w:tc>
        <w:tc>
          <w:tcPr>
            <w:tcW w:w="2643" w:type="dxa"/>
            <w:vAlign w:val="center"/>
          </w:tcPr>
          <w:p w:rsidR="0062590F" w:rsidRPr="0062590F" w:rsidRDefault="0062590F" w:rsidP="0062590F">
            <w:pPr>
              <w:jc w:val="center"/>
            </w:pPr>
            <w:r w:rsidRPr="0062590F">
              <w:t>Среднее и высшее профессиональное образование</w:t>
            </w:r>
          </w:p>
        </w:tc>
        <w:tc>
          <w:tcPr>
            <w:tcW w:w="1556" w:type="dxa"/>
            <w:vAlign w:val="center"/>
          </w:tcPr>
          <w:p w:rsidR="0062590F" w:rsidRPr="0062590F" w:rsidRDefault="0062590F" w:rsidP="0062590F">
            <w:pPr>
              <w:jc w:val="center"/>
            </w:pPr>
            <w:r w:rsidRPr="0062590F">
              <w:t>3.5.2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16</w:t>
            </w:r>
          </w:p>
        </w:tc>
        <w:tc>
          <w:tcPr>
            <w:tcW w:w="2643" w:type="dxa"/>
            <w:vAlign w:val="center"/>
          </w:tcPr>
          <w:p w:rsidR="0062590F" w:rsidRPr="0062590F" w:rsidRDefault="0062590F" w:rsidP="0062590F">
            <w:pPr>
              <w:jc w:val="center"/>
            </w:pPr>
            <w:r w:rsidRPr="0062590F">
              <w:t>Культурное развитие</w:t>
            </w:r>
          </w:p>
        </w:tc>
        <w:tc>
          <w:tcPr>
            <w:tcW w:w="1556" w:type="dxa"/>
            <w:vAlign w:val="center"/>
          </w:tcPr>
          <w:p w:rsidR="0062590F" w:rsidRPr="0062590F" w:rsidRDefault="0062590F" w:rsidP="0062590F">
            <w:pPr>
              <w:jc w:val="center"/>
            </w:pPr>
            <w:r w:rsidRPr="0062590F">
              <w:t>3.6</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17</w:t>
            </w:r>
          </w:p>
        </w:tc>
        <w:tc>
          <w:tcPr>
            <w:tcW w:w="2643" w:type="dxa"/>
            <w:vAlign w:val="center"/>
          </w:tcPr>
          <w:p w:rsidR="0062590F" w:rsidRPr="0062590F" w:rsidRDefault="0062590F" w:rsidP="0062590F">
            <w:pPr>
              <w:jc w:val="center"/>
            </w:pPr>
            <w:r w:rsidRPr="0062590F">
              <w:t>Объекты культурно-досуговой деятельности</w:t>
            </w:r>
          </w:p>
        </w:tc>
        <w:tc>
          <w:tcPr>
            <w:tcW w:w="1556" w:type="dxa"/>
            <w:vAlign w:val="center"/>
          </w:tcPr>
          <w:p w:rsidR="0062590F" w:rsidRPr="0062590F" w:rsidRDefault="0062590F" w:rsidP="0062590F">
            <w:pPr>
              <w:jc w:val="center"/>
            </w:pPr>
            <w:r w:rsidRPr="0062590F">
              <w:t>3.6.1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18</w:t>
            </w:r>
          </w:p>
        </w:tc>
        <w:tc>
          <w:tcPr>
            <w:tcW w:w="2643" w:type="dxa"/>
            <w:vAlign w:val="center"/>
          </w:tcPr>
          <w:p w:rsidR="0062590F" w:rsidRPr="0062590F" w:rsidRDefault="0062590F" w:rsidP="0062590F">
            <w:pPr>
              <w:jc w:val="center"/>
            </w:pPr>
            <w:r w:rsidRPr="0062590F">
              <w:t>Парки культуры и отдыха</w:t>
            </w:r>
          </w:p>
        </w:tc>
        <w:tc>
          <w:tcPr>
            <w:tcW w:w="1556" w:type="dxa"/>
            <w:vAlign w:val="center"/>
          </w:tcPr>
          <w:p w:rsidR="0062590F" w:rsidRPr="0062590F" w:rsidRDefault="0062590F" w:rsidP="0062590F">
            <w:pPr>
              <w:jc w:val="center"/>
            </w:pPr>
            <w:r w:rsidRPr="0062590F">
              <w:t>3.6.2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19</w:t>
            </w:r>
          </w:p>
        </w:tc>
        <w:tc>
          <w:tcPr>
            <w:tcW w:w="2643" w:type="dxa"/>
            <w:vAlign w:val="center"/>
          </w:tcPr>
          <w:p w:rsidR="0062590F" w:rsidRPr="0062590F" w:rsidRDefault="0062590F" w:rsidP="0062590F">
            <w:pPr>
              <w:jc w:val="center"/>
            </w:pPr>
            <w:r w:rsidRPr="0062590F">
              <w:t>Осуществление религиозных обрядов</w:t>
            </w:r>
          </w:p>
        </w:tc>
        <w:tc>
          <w:tcPr>
            <w:tcW w:w="1556" w:type="dxa"/>
            <w:vAlign w:val="center"/>
          </w:tcPr>
          <w:p w:rsidR="0062590F" w:rsidRPr="0062590F" w:rsidRDefault="0062590F" w:rsidP="0062590F">
            <w:pPr>
              <w:jc w:val="center"/>
            </w:pPr>
            <w:r w:rsidRPr="0062590F">
              <w:t>3.7.1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20</w:t>
            </w:r>
          </w:p>
        </w:tc>
        <w:tc>
          <w:tcPr>
            <w:tcW w:w="2643" w:type="dxa"/>
            <w:vAlign w:val="center"/>
          </w:tcPr>
          <w:p w:rsidR="0062590F" w:rsidRPr="0062590F" w:rsidRDefault="0062590F" w:rsidP="0062590F">
            <w:pPr>
              <w:jc w:val="center"/>
            </w:pPr>
            <w:r w:rsidRPr="0062590F">
              <w:t>Общественное управление</w:t>
            </w:r>
          </w:p>
        </w:tc>
        <w:tc>
          <w:tcPr>
            <w:tcW w:w="1556" w:type="dxa"/>
            <w:vAlign w:val="center"/>
          </w:tcPr>
          <w:p w:rsidR="0062590F" w:rsidRPr="0062590F" w:rsidRDefault="0062590F" w:rsidP="0062590F">
            <w:pPr>
              <w:jc w:val="center"/>
            </w:pPr>
            <w:r w:rsidRPr="0062590F">
              <w:t>3.8</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21</w:t>
            </w:r>
          </w:p>
        </w:tc>
        <w:tc>
          <w:tcPr>
            <w:tcW w:w="2643" w:type="dxa"/>
            <w:vAlign w:val="center"/>
          </w:tcPr>
          <w:p w:rsidR="0062590F" w:rsidRPr="0062590F" w:rsidRDefault="0062590F" w:rsidP="0062590F">
            <w:pPr>
              <w:jc w:val="center"/>
            </w:pPr>
            <w:r w:rsidRPr="0062590F">
              <w:t>Государственное управление</w:t>
            </w:r>
          </w:p>
        </w:tc>
        <w:tc>
          <w:tcPr>
            <w:tcW w:w="1556" w:type="dxa"/>
            <w:vAlign w:val="center"/>
          </w:tcPr>
          <w:p w:rsidR="0062590F" w:rsidRPr="0062590F" w:rsidRDefault="0062590F" w:rsidP="0062590F">
            <w:pPr>
              <w:jc w:val="center"/>
            </w:pPr>
            <w:r w:rsidRPr="0062590F">
              <w:t>3.8.1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22</w:t>
            </w:r>
          </w:p>
        </w:tc>
        <w:tc>
          <w:tcPr>
            <w:tcW w:w="2643" w:type="dxa"/>
            <w:vAlign w:val="center"/>
          </w:tcPr>
          <w:p w:rsidR="0062590F" w:rsidRPr="0062590F" w:rsidRDefault="0062590F" w:rsidP="0062590F">
            <w:pPr>
              <w:jc w:val="center"/>
            </w:pPr>
            <w:r w:rsidRPr="0062590F">
              <w:t>Представительская деятельность</w:t>
            </w:r>
          </w:p>
        </w:tc>
        <w:tc>
          <w:tcPr>
            <w:tcW w:w="1556" w:type="dxa"/>
            <w:vAlign w:val="center"/>
          </w:tcPr>
          <w:p w:rsidR="0062590F" w:rsidRPr="0062590F" w:rsidRDefault="0062590F" w:rsidP="0062590F">
            <w:pPr>
              <w:jc w:val="center"/>
            </w:pPr>
            <w:r w:rsidRPr="0062590F">
              <w:t>3.8.2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23</w:t>
            </w:r>
          </w:p>
        </w:tc>
        <w:tc>
          <w:tcPr>
            <w:tcW w:w="2643" w:type="dxa"/>
            <w:vAlign w:val="center"/>
          </w:tcPr>
          <w:p w:rsidR="0062590F" w:rsidRPr="0062590F" w:rsidRDefault="0062590F" w:rsidP="0062590F">
            <w:pPr>
              <w:jc w:val="center"/>
            </w:pPr>
            <w:r w:rsidRPr="0062590F">
              <w:t>Обеспечение деятельности в области гидрометеорологии и смежных с ней областях</w:t>
            </w:r>
          </w:p>
        </w:tc>
        <w:tc>
          <w:tcPr>
            <w:tcW w:w="1556" w:type="dxa"/>
            <w:vAlign w:val="center"/>
          </w:tcPr>
          <w:p w:rsidR="0062590F" w:rsidRPr="0062590F" w:rsidRDefault="0062590F" w:rsidP="0062590F">
            <w:pPr>
              <w:jc w:val="center"/>
            </w:pPr>
            <w:r w:rsidRPr="0062590F">
              <w:t>3.9.1</w:t>
            </w:r>
          </w:p>
        </w:tc>
        <w:tc>
          <w:tcPr>
            <w:tcW w:w="7779" w:type="dxa"/>
            <w:gridSpan w:val="4"/>
            <w:vAlign w:val="center"/>
          </w:tcPr>
          <w:p w:rsidR="0062590F" w:rsidRPr="0062590F" w:rsidRDefault="0062590F" w:rsidP="0062590F">
            <w:pPr>
              <w:jc w:val="center"/>
            </w:pPr>
            <w:r w:rsidRPr="0062590F">
              <w:t>Не подлежaт установлению</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24</w:t>
            </w:r>
          </w:p>
        </w:tc>
        <w:tc>
          <w:tcPr>
            <w:tcW w:w="2643" w:type="dxa"/>
            <w:vAlign w:val="center"/>
          </w:tcPr>
          <w:p w:rsidR="0062590F" w:rsidRPr="0062590F" w:rsidRDefault="0062590F" w:rsidP="0062590F">
            <w:pPr>
              <w:jc w:val="center"/>
            </w:pPr>
            <w:r w:rsidRPr="0062590F">
              <w:t>Ветеринарное обслуживание</w:t>
            </w:r>
          </w:p>
        </w:tc>
        <w:tc>
          <w:tcPr>
            <w:tcW w:w="1556" w:type="dxa"/>
            <w:vAlign w:val="center"/>
          </w:tcPr>
          <w:p w:rsidR="0062590F" w:rsidRPr="0062590F" w:rsidRDefault="0062590F" w:rsidP="0062590F">
            <w:pPr>
              <w:jc w:val="center"/>
            </w:pPr>
            <w:r w:rsidRPr="0062590F">
              <w:t>3.10</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25</w:t>
            </w:r>
          </w:p>
        </w:tc>
        <w:tc>
          <w:tcPr>
            <w:tcW w:w="2643" w:type="dxa"/>
            <w:vAlign w:val="center"/>
          </w:tcPr>
          <w:p w:rsidR="0062590F" w:rsidRPr="0062590F" w:rsidRDefault="0062590F" w:rsidP="0062590F">
            <w:pPr>
              <w:jc w:val="center"/>
            </w:pPr>
            <w:r w:rsidRPr="0062590F">
              <w:t>Амбулаторное ветеринарное обслуживание</w:t>
            </w:r>
          </w:p>
        </w:tc>
        <w:tc>
          <w:tcPr>
            <w:tcW w:w="1556" w:type="dxa"/>
            <w:vAlign w:val="center"/>
          </w:tcPr>
          <w:p w:rsidR="0062590F" w:rsidRPr="0062590F" w:rsidRDefault="0062590F" w:rsidP="0062590F">
            <w:pPr>
              <w:jc w:val="center"/>
            </w:pPr>
            <w:r w:rsidRPr="0062590F">
              <w:t>3.10.1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26</w:t>
            </w:r>
          </w:p>
        </w:tc>
        <w:tc>
          <w:tcPr>
            <w:tcW w:w="2643" w:type="dxa"/>
            <w:vAlign w:val="center"/>
          </w:tcPr>
          <w:p w:rsidR="0062590F" w:rsidRPr="0062590F" w:rsidRDefault="0062590F" w:rsidP="0062590F">
            <w:pPr>
              <w:jc w:val="center"/>
            </w:pPr>
            <w:r w:rsidRPr="0062590F">
              <w:t>Служебные гаражи</w:t>
            </w:r>
          </w:p>
        </w:tc>
        <w:tc>
          <w:tcPr>
            <w:tcW w:w="1556" w:type="dxa"/>
            <w:vAlign w:val="center"/>
          </w:tcPr>
          <w:p w:rsidR="0062590F" w:rsidRPr="0062590F" w:rsidRDefault="0062590F" w:rsidP="0062590F">
            <w:pPr>
              <w:jc w:val="center"/>
            </w:pPr>
            <w:r w:rsidRPr="0062590F">
              <w:t>4.9</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27</w:t>
            </w:r>
          </w:p>
        </w:tc>
        <w:tc>
          <w:tcPr>
            <w:tcW w:w="2643" w:type="dxa"/>
            <w:vAlign w:val="center"/>
          </w:tcPr>
          <w:p w:rsidR="0062590F" w:rsidRPr="0062590F" w:rsidRDefault="0062590F" w:rsidP="0062590F">
            <w:pPr>
              <w:jc w:val="center"/>
            </w:pPr>
            <w:r w:rsidRPr="0062590F">
              <w:t>Обеспечение спортивно-зрелищных мероприятий</w:t>
            </w:r>
          </w:p>
        </w:tc>
        <w:tc>
          <w:tcPr>
            <w:tcW w:w="1556" w:type="dxa"/>
            <w:vAlign w:val="center"/>
          </w:tcPr>
          <w:p w:rsidR="0062590F" w:rsidRPr="0062590F" w:rsidRDefault="0062590F" w:rsidP="0062590F">
            <w:pPr>
              <w:jc w:val="center"/>
            </w:pPr>
            <w:r w:rsidRPr="0062590F">
              <w:t>5.1.1</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28</w:t>
            </w:r>
          </w:p>
        </w:tc>
        <w:tc>
          <w:tcPr>
            <w:tcW w:w="2643" w:type="dxa"/>
            <w:vAlign w:val="center"/>
          </w:tcPr>
          <w:p w:rsidR="0062590F" w:rsidRPr="0062590F" w:rsidRDefault="0062590F" w:rsidP="0062590F">
            <w:pPr>
              <w:jc w:val="center"/>
            </w:pPr>
            <w:r w:rsidRPr="0062590F">
              <w:t>Обеспечение занятий спортом в помещениях</w:t>
            </w:r>
          </w:p>
        </w:tc>
        <w:tc>
          <w:tcPr>
            <w:tcW w:w="1556" w:type="dxa"/>
            <w:vAlign w:val="center"/>
          </w:tcPr>
          <w:p w:rsidR="0062590F" w:rsidRPr="0062590F" w:rsidRDefault="0062590F" w:rsidP="0062590F">
            <w:pPr>
              <w:jc w:val="center"/>
            </w:pPr>
            <w:r w:rsidRPr="0062590F">
              <w:t>5.1.2</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29</w:t>
            </w:r>
          </w:p>
        </w:tc>
        <w:tc>
          <w:tcPr>
            <w:tcW w:w="2643" w:type="dxa"/>
            <w:vAlign w:val="center"/>
          </w:tcPr>
          <w:p w:rsidR="0062590F" w:rsidRPr="0062590F" w:rsidRDefault="0062590F" w:rsidP="0062590F">
            <w:pPr>
              <w:jc w:val="center"/>
            </w:pPr>
            <w:r w:rsidRPr="0062590F">
              <w:t>Площадки для занятий спортом</w:t>
            </w:r>
          </w:p>
        </w:tc>
        <w:tc>
          <w:tcPr>
            <w:tcW w:w="1556" w:type="dxa"/>
            <w:vAlign w:val="center"/>
          </w:tcPr>
          <w:p w:rsidR="0062590F" w:rsidRPr="0062590F" w:rsidRDefault="0062590F" w:rsidP="0062590F">
            <w:pPr>
              <w:jc w:val="center"/>
            </w:pPr>
            <w:r w:rsidRPr="0062590F">
              <w:t>5.1.3</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30</w:t>
            </w:r>
          </w:p>
        </w:tc>
        <w:tc>
          <w:tcPr>
            <w:tcW w:w="2643" w:type="dxa"/>
            <w:vAlign w:val="center"/>
          </w:tcPr>
          <w:p w:rsidR="0062590F" w:rsidRPr="0062590F" w:rsidRDefault="0062590F" w:rsidP="0062590F">
            <w:pPr>
              <w:jc w:val="center"/>
            </w:pPr>
            <w:r w:rsidRPr="0062590F">
              <w:t>Оборудованные площадки для занятий спортом</w:t>
            </w:r>
          </w:p>
        </w:tc>
        <w:tc>
          <w:tcPr>
            <w:tcW w:w="1556" w:type="dxa"/>
            <w:vAlign w:val="center"/>
          </w:tcPr>
          <w:p w:rsidR="0062590F" w:rsidRPr="0062590F" w:rsidRDefault="0062590F" w:rsidP="0062590F">
            <w:pPr>
              <w:jc w:val="center"/>
            </w:pPr>
            <w:r w:rsidRPr="0062590F">
              <w:t>5.1.4</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31</w:t>
            </w:r>
          </w:p>
        </w:tc>
        <w:tc>
          <w:tcPr>
            <w:tcW w:w="2643" w:type="dxa"/>
            <w:vAlign w:val="center"/>
          </w:tcPr>
          <w:p w:rsidR="0062590F" w:rsidRPr="0062590F" w:rsidRDefault="0062590F" w:rsidP="0062590F">
            <w:pPr>
              <w:jc w:val="center"/>
            </w:pPr>
            <w:r w:rsidRPr="0062590F">
              <w:t>Водный спорт</w:t>
            </w:r>
          </w:p>
        </w:tc>
        <w:tc>
          <w:tcPr>
            <w:tcW w:w="1556" w:type="dxa"/>
            <w:vAlign w:val="center"/>
          </w:tcPr>
          <w:p w:rsidR="0062590F" w:rsidRPr="0062590F" w:rsidRDefault="0062590F" w:rsidP="0062590F">
            <w:pPr>
              <w:jc w:val="center"/>
            </w:pPr>
            <w:r w:rsidRPr="0062590F">
              <w:t>5.1.5</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32</w:t>
            </w:r>
          </w:p>
        </w:tc>
        <w:tc>
          <w:tcPr>
            <w:tcW w:w="2643" w:type="dxa"/>
            <w:vAlign w:val="center"/>
          </w:tcPr>
          <w:p w:rsidR="0062590F" w:rsidRPr="0062590F" w:rsidRDefault="0062590F" w:rsidP="0062590F">
            <w:pPr>
              <w:jc w:val="center"/>
            </w:pPr>
            <w:r w:rsidRPr="0062590F">
              <w:t>Авиационный спорт</w:t>
            </w:r>
          </w:p>
        </w:tc>
        <w:tc>
          <w:tcPr>
            <w:tcW w:w="1556" w:type="dxa"/>
            <w:vAlign w:val="center"/>
          </w:tcPr>
          <w:p w:rsidR="0062590F" w:rsidRPr="0062590F" w:rsidRDefault="0062590F" w:rsidP="0062590F">
            <w:pPr>
              <w:jc w:val="center"/>
            </w:pPr>
            <w:r w:rsidRPr="0062590F">
              <w:t>5.1.6</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33</w:t>
            </w:r>
          </w:p>
        </w:tc>
        <w:tc>
          <w:tcPr>
            <w:tcW w:w="2643" w:type="dxa"/>
            <w:vAlign w:val="center"/>
          </w:tcPr>
          <w:p w:rsidR="0062590F" w:rsidRPr="0062590F" w:rsidRDefault="0062590F" w:rsidP="0062590F">
            <w:pPr>
              <w:jc w:val="center"/>
            </w:pPr>
            <w:r w:rsidRPr="0062590F">
              <w:t>Спортивные базы</w:t>
            </w:r>
          </w:p>
        </w:tc>
        <w:tc>
          <w:tcPr>
            <w:tcW w:w="1556" w:type="dxa"/>
            <w:vAlign w:val="center"/>
          </w:tcPr>
          <w:p w:rsidR="0062590F" w:rsidRPr="0062590F" w:rsidRDefault="0062590F" w:rsidP="0062590F">
            <w:pPr>
              <w:jc w:val="center"/>
            </w:pPr>
            <w:r w:rsidRPr="0062590F">
              <w:t>5.1.7</w:t>
            </w:r>
          </w:p>
        </w:tc>
        <w:tc>
          <w:tcPr>
            <w:tcW w:w="5944"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34</w:t>
            </w:r>
          </w:p>
        </w:tc>
        <w:tc>
          <w:tcPr>
            <w:tcW w:w="2643" w:type="dxa"/>
            <w:vAlign w:val="center"/>
          </w:tcPr>
          <w:p w:rsidR="0062590F" w:rsidRPr="0062590F" w:rsidRDefault="0062590F" w:rsidP="0062590F">
            <w:pPr>
              <w:jc w:val="center"/>
            </w:pPr>
            <w:r w:rsidRPr="0062590F">
              <w:t>Связь</w:t>
            </w:r>
          </w:p>
        </w:tc>
        <w:tc>
          <w:tcPr>
            <w:tcW w:w="1556" w:type="dxa"/>
            <w:vAlign w:val="center"/>
          </w:tcPr>
          <w:p w:rsidR="0062590F" w:rsidRPr="0062590F" w:rsidRDefault="0062590F" w:rsidP="0062590F">
            <w:pPr>
              <w:jc w:val="center"/>
            </w:pPr>
            <w:r w:rsidRPr="0062590F">
              <w:t>6.8</w:t>
            </w:r>
          </w:p>
        </w:tc>
        <w:tc>
          <w:tcPr>
            <w:tcW w:w="7779" w:type="dxa"/>
            <w:gridSpan w:val="4"/>
            <w:vAlign w:val="center"/>
          </w:tcPr>
          <w:p w:rsidR="0062590F" w:rsidRPr="0062590F" w:rsidRDefault="0062590F" w:rsidP="0062590F">
            <w:pPr>
              <w:jc w:val="center"/>
            </w:pPr>
            <w:r w:rsidRPr="0062590F">
              <w:t>Не подлежaт установлению</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35</w:t>
            </w:r>
          </w:p>
        </w:tc>
        <w:tc>
          <w:tcPr>
            <w:tcW w:w="2643" w:type="dxa"/>
            <w:vAlign w:val="center"/>
          </w:tcPr>
          <w:p w:rsidR="0062590F" w:rsidRPr="0062590F" w:rsidRDefault="0062590F" w:rsidP="0062590F">
            <w:pPr>
              <w:jc w:val="center"/>
            </w:pPr>
            <w:r w:rsidRPr="0062590F">
              <w:t>Автомобильный транспорт</w:t>
            </w:r>
          </w:p>
        </w:tc>
        <w:tc>
          <w:tcPr>
            <w:tcW w:w="1556" w:type="dxa"/>
            <w:vAlign w:val="center"/>
          </w:tcPr>
          <w:p w:rsidR="0062590F" w:rsidRPr="0062590F" w:rsidRDefault="0062590F" w:rsidP="0062590F">
            <w:pPr>
              <w:jc w:val="center"/>
            </w:pPr>
            <w:r w:rsidRPr="0062590F">
              <w:t>7.2</w:t>
            </w:r>
          </w:p>
        </w:tc>
        <w:tc>
          <w:tcPr>
            <w:tcW w:w="7779" w:type="dxa"/>
            <w:gridSpan w:val="4"/>
            <w:vAlign w:val="center"/>
          </w:tcPr>
          <w:p w:rsidR="0062590F" w:rsidRPr="0062590F" w:rsidRDefault="0062590F" w:rsidP="0062590F">
            <w:pPr>
              <w:jc w:val="center"/>
            </w:pPr>
            <w:r w:rsidRPr="0062590F">
              <w:t>Не распространяется</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36</w:t>
            </w:r>
          </w:p>
        </w:tc>
        <w:tc>
          <w:tcPr>
            <w:tcW w:w="2643" w:type="dxa"/>
            <w:vAlign w:val="center"/>
          </w:tcPr>
          <w:p w:rsidR="0062590F" w:rsidRPr="0062590F" w:rsidRDefault="0062590F" w:rsidP="0062590F">
            <w:pPr>
              <w:jc w:val="center"/>
            </w:pPr>
            <w:r w:rsidRPr="0062590F">
              <w:t>Обеспечение внутреннего правопорядка</w:t>
            </w:r>
          </w:p>
        </w:tc>
        <w:tc>
          <w:tcPr>
            <w:tcW w:w="1556" w:type="dxa"/>
            <w:vAlign w:val="center"/>
          </w:tcPr>
          <w:p w:rsidR="0062590F" w:rsidRPr="0062590F" w:rsidRDefault="0062590F" w:rsidP="0062590F">
            <w:pPr>
              <w:jc w:val="center"/>
            </w:pPr>
            <w:r w:rsidRPr="0062590F">
              <w:t>8.3</w:t>
            </w:r>
          </w:p>
        </w:tc>
        <w:tc>
          <w:tcPr>
            <w:tcW w:w="7779" w:type="dxa"/>
            <w:gridSpan w:val="4"/>
            <w:vAlign w:val="center"/>
          </w:tcPr>
          <w:p w:rsidR="0062590F" w:rsidRPr="0062590F" w:rsidRDefault="0062590F" w:rsidP="0062590F">
            <w:pPr>
              <w:jc w:val="center"/>
            </w:pPr>
            <w:r w:rsidRPr="0062590F">
              <w:t>Не подлежaт установлению</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37</w:t>
            </w:r>
          </w:p>
        </w:tc>
        <w:tc>
          <w:tcPr>
            <w:tcW w:w="2643" w:type="dxa"/>
            <w:vAlign w:val="center"/>
          </w:tcPr>
          <w:p w:rsidR="0062590F" w:rsidRPr="0062590F" w:rsidRDefault="0062590F" w:rsidP="0062590F">
            <w:pPr>
              <w:jc w:val="center"/>
            </w:pPr>
            <w:r w:rsidRPr="0062590F">
              <w:t>Историко-культурная деятельность</w:t>
            </w:r>
          </w:p>
        </w:tc>
        <w:tc>
          <w:tcPr>
            <w:tcW w:w="1556" w:type="dxa"/>
            <w:vAlign w:val="center"/>
          </w:tcPr>
          <w:p w:rsidR="0062590F" w:rsidRPr="0062590F" w:rsidRDefault="0062590F" w:rsidP="0062590F">
            <w:pPr>
              <w:jc w:val="center"/>
            </w:pPr>
            <w:r w:rsidRPr="0062590F">
              <w:t>9.3</w:t>
            </w:r>
          </w:p>
        </w:tc>
        <w:tc>
          <w:tcPr>
            <w:tcW w:w="7779" w:type="dxa"/>
            <w:gridSpan w:val="4"/>
            <w:vAlign w:val="center"/>
          </w:tcPr>
          <w:p w:rsidR="0062590F" w:rsidRPr="0062590F" w:rsidRDefault="0062590F" w:rsidP="0062590F">
            <w:pPr>
              <w:jc w:val="center"/>
            </w:pPr>
            <w:r w:rsidRPr="0062590F">
              <w:t>Не распространяется</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38</w:t>
            </w:r>
          </w:p>
        </w:tc>
        <w:tc>
          <w:tcPr>
            <w:tcW w:w="2643" w:type="dxa"/>
            <w:vAlign w:val="center"/>
          </w:tcPr>
          <w:p w:rsidR="0062590F" w:rsidRPr="0062590F" w:rsidRDefault="0062590F" w:rsidP="0062590F">
            <w:pPr>
              <w:jc w:val="center"/>
            </w:pPr>
            <w:r w:rsidRPr="0062590F">
              <w:t>Земельные участки (территории) общего пользования</w:t>
            </w:r>
          </w:p>
        </w:tc>
        <w:tc>
          <w:tcPr>
            <w:tcW w:w="1556" w:type="dxa"/>
            <w:vAlign w:val="center"/>
          </w:tcPr>
          <w:p w:rsidR="0062590F" w:rsidRPr="0062590F" w:rsidRDefault="0062590F" w:rsidP="0062590F">
            <w:pPr>
              <w:jc w:val="center"/>
            </w:pPr>
            <w:r w:rsidRPr="0062590F">
              <w:t>12.0</w:t>
            </w:r>
          </w:p>
        </w:tc>
        <w:tc>
          <w:tcPr>
            <w:tcW w:w="7779" w:type="dxa"/>
            <w:gridSpan w:val="4"/>
            <w:vAlign w:val="center"/>
          </w:tcPr>
          <w:p w:rsidR="0062590F" w:rsidRPr="0062590F" w:rsidRDefault="0062590F" w:rsidP="0062590F">
            <w:pPr>
              <w:jc w:val="center"/>
            </w:pPr>
            <w:r w:rsidRPr="0062590F">
              <w:t>Не распространяется</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39</w:t>
            </w:r>
          </w:p>
        </w:tc>
        <w:tc>
          <w:tcPr>
            <w:tcW w:w="2643" w:type="dxa"/>
            <w:vAlign w:val="center"/>
          </w:tcPr>
          <w:p w:rsidR="0062590F" w:rsidRPr="0062590F" w:rsidRDefault="0062590F" w:rsidP="0062590F">
            <w:pPr>
              <w:jc w:val="center"/>
            </w:pPr>
            <w:r w:rsidRPr="0062590F">
              <w:t>Улично-дорожная сеть</w:t>
            </w:r>
          </w:p>
        </w:tc>
        <w:tc>
          <w:tcPr>
            <w:tcW w:w="1556" w:type="dxa"/>
            <w:vAlign w:val="center"/>
          </w:tcPr>
          <w:p w:rsidR="0062590F" w:rsidRPr="0062590F" w:rsidRDefault="0062590F" w:rsidP="0062590F">
            <w:pPr>
              <w:jc w:val="center"/>
            </w:pPr>
            <w:r w:rsidRPr="0062590F">
              <w:t>12.0.1</w:t>
            </w:r>
          </w:p>
        </w:tc>
        <w:tc>
          <w:tcPr>
            <w:tcW w:w="7779" w:type="dxa"/>
            <w:gridSpan w:val="4"/>
            <w:vAlign w:val="center"/>
          </w:tcPr>
          <w:p w:rsidR="0062590F" w:rsidRPr="0062590F" w:rsidRDefault="0062590F" w:rsidP="0062590F">
            <w:pPr>
              <w:jc w:val="center"/>
            </w:pPr>
            <w:r w:rsidRPr="0062590F">
              <w:t>Не подлежaт установлению</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40</w:t>
            </w:r>
          </w:p>
        </w:tc>
        <w:tc>
          <w:tcPr>
            <w:tcW w:w="2643" w:type="dxa"/>
            <w:vAlign w:val="center"/>
          </w:tcPr>
          <w:p w:rsidR="0062590F" w:rsidRPr="0062590F" w:rsidRDefault="0062590F" w:rsidP="0062590F">
            <w:pPr>
              <w:jc w:val="center"/>
            </w:pPr>
            <w:r w:rsidRPr="0062590F">
              <w:t>Благоустройство территории</w:t>
            </w:r>
          </w:p>
        </w:tc>
        <w:tc>
          <w:tcPr>
            <w:tcW w:w="1556" w:type="dxa"/>
            <w:vAlign w:val="center"/>
          </w:tcPr>
          <w:p w:rsidR="0062590F" w:rsidRPr="0062590F" w:rsidRDefault="0062590F" w:rsidP="0062590F">
            <w:pPr>
              <w:jc w:val="center"/>
            </w:pPr>
            <w:r w:rsidRPr="0062590F">
              <w:t>12.0.2</w:t>
            </w:r>
          </w:p>
        </w:tc>
        <w:tc>
          <w:tcPr>
            <w:tcW w:w="7779" w:type="dxa"/>
            <w:gridSpan w:val="4"/>
            <w:vAlign w:val="center"/>
          </w:tcPr>
          <w:p w:rsidR="0062590F" w:rsidRPr="0062590F" w:rsidRDefault="0062590F" w:rsidP="0062590F">
            <w:pPr>
              <w:jc w:val="center"/>
            </w:pPr>
            <w:r w:rsidRPr="0062590F">
              <w:t>Не подлежaт установлению</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Связь - 6.8</w:t>
      </w:r>
    </w:p>
    <w:p w:rsidR="0062590F" w:rsidRDefault="0062590F" w:rsidP="0062590F">
      <w:pPr>
        <w:ind w:firstLine="709"/>
      </w:pPr>
      <w:r>
        <w:rPr>
          <w:rFonts w:cs="Times New Roman"/>
        </w:rPr>
        <w:t>3. Обеспечение внутреннего правопорядка - 8.3</w:t>
      </w:r>
    </w:p>
    <w:p w:rsidR="0062590F" w:rsidRDefault="0062590F" w:rsidP="0062590F">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342"/>
        <w:gridCol w:w="1556"/>
        <w:gridCol w:w="1833"/>
        <w:gridCol w:w="2095"/>
        <w:gridCol w:w="2317"/>
        <w:gridCol w:w="1835"/>
        <w:gridCol w:w="2022"/>
      </w:tblGrid>
      <w:tr w:rsidR="0062590F" w:rsidRPr="0062590F" w:rsidTr="0062590F">
        <w:trPr>
          <w:cantSplit/>
          <w:tblHeader/>
        </w:trPr>
        <w:tc>
          <w:tcPr>
            <w:tcW w:w="560" w:type="dxa"/>
            <w:vMerge w:val="restart"/>
            <w:vAlign w:val="center"/>
          </w:tcPr>
          <w:p w:rsidR="0062590F" w:rsidRPr="0062590F" w:rsidRDefault="0062590F" w:rsidP="0062590F">
            <w:pPr>
              <w:keepNext/>
              <w:keepLines/>
              <w:jc w:val="center"/>
            </w:pPr>
            <w:r w:rsidRPr="0062590F">
              <w:t>№</w:t>
            </w:r>
            <w:r w:rsidRPr="0062590F">
              <w:br/>
              <w:t>п/п</w:t>
            </w:r>
          </w:p>
        </w:tc>
        <w:tc>
          <w:tcPr>
            <w:tcW w:w="2342" w:type="dxa"/>
            <w:vMerge w:val="restart"/>
            <w:vAlign w:val="center"/>
          </w:tcPr>
          <w:p w:rsidR="0062590F" w:rsidRPr="0062590F" w:rsidRDefault="0062590F" w:rsidP="0062590F">
            <w:pPr>
              <w:keepNext/>
              <w:keepLines/>
              <w:jc w:val="center"/>
            </w:pPr>
            <w:r w:rsidRPr="0062590F">
              <w:t>Наименование ВРИ</w:t>
            </w:r>
          </w:p>
        </w:tc>
        <w:tc>
          <w:tcPr>
            <w:tcW w:w="1556" w:type="dxa"/>
            <w:vMerge w:val="restart"/>
            <w:vAlign w:val="center"/>
          </w:tcPr>
          <w:p w:rsidR="0062590F" w:rsidRPr="0062590F" w:rsidRDefault="0062590F" w:rsidP="0062590F">
            <w:pPr>
              <w:keepNext/>
              <w:keepLines/>
              <w:jc w:val="center"/>
            </w:pPr>
            <w:r w:rsidRPr="0062590F">
              <w:t>Код (числовое обозначение ВРИ)</w:t>
            </w:r>
          </w:p>
        </w:tc>
        <w:tc>
          <w:tcPr>
            <w:tcW w:w="3928" w:type="dxa"/>
            <w:gridSpan w:val="2"/>
            <w:vAlign w:val="center"/>
          </w:tcPr>
          <w:p w:rsidR="0062590F" w:rsidRPr="0062590F" w:rsidRDefault="0062590F" w:rsidP="0062590F">
            <w:pPr>
              <w:keepNext/>
              <w:keepLines/>
              <w:jc w:val="center"/>
            </w:pPr>
            <w:r w:rsidRPr="0062590F">
              <w:t>Предельные размеры</w:t>
            </w:r>
            <w:r w:rsidRPr="0062590F">
              <w:br/>
              <w:t xml:space="preserve">земельных </w:t>
            </w:r>
            <w:proofErr w:type="gramStart"/>
            <w:r w:rsidRPr="0062590F">
              <w:t>участков</w:t>
            </w:r>
            <w:r w:rsidRPr="0062590F">
              <w:br/>
              <w:t>(</w:t>
            </w:r>
            <w:proofErr w:type="gramEnd"/>
            <w:r w:rsidRPr="0062590F">
              <w:t>кв. м)</w:t>
            </w:r>
          </w:p>
        </w:tc>
        <w:tc>
          <w:tcPr>
            <w:tcW w:w="2317" w:type="dxa"/>
            <w:vMerge w:val="restart"/>
            <w:vAlign w:val="center"/>
          </w:tcPr>
          <w:p w:rsidR="0062590F" w:rsidRPr="0062590F" w:rsidRDefault="0062590F" w:rsidP="0062590F">
            <w:pPr>
              <w:keepNext/>
              <w:keepLines/>
              <w:jc w:val="center"/>
            </w:pPr>
            <w:r w:rsidRPr="0062590F">
              <w:t>Максимальный процент застройки, в том числе в зависимости от количества надземных этажей</w:t>
            </w:r>
          </w:p>
        </w:tc>
        <w:tc>
          <w:tcPr>
            <w:tcW w:w="1835" w:type="dxa"/>
            <w:vMerge w:val="restart"/>
            <w:vAlign w:val="center"/>
          </w:tcPr>
          <w:p w:rsidR="0062590F" w:rsidRPr="0062590F" w:rsidRDefault="0062590F" w:rsidP="0062590F">
            <w:pPr>
              <w:keepNext/>
              <w:keepLines/>
              <w:jc w:val="center"/>
            </w:pPr>
            <w:r w:rsidRPr="0062590F">
              <w:t>Минимальные</w:t>
            </w:r>
            <w:r w:rsidRPr="0062590F">
              <w:br/>
              <w:t>отступы от</w:t>
            </w:r>
            <w:r w:rsidRPr="0062590F">
              <w:br/>
              <w:t>границ</w:t>
            </w:r>
            <w:r w:rsidRPr="0062590F">
              <w:br/>
              <w:t>земельного</w:t>
            </w:r>
            <w:r w:rsidRPr="0062590F">
              <w:br/>
              <w:t>участка (м)*</w:t>
            </w:r>
          </w:p>
        </w:tc>
        <w:tc>
          <w:tcPr>
            <w:tcW w:w="2022" w:type="dxa"/>
            <w:vMerge w:val="restart"/>
            <w:vAlign w:val="center"/>
          </w:tcPr>
          <w:p w:rsidR="0062590F" w:rsidRPr="0062590F" w:rsidRDefault="0062590F" w:rsidP="0062590F">
            <w:pPr>
              <w:keepNext/>
              <w:keepLines/>
              <w:jc w:val="center"/>
            </w:pPr>
            <w:r w:rsidRPr="0062590F">
              <w:t>Требования к архитектурно-градострои-тельному облику***</w:t>
            </w:r>
          </w:p>
        </w:tc>
      </w:tr>
      <w:tr w:rsidR="0062590F" w:rsidRPr="0062590F" w:rsidTr="0062590F">
        <w:trPr>
          <w:cantSplit/>
          <w:tblHeader/>
        </w:trPr>
        <w:tc>
          <w:tcPr>
            <w:tcW w:w="560" w:type="dxa"/>
            <w:vMerge/>
          </w:tcPr>
          <w:p w:rsidR="0062590F" w:rsidRPr="0062590F" w:rsidRDefault="0062590F" w:rsidP="0062590F">
            <w:pPr>
              <w:keepNext/>
              <w:keepLines/>
              <w:jc w:val="center"/>
            </w:pPr>
          </w:p>
        </w:tc>
        <w:tc>
          <w:tcPr>
            <w:tcW w:w="2342" w:type="dxa"/>
            <w:vMerge/>
          </w:tcPr>
          <w:p w:rsidR="0062590F" w:rsidRPr="0062590F" w:rsidRDefault="0062590F" w:rsidP="0062590F">
            <w:pPr>
              <w:keepNext/>
              <w:keepLines/>
              <w:jc w:val="center"/>
            </w:pPr>
          </w:p>
        </w:tc>
        <w:tc>
          <w:tcPr>
            <w:tcW w:w="1556" w:type="dxa"/>
            <w:vMerge/>
          </w:tcPr>
          <w:p w:rsidR="0062590F" w:rsidRPr="0062590F" w:rsidRDefault="0062590F" w:rsidP="0062590F">
            <w:pPr>
              <w:keepNext/>
              <w:keepLines/>
              <w:jc w:val="center"/>
            </w:pPr>
          </w:p>
        </w:tc>
        <w:tc>
          <w:tcPr>
            <w:tcW w:w="1833" w:type="dxa"/>
            <w:vAlign w:val="center"/>
          </w:tcPr>
          <w:p w:rsidR="0062590F" w:rsidRPr="0062590F" w:rsidRDefault="0062590F" w:rsidP="0062590F">
            <w:pPr>
              <w:jc w:val="center"/>
            </w:pPr>
            <w:r w:rsidRPr="0062590F">
              <w:t>min</w:t>
            </w:r>
          </w:p>
        </w:tc>
        <w:tc>
          <w:tcPr>
            <w:tcW w:w="2095" w:type="dxa"/>
            <w:vAlign w:val="center"/>
          </w:tcPr>
          <w:p w:rsidR="0062590F" w:rsidRPr="0062590F" w:rsidRDefault="0062590F" w:rsidP="0062590F">
            <w:pPr>
              <w:jc w:val="center"/>
            </w:pPr>
            <w:r w:rsidRPr="0062590F">
              <w:t>max</w:t>
            </w:r>
          </w:p>
        </w:tc>
        <w:tc>
          <w:tcPr>
            <w:tcW w:w="2317" w:type="dxa"/>
            <w:vMerge/>
          </w:tcPr>
          <w:p w:rsidR="0062590F" w:rsidRPr="0062590F" w:rsidRDefault="0062590F" w:rsidP="0062590F">
            <w:pPr>
              <w:keepNext/>
              <w:keepLines/>
              <w:jc w:val="center"/>
            </w:pPr>
          </w:p>
        </w:tc>
        <w:tc>
          <w:tcPr>
            <w:tcW w:w="1835" w:type="dxa"/>
            <w:vMerge/>
          </w:tcPr>
          <w:p w:rsidR="0062590F" w:rsidRPr="0062590F" w:rsidRDefault="0062590F" w:rsidP="0062590F">
            <w:pPr>
              <w:keepNext/>
              <w:keepLines/>
              <w:jc w:val="center"/>
            </w:pPr>
          </w:p>
        </w:tc>
        <w:tc>
          <w:tcPr>
            <w:tcW w:w="2022" w:type="dxa"/>
            <w:vMerge/>
          </w:tcPr>
          <w:p w:rsidR="0062590F" w:rsidRPr="0062590F" w:rsidRDefault="0062590F" w:rsidP="0062590F">
            <w:pPr>
              <w:keepNext/>
              <w:keepLines/>
              <w:jc w:val="center"/>
            </w:pPr>
          </w:p>
        </w:tc>
      </w:tr>
      <w:tr w:rsidR="0062590F" w:rsidRPr="0062590F" w:rsidTr="0062590F">
        <w:trPr>
          <w:cantSplit/>
        </w:trPr>
        <w:tc>
          <w:tcPr>
            <w:tcW w:w="560" w:type="dxa"/>
            <w:vAlign w:val="center"/>
          </w:tcPr>
          <w:p w:rsidR="0062590F" w:rsidRPr="0062590F" w:rsidRDefault="0062590F" w:rsidP="0062590F">
            <w:pPr>
              <w:jc w:val="center"/>
            </w:pPr>
            <w:r w:rsidRPr="0062590F">
              <w:t>1</w:t>
            </w:r>
          </w:p>
        </w:tc>
        <w:tc>
          <w:tcPr>
            <w:tcW w:w="2342" w:type="dxa"/>
            <w:vAlign w:val="center"/>
          </w:tcPr>
          <w:p w:rsidR="0062590F" w:rsidRPr="0062590F" w:rsidRDefault="0062590F" w:rsidP="0062590F">
            <w:pPr>
              <w:jc w:val="center"/>
            </w:pPr>
            <w:r w:rsidRPr="0062590F">
              <w:t>Хранение автотранспорта</w:t>
            </w:r>
          </w:p>
        </w:tc>
        <w:tc>
          <w:tcPr>
            <w:tcW w:w="1556" w:type="dxa"/>
            <w:vAlign w:val="center"/>
          </w:tcPr>
          <w:p w:rsidR="0062590F" w:rsidRPr="0062590F" w:rsidRDefault="0062590F" w:rsidP="0062590F">
            <w:pPr>
              <w:jc w:val="center"/>
            </w:pPr>
            <w:r w:rsidRPr="0062590F">
              <w:t>2.7.1</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 (0**)</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w:t>
            </w:r>
          </w:p>
        </w:tc>
        <w:tc>
          <w:tcPr>
            <w:tcW w:w="2342" w:type="dxa"/>
            <w:vAlign w:val="center"/>
          </w:tcPr>
          <w:p w:rsidR="0062590F" w:rsidRPr="0062590F" w:rsidRDefault="0062590F" w:rsidP="0062590F">
            <w:pPr>
              <w:jc w:val="center"/>
            </w:pPr>
            <w:r w:rsidRPr="0062590F">
              <w:t>Размещение гаражей для собственных нужд</w:t>
            </w:r>
          </w:p>
        </w:tc>
        <w:tc>
          <w:tcPr>
            <w:tcW w:w="1556" w:type="dxa"/>
            <w:vAlign w:val="center"/>
          </w:tcPr>
          <w:p w:rsidR="0062590F" w:rsidRPr="0062590F" w:rsidRDefault="0062590F" w:rsidP="0062590F">
            <w:pPr>
              <w:jc w:val="center"/>
            </w:pPr>
            <w:r w:rsidRPr="0062590F">
              <w:t>2.7.2</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 (0**)</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3</w:t>
            </w:r>
          </w:p>
        </w:tc>
        <w:tc>
          <w:tcPr>
            <w:tcW w:w="2342" w:type="dxa"/>
            <w:vAlign w:val="center"/>
          </w:tcPr>
          <w:p w:rsidR="0062590F" w:rsidRPr="0062590F" w:rsidRDefault="0062590F" w:rsidP="0062590F">
            <w:pPr>
              <w:jc w:val="center"/>
            </w:pPr>
            <w:r w:rsidRPr="0062590F">
              <w:t>Социальное обслуживание</w:t>
            </w:r>
          </w:p>
        </w:tc>
        <w:tc>
          <w:tcPr>
            <w:tcW w:w="1556" w:type="dxa"/>
            <w:vAlign w:val="center"/>
          </w:tcPr>
          <w:p w:rsidR="0062590F" w:rsidRPr="0062590F" w:rsidRDefault="0062590F" w:rsidP="0062590F">
            <w:pPr>
              <w:jc w:val="center"/>
            </w:pPr>
            <w:r w:rsidRPr="0062590F">
              <w:t>3.2</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4</w:t>
            </w:r>
          </w:p>
        </w:tc>
        <w:tc>
          <w:tcPr>
            <w:tcW w:w="2342" w:type="dxa"/>
            <w:vAlign w:val="center"/>
          </w:tcPr>
          <w:p w:rsidR="0062590F" w:rsidRPr="0062590F" w:rsidRDefault="0062590F" w:rsidP="0062590F">
            <w:pPr>
              <w:jc w:val="center"/>
            </w:pPr>
            <w:r w:rsidRPr="0062590F">
              <w:t>Обеспечение научной деятельности</w:t>
            </w:r>
          </w:p>
        </w:tc>
        <w:tc>
          <w:tcPr>
            <w:tcW w:w="1556" w:type="dxa"/>
            <w:vAlign w:val="center"/>
          </w:tcPr>
          <w:p w:rsidR="0062590F" w:rsidRPr="0062590F" w:rsidRDefault="0062590F" w:rsidP="0062590F">
            <w:pPr>
              <w:jc w:val="center"/>
            </w:pPr>
            <w:r w:rsidRPr="0062590F">
              <w:t>3.9</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5</w:t>
            </w:r>
          </w:p>
        </w:tc>
        <w:tc>
          <w:tcPr>
            <w:tcW w:w="2342" w:type="dxa"/>
            <w:vAlign w:val="center"/>
          </w:tcPr>
          <w:p w:rsidR="0062590F" w:rsidRPr="0062590F" w:rsidRDefault="0062590F" w:rsidP="0062590F">
            <w:pPr>
              <w:jc w:val="center"/>
            </w:pPr>
            <w:r w:rsidRPr="0062590F">
              <w:t>Приюты для животных</w:t>
            </w:r>
          </w:p>
        </w:tc>
        <w:tc>
          <w:tcPr>
            <w:tcW w:w="1556" w:type="dxa"/>
            <w:vAlign w:val="center"/>
          </w:tcPr>
          <w:p w:rsidR="0062590F" w:rsidRPr="0062590F" w:rsidRDefault="0062590F" w:rsidP="0062590F">
            <w:pPr>
              <w:jc w:val="center"/>
            </w:pPr>
            <w:r w:rsidRPr="0062590F">
              <w:t>3.10.2</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6</w:t>
            </w:r>
          </w:p>
        </w:tc>
        <w:tc>
          <w:tcPr>
            <w:tcW w:w="2342" w:type="dxa"/>
            <w:vAlign w:val="center"/>
          </w:tcPr>
          <w:p w:rsidR="0062590F" w:rsidRPr="0062590F" w:rsidRDefault="0062590F" w:rsidP="0062590F">
            <w:pPr>
              <w:jc w:val="center"/>
            </w:pPr>
            <w:r w:rsidRPr="0062590F">
              <w:t>Деловое управление</w:t>
            </w:r>
          </w:p>
        </w:tc>
        <w:tc>
          <w:tcPr>
            <w:tcW w:w="1556" w:type="dxa"/>
            <w:vAlign w:val="center"/>
          </w:tcPr>
          <w:p w:rsidR="0062590F" w:rsidRPr="0062590F" w:rsidRDefault="0062590F" w:rsidP="0062590F">
            <w:pPr>
              <w:jc w:val="center"/>
            </w:pPr>
            <w:r w:rsidRPr="0062590F">
              <w:t>4.1</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7</w:t>
            </w:r>
          </w:p>
        </w:tc>
        <w:tc>
          <w:tcPr>
            <w:tcW w:w="2342" w:type="dxa"/>
            <w:vAlign w:val="center"/>
          </w:tcPr>
          <w:p w:rsidR="0062590F" w:rsidRPr="0062590F" w:rsidRDefault="0062590F" w:rsidP="0062590F">
            <w:pPr>
              <w:jc w:val="center"/>
            </w:pPr>
            <w:r w:rsidRPr="0062590F">
              <w:t>Магазины</w:t>
            </w:r>
          </w:p>
        </w:tc>
        <w:tc>
          <w:tcPr>
            <w:tcW w:w="1556" w:type="dxa"/>
            <w:vAlign w:val="center"/>
          </w:tcPr>
          <w:p w:rsidR="0062590F" w:rsidRPr="0062590F" w:rsidRDefault="0062590F" w:rsidP="0062590F">
            <w:pPr>
              <w:jc w:val="center"/>
            </w:pPr>
            <w:r w:rsidRPr="0062590F">
              <w:t>4.4</w:t>
            </w:r>
          </w:p>
        </w:tc>
        <w:tc>
          <w:tcPr>
            <w:tcW w:w="1833" w:type="dxa"/>
            <w:vAlign w:val="center"/>
          </w:tcPr>
          <w:p w:rsidR="0062590F" w:rsidRPr="0062590F" w:rsidRDefault="0062590F" w:rsidP="0062590F">
            <w:pPr>
              <w:jc w:val="center"/>
            </w:pPr>
            <w:r w:rsidRPr="0062590F">
              <w:t>200</w:t>
            </w:r>
          </w:p>
        </w:tc>
        <w:tc>
          <w:tcPr>
            <w:tcW w:w="2095" w:type="dxa"/>
            <w:vAlign w:val="center"/>
          </w:tcPr>
          <w:p w:rsidR="0062590F" w:rsidRPr="0062590F" w:rsidRDefault="0062590F" w:rsidP="0062590F">
            <w:pPr>
              <w:jc w:val="center"/>
            </w:pPr>
            <w:r w:rsidRPr="0062590F">
              <w:t>Не подлежaт установлению</w:t>
            </w:r>
          </w:p>
        </w:tc>
        <w:tc>
          <w:tcPr>
            <w:tcW w:w="2317" w:type="dxa"/>
            <w:vAlign w:val="center"/>
          </w:tcPr>
          <w:p w:rsidR="0062590F" w:rsidRPr="0062590F" w:rsidRDefault="0062590F" w:rsidP="0062590F">
            <w:pPr>
              <w:jc w:val="center"/>
            </w:pPr>
            <w:r w:rsidRPr="0062590F">
              <w:t>60%</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8</w:t>
            </w:r>
          </w:p>
        </w:tc>
        <w:tc>
          <w:tcPr>
            <w:tcW w:w="2342" w:type="dxa"/>
            <w:vAlign w:val="center"/>
          </w:tcPr>
          <w:p w:rsidR="0062590F" w:rsidRPr="0062590F" w:rsidRDefault="0062590F" w:rsidP="0062590F">
            <w:pPr>
              <w:jc w:val="center"/>
            </w:pPr>
            <w:r w:rsidRPr="0062590F">
              <w:t>Банковская и страховая деятельность</w:t>
            </w:r>
          </w:p>
        </w:tc>
        <w:tc>
          <w:tcPr>
            <w:tcW w:w="1556" w:type="dxa"/>
            <w:vAlign w:val="center"/>
          </w:tcPr>
          <w:p w:rsidR="0062590F" w:rsidRPr="0062590F" w:rsidRDefault="0062590F" w:rsidP="0062590F">
            <w:pPr>
              <w:jc w:val="center"/>
            </w:pPr>
            <w:r w:rsidRPr="0062590F">
              <w:t>4.5</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9</w:t>
            </w:r>
          </w:p>
        </w:tc>
        <w:tc>
          <w:tcPr>
            <w:tcW w:w="2342" w:type="dxa"/>
            <w:vAlign w:val="center"/>
          </w:tcPr>
          <w:p w:rsidR="0062590F" w:rsidRPr="0062590F" w:rsidRDefault="0062590F" w:rsidP="0062590F">
            <w:pPr>
              <w:jc w:val="center"/>
            </w:pPr>
            <w:r w:rsidRPr="0062590F">
              <w:t>Общественное питание</w:t>
            </w:r>
          </w:p>
        </w:tc>
        <w:tc>
          <w:tcPr>
            <w:tcW w:w="1556" w:type="dxa"/>
            <w:vAlign w:val="center"/>
          </w:tcPr>
          <w:p w:rsidR="0062590F" w:rsidRPr="0062590F" w:rsidRDefault="0062590F" w:rsidP="0062590F">
            <w:pPr>
              <w:jc w:val="center"/>
            </w:pPr>
            <w:r w:rsidRPr="0062590F">
              <w:t>4.6</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10</w:t>
            </w:r>
          </w:p>
        </w:tc>
        <w:tc>
          <w:tcPr>
            <w:tcW w:w="2342" w:type="dxa"/>
            <w:vAlign w:val="center"/>
          </w:tcPr>
          <w:p w:rsidR="0062590F" w:rsidRPr="0062590F" w:rsidRDefault="0062590F" w:rsidP="0062590F">
            <w:pPr>
              <w:jc w:val="center"/>
            </w:pPr>
            <w:r w:rsidRPr="0062590F">
              <w:t>Гостиничное обслуживание</w:t>
            </w:r>
          </w:p>
        </w:tc>
        <w:tc>
          <w:tcPr>
            <w:tcW w:w="1556" w:type="dxa"/>
            <w:vAlign w:val="center"/>
          </w:tcPr>
          <w:p w:rsidR="0062590F" w:rsidRPr="0062590F" w:rsidRDefault="0062590F" w:rsidP="0062590F">
            <w:pPr>
              <w:jc w:val="center"/>
            </w:pPr>
            <w:r w:rsidRPr="0062590F">
              <w:t>4.7</w:t>
            </w:r>
          </w:p>
        </w:tc>
        <w:tc>
          <w:tcPr>
            <w:tcW w:w="3928" w:type="dxa"/>
            <w:gridSpan w:val="2"/>
            <w:vAlign w:val="center"/>
          </w:tcPr>
          <w:p w:rsidR="0062590F" w:rsidRPr="0062590F" w:rsidRDefault="0062590F" w:rsidP="0062590F">
            <w:pPr>
              <w:jc w:val="center"/>
            </w:pPr>
            <w:r w:rsidRPr="0062590F">
              <w:t>Не подлежaт установлению</w:t>
            </w:r>
          </w:p>
        </w:tc>
        <w:tc>
          <w:tcPr>
            <w:tcW w:w="2317" w:type="dxa"/>
            <w:vAlign w:val="center"/>
          </w:tcPr>
          <w:p w:rsidR="0062590F" w:rsidRPr="0062590F" w:rsidRDefault="0062590F" w:rsidP="0062590F">
            <w:pPr>
              <w:jc w:val="center"/>
            </w:pPr>
            <w:r w:rsidRPr="0062590F">
              <w:t>60%</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11</w:t>
            </w:r>
          </w:p>
        </w:tc>
        <w:tc>
          <w:tcPr>
            <w:tcW w:w="2342" w:type="dxa"/>
            <w:vAlign w:val="center"/>
          </w:tcPr>
          <w:p w:rsidR="0062590F" w:rsidRPr="0062590F" w:rsidRDefault="0062590F" w:rsidP="0062590F">
            <w:pPr>
              <w:jc w:val="center"/>
            </w:pPr>
            <w:r w:rsidRPr="0062590F">
              <w:t>Стоянка транспортных средств</w:t>
            </w:r>
          </w:p>
        </w:tc>
        <w:tc>
          <w:tcPr>
            <w:tcW w:w="1556" w:type="dxa"/>
            <w:vAlign w:val="center"/>
          </w:tcPr>
          <w:p w:rsidR="0062590F" w:rsidRPr="0062590F" w:rsidRDefault="0062590F" w:rsidP="0062590F">
            <w:pPr>
              <w:jc w:val="center"/>
            </w:pPr>
            <w:r w:rsidRPr="0062590F">
              <w:t>4.9.2</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12</w:t>
            </w:r>
          </w:p>
        </w:tc>
        <w:tc>
          <w:tcPr>
            <w:tcW w:w="2342" w:type="dxa"/>
            <w:vAlign w:val="center"/>
          </w:tcPr>
          <w:p w:rsidR="0062590F" w:rsidRPr="0062590F" w:rsidRDefault="0062590F" w:rsidP="0062590F">
            <w:pPr>
              <w:jc w:val="center"/>
            </w:pPr>
            <w:r w:rsidRPr="0062590F">
              <w:t>Спорт</w:t>
            </w:r>
          </w:p>
        </w:tc>
        <w:tc>
          <w:tcPr>
            <w:tcW w:w="1556" w:type="dxa"/>
            <w:vAlign w:val="center"/>
          </w:tcPr>
          <w:p w:rsidR="0062590F" w:rsidRPr="0062590F" w:rsidRDefault="0062590F" w:rsidP="0062590F">
            <w:pPr>
              <w:jc w:val="center"/>
            </w:pPr>
            <w:r w:rsidRPr="0062590F">
              <w:t>5.1</w:t>
            </w:r>
          </w:p>
        </w:tc>
        <w:tc>
          <w:tcPr>
            <w:tcW w:w="624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13</w:t>
            </w:r>
          </w:p>
        </w:tc>
        <w:tc>
          <w:tcPr>
            <w:tcW w:w="2342" w:type="dxa"/>
            <w:vAlign w:val="center"/>
          </w:tcPr>
          <w:p w:rsidR="0062590F" w:rsidRPr="0062590F" w:rsidRDefault="0062590F" w:rsidP="0062590F">
            <w:pPr>
              <w:jc w:val="center"/>
            </w:pPr>
            <w:r w:rsidRPr="0062590F">
              <w:t>Трубопроводный транспорт</w:t>
            </w:r>
          </w:p>
        </w:tc>
        <w:tc>
          <w:tcPr>
            <w:tcW w:w="1556" w:type="dxa"/>
            <w:vAlign w:val="center"/>
          </w:tcPr>
          <w:p w:rsidR="0062590F" w:rsidRPr="0062590F" w:rsidRDefault="0062590F" w:rsidP="0062590F">
            <w:pPr>
              <w:jc w:val="center"/>
            </w:pPr>
            <w:r w:rsidRPr="0062590F">
              <w:t>7.5</w:t>
            </w:r>
          </w:p>
        </w:tc>
        <w:tc>
          <w:tcPr>
            <w:tcW w:w="8080" w:type="dxa"/>
            <w:gridSpan w:val="4"/>
            <w:vAlign w:val="center"/>
          </w:tcPr>
          <w:p w:rsidR="0062590F" w:rsidRPr="0062590F" w:rsidRDefault="0062590F" w:rsidP="0062590F">
            <w:pPr>
              <w:jc w:val="center"/>
            </w:pPr>
            <w:r w:rsidRPr="0062590F">
              <w:t>Не распространяется</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bl>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lastRenderedPageBreak/>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590F" w:rsidRPr="00680253" w:rsidRDefault="0062590F" w:rsidP="0062590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О-2.1: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r w:rsidRPr="00680253">
        <w:rPr>
          <w:rFonts w:cs="Times New Roman"/>
          <w:color w:val="000000"/>
        </w:rPr>
        <w:lastRenderedPageBreak/>
        <w:t>О-2Б - ЗОНА ОБСЛУЖИВАНИЯ ЖИЛОЙ ЗАСТРОЙКИ</w:t>
      </w:r>
    </w:p>
    <w:p w:rsidR="0062590F" w:rsidRPr="00680253" w:rsidRDefault="0062590F" w:rsidP="0062590F">
      <w:pPr>
        <w:ind w:firstLine="709"/>
        <w:jc w:val="both"/>
      </w:pPr>
      <w:r w:rsidRPr="00680253">
        <w:rPr>
          <w:rFonts w:cs="Times New Roman"/>
        </w:rPr>
        <w:t>Зона обслуживания жилой застройки О-2Б установлена для обеспечения условий формирования территорий под объекты малого и среднего бизнеса «Дома Быта» в соответствии с инвестиционным соглашением № 52 от 16.05.2016 «О реализации масштабного инвестиционного проекта по созданию объектов инфраструктуры поддержки малого и среднего предпринимательства в Московской области».</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92"/>
        <w:gridCol w:w="1556"/>
        <w:gridCol w:w="1798"/>
        <w:gridCol w:w="2034"/>
        <w:gridCol w:w="2263"/>
        <w:gridCol w:w="1835"/>
        <w:gridCol w:w="2022"/>
      </w:tblGrid>
      <w:tr w:rsidR="0062590F" w:rsidRPr="0062590F" w:rsidTr="0062590F">
        <w:trPr>
          <w:cantSplit/>
          <w:tblHeader/>
        </w:trPr>
        <w:tc>
          <w:tcPr>
            <w:tcW w:w="560" w:type="dxa"/>
            <w:vMerge w:val="restart"/>
            <w:vAlign w:val="center"/>
          </w:tcPr>
          <w:p w:rsidR="0062590F" w:rsidRPr="0062590F" w:rsidRDefault="0062590F" w:rsidP="0062590F">
            <w:pPr>
              <w:keepNext/>
              <w:keepLines/>
              <w:jc w:val="center"/>
            </w:pPr>
            <w:r w:rsidRPr="0062590F">
              <w:t>№</w:t>
            </w:r>
            <w:r w:rsidRPr="0062590F">
              <w:br/>
              <w:t>п/п</w:t>
            </w:r>
          </w:p>
        </w:tc>
        <w:tc>
          <w:tcPr>
            <w:tcW w:w="2492" w:type="dxa"/>
            <w:vMerge w:val="restart"/>
            <w:vAlign w:val="center"/>
          </w:tcPr>
          <w:p w:rsidR="0062590F" w:rsidRPr="0062590F" w:rsidRDefault="0062590F" w:rsidP="0062590F">
            <w:pPr>
              <w:keepNext/>
              <w:keepLines/>
              <w:jc w:val="center"/>
            </w:pPr>
            <w:r w:rsidRPr="0062590F">
              <w:t>Наименование ВРИ</w:t>
            </w:r>
          </w:p>
        </w:tc>
        <w:tc>
          <w:tcPr>
            <w:tcW w:w="1556" w:type="dxa"/>
            <w:vMerge w:val="restart"/>
            <w:vAlign w:val="center"/>
          </w:tcPr>
          <w:p w:rsidR="0062590F" w:rsidRPr="0062590F" w:rsidRDefault="0062590F" w:rsidP="0062590F">
            <w:pPr>
              <w:keepNext/>
              <w:keepLines/>
              <w:jc w:val="center"/>
            </w:pPr>
            <w:r w:rsidRPr="0062590F">
              <w:t>Код (числовое обозначение ВРИ)</w:t>
            </w:r>
          </w:p>
        </w:tc>
        <w:tc>
          <w:tcPr>
            <w:tcW w:w="3832" w:type="dxa"/>
            <w:gridSpan w:val="2"/>
            <w:vAlign w:val="center"/>
          </w:tcPr>
          <w:p w:rsidR="0062590F" w:rsidRPr="0062590F" w:rsidRDefault="0062590F" w:rsidP="0062590F">
            <w:pPr>
              <w:keepNext/>
              <w:keepLines/>
              <w:jc w:val="center"/>
            </w:pPr>
            <w:r w:rsidRPr="0062590F">
              <w:t>Предельные размеры</w:t>
            </w:r>
            <w:r w:rsidRPr="0062590F">
              <w:br/>
              <w:t xml:space="preserve">земельных </w:t>
            </w:r>
            <w:proofErr w:type="gramStart"/>
            <w:r w:rsidRPr="0062590F">
              <w:t>участков</w:t>
            </w:r>
            <w:r w:rsidRPr="0062590F">
              <w:br/>
              <w:t>(</w:t>
            </w:r>
            <w:proofErr w:type="gramEnd"/>
            <w:r w:rsidRPr="0062590F">
              <w:t>кв. м)</w:t>
            </w:r>
          </w:p>
        </w:tc>
        <w:tc>
          <w:tcPr>
            <w:tcW w:w="2263" w:type="dxa"/>
            <w:vMerge w:val="restart"/>
            <w:vAlign w:val="center"/>
          </w:tcPr>
          <w:p w:rsidR="0062590F" w:rsidRPr="0062590F" w:rsidRDefault="0062590F" w:rsidP="0062590F">
            <w:pPr>
              <w:keepNext/>
              <w:keepLines/>
              <w:jc w:val="center"/>
            </w:pPr>
            <w:r w:rsidRPr="0062590F">
              <w:t>Максимальный процент застройки, в том числе в зависимости от количества надземных этажей</w:t>
            </w:r>
          </w:p>
        </w:tc>
        <w:tc>
          <w:tcPr>
            <w:tcW w:w="1835" w:type="dxa"/>
            <w:vMerge w:val="restart"/>
            <w:vAlign w:val="center"/>
          </w:tcPr>
          <w:p w:rsidR="0062590F" w:rsidRPr="0062590F" w:rsidRDefault="0062590F" w:rsidP="0062590F">
            <w:pPr>
              <w:keepNext/>
              <w:keepLines/>
              <w:jc w:val="center"/>
            </w:pPr>
            <w:r w:rsidRPr="0062590F">
              <w:t>Минимальные</w:t>
            </w:r>
            <w:r w:rsidRPr="0062590F">
              <w:br/>
              <w:t>отступы от</w:t>
            </w:r>
            <w:r w:rsidRPr="0062590F">
              <w:br/>
              <w:t>границ</w:t>
            </w:r>
            <w:r w:rsidRPr="0062590F">
              <w:br/>
              <w:t>земельного</w:t>
            </w:r>
            <w:r w:rsidRPr="0062590F">
              <w:br/>
              <w:t>участка (м)*</w:t>
            </w:r>
          </w:p>
        </w:tc>
        <w:tc>
          <w:tcPr>
            <w:tcW w:w="2022" w:type="dxa"/>
            <w:vMerge w:val="restart"/>
            <w:vAlign w:val="center"/>
          </w:tcPr>
          <w:p w:rsidR="0062590F" w:rsidRPr="0062590F" w:rsidRDefault="0062590F" w:rsidP="0062590F">
            <w:pPr>
              <w:keepNext/>
              <w:keepLines/>
              <w:jc w:val="center"/>
            </w:pPr>
            <w:r w:rsidRPr="0062590F">
              <w:t>Требования к архитектурно-градострои-тельному облику**</w:t>
            </w:r>
          </w:p>
        </w:tc>
      </w:tr>
      <w:tr w:rsidR="0062590F" w:rsidRPr="0062590F" w:rsidTr="0062590F">
        <w:trPr>
          <w:cantSplit/>
          <w:tblHeader/>
        </w:trPr>
        <w:tc>
          <w:tcPr>
            <w:tcW w:w="560" w:type="dxa"/>
            <w:vMerge/>
          </w:tcPr>
          <w:p w:rsidR="0062590F" w:rsidRPr="0062590F" w:rsidRDefault="0062590F" w:rsidP="0062590F">
            <w:pPr>
              <w:keepNext/>
              <w:keepLines/>
              <w:jc w:val="center"/>
            </w:pPr>
          </w:p>
        </w:tc>
        <w:tc>
          <w:tcPr>
            <w:tcW w:w="2492" w:type="dxa"/>
            <w:vMerge/>
          </w:tcPr>
          <w:p w:rsidR="0062590F" w:rsidRPr="0062590F" w:rsidRDefault="0062590F" w:rsidP="0062590F">
            <w:pPr>
              <w:keepNext/>
              <w:keepLines/>
              <w:jc w:val="center"/>
            </w:pPr>
          </w:p>
        </w:tc>
        <w:tc>
          <w:tcPr>
            <w:tcW w:w="1556" w:type="dxa"/>
            <w:vMerge/>
          </w:tcPr>
          <w:p w:rsidR="0062590F" w:rsidRPr="0062590F" w:rsidRDefault="0062590F" w:rsidP="0062590F">
            <w:pPr>
              <w:keepNext/>
              <w:keepLines/>
              <w:jc w:val="center"/>
            </w:pPr>
          </w:p>
        </w:tc>
        <w:tc>
          <w:tcPr>
            <w:tcW w:w="1798" w:type="dxa"/>
            <w:vAlign w:val="center"/>
          </w:tcPr>
          <w:p w:rsidR="0062590F" w:rsidRPr="0062590F" w:rsidRDefault="0062590F" w:rsidP="0062590F">
            <w:pPr>
              <w:jc w:val="center"/>
            </w:pPr>
            <w:r w:rsidRPr="0062590F">
              <w:t>min</w:t>
            </w:r>
          </w:p>
        </w:tc>
        <w:tc>
          <w:tcPr>
            <w:tcW w:w="2034" w:type="dxa"/>
            <w:vAlign w:val="center"/>
          </w:tcPr>
          <w:p w:rsidR="0062590F" w:rsidRPr="0062590F" w:rsidRDefault="0062590F" w:rsidP="0062590F">
            <w:pPr>
              <w:jc w:val="center"/>
            </w:pPr>
            <w:r w:rsidRPr="0062590F">
              <w:t>max</w:t>
            </w:r>
          </w:p>
        </w:tc>
        <w:tc>
          <w:tcPr>
            <w:tcW w:w="2263" w:type="dxa"/>
            <w:vMerge/>
          </w:tcPr>
          <w:p w:rsidR="0062590F" w:rsidRPr="0062590F" w:rsidRDefault="0062590F" w:rsidP="0062590F">
            <w:pPr>
              <w:keepNext/>
              <w:keepLines/>
              <w:jc w:val="center"/>
            </w:pPr>
          </w:p>
        </w:tc>
        <w:tc>
          <w:tcPr>
            <w:tcW w:w="1835" w:type="dxa"/>
            <w:vMerge/>
          </w:tcPr>
          <w:p w:rsidR="0062590F" w:rsidRPr="0062590F" w:rsidRDefault="0062590F" w:rsidP="0062590F">
            <w:pPr>
              <w:keepNext/>
              <w:keepLines/>
              <w:jc w:val="center"/>
            </w:pPr>
          </w:p>
        </w:tc>
        <w:tc>
          <w:tcPr>
            <w:tcW w:w="2022" w:type="dxa"/>
            <w:vMerge/>
          </w:tcPr>
          <w:p w:rsidR="0062590F" w:rsidRPr="0062590F" w:rsidRDefault="0062590F" w:rsidP="0062590F">
            <w:pPr>
              <w:keepNext/>
              <w:keepLines/>
              <w:jc w:val="center"/>
            </w:pPr>
          </w:p>
        </w:tc>
      </w:tr>
      <w:tr w:rsidR="0062590F" w:rsidRPr="0062590F" w:rsidTr="0062590F">
        <w:trPr>
          <w:cantSplit/>
        </w:trPr>
        <w:tc>
          <w:tcPr>
            <w:tcW w:w="560" w:type="dxa"/>
            <w:vAlign w:val="center"/>
          </w:tcPr>
          <w:p w:rsidR="0062590F" w:rsidRPr="0062590F" w:rsidRDefault="0062590F" w:rsidP="0062590F">
            <w:pPr>
              <w:jc w:val="center"/>
            </w:pPr>
            <w:r w:rsidRPr="0062590F">
              <w:t>1</w:t>
            </w:r>
          </w:p>
        </w:tc>
        <w:tc>
          <w:tcPr>
            <w:tcW w:w="2492" w:type="dxa"/>
            <w:vAlign w:val="center"/>
          </w:tcPr>
          <w:p w:rsidR="0062590F" w:rsidRPr="0062590F" w:rsidRDefault="0062590F" w:rsidP="0062590F">
            <w:pPr>
              <w:jc w:val="center"/>
            </w:pPr>
            <w:r w:rsidRPr="0062590F">
              <w:t>Обслуживание жилой застройки</w:t>
            </w:r>
          </w:p>
        </w:tc>
        <w:tc>
          <w:tcPr>
            <w:tcW w:w="1556" w:type="dxa"/>
            <w:vAlign w:val="center"/>
          </w:tcPr>
          <w:p w:rsidR="0062590F" w:rsidRPr="0062590F" w:rsidRDefault="0062590F" w:rsidP="0062590F">
            <w:pPr>
              <w:jc w:val="center"/>
            </w:pPr>
            <w:r w:rsidRPr="0062590F">
              <w:t>2.7</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w:t>
            </w:r>
          </w:p>
        </w:tc>
        <w:tc>
          <w:tcPr>
            <w:tcW w:w="2492" w:type="dxa"/>
            <w:vAlign w:val="center"/>
          </w:tcPr>
          <w:p w:rsidR="0062590F" w:rsidRPr="0062590F" w:rsidRDefault="0062590F" w:rsidP="0062590F">
            <w:pPr>
              <w:jc w:val="center"/>
            </w:pPr>
            <w:r w:rsidRPr="0062590F">
              <w:t>Коммунальное обслуживание</w:t>
            </w:r>
          </w:p>
        </w:tc>
        <w:tc>
          <w:tcPr>
            <w:tcW w:w="1556" w:type="dxa"/>
            <w:vAlign w:val="center"/>
          </w:tcPr>
          <w:p w:rsidR="0062590F" w:rsidRPr="0062590F" w:rsidRDefault="0062590F" w:rsidP="0062590F">
            <w:pPr>
              <w:jc w:val="center"/>
            </w:pPr>
            <w:r w:rsidRPr="0062590F">
              <w:t>3.1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3</w:t>
            </w:r>
          </w:p>
        </w:tc>
        <w:tc>
          <w:tcPr>
            <w:tcW w:w="2492" w:type="dxa"/>
            <w:vAlign w:val="center"/>
          </w:tcPr>
          <w:p w:rsidR="0062590F" w:rsidRPr="0062590F" w:rsidRDefault="0062590F" w:rsidP="0062590F">
            <w:pPr>
              <w:jc w:val="center"/>
            </w:pPr>
            <w:r w:rsidRPr="0062590F">
              <w:t>Предоставление коммунальных услуг</w:t>
            </w:r>
          </w:p>
        </w:tc>
        <w:tc>
          <w:tcPr>
            <w:tcW w:w="1556" w:type="dxa"/>
            <w:vAlign w:val="center"/>
          </w:tcPr>
          <w:p w:rsidR="0062590F" w:rsidRPr="0062590F" w:rsidRDefault="0062590F" w:rsidP="0062590F">
            <w:pPr>
              <w:jc w:val="center"/>
            </w:pPr>
            <w:r w:rsidRPr="0062590F">
              <w:t>3.1.1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4</w:t>
            </w:r>
          </w:p>
        </w:tc>
        <w:tc>
          <w:tcPr>
            <w:tcW w:w="2492" w:type="dxa"/>
            <w:vAlign w:val="center"/>
          </w:tcPr>
          <w:p w:rsidR="0062590F" w:rsidRPr="0062590F" w:rsidRDefault="0062590F" w:rsidP="0062590F">
            <w:pPr>
              <w:jc w:val="center"/>
            </w:pPr>
            <w:r w:rsidRPr="0062590F">
              <w:t>Административные здания организаций, обеспечивающих предоставление коммунальных услуг</w:t>
            </w:r>
          </w:p>
        </w:tc>
        <w:tc>
          <w:tcPr>
            <w:tcW w:w="1556" w:type="dxa"/>
            <w:vAlign w:val="center"/>
          </w:tcPr>
          <w:p w:rsidR="0062590F" w:rsidRPr="0062590F" w:rsidRDefault="0062590F" w:rsidP="0062590F">
            <w:pPr>
              <w:jc w:val="center"/>
            </w:pPr>
            <w:r w:rsidRPr="0062590F">
              <w:t>3.1.2</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5</w:t>
            </w:r>
          </w:p>
        </w:tc>
        <w:tc>
          <w:tcPr>
            <w:tcW w:w="2492" w:type="dxa"/>
            <w:vAlign w:val="center"/>
          </w:tcPr>
          <w:p w:rsidR="0062590F" w:rsidRPr="0062590F" w:rsidRDefault="0062590F" w:rsidP="0062590F">
            <w:pPr>
              <w:jc w:val="center"/>
            </w:pPr>
            <w:r w:rsidRPr="0062590F">
              <w:t>Социальное обслуживание</w:t>
            </w:r>
          </w:p>
        </w:tc>
        <w:tc>
          <w:tcPr>
            <w:tcW w:w="1556" w:type="dxa"/>
            <w:vAlign w:val="center"/>
          </w:tcPr>
          <w:p w:rsidR="0062590F" w:rsidRPr="0062590F" w:rsidRDefault="0062590F" w:rsidP="0062590F">
            <w:pPr>
              <w:jc w:val="center"/>
            </w:pPr>
            <w:r w:rsidRPr="0062590F">
              <w:t>3.2</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6</w:t>
            </w:r>
          </w:p>
        </w:tc>
        <w:tc>
          <w:tcPr>
            <w:tcW w:w="2492" w:type="dxa"/>
            <w:vAlign w:val="center"/>
          </w:tcPr>
          <w:p w:rsidR="0062590F" w:rsidRPr="0062590F" w:rsidRDefault="0062590F" w:rsidP="0062590F">
            <w:pPr>
              <w:jc w:val="center"/>
            </w:pPr>
            <w:r w:rsidRPr="0062590F">
              <w:t>Бытовое обслуживание</w:t>
            </w:r>
          </w:p>
        </w:tc>
        <w:tc>
          <w:tcPr>
            <w:tcW w:w="1556" w:type="dxa"/>
            <w:vAlign w:val="center"/>
          </w:tcPr>
          <w:p w:rsidR="0062590F" w:rsidRPr="0062590F" w:rsidRDefault="0062590F" w:rsidP="0062590F">
            <w:pPr>
              <w:jc w:val="center"/>
            </w:pPr>
            <w:r w:rsidRPr="0062590F">
              <w:t>3.3</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7</w:t>
            </w:r>
          </w:p>
        </w:tc>
        <w:tc>
          <w:tcPr>
            <w:tcW w:w="2492" w:type="dxa"/>
            <w:vAlign w:val="center"/>
          </w:tcPr>
          <w:p w:rsidR="0062590F" w:rsidRPr="0062590F" w:rsidRDefault="0062590F" w:rsidP="0062590F">
            <w:pPr>
              <w:jc w:val="center"/>
            </w:pPr>
            <w:r w:rsidRPr="0062590F">
              <w:t>Здравоохранение</w:t>
            </w:r>
          </w:p>
        </w:tc>
        <w:tc>
          <w:tcPr>
            <w:tcW w:w="1556" w:type="dxa"/>
            <w:vAlign w:val="center"/>
          </w:tcPr>
          <w:p w:rsidR="0062590F" w:rsidRPr="0062590F" w:rsidRDefault="0062590F" w:rsidP="0062590F">
            <w:pPr>
              <w:jc w:val="center"/>
            </w:pPr>
            <w:r w:rsidRPr="0062590F">
              <w:t>3.4</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8</w:t>
            </w:r>
          </w:p>
        </w:tc>
        <w:tc>
          <w:tcPr>
            <w:tcW w:w="2492" w:type="dxa"/>
            <w:vAlign w:val="center"/>
          </w:tcPr>
          <w:p w:rsidR="0062590F" w:rsidRPr="0062590F" w:rsidRDefault="0062590F" w:rsidP="0062590F">
            <w:pPr>
              <w:jc w:val="center"/>
            </w:pPr>
            <w:r w:rsidRPr="0062590F">
              <w:t>Амбулаторно-поликлиническое обслуживание</w:t>
            </w:r>
          </w:p>
        </w:tc>
        <w:tc>
          <w:tcPr>
            <w:tcW w:w="1556" w:type="dxa"/>
            <w:vAlign w:val="center"/>
          </w:tcPr>
          <w:p w:rsidR="0062590F" w:rsidRPr="0062590F" w:rsidRDefault="0062590F" w:rsidP="0062590F">
            <w:pPr>
              <w:jc w:val="center"/>
            </w:pPr>
            <w:r w:rsidRPr="0062590F">
              <w:t>3.4.1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9</w:t>
            </w:r>
          </w:p>
        </w:tc>
        <w:tc>
          <w:tcPr>
            <w:tcW w:w="2492" w:type="dxa"/>
            <w:vAlign w:val="center"/>
          </w:tcPr>
          <w:p w:rsidR="0062590F" w:rsidRPr="0062590F" w:rsidRDefault="0062590F" w:rsidP="0062590F">
            <w:pPr>
              <w:jc w:val="center"/>
            </w:pPr>
            <w:r w:rsidRPr="0062590F">
              <w:t>Дошкольное, начальное и среднее общее образование</w:t>
            </w:r>
          </w:p>
        </w:tc>
        <w:tc>
          <w:tcPr>
            <w:tcW w:w="1556" w:type="dxa"/>
            <w:vAlign w:val="center"/>
          </w:tcPr>
          <w:p w:rsidR="0062590F" w:rsidRPr="0062590F" w:rsidRDefault="0062590F" w:rsidP="0062590F">
            <w:pPr>
              <w:jc w:val="center"/>
            </w:pPr>
            <w:r w:rsidRPr="0062590F">
              <w:t>3.5.1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10</w:t>
            </w:r>
          </w:p>
        </w:tc>
        <w:tc>
          <w:tcPr>
            <w:tcW w:w="2492" w:type="dxa"/>
            <w:vAlign w:val="center"/>
          </w:tcPr>
          <w:p w:rsidR="0062590F" w:rsidRPr="0062590F" w:rsidRDefault="0062590F" w:rsidP="0062590F">
            <w:pPr>
              <w:jc w:val="center"/>
            </w:pPr>
            <w:r w:rsidRPr="0062590F">
              <w:t>Культурное развитие</w:t>
            </w:r>
          </w:p>
        </w:tc>
        <w:tc>
          <w:tcPr>
            <w:tcW w:w="1556" w:type="dxa"/>
            <w:vAlign w:val="center"/>
          </w:tcPr>
          <w:p w:rsidR="0062590F" w:rsidRPr="0062590F" w:rsidRDefault="0062590F" w:rsidP="0062590F">
            <w:pPr>
              <w:jc w:val="center"/>
            </w:pPr>
            <w:r w:rsidRPr="0062590F">
              <w:t>3.6</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11</w:t>
            </w:r>
          </w:p>
        </w:tc>
        <w:tc>
          <w:tcPr>
            <w:tcW w:w="2492" w:type="dxa"/>
            <w:vAlign w:val="center"/>
          </w:tcPr>
          <w:p w:rsidR="0062590F" w:rsidRPr="0062590F" w:rsidRDefault="0062590F" w:rsidP="0062590F">
            <w:pPr>
              <w:jc w:val="center"/>
            </w:pPr>
            <w:r w:rsidRPr="0062590F">
              <w:t>Парки культуры и отдыха</w:t>
            </w:r>
          </w:p>
        </w:tc>
        <w:tc>
          <w:tcPr>
            <w:tcW w:w="1556" w:type="dxa"/>
            <w:vAlign w:val="center"/>
          </w:tcPr>
          <w:p w:rsidR="0062590F" w:rsidRPr="0062590F" w:rsidRDefault="0062590F" w:rsidP="0062590F">
            <w:pPr>
              <w:jc w:val="center"/>
            </w:pPr>
            <w:r w:rsidRPr="0062590F">
              <w:t>3.6.2</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12</w:t>
            </w:r>
          </w:p>
        </w:tc>
        <w:tc>
          <w:tcPr>
            <w:tcW w:w="2492" w:type="dxa"/>
            <w:vAlign w:val="center"/>
          </w:tcPr>
          <w:p w:rsidR="0062590F" w:rsidRPr="0062590F" w:rsidRDefault="0062590F" w:rsidP="0062590F">
            <w:pPr>
              <w:jc w:val="center"/>
            </w:pPr>
            <w:r w:rsidRPr="0062590F">
              <w:t>Амбулаторное ветеринарное обслуживание</w:t>
            </w:r>
          </w:p>
        </w:tc>
        <w:tc>
          <w:tcPr>
            <w:tcW w:w="1556" w:type="dxa"/>
            <w:vAlign w:val="center"/>
          </w:tcPr>
          <w:p w:rsidR="0062590F" w:rsidRPr="0062590F" w:rsidRDefault="0062590F" w:rsidP="0062590F">
            <w:pPr>
              <w:jc w:val="center"/>
            </w:pPr>
            <w:r w:rsidRPr="0062590F">
              <w:t>3.10.1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13</w:t>
            </w:r>
          </w:p>
        </w:tc>
        <w:tc>
          <w:tcPr>
            <w:tcW w:w="2492" w:type="dxa"/>
            <w:vAlign w:val="center"/>
          </w:tcPr>
          <w:p w:rsidR="0062590F" w:rsidRPr="0062590F" w:rsidRDefault="0062590F" w:rsidP="0062590F">
            <w:pPr>
              <w:jc w:val="center"/>
            </w:pPr>
            <w:r w:rsidRPr="0062590F">
              <w:t>Деловое управление</w:t>
            </w:r>
          </w:p>
        </w:tc>
        <w:tc>
          <w:tcPr>
            <w:tcW w:w="1556" w:type="dxa"/>
            <w:vAlign w:val="center"/>
          </w:tcPr>
          <w:p w:rsidR="0062590F" w:rsidRPr="0062590F" w:rsidRDefault="0062590F" w:rsidP="0062590F">
            <w:pPr>
              <w:jc w:val="center"/>
            </w:pPr>
            <w:r w:rsidRPr="0062590F">
              <w:t>4.1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14</w:t>
            </w:r>
          </w:p>
        </w:tc>
        <w:tc>
          <w:tcPr>
            <w:tcW w:w="2492" w:type="dxa"/>
            <w:vAlign w:val="center"/>
          </w:tcPr>
          <w:p w:rsidR="0062590F" w:rsidRPr="0062590F" w:rsidRDefault="0062590F" w:rsidP="0062590F">
            <w:pPr>
              <w:jc w:val="center"/>
            </w:pPr>
            <w:r w:rsidRPr="0062590F">
              <w:t>Рынки</w:t>
            </w:r>
          </w:p>
        </w:tc>
        <w:tc>
          <w:tcPr>
            <w:tcW w:w="1556" w:type="dxa"/>
            <w:vAlign w:val="center"/>
          </w:tcPr>
          <w:p w:rsidR="0062590F" w:rsidRPr="0062590F" w:rsidRDefault="0062590F" w:rsidP="0062590F">
            <w:pPr>
              <w:jc w:val="center"/>
            </w:pPr>
            <w:r w:rsidRPr="0062590F">
              <w:t>4.3</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15</w:t>
            </w:r>
          </w:p>
        </w:tc>
        <w:tc>
          <w:tcPr>
            <w:tcW w:w="2492" w:type="dxa"/>
            <w:vAlign w:val="center"/>
          </w:tcPr>
          <w:p w:rsidR="0062590F" w:rsidRPr="0062590F" w:rsidRDefault="0062590F" w:rsidP="0062590F">
            <w:pPr>
              <w:jc w:val="center"/>
            </w:pPr>
            <w:r w:rsidRPr="0062590F">
              <w:t>Магазины</w:t>
            </w:r>
          </w:p>
        </w:tc>
        <w:tc>
          <w:tcPr>
            <w:tcW w:w="1556" w:type="dxa"/>
            <w:vAlign w:val="center"/>
          </w:tcPr>
          <w:p w:rsidR="0062590F" w:rsidRPr="0062590F" w:rsidRDefault="0062590F" w:rsidP="0062590F">
            <w:pPr>
              <w:jc w:val="center"/>
            </w:pPr>
            <w:r w:rsidRPr="0062590F">
              <w:t>4.4</w:t>
            </w:r>
          </w:p>
        </w:tc>
        <w:tc>
          <w:tcPr>
            <w:tcW w:w="1798" w:type="dxa"/>
            <w:vAlign w:val="center"/>
          </w:tcPr>
          <w:p w:rsidR="0062590F" w:rsidRPr="0062590F" w:rsidRDefault="0062590F" w:rsidP="0062590F">
            <w:pPr>
              <w:jc w:val="center"/>
            </w:pPr>
            <w:r w:rsidRPr="0062590F">
              <w:t>200</w:t>
            </w:r>
          </w:p>
        </w:tc>
        <w:tc>
          <w:tcPr>
            <w:tcW w:w="2034" w:type="dxa"/>
            <w:vAlign w:val="center"/>
          </w:tcPr>
          <w:p w:rsidR="0062590F" w:rsidRPr="0062590F" w:rsidRDefault="0062590F" w:rsidP="0062590F">
            <w:pPr>
              <w:jc w:val="center"/>
            </w:pPr>
            <w:r w:rsidRPr="0062590F">
              <w:t>Не подлежaт установлению</w:t>
            </w:r>
          </w:p>
        </w:tc>
        <w:tc>
          <w:tcPr>
            <w:tcW w:w="2263" w:type="dxa"/>
            <w:vAlign w:val="center"/>
          </w:tcPr>
          <w:p w:rsidR="0062590F" w:rsidRPr="0062590F" w:rsidRDefault="0062590F" w:rsidP="0062590F">
            <w:pPr>
              <w:jc w:val="center"/>
            </w:pPr>
            <w:r w:rsidRPr="0062590F">
              <w:t>60%</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16</w:t>
            </w:r>
          </w:p>
        </w:tc>
        <w:tc>
          <w:tcPr>
            <w:tcW w:w="2492" w:type="dxa"/>
            <w:vAlign w:val="center"/>
          </w:tcPr>
          <w:p w:rsidR="0062590F" w:rsidRPr="0062590F" w:rsidRDefault="0062590F" w:rsidP="0062590F">
            <w:pPr>
              <w:jc w:val="center"/>
            </w:pPr>
            <w:r w:rsidRPr="0062590F">
              <w:t>Общественное питание</w:t>
            </w:r>
          </w:p>
        </w:tc>
        <w:tc>
          <w:tcPr>
            <w:tcW w:w="1556" w:type="dxa"/>
            <w:vAlign w:val="center"/>
          </w:tcPr>
          <w:p w:rsidR="0062590F" w:rsidRPr="0062590F" w:rsidRDefault="0062590F" w:rsidP="0062590F">
            <w:pPr>
              <w:jc w:val="center"/>
            </w:pPr>
            <w:r w:rsidRPr="0062590F">
              <w:t>4.6</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17</w:t>
            </w:r>
          </w:p>
        </w:tc>
        <w:tc>
          <w:tcPr>
            <w:tcW w:w="2492" w:type="dxa"/>
            <w:vAlign w:val="center"/>
          </w:tcPr>
          <w:p w:rsidR="0062590F" w:rsidRPr="0062590F" w:rsidRDefault="0062590F" w:rsidP="0062590F">
            <w:pPr>
              <w:jc w:val="center"/>
            </w:pPr>
            <w:r w:rsidRPr="0062590F">
              <w:t>Развлекательные мероприятия</w:t>
            </w:r>
          </w:p>
        </w:tc>
        <w:tc>
          <w:tcPr>
            <w:tcW w:w="1556" w:type="dxa"/>
            <w:vAlign w:val="center"/>
          </w:tcPr>
          <w:p w:rsidR="0062590F" w:rsidRPr="0062590F" w:rsidRDefault="0062590F" w:rsidP="0062590F">
            <w:pPr>
              <w:jc w:val="center"/>
            </w:pPr>
            <w:r w:rsidRPr="0062590F">
              <w:t>4.8.1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18</w:t>
            </w:r>
          </w:p>
        </w:tc>
        <w:tc>
          <w:tcPr>
            <w:tcW w:w="2492" w:type="dxa"/>
            <w:vAlign w:val="center"/>
          </w:tcPr>
          <w:p w:rsidR="0062590F" w:rsidRPr="0062590F" w:rsidRDefault="0062590F" w:rsidP="0062590F">
            <w:pPr>
              <w:jc w:val="center"/>
            </w:pPr>
            <w:r w:rsidRPr="0062590F">
              <w:t>Служебные гаражи</w:t>
            </w:r>
          </w:p>
        </w:tc>
        <w:tc>
          <w:tcPr>
            <w:tcW w:w="1556" w:type="dxa"/>
            <w:vAlign w:val="center"/>
          </w:tcPr>
          <w:p w:rsidR="0062590F" w:rsidRPr="0062590F" w:rsidRDefault="0062590F" w:rsidP="0062590F">
            <w:pPr>
              <w:jc w:val="center"/>
            </w:pPr>
            <w:r w:rsidRPr="0062590F">
              <w:t>4.9</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19</w:t>
            </w:r>
          </w:p>
        </w:tc>
        <w:tc>
          <w:tcPr>
            <w:tcW w:w="2492" w:type="dxa"/>
            <w:vAlign w:val="center"/>
          </w:tcPr>
          <w:p w:rsidR="0062590F" w:rsidRPr="0062590F" w:rsidRDefault="0062590F" w:rsidP="0062590F">
            <w:pPr>
              <w:jc w:val="center"/>
            </w:pPr>
            <w:r w:rsidRPr="0062590F">
              <w:t>Стоянка транспортных средств</w:t>
            </w:r>
          </w:p>
        </w:tc>
        <w:tc>
          <w:tcPr>
            <w:tcW w:w="1556" w:type="dxa"/>
            <w:vAlign w:val="center"/>
          </w:tcPr>
          <w:p w:rsidR="0062590F" w:rsidRPr="0062590F" w:rsidRDefault="0062590F" w:rsidP="0062590F">
            <w:pPr>
              <w:jc w:val="center"/>
            </w:pPr>
            <w:r w:rsidRPr="0062590F">
              <w:t>4.9.2</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lastRenderedPageBreak/>
              <w:t>20</w:t>
            </w:r>
          </w:p>
        </w:tc>
        <w:tc>
          <w:tcPr>
            <w:tcW w:w="2492" w:type="dxa"/>
            <w:vAlign w:val="center"/>
          </w:tcPr>
          <w:p w:rsidR="0062590F" w:rsidRPr="0062590F" w:rsidRDefault="0062590F" w:rsidP="0062590F">
            <w:pPr>
              <w:jc w:val="center"/>
            </w:pPr>
            <w:r w:rsidRPr="0062590F">
              <w:t>Спорт</w:t>
            </w:r>
          </w:p>
        </w:tc>
        <w:tc>
          <w:tcPr>
            <w:tcW w:w="1556" w:type="dxa"/>
            <w:vAlign w:val="center"/>
          </w:tcPr>
          <w:p w:rsidR="0062590F" w:rsidRPr="0062590F" w:rsidRDefault="0062590F" w:rsidP="0062590F">
            <w:pPr>
              <w:jc w:val="center"/>
            </w:pPr>
            <w:r w:rsidRPr="0062590F">
              <w:t>5.1</w:t>
            </w:r>
          </w:p>
        </w:tc>
        <w:tc>
          <w:tcPr>
            <w:tcW w:w="6095" w:type="dxa"/>
            <w:gridSpan w:val="3"/>
            <w:vAlign w:val="center"/>
          </w:tcPr>
          <w:p w:rsidR="0062590F" w:rsidRPr="0062590F" w:rsidRDefault="0062590F" w:rsidP="0062590F">
            <w:pPr>
              <w:jc w:val="center"/>
            </w:pPr>
            <w:r w:rsidRPr="0062590F">
              <w:t>Не подлежaт установлению</w:t>
            </w:r>
          </w:p>
        </w:tc>
        <w:tc>
          <w:tcPr>
            <w:tcW w:w="1835"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60" w:type="dxa"/>
            <w:vAlign w:val="center"/>
          </w:tcPr>
          <w:p w:rsidR="0062590F" w:rsidRPr="0062590F" w:rsidRDefault="0062590F" w:rsidP="0062590F">
            <w:pPr>
              <w:jc w:val="center"/>
            </w:pPr>
            <w:r w:rsidRPr="0062590F">
              <w:t>21</w:t>
            </w:r>
          </w:p>
        </w:tc>
        <w:tc>
          <w:tcPr>
            <w:tcW w:w="2492" w:type="dxa"/>
            <w:vAlign w:val="center"/>
          </w:tcPr>
          <w:p w:rsidR="0062590F" w:rsidRPr="0062590F" w:rsidRDefault="0062590F" w:rsidP="0062590F">
            <w:pPr>
              <w:jc w:val="center"/>
            </w:pPr>
            <w:r w:rsidRPr="0062590F">
              <w:t>Связь</w:t>
            </w:r>
          </w:p>
        </w:tc>
        <w:tc>
          <w:tcPr>
            <w:tcW w:w="1556" w:type="dxa"/>
            <w:vAlign w:val="center"/>
          </w:tcPr>
          <w:p w:rsidR="0062590F" w:rsidRPr="0062590F" w:rsidRDefault="0062590F" w:rsidP="0062590F">
            <w:pPr>
              <w:jc w:val="center"/>
            </w:pPr>
            <w:r w:rsidRPr="0062590F">
              <w:t>6.8</w:t>
            </w:r>
          </w:p>
        </w:tc>
        <w:tc>
          <w:tcPr>
            <w:tcW w:w="7930" w:type="dxa"/>
            <w:gridSpan w:val="4"/>
            <w:vAlign w:val="center"/>
          </w:tcPr>
          <w:p w:rsidR="0062590F" w:rsidRPr="0062590F" w:rsidRDefault="0062590F" w:rsidP="0062590F">
            <w:pPr>
              <w:jc w:val="center"/>
            </w:pPr>
            <w:r w:rsidRPr="0062590F">
              <w:t>Не подлежaт установлению</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r w:rsidR="0062590F" w:rsidRPr="0062590F" w:rsidTr="0062590F">
        <w:trPr>
          <w:cantSplit/>
        </w:trPr>
        <w:tc>
          <w:tcPr>
            <w:tcW w:w="560" w:type="dxa"/>
            <w:vAlign w:val="center"/>
          </w:tcPr>
          <w:p w:rsidR="0062590F" w:rsidRPr="0062590F" w:rsidRDefault="0062590F" w:rsidP="0062590F">
            <w:pPr>
              <w:jc w:val="center"/>
            </w:pPr>
            <w:r w:rsidRPr="0062590F">
              <w:t>22</w:t>
            </w:r>
          </w:p>
        </w:tc>
        <w:tc>
          <w:tcPr>
            <w:tcW w:w="2492" w:type="dxa"/>
            <w:vAlign w:val="center"/>
          </w:tcPr>
          <w:p w:rsidR="0062590F" w:rsidRPr="0062590F" w:rsidRDefault="0062590F" w:rsidP="0062590F">
            <w:pPr>
              <w:jc w:val="center"/>
            </w:pPr>
            <w:r w:rsidRPr="0062590F">
              <w:t>Автомобильный транспорт</w:t>
            </w:r>
          </w:p>
        </w:tc>
        <w:tc>
          <w:tcPr>
            <w:tcW w:w="1556" w:type="dxa"/>
            <w:vAlign w:val="center"/>
          </w:tcPr>
          <w:p w:rsidR="0062590F" w:rsidRPr="0062590F" w:rsidRDefault="0062590F" w:rsidP="0062590F">
            <w:pPr>
              <w:jc w:val="center"/>
            </w:pPr>
            <w:r w:rsidRPr="0062590F">
              <w:t>7.2</w:t>
            </w:r>
          </w:p>
        </w:tc>
        <w:tc>
          <w:tcPr>
            <w:tcW w:w="7930" w:type="dxa"/>
            <w:gridSpan w:val="4"/>
            <w:vAlign w:val="center"/>
          </w:tcPr>
          <w:p w:rsidR="0062590F" w:rsidRPr="0062590F" w:rsidRDefault="0062590F" w:rsidP="0062590F">
            <w:pPr>
              <w:jc w:val="center"/>
            </w:pPr>
            <w:r w:rsidRPr="0062590F">
              <w:t>Не распространяется</w:t>
            </w:r>
          </w:p>
        </w:tc>
        <w:tc>
          <w:tcPr>
            <w:tcW w:w="2022" w:type="dxa"/>
            <w:vAlign w:val="center"/>
          </w:tcPr>
          <w:p w:rsidR="0062590F" w:rsidRPr="0062590F" w:rsidRDefault="0062590F" w:rsidP="0062590F">
            <w:pPr>
              <w:jc w:val="center"/>
            </w:pPr>
            <w:r w:rsidRPr="0062590F">
              <w:t>Не подлежат</w:t>
            </w:r>
            <w:r w:rsidRPr="0062590F">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Связь - 6.8</w:t>
      </w:r>
    </w:p>
    <w:p w:rsidR="0062590F" w:rsidRDefault="0062590F" w:rsidP="0062590F">
      <w:pPr>
        <w:ind w:firstLine="709"/>
      </w:pPr>
      <w:r>
        <w:rPr>
          <w:rFonts w:cs="Times New Roman"/>
        </w:rPr>
        <w:t>3. Обеспечение внутреннего правопорядка - 8.3</w:t>
      </w:r>
    </w:p>
    <w:p w:rsidR="0062590F" w:rsidRDefault="0062590F" w:rsidP="0062590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448"/>
        <w:gridCol w:w="1499"/>
        <w:gridCol w:w="2077"/>
        <w:gridCol w:w="1754"/>
        <w:gridCol w:w="2520"/>
        <w:gridCol w:w="1700"/>
        <w:gridCol w:w="2022"/>
      </w:tblGrid>
      <w:tr w:rsidR="0062590F" w:rsidRPr="0062590F" w:rsidTr="0062590F">
        <w:trPr>
          <w:cantSplit/>
          <w:tblHeader/>
        </w:trPr>
        <w:tc>
          <w:tcPr>
            <w:tcW w:w="540" w:type="dxa"/>
            <w:vMerge w:val="restart"/>
            <w:vAlign w:val="center"/>
          </w:tcPr>
          <w:p w:rsidR="0062590F" w:rsidRPr="0062590F" w:rsidRDefault="0062590F" w:rsidP="0062590F">
            <w:pPr>
              <w:keepNext/>
              <w:keepLines/>
              <w:jc w:val="center"/>
            </w:pPr>
            <w:r w:rsidRPr="0062590F">
              <w:t>№</w:t>
            </w:r>
            <w:r w:rsidRPr="0062590F">
              <w:br/>
              <w:t>п/п</w:t>
            </w:r>
          </w:p>
        </w:tc>
        <w:tc>
          <w:tcPr>
            <w:tcW w:w="2448" w:type="dxa"/>
            <w:vMerge w:val="restart"/>
            <w:vAlign w:val="center"/>
          </w:tcPr>
          <w:p w:rsidR="0062590F" w:rsidRPr="0062590F" w:rsidRDefault="0062590F" w:rsidP="0062590F">
            <w:pPr>
              <w:keepNext/>
              <w:keepLines/>
              <w:jc w:val="center"/>
            </w:pPr>
            <w:r w:rsidRPr="0062590F">
              <w:t>Наименование ВРИ</w:t>
            </w:r>
          </w:p>
        </w:tc>
        <w:tc>
          <w:tcPr>
            <w:tcW w:w="1499" w:type="dxa"/>
            <w:vMerge w:val="restart"/>
            <w:vAlign w:val="center"/>
          </w:tcPr>
          <w:p w:rsidR="0062590F" w:rsidRPr="0062590F" w:rsidRDefault="0062590F" w:rsidP="0062590F">
            <w:pPr>
              <w:keepNext/>
              <w:keepLines/>
              <w:jc w:val="center"/>
            </w:pPr>
            <w:r w:rsidRPr="0062590F">
              <w:t>Код (числовое обозначение ВРИ)</w:t>
            </w:r>
          </w:p>
        </w:tc>
        <w:tc>
          <w:tcPr>
            <w:tcW w:w="3831" w:type="dxa"/>
            <w:gridSpan w:val="2"/>
            <w:vAlign w:val="center"/>
          </w:tcPr>
          <w:p w:rsidR="0062590F" w:rsidRPr="0062590F" w:rsidRDefault="0062590F" w:rsidP="0062590F">
            <w:pPr>
              <w:keepNext/>
              <w:keepLines/>
              <w:jc w:val="center"/>
            </w:pPr>
            <w:r w:rsidRPr="0062590F">
              <w:t>Предельные размеры</w:t>
            </w:r>
            <w:r w:rsidRPr="0062590F">
              <w:br/>
              <w:t xml:space="preserve">земельных </w:t>
            </w:r>
            <w:proofErr w:type="gramStart"/>
            <w:r w:rsidRPr="0062590F">
              <w:t>участков</w:t>
            </w:r>
            <w:r w:rsidRPr="0062590F">
              <w:br/>
              <w:t>(</w:t>
            </w:r>
            <w:proofErr w:type="gramEnd"/>
            <w:r w:rsidRPr="0062590F">
              <w:t>кв. м)</w:t>
            </w:r>
          </w:p>
        </w:tc>
        <w:tc>
          <w:tcPr>
            <w:tcW w:w="2520" w:type="dxa"/>
            <w:vMerge w:val="restart"/>
            <w:vAlign w:val="center"/>
          </w:tcPr>
          <w:p w:rsidR="0062590F" w:rsidRPr="0062590F" w:rsidRDefault="0062590F" w:rsidP="0062590F">
            <w:pPr>
              <w:keepNext/>
              <w:keepLines/>
              <w:jc w:val="center"/>
            </w:pPr>
            <w:r w:rsidRPr="0062590F">
              <w:t>Максимальный процент застройки, в том числе в зависимости от количества надземных этажей</w:t>
            </w:r>
          </w:p>
        </w:tc>
        <w:tc>
          <w:tcPr>
            <w:tcW w:w="1700" w:type="dxa"/>
            <w:vMerge w:val="restart"/>
            <w:vAlign w:val="center"/>
          </w:tcPr>
          <w:p w:rsidR="0062590F" w:rsidRPr="0062590F" w:rsidRDefault="0062590F" w:rsidP="0062590F">
            <w:pPr>
              <w:keepNext/>
              <w:keepLines/>
              <w:jc w:val="center"/>
            </w:pPr>
            <w:r w:rsidRPr="0062590F">
              <w:t>Минимальные</w:t>
            </w:r>
            <w:r w:rsidRPr="0062590F">
              <w:br/>
              <w:t>отступы от</w:t>
            </w:r>
            <w:r w:rsidRPr="0062590F">
              <w:br/>
              <w:t>границ</w:t>
            </w:r>
            <w:r w:rsidRPr="0062590F">
              <w:br/>
              <w:t>земельного</w:t>
            </w:r>
            <w:r w:rsidRPr="0062590F">
              <w:br/>
              <w:t>участка (м)*</w:t>
            </w:r>
          </w:p>
        </w:tc>
        <w:tc>
          <w:tcPr>
            <w:tcW w:w="2022" w:type="dxa"/>
            <w:vMerge w:val="restart"/>
            <w:vAlign w:val="center"/>
          </w:tcPr>
          <w:p w:rsidR="0062590F" w:rsidRPr="0062590F" w:rsidRDefault="0062590F" w:rsidP="0062590F">
            <w:pPr>
              <w:keepNext/>
              <w:keepLines/>
              <w:jc w:val="center"/>
            </w:pPr>
            <w:r w:rsidRPr="0062590F">
              <w:t>Требования к архитектурно-градострои-тельному облику**</w:t>
            </w:r>
          </w:p>
        </w:tc>
      </w:tr>
      <w:tr w:rsidR="0062590F" w:rsidRPr="0062590F" w:rsidTr="0062590F">
        <w:trPr>
          <w:cantSplit/>
          <w:tblHeader/>
        </w:trPr>
        <w:tc>
          <w:tcPr>
            <w:tcW w:w="540" w:type="dxa"/>
            <w:vMerge/>
          </w:tcPr>
          <w:p w:rsidR="0062590F" w:rsidRPr="0062590F" w:rsidRDefault="0062590F" w:rsidP="0062590F">
            <w:pPr>
              <w:keepNext/>
              <w:keepLines/>
              <w:jc w:val="center"/>
            </w:pPr>
          </w:p>
        </w:tc>
        <w:tc>
          <w:tcPr>
            <w:tcW w:w="2448" w:type="dxa"/>
            <w:vMerge/>
          </w:tcPr>
          <w:p w:rsidR="0062590F" w:rsidRPr="0062590F" w:rsidRDefault="0062590F" w:rsidP="0062590F">
            <w:pPr>
              <w:keepNext/>
              <w:keepLines/>
              <w:jc w:val="center"/>
            </w:pPr>
          </w:p>
        </w:tc>
        <w:tc>
          <w:tcPr>
            <w:tcW w:w="1499" w:type="dxa"/>
            <w:vMerge/>
          </w:tcPr>
          <w:p w:rsidR="0062590F" w:rsidRPr="0062590F" w:rsidRDefault="0062590F" w:rsidP="0062590F">
            <w:pPr>
              <w:keepNext/>
              <w:keepLines/>
              <w:jc w:val="center"/>
            </w:pPr>
          </w:p>
        </w:tc>
        <w:tc>
          <w:tcPr>
            <w:tcW w:w="2077" w:type="dxa"/>
            <w:vAlign w:val="center"/>
          </w:tcPr>
          <w:p w:rsidR="0062590F" w:rsidRPr="0062590F" w:rsidRDefault="0062590F" w:rsidP="0062590F">
            <w:pPr>
              <w:jc w:val="center"/>
            </w:pPr>
            <w:r w:rsidRPr="0062590F">
              <w:t>min</w:t>
            </w:r>
          </w:p>
        </w:tc>
        <w:tc>
          <w:tcPr>
            <w:tcW w:w="1754" w:type="dxa"/>
            <w:vAlign w:val="center"/>
          </w:tcPr>
          <w:p w:rsidR="0062590F" w:rsidRPr="0062590F" w:rsidRDefault="0062590F" w:rsidP="0062590F">
            <w:pPr>
              <w:jc w:val="center"/>
            </w:pPr>
            <w:r w:rsidRPr="0062590F">
              <w:t>max</w:t>
            </w:r>
          </w:p>
        </w:tc>
        <w:tc>
          <w:tcPr>
            <w:tcW w:w="2520" w:type="dxa"/>
            <w:vMerge/>
          </w:tcPr>
          <w:p w:rsidR="0062590F" w:rsidRPr="0062590F" w:rsidRDefault="0062590F" w:rsidP="0062590F">
            <w:pPr>
              <w:keepNext/>
              <w:keepLines/>
              <w:jc w:val="center"/>
            </w:pPr>
          </w:p>
        </w:tc>
        <w:tc>
          <w:tcPr>
            <w:tcW w:w="1700" w:type="dxa"/>
            <w:vMerge/>
          </w:tcPr>
          <w:p w:rsidR="0062590F" w:rsidRPr="0062590F" w:rsidRDefault="0062590F" w:rsidP="0062590F">
            <w:pPr>
              <w:keepNext/>
              <w:keepLines/>
              <w:jc w:val="center"/>
            </w:pPr>
          </w:p>
        </w:tc>
        <w:tc>
          <w:tcPr>
            <w:tcW w:w="2022" w:type="dxa"/>
            <w:vMerge/>
          </w:tcPr>
          <w:p w:rsidR="0062590F" w:rsidRPr="0062590F" w:rsidRDefault="0062590F" w:rsidP="0062590F">
            <w:pPr>
              <w:keepNext/>
              <w:keepLines/>
              <w:jc w:val="center"/>
            </w:pPr>
          </w:p>
        </w:tc>
      </w:tr>
      <w:tr w:rsidR="0062590F" w:rsidRPr="0062590F" w:rsidTr="0062590F">
        <w:trPr>
          <w:cantSplit/>
        </w:trPr>
        <w:tc>
          <w:tcPr>
            <w:tcW w:w="540" w:type="dxa"/>
            <w:vAlign w:val="center"/>
          </w:tcPr>
          <w:p w:rsidR="0062590F" w:rsidRPr="0062590F" w:rsidRDefault="0062590F" w:rsidP="0062590F">
            <w:pPr>
              <w:jc w:val="center"/>
            </w:pPr>
            <w:r w:rsidRPr="0062590F">
              <w:t>1</w:t>
            </w:r>
          </w:p>
        </w:tc>
        <w:tc>
          <w:tcPr>
            <w:tcW w:w="2448" w:type="dxa"/>
            <w:vAlign w:val="center"/>
          </w:tcPr>
          <w:p w:rsidR="0062590F" w:rsidRPr="0062590F" w:rsidRDefault="0062590F" w:rsidP="0062590F">
            <w:pPr>
              <w:jc w:val="center"/>
            </w:pPr>
            <w:r w:rsidRPr="0062590F">
              <w:t>Общественное управление</w:t>
            </w:r>
          </w:p>
        </w:tc>
        <w:tc>
          <w:tcPr>
            <w:tcW w:w="1499" w:type="dxa"/>
            <w:vAlign w:val="center"/>
          </w:tcPr>
          <w:p w:rsidR="0062590F" w:rsidRPr="0062590F" w:rsidRDefault="0062590F" w:rsidP="0062590F">
            <w:pPr>
              <w:jc w:val="center"/>
            </w:pPr>
            <w:r w:rsidRPr="0062590F">
              <w:t>3.8</w:t>
            </w:r>
          </w:p>
        </w:tc>
        <w:tc>
          <w:tcPr>
            <w:tcW w:w="6351"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40" w:type="dxa"/>
            <w:vAlign w:val="center"/>
          </w:tcPr>
          <w:p w:rsidR="0062590F" w:rsidRPr="0062590F" w:rsidRDefault="0062590F" w:rsidP="0062590F">
            <w:pPr>
              <w:jc w:val="center"/>
            </w:pPr>
            <w:r w:rsidRPr="0062590F">
              <w:lastRenderedPageBreak/>
              <w:t>2</w:t>
            </w:r>
          </w:p>
        </w:tc>
        <w:tc>
          <w:tcPr>
            <w:tcW w:w="2448" w:type="dxa"/>
            <w:vAlign w:val="center"/>
          </w:tcPr>
          <w:p w:rsidR="0062590F" w:rsidRPr="0062590F" w:rsidRDefault="0062590F" w:rsidP="0062590F">
            <w:pPr>
              <w:jc w:val="center"/>
            </w:pPr>
            <w:r w:rsidRPr="0062590F">
              <w:t>Банковская и страховая деятельность</w:t>
            </w:r>
          </w:p>
        </w:tc>
        <w:tc>
          <w:tcPr>
            <w:tcW w:w="1499" w:type="dxa"/>
            <w:vAlign w:val="center"/>
          </w:tcPr>
          <w:p w:rsidR="0062590F" w:rsidRPr="0062590F" w:rsidRDefault="0062590F" w:rsidP="0062590F">
            <w:pPr>
              <w:jc w:val="center"/>
            </w:pPr>
            <w:r w:rsidRPr="0062590F">
              <w:t>4.5</w:t>
            </w:r>
          </w:p>
        </w:tc>
        <w:tc>
          <w:tcPr>
            <w:tcW w:w="6351" w:type="dxa"/>
            <w:gridSpan w:val="3"/>
            <w:vAlign w:val="center"/>
          </w:tcPr>
          <w:p w:rsidR="0062590F" w:rsidRPr="0062590F" w:rsidRDefault="0062590F" w:rsidP="0062590F">
            <w:pPr>
              <w:jc w:val="center"/>
            </w:pPr>
            <w:r w:rsidRPr="0062590F">
              <w:t>Не подлежaт установлению</w:t>
            </w:r>
          </w:p>
        </w:tc>
        <w:tc>
          <w:tcPr>
            <w:tcW w:w="1700"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r w:rsidR="0062590F" w:rsidRPr="0062590F" w:rsidTr="0062590F">
        <w:trPr>
          <w:cantSplit/>
        </w:trPr>
        <w:tc>
          <w:tcPr>
            <w:tcW w:w="540" w:type="dxa"/>
            <w:vAlign w:val="center"/>
          </w:tcPr>
          <w:p w:rsidR="0062590F" w:rsidRPr="0062590F" w:rsidRDefault="0062590F" w:rsidP="0062590F">
            <w:pPr>
              <w:jc w:val="center"/>
            </w:pPr>
            <w:r w:rsidRPr="0062590F">
              <w:t>3</w:t>
            </w:r>
          </w:p>
        </w:tc>
        <w:tc>
          <w:tcPr>
            <w:tcW w:w="2448" w:type="dxa"/>
            <w:vAlign w:val="center"/>
          </w:tcPr>
          <w:p w:rsidR="0062590F" w:rsidRPr="0062590F" w:rsidRDefault="0062590F" w:rsidP="0062590F">
            <w:pPr>
              <w:jc w:val="center"/>
            </w:pPr>
            <w:r w:rsidRPr="0062590F">
              <w:t>Гостиничное обслуживание</w:t>
            </w:r>
          </w:p>
        </w:tc>
        <w:tc>
          <w:tcPr>
            <w:tcW w:w="1499" w:type="dxa"/>
            <w:vAlign w:val="center"/>
          </w:tcPr>
          <w:p w:rsidR="0062590F" w:rsidRPr="0062590F" w:rsidRDefault="0062590F" w:rsidP="0062590F">
            <w:pPr>
              <w:jc w:val="center"/>
            </w:pPr>
            <w:r w:rsidRPr="0062590F">
              <w:t>4.7</w:t>
            </w:r>
          </w:p>
        </w:tc>
        <w:tc>
          <w:tcPr>
            <w:tcW w:w="3831" w:type="dxa"/>
            <w:gridSpan w:val="2"/>
            <w:vAlign w:val="center"/>
          </w:tcPr>
          <w:p w:rsidR="0062590F" w:rsidRPr="0062590F" w:rsidRDefault="0062590F" w:rsidP="0062590F">
            <w:pPr>
              <w:jc w:val="center"/>
            </w:pPr>
            <w:r w:rsidRPr="0062590F">
              <w:t>Не подлежaт установлению</w:t>
            </w:r>
          </w:p>
        </w:tc>
        <w:tc>
          <w:tcPr>
            <w:tcW w:w="2520" w:type="dxa"/>
            <w:vAlign w:val="center"/>
          </w:tcPr>
          <w:p w:rsidR="0062590F" w:rsidRPr="0062590F" w:rsidRDefault="0062590F" w:rsidP="0062590F">
            <w:pPr>
              <w:jc w:val="center"/>
            </w:pPr>
            <w:r w:rsidRPr="0062590F">
              <w:t>60%</w:t>
            </w:r>
          </w:p>
        </w:tc>
        <w:tc>
          <w:tcPr>
            <w:tcW w:w="1700" w:type="dxa"/>
            <w:vAlign w:val="center"/>
          </w:tcPr>
          <w:p w:rsidR="0062590F" w:rsidRPr="0062590F" w:rsidRDefault="0062590F" w:rsidP="0062590F">
            <w:pPr>
              <w:jc w:val="center"/>
            </w:pPr>
            <w:r w:rsidRPr="0062590F">
              <w:t>3</w:t>
            </w:r>
          </w:p>
        </w:tc>
        <w:tc>
          <w:tcPr>
            <w:tcW w:w="2022" w:type="dxa"/>
            <w:vAlign w:val="center"/>
          </w:tcPr>
          <w:p w:rsidR="0062590F" w:rsidRPr="0062590F" w:rsidRDefault="0062590F" w:rsidP="0062590F">
            <w:pPr>
              <w:jc w:val="center"/>
            </w:pPr>
            <w:proofErr w:type="gramStart"/>
            <w:r w:rsidRPr="0062590F">
              <w:t>Устанавливаются</w:t>
            </w:r>
            <w:r w:rsidRPr="0062590F">
              <w:br/>
              <w:t>(</w:t>
            </w:r>
            <w:proofErr w:type="gramEnd"/>
            <w:r w:rsidRPr="0062590F">
              <w:t>ст. 42 настоящих</w:t>
            </w:r>
            <w:r w:rsidRPr="0062590F">
              <w:br/>
              <w:t>Правил)</w:t>
            </w:r>
          </w:p>
        </w:tc>
      </w:tr>
    </w:tbl>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25052" w:rsidRPr="00C73352" w:rsidRDefault="00525052" w:rsidP="00525052">
      <w:pPr>
        <w:pStyle w:val="1"/>
        <w:pageBreakBefore/>
        <w:spacing w:after="120"/>
        <w:jc w:val="center"/>
        <w:rPr>
          <w:szCs w:val="24"/>
        </w:rPr>
      </w:pPr>
      <w:r w:rsidRPr="00C73352">
        <w:rPr>
          <w:bCs/>
          <w:color w:val="000000"/>
          <w:szCs w:val="24"/>
        </w:rPr>
        <w:lastRenderedPageBreak/>
        <w:t>Статья 36. Градостроительные регламенты для производственных зон, зон коммунальной и транспортной инфраструктур</w:t>
      </w:r>
      <w:bookmarkEnd w:id="154"/>
    </w:p>
    <w:p w:rsidR="00525052" w:rsidRPr="00C73352" w:rsidRDefault="00525052" w:rsidP="00525052">
      <w:pPr>
        <w:ind w:firstLine="709"/>
        <w:jc w:val="both"/>
        <w:rPr>
          <w:rFonts w:cs="Times New Roman"/>
        </w:rPr>
      </w:pPr>
      <w:r w:rsidRPr="00C73352">
        <w:rPr>
          <w:rFonts w:cs="Times New Roman"/>
        </w:rPr>
        <w:t>В состав производственных зон, зон коммунальной и транспортной инфраструктур включены:</w:t>
      </w:r>
    </w:p>
    <w:p w:rsidR="00525052" w:rsidRPr="00C73352" w:rsidRDefault="00525052" w:rsidP="00525052">
      <w:pPr>
        <w:ind w:firstLine="709"/>
        <w:jc w:val="both"/>
        <w:rPr>
          <w:rFonts w:cs="Times New Roman"/>
        </w:rPr>
      </w:pPr>
      <w:r w:rsidRPr="00C73352">
        <w:rPr>
          <w:rFonts w:cs="Times New Roman"/>
        </w:rPr>
        <w:t xml:space="preserve"> - производственная зона (П)</w:t>
      </w:r>
    </w:p>
    <w:p w:rsidR="00525052" w:rsidRPr="00C73352" w:rsidRDefault="00525052" w:rsidP="00525052">
      <w:pPr>
        <w:ind w:firstLine="709"/>
        <w:jc w:val="both"/>
        <w:rPr>
          <w:rFonts w:cs="Times New Roman"/>
        </w:rPr>
      </w:pPr>
      <w:r w:rsidRPr="00C73352">
        <w:rPr>
          <w:rFonts w:cs="Times New Roman"/>
        </w:rPr>
        <w:t xml:space="preserve"> - производственная зона (в границах населенного пункта) (П(НП))</w:t>
      </w:r>
    </w:p>
    <w:p w:rsidR="00525052" w:rsidRPr="00C73352" w:rsidRDefault="00525052" w:rsidP="00525052">
      <w:pPr>
        <w:ind w:firstLine="709"/>
        <w:jc w:val="both"/>
        <w:rPr>
          <w:rFonts w:cs="Times New Roman"/>
        </w:rPr>
      </w:pPr>
      <w:r w:rsidRPr="00C73352">
        <w:rPr>
          <w:rFonts w:cs="Times New Roman"/>
        </w:rPr>
        <w:t xml:space="preserve"> - коммунальная зона (К)</w:t>
      </w:r>
    </w:p>
    <w:p w:rsidR="00525052" w:rsidRPr="00C73352" w:rsidRDefault="00525052" w:rsidP="00525052">
      <w:pPr>
        <w:ind w:firstLine="709"/>
        <w:jc w:val="both"/>
        <w:rPr>
          <w:rFonts w:cs="Times New Roman"/>
        </w:rPr>
      </w:pPr>
      <w:r w:rsidRPr="00C73352">
        <w:rPr>
          <w:rFonts w:cs="Times New Roman"/>
        </w:rPr>
        <w:t xml:space="preserve"> - коммунальная зона (в границах населенного пункта) (К(НП))</w:t>
      </w:r>
    </w:p>
    <w:p w:rsidR="00525052" w:rsidRPr="00C73352" w:rsidRDefault="00525052" w:rsidP="00525052">
      <w:pPr>
        <w:ind w:firstLine="709"/>
        <w:jc w:val="both"/>
        <w:rPr>
          <w:rFonts w:cs="Times New Roman"/>
        </w:rPr>
      </w:pPr>
      <w:r w:rsidRPr="00C73352">
        <w:rPr>
          <w:rFonts w:cs="Times New Roman"/>
        </w:rPr>
        <w:t xml:space="preserve"> - зона транспортной инфраструктуры (Т)</w:t>
      </w:r>
    </w:p>
    <w:p w:rsidR="00525052" w:rsidRPr="00C73352" w:rsidRDefault="00525052" w:rsidP="00525052">
      <w:pPr>
        <w:ind w:firstLine="709"/>
        <w:jc w:val="both"/>
        <w:rPr>
          <w:rFonts w:cs="Times New Roman"/>
        </w:rPr>
      </w:pPr>
      <w:r w:rsidRPr="00C73352">
        <w:rPr>
          <w:rFonts w:cs="Times New Roman"/>
        </w:rPr>
        <w:t xml:space="preserve"> - зона транспортной инфраструктуры (в границах населенного пункта) (Т(НП))</w:t>
      </w:r>
    </w:p>
    <w:p w:rsidR="0062590F" w:rsidRPr="00680253" w:rsidRDefault="0062590F" w:rsidP="0062590F">
      <w:pPr>
        <w:keepNext/>
        <w:spacing w:before="120" w:after="120"/>
        <w:jc w:val="center"/>
      </w:pPr>
      <w:bookmarkStart w:id="155" w:name="_Toc140154264"/>
      <w:r w:rsidRPr="00680253">
        <w:rPr>
          <w:rFonts w:cs="Times New Roman"/>
          <w:color w:val="000000"/>
        </w:rPr>
        <w:t>П - ПРОИЗВОДСТВЕННАЯ ЗОНА</w:t>
      </w:r>
    </w:p>
    <w:p w:rsidR="0062590F" w:rsidRPr="00680253" w:rsidRDefault="0062590F" w:rsidP="0062590F">
      <w:pPr>
        <w:ind w:firstLine="709"/>
        <w:jc w:val="both"/>
      </w:pPr>
      <w:r w:rsidRPr="00680253">
        <w:rPr>
          <w:rFonts w:cs="Times New Roman"/>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2725"/>
        <w:gridCol w:w="1275"/>
        <w:gridCol w:w="1418"/>
        <w:gridCol w:w="1276"/>
        <w:gridCol w:w="1842"/>
        <w:gridCol w:w="1985"/>
        <w:gridCol w:w="1843"/>
        <w:gridCol w:w="1701"/>
      </w:tblGrid>
      <w:tr w:rsidR="0062590F" w:rsidRPr="00A95036" w:rsidTr="00A95036">
        <w:trPr>
          <w:cantSplit/>
          <w:tblHeader/>
        </w:trPr>
        <w:tc>
          <w:tcPr>
            <w:tcW w:w="531" w:type="dxa"/>
            <w:vMerge w:val="restart"/>
            <w:vAlign w:val="center"/>
          </w:tcPr>
          <w:p w:rsidR="0062590F" w:rsidRPr="00A95036" w:rsidRDefault="0062590F" w:rsidP="00A95036">
            <w:pPr>
              <w:keepNext/>
              <w:keepLines/>
              <w:jc w:val="center"/>
            </w:pPr>
            <w:r w:rsidRPr="00A95036">
              <w:t>№</w:t>
            </w:r>
            <w:r w:rsidRPr="00A95036">
              <w:br/>
              <w:t>п/п</w:t>
            </w:r>
          </w:p>
        </w:tc>
        <w:tc>
          <w:tcPr>
            <w:tcW w:w="2725" w:type="dxa"/>
            <w:vMerge w:val="restart"/>
            <w:vAlign w:val="center"/>
          </w:tcPr>
          <w:p w:rsidR="0062590F" w:rsidRPr="00A95036" w:rsidRDefault="0062590F" w:rsidP="00A95036">
            <w:pPr>
              <w:keepNext/>
              <w:keepLines/>
              <w:jc w:val="center"/>
            </w:pPr>
            <w:r w:rsidRPr="00A95036">
              <w:t>Наименование ВРИ</w:t>
            </w:r>
          </w:p>
        </w:tc>
        <w:tc>
          <w:tcPr>
            <w:tcW w:w="1275" w:type="dxa"/>
            <w:vMerge w:val="restart"/>
            <w:vAlign w:val="center"/>
          </w:tcPr>
          <w:p w:rsidR="0062590F" w:rsidRPr="00A95036" w:rsidRDefault="0062590F" w:rsidP="00A95036">
            <w:pPr>
              <w:keepNext/>
              <w:keepLines/>
              <w:jc w:val="center"/>
            </w:pPr>
            <w:r w:rsidRPr="00A95036">
              <w:t>Код (числовое обозначение ВРИ)</w:t>
            </w:r>
          </w:p>
        </w:tc>
        <w:tc>
          <w:tcPr>
            <w:tcW w:w="2694"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1842"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985" w:type="dxa"/>
            <w:vMerge w:val="restart"/>
            <w:vAlign w:val="center"/>
          </w:tcPr>
          <w:p w:rsidR="0062590F" w:rsidRPr="00A95036" w:rsidRDefault="0062590F" w:rsidP="00A95036">
            <w:pPr>
              <w:keepNext/>
              <w:keepLines/>
              <w:jc w:val="center"/>
            </w:pPr>
            <w:r w:rsidRPr="00A95036">
              <w:t>Предельное количество этажей или предельная высота зданий, строений, сооружений*</w:t>
            </w:r>
          </w:p>
        </w:tc>
        <w:tc>
          <w:tcPr>
            <w:tcW w:w="1843"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1701"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r w:rsidRPr="00A95036">
              <w:br/>
              <w:t>*****</w:t>
            </w:r>
          </w:p>
        </w:tc>
      </w:tr>
      <w:tr w:rsidR="0062590F" w:rsidRPr="00A95036" w:rsidTr="00A95036">
        <w:trPr>
          <w:cantSplit/>
          <w:tblHeader/>
        </w:trPr>
        <w:tc>
          <w:tcPr>
            <w:tcW w:w="531" w:type="dxa"/>
            <w:vMerge/>
          </w:tcPr>
          <w:p w:rsidR="0062590F" w:rsidRPr="00A95036" w:rsidRDefault="0062590F" w:rsidP="00A95036">
            <w:pPr>
              <w:keepNext/>
              <w:keepLines/>
              <w:jc w:val="center"/>
            </w:pPr>
          </w:p>
        </w:tc>
        <w:tc>
          <w:tcPr>
            <w:tcW w:w="2725" w:type="dxa"/>
            <w:vMerge/>
          </w:tcPr>
          <w:p w:rsidR="0062590F" w:rsidRPr="00A95036" w:rsidRDefault="0062590F" w:rsidP="00A95036">
            <w:pPr>
              <w:keepNext/>
              <w:keepLines/>
              <w:jc w:val="center"/>
            </w:pPr>
          </w:p>
        </w:tc>
        <w:tc>
          <w:tcPr>
            <w:tcW w:w="1275" w:type="dxa"/>
            <w:vMerge/>
          </w:tcPr>
          <w:p w:rsidR="0062590F" w:rsidRPr="00A95036" w:rsidRDefault="0062590F" w:rsidP="00A95036">
            <w:pPr>
              <w:keepNext/>
              <w:keepLines/>
              <w:jc w:val="center"/>
            </w:pPr>
          </w:p>
        </w:tc>
        <w:tc>
          <w:tcPr>
            <w:tcW w:w="1418" w:type="dxa"/>
            <w:vAlign w:val="center"/>
          </w:tcPr>
          <w:p w:rsidR="0062590F" w:rsidRPr="00A95036" w:rsidRDefault="0062590F" w:rsidP="00A95036">
            <w:pPr>
              <w:jc w:val="center"/>
            </w:pPr>
            <w:r w:rsidRPr="00A95036">
              <w:t>min</w:t>
            </w:r>
          </w:p>
        </w:tc>
        <w:tc>
          <w:tcPr>
            <w:tcW w:w="1276" w:type="dxa"/>
            <w:vAlign w:val="center"/>
          </w:tcPr>
          <w:p w:rsidR="0062590F" w:rsidRPr="00A95036" w:rsidRDefault="0062590F" w:rsidP="00A95036">
            <w:pPr>
              <w:jc w:val="center"/>
            </w:pPr>
            <w:r w:rsidRPr="00A95036">
              <w:t>max</w:t>
            </w:r>
          </w:p>
        </w:tc>
        <w:tc>
          <w:tcPr>
            <w:tcW w:w="1842" w:type="dxa"/>
            <w:vMerge/>
          </w:tcPr>
          <w:p w:rsidR="0062590F" w:rsidRPr="00A95036" w:rsidRDefault="0062590F" w:rsidP="00A95036">
            <w:pPr>
              <w:keepNext/>
              <w:keepLines/>
              <w:jc w:val="center"/>
            </w:pPr>
          </w:p>
        </w:tc>
        <w:tc>
          <w:tcPr>
            <w:tcW w:w="1985" w:type="dxa"/>
            <w:vMerge/>
          </w:tcPr>
          <w:p w:rsidR="0062590F" w:rsidRPr="00A95036" w:rsidRDefault="0062590F" w:rsidP="00A95036">
            <w:pPr>
              <w:keepNext/>
              <w:keepLines/>
              <w:jc w:val="center"/>
            </w:pPr>
          </w:p>
        </w:tc>
        <w:tc>
          <w:tcPr>
            <w:tcW w:w="1843" w:type="dxa"/>
            <w:vMerge/>
          </w:tcPr>
          <w:p w:rsidR="0062590F" w:rsidRPr="00A95036" w:rsidRDefault="0062590F" w:rsidP="00A95036">
            <w:pPr>
              <w:keepNext/>
              <w:keepLines/>
              <w:jc w:val="center"/>
            </w:pPr>
          </w:p>
        </w:tc>
        <w:tc>
          <w:tcPr>
            <w:tcW w:w="1701" w:type="dxa"/>
            <w:vMerge/>
          </w:tcPr>
          <w:p w:rsidR="0062590F" w:rsidRPr="00A95036" w:rsidRDefault="0062590F" w:rsidP="00A95036">
            <w:pPr>
              <w:keepNext/>
              <w:keepLines/>
              <w:jc w:val="center"/>
            </w:pPr>
          </w:p>
        </w:tc>
      </w:tr>
      <w:tr w:rsidR="0062590F" w:rsidRPr="00A95036" w:rsidTr="00A95036">
        <w:trPr>
          <w:cantSplit/>
        </w:trPr>
        <w:tc>
          <w:tcPr>
            <w:tcW w:w="531" w:type="dxa"/>
            <w:vAlign w:val="center"/>
          </w:tcPr>
          <w:p w:rsidR="0062590F" w:rsidRPr="00A95036" w:rsidRDefault="0062590F" w:rsidP="00A95036">
            <w:pPr>
              <w:jc w:val="center"/>
            </w:pPr>
            <w:r w:rsidRPr="00A95036">
              <w:t>1</w:t>
            </w:r>
          </w:p>
        </w:tc>
        <w:tc>
          <w:tcPr>
            <w:tcW w:w="2725" w:type="dxa"/>
            <w:vAlign w:val="center"/>
          </w:tcPr>
          <w:p w:rsidR="0062590F" w:rsidRPr="00A95036" w:rsidRDefault="0062590F" w:rsidP="00A95036">
            <w:pPr>
              <w:jc w:val="center"/>
            </w:pPr>
            <w:r w:rsidRPr="00A95036">
              <w:t>Хранение автотранспорта</w:t>
            </w:r>
          </w:p>
        </w:tc>
        <w:tc>
          <w:tcPr>
            <w:tcW w:w="1275" w:type="dxa"/>
            <w:vAlign w:val="center"/>
          </w:tcPr>
          <w:p w:rsidR="0062590F" w:rsidRPr="00A95036" w:rsidRDefault="0062590F" w:rsidP="00A95036">
            <w:pPr>
              <w:jc w:val="center"/>
            </w:pPr>
            <w:r w:rsidRPr="00A95036">
              <w:t>2.7.1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 (0***)</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w:t>
            </w:r>
          </w:p>
        </w:tc>
        <w:tc>
          <w:tcPr>
            <w:tcW w:w="2725" w:type="dxa"/>
            <w:vAlign w:val="center"/>
          </w:tcPr>
          <w:p w:rsidR="0062590F" w:rsidRPr="00A95036" w:rsidRDefault="0062590F" w:rsidP="00A95036">
            <w:pPr>
              <w:jc w:val="center"/>
            </w:pPr>
            <w:r w:rsidRPr="00A95036">
              <w:t>Размещение гаражей для собственных нужд</w:t>
            </w:r>
          </w:p>
        </w:tc>
        <w:tc>
          <w:tcPr>
            <w:tcW w:w="1275" w:type="dxa"/>
            <w:vAlign w:val="center"/>
          </w:tcPr>
          <w:p w:rsidR="0062590F" w:rsidRPr="00A95036" w:rsidRDefault="0062590F" w:rsidP="00A95036">
            <w:pPr>
              <w:jc w:val="center"/>
            </w:pPr>
            <w:r w:rsidRPr="00A95036">
              <w:t>2.7.2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 (0***)</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3</w:t>
            </w:r>
          </w:p>
        </w:tc>
        <w:tc>
          <w:tcPr>
            <w:tcW w:w="2725" w:type="dxa"/>
            <w:vAlign w:val="center"/>
          </w:tcPr>
          <w:p w:rsidR="0062590F" w:rsidRPr="00A95036" w:rsidRDefault="0062590F" w:rsidP="00A95036">
            <w:pPr>
              <w:jc w:val="center"/>
            </w:pPr>
            <w:r w:rsidRPr="00A95036">
              <w:t>Коммунальное обслуживание</w:t>
            </w:r>
          </w:p>
        </w:tc>
        <w:tc>
          <w:tcPr>
            <w:tcW w:w="1275" w:type="dxa"/>
            <w:vAlign w:val="center"/>
          </w:tcPr>
          <w:p w:rsidR="0062590F" w:rsidRPr="00A95036" w:rsidRDefault="0062590F" w:rsidP="00A95036">
            <w:pPr>
              <w:jc w:val="center"/>
            </w:pPr>
            <w:r w:rsidRPr="00A95036">
              <w:t>3.1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4</w:t>
            </w:r>
          </w:p>
        </w:tc>
        <w:tc>
          <w:tcPr>
            <w:tcW w:w="2725" w:type="dxa"/>
            <w:vAlign w:val="center"/>
          </w:tcPr>
          <w:p w:rsidR="0062590F" w:rsidRPr="00A95036" w:rsidRDefault="0062590F" w:rsidP="00A95036">
            <w:pPr>
              <w:jc w:val="center"/>
            </w:pPr>
            <w:r w:rsidRPr="00A95036">
              <w:t>Предоставление коммунальных услуг</w:t>
            </w:r>
          </w:p>
        </w:tc>
        <w:tc>
          <w:tcPr>
            <w:tcW w:w="1275" w:type="dxa"/>
            <w:vAlign w:val="center"/>
          </w:tcPr>
          <w:p w:rsidR="0062590F" w:rsidRPr="00A95036" w:rsidRDefault="0062590F" w:rsidP="00A95036">
            <w:pPr>
              <w:jc w:val="center"/>
            </w:pPr>
            <w:r w:rsidRPr="00A95036">
              <w:t>3.1.1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5</w:t>
            </w:r>
          </w:p>
        </w:tc>
        <w:tc>
          <w:tcPr>
            <w:tcW w:w="2725" w:type="dxa"/>
            <w:vAlign w:val="center"/>
          </w:tcPr>
          <w:p w:rsidR="0062590F" w:rsidRPr="00A95036" w:rsidRDefault="0062590F" w:rsidP="00A95036">
            <w:pPr>
              <w:jc w:val="center"/>
            </w:pPr>
            <w:r w:rsidRPr="00A95036">
              <w:t>Административные здания организаций, обеспечивающих предоставление коммунальных услуг</w:t>
            </w:r>
          </w:p>
        </w:tc>
        <w:tc>
          <w:tcPr>
            <w:tcW w:w="1275" w:type="dxa"/>
            <w:vAlign w:val="center"/>
          </w:tcPr>
          <w:p w:rsidR="0062590F" w:rsidRPr="00A95036" w:rsidRDefault="0062590F" w:rsidP="00A95036">
            <w:pPr>
              <w:jc w:val="center"/>
            </w:pPr>
            <w:r w:rsidRPr="00A95036">
              <w:t>3.1.2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6</w:t>
            </w:r>
          </w:p>
        </w:tc>
        <w:tc>
          <w:tcPr>
            <w:tcW w:w="2725" w:type="dxa"/>
            <w:vAlign w:val="center"/>
          </w:tcPr>
          <w:p w:rsidR="0062590F" w:rsidRPr="00A95036" w:rsidRDefault="0062590F" w:rsidP="00A95036">
            <w:pPr>
              <w:jc w:val="center"/>
            </w:pPr>
            <w:r w:rsidRPr="00A95036">
              <w:t>Общежития</w:t>
            </w:r>
          </w:p>
        </w:tc>
        <w:tc>
          <w:tcPr>
            <w:tcW w:w="1275" w:type="dxa"/>
            <w:vAlign w:val="center"/>
          </w:tcPr>
          <w:p w:rsidR="0062590F" w:rsidRPr="00A95036" w:rsidRDefault="0062590F" w:rsidP="00A95036">
            <w:pPr>
              <w:jc w:val="center"/>
            </w:pPr>
            <w:r w:rsidRPr="00A95036">
              <w:t>3.2.4</w:t>
            </w:r>
          </w:p>
        </w:tc>
        <w:tc>
          <w:tcPr>
            <w:tcW w:w="2694" w:type="dxa"/>
            <w:gridSpan w:val="2"/>
            <w:vAlign w:val="center"/>
          </w:tcPr>
          <w:p w:rsidR="0062590F" w:rsidRPr="00A95036" w:rsidRDefault="0062590F" w:rsidP="00A95036">
            <w:pPr>
              <w:jc w:val="center"/>
            </w:pPr>
            <w:r w:rsidRPr="00A95036">
              <w:t>Не подлежaт установлению</w:t>
            </w:r>
          </w:p>
        </w:tc>
        <w:tc>
          <w:tcPr>
            <w:tcW w:w="1842" w:type="dxa"/>
            <w:vAlign w:val="center"/>
          </w:tcPr>
          <w:p w:rsidR="0062590F" w:rsidRPr="00A95036" w:rsidRDefault="0062590F" w:rsidP="00A95036">
            <w:pPr>
              <w:jc w:val="center"/>
            </w:pPr>
            <w:r w:rsidRPr="00A95036">
              <w:t>60%</w:t>
            </w:r>
          </w:p>
        </w:tc>
        <w:tc>
          <w:tcPr>
            <w:tcW w:w="1985" w:type="dxa"/>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7</w:t>
            </w:r>
          </w:p>
        </w:tc>
        <w:tc>
          <w:tcPr>
            <w:tcW w:w="2725" w:type="dxa"/>
            <w:vAlign w:val="center"/>
          </w:tcPr>
          <w:p w:rsidR="0062590F" w:rsidRPr="00A95036" w:rsidRDefault="0062590F" w:rsidP="00A95036">
            <w:pPr>
              <w:jc w:val="center"/>
            </w:pPr>
            <w:r w:rsidRPr="00A95036">
              <w:t>Обеспечение научной деятельности</w:t>
            </w:r>
          </w:p>
        </w:tc>
        <w:tc>
          <w:tcPr>
            <w:tcW w:w="1275" w:type="dxa"/>
            <w:vAlign w:val="center"/>
          </w:tcPr>
          <w:p w:rsidR="0062590F" w:rsidRPr="00A95036" w:rsidRDefault="0062590F" w:rsidP="00A95036">
            <w:pPr>
              <w:jc w:val="center"/>
            </w:pPr>
            <w:r w:rsidRPr="00A95036">
              <w:t>3.9</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8</w:t>
            </w:r>
          </w:p>
        </w:tc>
        <w:tc>
          <w:tcPr>
            <w:tcW w:w="2725" w:type="dxa"/>
            <w:vAlign w:val="center"/>
          </w:tcPr>
          <w:p w:rsidR="0062590F" w:rsidRPr="00A95036" w:rsidRDefault="0062590F" w:rsidP="00A95036">
            <w:pPr>
              <w:jc w:val="center"/>
            </w:pPr>
            <w:r w:rsidRPr="00A95036">
              <w:t>Обеспечение деятельности в области гидрометеорологии и смежных с ней областях</w:t>
            </w:r>
          </w:p>
        </w:tc>
        <w:tc>
          <w:tcPr>
            <w:tcW w:w="1275" w:type="dxa"/>
            <w:vAlign w:val="center"/>
          </w:tcPr>
          <w:p w:rsidR="0062590F" w:rsidRPr="00A95036" w:rsidRDefault="0062590F" w:rsidP="00A95036">
            <w:pPr>
              <w:jc w:val="center"/>
            </w:pPr>
            <w:r w:rsidRPr="00A95036">
              <w:t>3.9.1</w:t>
            </w:r>
          </w:p>
        </w:tc>
        <w:tc>
          <w:tcPr>
            <w:tcW w:w="8364" w:type="dxa"/>
            <w:gridSpan w:val="5"/>
            <w:vAlign w:val="center"/>
          </w:tcPr>
          <w:p w:rsidR="0062590F" w:rsidRPr="00A95036" w:rsidRDefault="0062590F" w:rsidP="00A95036">
            <w:pPr>
              <w:jc w:val="center"/>
            </w:pPr>
            <w:r w:rsidRPr="00A95036">
              <w:t>Не подлежaт установлению</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9</w:t>
            </w:r>
          </w:p>
        </w:tc>
        <w:tc>
          <w:tcPr>
            <w:tcW w:w="2725" w:type="dxa"/>
            <w:vAlign w:val="center"/>
          </w:tcPr>
          <w:p w:rsidR="0062590F" w:rsidRPr="00A95036" w:rsidRDefault="0062590F" w:rsidP="00A95036">
            <w:pPr>
              <w:jc w:val="center"/>
            </w:pPr>
            <w:r w:rsidRPr="00A95036">
              <w:t>Служебные гаражи</w:t>
            </w:r>
          </w:p>
        </w:tc>
        <w:tc>
          <w:tcPr>
            <w:tcW w:w="1275" w:type="dxa"/>
            <w:vAlign w:val="center"/>
          </w:tcPr>
          <w:p w:rsidR="0062590F" w:rsidRPr="00A95036" w:rsidRDefault="0062590F" w:rsidP="00A95036">
            <w:pPr>
              <w:jc w:val="center"/>
            </w:pPr>
            <w:r w:rsidRPr="00A95036">
              <w:t>4.9</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10</w:t>
            </w:r>
          </w:p>
        </w:tc>
        <w:tc>
          <w:tcPr>
            <w:tcW w:w="2725" w:type="dxa"/>
            <w:vAlign w:val="center"/>
          </w:tcPr>
          <w:p w:rsidR="0062590F" w:rsidRPr="00A95036" w:rsidRDefault="0062590F" w:rsidP="00A95036">
            <w:pPr>
              <w:jc w:val="center"/>
            </w:pPr>
            <w:r w:rsidRPr="00A95036">
              <w:t>Объекты дорожного сервиса</w:t>
            </w:r>
          </w:p>
        </w:tc>
        <w:tc>
          <w:tcPr>
            <w:tcW w:w="1275" w:type="dxa"/>
            <w:vAlign w:val="center"/>
          </w:tcPr>
          <w:p w:rsidR="0062590F" w:rsidRPr="00A95036" w:rsidRDefault="0062590F" w:rsidP="00A95036">
            <w:pPr>
              <w:jc w:val="center"/>
            </w:pPr>
            <w:r w:rsidRPr="00A95036">
              <w:t>4.9.1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11</w:t>
            </w:r>
          </w:p>
        </w:tc>
        <w:tc>
          <w:tcPr>
            <w:tcW w:w="2725" w:type="dxa"/>
            <w:vAlign w:val="center"/>
          </w:tcPr>
          <w:p w:rsidR="0062590F" w:rsidRPr="00A95036" w:rsidRDefault="0062590F" w:rsidP="00A95036">
            <w:pPr>
              <w:jc w:val="center"/>
            </w:pPr>
            <w:r w:rsidRPr="00A95036">
              <w:t>Заправка транспортных средств</w:t>
            </w:r>
          </w:p>
        </w:tc>
        <w:tc>
          <w:tcPr>
            <w:tcW w:w="1275" w:type="dxa"/>
            <w:vAlign w:val="center"/>
          </w:tcPr>
          <w:p w:rsidR="0062590F" w:rsidRPr="00A95036" w:rsidRDefault="0062590F" w:rsidP="00A95036">
            <w:pPr>
              <w:jc w:val="center"/>
            </w:pPr>
            <w:r w:rsidRPr="00A95036">
              <w:t>4.9.1.1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12</w:t>
            </w:r>
          </w:p>
        </w:tc>
        <w:tc>
          <w:tcPr>
            <w:tcW w:w="2725" w:type="dxa"/>
            <w:vAlign w:val="center"/>
          </w:tcPr>
          <w:p w:rsidR="0062590F" w:rsidRPr="00A95036" w:rsidRDefault="0062590F" w:rsidP="00A95036">
            <w:pPr>
              <w:jc w:val="center"/>
            </w:pPr>
            <w:r w:rsidRPr="00A95036">
              <w:t>Автомобильные мойки</w:t>
            </w:r>
          </w:p>
        </w:tc>
        <w:tc>
          <w:tcPr>
            <w:tcW w:w="1275" w:type="dxa"/>
            <w:vAlign w:val="center"/>
          </w:tcPr>
          <w:p w:rsidR="0062590F" w:rsidRPr="00A95036" w:rsidRDefault="0062590F" w:rsidP="00A95036">
            <w:pPr>
              <w:jc w:val="center"/>
            </w:pPr>
            <w:r w:rsidRPr="00A95036">
              <w:t>4.9.1.3</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13</w:t>
            </w:r>
          </w:p>
        </w:tc>
        <w:tc>
          <w:tcPr>
            <w:tcW w:w="2725" w:type="dxa"/>
            <w:vAlign w:val="center"/>
          </w:tcPr>
          <w:p w:rsidR="0062590F" w:rsidRPr="00A95036" w:rsidRDefault="0062590F" w:rsidP="00A95036">
            <w:pPr>
              <w:jc w:val="center"/>
            </w:pPr>
            <w:r w:rsidRPr="00A95036">
              <w:t>Ремонт автомобилей</w:t>
            </w:r>
          </w:p>
        </w:tc>
        <w:tc>
          <w:tcPr>
            <w:tcW w:w="1275" w:type="dxa"/>
            <w:vAlign w:val="center"/>
          </w:tcPr>
          <w:p w:rsidR="0062590F" w:rsidRPr="00A95036" w:rsidRDefault="0062590F" w:rsidP="00A95036">
            <w:pPr>
              <w:jc w:val="center"/>
            </w:pPr>
            <w:r w:rsidRPr="00A95036">
              <w:t>4.9.1.4</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14</w:t>
            </w:r>
          </w:p>
        </w:tc>
        <w:tc>
          <w:tcPr>
            <w:tcW w:w="2725" w:type="dxa"/>
            <w:vAlign w:val="center"/>
          </w:tcPr>
          <w:p w:rsidR="0062590F" w:rsidRPr="00A95036" w:rsidRDefault="0062590F" w:rsidP="00A95036">
            <w:pPr>
              <w:jc w:val="center"/>
            </w:pPr>
            <w:r w:rsidRPr="00A95036">
              <w:t>Стоянка транспортных средств</w:t>
            </w:r>
          </w:p>
        </w:tc>
        <w:tc>
          <w:tcPr>
            <w:tcW w:w="1275" w:type="dxa"/>
            <w:vAlign w:val="center"/>
          </w:tcPr>
          <w:p w:rsidR="0062590F" w:rsidRPr="00A95036" w:rsidRDefault="0062590F" w:rsidP="00A95036">
            <w:pPr>
              <w:jc w:val="center"/>
            </w:pPr>
            <w:r w:rsidRPr="00A95036">
              <w:t>4.9.2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15</w:t>
            </w:r>
          </w:p>
        </w:tc>
        <w:tc>
          <w:tcPr>
            <w:tcW w:w="2725" w:type="dxa"/>
            <w:vAlign w:val="center"/>
          </w:tcPr>
          <w:p w:rsidR="0062590F" w:rsidRPr="00A95036" w:rsidRDefault="0062590F" w:rsidP="00A95036">
            <w:pPr>
              <w:jc w:val="center"/>
            </w:pPr>
            <w:r w:rsidRPr="00A95036">
              <w:t>Производственная деятельность</w:t>
            </w:r>
          </w:p>
        </w:tc>
        <w:tc>
          <w:tcPr>
            <w:tcW w:w="1275" w:type="dxa"/>
            <w:vAlign w:val="center"/>
          </w:tcPr>
          <w:p w:rsidR="0062590F" w:rsidRPr="00A95036" w:rsidRDefault="0062590F" w:rsidP="00A95036">
            <w:pPr>
              <w:jc w:val="center"/>
            </w:pPr>
            <w:r w:rsidRPr="00A95036">
              <w:t>6.0</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16</w:t>
            </w:r>
          </w:p>
        </w:tc>
        <w:tc>
          <w:tcPr>
            <w:tcW w:w="2725" w:type="dxa"/>
            <w:vAlign w:val="center"/>
          </w:tcPr>
          <w:p w:rsidR="0062590F" w:rsidRPr="00A95036" w:rsidRDefault="0062590F" w:rsidP="00A95036">
            <w:pPr>
              <w:jc w:val="center"/>
            </w:pPr>
            <w:r w:rsidRPr="00A95036">
              <w:t>Недропользование</w:t>
            </w:r>
          </w:p>
        </w:tc>
        <w:tc>
          <w:tcPr>
            <w:tcW w:w="1275" w:type="dxa"/>
            <w:vAlign w:val="center"/>
          </w:tcPr>
          <w:p w:rsidR="0062590F" w:rsidRPr="00A95036" w:rsidRDefault="0062590F" w:rsidP="00A95036">
            <w:pPr>
              <w:jc w:val="center"/>
            </w:pPr>
            <w:r w:rsidRPr="00A95036">
              <w:t>6.1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17</w:t>
            </w:r>
          </w:p>
        </w:tc>
        <w:tc>
          <w:tcPr>
            <w:tcW w:w="2725" w:type="dxa"/>
            <w:vAlign w:val="center"/>
          </w:tcPr>
          <w:p w:rsidR="0062590F" w:rsidRPr="00A95036" w:rsidRDefault="0062590F" w:rsidP="00A95036">
            <w:pPr>
              <w:jc w:val="center"/>
            </w:pPr>
            <w:r w:rsidRPr="00A95036">
              <w:t>Тяжелая промышленность</w:t>
            </w:r>
          </w:p>
        </w:tc>
        <w:tc>
          <w:tcPr>
            <w:tcW w:w="1275" w:type="dxa"/>
            <w:vAlign w:val="center"/>
          </w:tcPr>
          <w:p w:rsidR="0062590F" w:rsidRPr="00A95036" w:rsidRDefault="0062590F" w:rsidP="00A95036">
            <w:pPr>
              <w:jc w:val="center"/>
            </w:pPr>
            <w:r w:rsidRPr="00A95036">
              <w:t>6.2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18</w:t>
            </w:r>
          </w:p>
        </w:tc>
        <w:tc>
          <w:tcPr>
            <w:tcW w:w="2725" w:type="dxa"/>
            <w:vAlign w:val="center"/>
          </w:tcPr>
          <w:p w:rsidR="0062590F" w:rsidRPr="00A95036" w:rsidRDefault="0062590F" w:rsidP="00A95036">
            <w:pPr>
              <w:jc w:val="center"/>
            </w:pPr>
            <w:r w:rsidRPr="00A95036">
              <w:t>Автомобилестроительная промышленность</w:t>
            </w:r>
          </w:p>
        </w:tc>
        <w:tc>
          <w:tcPr>
            <w:tcW w:w="1275" w:type="dxa"/>
            <w:vAlign w:val="center"/>
          </w:tcPr>
          <w:p w:rsidR="0062590F" w:rsidRPr="00A95036" w:rsidRDefault="0062590F" w:rsidP="00A95036">
            <w:pPr>
              <w:jc w:val="center"/>
            </w:pPr>
            <w:r w:rsidRPr="00A95036">
              <w:t>6.2.1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19</w:t>
            </w:r>
          </w:p>
        </w:tc>
        <w:tc>
          <w:tcPr>
            <w:tcW w:w="2725" w:type="dxa"/>
            <w:vAlign w:val="center"/>
          </w:tcPr>
          <w:p w:rsidR="0062590F" w:rsidRPr="00A95036" w:rsidRDefault="0062590F" w:rsidP="00A95036">
            <w:pPr>
              <w:jc w:val="center"/>
            </w:pPr>
            <w:r w:rsidRPr="00A95036">
              <w:t>Легкая промышленность</w:t>
            </w:r>
          </w:p>
        </w:tc>
        <w:tc>
          <w:tcPr>
            <w:tcW w:w="1275" w:type="dxa"/>
            <w:vAlign w:val="center"/>
          </w:tcPr>
          <w:p w:rsidR="0062590F" w:rsidRPr="00A95036" w:rsidRDefault="0062590F" w:rsidP="00A95036">
            <w:pPr>
              <w:jc w:val="center"/>
            </w:pPr>
            <w:r w:rsidRPr="00A95036">
              <w:t>6.3</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20</w:t>
            </w:r>
          </w:p>
        </w:tc>
        <w:tc>
          <w:tcPr>
            <w:tcW w:w="2725" w:type="dxa"/>
            <w:vAlign w:val="center"/>
          </w:tcPr>
          <w:p w:rsidR="0062590F" w:rsidRPr="00A95036" w:rsidRDefault="0062590F" w:rsidP="00A95036">
            <w:pPr>
              <w:jc w:val="center"/>
            </w:pPr>
            <w:r w:rsidRPr="00A95036">
              <w:t>Фармацевтическая промышленность</w:t>
            </w:r>
          </w:p>
        </w:tc>
        <w:tc>
          <w:tcPr>
            <w:tcW w:w="1275" w:type="dxa"/>
            <w:vAlign w:val="center"/>
          </w:tcPr>
          <w:p w:rsidR="0062590F" w:rsidRPr="00A95036" w:rsidRDefault="0062590F" w:rsidP="00A95036">
            <w:pPr>
              <w:jc w:val="center"/>
            </w:pPr>
            <w:r w:rsidRPr="00A95036">
              <w:t>6.3.1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21</w:t>
            </w:r>
          </w:p>
        </w:tc>
        <w:tc>
          <w:tcPr>
            <w:tcW w:w="2725" w:type="dxa"/>
            <w:vAlign w:val="center"/>
          </w:tcPr>
          <w:p w:rsidR="0062590F" w:rsidRPr="00A95036" w:rsidRDefault="0062590F" w:rsidP="00A95036">
            <w:pPr>
              <w:jc w:val="center"/>
            </w:pPr>
            <w:proofErr w:type="gramStart"/>
            <w:r w:rsidRPr="00A95036">
              <w:t>Фарфоро-фаянсовая</w:t>
            </w:r>
            <w:proofErr w:type="gramEnd"/>
            <w:r w:rsidRPr="00A95036">
              <w:t xml:space="preserve"> промышленность</w:t>
            </w:r>
          </w:p>
        </w:tc>
        <w:tc>
          <w:tcPr>
            <w:tcW w:w="1275" w:type="dxa"/>
            <w:vAlign w:val="center"/>
          </w:tcPr>
          <w:p w:rsidR="0062590F" w:rsidRPr="00A95036" w:rsidRDefault="0062590F" w:rsidP="00A95036">
            <w:pPr>
              <w:jc w:val="center"/>
            </w:pPr>
            <w:r w:rsidRPr="00A95036">
              <w:t>6.3.2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22</w:t>
            </w:r>
          </w:p>
        </w:tc>
        <w:tc>
          <w:tcPr>
            <w:tcW w:w="2725" w:type="dxa"/>
            <w:vAlign w:val="center"/>
          </w:tcPr>
          <w:p w:rsidR="0062590F" w:rsidRPr="00A95036" w:rsidRDefault="0062590F" w:rsidP="00A95036">
            <w:pPr>
              <w:jc w:val="center"/>
            </w:pPr>
            <w:r w:rsidRPr="00A95036">
              <w:t>Электронная промышленность</w:t>
            </w:r>
          </w:p>
        </w:tc>
        <w:tc>
          <w:tcPr>
            <w:tcW w:w="1275" w:type="dxa"/>
            <w:vAlign w:val="center"/>
          </w:tcPr>
          <w:p w:rsidR="0062590F" w:rsidRPr="00A95036" w:rsidRDefault="0062590F" w:rsidP="00A95036">
            <w:pPr>
              <w:jc w:val="center"/>
            </w:pPr>
            <w:r w:rsidRPr="00A95036">
              <w:t>6.3.3</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23</w:t>
            </w:r>
          </w:p>
        </w:tc>
        <w:tc>
          <w:tcPr>
            <w:tcW w:w="2725" w:type="dxa"/>
            <w:vAlign w:val="center"/>
          </w:tcPr>
          <w:p w:rsidR="0062590F" w:rsidRPr="00A95036" w:rsidRDefault="0062590F" w:rsidP="00A95036">
            <w:pPr>
              <w:jc w:val="center"/>
            </w:pPr>
            <w:r w:rsidRPr="00A95036">
              <w:t>Ювелирная промышленность</w:t>
            </w:r>
          </w:p>
        </w:tc>
        <w:tc>
          <w:tcPr>
            <w:tcW w:w="1275" w:type="dxa"/>
            <w:vAlign w:val="center"/>
          </w:tcPr>
          <w:p w:rsidR="0062590F" w:rsidRPr="00A95036" w:rsidRDefault="0062590F" w:rsidP="00A95036">
            <w:pPr>
              <w:jc w:val="center"/>
            </w:pPr>
            <w:r w:rsidRPr="00A95036">
              <w:t>6.3.4</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24</w:t>
            </w:r>
          </w:p>
        </w:tc>
        <w:tc>
          <w:tcPr>
            <w:tcW w:w="2725" w:type="dxa"/>
            <w:vAlign w:val="center"/>
          </w:tcPr>
          <w:p w:rsidR="0062590F" w:rsidRPr="00A95036" w:rsidRDefault="0062590F" w:rsidP="00A95036">
            <w:pPr>
              <w:jc w:val="center"/>
            </w:pPr>
            <w:r w:rsidRPr="00A95036">
              <w:t>Пищевая промышленность</w:t>
            </w:r>
          </w:p>
        </w:tc>
        <w:tc>
          <w:tcPr>
            <w:tcW w:w="1275" w:type="dxa"/>
            <w:vAlign w:val="center"/>
          </w:tcPr>
          <w:p w:rsidR="0062590F" w:rsidRPr="00A95036" w:rsidRDefault="0062590F" w:rsidP="00A95036">
            <w:pPr>
              <w:jc w:val="center"/>
            </w:pPr>
            <w:r w:rsidRPr="00A95036">
              <w:t>6.4</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25</w:t>
            </w:r>
          </w:p>
        </w:tc>
        <w:tc>
          <w:tcPr>
            <w:tcW w:w="2725" w:type="dxa"/>
            <w:vAlign w:val="center"/>
          </w:tcPr>
          <w:p w:rsidR="0062590F" w:rsidRPr="00A95036" w:rsidRDefault="0062590F" w:rsidP="00A95036">
            <w:pPr>
              <w:jc w:val="center"/>
            </w:pPr>
            <w:r w:rsidRPr="00A95036">
              <w:t>Нефтехимическая промышленность</w:t>
            </w:r>
          </w:p>
        </w:tc>
        <w:tc>
          <w:tcPr>
            <w:tcW w:w="1275" w:type="dxa"/>
            <w:vAlign w:val="center"/>
          </w:tcPr>
          <w:p w:rsidR="0062590F" w:rsidRPr="00A95036" w:rsidRDefault="0062590F" w:rsidP="00A95036">
            <w:pPr>
              <w:jc w:val="center"/>
            </w:pPr>
            <w:r w:rsidRPr="00A95036">
              <w:t>6.5</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26</w:t>
            </w:r>
          </w:p>
        </w:tc>
        <w:tc>
          <w:tcPr>
            <w:tcW w:w="2725" w:type="dxa"/>
            <w:vAlign w:val="center"/>
          </w:tcPr>
          <w:p w:rsidR="0062590F" w:rsidRPr="00A95036" w:rsidRDefault="0062590F" w:rsidP="00A95036">
            <w:pPr>
              <w:jc w:val="center"/>
            </w:pPr>
            <w:r w:rsidRPr="00A95036">
              <w:t>Строительная промышленность</w:t>
            </w:r>
          </w:p>
        </w:tc>
        <w:tc>
          <w:tcPr>
            <w:tcW w:w="1275" w:type="dxa"/>
            <w:vAlign w:val="center"/>
          </w:tcPr>
          <w:p w:rsidR="0062590F" w:rsidRPr="00A95036" w:rsidRDefault="0062590F" w:rsidP="00A95036">
            <w:pPr>
              <w:jc w:val="center"/>
            </w:pPr>
            <w:r w:rsidRPr="00A95036">
              <w:t>6.6</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27</w:t>
            </w:r>
          </w:p>
        </w:tc>
        <w:tc>
          <w:tcPr>
            <w:tcW w:w="2725" w:type="dxa"/>
            <w:vAlign w:val="center"/>
          </w:tcPr>
          <w:p w:rsidR="0062590F" w:rsidRPr="00A95036" w:rsidRDefault="0062590F" w:rsidP="00A95036">
            <w:pPr>
              <w:jc w:val="center"/>
            </w:pPr>
            <w:r w:rsidRPr="00A95036">
              <w:t>Энергетика</w:t>
            </w:r>
          </w:p>
        </w:tc>
        <w:tc>
          <w:tcPr>
            <w:tcW w:w="1275" w:type="dxa"/>
            <w:vAlign w:val="center"/>
          </w:tcPr>
          <w:p w:rsidR="0062590F" w:rsidRPr="00A95036" w:rsidRDefault="0062590F" w:rsidP="00A95036">
            <w:pPr>
              <w:jc w:val="center"/>
            </w:pPr>
            <w:r w:rsidRPr="00A95036">
              <w:t>6.7</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28</w:t>
            </w:r>
          </w:p>
        </w:tc>
        <w:tc>
          <w:tcPr>
            <w:tcW w:w="2725" w:type="dxa"/>
            <w:vAlign w:val="center"/>
          </w:tcPr>
          <w:p w:rsidR="0062590F" w:rsidRPr="00A95036" w:rsidRDefault="0062590F" w:rsidP="00A95036">
            <w:pPr>
              <w:jc w:val="center"/>
            </w:pPr>
            <w:r w:rsidRPr="00A95036">
              <w:t>Атомная энергетика</w:t>
            </w:r>
          </w:p>
        </w:tc>
        <w:tc>
          <w:tcPr>
            <w:tcW w:w="1275" w:type="dxa"/>
            <w:vAlign w:val="center"/>
          </w:tcPr>
          <w:p w:rsidR="0062590F" w:rsidRPr="00A95036" w:rsidRDefault="0062590F" w:rsidP="00A95036">
            <w:pPr>
              <w:jc w:val="center"/>
            </w:pPr>
            <w:r w:rsidRPr="00A95036">
              <w:t>6.7.1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29</w:t>
            </w:r>
          </w:p>
        </w:tc>
        <w:tc>
          <w:tcPr>
            <w:tcW w:w="2725" w:type="dxa"/>
            <w:vAlign w:val="center"/>
          </w:tcPr>
          <w:p w:rsidR="0062590F" w:rsidRPr="00A95036" w:rsidRDefault="0062590F" w:rsidP="00A95036">
            <w:pPr>
              <w:jc w:val="center"/>
            </w:pPr>
            <w:r w:rsidRPr="00A95036">
              <w:t>Связь</w:t>
            </w:r>
          </w:p>
        </w:tc>
        <w:tc>
          <w:tcPr>
            <w:tcW w:w="1275" w:type="dxa"/>
            <w:vAlign w:val="center"/>
          </w:tcPr>
          <w:p w:rsidR="0062590F" w:rsidRPr="00A95036" w:rsidRDefault="0062590F" w:rsidP="00A95036">
            <w:pPr>
              <w:jc w:val="center"/>
            </w:pPr>
            <w:r w:rsidRPr="00A95036">
              <w:t>6.8</w:t>
            </w:r>
          </w:p>
        </w:tc>
        <w:tc>
          <w:tcPr>
            <w:tcW w:w="8364" w:type="dxa"/>
            <w:gridSpan w:val="5"/>
            <w:vAlign w:val="center"/>
          </w:tcPr>
          <w:p w:rsidR="0062590F" w:rsidRPr="00A95036" w:rsidRDefault="0062590F" w:rsidP="00A95036">
            <w:pPr>
              <w:jc w:val="center"/>
            </w:pPr>
            <w:r w:rsidRPr="00A95036">
              <w:t>Не подлежaт установлению</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30</w:t>
            </w:r>
          </w:p>
        </w:tc>
        <w:tc>
          <w:tcPr>
            <w:tcW w:w="2725" w:type="dxa"/>
            <w:vAlign w:val="center"/>
          </w:tcPr>
          <w:p w:rsidR="0062590F" w:rsidRPr="00A95036" w:rsidRDefault="0062590F" w:rsidP="00A95036">
            <w:pPr>
              <w:jc w:val="center"/>
            </w:pPr>
            <w:r w:rsidRPr="00A95036">
              <w:t>Склад</w:t>
            </w:r>
          </w:p>
        </w:tc>
        <w:tc>
          <w:tcPr>
            <w:tcW w:w="1275" w:type="dxa"/>
            <w:vAlign w:val="center"/>
          </w:tcPr>
          <w:p w:rsidR="0062590F" w:rsidRPr="00A95036" w:rsidRDefault="0062590F" w:rsidP="00A95036">
            <w:pPr>
              <w:jc w:val="center"/>
            </w:pPr>
            <w:r w:rsidRPr="00A95036">
              <w:t>6.9</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31</w:t>
            </w:r>
          </w:p>
        </w:tc>
        <w:tc>
          <w:tcPr>
            <w:tcW w:w="2725" w:type="dxa"/>
            <w:vAlign w:val="center"/>
          </w:tcPr>
          <w:p w:rsidR="0062590F" w:rsidRPr="00A95036" w:rsidRDefault="0062590F" w:rsidP="00A95036">
            <w:pPr>
              <w:jc w:val="center"/>
            </w:pPr>
            <w:r w:rsidRPr="00A95036">
              <w:t>Складские площадки</w:t>
            </w:r>
          </w:p>
        </w:tc>
        <w:tc>
          <w:tcPr>
            <w:tcW w:w="1275" w:type="dxa"/>
            <w:vAlign w:val="center"/>
          </w:tcPr>
          <w:p w:rsidR="0062590F" w:rsidRPr="00A95036" w:rsidRDefault="0062590F" w:rsidP="00A95036">
            <w:pPr>
              <w:jc w:val="center"/>
            </w:pPr>
            <w:r w:rsidRPr="00A95036">
              <w:t>6.9.1</w:t>
            </w:r>
          </w:p>
        </w:tc>
        <w:tc>
          <w:tcPr>
            <w:tcW w:w="8364" w:type="dxa"/>
            <w:gridSpan w:val="5"/>
            <w:vAlign w:val="center"/>
          </w:tcPr>
          <w:p w:rsidR="0062590F" w:rsidRPr="00A95036" w:rsidRDefault="0062590F" w:rsidP="00A95036">
            <w:pPr>
              <w:jc w:val="center"/>
            </w:pPr>
            <w:r w:rsidRPr="00A95036">
              <w:t>Не подлежaт установлению</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32</w:t>
            </w:r>
          </w:p>
        </w:tc>
        <w:tc>
          <w:tcPr>
            <w:tcW w:w="2725" w:type="dxa"/>
            <w:vAlign w:val="center"/>
          </w:tcPr>
          <w:p w:rsidR="0062590F" w:rsidRPr="00A95036" w:rsidRDefault="0062590F" w:rsidP="00A95036">
            <w:pPr>
              <w:jc w:val="center"/>
            </w:pPr>
            <w:r w:rsidRPr="00A95036">
              <w:t>Обеспечение космической деятельности</w:t>
            </w:r>
          </w:p>
        </w:tc>
        <w:tc>
          <w:tcPr>
            <w:tcW w:w="1275" w:type="dxa"/>
            <w:vAlign w:val="center"/>
          </w:tcPr>
          <w:p w:rsidR="0062590F" w:rsidRPr="00A95036" w:rsidRDefault="0062590F" w:rsidP="00A95036">
            <w:pPr>
              <w:jc w:val="center"/>
            </w:pPr>
            <w:r w:rsidRPr="00A95036">
              <w:t>6.10</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33</w:t>
            </w:r>
          </w:p>
        </w:tc>
        <w:tc>
          <w:tcPr>
            <w:tcW w:w="2725" w:type="dxa"/>
            <w:vAlign w:val="center"/>
          </w:tcPr>
          <w:p w:rsidR="0062590F" w:rsidRPr="00A95036" w:rsidRDefault="0062590F" w:rsidP="00A95036">
            <w:pPr>
              <w:jc w:val="center"/>
            </w:pPr>
            <w:r w:rsidRPr="00A95036">
              <w:t>Целлюлозно-бумажная промышленность</w:t>
            </w:r>
          </w:p>
        </w:tc>
        <w:tc>
          <w:tcPr>
            <w:tcW w:w="1275" w:type="dxa"/>
            <w:vAlign w:val="center"/>
          </w:tcPr>
          <w:p w:rsidR="0062590F" w:rsidRPr="00A95036" w:rsidRDefault="0062590F" w:rsidP="00A95036">
            <w:pPr>
              <w:jc w:val="center"/>
            </w:pPr>
            <w:r w:rsidRPr="00A95036">
              <w:t>6.11</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34</w:t>
            </w:r>
          </w:p>
        </w:tc>
        <w:tc>
          <w:tcPr>
            <w:tcW w:w="2725" w:type="dxa"/>
            <w:vAlign w:val="center"/>
          </w:tcPr>
          <w:p w:rsidR="0062590F" w:rsidRPr="00A95036" w:rsidRDefault="0062590F" w:rsidP="00A95036">
            <w:pPr>
              <w:jc w:val="center"/>
            </w:pPr>
            <w:r w:rsidRPr="00A95036">
              <w:t>Научно-производственная деятельность</w:t>
            </w:r>
          </w:p>
        </w:tc>
        <w:tc>
          <w:tcPr>
            <w:tcW w:w="1275" w:type="dxa"/>
            <w:vAlign w:val="center"/>
          </w:tcPr>
          <w:p w:rsidR="0062590F" w:rsidRPr="00A95036" w:rsidRDefault="0062590F" w:rsidP="00A95036">
            <w:pPr>
              <w:jc w:val="center"/>
            </w:pPr>
            <w:r w:rsidRPr="00A95036">
              <w:t>6.12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35</w:t>
            </w:r>
          </w:p>
        </w:tc>
        <w:tc>
          <w:tcPr>
            <w:tcW w:w="2725" w:type="dxa"/>
            <w:vAlign w:val="center"/>
          </w:tcPr>
          <w:p w:rsidR="0062590F" w:rsidRPr="00A95036" w:rsidRDefault="0062590F" w:rsidP="00A95036">
            <w:pPr>
              <w:jc w:val="center"/>
            </w:pPr>
            <w:r w:rsidRPr="00A95036">
              <w:t>Железнодорожный транспорт</w:t>
            </w:r>
          </w:p>
        </w:tc>
        <w:tc>
          <w:tcPr>
            <w:tcW w:w="1275" w:type="dxa"/>
            <w:vAlign w:val="center"/>
          </w:tcPr>
          <w:p w:rsidR="0062590F" w:rsidRPr="00A95036" w:rsidRDefault="0062590F" w:rsidP="00A95036">
            <w:pPr>
              <w:jc w:val="center"/>
            </w:pPr>
            <w:r w:rsidRPr="00A95036">
              <w:t>7.1</w:t>
            </w:r>
          </w:p>
        </w:tc>
        <w:tc>
          <w:tcPr>
            <w:tcW w:w="8364" w:type="dxa"/>
            <w:gridSpan w:val="5"/>
            <w:vAlign w:val="center"/>
          </w:tcPr>
          <w:p w:rsidR="0062590F" w:rsidRPr="00A95036" w:rsidRDefault="0062590F" w:rsidP="00A95036">
            <w:pPr>
              <w:jc w:val="center"/>
            </w:pPr>
            <w:r w:rsidRPr="00A95036">
              <w:t>Не распространяется</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36</w:t>
            </w:r>
          </w:p>
        </w:tc>
        <w:tc>
          <w:tcPr>
            <w:tcW w:w="2725" w:type="dxa"/>
            <w:vAlign w:val="center"/>
          </w:tcPr>
          <w:p w:rsidR="0062590F" w:rsidRPr="00A95036" w:rsidRDefault="0062590F" w:rsidP="00A95036">
            <w:pPr>
              <w:jc w:val="center"/>
            </w:pPr>
            <w:r w:rsidRPr="00A95036">
              <w:t>Железнодорожные пути</w:t>
            </w:r>
          </w:p>
        </w:tc>
        <w:tc>
          <w:tcPr>
            <w:tcW w:w="1275" w:type="dxa"/>
            <w:vAlign w:val="center"/>
          </w:tcPr>
          <w:p w:rsidR="0062590F" w:rsidRPr="00A95036" w:rsidRDefault="0062590F" w:rsidP="00A95036">
            <w:pPr>
              <w:jc w:val="center"/>
            </w:pPr>
            <w:r w:rsidRPr="00A95036">
              <w:t>7.1.1</w:t>
            </w:r>
          </w:p>
        </w:tc>
        <w:tc>
          <w:tcPr>
            <w:tcW w:w="8364" w:type="dxa"/>
            <w:gridSpan w:val="5"/>
            <w:vAlign w:val="center"/>
          </w:tcPr>
          <w:p w:rsidR="0062590F" w:rsidRPr="00A95036" w:rsidRDefault="0062590F" w:rsidP="00A95036">
            <w:pPr>
              <w:jc w:val="center"/>
            </w:pPr>
            <w:r w:rsidRPr="00A95036">
              <w:t>Не распространяется</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37</w:t>
            </w:r>
          </w:p>
        </w:tc>
        <w:tc>
          <w:tcPr>
            <w:tcW w:w="2725" w:type="dxa"/>
            <w:vAlign w:val="center"/>
          </w:tcPr>
          <w:p w:rsidR="0062590F" w:rsidRPr="00A95036" w:rsidRDefault="0062590F" w:rsidP="00A95036">
            <w:pPr>
              <w:jc w:val="center"/>
            </w:pPr>
            <w:r w:rsidRPr="00A95036">
              <w:t>Обслуживание железнодорожных перевозок</w:t>
            </w:r>
          </w:p>
        </w:tc>
        <w:tc>
          <w:tcPr>
            <w:tcW w:w="1275" w:type="dxa"/>
            <w:vAlign w:val="center"/>
          </w:tcPr>
          <w:p w:rsidR="0062590F" w:rsidRPr="00A95036" w:rsidRDefault="0062590F" w:rsidP="00A95036">
            <w:pPr>
              <w:jc w:val="center"/>
            </w:pPr>
            <w:r w:rsidRPr="00A95036">
              <w:t>7.1.2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38</w:t>
            </w:r>
          </w:p>
        </w:tc>
        <w:tc>
          <w:tcPr>
            <w:tcW w:w="2725" w:type="dxa"/>
            <w:vAlign w:val="center"/>
          </w:tcPr>
          <w:p w:rsidR="0062590F" w:rsidRPr="00A95036" w:rsidRDefault="0062590F" w:rsidP="00A95036">
            <w:pPr>
              <w:jc w:val="center"/>
            </w:pPr>
            <w:r w:rsidRPr="00A95036">
              <w:t>Автомобильный транспорт</w:t>
            </w:r>
          </w:p>
        </w:tc>
        <w:tc>
          <w:tcPr>
            <w:tcW w:w="1275" w:type="dxa"/>
            <w:vAlign w:val="center"/>
          </w:tcPr>
          <w:p w:rsidR="0062590F" w:rsidRPr="00A95036" w:rsidRDefault="0062590F" w:rsidP="00A95036">
            <w:pPr>
              <w:jc w:val="center"/>
            </w:pPr>
            <w:r w:rsidRPr="00A95036">
              <w:t>7.2</w:t>
            </w:r>
          </w:p>
        </w:tc>
        <w:tc>
          <w:tcPr>
            <w:tcW w:w="8364" w:type="dxa"/>
            <w:gridSpan w:val="5"/>
            <w:vAlign w:val="center"/>
          </w:tcPr>
          <w:p w:rsidR="0062590F" w:rsidRPr="00A95036" w:rsidRDefault="0062590F" w:rsidP="00A95036">
            <w:pPr>
              <w:jc w:val="center"/>
            </w:pPr>
            <w:r w:rsidRPr="00A95036">
              <w:t>Не распространяется</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39</w:t>
            </w:r>
          </w:p>
        </w:tc>
        <w:tc>
          <w:tcPr>
            <w:tcW w:w="2725" w:type="dxa"/>
            <w:vAlign w:val="center"/>
          </w:tcPr>
          <w:p w:rsidR="0062590F" w:rsidRPr="00A95036" w:rsidRDefault="0062590F" w:rsidP="00A95036">
            <w:pPr>
              <w:jc w:val="center"/>
            </w:pPr>
            <w:r w:rsidRPr="00A95036">
              <w:t>Размещение автомобильных дорог</w:t>
            </w:r>
          </w:p>
        </w:tc>
        <w:tc>
          <w:tcPr>
            <w:tcW w:w="1275" w:type="dxa"/>
            <w:vAlign w:val="center"/>
          </w:tcPr>
          <w:p w:rsidR="0062590F" w:rsidRPr="00A95036" w:rsidRDefault="0062590F" w:rsidP="00A95036">
            <w:pPr>
              <w:jc w:val="center"/>
            </w:pPr>
            <w:r w:rsidRPr="00A95036">
              <w:t>7.2.1</w:t>
            </w:r>
          </w:p>
        </w:tc>
        <w:tc>
          <w:tcPr>
            <w:tcW w:w="8364" w:type="dxa"/>
            <w:gridSpan w:val="5"/>
            <w:vAlign w:val="center"/>
          </w:tcPr>
          <w:p w:rsidR="0062590F" w:rsidRPr="00A95036" w:rsidRDefault="0062590F" w:rsidP="00A95036">
            <w:pPr>
              <w:jc w:val="center"/>
            </w:pPr>
            <w:r w:rsidRPr="00A95036">
              <w:t>Не распространяется</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lastRenderedPageBreak/>
              <w:t>40</w:t>
            </w:r>
          </w:p>
        </w:tc>
        <w:tc>
          <w:tcPr>
            <w:tcW w:w="2725" w:type="dxa"/>
            <w:vAlign w:val="center"/>
          </w:tcPr>
          <w:p w:rsidR="0062590F" w:rsidRPr="00A95036" w:rsidRDefault="0062590F" w:rsidP="00A95036">
            <w:pPr>
              <w:jc w:val="center"/>
            </w:pPr>
            <w:r w:rsidRPr="00A95036">
              <w:t>Обслуживание перевозок пассажиров</w:t>
            </w:r>
          </w:p>
        </w:tc>
        <w:tc>
          <w:tcPr>
            <w:tcW w:w="1275" w:type="dxa"/>
            <w:vAlign w:val="center"/>
          </w:tcPr>
          <w:p w:rsidR="0062590F" w:rsidRPr="00A95036" w:rsidRDefault="0062590F" w:rsidP="00A95036">
            <w:pPr>
              <w:jc w:val="center"/>
            </w:pPr>
            <w:r w:rsidRPr="00A95036">
              <w:t>7.2.2</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31" w:type="dxa"/>
            <w:vAlign w:val="center"/>
          </w:tcPr>
          <w:p w:rsidR="0062590F" w:rsidRPr="00A95036" w:rsidRDefault="0062590F" w:rsidP="00A95036">
            <w:pPr>
              <w:jc w:val="center"/>
            </w:pPr>
            <w:r w:rsidRPr="00A95036">
              <w:t>41</w:t>
            </w:r>
          </w:p>
        </w:tc>
        <w:tc>
          <w:tcPr>
            <w:tcW w:w="2725" w:type="dxa"/>
            <w:vAlign w:val="center"/>
          </w:tcPr>
          <w:p w:rsidR="0062590F" w:rsidRPr="00A95036" w:rsidRDefault="0062590F" w:rsidP="00A95036">
            <w:pPr>
              <w:jc w:val="center"/>
            </w:pPr>
            <w:r w:rsidRPr="00A95036">
              <w:t>Стоянки транспорта общего пользования</w:t>
            </w:r>
          </w:p>
        </w:tc>
        <w:tc>
          <w:tcPr>
            <w:tcW w:w="1275" w:type="dxa"/>
            <w:vAlign w:val="center"/>
          </w:tcPr>
          <w:p w:rsidR="0062590F" w:rsidRPr="00A95036" w:rsidRDefault="0062590F" w:rsidP="00A95036">
            <w:pPr>
              <w:jc w:val="center"/>
            </w:pPr>
            <w:r w:rsidRPr="00A95036">
              <w:t>7.2.3</w:t>
            </w:r>
          </w:p>
        </w:tc>
        <w:tc>
          <w:tcPr>
            <w:tcW w:w="6521" w:type="dxa"/>
            <w:gridSpan w:val="4"/>
            <w:vAlign w:val="center"/>
          </w:tcPr>
          <w:p w:rsidR="0062590F" w:rsidRPr="00A95036" w:rsidRDefault="0062590F" w:rsidP="00A95036">
            <w:pPr>
              <w:jc w:val="center"/>
            </w:pPr>
            <w:r w:rsidRPr="00A95036">
              <w:t>Не подлежaт установлению</w:t>
            </w:r>
          </w:p>
        </w:tc>
        <w:tc>
          <w:tcPr>
            <w:tcW w:w="1843" w:type="dxa"/>
            <w:vAlign w:val="center"/>
          </w:tcPr>
          <w:p w:rsidR="0062590F" w:rsidRPr="00A95036" w:rsidRDefault="0062590F" w:rsidP="00A95036">
            <w:pPr>
              <w:jc w:val="center"/>
            </w:pPr>
            <w:r w:rsidRPr="00A95036">
              <w:t>3</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42</w:t>
            </w:r>
          </w:p>
        </w:tc>
        <w:tc>
          <w:tcPr>
            <w:tcW w:w="2725" w:type="dxa"/>
            <w:vAlign w:val="center"/>
          </w:tcPr>
          <w:p w:rsidR="0062590F" w:rsidRPr="00A95036" w:rsidRDefault="0062590F" w:rsidP="00A95036">
            <w:pPr>
              <w:jc w:val="center"/>
            </w:pPr>
            <w:r w:rsidRPr="00A95036">
              <w:t>Трубопроводный транспорт</w:t>
            </w:r>
          </w:p>
        </w:tc>
        <w:tc>
          <w:tcPr>
            <w:tcW w:w="1275" w:type="dxa"/>
            <w:vAlign w:val="center"/>
          </w:tcPr>
          <w:p w:rsidR="0062590F" w:rsidRPr="00A95036" w:rsidRDefault="0062590F" w:rsidP="00A95036">
            <w:pPr>
              <w:jc w:val="center"/>
            </w:pPr>
            <w:r w:rsidRPr="00A95036">
              <w:t>7.5</w:t>
            </w:r>
          </w:p>
        </w:tc>
        <w:tc>
          <w:tcPr>
            <w:tcW w:w="8364" w:type="dxa"/>
            <w:gridSpan w:val="5"/>
            <w:vAlign w:val="center"/>
          </w:tcPr>
          <w:p w:rsidR="0062590F" w:rsidRPr="00A95036" w:rsidRDefault="0062590F" w:rsidP="00A95036">
            <w:pPr>
              <w:jc w:val="center"/>
            </w:pPr>
            <w:r w:rsidRPr="00A95036">
              <w:t>Не распространяется</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43</w:t>
            </w:r>
          </w:p>
        </w:tc>
        <w:tc>
          <w:tcPr>
            <w:tcW w:w="2725" w:type="dxa"/>
            <w:vAlign w:val="center"/>
          </w:tcPr>
          <w:p w:rsidR="0062590F" w:rsidRPr="00A95036" w:rsidRDefault="0062590F" w:rsidP="00A95036">
            <w:pPr>
              <w:jc w:val="center"/>
            </w:pPr>
            <w:r w:rsidRPr="00A95036">
              <w:t>Обеспечение внутреннего правопорядка</w:t>
            </w:r>
          </w:p>
        </w:tc>
        <w:tc>
          <w:tcPr>
            <w:tcW w:w="1275" w:type="dxa"/>
            <w:vAlign w:val="center"/>
          </w:tcPr>
          <w:p w:rsidR="0062590F" w:rsidRPr="00A95036" w:rsidRDefault="0062590F" w:rsidP="00A95036">
            <w:pPr>
              <w:jc w:val="center"/>
            </w:pPr>
            <w:r w:rsidRPr="00A95036">
              <w:t>8.3</w:t>
            </w:r>
          </w:p>
        </w:tc>
        <w:tc>
          <w:tcPr>
            <w:tcW w:w="8364" w:type="dxa"/>
            <w:gridSpan w:val="5"/>
            <w:vAlign w:val="center"/>
          </w:tcPr>
          <w:p w:rsidR="0062590F" w:rsidRPr="00A95036" w:rsidRDefault="0062590F" w:rsidP="00A95036">
            <w:pPr>
              <w:jc w:val="center"/>
            </w:pPr>
            <w:r w:rsidRPr="00A95036">
              <w:t>Не подлежaт установлению</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44</w:t>
            </w:r>
          </w:p>
        </w:tc>
        <w:tc>
          <w:tcPr>
            <w:tcW w:w="2725" w:type="dxa"/>
            <w:vAlign w:val="center"/>
          </w:tcPr>
          <w:p w:rsidR="0062590F" w:rsidRPr="00A95036" w:rsidRDefault="0062590F" w:rsidP="00A95036">
            <w:pPr>
              <w:jc w:val="center"/>
            </w:pPr>
            <w:r w:rsidRPr="00A95036">
              <w:t>Земельные участки (территории) общего пользования</w:t>
            </w:r>
          </w:p>
        </w:tc>
        <w:tc>
          <w:tcPr>
            <w:tcW w:w="1275" w:type="dxa"/>
            <w:vAlign w:val="center"/>
          </w:tcPr>
          <w:p w:rsidR="0062590F" w:rsidRPr="00A95036" w:rsidRDefault="0062590F" w:rsidP="00A95036">
            <w:pPr>
              <w:jc w:val="center"/>
            </w:pPr>
            <w:r w:rsidRPr="00A95036">
              <w:t>12.0</w:t>
            </w:r>
          </w:p>
        </w:tc>
        <w:tc>
          <w:tcPr>
            <w:tcW w:w="8364" w:type="dxa"/>
            <w:gridSpan w:val="5"/>
            <w:vAlign w:val="center"/>
          </w:tcPr>
          <w:p w:rsidR="0062590F" w:rsidRPr="00A95036" w:rsidRDefault="0062590F" w:rsidP="00A95036">
            <w:pPr>
              <w:jc w:val="center"/>
            </w:pPr>
            <w:r w:rsidRPr="00A95036">
              <w:t>Не распространяется</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45</w:t>
            </w:r>
          </w:p>
        </w:tc>
        <w:tc>
          <w:tcPr>
            <w:tcW w:w="2725" w:type="dxa"/>
            <w:vAlign w:val="center"/>
          </w:tcPr>
          <w:p w:rsidR="0062590F" w:rsidRPr="00A95036" w:rsidRDefault="0062590F" w:rsidP="00A95036">
            <w:pPr>
              <w:jc w:val="center"/>
            </w:pPr>
            <w:r w:rsidRPr="00A95036">
              <w:t>Улично-дорожная сеть</w:t>
            </w:r>
          </w:p>
        </w:tc>
        <w:tc>
          <w:tcPr>
            <w:tcW w:w="1275" w:type="dxa"/>
            <w:vAlign w:val="center"/>
          </w:tcPr>
          <w:p w:rsidR="0062590F" w:rsidRPr="00A95036" w:rsidRDefault="0062590F" w:rsidP="00A95036">
            <w:pPr>
              <w:jc w:val="center"/>
            </w:pPr>
            <w:r w:rsidRPr="00A95036">
              <w:t>12.0.1</w:t>
            </w:r>
          </w:p>
        </w:tc>
        <w:tc>
          <w:tcPr>
            <w:tcW w:w="8364" w:type="dxa"/>
            <w:gridSpan w:val="5"/>
            <w:vAlign w:val="center"/>
          </w:tcPr>
          <w:p w:rsidR="0062590F" w:rsidRPr="00A95036" w:rsidRDefault="0062590F" w:rsidP="00A95036">
            <w:pPr>
              <w:jc w:val="center"/>
            </w:pPr>
            <w:r w:rsidRPr="00A95036">
              <w:t>Не подлежaт установлению</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31" w:type="dxa"/>
            <w:vAlign w:val="center"/>
          </w:tcPr>
          <w:p w:rsidR="0062590F" w:rsidRPr="00A95036" w:rsidRDefault="0062590F" w:rsidP="00A95036">
            <w:pPr>
              <w:jc w:val="center"/>
            </w:pPr>
            <w:r w:rsidRPr="00A95036">
              <w:t>46</w:t>
            </w:r>
          </w:p>
        </w:tc>
        <w:tc>
          <w:tcPr>
            <w:tcW w:w="2725" w:type="dxa"/>
            <w:vAlign w:val="center"/>
          </w:tcPr>
          <w:p w:rsidR="0062590F" w:rsidRPr="00A95036" w:rsidRDefault="0062590F" w:rsidP="00A95036">
            <w:pPr>
              <w:jc w:val="center"/>
            </w:pPr>
            <w:r w:rsidRPr="00A95036">
              <w:t>Благоустройство территории</w:t>
            </w:r>
          </w:p>
        </w:tc>
        <w:tc>
          <w:tcPr>
            <w:tcW w:w="1275" w:type="dxa"/>
            <w:vAlign w:val="center"/>
          </w:tcPr>
          <w:p w:rsidR="0062590F" w:rsidRPr="00A95036" w:rsidRDefault="0062590F" w:rsidP="00A95036">
            <w:pPr>
              <w:jc w:val="center"/>
            </w:pPr>
            <w:r w:rsidRPr="00A95036">
              <w:t>12.0.2</w:t>
            </w:r>
          </w:p>
        </w:tc>
        <w:tc>
          <w:tcPr>
            <w:tcW w:w="8364" w:type="dxa"/>
            <w:gridSpan w:val="5"/>
            <w:vAlign w:val="center"/>
          </w:tcPr>
          <w:p w:rsidR="0062590F" w:rsidRPr="00A95036" w:rsidRDefault="0062590F" w:rsidP="00A95036">
            <w:pPr>
              <w:jc w:val="center"/>
            </w:pPr>
            <w:r w:rsidRPr="00A95036">
              <w:t>Не подлежaт установлению</w:t>
            </w:r>
          </w:p>
        </w:tc>
        <w:tc>
          <w:tcPr>
            <w:tcW w:w="1701" w:type="dxa"/>
            <w:vAlign w:val="center"/>
          </w:tcPr>
          <w:p w:rsidR="0062590F" w:rsidRPr="00A95036" w:rsidRDefault="0062590F" w:rsidP="00A95036">
            <w:pPr>
              <w:jc w:val="center"/>
            </w:pPr>
            <w:r w:rsidRPr="00A95036">
              <w:t>Не подлежат</w:t>
            </w:r>
            <w:r w:rsidRPr="00A95036">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Магазины - 4.4</w:t>
      </w:r>
      <w:r>
        <w:rPr>
          <w:rFonts w:cs="Times New Roman"/>
          <w:vertAlign w:val="superscript"/>
        </w:rPr>
        <w:t>****</w:t>
      </w:r>
    </w:p>
    <w:p w:rsidR="0062590F" w:rsidRDefault="0062590F" w:rsidP="0062590F">
      <w:pPr>
        <w:keepNext/>
        <w:ind w:firstLine="709"/>
      </w:pPr>
      <w:r>
        <w:rPr>
          <w:rFonts w:cs="Times New Roman"/>
        </w:rPr>
        <w:t>3. Общественное питание - 4.6</w:t>
      </w:r>
      <w:r>
        <w:rPr>
          <w:rFonts w:cs="Times New Roman"/>
          <w:vertAlign w:val="superscript"/>
        </w:rPr>
        <w:t>****</w:t>
      </w:r>
    </w:p>
    <w:p w:rsidR="0062590F" w:rsidRDefault="0062590F" w:rsidP="0062590F">
      <w:pPr>
        <w:keepNext/>
        <w:ind w:firstLine="709"/>
      </w:pPr>
      <w:r>
        <w:rPr>
          <w:rFonts w:cs="Times New Roman"/>
        </w:rPr>
        <w:t>4. Связь - 6.8</w:t>
      </w:r>
    </w:p>
    <w:p w:rsidR="0062590F" w:rsidRDefault="0062590F" w:rsidP="0062590F">
      <w:pPr>
        <w:ind w:firstLine="709"/>
      </w:pPr>
      <w:r>
        <w:rPr>
          <w:rFonts w:cs="Times New Roman"/>
        </w:rPr>
        <w:t>5. Обеспечение внутреннего правопорядка - 8.3</w:t>
      </w:r>
    </w:p>
    <w:p w:rsidR="0062590F" w:rsidRDefault="0062590F" w:rsidP="0062590F">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1999"/>
        <w:gridCol w:w="1499"/>
        <w:gridCol w:w="1679"/>
        <w:gridCol w:w="1106"/>
        <w:gridCol w:w="2083"/>
        <w:gridCol w:w="1932"/>
        <w:gridCol w:w="1699"/>
        <w:gridCol w:w="2022"/>
      </w:tblGrid>
      <w:tr w:rsidR="0062590F" w:rsidRPr="00A95036" w:rsidTr="00A95036">
        <w:trPr>
          <w:cantSplit/>
          <w:tblHeader/>
        </w:trPr>
        <w:tc>
          <w:tcPr>
            <w:tcW w:w="541" w:type="dxa"/>
            <w:vMerge w:val="restart"/>
            <w:vAlign w:val="center"/>
          </w:tcPr>
          <w:p w:rsidR="0062590F" w:rsidRPr="00A95036" w:rsidRDefault="0062590F" w:rsidP="00A95036">
            <w:pPr>
              <w:keepNext/>
              <w:keepLines/>
              <w:jc w:val="center"/>
            </w:pPr>
            <w:r w:rsidRPr="00A95036">
              <w:t>№</w:t>
            </w:r>
            <w:r w:rsidRPr="00A95036">
              <w:br/>
              <w:t>п/п</w:t>
            </w:r>
          </w:p>
        </w:tc>
        <w:tc>
          <w:tcPr>
            <w:tcW w:w="1999" w:type="dxa"/>
            <w:vMerge w:val="restart"/>
            <w:vAlign w:val="center"/>
          </w:tcPr>
          <w:p w:rsidR="0062590F" w:rsidRPr="00A95036" w:rsidRDefault="0062590F" w:rsidP="00A95036">
            <w:pPr>
              <w:keepNext/>
              <w:keepLines/>
              <w:jc w:val="center"/>
            </w:pPr>
            <w:r w:rsidRPr="00A95036">
              <w:t>Наименование ВРИ</w:t>
            </w:r>
          </w:p>
        </w:tc>
        <w:tc>
          <w:tcPr>
            <w:tcW w:w="1499" w:type="dxa"/>
            <w:vMerge w:val="restart"/>
            <w:vAlign w:val="center"/>
          </w:tcPr>
          <w:p w:rsidR="0062590F" w:rsidRPr="00A95036" w:rsidRDefault="0062590F" w:rsidP="00A95036">
            <w:pPr>
              <w:keepNext/>
              <w:keepLines/>
              <w:jc w:val="center"/>
            </w:pPr>
            <w:r w:rsidRPr="00A95036">
              <w:t>Код (числовое обозначение ВРИ)</w:t>
            </w:r>
          </w:p>
        </w:tc>
        <w:tc>
          <w:tcPr>
            <w:tcW w:w="2785"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083"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932" w:type="dxa"/>
            <w:vMerge w:val="restart"/>
            <w:vAlign w:val="center"/>
          </w:tcPr>
          <w:p w:rsidR="0062590F" w:rsidRPr="00A95036" w:rsidRDefault="0062590F" w:rsidP="00A95036">
            <w:pPr>
              <w:keepNext/>
              <w:keepLines/>
              <w:jc w:val="center"/>
            </w:pPr>
            <w:r w:rsidRPr="00A95036">
              <w:t>Предельное количество этажей или предельная высота зданий, строений, сооружений*</w:t>
            </w:r>
          </w:p>
        </w:tc>
        <w:tc>
          <w:tcPr>
            <w:tcW w:w="1699"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r w:rsidRPr="00A95036">
              <w:br/>
              <w:t>*****</w:t>
            </w:r>
          </w:p>
        </w:tc>
      </w:tr>
      <w:tr w:rsidR="0062590F" w:rsidRPr="00A95036" w:rsidTr="00A95036">
        <w:trPr>
          <w:cantSplit/>
          <w:tblHeader/>
        </w:trPr>
        <w:tc>
          <w:tcPr>
            <w:tcW w:w="541" w:type="dxa"/>
            <w:vMerge/>
          </w:tcPr>
          <w:p w:rsidR="0062590F" w:rsidRPr="00A95036" w:rsidRDefault="0062590F" w:rsidP="00A95036">
            <w:pPr>
              <w:keepNext/>
              <w:keepLines/>
              <w:jc w:val="center"/>
            </w:pPr>
          </w:p>
        </w:tc>
        <w:tc>
          <w:tcPr>
            <w:tcW w:w="1999" w:type="dxa"/>
            <w:vMerge/>
          </w:tcPr>
          <w:p w:rsidR="0062590F" w:rsidRPr="00A95036" w:rsidRDefault="0062590F" w:rsidP="00A95036">
            <w:pPr>
              <w:keepNext/>
              <w:keepLines/>
              <w:jc w:val="center"/>
            </w:pPr>
          </w:p>
        </w:tc>
        <w:tc>
          <w:tcPr>
            <w:tcW w:w="1499" w:type="dxa"/>
            <w:vMerge/>
          </w:tcPr>
          <w:p w:rsidR="0062590F" w:rsidRPr="00A95036" w:rsidRDefault="0062590F" w:rsidP="00A95036">
            <w:pPr>
              <w:keepNext/>
              <w:keepLines/>
              <w:jc w:val="center"/>
            </w:pPr>
          </w:p>
        </w:tc>
        <w:tc>
          <w:tcPr>
            <w:tcW w:w="1679" w:type="dxa"/>
            <w:vAlign w:val="center"/>
          </w:tcPr>
          <w:p w:rsidR="0062590F" w:rsidRPr="00A95036" w:rsidRDefault="0062590F" w:rsidP="00A95036">
            <w:pPr>
              <w:jc w:val="center"/>
            </w:pPr>
            <w:r w:rsidRPr="00A95036">
              <w:t>min</w:t>
            </w:r>
          </w:p>
        </w:tc>
        <w:tc>
          <w:tcPr>
            <w:tcW w:w="1106" w:type="dxa"/>
            <w:vAlign w:val="center"/>
          </w:tcPr>
          <w:p w:rsidR="0062590F" w:rsidRPr="00A95036" w:rsidRDefault="0062590F" w:rsidP="00A95036">
            <w:pPr>
              <w:jc w:val="center"/>
            </w:pPr>
            <w:r w:rsidRPr="00A95036">
              <w:t>max</w:t>
            </w:r>
          </w:p>
        </w:tc>
        <w:tc>
          <w:tcPr>
            <w:tcW w:w="2083" w:type="dxa"/>
            <w:vMerge/>
          </w:tcPr>
          <w:p w:rsidR="0062590F" w:rsidRPr="00A95036" w:rsidRDefault="0062590F" w:rsidP="00A95036">
            <w:pPr>
              <w:keepNext/>
              <w:keepLines/>
              <w:jc w:val="center"/>
            </w:pPr>
          </w:p>
        </w:tc>
        <w:tc>
          <w:tcPr>
            <w:tcW w:w="1932" w:type="dxa"/>
            <w:vMerge/>
          </w:tcPr>
          <w:p w:rsidR="0062590F" w:rsidRPr="00A95036" w:rsidRDefault="0062590F" w:rsidP="00A95036">
            <w:pPr>
              <w:keepNext/>
              <w:keepLines/>
              <w:jc w:val="center"/>
            </w:pPr>
          </w:p>
        </w:tc>
        <w:tc>
          <w:tcPr>
            <w:tcW w:w="1699"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41" w:type="dxa"/>
            <w:vAlign w:val="center"/>
          </w:tcPr>
          <w:p w:rsidR="00A95036" w:rsidRPr="00A95036" w:rsidRDefault="00A95036" w:rsidP="00A95036">
            <w:pPr>
              <w:jc w:val="center"/>
            </w:pPr>
            <w:r w:rsidRPr="00A95036">
              <w:t>1</w:t>
            </w:r>
          </w:p>
        </w:tc>
        <w:tc>
          <w:tcPr>
            <w:tcW w:w="1999" w:type="dxa"/>
            <w:vAlign w:val="center"/>
          </w:tcPr>
          <w:p w:rsidR="00A95036" w:rsidRPr="00A95036" w:rsidRDefault="00A95036" w:rsidP="00A95036">
            <w:pPr>
              <w:jc w:val="center"/>
            </w:pPr>
            <w:r w:rsidRPr="00A95036">
              <w:t>Амбулаторное ветеринарное обслуживание</w:t>
            </w:r>
          </w:p>
        </w:tc>
        <w:tc>
          <w:tcPr>
            <w:tcW w:w="1499" w:type="dxa"/>
            <w:vAlign w:val="center"/>
          </w:tcPr>
          <w:p w:rsidR="00A95036" w:rsidRPr="00A95036" w:rsidRDefault="00A95036" w:rsidP="00A95036">
            <w:pPr>
              <w:jc w:val="center"/>
            </w:pPr>
            <w:r w:rsidRPr="00A95036">
              <w:t>3.10.1</w:t>
            </w:r>
          </w:p>
        </w:tc>
        <w:tc>
          <w:tcPr>
            <w:tcW w:w="6800" w:type="dxa"/>
            <w:gridSpan w:val="4"/>
            <w:vAlign w:val="center"/>
          </w:tcPr>
          <w:p w:rsidR="00A95036" w:rsidRPr="00A95036" w:rsidRDefault="00A95036" w:rsidP="00A95036">
            <w:pPr>
              <w:jc w:val="center"/>
            </w:pPr>
            <w:r w:rsidRPr="00A95036">
              <w:t>Не подлежaт установлению</w:t>
            </w:r>
          </w:p>
        </w:tc>
        <w:tc>
          <w:tcPr>
            <w:tcW w:w="1699" w:type="dxa"/>
            <w:vAlign w:val="center"/>
          </w:tcPr>
          <w:p w:rsidR="00A95036" w:rsidRPr="00A95036" w:rsidRDefault="00A95036" w:rsidP="00A95036">
            <w:pPr>
              <w:jc w:val="center"/>
            </w:pPr>
            <w:r w:rsidRPr="00A95036">
              <w:t>3</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1" w:type="dxa"/>
            <w:vAlign w:val="center"/>
          </w:tcPr>
          <w:p w:rsidR="0062590F" w:rsidRPr="00A95036" w:rsidRDefault="0062590F" w:rsidP="00A95036">
            <w:pPr>
              <w:jc w:val="center"/>
            </w:pPr>
            <w:r w:rsidRPr="00A95036">
              <w:t>2</w:t>
            </w:r>
          </w:p>
        </w:tc>
        <w:tc>
          <w:tcPr>
            <w:tcW w:w="1999" w:type="dxa"/>
            <w:vAlign w:val="center"/>
          </w:tcPr>
          <w:p w:rsidR="0062590F" w:rsidRPr="00A95036" w:rsidRDefault="0062590F" w:rsidP="00A95036">
            <w:pPr>
              <w:jc w:val="center"/>
            </w:pPr>
            <w:r w:rsidRPr="00A95036">
              <w:t>Приюты для животных</w:t>
            </w:r>
          </w:p>
        </w:tc>
        <w:tc>
          <w:tcPr>
            <w:tcW w:w="1499" w:type="dxa"/>
            <w:vAlign w:val="center"/>
          </w:tcPr>
          <w:p w:rsidR="0062590F" w:rsidRPr="00A95036" w:rsidRDefault="0062590F" w:rsidP="00A95036">
            <w:pPr>
              <w:jc w:val="center"/>
            </w:pPr>
            <w:r w:rsidRPr="00A95036">
              <w:t>3.10.2</w:t>
            </w:r>
          </w:p>
        </w:tc>
        <w:tc>
          <w:tcPr>
            <w:tcW w:w="6800" w:type="dxa"/>
            <w:gridSpan w:val="4"/>
            <w:vAlign w:val="center"/>
          </w:tcPr>
          <w:p w:rsidR="0062590F" w:rsidRPr="00A95036" w:rsidRDefault="0062590F" w:rsidP="00A95036">
            <w:pPr>
              <w:jc w:val="center"/>
            </w:pPr>
            <w:r w:rsidRPr="00A95036">
              <w:t>Не подлежaт установлению</w:t>
            </w:r>
          </w:p>
        </w:tc>
        <w:tc>
          <w:tcPr>
            <w:tcW w:w="1699"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1" w:type="dxa"/>
            <w:vAlign w:val="center"/>
          </w:tcPr>
          <w:p w:rsidR="0062590F" w:rsidRPr="00A95036" w:rsidRDefault="0062590F" w:rsidP="00A95036">
            <w:pPr>
              <w:jc w:val="center"/>
            </w:pPr>
            <w:r w:rsidRPr="00A95036">
              <w:t>3</w:t>
            </w:r>
          </w:p>
        </w:tc>
        <w:tc>
          <w:tcPr>
            <w:tcW w:w="1999" w:type="dxa"/>
            <w:vAlign w:val="center"/>
          </w:tcPr>
          <w:p w:rsidR="0062590F" w:rsidRPr="00A95036" w:rsidRDefault="0062590F" w:rsidP="00A95036">
            <w:pPr>
              <w:jc w:val="center"/>
            </w:pPr>
            <w:r w:rsidRPr="00A95036">
              <w:t>Деловое управление</w:t>
            </w:r>
          </w:p>
        </w:tc>
        <w:tc>
          <w:tcPr>
            <w:tcW w:w="1499" w:type="dxa"/>
            <w:vAlign w:val="center"/>
          </w:tcPr>
          <w:p w:rsidR="0062590F" w:rsidRPr="00A95036" w:rsidRDefault="0062590F" w:rsidP="00A95036">
            <w:pPr>
              <w:jc w:val="center"/>
            </w:pPr>
            <w:r w:rsidRPr="00A95036">
              <w:t>4.1</w:t>
            </w:r>
          </w:p>
        </w:tc>
        <w:tc>
          <w:tcPr>
            <w:tcW w:w="6800" w:type="dxa"/>
            <w:gridSpan w:val="4"/>
            <w:vAlign w:val="center"/>
          </w:tcPr>
          <w:p w:rsidR="0062590F" w:rsidRPr="00A95036" w:rsidRDefault="0062590F" w:rsidP="00A95036">
            <w:pPr>
              <w:jc w:val="center"/>
            </w:pPr>
            <w:r w:rsidRPr="00A95036">
              <w:t>Не подлежaт установлению</w:t>
            </w:r>
          </w:p>
        </w:tc>
        <w:tc>
          <w:tcPr>
            <w:tcW w:w="1699"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1" w:type="dxa"/>
            <w:vAlign w:val="center"/>
          </w:tcPr>
          <w:p w:rsidR="0062590F" w:rsidRPr="00A95036" w:rsidRDefault="0062590F" w:rsidP="00A95036">
            <w:pPr>
              <w:jc w:val="center"/>
            </w:pPr>
            <w:r w:rsidRPr="00A95036">
              <w:t>4</w:t>
            </w:r>
          </w:p>
        </w:tc>
        <w:tc>
          <w:tcPr>
            <w:tcW w:w="1999" w:type="dxa"/>
            <w:vAlign w:val="center"/>
          </w:tcPr>
          <w:p w:rsidR="0062590F" w:rsidRPr="00A95036" w:rsidRDefault="0062590F" w:rsidP="00A95036">
            <w:pPr>
              <w:jc w:val="center"/>
            </w:pPr>
            <w:r w:rsidRPr="00A95036">
              <w:t>Гостиничное обслуживание</w:t>
            </w:r>
          </w:p>
        </w:tc>
        <w:tc>
          <w:tcPr>
            <w:tcW w:w="1499" w:type="dxa"/>
            <w:vAlign w:val="center"/>
          </w:tcPr>
          <w:p w:rsidR="0062590F" w:rsidRPr="00A95036" w:rsidRDefault="0062590F" w:rsidP="00A95036">
            <w:pPr>
              <w:jc w:val="center"/>
            </w:pPr>
            <w:r w:rsidRPr="00A95036">
              <w:t>4.7</w:t>
            </w:r>
          </w:p>
        </w:tc>
        <w:tc>
          <w:tcPr>
            <w:tcW w:w="2785" w:type="dxa"/>
            <w:gridSpan w:val="2"/>
            <w:vAlign w:val="center"/>
          </w:tcPr>
          <w:p w:rsidR="0062590F" w:rsidRPr="00A95036" w:rsidRDefault="0062590F" w:rsidP="00A95036">
            <w:pPr>
              <w:jc w:val="center"/>
            </w:pPr>
            <w:r w:rsidRPr="00A95036">
              <w:t>Не подлежaт установлению</w:t>
            </w:r>
          </w:p>
        </w:tc>
        <w:tc>
          <w:tcPr>
            <w:tcW w:w="2083" w:type="dxa"/>
            <w:vAlign w:val="center"/>
          </w:tcPr>
          <w:p w:rsidR="0062590F" w:rsidRPr="00A95036" w:rsidRDefault="0062590F" w:rsidP="00A95036">
            <w:pPr>
              <w:jc w:val="center"/>
            </w:pPr>
            <w:r w:rsidRPr="00A95036">
              <w:t>60%</w:t>
            </w:r>
          </w:p>
        </w:tc>
        <w:tc>
          <w:tcPr>
            <w:tcW w:w="1932" w:type="dxa"/>
            <w:vAlign w:val="center"/>
          </w:tcPr>
          <w:p w:rsidR="0062590F" w:rsidRPr="00A95036" w:rsidRDefault="0062590F" w:rsidP="00A95036">
            <w:pPr>
              <w:jc w:val="center"/>
            </w:pPr>
            <w:r w:rsidRPr="00A95036">
              <w:t>Не подлежaт установлению</w:t>
            </w:r>
          </w:p>
        </w:tc>
        <w:tc>
          <w:tcPr>
            <w:tcW w:w="1699"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bl>
    <w:p w:rsidR="0062590F" w:rsidRPr="00680253" w:rsidRDefault="0062590F" w:rsidP="0062590F">
      <w:pPr>
        <w:ind w:firstLine="709"/>
        <w:jc w:val="both"/>
      </w:pPr>
      <w:r w:rsidRPr="00680253">
        <w:rPr>
          <w:rFonts w:cs="Times New Roman"/>
        </w:rPr>
        <w:t>* - 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2590F" w:rsidRPr="00680253" w:rsidRDefault="0062590F" w:rsidP="0062590F">
      <w:pPr>
        <w:ind w:firstLine="709"/>
        <w:jc w:val="both"/>
      </w:pPr>
      <w:r w:rsidRPr="00680253">
        <w:rPr>
          <w:rFonts w:cs="Times New Roman"/>
        </w:rPr>
        <w:t>**** - Применяется с учетом требований ч. 3 ст. 11 настоящих Правил.</w:t>
      </w:r>
    </w:p>
    <w:p w:rsidR="0062590F" w:rsidRPr="00680253" w:rsidRDefault="0062590F" w:rsidP="0062590F">
      <w:pPr>
        <w:ind w:firstLine="709"/>
        <w:jc w:val="both"/>
      </w:pPr>
      <w:r w:rsidRPr="00680253">
        <w:rPr>
          <w:rFonts w:cs="Times New Roman"/>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r w:rsidRPr="00680253">
        <w:rPr>
          <w:rFonts w:cs="Times New Roman"/>
          <w:color w:val="000000"/>
        </w:rPr>
        <w:lastRenderedPageBreak/>
        <w:t>П(НП) - ПРОИЗВОДСТВЕННАЯ ЗОНА (В ГРАНИЦАХ НАСЕЛЕННОГО ПУНКТА)</w:t>
      </w:r>
    </w:p>
    <w:p w:rsidR="0062590F" w:rsidRPr="00680253" w:rsidRDefault="0062590F" w:rsidP="0062590F">
      <w:pPr>
        <w:ind w:firstLine="709"/>
        <w:jc w:val="both"/>
      </w:pPr>
      <w:r w:rsidRPr="00680253">
        <w:rPr>
          <w:rFonts w:cs="Times New Roman"/>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62590F" w:rsidRPr="00680253" w:rsidRDefault="0062590F" w:rsidP="0062590F">
      <w:pPr>
        <w:ind w:firstLine="709"/>
        <w:jc w:val="both"/>
      </w:pPr>
      <w:r w:rsidRPr="00680253">
        <w:rPr>
          <w:rFonts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072"/>
        <w:gridCol w:w="1499"/>
        <w:gridCol w:w="1916"/>
        <w:gridCol w:w="1476"/>
        <w:gridCol w:w="2335"/>
        <w:gridCol w:w="1700"/>
        <w:gridCol w:w="2022"/>
      </w:tblGrid>
      <w:tr w:rsidR="0062590F" w:rsidRPr="00A95036" w:rsidTr="00A95036">
        <w:trPr>
          <w:cantSplit/>
          <w:tblHeader/>
        </w:trPr>
        <w:tc>
          <w:tcPr>
            <w:tcW w:w="540" w:type="dxa"/>
            <w:vMerge w:val="restart"/>
            <w:vAlign w:val="center"/>
          </w:tcPr>
          <w:p w:rsidR="0062590F" w:rsidRPr="00A95036" w:rsidRDefault="0062590F" w:rsidP="00A95036">
            <w:pPr>
              <w:keepNext/>
              <w:keepLines/>
              <w:jc w:val="center"/>
            </w:pPr>
            <w:r w:rsidRPr="00A95036">
              <w:t>№</w:t>
            </w:r>
            <w:r w:rsidRPr="00A95036">
              <w:br/>
              <w:t>п/п</w:t>
            </w:r>
          </w:p>
        </w:tc>
        <w:tc>
          <w:tcPr>
            <w:tcW w:w="3072" w:type="dxa"/>
            <w:vMerge w:val="restart"/>
            <w:vAlign w:val="center"/>
          </w:tcPr>
          <w:p w:rsidR="0062590F" w:rsidRPr="00A95036" w:rsidRDefault="0062590F" w:rsidP="00A95036">
            <w:pPr>
              <w:keepNext/>
              <w:keepLines/>
              <w:jc w:val="center"/>
            </w:pPr>
            <w:r w:rsidRPr="00A95036">
              <w:t>Наименование ВРИ</w:t>
            </w:r>
          </w:p>
        </w:tc>
        <w:tc>
          <w:tcPr>
            <w:tcW w:w="1499" w:type="dxa"/>
            <w:vMerge w:val="restart"/>
            <w:vAlign w:val="center"/>
          </w:tcPr>
          <w:p w:rsidR="0062590F" w:rsidRPr="00A95036" w:rsidRDefault="0062590F" w:rsidP="00A95036">
            <w:pPr>
              <w:keepNext/>
              <w:keepLines/>
              <w:jc w:val="center"/>
            </w:pPr>
            <w:r w:rsidRPr="00A95036">
              <w:t>Код (числовое обозначение ВРИ)</w:t>
            </w:r>
          </w:p>
        </w:tc>
        <w:tc>
          <w:tcPr>
            <w:tcW w:w="3392"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335"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700"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p>
        </w:tc>
      </w:tr>
      <w:tr w:rsidR="0062590F" w:rsidRPr="00A95036" w:rsidTr="00A95036">
        <w:trPr>
          <w:cantSplit/>
          <w:tblHeader/>
        </w:trPr>
        <w:tc>
          <w:tcPr>
            <w:tcW w:w="540" w:type="dxa"/>
            <w:vMerge/>
          </w:tcPr>
          <w:p w:rsidR="0062590F" w:rsidRPr="00A95036" w:rsidRDefault="0062590F" w:rsidP="00A95036">
            <w:pPr>
              <w:keepNext/>
              <w:keepLines/>
              <w:jc w:val="center"/>
            </w:pPr>
          </w:p>
        </w:tc>
        <w:tc>
          <w:tcPr>
            <w:tcW w:w="3072" w:type="dxa"/>
            <w:vMerge/>
          </w:tcPr>
          <w:p w:rsidR="0062590F" w:rsidRPr="00A95036" w:rsidRDefault="0062590F" w:rsidP="00A95036">
            <w:pPr>
              <w:keepNext/>
              <w:keepLines/>
              <w:jc w:val="center"/>
            </w:pPr>
          </w:p>
        </w:tc>
        <w:tc>
          <w:tcPr>
            <w:tcW w:w="1499" w:type="dxa"/>
            <w:vMerge/>
          </w:tcPr>
          <w:p w:rsidR="0062590F" w:rsidRPr="00A95036" w:rsidRDefault="0062590F" w:rsidP="00A95036">
            <w:pPr>
              <w:keepNext/>
              <w:keepLines/>
              <w:jc w:val="center"/>
            </w:pPr>
          </w:p>
        </w:tc>
        <w:tc>
          <w:tcPr>
            <w:tcW w:w="1916" w:type="dxa"/>
            <w:vAlign w:val="center"/>
          </w:tcPr>
          <w:p w:rsidR="0062590F" w:rsidRPr="00A95036" w:rsidRDefault="0062590F" w:rsidP="00A95036">
            <w:pPr>
              <w:jc w:val="center"/>
            </w:pPr>
            <w:r w:rsidRPr="00A95036">
              <w:t>min</w:t>
            </w:r>
          </w:p>
        </w:tc>
        <w:tc>
          <w:tcPr>
            <w:tcW w:w="1476" w:type="dxa"/>
            <w:vAlign w:val="center"/>
          </w:tcPr>
          <w:p w:rsidR="0062590F" w:rsidRPr="00A95036" w:rsidRDefault="0062590F" w:rsidP="00A95036">
            <w:pPr>
              <w:jc w:val="center"/>
            </w:pPr>
            <w:r w:rsidRPr="00A95036">
              <w:t>max</w:t>
            </w:r>
          </w:p>
        </w:tc>
        <w:tc>
          <w:tcPr>
            <w:tcW w:w="2335" w:type="dxa"/>
            <w:vMerge/>
          </w:tcPr>
          <w:p w:rsidR="0062590F" w:rsidRPr="00A95036" w:rsidRDefault="0062590F" w:rsidP="00A95036">
            <w:pPr>
              <w:keepNext/>
              <w:keepLines/>
              <w:jc w:val="center"/>
            </w:pPr>
          </w:p>
        </w:tc>
        <w:tc>
          <w:tcPr>
            <w:tcW w:w="1700"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40" w:type="dxa"/>
            <w:vAlign w:val="center"/>
          </w:tcPr>
          <w:p w:rsidR="00A95036" w:rsidRPr="00A95036" w:rsidRDefault="00A95036" w:rsidP="00A95036">
            <w:pPr>
              <w:jc w:val="center"/>
            </w:pPr>
            <w:r w:rsidRPr="00A95036">
              <w:t>1</w:t>
            </w:r>
          </w:p>
        </w:tc>
        <w:tc>
          <w:tcPr>
            <w:tcW w:w="3072" w:type="dxa"/>
            <w:vAlign w:val="center"/>
          </w:tcPr>
          <w:p w:rsidR="00A95036" w:rsidRPr="00A95036" w:rsidRDefault="00A95036" w:rsidP="00A95036">
            <w:pPr>
              <w:jc w:val="center"/>
            </w:pPr>
            <w:r w:rsidRPr="00A95036">
              <w:t>Хранение автотранспорта</w:t>
            </w:r>
          </w:p>
        </w:tc>
        <w:tc>
          <w:tcPr>
            <w:tcW w:w="1499" w:type="dxa"/>
            <w:vAlign w:val="center"/>
          </w:tcPr>
          <w:p w:rsidR="00A95036" w:rsidRPr="00A95036" w:rsidRDefault="00A95036" w:rsidP="00A95036">
            <w:pPr>
              <w:jc w:val="center"/>
            </w:pPr>
            <w:r w:rsidRPr="00A95036">
              <w:t>2.7.1</w:t>
            </w:r>
          </w:p>
        </w:tc>
        <w:tc>
          <w:tcPr>
            <w:tcW w:w="5727" w:type="dxa"/>
            <w:gridSpan w:val="3"/>
            <w:vAlign w:val="center"/>
          </w:tcPr>
          <w:p w:rsidR="00A95036" w:rsidRPr="00A95036" w:rsidRDefault="00A95036" w:rsidP="00A95036">
            <w:pPr>
              <w:jc w:val="center"/>
            </w:pPr>
            <w:r w:rsidRPr="00A95036">
              <w:t>Не подлежaт установлению</w:t>
            </w:r>
          </w:p>
        </w:tc>
        <w:tc>
          <w:tcPr>
            <w:tcW w:w="1700" w:type="dxa"/>
            <w:vAlign w:val="center"/>
          </w:tcPr>
          <w:p w:rsidR="00A95036" w:rsidRPr="00A95036" w:rsidRDefault="00A95036" w:rsidP="00A95036">
            <w:pPr>
              <w:jc w:val="center"/>
            </w:pPr>
            <w:r w:rsidRPr="00A95036">
              <w:t>3 (0**)</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w:t>
            </w:r>
          </w:p>
        </w:tc>
        <w:tc>
          <w:tcPr>
            <w:tcW w:w="3072" w:type="dxa"/>
            <w:vAlign w:val="center"/>
          </w:tcPr>
          <w:p w:rsidR="0062590F" w:rsidRPr="00A95036" w:rsidRDefault="0062590F" w:rsidP="00A95036">
            <w:pPr>
              <w:jc w:val="center"/>
            </w:pPr>
            <w:r w:rsidRPr="00A95036">
              <w:t>Размещение гаражей для собственных нужд</w:t>
            </w:r>
          </w:p>
        </w:tc>
        <w:tc>
          <w:tcPr>
            <w:tcW w:w="1499" w:type="dxa"/>
            <w:vAlign w:val="center"/>
          </w:tcPr>
          <w:p w:rsidR="0062590F" w:rsidRPr="00A95036" w:rsidRDefault="0062590F" w:rsidP="00A95036">
            <w:pPr>
              <w:jc w:val="center"/>
            </w:pPr>
            <w:r w:rsidRPr="00A95036">
              <w:t>2.7.2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 (0**)</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w:t>
            </w:r>
          </w:p>
        </w:tc>
        <w:tc>
          <w:tcPr>
            <w:tcW w:w="3072" w:type="dxa"/>
            <w:vAlign w:val="center"/>
          </w:tcPr>
          <w:p w:rsidR="0062590F" w:rsidRPr="00A95036" w:rsidRDefault="0062590F" w:rsidP="00A95036">
            <w:pPr>
              <w:jc w:val="center"/>
            </w:pPr>
            <w:r w:rsidRPr="00A95036">
              <w:t>Коммунальное обслуживание</w:t>
            </w:r>
          </w:p>
        </w:tc>
        <w:tc>
          <w:tcPr>
            <w:tcW w:w="1499" w:type="dxa"/>
            <w:vAlign w:val="center"/>
          </w:tcPr>
          <w:p w:rsidR="0062590F" w:rsidRPr="00A95036" w:rsidRDefault="0062590F" w:rsidP="00A95036">
            <w:pPr>
              <w:jc w:val="center"/>
            </w:pPr>
            <w:r w:rsidRPr="00A95036">
              <w:t>3.1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4</w:t>
            </w:r>
          </w:p>
        </w:tc>
        <w:tc>
          <w:tcPr>
            <w:tcW w:w="3072" w:type="dxa"/>
            <w:vAlign w:val="center"/>
          </w:tcPr>
          <w:p w:rsidR="0062590F" w:rsidRPr="00A95036" w:rsidRDefault="0062590F" w:rsidP="00A95036">
            <w:pPr>
              <w:jc w:val="center"/>
            </w:pPr>
            <w:r w:rsidRPr="00A95036">
              <w:t>Предоставление коммунальных услуг</w:t>
            </w:r>
          </w:p>
        </w:tc>
        <w:tc>
          <w:tcPr>
            <w:tcW w:w="1499" w:type="dxa"/>
            <w:vAlign w:val="center"/>
          </w:tcPr>
          <w:p w:rsidR="0062590F" w:rsidRPr="00A95036" w:rsidRDefault="0062590F" w:rsidP="00A95036">
            <w:pPr>
              <w:jc w:val="center"/>
            </w:pPr>
            <w:r w:rsidRPr="00A95036">
              <w:t>3.1.1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5</w:t>
            </w:r>
          </w:p>
        </w:tc>
        <w:tc>
          <w:tcPr>
            <w:tcW w:w="3072" w:type="dxa"/>
            <w:vAlign w:val="center"/>
          </w:tcPr>
          <w:p w:rsidR="0062590F" w:rsidRPr="00A95036" w:rsidRDefault="0062590F" w:rsidP="00A95036">
            <w:pPr>
              <w:jc w:val="center"/>
            </w:pPr>
            <w:r w:rsidRPr="00A95036">
              <w:t>Административные здания организаций, обеспечивающих предоставление коммунальных услуг</w:t>
            </w:r>
          </w:p>
        </w:tc>
        <w:tc>
          <w:tcPr>
            <w:tcW w:w="1499" w:type="dxa"/>
            <w:vAlign w:val="center"/>
          </w:tcPr>
          <w:p w:rsidR="0062590F" w:rsidRPr="00A95036" w:rsidRDefault="0062590F" w:rsidP="00A95036">
            <w:pPr>
              <w:jc w:val="center"/>
            </w:pPr>
            <w:r w:rsidRPr="00A95036">
              <w:t>3.1.2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6</w:t>
            </w:r>
          </w:p>
        </w:tc>
        <w:tc>
          <w:tcPr>
            <w:tcW w:w="3072" w:type="dxa"/>
            <w:vAlign w:val="center"/>
          </w:tcPr>
          <w:p w:rsidR="0062590F" w:rsidRPr="00A95036" w:rsidRDefault="0062590F" w:rsidP="00A95036">
            <w:pPr>
              <w:jc w:val="center"/>
            </w:pPr>
            <w:r w:rsidRPr="00A95036">
              <w:t>Общежития</w:t>
            </w:r>
          </w:p>
        </w:tc>
        <w:tc>
          <w:tcPr>
            <w:tcW w:w="1499" w:type="dxa"/>
            <w:vAlign w:val="center"/>
          </w:tcPr>
          <w:p w:rsidR="0062590F" w:rsidRPr="00A95036" w:rsidRDefault="0062590F" w:rsidP="00A95036">
            <w:pPr>
              <w:jc w:val="center"/>
            </w:pPr>
            <w:r w:rsidRPr="00A95036">
              <w:t>3.2.4</w:t>
            </w:r>
          </w:p>
        </w:tc>
        <w:tc>
          <w:tcPr>
            <w:tcW w:w="3392" w:type="dxa"/>
            <w:gridSpan w:val="2"/>
            <w:vAlign w:val="center"/>
          </w:tcPr>
          <w:p w:rsidR="0062590F" w:rsidRPr="00A95036" w:rsidRDefault="0062590F" w:rsidP="00A95036">
            <w:pPr>
              <w:jc w:val="center"/>
            </w:pPr>
            <w:r w:rsidRPr="00A95036">
              <w:t>Не подлежaт установлению</w:t>
            </w:r>
          </w:p>
        </w:tc>
        <w:tc>
          <w:tcPr>
            <w:tcW w:w="2335" w:type="dxa"/>
            <w:vAlign w:val="center"/>
          </w:tcPr>
          <w:p w:rsidR="0062590F" w:rsidRPr="00A95036" w:rsidRDefault="0062590F" w:rsidP="00A95036">
            <w:pPr>
              <w:jc w:val="center"/>
            </w:pPr>
            <w:r w:rsidRPr="00A95036">
              <w:t>60%</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7</w:t>
            </w:r>
          </w:p>
        </w:tc>
        <w:tc>
          <w:tcPr>
            <w:tcW w:w="3072" w:type="dxa"/>
            <w:vAlign w:val="center"/>
          </w:tcPr>
          <w:p w:rsidR="0062590F" w:rsidRPr="00A95036" w:rsidRDefault="0062590F" w:rsidP="00A95036">
            <w:pPr>
              <w:jc w:val="center"/>
            </w:pPr>
            <w:r w:rsidRPr="00A95036">
              <w:t>Обеспечение научной деятельности</w:t>
            </w:r>
          </w:p>
        </w:tc>
        <w:tc>
          <w:tcPr>
            <w:tcW w:w="1499" w:type="dxa"/>
            <w:vAlign w:val="center"/>
          </w:tcPr>
          <w:p w:rsidR="0062590F" w:rsidRPr="00A95036" w:rsidRDefault="0062590F" w:rsidP="00A95036">
            <w:pPr>
              <w:jc w:val="center"/>
            </w:pPr>
            <w:r w:rsidRPr="00A95036">
              <w:t>3.9</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8</w:t>
            </w:r>
          </w:p>
        </w:tc>
        <w:tc>
          <w:tcPr>
            <w:tcW w:w="3072" w:type="dxa"/>
            <w:vAlign w:val="center"/>
          </w:tcPr>
          <w:p w:rsidR="0062590F" w:rsidRPr="00A95036" w:rsidRDefault="0062590F" w:rsidP="00A95036">
            <w:pPr>
              <w:jc w:val="center"/>
            </w:pPr>
            <w:r w:rsidRPr="00A95036">
              <w:t>Обеспечение деятельности в области гидрометеорологии и смежных с ней областях</w:t>
            </w:r>
          </w:p>
        </w:tc>
        <w:tc>
          <w:tcPr>
            <w:tcW w:w="1499" w:type="dxa"/>
            <w:vAlign w:val="center"/>
          </w:tcPr>
          <w:p w:rsidR="0062590F" w:rsidRPr="00A95036" w:rsidRDefault="0062590F" w:rsidP="00A95036">
            <w:pPr>
              <w:jc w:val="center"/>
            </w:pPr>
            <w:r w:rsidRPr="00A95036">
              <w:t>3.9.1</w:t>
            </w:r>
          </w:p>
        </w:tc>
        <w:tc>
          <w:tcPr>
            <w:tcW w:w="7427"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9</w:t>
            </w:r>
          </w:p>
        </w:tc>
        <w:tc>
          <w:tcPr>
            <w:tcW w:w="3072" w:type="dxa"/>
            <w:vAlign w:val="center"/>
          </w:tcPr>
          <w:p w:rsidR="0062590F" w:rsidRPr="00A95036" w:rsidRDefault="0062590F" w:rsidP="00A95036">
            <w:pPr>
              <w:jc w:val="center"/>
            </w:pPr>
            <w:r w:rsidRPr="00A95036">
              <w:t>Деловое управление</w:t>
            </w:r>
          </w:p>
        </w:tc>
        <w:tc>
          <w:tcPr>
            <w:tcW w:w="1499" w:type="dxa"/>
            <w:vAlign w:val="center"/>
          </w:tcPr>
          <w:p w:rsidR="0062590F" w:rsidRPr="00A95036" w:rsidRDefault="0062590F" w:rsidP="00A95036">
            <w:pPr>
              <w:jc w:val="center"/>
            </w:pPr>
            <w:r w:rsidRPr="00A95036">
              <w:t>4.1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10</w:t>
            </w:r>
          </w:p>
        </w:tc>
        <w:tc>
          <w:tcPr>
            <w:tcW w:w="3072" w:type="dxa"/>
            <w:vAlign w:val="center"/>
          </w:tcPr>
          <w:p w:rsidR="0062590F" w:rsidRPr="00A95036" w:rsidRDefault="0062590F" w:rsidP="00A95036">
            <w:pPr>
              <w:jc w:val="center"/>
            </w:pPr>
            <w:r w:rsidRPr="00A95036">
              <w:t>Магазины</w:t>
            </w:r>
          </w:p>
        </w:tc>
        <w:tc>
          <w:tcPr>
            <w:tcW w:w="1499" w:type="dxa"/>
            <w:vAlign w:val="center"/>
          </w:tcPr>
          <w:p w:rsidR="0062590F" w:rsidRPr="00A95036" w:rsidRDefault="0062590F" w:rsidP="00A95036">
            <w:pPr>
              <w:jc w:val="center"/>
            </w:pPr>
            <w:r w:rsidRPr="00A95036">
              <w:t>4.4</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11</w:t>
            </w:r>
          </w:p>
        </w:tc>
        <w:tc>
          <w:tcPr>
            <w:tcW w:w="3072" w:type="dxa"/>
            <w:vAlign w:val="center"/>
          </w:tcPr>
          <w:p w:rsidR="0062590F" w:rsidRPr="00A95036" w:rsidRDefault="0062590F" w:rsidP="00A95036">
            <w:pPr>
              <w:jc w:val="center"/>
            </w:pPr>
            <w:r w:rsidRPr="00A95036">
              <w:t>Общественное питание</w:t>
            </w:r>
          </w:p>
        </w:tc>
        <w:tc>
          <w:tcPr>
            <w:tcW w:w="1499" w:type="dxa"/>
            <w:vAlign w:val="center"/>
          </w:tcPr>
          <w:p w:rsidR="0062590F" w:rsidRPr="00A95036" w:rsidRDefault="0062590F" w:rsidP="00A95036">
            <w:pPr>
              <w:jc w:val="center"/>
            </w:pPr>
            <w:r w:rsidRPr="00A95036">
              <w:t>4.6</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12</w:t>
            </w:r>
          </w:p>
        </w:tc>
        <w:tc>
          <w:tcPr>
            <w:tcW w:w="3072" w:type="dxa"/>
            <w:vAlign w:val="center"/>
          </w:tcPr>
          <w:p w:rsidR="0062590F" w:rsidRPr="00A95036" w:rsidRDefault="0062590F" w:rsidP="00A95036">
            <w:pPr>
              <w:jc w:val="center"/>
            </w:pPr>
            <w:r w:rsidRPr="00A95036">
              <w:t>Служебные гаражи</w:t>
            </w:r>
          </w:p>
        </w:tc>
        <w:tc>
          <w:tcPr>
            <w:tcW w:w="1499" w:type="dxa"/>
            <w:vAlign w:val="center"/>
          </w:tcPr>
          <w:p w:rsidR="0062590F" w:rsidRPr="00A95036" w:rsidRDefault="0062590F" w:rsidP="00A95036">
            <w:pPr>
              <w:jc w:val="center"/>
            </w:pPr>
            <w:r w:rsidRPr="00A95036">
              <w:t>4.9</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13</w:t>
            </w:r>
          </w:p>
        </w:tc>
        <w:tc>
          <w:tcPr>
            <w:tcW w:w="3072" w:type="dxa"/>
            <w:vAlign w:val="center"/>
          </w:tcPr>
          <w:p w:rsidR="0062590F" w:rsidRPr="00A95036" w:rsidRDefault="0062590F" w:rsidP="00A95036">
            <w:pPr>
              <w:jc w:val="center"/>
            </w:pPr>
            <w:r w:rsidRPr="00A95036">
              <w:t>Объекты дорожного сервиса</w:t>
            </w:r>
          </w:p>
        </w:tc>
        <w:tc>
          <w:tcPr>
            <w:tcW w:w="1499" w:type="dxa"/>
            <w:vAlign w:val="center"/>
          </w:tcPr>
          <w:p w:rsidR="0062590F" w:rsidRPr="00A95036" w:rsidRDefault="0062590F" w:rsidP="00A95036">
            <w:pPr>
              <w:jc w:val="center"/>
            </w:pPr>
            <w:r w:rsidRPr="00A95036">
              <w:t>4.9.1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14</w:t>
            </w:r>
          </w:p>
        </w:tc>
        <w:tc>
          <w:tcPr>
            <w:tcW w:w="3072" w:type="dxa"/>
            <w:vAlign w:val="center"/>
          </w:tcPr>
          <w:p w:rsidR="0062590F" w:rsidRPr="00A95036" w:rsidRDefault="0062590F" w:rsidP="00A95036">
            <w:pPr>
              <w:jc w:val="center"/>
            </w:pPr>
            <w:r w:rsidRPr="00A95036">
              <w:t>Заправка транспортных средств</w:t>
            </w:r>
          </w:p>
        </w:tc>
        <w:tc>
          <w:tcPr>
            <w:tcW w:w="1499" w:type="dxa"/>
            <w:vAlign w:val="center"/>
          </w:tcPr>
          <w:p w:rsidR="0062590F" w:rsidRPr="00A95036" w:rsidRDefault="0062590F" w:rsidP="00A95036">
            <w:pPr>
              <w:jc w:val="center"/>
            </w:pPr>
            <w:r w:rsidRPr="00A95036">
              <w:t>4.9.1.1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15</w:t>
            </w:r>
          </w:p>
        </w:tc>
        <w:tc>
          <w:tcPr>
            <w:tcW w:w="3072" w:type="dxa"/>
            <w:vAlign w:val="center"/>
          </w:tcPr>
          <w:p w:rsidR="0062590F" w:rsidRPr="00A95036" w:rsidRDefault="0062590F" w:rsidP="00A95036">
            <w:pPr>
              <w:jc w:val="center"/>
            </w:pPr>
            <w:r w:rsidRPr="00A95036">
              <w:t>Автомобильные мойки</w:t>
            </w:r>
          </w:p>
        </w:tc>
        <w:tc>
          <w:tcPr>
            <w:tcW w:w="1499" w:type="dxa"/>
            <w:vAlign w:val="center"/>
          </w:tcPr>
          <w:p w:rsidR="0062590F" w:rsidRPr="00A95036" w:rsidRDefault="0062590F" w:rsidP="00A95036">
            <w:pPr>
              <w:jc w:val="center"/>
            </w:pPr>
            <w:r w:rsidRPr="00A95036">
              <w:t>4.9.1.3</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16</w:t>
            </w:r>
          </w:p>
        </w:tc>
        <w:tc>
          <w:tcPr>
            <w:tcW w:w="3072" w:type="dxa"/>
            <w:vAlign w:val="center"/>
          </w:tcPr>
          <w:p w:rsidR="0062590F" w:rsidRPr="00A95036" w:rsidRDefault="0062590F" w:rsidP="00A95036">
            <w:pPr>
              <w:jc w:val="center"/>
            </w:pPr>
            <w:r w:rsidRPr="00A95036">
              <w:t>Ремонт автомобилей</w:t>
            </w:r>
          </w:p>
        </w:tc>
        <w:tc>
          <w:tcPr>
            <w:tcW w:w="1499" w:type="dxa"/>
            <w:vAlign w:val="center"/>
          </w:tcPr>
          <w:p w:rsidR="0062590F" w:rsidRPr="00A95036" w:rsidRDefault="0062590F" w:rsidP="00A95036">
            <w:pPr>
              <w:jc w:val="center"/>
            </w:pPr>
            <w:r w:rsidRPr="00A95036">
              <w:t>4.9.1.4</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17</w:t>
            </w:r>
          </w:p>
        </w:tc>
        <w:tc>
          <w:tcPr>
            <w:tcW w:w="3072" w:type="dxa"/>
            <w:vAlign w:val="center"/>
          </w:tcPr>
          <w:p w:rsidR="0062590F" w:rsidRPr="00A95036" w:rsidRDefault="0062590F" w:rsidP="00A95036">
            <w:pPr>
              <w:jc w:val="center"/>
            </w:pPr>
            <w:r w:rsidRPr="00A95036">
              <w:t>Стоянка транспортных средств</w:t>
            </w:r>
          </w:p>
        </w:tc>
        <w:tc>
          <w:tcPr>
            <w:tcW w:w="1499" w:type="dxa"/>
            <w:vAlign w:val="center"/>
          </w:tcPr>
          <w:p w:rsidR="0062590F" w:rsidRPr="00A95036" w:rsidRDefault="0062590F" w:rsidP="00A95036">
            <w:pPr>
              <w:jc w:val="center"/>
            </w:pPr>
            <w:r w:rsidRPr="00A95036">
              <w:t>4.9.2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18</w:t>
            </w:r>
          </w:p>
        </w:tc>
        <w:tc>
          <w:tcPr>
            <w:tcW w:w="3072" w:type="dxa"/>
            <w:vAlign w:val="center"/>
          </w:tcPr>
          <w:p w:rsidR="0062590F" w:rsidRPr="00A95036" w:rsidRDefault="0062590F" w:rsidP="00A95036">
            <w:pPr>
              <w:jc w:val="center"/>
            </w:pPr>
            <w:r w:rsidRPr="00A95036">
              <w:t>Производственная деятельность</w:t>
            </w:r>
          </w:p>
        </w:tc>
        <w:tc>
          <w:tcPr>
            <w:tcW w:w="1499" w:type="dxa"/>
            <w:vAlign w:val="center"/>
          </w:tcPr>
          <w:p w:rsidR="0062590F" w:rsidRPr="00A95036" w:rsidRDefault="0062590F" w:rsidP="00A95036">
            <w:pPr>
              <w:jc w:val="center"/>
            </w:pPr>
            <w:r w:rsidRPr="00A95036">
              <w:t>6.0</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19</w:t>
            </w:r>
          </w:p>
        </w:tc>
        <w:tc>
          <w:tcPr>
            <w:tcW w:w="3072" w:type="dxa"/>
            <w:vAlign w:val="center"/>
          </w:tcPr>
          <w:p w:rsidR="0062590F" w:rsidRPr="00A95036" w:rsidRDefault="0062590F" w:rsidP="00A95036">
            <w:pPr>
              <w:jc w:val="center"/>
            </w:pPr>
            <w:r w:rsidRPr="00A95036">
              <w:t>Недропользование</w:t>
            </w:r>
          </w:p>
        </w:tc>
        <w:tc>
          <w:tcPr>
            <w:tcW w:w="1499" w:type="dxa"/>
            <w:vAlign w:val="center"/>
          </w:tcPr>
          <w:p w:rsidR="0062590F" w:rsidRPr="00A95036" w:rsidRDefault="0062590F" w:rsidP="00A95036">
            <w:pPr>
              <w:jc w:val="center"/>
            </w:pPr>
            <w:r w:rsidRPr="00A95036">
              <w:t>6.1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20</w:t>
            </w:r>
          </w:p>
        </w:tc>
        <w:tc>
          <w:tcPr>
            <w:tcW w:w="3072" w:type="dxa"/>
            <w:vAlign w:val="center"/>
          </w:tcPr>
          <w:p w:rsidR="0062590F" w:rsidRPr="00A95036" w:rsidRDefault="0062590F" w:rsidP="00A95036">
            <w:pPr>
              <w:jc w:val="center"/>
            </w:pPr>
            <w:r w:rsidRPr="00A95036">
              <w:t>Тяжелая промышленность</w:t>
            </w:r>
          </w:p>
        </w:tc>
        <w:tc>
          <w:tcPr>
            <w:tcW w:w="1499" w:type="dxa"/>
            <w:vAlign w:val="center"/>
          </w:tcPr>
          <w:p w:rsidR="0062590F" w:rsidRPr="00A95036" w:rsidRDefault="0062590F" w:rsidP="00A95036">
            <w:pPr>
              <w:jc w:val="center"/>
            </w:pPr>
            <w:r w:rsidRPr="00A95036">
              <w:t>6.2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21</w:t>
            </w:r>
          </w:p>
        </w:tc>
        <w:tc>
          <w:tcPr>
            <w:tcW w:w="3072" w:type="dxa"/>
            <w:vAlign w:val="center"/>
          </w:tcPr>
          <w:p w:rsidR="0062590F" w:rsidRPr="00A95036" w:rsidRDefault="0062590F" w:rsidP="00A95036">
            <w:pPr>
              <w:jc w:val="center"/>
            </w:pPr>
            <w:r w:rsidRPr="00A95036">
              <w:t>Автомобилестроительная промышленность</w:t>
            </w:r>
          </w:p>
        </w:tc>
        <w:tc>
          <w:tcPr>
            <w:tcW w:w="1499" w:type="dxa"/>
            <w:vAlign w:val="center"/>
          </w:tcPr>
          <w:p w:rsidR="0062590F" w:rsidRPr="00A95036" w:rsidRDefault="0062590F" w:rsidP="00A95036">
            <w:pPr>
              <w:jc w:val="center"/>
            </w:pPr>
            <w:r w:rsidRPr="00A95036">
              <w:t>6.2.1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22</w:t>
            </w:r>
          </w:p>
        </w:tc>
        <w:tc>
          <w:tcPr>
            <w:tcW w:w="3072" w:type="dxa"/>
            <w:vAlign w:val="center"/>
          </w:tcPr>
          <w:p w:rsidR="0062590F" w:rsidRPr="00A95036" w:rsidRDefault="0062590F" w:rsidP="00A95036">
            <w:pPr>
              <w:jc w:val="center"/>
            </w:pPr>
            <w:r w:rsidRPr="00A95036">
              <w:t>Легкая промышленность</w:t>
            </w:r>
          </w:p>
        </w:tc>
        <w:tc>
          <w:tcPr>
            <w:tcW w:w="1499" w:type="dxa"/>
            <w:vAlign w:val="center"/>
          </w:tcPr>
          <w:p w:rsidR="0062590F" w:rsidRPr="00A95036" w:rsidRDefault="0062590F" w:rsidP="00A95036">
            <w:pPr>
              <w:jc w:val="center"/>
            </w:pPr>
            <w:r w:rsidRPr="00A95036">
              <w:t>6.3</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23</w:t>
            </w:r>
          </w:p>
        </w:tc>
        <w:tc>
          <w:tcPr>
            <w:tcW w:w="3072" w:type="dxa"/>
            <w:vAlign w:val="center"/>
          </w:tcPr>
          <w:p w:rsidR="0062590F" w:rsidRPr="00A95036" w:rsidRDefault="0062590F" w:rsidP="00A95036">
            <w:pPr>
              <w:jc w:val="center"/>
            </w:pPr>
            <w:r w:rsidRPr="00A95036">
              <w:t>Фармацевтическая промышленность</w:t>
            </w:r>
          </w:p>
        </w:tc>
        <w:tc>
          <w:tcPr>
            <w:tcW w:w="1499" w:type="dxa"/>
            <w:vAlign w:val="center"/>
          </w:tcPr>
          <w:p w:rsidR="0062590F" w:rsidRPr="00A95036" w:rsidRDefault="0062590F" w:rsidP="00A95036">
            <w:pPr>
              <w:jc w:val="center"/>
            </w:pPr>
            <w:r w:rsidRPr="00A95036">
              <w:t>6.3.1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24</w:t>
            </w:r>
          </w:p>
        </w:tc>
        <w:tc>
          <w:tcPr>
            <w:tcW w:w="3072" w:type="dxa"/>
            <w:vAlign w:val="center"/>
          </w:tcPr>
          <w:p w:rsidR="0062590F" w:rsidRPr="00A95036" w:rsidRDefault="0062590F" w:rsidP="00A95036">
            <w:pPr>
              <w:jc w:val="center"/>
            </w:pPr>
            <w:proofErr w:type="gramStart"/>
            <w:r w:rsidRPr="00A95036">
              <w:t>Фарфоро-фаянсовая</w:t>
            </w:r>
            <w:proofErr w:type="gramEnd"/>
            <w:r w:rsidRPr="00A95036">
              <w:t xml:space="preserve"> промышленность</w:t>
            </w:r>
          </w:p>
        </w:tc>
        <w:tc>
          <w:tcPr>
            <w:tcW w:w="1499" w:type="dxa"/>
            <w:vAlign w:val="center"/>
          </w:tcPr>
          <w:p w:rsidR="0062590F" w:rsidRPr="00A95036" w:rsidRDefault="0062590F" w:rsidP="00A95036">
            <w:pPr>
              <w:jc w:val="center"/>
            </w:pPr>
            <w:r w:rsidRPr="00A95036">
              <w:t>6.3.2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25</w:t>
            </w:r>
          </w:p>
        </w:tc>
        <w:tc>
          <w:tcPr>
            <w:tcW w:w="3072" w:type="dxa"/>
            <w:vAlign w:val="center"/>
          </w:tcPr>
          <w:p w:rsidR="0062590F" w:rsidRPr="00A95036" w:rsidRDefault="0062590F" w:rsidP="00A95036">
            <w:pPr>
              <w:jc w:val="center"/>
            </w:pPr>
            <w:r w:rsidRPr="00A95036">
              <w:t>Электронная промышленность</w:t>
            </w:r>
          </w:p>
        </w:tc>
        <w:tc>
          <w:tcPr>
            <w:tcW w:w="1499" w:type="dxa"/>
            <w:vAlign w:val="center"/>
          </w:tcPr>
          <w:p w:rsidR="0062590F" w:rsidRPr="00A95036" w:rsidRDefault="0062590F" w:rsidP="00A95036">
            <w:pPr>
              <w:jc w:val="center"/>
            </w:pPr>
            <w:r w:rsidRPr="00A95036">
              <w:t>6.3.3</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26</w:t>
            </w:r>
          </w:p>
        </w:tc>
        <w:tc>
          <w:tcPr>
            <w:tcW w:w="3072" w:type="dxa"/>
            <w:vAlign w:val="center"/>
          </w:tcPr>
          <w:p w:rsidR="0062590F" w:rsidRPr="00A95036" w:rsidRDefault="0062590F" w:rsidP="00A95036">
            <w:pPr>
              <w:jc w:val="center"/>
            </w:pPr>
            <w:r w:rsidRPr="00A95036">
              <w:t>Ювелирная промышленность</w:t>
            </w:r>
          </w:p>
        </w:tc>
        <w:tc>
          <w:tcPr>
            <w:tcW w:w="1499" w:type="dxa"/>
            <w:vAlign w:val="center"/>
          </w:tcPr>
          <w:p w:rsidR="0062590F" w:rsidRPr="00A95036" w:rsidRDefault="0062590F" w:rsidP="00A95036">
            <w:pPr>
              <w:jc w:val="center"/>
            </w:pPr>
            <w:r w:rsidRPr="00A95036">
              <w:t>6.3.4</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27</w:t>
            </w:r>
          </w:p>
        </w:tc>
        <w:tc>
          <w:tcPr>
            <w:tcW w:w="3072" w:type="dxa"/>
            <w:vAlign w:val="center"/>
          </w:tcPr>
          <w:p w:rsidR="0062590F" w:rsidRPr="00A95036" w:rsidRDefault="0062590F" w:rsidP="00A95036">
            <w:pPr>
              <w:jc w:val="center"/>
            </w:pPr>
            <w:r w:rsidRPr="00A95036">
              <w:t>Пищевая промышленность</w:t>
            </w:r>
          </w:p>
        </w:tc>
        <w:tc>
          <w:tcPr>
            <w:tcW w:w="1499" w:type="dxa"/>
            <w:vAlign w:val="center"/>
          </w:tcPr>
          <w:p w:rsidR="0062590F" w:rsidRPr="00A95036" w:rsidRDefault="0062590F" w:rsidP="00A95036">
            <w:pPr>
              <w:jc w:val="center"/>
            </w:pPr>
            <w:r w:rsidRPr="00A95036">
              <w:t>6.4</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28</w:t>
            </w:r>
          </w:p>
        </w:tc>
        <w:tc>
          <w:tcPr>
            <w:tcW w:w="3072" w:type="dxa"/>
            <w:vAlign w:val="center"/>
          </w:tcPr>
          <w:p w:rsidR="0062590F" w:rsidRPr="00A95036" w:rsidRDefault="0062590F" w:rsidP="00A95036">
            <w:pPr>
              <w:jc w:val="center"/>
            </w:pPr>
            <w:r w:rsidRPr="00A95036">
              <w:t>Нефтехимическая промышленность</w:t>
            </w:r>
          </w:p>
        </w:tc>
        <w:tc>
          <w:tcPr>
            <w:tcW w:w="1499" w:type="dxa"/>
            <w:vAlign w:val="center"/>
          </w:tcPr>
          <w:p w:rsidR="0062590F" w:rsidRPr="00A95036" w:rsidRDefault="0062590F" w:rsidP="00A95036">
            <w:pPr>
              <w:jc w:val="center"/>
            </w:pPr>
            <w:r w:rsidRPr="00A95036">
              <w:t>6.5</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29</w:t>
            </w:r>
          </w:p>
        </w:tc>
        <w:tc>
          <w:tcPr>
            <w:tcW w:w="3072" w:type="dxa"/>
            <w:vAlign w:val="center"/>
          </w:tcPr>
          <w:p w:rsidR="0062590F" w:rsidRPr="00A95036" w:rsidRDefault="0062590F" w:rsidP="00A95036">
            <w:pPr>
              <w:jc w:val="center"/>
            </w:pPr>
            <w:r w:rsidRPr="00A95036">
              <w:t>Строительная промышленность</w:t>
            </w:r>
          </w:p>
        </w:tc>
        <w:tc>
          <w:tcPr>
            <w:tcW w:w="1499" w:type="dxa"/>
            <w:vAlign w:val="center"/>
          </w:tcPr>
          <w:p w:rsidR="0062590F" w:rsidRPr="00A95036" w:rsidRDefault="0062590F" w:rsidP="00A95036">
            <w:pPr>
              <w:jc w:val="center"/>
            </w:pPr>
            <w:r w:rsidRPr="00A95036">
              <w:t>6.6</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30</w:t>
            </w:r>
          </w:p>
        </w:tc>
        <w:tc>
          <w:tcPr>
            <w:tcW w:w="3072" w:type="dxa"/>
            <w:vAlign w:val="center"/>
          </w:tcPr>
          <w:p w:rsidR="0062590F" w:rsidRPr="00A95036" w:rsidRDefault="0062590F" w:rsidP="00A95036">
            <w:pPr>
              <w:jc w:val="center"/>
            </w:pPr>
            <w:r w:rsidRPr="00A95036">
              <w:t>Энергетика</w:t>
            </w:r>
          </w:p>
        </w:tc>
        <w:tc>
          <w:tcPr>
            <w:tcW w:w="1499" w:type="dxa"/>
            <w:vAlign w:val="center"/>
          </w:tcPr>
          <w:p w:rsidR="0062590F" w:rsidRPr="00A95036" w:rsidRDefault="0062590F" w:rsidP="00A95036">
            <w:pPr>
              <w:jc w:val="center"/>
            </w:pPr>
            <w:r w:rsidRPr="00A95036">
              <w:t>6.7</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31</w:t>
            </w:r>
          </w:p>
        </w:tc>
        <w:tc>
          <w:tcPr>
            <w:tcW w:w="3072" w:type="dxa"/>
            <w:vAlign w:val="center"/>
          </w:tcPr>
          <w:p w:rsidR="0062590F" w:rsidRPr="00A95036" w:rsidRDefault="0062590F" w:rsidP="00A95036">
            <w:pPr>
              <w:jc w:val="center"/>
            </w:pPr>
            <w:r w:rsidRPr="00A95036">
              <w:t>Атомная энергетика</w:t>
            </w:r>
          </w:p>
        </w:tc>
        <w:tc>
          <w:tcPr>
            <w:tcW w:w="1499" w:type="dxa"/>
            <w:vAlign w:val="center"/>
          </w:tcPr>
          <w:p w:rsidR="0062590F" w:rsidRPr="00A95036" w:rsidRDefault="0062590F" w:rsidP="00A95036">
            <w:pPr>
              <w:jc w:val="center"/>
            </w:pPr>
            <w:r w:rsidRPr="00A95036">
              <w:t>6.7.1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32</w:t>
            </w:r>
          </w:p>
        </w:tc>
        <w:tc>
          <w:tcPr>
            <w:tcW w:w="3072" w:type="dxa"/>
            <w:vAlign w:val="center"/>
          </w:tcPr>
          <w:p w:rsidR="0062590F" w:rsidRPr="00A95036" w:rsidRDefault="0062590F" w:rsidP="00A95036">
            <w:pPr>
              <w:jc w:val="center"/>
            </w:pPr>
            <w:r w:rsidRPr="00A95036">
              <w:t>Связь</w:t>
            </w:r>
          </w:p>
        </w:tc>
        <w:tc>
          <w:tcPr>
            <w:tcW w:w="1499" w:type="dxa"/>
            <w:vAlign w:val="center"/>
          </w:tcPr>
          <w:p w:rsidR="0062590F" w:rsidRPr="00A95036" w:rsidRDefault="0062590F" w:rsidP="00A95036">
            <w:pPr>
              <w:jc w:val="center"/>
            </w:pPr>
            <w:r w:rsidRPr="00A95036">
              <w:t>6.8</w:t>
            </w:r>
          </w:p>
        </w:tc>
        <w:tc>
          <w:tcPr>
            <w:tcW w:w="7427"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33</w:t>
            </w:r>
          </w:p>
        </w:tc>
        <w:tc>
          <w:tcPr>
            <w:tcW w:w="3072" w:type="dxa"/>
            <w:vAlign w:val="center"/>
          </w:tcPr>
          <w:p w:rsidR="0062590F" w:rsidRPr="00A95036" w:rsidRDefault="0062590F" w:rsidP="00A95036">
            <w:pPr>
              <w:jc w:val="center"/>
            </w:pPr>
            <w:r w:rsidRPr="00A95036">
              <w:t>Склад</w:t>
            </w:r>
          </w:p>
        </w:tc>
        <w:tc>
          <w:tcPr>
            <w:tcW w:w="1499" w:type="dxa"/>
            <w:vAlign w:val="center"/>
          </w:tcPr>
          <w:p w:rsidR="0062590F" w:rsidRPr="00A95036" w:rsidRDefault="0062590F" w:rsidP="00A95036">
            <w:pPr>
              <w:jc w:val="center"/>
            </w:pPr>
            <w:r w:rsidRPr="00A95036">
              <w:t>6.9</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34</w:t>
            </w:r>
          </w:p>
        </w:tc>
        <w:tc>
          <w:tcPr>
            <w:tcW w:w="3072" w:type="dxa"/>
            <w:vAlign w:val="center"/>
          </w:tcPr>
          <w:p w:rsidR="0062590F" w:rsidRPr="00A95036" w:rsidRDefault="0062590F" w:rsidP="00A95036">
            <w:pPr>
              <w:jc w:val="center"/>
            </w:pPr>
            <w:r w:rsidRPr="00A95036">
              <w:t>Складские площадки</w:t>
            </w:r>
          </w:p>
        </w:tc>
        <w:tc>
          <w:tcPr>
            <w:tcW w:w="1499" w:type="dxa"/>
            <w:vAlign w:val="center"/>
          </w:tcPr>
          <w:p w:rsidR="0062590F" w:rsidRPr="00A95036" w:rsidRDefault="0062590F" w:rsidP="00A95036">
            <w:pPr>
              <w:jc w:val="center"/>
            </w:pPr>
            <w:r w:rsidRPr="00A95036">
              <w:t>6.9.1</w:t>
            </w:r>
          </w:p>
        </w:tc>
        <w:tc>
          <w:tcPr>
            <w:tcW w:w="7427"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35</w:t>
            </w:r>
          </w:p>
        </w:tc>
        <w:tc>
          <w:tcPr>
            <w:tcW w:w="3072" w:type="dxa"/>
            <w:vAlign w:val="center"/>
          </w:tcPr>
          <w:p w:rsidR="0062590F" w:rsidRPr="00A95036" w:rsidRDefault="0062590F" w:rsidP="00A95036">
            <w:pPr>
              <w:jc w:val="center"/>
            </w:pPr>
            <w:r w:rsidRPr="00A95036">
              <w:t>Обеспечение космической деятельности</w:t>
            </w:r>
          </w:p>
        </w:tc>
        <w:tc>
          <w:tcPr>
            <w:tcW w:w="1499" w:type="dxa"/>
            <w:vAlign w:val="center"/>
          </w:tcPr>
          <w:p w:rsidR="0062590F" w:rsidRPr="00A95036" w:rsidRDefault="0062590F" w:rsidP="00A95036">
            <w:pPr>
              <w:jc w:val="center"/>
            </w:pPr>
            <w:r w:rsidRPr="00A95036">
              <w:t>6.10</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36</w:t>
            </w:r>
          </w:p>
        </w:tc>
        <w:tc>
          <w:tcPr>
            <w:tcW w:w="3072" w:type="dxa"/>
            <w:vAlign w:val="center"/>
          </w:tcPr>
          <w:p w:rsidR="0062590F" w:rsidRPr="00A95036" w:rsidRDefault="0062590F" w:rsidP="00A95036">
            <w:pPr>
              <w:jc w:val="center"/>
            </w:pPr>
            <w:r w:rsidRPr="00A95036">
              <w:t>Целлюлозно-бумажная промышленность</w:t>
            </w:r>
          </w:p>
        </w:tc>
        <w:tc>
          <w:tcPr>
            <w:tcW w:w="1499" w:type="dxa"/>
            <w:vAlign w:val="center"/>
          </w:tcPr>
          <w:p w:rsidR="0062590F" w:rsidRPr="00A95036" w:rsidRDefault="0062590F" w:rsidP="00A95036">
            <w:pPr>
              <w:jc w:val="center"/>
            </w:pPr>
            <w:r w:rsidRPr="00A95036">
              <w:t>6.11</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37</w:t>
            </w:r>
          </w:p>
        </w:tc>
        <w:tc>
          <w:tcPr>
            <w:tcW w:w="3072" w:type="dxa"/>
            <w:vAlign w:val="center"/>
          </w:tcPr>
          <w:p w:rsidR="0062590F" w:rsidRPr="00A95036" w:rsidRDefault="0062590F" w:rsidP="00A95036">
            <w:pPr>
              <w:jc w:val="center"/>
            </w:pPr>
            <w:r w:rsidRPr="00A95036">
              <w:t>Научно-производственная деятельность</w:t>
            </w:r>
          </w:p>
        </w:tc>
        <w:tc>
          <w:tcPr>
            <w:tcW w:w="1499" w:type="dxa"/>
            <w:vAlign w:val="center"/>
          </w:tcPr>
          <w:p w:rsidR="0062590F" w:rsidRPr="00A95036" w:rsidRDefault="0062590F" w:rsidP="00A95036">
            <w:pPr>
              <w:jc w:val="center"/>
            </w:pPr>
            <w:r w:rsidRPr="00A95036">
              <w:t>6.12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38</w:t>
            </w:r>
          </w:p>
        </w:tc>
        <w:tc>
          <w:tcPr>
            <w:tcW w:w="3072" w:type="dxa"/>
            <w:vAlign w:val="center"/>
          </w:tcPr>
          <w:p w:rsidR="0062590F" w:rsidRPr="00A95036" w:rsidRDefault="0062590F" w:rsidP="00A95036">
            <w:pPr>
              <w:jc w:val="center"/>
            </w:pPr>
            <w:r w:rsidRPr="00A95036">
              <w:t>Железнодорожный транспорт</w:t>
            </w:r>
          </w:p>
        </w:tc>
        <w:tc>
          <w:tcPr>
            <w:tcW w:w="1499" w:type="dxa"/>
            <w:vAlign w:val="center"/>
          </w:tcPr>
          <w:p w:rsidR="0062590F" w:rsidRPr="00A95036" w:rsidRDefault="0062590F" w:rsidP="00A95036">
            <w:pPr>
              <w:jc w:val="center"/>
            </w:pPr>
            <w:r w:rsidRPr="00A95036">
              <w:t>7.1</w:t>
            </w:r>
          </w:p>
        </w:tc>
        <w:tc>
          <w:tcPr>
            <w:tcW w:w="7427"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39</w:t>
            </w:r>
          </w:p>
        </w:tc>
        <w:tc>
          <w:tcPr>
            <w:tcW w:w="3072" w:type="dxa"/>
            <w:vAlign w:val="center"/>
          </w:tcPr>
          <w:p w:rsidR="0062590F" w:rsidRPr="00A95036" w:rsidRDefault="0062590F" w:rsidP="00A95036">
            <w:pPr>
              <w:jc w:val="center"/>
            </w:pPr>
            <w:r w:rsidRPr="00A95036">
              <w:t>Железнодорожные пути</w:t>
            </w:r>
          </w:p>
        </w:tc>
        <w:tc>
          <w:tcPr>
            <w:tcW w:w="1499" w:type="dxa"/>
            <w:vAlign w:val="center"/>
          </w:tcPr>
          <w:p w:rsidR="0062590F" w:rsidRPr="00A95036" w:rsidRDefault="0062590F" w:rsidP="00A95036">
            <w:pPr>
              <w:jc w:val="center"/>
            </w:pPr>
            <w:r w:rsidRPr="00A95036">
              <w:t>7.1.1</w:t>
            </w:r>
          </w:p>
        </w:tc>
        <w:tc>
          <w:tcPr>
            <w:tcW w:w="7427"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40</w:t>
            </w:r>
          </w:p>
        </w:tc>
        <w:tc>
          <w:tcPr>
            <w:tcW w:w="3072" w:type="dxa"/>
            <w:vAlign w:val="center"/>
          </w:tcPr>
          <w:p w:rsidR="0062590F" w:rsidRPr="00A95036" w:rsidRDefault="0062590F" w:rsidP="00A95036">
            <w:pPr>
              <w:jc w:val="center"/>
            </w:pPr>
            <w:r w:rsidRPr="00A95036">
              <w:t>Обслуживание железнодорожных перевозок</w:t>
            </w:r>
          </w:p>
        </w:tc>
        <w:tc>
          <w:tcPr>
            <w:tcW w:w="1499" w:type="dxa"/>
            <w:vAlign w:val="center"/>
          </w:tcPr>
          <w:p w:rsidR="0062590F" w:rsidRPr="00A95036" w:rsidRDefault="0062590F" w:rsidP="00A95036">
            <w:pPr>
              <w:jc w:val="center"/>
            </w:pPr>
            <w:r w:rsidRPr="00A95036">
              <w:t>7.1.2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41</w:t>
            </w:r>
          </w:p>
        </w:tc>
        <w:tc>
          <w:tcPr>
            <w:tcW w:w="3072" w:type="dxa"/>
            <w:vAlign w:val="center"/>
          </w:tcPr>
          <w:p w:rsidR="0062590F" w:rsidRPr="00A95036" w:rsidRDefault="0062590F" w:rsidP="00A95036">
            <w:pPr>
              <w:jc w:val="center"/>
            </w:pPr>
            <w:r w:rsidRPr="00A95036">
              <w:t>Автомобильный транспорт</w:t>
            </w:r>
          </w:p>
        </w:tc>
        <w:tc>
          <w:tcPr>
            <w:tcW w:w="1499" w:type="dxa"/>
            <w:vAlign w:val="center"/>
          </w:tcPr>
          <w:p w:rsidR="0062590F" w:rsidRPr="00A95036" w:rsidRDefault="0062590F" w:rsidP="00A95036">
            <w:pPr>
              <w:jc w:val="center"/>
            </w:pPr>
            <w:r w:rsidRPr="00A95036">
              <w:t>7.2</w:t>
            </w:r>
          </w:p>
        </w:tc>
        <w:tc>
          <w:tcPr>
            <w:tcW w:w="7427"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42</w:t>
            </w:r>
          </w:p>
        </w:tc>
        <w:tc>
          <w:tcPr>
            <w:tcW w:w="3072" w:type="dxa"/>
            <w:vAlign w:val="center"/>
          </w:tcPr>
          <w:p w:rsidR="0062590F" w:rsidRPr="00A95036" w:rsidRDefault="0062590F" w:rsidP="00A95036">
            <w:pPr>
              <w:jc w:val="center"/>
            </w:pPr>
            <w:r w:rsidRPr="00A95036">
              <w:t>Размещение автомобильных дорог</w:t>
            </w:r>
          </w:p>
        </w:tc>
        <w:tc>
          <w:tcPr>
            <w:tcW w:w="1499" w:type="dxa"/>
            <w:vAlign w:val="center"/>
          </w:tcPr>
          <w:p w:rsidR="0062590F" w:rsidRPr="00A95036" w:rsidRDefault="0062590F" w:rsidP="00A95036">
            <w:pPr>
              <w:jc w:val="center"/>
            </w:pPr>
            <w:r w:rsidRPr="00A95036">
              <w:t>7.2.1</w:t>
            </w:r>
          </w:p>
        </w:tc>
        <w:tc>
          <w:tcPr>
            <w:tcW w:w="7427"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43</w:t>
            </w:r>
          </w:p>
        </w:tc>
        <w:tc>
          <w:tcPr>
            <w:tcW w:w="3072" w:type="dxa"/>
            <w:vAlign w:val="center"/>
          </w:tcPr>
          <w:p w:rsidR="0062590F" w:rsidRPr="00A95036" w:rsidRDefault="0062590F" w:rsidP="00A95036">
            <w:pPr>
              <w:jc w:val="center"/>
            </w:pPr>
            <w:r w:rsidRPr="00A95036">
              <w:t>Обслуживание перевозок пассажиров</w:t>
            </w:r>
          </w:p>
        </w:tc>
        <w:tc>
          <w:tcPr>
            <w:tcW w:w="1499" w:type="dxa"/>
            <w:vAlign w:val="center"/>
          </w:tcPr>
          <w:p w:rsidR="0062590F" w:rsidRPr="00A95036" w:rsidRDefault="0062590F" w:rsidP="00A95036">
            <w:pPr>
              <w:jc w:val="center"/>
            </w:pPr>
            <w:r w:rsidRPr="00A95036">
              <w:t>7.2.2</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44</w:t>
            </w:r>
          </w:p>
        </w:tc>
        <w:tc>
          <w:tcPr>
            <w:tcW w:w="3072" w:type="dxa"/>
            <w:vAlign w:val="center"/>
          </w:tcPr>
          <w:p w:rsidR="0062590F" w:rsidRPr="00A95036" w:rsidRDefault="0062590F" w:rsidP="00A95036">
            <w:pPr>
              <w:jc w:val="center"/>
            </w:pPr>
            <w:r w:rsidRPr="00A95036">
              <w:t>Стоянки транспорта общего пользования</w:t>
            </w:r>
          </w:p>
        </w:tc>
        <w:tc>
          <w:tcPr>
            <w:tcW w:w="1499" w:type="dxa"/>
            <w:vAlign w:val="center"/>
          </w:tcPr>
          <w:p w:rsidR="0062590F" w:rsidRPr="00A95036" w:rsidRDefault="0062590F" w:rsidP="00A95036">
            <w:pPr>
              <w:jc w:val="center"/>
            </w:pPr>
            <w:r w:rsidRPr="00A95036">
              <w:t>7.2.3</w:t>
            </w:r>
          </w:p>
        </w:tc>
        <w:tc>
          <w:tcPr>
            <w:tcW w:w="5727"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45</w:t>
            </w:r>
          </w:p>
        </w:tc>
        <w:tc>
          <w:tcPr>
            <w:tcW w:w="3072" w:type="dxa"/>
            <w:vAlign w:val="center"/>
          </w:tcPr>
          <w:p w:rsidR="0062590F" w:rsidRPr="00A95036" w:rsidRDefault="0062590F" w:rsidP="00A95036">
            <w:pPr>
              <w:jc w:val="center"/>
            </w:pPr>
            <w:r w:rsidRPr="00A95036">
              <w:t>Трубопроводный транспорт</w:t>
            </w:r>
          </w:p>
        </w:tc>
        <w:tc>
          <w:tcPr>
            <w:tcW w:w="1499" w:type="dxa"/>
            <w:vAlign w:val="center"/>
          </w:tcPr>
          <w:p w:rsidR="0062590F" w:rsidRPr="00A95036" w:rsidRDefault="0062590F" w:rsidP="00A95036">
            <w:pPr>
              <w:jc w:val="center"/>
            </w:pPr>
            <w:r w:rsidRPr="00A95036">
              <w:t>7.5</w:t>
            </w:r>
          </w:p>
        </w:tc>
        <w:tc>
          <w:tcPr>
            <w:tcW w:w="7427"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46</w:t>
            </w:r>
          </w:p>
        </w:tc>
        <w:tc>
          <w:tcPr>
            <w:tcW w:w="3072" w:type="dxa"/>
            <w:vAlign w:val="center"/>
          </w:tcPr>
          <w:p w:rsidR="0062590F" w:rsidRPr="00A95036" w:rsidRDefault="0062590F" w:rsidP="00A95036">
            <w:pPr>
              <w:jc w:val="center"/>
            </w:pPr>
            <w:r w:rsidRPr="00A95036">
              <w:t>Обеспечение внутреннего правопорядка</w:t>
            </w:r>
          </w:p>
        </w:tc>
        <w:tc>
          <w:tcPr>
            <w:tcW w:w="1499" w:type="dxa"/>
            <w:vAlign w:val="center"/>
          </w:tcPr>
          <w:p w:rsidR="0062590F" w:rsidRPr="00A95036" w:rsidRDefault="0062590F" w:rsidP="00A95036">
            <w:pPr>
              <w:jc w:val="center"/>
            </w:pPr>
            <w:r w:rsidRPr="00A95036">
              <w:t>8.3</w:t>
            </w:r>
          </w:p>
        </w:tc>
        <w:tc>
          <w:tcPr>
            <w:tcW w:w="7427"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47</w:t>
            </w:r>
          </w:p>
        </w:tc>
        <w:tc>
          <w:tcPr>
            <w:tcW w:w="3072" w:type="dxa"/>
            <w:vAlign w:val="center"/>
          </w:tcPr>
          <w:p w:rsidR="0062590F" w:rsidRPr="00A95036" w:rsidRDefault="0062590F" w:rsidP="00A95036">
            <w:pPr>
              <w:jc w:val="center"/>
            </w:pPr>
            <w:r w:rsidRPr="00A95036">
              <w:t>Земельные участки (территории) общего пользования</w:t>
            </w:r>
          </w:p>
        </w:tc>
        <w:tc>
          <w:tcPr>
            <w:tcW w:w="1499" w:type="dxa"/>
            <w:vAlign w:val="center"/>
          </w:tcPr>
          <w:p w:rsidR="0062590F" w:rsidRPr="00A95036" w:rsidRDefault="0062590F" w:rsidP="00A95036">
            <w:pPr>
              <w:jc w:val="center"/>
            </w:pPr>
            <w:r w:rsidRPr="00A95036">
              <w:t>12.0</w:t>
            </w:r>
          </w:p>
        </w:tc>
        <w:tc>
          <w:tcPr>
            <w:tcW w:w="7427"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48</w:t>
            </w:r>
          </w:p>
        </w:tc>
        <w:tc>
          <w:tcPr>
            <w:tcW w:w="3072" w:type="dxa"/>
            <w:vAlign w:val="center"/>
          </w:tcPr>
          <w:p w:rsidR="0062590F" w:rsidRPr="00A95036" w:rsidRDefault="0062590F" w:rsidP="00A95036">
            <w:pPr>
              <w:jc w:val="center"/>
            </w:pPr>
            <w:r w:rsidRPr="00A95036">
              <w:t>Улично-дорожная сеть</w:t>
            </w:r>
          </w:p>
        </w:tc>
        <w:tc>
          <w:tcPr>
            <w:tcW w:w="1499" w:type="dxa"/>
            <w:vAlign w:val="center"/>
          </w:tcPr>
          <w:p w:rsidR="0062590F" w:rsidRPr="00A95036" w:rsidRDefault="0062590F" w:rsidP="00A95036">
            <w:pPr>
              <w:jc w:val="center"/>
            </w:pPr>
            <w:r w:rsidRPr="00A95036">
              <w:t>12.0.1</w:t>
            </w:r>
          </w:p>
        </w:tc>
        <w:tc>
          <w:tcPr>
            <w:tcW w:w="7427"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49</w:t>
            </w:r>
          </w:p>
        </w:tc>
        <w:tc>
          <w:tcPr>
            <w:tcW w:w="3072" w:type="dxa"/>
            <w:vAlign w:val="center"/>
          </w:tcPr>
          <w:p w:rsidR="0062590F" w:rsidRPr="00A95036" w:rsidRDefault="0062590F" w:rsidP="00A95036">
            <w:pPr>
              <w:jc w:val="center"/>
            </w:pPr>
            <w:r w:rsidRPr="00A95036">
              <w:t>Благоустройство территории</w:t>
            </w:r>
          </w:p>
        </w:tc>
        <w:tc>
          <w:tcPr>
            <w:tcW w:w="1499" w:type="dxa"/>
            <w:vAlign w:val="center"/>
          </w:tcPr>
          <w:p w:rsidR="0062590F" w:rsidRPr="00A95036" w:rsidRDefault="0062590F" w:rsidP="00A95036">
            <w:pPr>
              <w:jc w:val="center"/>
            </w:pPr>
            <w:r w:rsidRPr="00A95036">
              <w:t>12.0.2</w:t>
            </w:r>
          </w:p>
        </w:tc>
        <w:tc>
          <w:tcPr>
            <w:tcW w:w="7427"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bl>
    <w:p w:rsidR="0062590F" w:rsidRDefault="0062590F" w:rsidP="0062590F">
      <w:pPr>
        <w:keepNext/>
        <w:spacing w:before="120" w:after="120"/>
        <w:jc w:val="center"/>
      </w:pPr>
      <w:r>
        <w:rPr>
          <w:rFonts w:cs="Times New Roman"/>
          <w:color w:val="000000"/>
        </w:rPr>
        <w:lastRenderedPageBreak/>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Связь - 6.8</w:t>
      </w:r>
    </w:p>
    <w:p w:rsidR="0062590F" w:rsidRDefault="0062590F" w:rsidP="0062590F">
      <w:pPr>
        <w:ind w:firstLine="709"/>
      </w:pPr>
      <w:r>
        <w:rPr>
          <w:rFonts w:cs="Times New Roman"/>
        </w:rPr>
        <w:t>3. Обеспечение внутреннего правопорядка - 8.3</w:t>
      </w:r>
    </w:p>
    <w:p w:rsidR="0062590F" w:rsidRDefault="0062590F" w:rsidP="0062590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09"/>
        <w:gridCol w:w="1556"/>
        <w:gridCol w:w="2033"/>
        <w:gridCol w:w="1641"/>
        <w:gridCol w:w="2504"/>
        <w:gridCol w:w="1835"/>
        <w:gridCol w:w="2022"/>
      </w:tblGrid>
      <w:tr w:rsidR="0062590F" w:rsidRPr="00A95036" w:rsidTr="00A95036">
        <w:trPr>
          <w:cantSplit/>
          <w:tblHeader/>
        </w:trPr>
        <w:tc>
          <w:tcPr>
            <w:tcW w:w="560" w:type="dxa"/>
            <w:vMerge w:val="restart"/>
            <w:vAlign w:val="center"/>
          </w:tcPr>
          <w:p w:rsidR="0062590F" w:rsidRPr="00A95036" w:rsidRDefault="0062590F" w:rsidP="00A95036">
            <w:pPr>
              <w:keepNext/>
              <w:keepLines/>
              <w:jc w:val="center"/>
            </w:pPr>
            <w:r w:rsidRPr="00A95036">
              <w:t>№</w:t>
            </w:r>
            <w:r w:rsidRPr="00A95036">
              <w:br/>
              <w:t>п/п</w:t>
            </w:r>
          </w:p>
        </w:tc>
        <w:tc>
          <w:tcPr>
            <w:tcW w:w="2409" w:type="dxa"/>
            <w:vMerge w:val="restart"/>
            <w:vAlign w:val="center"/>
          </w:tcPr>
          <w:p w:rsidR="0062590F" w:rsidRPr="00A95036" w:rsidRDefault="0062590F" w:rsidP="00A95036">
            <w:pPr>
              <w:keepNext/>
              <w:keepLines/>
              <w:jc w:val="center"/>
            </w:pPr>
            <w:r w:rsidRPr="00A95036">
              <w:t>Наименование ВРИ</w:t>
            </w:r>
          </w:p>
        </w:tc>
        <w:tc>
          <w:tcPr>
            <w:tcW w:w="1556" w:type="dxa"/>
            <w:vMerge w:val="restart"/>
            <w:vAlign w:val="center"/>
          </w:tcPr>
          <w:p w:rsidR="0062590F" w:rsidRPr="00A95036" w:rsidRDefault="0062590F" w:rsidP="00A95036">
            <w:pPr>
              <w:keepNext/>
              <w:keepLines/>
              <w:jc w:val="center"/>
            </w:pPr>
            <w:r w:rsidRPr="00A95036">
              <w:t>Код (числовое обозначение ВРИ)</w:t>
            </w:r>
          </w:p>
        </w:tc>
        <w:tc>
          <w:tcPr>
            <w:tcW w:w="3674"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504"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835"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p>
        </w:tc>
      </w:tr>
      <w:tr w:rsidR="0062590F" w:rsidRPr="00A95036" w:rsidTr="00A95036">
        <w:trPr>
          <w:cantSplit/>
          <w:tblHeader/>
        </w:trPr>
        <w:tc>
          <w:tcPr>
            <w:tcW w:w="560" w:type="dxa"/>
            <w:vMerge/>
          </w:tcPr>
          <w:p w:rsidR="0062590F" w:rsidRPr="00A95036" w:rsidRDefault="0062590F" w:rsidP="00A95036">
            <w:pPr>
              <w:keepNext/>
              <w:keepLines/>
              <w:jc w:val="center"/>
            </w:pPr>
          </w:p>
        </w:tc>
        <w:tc>
          <w:tcPr>
            <w:tcW w:w="2409" w:type="dxa"/>
            <w:vMerge/>
          </w:tcPr>
          <w:p w:rsidR="0062590F" w:rsidRPr="00A95036" w:rsidRDefault="0062590F" w:rsidP="00A95036">
            <w:pPr>
              <w:keepNext/>
              <w:keepLines/>
              <w:jc w:val="center"/>
            </w:pPr>
          </w:p>
        </w:tc>
        <w:tc>
          <w:tcPr>
            <w:tcW w:w="1556" w:type="dxa"/>
            <w:vMerge/>
          </w:tcPr>
          <w:p w:rsidR="0062590F" w:rsidRPr="00A95036" w:rsidRDefault="0062590F" w:rsidP="00A95036">
            <w:pPr>
              <w:keepNext/>
              <w:keepLines/>
              <w:jc w:val="center"/>
            </w:pPr>
          </w:p>
        </w:tc>
        <w:tc>
          <w:tcPr>
            <w:tcW w:w="2033" w:type="dxa"/>
            <w:vAlign w:val="center"/>
          </w:tcPr>
          <w:p w:rsidR="0062590F" w:rsidRPr="00A95036" w:rsidRDefault="0062590F" w:rsidP="00A95036">
            <w:pPr>
              <w:jc w:val="center"/>
            </w:pPr>
            <w:r w:rsidRPr="00A95036">
              <w:t>min</w:t>
            </w:r>
          </w:p>
        </w:tc>
        <w:tc>
          <w:tcPr>
            <w:tcW w:w="1641" w:type="dxa"/>
            <w:vAlign w:val="center"/>
          </w:tcPr>
          <w:p w:rsidR="0062590F" w:rsidRPr="00A95036" w:rsidRDefault="0062590F" w:rsidP="00A95036">
            <w:pPr>
              <w:jc w:val="center"/>
            </w:pPr>
            <w:r w:rsidRPr="00A95036">
              <w:t>max</w:t>
            </w:r>
          </w:p>
        </w:tc>
        <w:tc>
          <w:tcPr>
            <w:tcW w:w="2504" w:type="dxa"/>
            <w:vMerge/>
          </w:tcPr>
          <w:p w:rsidR="0062590F" w:rsidRPr="00A95036" w:rsidRDefault="0062590F" w:rsidP="00A95036">
            <w:pPr>
              <w:keepNext/>
              <w:keepLines/>
              <w:jc w:val="center"/>
            </w:pPr>
          </w:p>
        </w:tc>
        <w:tc>
          <w:tcPr>
            <w:tcW w:w="1835"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60" w:type="dxa"/>
            <w:vAlign w:val="center"/>
          </w:tcPr>
          <w:p w:rsidR="00A95036" w:rsidRPr="00A95036" w:rsidRDefault="00A95036" w:rsidP="00A95036">
            <w:pPr>
              <w:jc w:val="center"/>
            </w:pPr>
            <w:r w:rsidRPr="00A95036">
              <w:t>1</w:t>
            </w:r>
          </w:p>
        </w:tc>
        <w:tc>
          <w:tcPr>
            <w:tcW w:w="2409" w:type="dxa"/>
            <w:vAlign w:val="center"/>
          </w:tcPr>
          <w:p w:rsidR="00A95036" w:rsidRPr="00A95036" w:rsidRDefault="00A95036" w:rsidP="00A95036">
            <w:pPr>
              <w:jc w:val="center"/>
            </w:pPr>
            <w:r w:rsidRPr="00A95036">
              <w:t>Амбулаторное ветеринарное обслуживание</w:t>
            </w:r>
          </w:p>
        </w:tc>
        <w:tc>
          <w:tcPr>
            <w:tcW w:w="1556" w:type="dxa"/>
            <w:vAlign w:val="center"/>
          </w:tcPr>
          <w:p w:rsidR="00A95036" w:rsidRPr="00A95036" w:rsidRDefault="00A95036" w:rsidP="00A95036">
            <w:pPr>
              <w:jc w:val="center"/>
            </w:pPr>
            <w:r w:rsidRPr="00A95036">
              <w:t>3.10.1</w:t>
            </w:r>
          </w:p>
        </w:tc>
        <w:tc>
          <w:tcPr>
            <w:tcW w:w="6178" w:type="dxa"/>
            <w:gridSpan w:val="3"/>
            <w:vAlign w:val="center"/>
          </w:tcPr>
          <w:p w:rsidR="00A95036" w:rsidRPr="00A95036" w:rsidRDefault="00A95036" w:rsidP="00A95036">
            <w:pPr>
              <w:jc w:val="center"/>
            </w:pPr>
            <w:r w:rsidRPr="00A95036">
              <w:t>Не подлежaт установлению</w:t>
            </w:r>
          </w:p>
        </w:tc>
        <w:tc>
          <w:tcPr>
            <w:tcW w:w="1835" w:type="dxa"/>
            <w:vAlign w:val="center"/>
          </w:tcPr>
          <w:p w:rsidR="00A95036" w:rsidRPr="00A95036" w:rsidRDefault="00A95036" w:rsidP="00A95036">
            <w:pPr>
              <w:jc w:val="center"/>
            </w:pPr>
            <w:r w:rsidRPr="00A95036">
              <w:t>3</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w:t>
            </w:r>
          </w:p>
        </w:tc>
        <w:tc>
          <w:tcPr>
            <w:tcW w:w="2409" w:type="dxa"/>
            <w:vAlign w:val="center"/>
          </w:tcPr>
          <w:p w:rsidR="0062590F" w:rsidRPr="00A95036" w:rsidRDefault="0062590F" w:rsidP="00A95036">
            <w:pPr>
              <w:jc w:val="center"/>
            </w:pPr>
            <w:r w:rsidRPr="00A95036">
              <w:t>Приюты для животных</w:t>
            </w:r>
          </w:p>
        </w:tc>
        <w:tc>
          <w:tcPr>
            <w:tcW w:w="1556" w:type="dxa"/>
            <w:vAlign w:val="center"/>
          </w:tcPr>
          <w:p w:rsidR="0062590F" w:rsidRPr="00A95036" w:rsidRDefault="0062590F" w:rsidP="00A95036">
            <w:pPr>
              <w:jc w:val="center"/>
            </w:pPr>
            <w:r w:rsidRPr="00A95036">
              <w:t>3.10.2</w:t>
            </w:r>
          </w:p>
        </w:tc>
        <w:tc>
          <w:tcPr>
            <w:tcW w:w="6178"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3</w:t>
            </w:r>
          </w:p>
        </w:tc>
        <w:tc>
          <w:tcPr>
            <w:tcW w:w="2409" w:type="dxa"/>
            <w:vAlign w:val="center"/>
          </w:tcPr>
          <w:p w:rsidR="0062590F" w:rsidRPr="00A95036" w:rsidRDefault="0062590F" w:rsidP="00A95036">
            <w:pPr>
              <w:jc w:val="center"/>
            </w:pPr>
            <w:r w:rsidRPr="00A95036">
              <w:t>Гостиничное обслуживание</w:t>
            </w:r>
          </w:p>
        </w:tc>
        <w:tc>
          <w:tcPr>
            <w:tcW w:w="1556" w:type="dxa"/>
            <w:vAlign w:val="center"/>
          </w:tcPr>
          <w:p w:rsidR="0062590F" w:rsidRPr="00A95036" w:rsidRDefault="0062590F" w:rsidP="00A95036">
            <w:pPr>
              <w:jc w:val="center"/>
            </w:pPr>
            <w:r w:rsidRPr="00A95036">
              <w:t>4.7</w:t>
            </w:r>
          </w:p>
        </w:tc>
        <w:tc>
          <w:tcPr>
            <w:tcW w:w="3674" w:type="dxa"/>
            <w:gridSpan w:val="2"/>
            <w:vAlign w:val="center"/>
          </w:tcPr>
          <w:p w:rsidR="0062590F" w:rsidRPr="00A95036" w:rsidRDefault="0062590F" w:rsidP="00A95036">
            <w:pPr>
              <w:jc w:val="center"/>
            </w:pPr>
            <w:r w:rsidRPr="00A95036">
              <w:t>Не подлежaт установлению</w:t>
            </w:r>
          </w:p>
        </w:tc>
        <w:tc>
          <w:tcPr>
            <w:tcW w:w="2504" w:type="dxa"/>
            <w:vAlign w:val="center"/>
          </w:tcPr>
          <w:p w:rsidR="0062590F" w:rsidRPr="00A95036" w:rsidRDefault="0062590F" w:rsidP="00A95036">
            <w:pPr>
              <w:jc w:val="center"/>
            </w:pPr>
            <w:r w:rsidRPr="00A95036">
              <w:t>60%</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bl>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62590F" w:rsidRPr="00680253" w:rsidRDefault="0062590F" w:rsidP="0062590F">
      <w:pPr>
        <w:ind w:firstLine="709"/>
        <w:jc w:val="both"/>
      </w:pPr>
      <w:r w:rsidRPr="00680253">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rsidRPr="00680253">
        <w:rPr>
          <w:rFonts w:cs="Times New Roman"/>
        </w:rP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r w:rsidRPr="00680253">
        <w:rPr>
          <w:rFonts w:cs="Times New Roman"/>
          <w:color w:val="000000"/>
        </w:rPr>
        <w:lastRenderedPageBreak/>
        <w:t>К - КОММУНАЛЬНАЯ ЗОНА</w:t>
      </w:r>
    </w:p>
    <w:p w:rsidR="0062590F" w:rsidRPr="00680253" w:rsidRDefault="0062590F" w:rsidP="0062590F">
      <w:pPr>
        <w:ind w:firstLine="709"/>
        <w:jc w:val="both"/>
      </w:pPr>
      <w:r w:rsidRPr="00680253">
        <w:rPr>
          <w:rFonts w:cs="Times New Roman"/>
        </w:rPr>
        <w:t xml:space="preserve">Коммунальная зона </w:t>
      </w:r>
      <w:proofErr w:type="gramStart"/>
      <w:r w:rsidRPr="00680253">
        <w:rPr>
          <w:rFonts w:cs="Times New Roman"/>
        </w:rPr>
        <w:t>К</w:t>
      </w:r>
      <w:proofErr w:type="gramEnd"/>
      <w:r w:rsidRPr="00680253">
        <w:rPr>
          <w:rFonts w:cs="Times New Roman"/>
        </w:rPr>
        <w:t xml:space="preserve">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289"/>
        <w:gridCol w:w="1556"/>
        <w:gridCol w:w="1679"/>
        <w:gridCol w:w="823"/>
        <w:gridCol w:w="2029"/>
        <w:gridCol w:w="1767"/>
        <w:gridCol w:w="1835"/>
        <w:gridCol w:w="2022"/>
      </w:tblGrid>
      <w:tr w:rsidR="0062590F" w:rsidRPr="00A95036" w:rsidTr="00A95036">
        <w:trPr>
          <w:cantSplit/>
          <w:tblHeader/>
        </w:trPr>
        <w:tc>
          <w:tcPr>
            <w:tcW w:w="560" w:type="dxa"/>
            <w:vMerge w:val="restart"/>
            <w:vAlign w:val="center"/>
          </w:tcPr>
          <w:p w:rsidR="0062590F" w:rsidRPr="00A95036" w:rsidRDefault="0062590F" w:rsidP="00A95036">
            <w:pPr>
              <w:keepNext/>
              <w:keepLines/>
              <w:jc w:val="center"/>
            </w:pPr>
            <w:r w:rsidRPr="00A95036">
              <w:t>№</w:t>
            </w:r>
            <w:r w:rsidRPr="00A95036">
              <w:br/>
              <w:t>п/п</w:t>
            </w:r>
          </w:p>
        </w:tc>
        <w:tc>
          <w:tcPr>
            <w:tcW w:w="2289" w:type="dxa"/>
            <w:vMerge w:val="restart"/>
            <w:vAlign w:val="center"/>
          </w:tcPr>
          <w:p w:rsidR="0062590F" w:rsidRPr="00A95036" w:rsidRDefault="0062590F" w:rsidP="00A95036">
            <w:pPr>
              <w:keepNext/>
              <w:keepLines/>
              <w:jc w:val="center"/>
            </w:pPr>
            <w:r w:rsidRPr="00A95036">
              <w:t>Наименование ВРИ</w:t>
            </w:r>
          </w:p>
        </w:tc>
        <w:tc>
          <w:tcPr>
            <w:tcW w:w="1556" w:type="dxa"/>
            <w:vMerge w:val="restart"/>
            <w:vAlign w:val="center"/>
          </w:tcPr>
          <w:p w:rsidR="0062590F" w:rsidRPr="00A95036" w:rsidRDefault="0062590F" w:rsidP="00A95036">
            <w:pPr>
              <w:keepNext/>
              <w:keepLines/>
              <w:jc w:val="center"/>
            </w:pPr>
            <w:r w:rsidRPr="00A95036">
              <w:t>Код (числовое обозначение ВРИ)</w:t>
            </w:r>
          </w:p>
        </w:tc>
        <w:tc>
          <w:tcPr>
            <w:tcW w:w="2502"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029"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767" w:type="dxa"/>
            <w:vMerge w:val="restart"/>
            <w:vAlign w:val="center"/>
          </w:tcPr>
          <w:p w:rsidR="0062590F" w:rsidRPr="00A95036" w:rsidRDefault="0062590F" w:rsidP="00A95036">
            <w:pPr>
              <w:keepNext/>
              <w:keepLines/>
              <w:jc w:val="center"/>
            </w:pPr>
            <w:r w:rsidRPr="00A95036">
              <w:t>Предельное количество этажей или предельная высота зданий, строений, сооружений*</w:t>
            </w:r>
          </w:p>
        </w:tc>
        <w:tc>
          <w:tcPr>
            <w:tcW w:w="1835"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r w:rsidRPr="00A95036">
              <w:br/>
              <w:t>*****</w:t>
            </w:r>
          </w:p>
        </w:tc>
      </w:tr>
      <w:tr w:rsidR="0062590F" w:rsidRPr="00A95036" w:rsidTr="00A95036">
        <w:trPr>
          <w:cantSplit/>
          <w:tblHeader/>
        </w:trPr>
        <w:tc>
          <w:tcPr>
            <w:tcW w:w="560" w:type="dxa"/>
            <w:vMerge/>
          </w:tcPr>
          <w:p w:rsidR="0062590F" w:rsidRPr="00A95036" w:rsidRDefault="0062590F" w:rsidP="00A95036">
            <w:pPr>
              <w:keepNext/>
              <w:keepLines/>
              <w:jc w:val="center"/>
            </w:pPr>
          </w:p>
        </w:tc>
        <w:tc>
          <w:tcPr>
            <w:tcW w:w="2289" w:type="dxa"/>
            <w:vMerge/>
          </w:tcPr>
          <w:p w:rsidR="0062590F" w:rsidRPr="00A95036" w:rsidRDefault="0062590F" w:rsidP="00A95036">
            <w:pPr>
              <w:keepNext/>
              <w:keepLines/>
              <w:jc w:val="center"/>
            </w:pPr>
          </w:p>
        </w:tc>
        <w:tc>
          <w:tcPr>
            <w:tcW w:w="1556" w:type="dxa"/>
            <w:vMerge/>
          </w:tcPr>
          <w:p w:rsidR="0062590F" w:rsidRPr="00A95036" w:rsidRDefault="0062590F" w:rsidP="00A95036">
            <w:pPr>
              <w:keepNext/>
              <w:keepLines/>
              <w:jc w:val="center"/>
            </w:pPr>
          </w:p>
        </w:tc>
        <w:tc>
          <w:tcPr>
            <w:tcW w:w="1679" w:type="dxa"/>
            <w:vAlign w:val="center"/>
          </w:tcPr>
          <w:p w:rsidR="0062590F" w:rsidRPr="00A95036" w:rsidRDefault="0062590F" w:rsidP="00A95036">
            <w:pPr>
              <w:jc w:val="center"/>
            </w:pPr>
            <w:r w:rsidRPr="00A95036">
              <w:t>min</w:t>
            </w:r>
          </w:p>
        </w:tc>
        <w:tc>
          <w:tcPr>
            <w:tcW w:w="823" w:type="dxa"/>
            <w:vAlign w:val="center"/>
          </w:tcPr>
          <w:p w:rsidR="0062590F" w:rsidRPr="00A95036" w:rsidRDefault="0062590F" w:rsidP="00A95036">
            <w:pPr>
              <w:jc w:val="center"/>
            </w:pPr>
            <w:r w:rsidRPr="00A95036">
              <w:t>max</w:t>
            </w:r>
          </w:p>
        </w:tc>
        <w:tc>
          <w:tcPr>
            <w:tcW w:w="2029" w:type="dxa"/>
            <w:vMerge/>
          </w:tcPr>
          <w:p w:rsidR="0062590F" w:rsidRPr="00A95036" w:rsidRDefault="0062590F" w:rsidP="00A95036">
            <w:pPr>
              <w:keepNext/>
              <w:keepLines/>
              <w:jc w:val="center"/>
            </w:pPr>
          </w:p>
        </w:tc>
        <w:tc>
          <w:tcPr>
            <w:tcW w:w="1767" w:type="dxa"/>
            <w:vMerge/>
          </w:tcPr>
          <w:p w:rsidR="0062590F" w:rsidRPr="00A95036" w:rsidRDefault="0062590F" w:rsidP="00A95036">
            <w:pPr>
              <w:keepNext/>
              <w:keepLines/>
              <w:jc w:val="center"/>
            </w:pPr>
          </w:p>
        </w:tc>
        <w:tc>
          <w:tcPr>
            <w:tcW w:w="1835"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60" w:type="dxa"/>
            <w:vAlign w:val="center"/>
          </w:tcPr>
          <w:p w:rsidR="00A95036" w:rsidRPr="00A95036" w:rsidRDefault="00A95036" w:rsidP="00A95036">
            <w:pPr>
              <w:jc w:val="center"/>
            </w:pPr>
            <w:r w:rsidRPr="00A95036">
              <w:t>1</w:t>
            </w:r>
          </w:p>
        </w:tc>
        <w:tc>
          <w:tcPr>
            <w:tcW w:w="2289" w:type="dxa"/>
            <w:vAlign w:val="center"/>
          </w:tcPr>
          <w:p w:rsidR="00A95036" w:rsidRPr="00A95036" w:rsidRDefault="00A95036" w:rsidP="00A95036">
            <w:pPr>
              <w:jc w:val="center"/>
            </w:pPr>
            <w:r w:rsidRPr="00A95036">
              <w:t>Хранение автотранспорта</w:t>
            </w:r>
          </w:p>
        </w:tc>
        <w:tc>
          <w:tcPr>
            <w:tcW w:w="1556" w:type="dxa"/>
            <w:vAlign w:val="center"/>
          </w:tcPr>
          <w:p w:rsidR="00A95036" w:rsidRPr="00A95036" w:rsidRDefault="00A95036" w:rsidP="00A95036">
            <w:pPr>
              <w:jc w:val="center"/>
            </w:pPr>
            <w:r w:rsidRPr="00A95036">
              <w:t>2.7.1</w:t>
            </w:r>
          </w:p>
        </w:tc>
        <w:tc>
          <w:tcPr>
            <w:tcW w:w="6298" w:type="dxa"/>
            <w:gridSpan w:val="4"/>
            <w:vAlign w:val="center"/>
          </w:tcPr>
          <w:p w:rsidR="00A95036" w:rsidRPr="00A95036" w:rsidRDefault="00A95036" w:rsidP="00A95036">
            <w:pPr>
              <w:jc w:val="center"/>
            </w:pPr>
            <w:r w:rsidRPr="00A95036">
              <w:t>Не подлежaт установлению</w:t>
            </w:r>
          </w:p>
        </w:tc>
        <w:tc>
          <w:tcPr>
            <w:tcW w:w="1835" w:type="dxa"/>
            <w:vAlign w:val="center"/>
          </w:tcPr>
          <w:p w:rsidR="00A95036" w:rsidRPr="00A95036" w:rsidRDefault="00A95036" w:rsidP="00A95036">
            <w:pPr>
              <w:jc w:val="center"/>
            </w:pPr>
            <w:r w:rsidRPr="00A95036">
              <w:t>3 (0***)</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w:t>
            </w:r>
          </w:p>
        </w:tc>
        <w:tc>
          <w:tcPr>
            <w:tcW w:w="2289" w:type="dxa"/>
            <w:vAlign w:val="center"/>
          </w:tcPr>
          <w:p w:rsidR="0062590F" w:rsidRPr="00A95036" w:rsidRDefault="0062590F" w:rsidP="00A95036">
            <w:pPr>
              <w:jc w:val="center"/>
            </w:pPr>
            <w:r w:rsidRPr="00A95036">
              <w:t>Размещение гаражей для собственных нужд</w:t>
            </w:r>
          </w:p>
        </w:tc>
        <w:tc>
          <w:tcPr>
            <w:tcW w:w="1556" w:type="dxa"/>
            <w:vAlign w:val="center"/>
          </w:tcPr>
          <w:p w:rsidR="0062590F" w:rsidRPr="00A95036" w:rsidRDefault="0062590F" w:rsidP="00A95036">
            <w:pPr>
              <w:jc w:val="center"/>
            </w:pPr>
            <w:r w:rsidRPr="00A95036">
              <w:t>2.7.2</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 (0***)</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3</w:t>
            </w:r>
          </w:p>
        </w:tc>
        <w:tc>
          <w:tcPr>
            <w:tcW w:w="2289" w:type="dxa"/>
            <w:vAlign w:val="center"/>
          </w:tcPr>
          <w:p w:rsidR="0062590F" w:rsidRPr="00A95036" w:rsidRDefault="0062590F" w:rsidP="00A95036">
            <w:pPr>
              <w:jc w:val="center"/>
            </w:pPr>
            <w:r w:rsidRPr="00A95036">
              <w:t>Коммунальное обслуживание</w:t>
            </w:r>
          </w:p>
        </w:tc>
        <w:tc>
          <w:tcPr>
            <w:tcW w:w="1556" w:type="dxa"/>
            <w:vAlign w:val="center"/>
          </w:tcPr>
          <w:p w:rsidR="0062590F" w:rsidRPr="00A95036" w:rsidRDefault="0062590F" w:rsidP="00A95036">
            <w:pPr>
              <w:jc w:val="center"/>
            </w:pPr>
            <w:r w:rsidRPr="00A95036">
              <w:t>3.1</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4</w:t>
            </w:r>
          </w:p>
        </w:tc>
        <w:tc>
          <w:tcPr>
            <w:tcW w:w="2289" w:type="dxa"/>
            <w:vAlign w:val="center"/>
          </w:tcPr>
          <w:p w:rsidR="0062590F" w:rsidRPr="00A95036" w:rsidRDefault="0062590F" w:rsidP="00A95036">
            <w:pPr>
              <w:jc w:val="center"/>
            </w:pPr>
            <w:r w:rsidRPr="00A95036">
              <w:t>Предоставление коммунальных услуг</w:t>
            </w:r>
          </w:p>
        </w:tc>
        <w:tc>
          <w:tcPr>
            <w:tcW w:w="1556" w:type="dxa"/>
            <w:vAlign w:val="center"/>
          </w:tcPr>
          <w:p w:rsidR="0062590F" w:rsidRPr="00A95036" w:rsidRDefault="0062590F" w:rsidP="00A95036">
            <w:pPr>
              <w:jc w:val="center"/>
            </w:pPr>
            <w:r w:rsidRPr="00A95036">
              <w:t>3.1.1</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5</w:t>
            </w:r>
          </w:p>
        </w:tc>
        <w:tc>
          <w:tcPr>
            <w:tcW w:w="2289" w:type="dxa"/>
            <w:vAlign w:val="center"/>
          </w:tcPr>
          <w:p w:rsidR="0062590F" w:rsidRPr="00A95036" w:rsidRDefault="0062590F" w:rsidP="00A95036">
            <w:pPr>
              <w:jc w:val="center"/>
            </w:pPr>
            <w:r w:rsidRPr="00A95036">
              <w:t>Административные здания организаций, обеспечивающих предоставление коммунальных услуг</w:t>
            </w:r>
          </w:p>
        </w:tc>
        <w:tc>
          <w:tcPr>
            <w:tcW w:w="1556" w:type="dxa"/>
            <w:vAlign w:val="center"/>
          </w:tcPr>
          <w:p w:rsidR="0062590F" w:rsidRPr="00A95036" w:rsidRDefault="0062590F" w:rsidP="00A95036">
            <w:pPr>
              <w:jc w:val="center"/>
            </w:pPr>
            <w:r w:rsidRPr="00A95036">
              <w:t>3.1.2</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6</w:t>
            </w:r>
          </w:p>
        </w:tc>
        <w:tc>
          <w:tcPr>
            <w:tcW w:w="2289" w:type="dxa"/>
            <w:vAlign w:val="center"/>
          </w:tcPr>
          <w:p w:rsidR="0062590F" w:rsidRPr="00A95036" w:rsidRDefault="0062590F" w:rsidP="00A95036">
            <w:pPr>
              <w:jc w:val="center"/>
            </w:pPr>
            <w:r w:rsidRPr="00A95036">
              <w:t>Общежития</w:t>
            </w:r>
          </w:p>
        </w:tc>
        <w:tc>
          <w:tcPr>
            <w:tcW w:w="1556" w:type="dxa"/>
            <w:vAlign w:val="center"/>
          </w:tcPr>
          <w:p w:rsidR="0062590F" w:rsidRPr="00A95036" w:rsidRDefault="0062590F" w:rsidP="00A95036">
            <w:pPr>
              <w:jc w:val="center"/>
            </w:pPr>
            <w:r w:rsidRPr="00A95036">
              <w:t>3.2.4</w:t>
            </w:r>
          </w:p>
        </w:tc>
        <w:tc>
          <w:tcPr>
            <w:tcW w:w="2502" w:type="dxa"/>
            <w:gridSpan w:val="2"/>
            <w:vAlign w:val="center"/>
          </w:tcPr>
          <w:p w:rsidR="0062590F" w:rsidRPr="00A95036" w:rsidRDefault="0062590F" w:rsidP="00A95036">
            <w:pPr>
              <w:jc w:val="center"/>
            </w:pPr>
            <w:r w:rsidRPr="00A95036">
              <w:t>Не подлежaт установлению</w:t>
            </w:r>
          </w:p>
        </w:tc>
        <w:tc>
          <w:tcPr>
            <w:tcW w:w="2029" w:type="dxa"/>
            <w:vAlign w:val="center"/>
          </w:tcPr>
          <w:p w:rsidR="0062590F" w:rsidRPr="00A95036" w:rsidRDefault="0062590F" w:rsidP="00A95036">
            <w:pPr>
              <w:jc w:val="center"/>
            </w:pPr>
            <w:r w:rsidRPr="00A95036">
              <w:t>60%</w:t>
            </w:r>
          </w:p>
        </w:tc>
        <w:tc>
          <w:tcPr>
            <w:tcW w:w="1767" w:type="dxa"/>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7</w:t>
            </w:r>
          </w:p>
        </w:tc>
        <w:tc>
          <w:tcPr>
            <w:tcW w:w="2289" w:type="dxa"/>
            <w:vAlign w:val="center"/>
          </w:tcPr>
          <w:p w:rsidR="0062590F" w:rsidRPr="00A95036" w:rsidRDefault="0062590F" w:rsidP="00A95036">
            <w:pPr>
              <w:jc w:val="center"/>
            </w:pPr>
            <w:r w:rsidRPr="00A95036">
              <w:t>Бытовое обслуживание</w:t>
            </w:r>
          </w:p>
        </w:tc>
        <w:tc>
          <w:tcPr>
            <w:tcW w:w="1556" w:type="dxa"/>
            <w:vAlign w:val="center"/>
          </w:tcPr>
          <w:p w:rsidR="0062590F" w:rsidRPr="00A95036" w:rsidRDefault="0062590F" w:rsidP="00A95036">
            <w:pPr>
              <w:jc w:val="center"/>
            </w:pPr>
            <w:r w:rsidRPr="00A95036">
              <w:t>3.3</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8</w:t>
            </w:r>
          </w:p>
        </w:tc>
        <w:tc>
          <w:tcPr>
            <w:tcW w:w="2289" w:type="dxa"/>
            <w:vAlign w:val="center"/>
          </w:tcPr>
          <w:p w:rsidR="0062590F" w:rsidRPr="00A95036" w:rsidRDefault="0062590F" w:rsidP="00A95036">
            <w:pPr>
              <w:jc w:val="center"/>
            </w:pPr>
            <w:r w:rsidRPr="00A95036">
              <w:t>Обеспечение деятельности в области гидрометеорологии и смежных с ней областях</w:t>
            </w:r>
          </w:p>
        </w:tc>
        <w:tc>
          <w:tcPr>
            <w:tcW w:w="1556" w:type="dxa"/>
            <w:vAlign w:val="center"/>
          </w:tcPr>
          <w:p w:rsidR="0062590F" w:rsidRPr="00A95036" w:rsidRDefault="0062590F" w:rsidP="00A95036">
            <w:pPr>
              <w:jc w:val="center"/>
            </w:pPr>
            <w:r w:rsidRPr="00A95036">
              <w:t>3.9.1</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9</w:t>
            </w:r>
          </w:p>
        </w:tc>
        <w:tc>
          <w:tcPr>
            <w:tcW w:w="2289" w:type="dxa"/>
            <w:vAlign w:val="center"/>
          </w:tcPr>
          <w:p w:rsidR="0062590F" w:rsidRPr="00A95036" w:rsidRDefault="0062590F" w:rsidP="00A95036">
            <w:pPr>
              <w:jc w:val="center"/>
            </w:pPr>
            <w:r w:rsidRPr="00A95036">
              <w:t>Амбулаторное ветеринарное обслуживание</w:t>
            </w:r>
          </w:p>
        </w:tc>
        <w:tc>
          <w:tcPr>
            <w:tcW w:w="1556" w:type="dxa"/>
            <w:vAlign w:val="center"/>
          </w:tcPr>
          <w:p w:rsidR="0062590F" w:rsidRPr="00A95036" w:rsidRDefault="0062590F" w:rsidP="00A95036">
            <w:pPr>
              <w:jc w:val="center"/>
            </w:pPr>
            <w:r w:rsidRPr="00A95036">
              <w:t>3.10.1</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10</w:t>
            </w:r>
          </w:p>
        </w:tc>
        <w:tc>
          <w:tcPr>
            <w:tcW w:w="2289" w:type="dxa"/>
            <w:vAlign w:val="center"/>
          </w:tcPr>
          <w:p w:rsidR="0062590F" w:rsidRPr="00A95036" w:rsidRDefault="0062590F" w:rsidP="00A95036">
            <w:pPr>
              <w:jc w:val="center"/>
            </w:pPr>
            <w:r w:rsidRPr="00A95036">
              <w:t>Служебные гаражи</w:t>
            </w:r>
          </w:p>
        </w:tc>
        <w:tc>
          <w:tcPr>
            <w:tcW w:w="1556" w:type="dxa"/>
            <w:vAlign w:val="center"/>
          </w:tcPr>
          <w:p w:rsidR="0062590F" w:rsidRPr="00A95036" w:rsidRDefault="0062590F" w:rsidP="00A95036">
            <w:pPr>
              <w:jc w:val="center"/>
            </w:pPr>
            <w:r w:rsidRPr="00A95036">
              <w:t>4.9</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11</w:t>
            </w:r>
          </w:p>
        </w:tc>
        <w:tc>
          <w:tcPr>
            <w:tcW w:w="2289" w:type="dxa"/>
            <w:vAlign w:val="center"/>
          </w:tcPr>
          <w:p w:rsidR="0062590F" w:rsidRPr="00A95036" w:rsidRDefault="0062590F" w:rsidP="00A95036">
            <w:pPr>
              <w:jc w:val="center"/>
            </w:pPr>
            <w:r w:rsidRPr="00A95036">
              <w:t>Объекты дорожного сервиса</w:t>
            </w:r>
          </w:p>
        </w:tc>
        <w:tc>
          <w:tcPr>
            <w:tcW w:w="1556" w:type="dxa"/>
            <w:vAlign w:val="center"/>
          </w:tcPr>
          <w:p w:rsidR="0062590F" w:rsidRPr="00A95036" w:rsidRDefault="0062590F" w:rsidP="00A95036">
            <w:pPr>
              <w:jc w:val="center"/>
            </w:pPr>
            <w:r w:rsidRPr="00A95036">
              <w:t>4.9.1</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12</w:t>
            </w:r>
          </w:p>
        </w:tc>
        <w:tc>
          <w:tcPr>
            <w:tcW w:w="2289" w:type="dxa"/>
            <w:vAlign w:val="center"/>
          </w:tcPr>
          <w:p w:rsidR="0062590F" w:rsidRPr="00A95036" w:rsidRDefault="0062590F" w:rsidP="00A95036">
            <w:pPr>
              <w:jc w:val="center"/>
            </w:pPr>
            <w:r w:rsidRPr="00A95036">
              <w:t>Заправка транспортных средств</w:t>
            </w:r>
          </w:p>
        </w:tc>
        <w:tc>
          <w:tcPr>
            <w:tcW w:w="1556" w:type="dxa"/>
            <w:vAlign w:val="center"/>
          </w:tcPr>
          <w:p w:rsidR="0062590F" w:rsidRPr="00A95036" w:rsidRDefault="0062590F" w:rsidP="00A95036">
            <w:pPr>
              <w:jc w:val="center"/>
            </w:pPr>
            <w:r w:rsidRPr="00A95036">
              <w:t>4.9.1.1</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13</w:t>
            </w:r>
          </w:p>
        </w:tc>
        <w:tc>
          <w:tcPr>
            <w:tcW w:w="2289" w:type="dxa"/>
            <w:vAlign w:val="center"/>
          </w:tcPr>
          <w:p w:rsidR="0062590F" w:rsidRPr="00A95036" w:rsidRDefault="0062590F" w:rsidP="00A95036">
            <w:pPr>
              <w:jc w:val="center"/>
            </w:pPr>
            <w:r w:rsidRPr="00A95036">
              <w:t>Автомобильные мойки</w:t>
            </w:r>
          </w:p>
        </w:tc>
        <w:tc>
          <w:tcPr>
            <w:tcW w:w="1556" w:type="dxa"/>
            <w:vAlign w:val="center"/>
          </w:tcPr>
          <w:p w:rsidR="0062590F" w:rsidRPr="00A95036" w:rsidRDefault="0062590F" w:rsidP="00A95036">
            <w:pPr>
              <w:jc w:val="center"/>
            </w:pPr>
            <w:r w:rsidRPr="00A95036">
              <w:t>4.9.1.3</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14</w:t>
            </w:r>
          </w:p>
        </w:tc>
        <w:tc>
          <w:tcPr>
            <w:tcW w:w="2289" w:type="dxa"/>
            <w:vAlign w:val="center"/>
          </w:tcPr>
          <w:p w:rsidR="0062590F" w:rsidRPr="00A95036" w:rsidRDefault="0062590F" w:rsidP="00A95036">
            <w:pPr>
              <w:jc w:val="center"/>
            </w:pPr>
            <w:r w:rsidRPr="00A95036">
              <w:t>Ремонт автомобилей</w:t>
            </w:r>
          </w:p>
        </w:tc>
        <w:tc>
          <w:tcPr>
            <w:tcW w:w="1556" w:type="dxa"/>
            <w:vAlign w:val="center"/>
          </w:tcPr>
          <w:p w:rsidR="0062590F" w:rsidRPr="00A95036" w:rsidRDefault="0062590F" w:rsidP="00A95036">
            <w:pPr>
              <w:jc w:val="center"/>
            </w:pPr>
            <w:r w:rsidRPr="00A95036">
              <w:t>4.9.1.4</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15</w:t>
            </w:r>
          </w:p>
        </w:tc>
        <w:tc>
          <w:tcPr>
            <w:tcW w:w="2289" w:type="dxa"/>
            <w:vAlign w:val="center"/>
          </w:tcPr>
          <w:p w:rsidR="0062590F" w:rsidRPr="00A95036" w:rsidRDefault="0062590F" w:rsidP="00A95036">
            <w:pPr>
              <w:jc w:val="center"/>
            </w:pPr>
            <w:r w:rsidRPr="00A95036">
              <w:t>Стоянка транспортных средств</w:t>
            </w:r>
          </w:p>
        </w:tc>
        <w:tc>
          <w:tcPr>
            <w:tcW w:w="1556" w:type="dxa"/>
            <w:vAlign w:val="center"/>
          </w:tcPr>
          <w:p w:rsidR="0062590F" w:rsidRPr="00A95036" w:rsidRDefault="0062590F" w:rsidP="00A95036">
            <w:pPr>
              <w:jc w:val="center"/>
            </w:pPr>
            <w:r w:rsidRPr="00A95036">
              <w:t>4.9.2</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16</w:t>
            </w:r>
          </w:p>
        </w:tc>
        <w:tc>
          <w:tcPr>
            <w:tcW w:w="2289" w:type="dxa"/>
            <w:vAlign w:val="center"/>
          </w:tcPr>
          <w:p w:rsidR="0062590F" w:rsidRPr="00A95036" w:rsidRDefault="0062590F" w:rsidP="00A95036">
            <w:pPr>
              <w:jc w:val="center"/>
            </w:pPr>
            <w:r w:rsidRPr="00A95036">
              <w:t>Энергетика</w:t>
            </w:r>
          </w:p>
        </w:tc>
        <w:tc>
          <w:tcPr>
            <w:tcW w:w="1556" w:type="dxa"/>
            <w:vAlign w:val="center"/>
          </w:tcPr>
          <w:p w:rsidR="0062590F" w:rsidRPr="00A95036" w:rsidRDefault="0062590F" w:rsidP="00A95036">
            <w:pPr>
              <w:jc w:val="center"/>
            </w:pPr>
            <w:r w:rsidRPr="00A95036">
              <w:t>6.7</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17</w:t>
            </w:r>
          </w:p>
        </w:tc>
        <w:tc>
          <w:tcPr>
            <w:tcW w:w="2289" w:type="dxa"/>
            <w:vAlign w:val="center"/>
          </w:tcPr>
          <w:p w:rsidR="0062590F" w:rsidRPr="00A95036" w:rsidRDefault="0062590F" w:rsidP="00A95036">
            <w:pPr>
              <w:jc w:val="center"/>
            </w:pPr>
            <w:r w:rsidRPr="00A95036">
              <w:t>Связь</w:t>
            </w:r>
          </w:p>
        </w:tc>
        <w:tc>
          <w:tcPr>
            <w:tcW w:w="1556" w:type="dxa"/>
            <w:vAlign w:val="center"/>
          </w:tcPr>
          <w:p w:rsidR="0062590F" w:rsidRPr="00A95036" w:rsidRDefault="0062590F" w:rsidP="00A95036">
            <w:pPr>
              <w:jc w:val="center"/>
            </w:pPr>
            <w:r w:rsidRPr="00A95036">
              <w:t>6.8</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18</w:t>
            </w:r>
          </w:p>
        </w:tc>
        <w:tc>
          <w:tcPr>
            <w:tcW w:w="2289" w:type="dxa"/>
            <w:vAlign w:val="center"/>
          </w:tcPr>
          <w:p w:rsidR="0062590F" w:rsidRPr="00A95036" w:rsidRDefault="0062590F" w:rsidP="00A95036">
            <w:pPr>
              <w:jc w:val="center"/>
            </w:pPr>
            <w:r w:rsidRPr="00A95036">
              <w:t>Склад</w:t>
            </w:r>
          </w:p>
        </w:tc>
        <w:tc>
          <w:tcPr>
            <w:tcW w:w="1556" w:type="dxa"/>
            <w:vAlign w:val="center"/>
          </w:tcPr>
          <w:p w:rsidR="0062590F" w:rsidRPr="00A95036" w:rsidRDefault="0062590F" w:rsidP="00A95036">
            <w:pPr>
              <w:jc w:val="center"/>
            </w:pPr>
            <w:r w:rsidRPr="00A95036">
              <w:t>6.9</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19</w:t>
            </w:r>
          </w:p>
        </w:tc>
        <w:tc>
          <w:tcPr>
            <w:tcW w:w="2289" w:type="dxa"/>
            <w:vAlign w:val="center"/>
          </w:tcPr>
          <w:p w:rsidR="0062590F" w:rsidRPr="00A95036" w:rsidRDefault="0062590F" w:rsidP="00A95036">
            <w:pPr>
              <w:jc w:val="center"/>
            </w:pPr>
            <w:r w:rsidRPr="00A95036">
              <w:t>Складские площадки</w:t>
            </w:r>
          </w:p>
        </w:tc>
        <w:tc>
          <w:tcPr>
            <w:tcW w:w="1556" w:type="dxa"/>
            <w:vAlign w:val="center"/>
          </w:tcPr>
          <w:p w:rsidR="0062590F" w:rsidRPr="00A95036" w:rsidRDefault="0062590F" w:rsidP="00A95036">
            <w:pPr>
              <w:jc w:val="center"/>
            </w:pPr>
            <w:r w:rsidRPr="00A95036">
              <w:t>6.9.1</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20</w:t>
            </w:r>
          </w:p>
        </w:tc>
        <w:tc>
          <w:tcPr>
            <w:tcW w:w="2289" w:type="dxa"/>
            <w:vAlign w:val="center"/>
          </w:tcPr>
          <w:p w:rsidR="0062590F" w:rsidRPr="00A95036" w:rsidRDefault="0062590F" w:rsidP="00A95036">
            <w:pPr>
              <w:jc w:val="center"/>
            </w:pPr>
            <w:r w:rsidRPr="00A95036">
              <w:t>Железнодорожный транспорт</w:t>
            </w:r>
          </w:p>
        </w:tc>
        <w:tc>
          <w:tcPr>
            <w:tcW w:w="1556" w:type="dxa"/>
            <w:vAlign w:val="center"/>
          </w:tcPr>
          <w:p w:rsidR="0062590F" w:rsidRPr="00A95036" w:rsidRDefault="0062590F" w:rsidP="00A95036">
            <w:pPr>
              <w:jc w:val="center"/>
            </w:pPr>
            <w:r w:rsidRPr="00A95036">
              <w:t>7.1</w:t>
            </w:r>
          </w:p>
        </w:tc>
        <w:tc>
          <w:tcPr>
            <w:tcW w:w="8133"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21</w:t>
            </w:r>
          </w:p>
        </w:tc>
        <w:tc>
          <w:tcPr>
            <w:tcW w:w="2289" w:type="dxa"/>
            <w:vAlign w:val="center"/>
          </w:tcPr>
          <w:p w:rsidR="0062590F" w:rsidRPr="00A95036" w:rsidRDefault="0062590F" w:rsidP="00A95036">
            <w:pPr>
              <w:jc w:val="center"/>
            </w:pPr>
            <w:r w:rsidRPr="00A95036">
              <w:t>Железнодорожные пути</w:t>
            </w:r>
          </w:p>
        </w:tc>
        <w:tc>
          <w:tcPr>
            <w:tcW w:w="1556" w:type="dxa"/>
            <w:vAlign w:val="center"/>
          </w:tcPr>
          <w:p w:rsidR="0062590F" w:rsidRPr="00A95036" w:rsidRDefault="0062590F" w:rsidP="00A95036">
            <w:pPr>
              <w:jc w:val="center"/>
            </w:pPr>
            <w:r w:rsidRPr="00A95036">
              <w:t>7.1.1</w:t>
            </w:r>
          </w:p>
        </w:tc>
        <w:tc>
          <w:tcPr>
            <w:tcW w:w="8133"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22</w:t>
            </w:r>
          </w:p>
        </w:tc>
        <w:tc>
          <w:tcPr>
            <w:tcW w:w="2289" w:type="dxa"/>
            <w:vAlign w:val="center"/>
          </w:tcPr>
          <w:p w:rsidR="0062590F" w:rsidRPr="00A95036" w:rsidRDefault="0062590F" w:rsidP="00A95036">
            <w:pPr>
              <w:jc w:val="center"/>
            </w:pPr>
            <w:r w:rsidRPr="00A95036">
              <w:t>Обслуживание железнодорожных перевозок</w:t>
            </w:r>
          </w:p>
        </w:tc>
        <w:tc>
          <w:tcPr>
            <w:tcW w:w="1556" w:type="dxa"/>
            <w:vAlign w:val="center"/>
          </w:tcPr>
          <w:p w:rsidR="0062590F" w:rsidRPr="00A95036" w:rsidRDefault="0062590F" w:rsidP="00A95036">
            <w:pPr>
              <w:jc w:val="center"/>
            </w:pPr>
            <w:r w:rsidRPr="00A95036">
              <w:t>7.1.2</w:t>
            </w:r>
          </w:p>
        </w:tc>
        <w:tc>
          <w:tcPr>
            <w:tcW w:w="6298"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23</w:t>
            </w:r>
          </w:p>
        </w:tc>
        <w:tc>
          <w:tcPr>
            <w:tcW w:w="2289" w:type="dxa"/>
            <w:vAlign w:val="center"/>
          </w:tcPr>
          <w:p w:rsidR="0062590F" w:rsidRPr="00A95036" w:rsidRDefault="0062590F" w:rsidP="00A95036">
            <w:pPr>
              <w:jc w:val="center"/>
            </w:pPr>
            <w:r w:rsidRPr="00A95036">
              <w:t>Автомобильный транспорт</w:t>
            </w:r>
          </w:p>
        </w:tc>
        <w:tc>
          <w:tcPr>
            <w:tcW w:w="1556" w:type="dxa"/>
            <w:vAlign w:val="center"/>
          </w:tcPr>
          <w:p w:rsidR="0062590F" w:rsidRPr="00A95036" w:rsidRDefault="0062590F" w:rsidP="00A95036">
            <w:pPr>
              <w:jc w:val="center"/>
            </w:pPr>
            <w:r w:rsidRPr="00A95036">
              <w:t>7.2</w:t>
            </w:r>
          </w:p>
        </w:tc>
        <w:tc>
          <w:tcPr>
            <w:tcW w:w="8133"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24</w:t>
            </w:r>
          </w:p>
        </w:tc>
        <w:tc>
          <w:tcPr>
            <w:tcW w:w="2289" w:type="dxa"/>
            <w:vAlign w:val="center"/>
          </w:tcPr>
          <w:p w:rsidR="0062590F" w:rsidRPr="00A95036" w:rsidRDefault="0062590F" w:rsidP="00A95036">
            <w:pPr>
              <w:jc w:val="center"/>
            </w:pPr>
            <w:r w:rsidRPr="00A95036">
              <w:t>Размещение автомобильных дорог</w:t>
            </w:r>
          </w:p>
        </w:tc>
        <w:tc>
          <w:tcPr>
            <w:tcW w:w="1556" w:type="dxa"/>
            <w:vAlign w:val="center"/>
          </w:tcPr>
          <w:p w:rsidR="0062590F" w:rsidRPr="00A95036" w:rsidRDefault="0062590F" w:rsidP="00A95036">
            <w:pPr>
              <w:jc w:val="center"/>
            </w:pPr>
            <w:r w:rsidRPr="00A95036">
              <w:t>7.2.1</w:t>
            </w:r>
          </w:p>
        </w:tc>
        <w:tc>
          <w:tcPr>
            <w:tcW w:w="8133"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25</w:t>
            </w:r>
          </w:p>
        </w:tc>
        <w:tc>
          <w:tcPr>
            <w:tcW w:w="2289" w:type="dxa"/>
            <w:vAlign w:val="center"/>
          </w:tcPr>
          <w:p w:rsidR="0062590F" w:rsidRPr="00A95036" w:rsidRDefault="0062590F" w:rsidP="00A95036">
            <w:pPr>
              <w:jc w:val="center"/>
            </w:pPr>
            <w:r w:rsidRPr="00A95036">
              <w:t>Трубопроводный транспорт</w:t>
            </w:r>
          </w:p>
        </w:tc>
        <w:tc>
          <w:tcPr>
            <w:tcW w:w="1556" w:type="dxa"/>
            <w:vAlign w:val="center"/>
          </w:tcPr>
          <w:p w:rsidR="0062590F" w:rsidRPr="00A95036" w:rsidRDefault="0062590F" w:rsidP="00A95036">
            <w:pPr>
              <w:jc w:val="center"/>
            </w:pPr>
            <w:r w:rsidRPr="00A95036">
              <w:t>7.5</w:t>
            </w:r>
          </w:p>
        </w:tc>
        <w:tc>
          <w:tcPr>
            <w:tcW w:w="8133"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26</w:t>
            </w:r>
          </w:p>
        </w:tc>
        <w:tc>
          <w:tcPr>
            <w:tcW w:w="2289" w:type="dxa"/>
            <w:vAlign w:val="center"/>
          </w:tcPr>
          <w:p w:rsidR="0062590F" w:rsidRPr="00A95036" w:rsidRDefault="0062590F" w:rsidP="00A95036">
            <w:pPr>
              <w:jc w:val="center"/>
            </w:pPr>
            <w:r w:rsidRPr="00A95036">
              <w:t>Обеспечение внутреннего правопорядка</w:t>
            </w:r>
          </w:p>
        </w:tc>
        <w:tc>
          <w:tcPr>
            <w:tcW w:w="1556" w:type="dxa"/>
            <w:vAlign w:val="center"/>
          </w:tcPr>
          <w:p w:rsidR="0062590F" w:rsidRPr="00A95036" w:rsidRDefault="0062590F" w:rsidP="00A95036">
            <w:pPr>
              <w:jc w:val="center"/>
            </w:pPr>
            <w:r w:rsidRPr="00A95036">
              <w:t>8.3</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27</w:t>
            </w:r>
          </w:p>
        </w:tc>
        <w:tc>
          <w:tcPr>
            <w:tcW w:w="2289" w:type="dxa"/>
            <w:vAlign w:val="center"/>
          </w:tcPr>
          <w:p w:rsidR="0062590F" w:rsidRPr="00A95036" w:rsidRDefault="0062590F" w:rsidP="00A95036">
            <w:pPr>
              <w:jc w:val="center"/>
            </w:pPr>
            <w:r w:rsidRPr="00A95036">
              <w:t>Специальное пользование водными объектами</w:t>
            </w:r>
          </w:p>
        </w:tc>
        <w:tc>
          <w:tcPr>
            <w:tcW w:w="1556" w:type="dxa"/>
            <w:vAlign w:val="center"/>
          </w:tcPr>
          <w:p w:rsidR="0062590F" w:rsidRPr="00A95036" w:rsidRDefault="0062590F" w:rsidP="00A95036">
            <w:pPr>
              <w:jc w:val="center"/>
            </w:pPr>
            <w:r w:rsidRPr="00A95036">
              <w:t>11.2</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28</w:t>
            </w:r>
          </w:p>
        </w:tc>
        <w:tc>
          <w:tcPr>
            <w:tcW w:w="2289" w:type="dxa"/>
            <w:vAlign w:val="center"/>
          </w:tcPr>
          <w:p w:rsidR="0062590F" w:rsidRPr="00A95036" w:rsidRDefault="0062590F" w:rsidP="00A95036">
            <w:pPr>
              <w:jc w:val="center"/>
            </w:pPr>
            <w:r w:rsidRPr="00A95036">
              <w:t>Земельные участки (территории) общего пользования</w:t>
            </w:r>
          </w:p>
        </w:tc>
        <w:tc>
          <w:tcPr>
            <w:tcW w:w="1556" w:type="dxa"/>
            <w:vAlign w:val="center"/>
          </w:tcPr>
          <w:p w:rsidR="0062590F" w:rsidRPr="00A95036" w:rsidRDefault="0062590F" w:rsidP="00A95036">
            <w:pPr>
              <w:jc w:val="center"/>
            </w:pPr>
            <w:r w:rsidRPr="00A95036">
              <w:t>12.0</w:t>
            </w:r>
          </w:p>
        </w:tc>
        <w:tc>
          <w:tcPr>
            <w:tcW w:w="8133"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29</w:t>
            </w:r>
          </w:p>
        </w:tc>
        <w:tc>
          <w:tcPr>
            <w:tcW w:w="2289" w:type="dxa"/>
            <w:vAlign w:val="center"/>
          </w:tcPr>
          <w:p w:rsidR="0062590F" w:rsidRPr="00A95036" w:rsidRDefault="0062590F" w:rsidP="00A95036">
            <w:pPr>
              <w:jc w:val="center"/>
            </w:pPr>
            <w:r w:rsidRPr="00A95036">
              <w:t>Улично-дорожная сеть</w:t>
            </w:r>
          </w:p>
        </w:tc>
        <w:tc>
          <w:tcPr>
            <w:tcW w:w="1556" w:type="dxa"/>
            <w:vAlign w:val="center"/>
          </w:tcPr>
          <w:p w:rsidR="0062590F" w:rsidRPr="00A95036" w:rsidRDefault="0062590F" w:rsidP="00A95036">
            <w:pPr>
              <w:jc w:val="center"/>
            </w:pPr>
            <w:r w:rsidRPr="00A95036">
              <w:t>12.0.1</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30</w:t>
            </w:r>
          </w:p>
        </w:tc>
        <w:tc>
          <w:tcPr>
            <w:tcW w:w="2289" w:type="dxa"/>
            <w:vAlign w:val="center"/>
          </w:tcPr>
          <w:p w:rsidR="0062590F" w:rsidRPr="00A95036" w:rsidRDefault="0062590F" w:rsidP="00A95036">
            <w:pPr>
              <w:jc w:val="center"/>
            </w:pPr>
            <w:r w:rsidRPr="00A95036">
              <w:t>Благоустройство территории</w:t>
            </w:r>
          </w:p>
        </w:tc>
        <w:tc>
          <w:tcPr>
            <w:tcW w:w="1556" w:type="dxa"/>
            <w:vAlign w:val="center"/>
          </w:tcPr>
          <w:p w:rsidR="0062590F" w:rsidRPr="00A95036" w:rsidRDefault="0062590F" w:rsidP="00A95036">
            <w:pPr>
              <w:jc w:val="center"/>
            </w:pPr>
            <w:r w:rsidRPr="00A95036">
              <w:t>12.0.2</w:t>
            </w:r>
          </w:p>
        </w:tc>
        <w:tc>
          <w:tcPr>
            <w:tcW w:w="8133"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Магазины - 4.4</w:t>
      </w:r>
      <w:r>
        <w:rPr>
          <w:rFonts w:cs="Times New Roman"/>
          <w:vertAlign w:val="superscript"/>
        </w:rPr>
        <w:t>****</w:t>
      </w:r>
    </w:p>
    <w:p w:rsidR="0062590F" w:rsidRDefault="0062590F" w:rsidP="0062590F">
      <w:pPr>
        <w:keepNext/>
        <w:ind w:firstLine="709"/>
      </w:pPr>
      <w:r>
        <w:rPr>
          <w:rFonts w:cs="Times New Roman"/>
        </w:rPr>
        <w:t>3. Общественное питание - 4.6</w:t>
      </w:r>
      <w:r>
        <w:rPr>
          <w:rFonts w:cs="Times New Roman"/>
          <w:vertAlign w:val="superscript"/>
        </w:rPr>
        <w:t>****</w:t>
      </w:r>
    </w:p>
    <w:p w:rsidR="0062590F" w:rsidRDefault="0062590F" w:rsidP="0062590F">
      <w:pPr>
        <w:keepNext/>
        <w:ind w:firstLine="709"/>
      </w:pPr>
      <w:r>
        <w:rPr>
          <w:rFonts w:cs="Times New Roman"/>
        </w:rPr>
        <w:t>4. Связь - 6.8</w:t>
      </w:r>
    </w:p>
    <w:p w:rsidR="0062590F" w:rsidRDefault="0062590F" w:rsidP="0062590F">
      <w:pPr>
        <w:ind w:firstLine="709"/>
      </w:pPr>
      <w:r>
        <w:rPr>
          <w:rFonts w:cs="Times New Roman"/>
        </w:rPr>
        <w:t>5. Обеспечение внутреннего правопорядка - 8.3</w:t>
      </w:r>
    </w:p>
    <w:p w:rsidR="0062590F" w:rsidRDefault="0062590F" w:rsidP="0062590F">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2090"/>
        <w:gridCol w:w="1499"/>
        <w:gridCol w:w="1778"/>
        <w:gridCol w:w="1179"/>
        <w:gridCol w:w="1896"/>
        <w:gridCol w:w="275"/>
        <w:gridCol w:w="1581"/>
        <w:gridCol w:w="1699"/>
        <w:gridCol w:w="2022"/>
      </w:tblGrid>
      <w:tr w:rsidR="0062590F" w:rsidRPr="00A95036" w:rsidTr="0062590F">
        <w:trPr>
          <w:cantSplit/>
          <w:tblHeader/>
        </w:trPr>
        <w:tc>
          <w:tcPr>
            <w:tcW w:w="532" w:type="dxa"/>
            <w:vMerge w:val="restart"/>
            <w:vAlign w:val="center"/>
          </w:tcPr>
          <w:p w:rsidR="0062590F" w:rsidRPr="00A95036" w:rsidRDefault="0062590F" w:rsidP="00A95036">
            <w:pPr>
              <w:keepNext/>
              <w:keepLines/>
              <w:jc w:val="center"/>
            </w:pPr>
            <w:r w:rsidRPr="00A95036">
              <w:t>№</w:t>
            </w:r>
            <w:r w:rsidRPr="00A95036">
              <w:br/>
              <w:t>п/п</w:t>
            </w:r>
          </w:p>
        </w:tc>
        <w:tc>
          <w:tcPr>
            <w:tcW w:w="2485" w:type="dxa"/>
            <w:vMerge w:val="restart"/>
            <w:vAlign w:val="center"/>
          </w:tcPr>
          <w:p w:rsidR="0062590F" w:rsidRPr="00A95036" w:rsidRDefault="0062590F" w:rsidP="00A95036">
            <w:pPr>
              <w:keepNext/>
              <w:keepLines/>
              <w:jc w:val="center"/>
            </w:pPr>
            <w:r w:rsidRPr="00A95036">
              <w:t>Наименование ВРИ</w:t>
            </w:r>
          </w:p>
        </w:tc>
        <w:tc>
          <w:tcPr>
            <w:tcW w:w="1445" w:type="dxa"/>
            <w:vMerge w:val="restart"/>
            <w:vAlign w:val="center"/>
          </w:tcPr>
          <w:p w:rsidR="0062590F" w:rsidRPr="00A95036" w:rsidRDefault="0062590F" w:rsidP="00A95036">
            <w:pPr>
              <w:keepNext/>
              <w:keepLines/>
              <w:jc w:val="center"/>
            </w:pPr>
            <w:r w:rsidRPr="00A95036">
              <w:t>Код (числовое обозначение ВРИ)</w:t>
            </w:r>
          </w:p>
        </w:tc>
        <w:tc>
          <w:tcPr>
            <w:tcW w:w="3639"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568" w:type="dxa"/>
            <w:gridSpan w:val="2"/>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514" w:type="dxa"/>
            <w:vMerge w:val="restart"/>
            <w:vAlign w:val="center"/>
          </w:tcPr>
          <w:p w:rsidR="0062590F" w:rsidRPr="00A95036" w:rsidRDefault="0062590F" w:rsidP="00A95036">
            <w:pPr>
              <w:keepNext/>
              <w:keepLines/>
              <w:jc w:val="center"/>
            </w:pPr>
            <w:r w:rsidRPr="00A95036">
              <w:t>Предельное количество этажей или предельная высота зданий, строений, сооружений*</w:t>
            </w:r>
          </w:p>
        </w:tc>
        <w:tc>
          <w:tcPr>
            <w:tcW w:w="1700"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1871"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r w:rsidRPr="00A95036">
              <w:br/>
              <w:t>*****</w:t>
            </w:r>
          </w:p>
        </w:tc>
      </w:tr>
      <w:tr w:rsidR="0062590F" w:rsidRPr="00A95036" w:rsidTr="0062590F">
        <w:trPr>
          <w:cantSplit/>
          <w:tblHeader/>
        </w:trPr>
        <w:tc>
          <w:tcPr>
            <w:tcW w:w="532" w:type="dxa"/>
            <w:vMerge/>
          </w:tcPr>
          <w:p w:rsidR="0062590F" w:rsidRPr="00A95036" w:rsidRDefault="0062590F" w:rsidP="00A95036">
            <w:pPr>
              <w:keepNext/>
              <w:keepLines/>
              <w:jc w:val="center"/>
            </w:pPr>
          </w:p>
        </w:tc>
        <w:tc>
          <w:tcPr>
            <w:tcW w:w="2485" w:type="dxa"/>
            <w:vMerge/>
          </w:tcPr>
          <w:p w:rsidR="0062590F" w:rsidRPr="00A95036" w:rsidRDefault="0062590F" w:rsidP="00A95036">
            <w:pPr>
              <w:keepNext/>
              <w:keepLines/>
              <w:jc w:val="center"/>
            </w:pPr>
          </w:p>
        </w:tc>
        <w:tc>
          <w:tcPr>
            <w:tcW w:w="1445" w:type="dxa"/>
            <w:vMerge/>
          </w:tcPr>
          <w:p w:rsidR="0062590F" w:rsidRPr="00A95036" w:rsidRDefault="0062590F" w:rsidP="00A95036">
            <w:pPr>
              <w:keepNext/>
              <w:keepLines/>
              <w:jc w:val="center"/>
            </w:pPr>
          </w:p>
        </w:tc>
        <w:tc>
          <w:tcPr>
            <w:tcW w:w="1883" w:type="dxa"/>
            <w:vAlign w:val="center"/>
          </w:tcPr>
          <w:p w:rsidR="0062590F" w:rsidRPr="00A95036" w:rsidRDefault="0062590F" w:rsidP="00A95036">
            <w:pPr>
              <w:jc w:val="center"/>
            </w:pPr>
            <w:r w:rsidRPr="00A95036">
              <w:t>min</w:t>
            </w:r>
          </w:p>
        </w:tc>
        <w:tc>
          <w:tcPr>
            <w:tcW w:w="1756" w:type="dxa"/>
            <w:vAlign w:val="center"/>
          </w:tcPr>
          <w:p w:rsidR="0062590F" w:rsidRPr="00A95036" w:rsidRDefault="0062590F" w:rsidP="00A95036">
            <w:pPr>
              <w:jc w:val="center"/>
            </w:pPr>
            <w:r w:rsidRPr="00A95036">
              <w:t>max</w:t>
            </w:r>
          </w:p>
        </w:tc>
        <w:tc>
          <w:tcPr>
            <w:tcW w:w="2568" w:type="dxa"/>
            <w:gridSpan w:val="2"/>
            <w:vMerge/>
          </w:tcPr>
          <w:p w:rsidR="0062590F" w:rsidRPr="00A95036" w:rsidRDefault="0062590F" w:rsidP="00A95036">
            <w:pPr>
              <w:keepNext/>
              <w:keepLines/>
              <w:jc w:val="center"/>
            </w:pPr>
          </w:p>
        </w:tc>
        <w:tc>
          <w:tcPr>
            <w:tcW w:w="1514" w:type="dxa"/>
            <w:vMerge/>
          </w:tcPr>
          <w:p w:rsidR="0062590F" w:rsidRPr="00A95036" w:rsidRDefault="0062590F" w:rsidP="00A95036">
            <w:pPr>
              <w:keepNext/>
              <w:keepLines/>
              <w:jc w:val="center"/>
            </w:pPr>
          </w:p>
        </w:tc>
        <w:tc>
          <w:tcPr>
            <w:tcW w:w="1700" w:type="dxa"/>
            <w:vMerge/>
          </w:tcPr>
          <w:p w:rsidR="0062590F" w:rsidRPr="00A95036" w:rsidRDefault="0062590F" w:rsidP="00A95036">
            <w:pPr>
              <w:keepNext/>
              <w:keepLines/>
              <w:jc w:val="center"/>
            </w:pPr>
          </w:p>
        </w:tc>
        <w:tc>
          <w:tcPr>
            <w:tcW w:w="1871" w:type="dxa"/>
            <w:vMerge/>
          </w:tcPr>
          <w:p w:rsidR="0062590F" w:rsidRPr="00A95036" w:rsidRDefault="0062590F" w:rsidP="00A95036">
            <w:pPr>
              <w:keepNext/>
              <w:keepLines/>
              <w:jc w:val="center"/>
            </w:pPr>
          </w:p>
        </w:tc>
      </w:tr>
      <w:tr w:rsidR="0062590F" w:rsidRPr="00A95036" w:rsidTr="0062590F">
        <w:trPr>
          <w:cantSplit/>
        </w:trPr>
        <w:tc>
          <w:tcPr>
            <w:tcW w:w="532" w:type="dxa"/>
            <w:vAlign w:val="center"/>
          </w:tcPr>
          <w:p w:rsidR="0062590F" w:rsidRPr="00A95036" w:rsidRDefault="0062590F" w:rsidP="00A95036">
            <w:pPr>
              <w:jc w:val="center"/>
            </w:pPr>
            <w:r w:rsidRPr="00A95036">
              <w:t>1</w:t>
            </w:r>
          </w:p>
        </w:tc>
        <w:tc>
          <w:tcPr>
            <w:tcW w:w="2485" w:type="dxa"/>
            <w:vAlign w:val="center"/>
          </w:tcPr>
          <w:p w:rsidR="0062590F" w:rsidRPr="00A95036" w:rsidRDefault="0062590F" w:rsidP="00A95036">
            <w:pPr>
              <w:jc w:val="center"/>
            </w:pPr>
            <w:r w:rsidRPr="00A95036">
              <w:t>Приюты для животных</w:t>
            </w:r>
          </w:p>
        </w:tc>
        <w:tc>
          <w:tcPr>
            <w:tcW w:w="1445" w:type="dxa"/>
            <w:vAlign w:val="center"/>
          </w:tcPr>
          <w:p w:rsidR="0062590F" w:rsidRPr="00A95036" w:rsidRDefault="0062590F" w:rsidP="00A95036">
            <w:pPr>
              <w:jc w:val="center"/>
            </w:pPr>
            <w:r w:rsidRPr="00A95036">
              <w:t>3.10.2</w:t>
            </w:r>
          </w:p>
        </w:tc>
        <w:tc>
          <w:tcPr>
            <w:tcW w:w="1883" w:type="dxa"/>
            <w:vAlign w:val="center"/>
          </w:tcPr>
          <w:p w:rsidR="0062590F" w:rsidRPr="00A95036" w:rsidRDefault="0062590F" w:rsidP="00A95036">
            <w:pPr>
              <w:jc w:val="center"/>
            </w:pPr>
            <w:r w:rsidRPr="00A95036">
              <w:t>Не подлежaт установлению</w:t>
            </w:r>
          </w:p>
        </w:tc>
        <w:tc>
          <w:tcPr>
            <w:tcW w:w="1756" w:type="dxa"/>
            <w:vAlign w:val="center"/>
          </w:tcPr>
          <w:p w:rsidR="0062590F" w:rsidRPr="00A95036" w:rsidRDefault="0062590F" w:rsidP="00A95036">
            <w:pPr>
              <w:jc w:val="center"/>
            </w:pPr>
          </w:p>
        </w:tc>
        <w:tc>
          <w:tcPr>
            <w:tcW w:w="2151" w:type="dxa"/>
            <w:vAlign w:val="center"/>
          </w:tcPr>
          <w:p w:rsidR="0062590F" w:rsidRPr="00A95036" w:rsidRDefault="0062590F" w:rsidP="00A95036">
            <w:pPr>
              <w:jc w:val="center"/>
            </w:pPr>
          </w:p>
        </w:tc>
        <w:tc>
          <w:tcPr>
            <w:tcW w:w="1931" w:type="dxa"/>
            <w:gridSpan w:val="2"/>
            <w:vAlign w:val="center"/>
          </w:tcPr>
          <w:p w:rsidR="0062590F" w:rsidRPr="00A95036" w:rsidRDefault="0062590F" w:rsidP="00A95036">
            <w:pPr>
              <w:jc w:val="center"/>
            </w:pPr>
          </w:p>
        </w:tc>
        <w:tc>
          <w:tcPr>
            <w:tcW w:w="1700" w:type="dxa"/>
            <w:vAlign w:val="center"/>
          </w:tcPr>
          <w:p w:rsidR="0062590F" w:rsidRPr="00A95036" w:rsidRDefault="0062590F" w:rsidP="00A95036">
            <w:pPr>
              <w:jc w:val="center"/>
            </w:pPr>
            <w:r w:rsidRPr="00A95036">
              <w:t>3</w:t>
            </w:r>
          </w:p>
        </w:tc>
        <w:tc>
          <w:tcPr>
            <w:tcW w:w="187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62590F">
        <w:trPr>
          <w:cantSplit/>
        </w:trPr>
        <w:tc>
          <w:tcPr>
            <w:tcW w:w="532" w:type="dxa"/>
            <w:vAlign w:val="center"/>
          </w:tcPr>
          <w:p w:rsidR="0062590F" w:rsidRPr="00A95036" w:rsidRDefault="0062590F" w:rsidP="00A95036">
            <w:pPr>
              <w:jc w:val="center"/>
            </w:pPr>
            <w:r w:rsidRPr="00A95036">
              <w:t>2</w:t>
            </w:r>
          </w:p>
        </w:tc>
        <w:tc>
          <w:tcPr>
            <w:tcW w:w="2485" w:type="dxa"/>
            <w:vAlign w:val="center"/>
          </w:tcPr>
          <w:p w:rsidR="0062590F" w:rsidRPr="00A95036" w:rsidRDefault="0062590F" w:rsidP="00A95036">
            <w:pPr>
              <w:jc w:val="center"/>
            </w:pPr>
            <w:r w:rsidRPr="00A95036">
              <w:t>Деловое управление</w:t>
            </w:r>
          </w:p>
        </w:tc>
        <w:tc>
          <w:tcPr>
            <w:tcW w:w="1445" w:type="dxa"/>
            <w:vAlign w:val="center"/>
          </w:tcPr>
          <w:p w:rsidR="0062590F" w:rsidRPr="00A95036" w:rsidRDefault="0062590F" w:rsidP="00A95036">
            <w:pPr>
              <w:jc w:val="center"/>
            </w:pPr>
            <w:r w:rsidRPr="00A95036">
              <w:t>4.1</w:t>
            </w:r>
          </w:p>
        </w:tc>
        <w:tc>
          <w:tcPr>
            <w:tcW w:w="7721" w:type="dxa"/>
            <w:gridSpan w:val="5"/>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1871"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bl>
    <w:p w:rsidR="0062590F" w:rsidRPr="00680253" w:rsidRDefault="0062590F" w:rsidP="0062590F">
      <w:pPr>
        <w:ind w:firstLine="709"/>
        <w:jc w:val="both"/>
      </w:pPr>
      <w:r w:rsidRPr="00680253">
        <w:rPr>
          <w:rFonts w:cs="Times New Roman"/>
        </w:rPr>
        <w:t>* - 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590F" w:rsidRPr="00680253" w:rsidRDefault="0062590F" w:rsidP="0062590F">
      <w:pPr>
        <w:ind w:firstLine="709"/>
        <w:jc w:val="both"/>
      </w:pPr>
      <w:r w:rsidRPr="00680253">
        <w:rPr>
          <w:rFonts w:cs="Times New Roman"/>
        </w:rPr>
        <w:t>**** - Применяется с учетом требований ч. 3 ст. 11 настоящих Правил.</w:t>
      </w:r>
    </w:p>
    <w:p w:rsidR="0062590F" w:rsidRPr="00680253" w:rsidRDefault="0062590F" w:rsidP="0062590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r w:rsidRPr="00680253">
        <w:rPr>
          <w:rFonts w:cs="Times New Roman"/>
          <w:color w:val="000000"/>
        </w:rPr>
        <w:lastRenderedPageBreak/>
        <w:t>К(НП) - КОММУНАЛЬНАЯ ЗОНА (В ГРАНИЦАХ НАСЕЛЕННОГО ПУНКТА)</w:t>
      </w:r>
    </w:p>
    <w:p w:rsidR="0062590F" w:rsidRPr="00680253" w:rsidRDefault="0062590F" w:rsidP="0062590F">
      <w:pPr>
        <w:ind w:firstLine="709"/>
        <w:jc w:val="both"/>
      </w:pPr>
      <w:r w:rsidRPr="00680253">
        <w:rPr>
          <w:rFonts w:cs="Times New Roman"/>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65"/>
        <w:gridCol w:w="1499"/>
        <w:gridCol w:w="1830"/>
        <w:gridCol w:w="2134"/>
        <w:gridCol w:w="2270"/>
        <w:gridCol w:w="1700"/>
        <w:gridCol w:w="2022"/>
      </w:tblGrid>
      <w:tr w:rsidR="0062590F" w:rsidRPr="00A95036" w:rsidTr="00A95036">
        <w:trPr>
          <w:cantSplit/>
          <w:tblHeader/>
        </w:trPr>
        <w:tc>
          <w:tcPr>
            <w:tcW w:w="540" w:type="dxa"/>
            <w:vMerge w:val="restart"/>
            <w:vAlign w:val="center"/>
          </w:tcPr>
          <w:p w:rsidR="0062590F" w:rsidRPr="00A95036" w:rsidRDefault="0062590F" w:rsidP="00A95036">
            <w:pPr>
              <w:keepNext/>
              <w:keepLines/>
              <w:jc w:val="center"/>
            </w:pPr>
            <w:r w:rsidRPr="00A95036">
              <w:t>№</w:t>
            </w:r>
            <w:r w:rsidRPr="00A95036">
              <w:br/>
              <w:t>п/п</w:t>
            </w:r>
          </w:p>
        </w:tc>
        <w:tc>
          <w:tcPr>
            <w:tcW w:w="2565" w:type="dxa"/>
            <w:vMerge w:val="restart"/>
            <w:vAlign w:val="center"/>
          </w:tcPr>
          <w:p w:rsidR="0062590F" w:rsidRPr="00A95036" w:rsidRDefault="0062590F" w:rsidP="00A95036">
            <w:pPr>
              <w:keepNext/>
              <w:keepLines/>
              <w:jc w:val="center"/>
            </w:pPr>
            <w:r w:rsidRPr="00A95036">
              <w:t>Наименование ВРИ</w:t>
            </w:r>
          </w:p>
        </w:tc>
        <w:tc>
          <w:tcPr>
            <w:tcW w:w="1499" w:type="dxa"/>
            <w:vMerge w:val="restart"/>
            <w:vAlign w:val="center"/>
          </w:tcPr>
          <w:p w:rsidR="0062590F" w:rsidRPr="00A95036" w:rsidRDefault="0062590F" w:rsidP="00A95036">
            <w:pPr>
              <w:keepNext/>
              <w:keepLines/>
              <w:jc w:val="center"/>
            </w:pPr>
            <w:r w:rsidRPr="00A95036">
              <w:t>Код (числовое обозначение ВРИ)</w:t>
            </w:r>
          </w:p>
        </w:tc>
        <w:tc>
          <w:tcPr>
            <w:tcW w:w="3964"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270"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700"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p>
        </w:tc>
      </w:tr>
      <w:tr w:rsidR="0062590F" w:rsidRPr="00A95036" w:rsidTr="00A95036">
        <w:trPr>
          <w:cantSplit/>
          <w:tblHeader/>
        </w:trPr>
        <w:tc>
          <w:tcPr>
            <w:tcW w:w="540" w:type="dxa"/>
            <w:vMerge/>
          </w:tcPr>
          <w:p w:rsidR="0062590F" w:rsidRPr="00A95036" w:rsidRDefault="0062590F" w:rsidP="00A95036">
            <w:pPr>
              <w:keepNext/>
              <w:keepLines/>
              <w:jc w:val="center"/>
            </w:pPr>
          </w:p>
        </w:tc>
        <w:tc>
          <w:tcPr>
            <w:tcW w:w="2565" w:type="dxa"/>
            <w:vMerge/>
          </w:tcPr>
          <w:p w:rsidR="0062590F" w:rsidRPr="00A95036" w:rsidRDefault="0062590F" w:rsidP="00A95036">
            <w:pPr>
              <w:keepNext/>
              <w:keepLines/>
              <w:jc w:val="center"/>
            </w:pPr>
          </w:p>
        </w:tc>
        <w:tc>
          <w:tcPr>
            <w:tcW w:w="1499" w:type="dxa"/>
            <w:vMerge/>
          </w:tcPr>
          <w:p w:rsidR="0062590F" w:rsidRPr="00A95036" w:rsidRDefault="0062590F" w:rsidP="00A95036">
            <w:pPr>
              <w:keepNext/>
              <w:keepLines/>
              <w:jc w:val="center"/>
            </w:pPr>
          </w:p>
        </w:tc>
        <w:tc>
          <w:tcPr>
            <w:tcW w:w="1830" w:type="dxa"/>
            <w:vAlign w:val="center"/>
          </w:tcPr>
          <w:p w:rsidR="0062590F" w:rsidRPr="00A95036" w:rsidRDefault="0062590F" w:rsidP="00A95036">
            <w:pPr>
              <w:jc w:val="center"/>
            </w:pPr>
            <w:r w:rsidRPr="00A95036">
              <w:t>min</w:t>
            </w:r>
          </w:p>
        </w:tc>
        <w:tc>
          <w:tcPr>
            <w:tcW w:w="2134" w:type="dxa"/>
            <w:vAlign w:val="center"/>
          </w:tcPr>
          <w:p w:rsidR="0062590F" w:rsidRPr="00A95036" w:rsidRDefault="0062590F" w:rsidP="00A95036">
            <w:pPr>
              <w:jc w:val="center"/>
            </w:pPr>
            <w:r w:rsidRPr="00A95036">
              <w:t>max</w:t>
            </w:r>
          </w:p>
        </w:tc>
        <w:tc>
          <w:tcPr>
            <w:tcW w:w="2270" w:type="dxa"/>
            <w:vMerge/>
          </w:tcPr>
          <w:p w:rsidR="0062590F" w:rsidRPr="00A95036" w:rsidRDefault="0062590F" w:rsidP="00A95036">
            <w:pPr>
              <w:keepNext/>
              <w:keepLines/>
              <w:jc w:val="center"/>
            </w:pPr>
          </w:p>
        </w:tc>
        <w:tc>
          <w:tcPr>
            <w:tcW w:w="1700"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40" w:type="dxa"/>
            <w:vAlign w:val="center"/>
          </w:tcPr>
          <w:p w:rsidR="00A95036" w:rsidRPr="00A95036" w:rsidRDefault="00A95036" w:rsidP="00A95036">
            <w:pPr>
              <w:jc w:val="center"/>
            </w:pPr>
            <w:r w:rsidRPr="00A95036">
              <w:t>1</w:t>
            </w:r>
          </w:p>
        </w:tc>
        <w:tc>
          <w:tcPr>
            <w:tcW w:w="2565" w:type="dxa"/>
            <w:vAlign w:val="center"/>
          </w:tcPr>
          <w:p w:rsidR="00A95036" w:rsidRPr="00A95036" w:rsidRDefault="00A95036" w:rsidP="00A95036">
            <w:pPr>
              <w:jc w:val="center"/>
            </w:pPr>
            <w:r w:rsidRPr="00A95036">
              <w:t>Хранение автотранспорта</w:t>
            </w:r>
          </w:p>
        </w:tc>
        <w:tc>
          <w:tcPr>
            <w:tcW w:w="1499" w:type="dxa"/>
            <w:vAlign w:val="center"/>
          </w:tcPr>
          <w:p w:rsidR="00A95036" w:rsidRPr="00A95036" w:rsidRDefault="00A95036" w:rsidP="00A95036">
            <w:pPr>
              <w:jc w:val="center"/>
            </w:pPr>
            <w:r w:rsidRPr="00A95036">
              <w:t>2.7.1</w:t>
            </w:r>
          </w:p>
        </w:tc>
        <w:tc>
          <w:tcPr>
            <w:tcW w:w="6234" w:type="dxa"/>
            <w:gridSpan w:val="3"/>
            <w:vAlign w:val="center"/>
          </w:tcPr>
          <w:p w:rsidR="00A95036" w:rsidRPr="00A95036" w:rsidRDefault="00A95036" w:rsidP="00A95036">
            <w:pPr>
              <w:jc w:val="center"/>
            </w:pPr>
            <w:r w:rsidRPr="00A95036">
              <w:t>Не подлежaт установлению</w:t>
            </w:r>
          </w:p>
        </w:tc>
        <w:tc>
          <w:tcPr>
            <w:tcW w:w="1700" w:type="dxa"/>
            <w:vAlign w:val="center"/>
          </w:tcPr>
          <w:p w:rsidR="00A95036" w:rsidRPr="00A95036" w:rsidRDefault="00A95036" w:rsidP="00A95036">
            <w:pPr>
              <w:jc w:val="center"/>
            </w:pPr>
            <w:r w:rsidRPr="00A95036">
              <w:t>3 (0**)</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w:t>
            </w:r>
          </w:p>
        </w:tc>
        <w:tc>
          <w:tcPr>
            <w:tcW w:w="2565" w:type="dxa"/>
            <w:vAlign w:val="center"/>
          </w:tcPr>
          <w:p w:rsidR="0062590F" w:rsidRPr="00A95036" w:rsidRDefault="0062590F" w:rsidP="00A95036">
            <w:pPr>
              <w:jc w:val="center"/>
            </w:pPr>
            <w:r w:rsidRPr="00A95036">
              <w:t>Размещение гаражей для собственных нужд</w:t>
            </w:r>
          </w:p>
        </w:tc>
        <w:tc>
          <w:tcPr>
            <w:tcW w:w="1499" w:type="dxa"/>
            <w:vAlign w:val="center"/>
          </w:tcPr>
          <w:p w:rsidR="0062590F" w:rsidRPr="00A95036" w:rsidRDefault="0062590F" w:rsidP="00A95036">
            <w:pPr>
              <w:jc w:val="center"/>
            </w:pPr>
            <w:r w:rsidRPr="00A95036">
              <w:t>2.7.2</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 (0**)</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w:t>
            </w:r>
          </w:p>
        </w:tc>
        <w:tc>
          <w:tcPr>
            <w:tcW w:w="2565" w:type="dxa"/>
            <w:vAlign w:val="center"/>
          </w:tcPr>
          <w:p w:rsidR="0062590F" w:rsidRPr="00A95036" w:rsidRDefault="0062590F" w:rsidP="00A95036">
            <w:pPr>
              <w:jc w:val="center"/>
            </w:pPr>
            <w:r w:rsidRPr="00A95036">
              <w:t>Коммунальное обслуживание</w:t>
            </w:r>
          </w:p>
        </w:tc>
        <w:tc>
          <w:tcPr>
            <w:tcW w:w="1499" w:type="dxa"/>
            <w:vAlign w:val="center"/>
          </w:tcPr>
          <w:p w:rsidR="0062590F" w:rsidRPr="00A95036" w:rsidRDefault="0062590F" w:rsidP="00A95036">
            <w:pPr>
              <w:jc w:val="center"/>
            </w:pPr>
            <w:r w:rsidRPr="00A95036">
              <w:t>3.1</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4</w:t>
            </w:r>
          </w:p>
        </w:tc>
        <w:tc>
          <w:tcPr>
            <w:tcW w:w="2565" w:type="dxa"/>
            <w:vAlign w:val="center"/>
          </w:tcPr>
          <w:p w:rsidR="0062590F" w:rsidRPr="00A95036" w:rsidRDefault="0062590F" w:rsidP="00A95036">
            <w:pPr>
              <w:jc w:val="center"/>
            </w:pPr>
            <w:r w:rsidRPr="00A95036">
              <w:t>Предоставление коммунальных услуг</w:t>
            </w:r>
          </w:p>
        </w:tc>
        <w:tc>
          <w:tcPr>
            <w:tcW w:w="1499" w:type="dxa"/>
            <w:vAlign w:val="center"/>
          </w:tcPr>
          <w:p w:rsidR="0062590F" w:rsidRPr="00A95036" w:rsidRDefault="0062590F" w:rsidP="00A95036">
            <w:pPr>
              <w:jc w:val="center"/>
            </w:pPr>
            <w:r w:rsidRPr="00A95036">
              <w:t>3.1.1</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5</w:t>
            </w:r>
          </w:p>
        </w:tc>
        <w:tc>
          <w:tcPr>
            <w:tcW w:w="2565" w:type="dxa"/>
            <w:vAlign w:val="center"/>
          </w:tcPr>
          <w:p w:rsidR="0062590F" w:rsidRPr="00A95036" w:rsidRDefault="0062590F" w:rsidP="00A95036">
            <w:pPr>
              <w:jc w:val="center"/>
            </w:pPr>
            <w:r w:rsidRPr="00A95036">
              <w:t>Административные здания организаций, обеспечивающих предоставление коммунальных услуг</w:t>
            </w:r>
          </w:p>
        </w:tc>
        <w:tc>
          <w:tcPr>
            <w:tcW w:w="1499" w:type="dxa"/>
            <w:vAlign w:val="center"/>
          </w:tcPr>
          <w:p w:rsidR="0062590F" w:rsidRPr="00A95036" w:rsidRDefault="0062590F" w:rsidP="00A95036">
            <w:pPr>
              <w:jc w:val="center"/>
            </w:pPr>
            <w:r w:rsidRPr="00A95036">
              <w:t>3.1.2</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6</w:t>
            </w:r>
          </w:p>
        </w:tc>
        <w:tc>
          <w:tcPr>
            <w:tcW w:w="2565" w:type="dxa"/>
            <w:vAlign w:val="center"/>
          </w:tcPr>
          <w:p w:rsidR="0062590F" w:rsidRPr="00A95036" w:rsidRDefault="0062590F" w:rsidP="00A95036">
            <w:pPr>
              <w:jc w:val="center"/>
            </w:pPr>
            <w:r w:rsidRPr="00A95036">
              <w:t>Общежития</w:t>
            </w:r>
          </w:p>
        </w:tc>
        <w:tc>
          <w:tcPr>
            <w:tcW w:w="1499" w:type="dxa"/>
            <w:vAlign w:val="center"/>
          </w:tcPr>
          <w:p w:rsidR="0062590F" w:rsidRPr="00A95036" w:rsidRDefault="0062590F" w:rsidP="00A95036">
            <w:pPr>
              <w:jc w:val="center"/>
            </w:pPr>
            <w:r w:rsidRPr="00A95036">
              <w:t>3.2.4</w:t>
            </w:r>
          </w:p>
        </w:tc>
        <w:tc>
          <w:tcPr>
            <w:tcW w:w="3964" w:type="dxa"/>
            <w:gridSpan w:val="2"/>
            <w:vAlign w:val="center"/>
          </w:tcPr>
          <w:p w:rsidR="0062590F" w:rsidRPr="00A95036" w:rsidRDefault="0062590F" w:rsidP="00A95036">
            <w:pPr>
              <w:jc w:val="center"/>
            </w:pPr>
            <w:r w:rsidRPr="00A95036">
              <w:t>Не подлежaт установлению</w:t>
            </w:r>
          </w:p>
        </w:tc>
        <w:tc>
          <w:tcPr>
            <w:tcW w:w="2270" w:type="dxa"/>
            <w:vAlign w:val="center"/>
          </w:tcPr>
          <w:p w:rsidR="0062590F" w:rsidRPr="00A95036" w:rsidRDefault="0062590F" w:rsidP="00A95036">
            <w:pPr>
              <w:jc w:val="center"/>
            </w:pPr>
            <w:r w:rsidRPr="00A95036">
              <w:t>60%</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7</w:t>
            </w:r>
          </w:p>
        </w:tc>
        <w:tc>
          <w:tcPr>
            <w:tcW w:w="2565" w:type="dxa"/>
            <w:vAlign w:val="center"/>
          </w:tcPr>
          <w:p w:rsidR="0062590F" w:rsidRPr="00A95036" w:rsidRDefault="0062590F" w:rsidP="00A95036">
            <w:pPr>
              <w:jc w:val="center"/>
            </w:pPr>
            <w:r w:rsidRPr="00A95036">
              <w:t>Бытовое обслуживание</w:t>
            </w:r>
          </w:p>
        </w:tc>
        <w:tc>
          <w:tcPr>
            <w:tcW w:w="1499" w:type="dxa"/>
            <w:vAlign w:val="center"/>
          </w:tcPr>
          <w:p w:rsidR="0062590F" w:rsidRPr="00A95036" w:rsidRDefault="0062590F" w:rsidP="00A95036">
            <w:pPr>
              <w:jc w:val="center"/>
            </w:pPr>
            <w:r w:rsidRPr="00A95036">
              <w:t>3.3</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8</w:t>
            </w:r>
          </w:p>
        </w:tc>
        <w:tc>
          <w:tcPr>
            <w:tcW w:w="2565" w:type="dxa"/>
            <w:vAlign w:val="center"/>
          </w:tcPr>
          <w:p w:rsidR="0062590F" w:rsidRPr="00A95036" w:rsidRDefault="0062590F" w:rsidP="00A95036">
            <w:pPr>
              <w:jc w:val="center"/>
            </w:pPr>
            <w:r w:rsidRPr="00A95036">
              <w:t>Обеспечение деятельности в области гидрометеорологии и смежных с ней областях</w:t>
            </w:r>
          </w:p>
        </w:tc>
        <w:tc>
          <w:tcPr>
            <w:tcW w:w="1499" w:type="dxa"/>
            <w:vAlign w:val="center"/>
          </w:tcPr>
          <w:p w:rsidR="0062590F" w:rsidRPr="00A95036" w:rsidRDefault="0062590F" w:rsidP="00A95036">
            <w:pPr>
              <w:jc w:val="center"/>
            </w:pPr>
            <w:r w:rsidRPr="00A95036">
              <w:t>3.9.1</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9</w:t>
            </w:r>
          </w:p>
        </w:tc>
        <w:tc>
          <w:tcPr>
            <w:tcW w:w="2565" w:type="dxa"/>
            <w:vAlign w:val="center"/>
          </w:tcPr>
          <w:p w:rsidR="0062590F" w:rsidRPr="00A95036" w:rsidRDefault="0062590F" w:rsidP="00A95036">
            <w:pPr>
              <w:jc w:val="center"/>
            </w:pPr>
            <w:r w:rsidRPr="00A95036">
              <w:t>Амбулаторное ветеринарное обслуживание</w:t>
            </w:r>
          </w:p>
        </w:tc>
        <w:tc>
          <w:tcPr>
            <w:tcW w:w="1499" w:type="dxa"/>
            <w:vAlign w:val="center"/>
          </w:tcPr>
          <w:p w:rsidR="0062590F" w:rsidRPr="00A95036" w:rsidRDefault="0062590F" w:rsidP="00A95036">
            <w:pPr>
              <w:jc w:val="center"/>
            </w:pPr>
            <w:r w:rsidRPr="00A95036">
              <w:t>3.10.1</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10</w:t>
            </w:r>
          </w:p>
        </w:tc>
        <w:tc>
          <w:tcPr>
            <w:tcW w:w="2565" w:type="dxa"/>
            <w:vAlign w:val="center"/>
          </w:tcPr>
          <w:p w:rsidR="0062590F" w:rsidRPr="00A95036" w:rsidRDefault="0062590F" w:rsidP="00A95036">
            <w:pPr>
              <w:jc w:val="center"/>
            </w:pPr>
            <w:r w:rsidRPr="00A95036">
              <w:t>Деловое управление</w:t>
            </w:r>
          </w:p>
        </w:tc>
        <w:tc>
          <w:tcPr>
            <w:tcW w:w="1499" w:type="dxa"/>
            <w:vAlign w:val="center"/>
          </w:tcPr>
          <w:p w:rsidR="0062590F" w:rsidRPr="00A95036" w:rsidRDefault="0062590F" w:rsidP="00A95036">
            <w:pPr>
              <w:jc w:val="center"/>
            </w:pPr>
            <w:r w:rsidRPr="00A95036">
              <w:t>4.1</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11</w:t>
            </w:r>
          </w:p>
        </w:tc>
        <w:tc>
          <w:tcPr>
            <w:tcW w:w="2565" w:type="dxa"/>
            <w:vAlign w:val="center"/>
          </w:tcPr>
          <w:p w:rsidR="0062590F" w:rsidRPr="00A95036" w:rsidRDefault="0062590F" w:rsidP="00A95036">
            <w:pPr>
              <w:jc w:val="center"/>
            </w:pPr>
            <w:r w:rsidRPr="00A95036">
              <w:t>Магазины</w:t>
            </w:r>
          </w:p>
        </w:tc>
        <w:tc>
          <w:tcPr>
            <w:tcW w:w="1499" w:type="dxa"/>
            <w:vAlign w:val="center"/>
          </w:tcPr>
          <w:p w:rsidR="0062590F" w:rsidRPr="00A95036" w:rsidRDefault="0062590F" w:rsidP="00A95036">
            <w:pPr>
              <w:jc w:val="center"/>
            </w:pPr>
            <w:r w:rsidRPr="00A95036">
              <w:t>4.4</w:t>
            </w:r>
          </w:p>
        </w:tc>
        <w:tc>
          <w:tcPr>
            <w:tcW w:w="1830" w:type="dxa"/>
            <w:vAlign w:val="center"/>
          </w:tcPr>
          <w:p w:rsidR="0062590F" w:rsidRPr="00A95036" w:rsidRDefault="0062590F" w:rsidP="00A95036">
            <w:pPr>
              <w:jc w:val="center"/>
            </w:pPr>
            <w:r w:rsidRPr="00A95036">
              <w:t>200</w:t>
            </w:r>
          </w:p>
        </w:tc>
        <w:tc>
          <w:tcPr>
            <w:tcW w:w="2134" w:type="dxa"/>
            <w:vAlign w:val="center"/>
          </w:tcPr>
          <w:p w:rsidR="0062590F" w:rsidRPr="00A95036" w:rsidRDefault="0062590F" w:rsidP="00A95036">
            <w:pPr>
              <w:jc w:val="center"/>
            </w:pPr>
            <w:r w:rsidRPr="00A95036">
              <w:t>Не подлежaт установлению</w:t>
            </w:r>
          </w:p>
        </w:tc>
        <w:tc>
          <w:tcPr>
            <w:tcW w:w="2270" w:type="dxa"/>
            <w:vAlign w:val="center"/>
          </w:tcPr>
          <w:p w:rsidR="0062590F" w:rsidRPr="00A95036" w:rsidRDefault="0062590F" w:rsidP="00A95036">
            <w:pPr>
              <w:jc w:val="center"/>
            </w:pPr>
            <w:r w:rsidRPr="00A95036">
              <w:t>60%</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12</w:t>
            </w:r>
          </w:p>
        </w:tc>
        <w:tc>
          <w:tcPr>
            <w:tcW w:w="2565" w:type="dxa"/>
            <w:vAlign w:val="center"/>
          </w:tcPr>
          <w:p w:rsidR="0062590F" w:rsidRPr="00A95036" w:rsidRDefault="0062590F" w:rsidP="00A95036">
            <w:pPr>
              <w:jc w:val="center"/>
            </w:pPr>
            <w:r w:rsidRPr="00A95036">
              <w:t>Общественное питание</w:t>
            </w:r>
          </w:p>
        </w:tc>
        <w:tc>
          <w:tcPr>
            <w:tcW w:w="1499" w:type="dxa"/>
            <w:vAlign w:val="center"/>
          </w:tcPr>
          <w:p w:rsidR="0062590F" w:rsidRPr="00A95036" w:rsidRDefault="0062590F" w:rsidP="00A95036">
            <w:pPr>
              <w:jc w:val="center"/>
            </w:pPr>
            <w:r w:rsidRPr="00A95036">
              <w:t>4.6</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13</w:t>
            </w:r>
          </w:p>
        </w:tc>
        <w:tc>
          <w:tcPr>
            <w:tcW w:w="2565" w:type="dxa"/>
            <w:vAlign w:val="center"/>
          </w:tcPr>
          <w:p w:rsidR="0062590F" w:rsidRPr="00A95036" w:rsidRDefault="0062590F" w:rsidP="00A95036">
            <w:pPr>
              <w:jc w:val="center"/>
            </w:pPr>
            <w:r w:rsidRPr="00A95036">
              <w:t>Служебные гаражи</w:t>
            </w:r>
          </w:p>
        </w:tc>
        <w:tc>
          <w:tcPr>
            <w:tcW w:w="1499" w:type="dxa"/>
            <w:vAlign w:val="center"/>
          </w:tcPr>
          <w:p w:rsidR="0062590F" w:rsidRPr="00A95036" w:rsidRDefault="0062590F" w:rsidP="00A95036">
            <w:pPr>
              <w:jc w:val="center"/>
            </w:pPr>
            <w:r w:rsidRPr="00A95036">
              <w:t>4.9</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14</w:t>
            </w:r>
          </w:p>
        </w:tc>
        <w:tc>
          <w:tcPr>
            <w:tcW w:w="2565" w:type="dxa"/>
            <w:vAlign w:val="center"/>
          </w:tcPr>
          <w:p w:rsidR="0062590F" w:rsidRPr="00A95036" w:rsidRDefault="0062590F" w:rsidP="00A95036">
            <w:pPr>
              <w:jc w:val="center"/>
            </w:pPr>
            <w:r w:rsidRPr="00A95036">
              <w:t>Объекты дорожного сервиса</w:t>
            </w:r>
          </w:p>
        </w:tc>
        <w:tc>
          <w:tcPr>
            <w:tcW w:w="1499" w:type="dxa"/>
            <w:vAlign w:val="center"/>
          </w:tcPr>
          <w:p w:rsidR="0062590F" w:rsidRPr="00A95036" w:rsidRDefault="0062590F" w:rsidP="00A95036">
            <w:pPr>
              <w:jc w:val="center"/>
            </w:pPr>
            <w:r w:rsidRPr="00A95036">
              <w:t>4.9.1</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15</w:t>
            </w:r>
          </w:p>
        </w:tc>
        <w:tc>
          <w:tcPr>
            <w:tcW w:w="2565" w:type="dxa"/>
            <w:vAlign w:val="center"/>
          </w:tcPr>
          <w:p w:rsidR="0062590F" w:rsidRPr="00A95036" w:rsidRDefault="0062590F" w:rsidP="00A95036">
            <w:pPr>
              <w:jc w:val="center"/>
            </w:pPr>
            <w:r w:rsidRPr="00A95036">
              <w:t>Заправка транспортных средств</w:t>
            </w:r>
          </w:p>
        </w:tc>
        <w:tc>
          <w:tcPr>
            <w:tcW w:w="1499" w:type="dxa"/>
            <w:vAlign w:val="center"/>
          </w:tcPr>
          <w:p w:rsidR="0062590F" w:rsidRPr="00A95036" w:rsidRDefault="0062590F" w:rsidP="00A95036">
            <w:pPr>
              <w:jc w:val="center"/>
            </w:pPr>
            <w:r w:rsidRPr="00A95036">
              <w:t>4.9.1.1</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16</w:t>
            </w:r>
          </w:p>
        </w:tc>
        <w:tc>
          <w:tcPr>
            <w:tcW w:w="2565" w:type="dxa"/>
            <w:vAlign w:val="center"/>
          </w:tcPr>
          <w:p w:rsidR="0062590F" w:rsidRPr="00A95036" w:rsidRDefault="0062590F" w:rsidP="00A95036">
            <w:pPr>
              <w:jc w:val="center"/>
            </w:pPr>
            <w:r w:rsidRPr="00A95036">
              <w:t>Автомобильные мойки</w:t>
            </w:r>
          </w:p>
        </w:tc>
        <w:tc>
          <w:tcPr>
            <w:tcW w:w="1499" w:type="dxa"/>
            <w:vAlign w:val="center"/>
          </w:tcPr>
          <w:p w:rsidR="0062590F" w:rsidRPr="00A95036" w:rsidRDefault="0062590F" w:rsidP="00A95036">
            <w:pPr>
              <w:jc w:val="center"/>
            </w:pPr>
            <w:r w:rsidRPr="00A95036">
              <w:t>4.9.1.3</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17</w:t>
            </w:r>
          </w:p>
        </w:tc>
        <w:tc>
          <w:tcPr>
            <w:tcW w:w="2565" w:type="dxa"/>
            <w:vAlign w:val="center"/>
          </w:tcPr>
          <w:p w:rsidR="0062590F" w:rsidRPr="00A95036" w:rsidRDefault="0062590F" w:rsidP="00A95036">
            <w:pPr>
              <w:jc w:val="center"/>
            </w:pPr>
            <w:r w:rsidRPr="00A95036">
              <w:t>Ремонт автомобилей</w:t>
            </w:r>
          </w:p>
        </w:tc>
        <w:tc>
          <w:tcPr>
            <w:tcW w:w="1499" w:type="dxa"/>
            <w:vAlign w:val="center"/>
          </w:tcPr>
          <w:p w:rsidR="0062590F" w:rsidRPr="00A95036" w:rsidRDefault="0062590F" w:rsidP="00A95036">
            <w:pPr>
              <w:jc w:val="center"/>
            </w:pPr>
            <w:r w:rsidRPr="00A95036">
              <w:t>4.9.1.4</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18</w:t>
            </w:r>
          </w:p>
        </w:tc>
        <w:tc>
          <w:tcPr>
            <w:tcW w:w="2565" w:type="dxa"/>
            <w:vAlign w:val="center"/>
          </w:tcPr>
          <w:p w:rsidR="0062590F" w:rsidRPr="00A95036" w:rsidRDefault="0062590F" w:rsidP="00A95036">
            <w:pPr>
              <w:jc w:val="center"/>
            </w:pPr>
            <w:r w:rsidRPr="00A95036">
              <w:t>Стоянка транспортных средств</w:t>
            </w:r>
          </w:p>
        </w:tc>
        <w:tc>
          <w:tcPr>
            <w:tcW w:w="1499" w:type="dxa"/>
            <w:vAlign w:val="center"/>
          </w:tcPr>
          <w:p w:rsidR="0062590F" w:rsidRPr="00A95036" w:rsidRDefault="0062590F" w:rsidP="00A95036">
            <w:pPr>
              <w:jc w:val="center"/>
            </w:pPr>
            <w:r w:rsidRPr="00A95036">
              <w:t>4.9.2</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19</w:t>
            </w:r>
          </w:p>
        </w:tc>
        <w:tc>
          <w:tcPr>
            <w:tcW w:w="2565" w:type="dxa"/>
            <w:vAlign w:val="center"/>
          </w:tcPr>
          <w:p w:rsidR="0062590F" w:rsidRPr="00A95036" w:rsidRDefault="0062590F" w:rsidP="00A95036">
            <w:pPr>
              <w:jc w:val="center"/>
            </w:pPr>
            <w:r w:rsidRPr="00A95036">
              <w:t>Энергетика</w:t>
            </w:r>
          </w:p>
        </w:tc>
        <w:tc>
          <w:tcPr>
            <w:tcW w:w="1499" w:type="dxa"/>
            <w:vAlign w:val="center"/>
          </w:tcPr>
          <w:p w:rsidR="0062590F" w:rsidRPr="00A95036" w:rsidRDefault="0062590F" w:rsidP="00A95036">
            <w:pPr>
              <w:jc w:val="center"/>
            </w:pPr>
            <w:r w:rsidRPr="00A95036">
              <w:t>6.7</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20</w:t>
            </w:r>
          </w:p>
        </w:tc>
        <w:tc>
          <w:tcPr>
            <w:tcW w:w="2565" w:type="dxa"/>
            <w:vAlign w:val="center"/>
          </w:tcPr>
          <w:p w:rsidR="0062590F" w:rsidRPr="00A95036" w:rsidRDefault="0062590F" w:rsidP="00A95036">
            <w:pPr>
              <w:jc w:val="center"/>
            </w:pPr>
            <w:r w:rsidRPr="00A95036">
              <w:t>Связь</w:t>
            </w:r>
          </w:p>
        </w:tc>
        <w:tc>
          <w:tcPr>
            <w:tcW w:w="1499" w:type="dxa"/>
            <w:vAlign w:val="center"/>
          </w:tcPr>
          <w:p w:rsidR="0062590F" w:rsidRPr="00A95036" w:rsidRDefault="0062590F" w:rsidP="00A95036">
            <w:pPr>
              <w:jc w:val="center"/>
            </w:pPr>
            <w:r w:rsidRPr="00A95036">
              <w:t>6.8</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21</w:t>
            </w:r>
          </w:p>
        </w:tc>
        <w:tc>
          <w:tcPr>
            <w:tcW w:w="2565" w:type="dxa"/>
            <w:vAlign w:val="center"/>
          </w:tcPr>
          <w:p w:rsidR="0062590F" w:rsidRPr="00A95036" w:rsidRDefault="0062590F" w:rsidP="00A95036">
            <w:pPr>
              <w:jc w:val="center"/>
            </w:pPr>
            <w:r w:rsidRPr="00A95036">
              <w:t>Склад</w:t>
            </w:r>
          </w:p>
        </w:tc>
        <w:tc>
          <w:tcPr>
            <w:tcW w:w="1499" w:type="dxa"/>
            <w:vAlign w:val="center"/>
          </w:tcPr>
          <w:p w:rsidR="0062590F" w:rsidRPr="00A95036" w:rsidRDefault="0062590F" w:rsidP="00A95036">
            <w:pPr>
              <w:jc w:val="center"/>
            </w:pPr>
            <w:r w:rsidRPr="00A95036">
              <w:t>6.9</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22</w:t>
            </w:r>
          </w:p>
        </w:tc>
        <w:tc>
          <w:tcPr>
            <w:tcW w:w="2565" w:type="dxa"/>
            <w:vAlign w:val="center"/>
          </w:tcPr>
          <w:p w:rsidR="0062590F" w:rsidRPr="00A95036" w:rsidRDefault="0062590F" w:rsidP="00A95036">
            <w:pPr>
              <w:jc w:val="center"/>
            </w:pPr>
            <w:r w:rsidRPr="00A95036">
              <w:t>Складские площадки</w:t>
            </w:r>
          </w:p>
        </w:tc>
        <w:tc>
          <w:tcPr>
            <w:tcW w:w="1499" w:type="dxa"/>
            <w:vAlign w:val="center"/>
          </w:tcPr>
          <w:p w:rsidR="0062590F" w:rsidRPr="00A95036" w:rsidRDefault="0062590F" w:rsidP="00A95036">
            <w:pPr>
              <w:jc w:val="center"/>
            </w:pPr>
            <w:r w:rsidRPr="00A95036">
              <w:t>6.9.1</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23</w:t>
            </w:r>
          </w:p>
        </w:tc>
        <w:tc>
          <w:tcPr>
            <w:tcW w:w="2565" w:type="dxa"/>
            <w:vAlign w:val="center"/>
          </w:tcPr>
          <w:p w:rsidR="0062590F" w:rsidRPr="00A95036" w:rsidRDefault="0062590F" w:rsidP="00A95036">
            <w:pPr>
              <w:jc w:val="center"/>
            </w:pPr>
            <w:r w:rsidRPr="00A95036">
              <w:t>Железнодорожный транспорт</w:t>
            </w:r>
          </w:p>
        </w:tc>
        <w:tc>
          <w:tcPr>
            <w:tcW w:w="1499" w:type="dxa"/>
            <w:vAlign w:val="center"/>
          </w:tcPr>
          <w:p w:rsidR="0062590F" w:rsidRPr="00A95036" w:rsidRDefault="0062590F" w:rsidP="00A95036">
            <w:pPr>
              <w:jc w:val="center"/>
            </w:pPr>
            <w:r w:rsidRPr="00A95036">
              <w:t>7.1</w:t>
            </w:r>
          </w:p>
        </w:tc>
        <w:tc>
          <w:tcPr>
            <w:tcW w:w="7934"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24</w:t>
            </w:r>
          </w:p>
        </w:tc>
        <w:tc>
          <w:tcPr>
            <w:tcW w:w="2565" w:type="dxa"/>
            <w:vAlign w:val="center"/>
          </w:tcPr>
          <w:p w:rsidR="0062590F" w:rsidRPr="00A95036" w:rsidRDefault="0062590F" w:rsidP="00A95036">
            <w:pPr>
              <w:jc w:val="center"/>
            </w:pPr>
            <w:r w:rsidRPr="00A95036">
              <w:t>Железнодорожные пути</w:t>
            </w:r>
          </w:p>
        </w:tc>
        <w:tc>
          <w:tcPr>
            <w:tcW w:w="1499" w:type="dxa"/>
            <w:vAlign w:val="center"/>
          </w:tcPr>
          <w:p w:rsidR="0062590F" w:rsidRPr="00A95036" w:rsidRDefault="0062590F" w:rsidP="00A95036">
            <w:pPr>
              <w:jc w:val="center"/>
            </w:pPr>
            <w:r w:rsidRPr="00A95036">
              <w:t>7.1.1</w:t>
            </w:r>
          </w:p>
        </w:tc>
        <w:tc>
          <w:tcPr>
            <w:tcW w:w="7934"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25</w:t>
            </w:r>
          </w:p>
        </w:tc>
        <w:tc>
          <w:tcPr>
            <w:tcW w:w="2565" w:type="dxa"/>
            <w:vAlign w:val="center"/>
          </w:tcPr>
          <w:p w:rsidR="0062590F" w:rsidRPr="00A95036" w:rsidRDefault="0062590F" w:rsidP="00A95036">
            <w:pPr>
              <w:jc w:val="center"/>
            </w:pPr>
            <w:r w:rsidRPr="00A95036">
              <w:t>Обслуживание железнодорожных перевозок</w:t>
            </w:r>
          </w:p>
        </w:tc>
        <w:tc>
          <w:tcPr>
            <w:tcW w:w="1499" w:type="dxa"/>
            <w:vAlign w:val="center"/>
          </w:tcPr>
          <w:p w:rsidR="0062590F" w:rsidRPr="00A95036" w:rsidRDefault="0062590F" w:rsidP="00A95036">
            <w:pPr>
              <w:jc w:val="center"/>
            </w:pPr>
            <w:r w:rsidRPr="00A95036">
              <w:t>7.1.2</w:t>
            </w:r>
          </w:p>
        </w:tc>
        <w:tc>
          <w:tcPr>
            <w:tcW w:w="6234" w:type="dxa"/>
            <w:gridSpan w:val="3"/>
            <w:vAlign w:val="center"/>
          </w:tcPr>
          <w:p w:rsidR="0062590F" w:rsidRPr="00A95036" w:rsidRDefault="0062590F" w:rsidP="00A95036">
            <w:pPr>
              <w:jc w:val="center"/>
            </w:pPr>
            <w:r w:rsidRPr="00A95036">
              <w:t>Не подлежaт установлению</w:t>
            </w:r>
          </w:p>
        </w:tc>
        <w:tc>
          <w:tcPr>
            <w:tcW w:w="1700"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40" w:type="dxa"/>
            <w:vAlign w:val="center"/>
          </w:tcPr>
          <w:p w:rsidR="0062590F" w:rsidRPr="00A95036" w:rsidRDefault="0062590F" w:rsidP="00A95036">
            <w:pPr>
              <w:jc w:val="center"/>
            </w:pPr>
            <w:r w:rsidRPr="00A95036">
              <w:t>26</w:t>
            </w:r>
          </w:p>
        </w:tc>
        <w:tc>
          <w:tcPr>
            <w:tcW w:w="2565" w:type="dxa"/>
            <w:vAlign w:val="center"/>
          </w:tcPr>
          <w:p w:rsidR="0062590F" w:rsidRPr="00A95036" w:rsidRDefault="0062590F" w:rsidP="00A95036">
            <w:pPr>
              <w:jc w:val="center"/>
            </w:pPr>
            <w:r w:rsidRPr="00A95036">
              <w:t>Автомобильный транспорт</w:t>
            </w:r>
          </w:p>
        </w:tc>
        <w:tc>
          <w:tcPr>
            <w:tcW w:w="1499" w:type="dxa"/>
            <w:vAlign w:val="center"/>
          </w:tcPr>
          <w:p w:rsidR="0062590F" w:rsidRPr="00A95036" w:rsidRDefault="0062590F" w:rsidP="00A95036">
            <w:pPr>
              <w:jc w:val="center"/>
            </w:pPr>
            <w:r w:rsidRPr="00A95036">
              <w:t>7.2</w:t>
            </w:r>
          </w:p>
        </w:tc>
        <w:tc>
          <w:tcPr>
            <w:tcW w:w="7934"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27</w:t>
            </w:r>
          </w:p>
        </w:tc>
        <w:tc>
          <w:tcPr>
            <w:tcW w:w="2565" w:type="dxa"/>
            <w:vAlign w:val="center"/>
          </w:tcPr>
          <w:p w:rsidR="0062590F" w:rsidRPr="00A95036" w:rsidRDefault="0062590F" w:rsidP="00A95036">
            <w:pPr>
              <w:jc w:val="center"/>
            </w:pPr>
            <w:r w:rsidRPr="00A95036">
              <w:t>Размещение автомобильных дорог</w:t>
            </w:r>
          </w:p>
        </w:tc>
        <w:tc>
          <w:tcPr>
            <w:tcW w:w="1499" w:type="dxa"/>
            <w:vAlign w:val="center"/>
          </w:tcPr>
          <w:p w:rsidR="0062590F" w:rsidRPr="00A95036" w:rsidRDefault="0062590F" w:rsidP="00A95036">
            <w:pPr>
              <w:jc w:val="center"/>
            </w:pPr>
            <w:r w:rsidRPr="00A95036">
              <w:t>7.2.1</w:t>
            </w:r>
          </w:p>
        </w:tc>
        <w:tc>
          <w:tcPr>
            <w:tcW w:w="7934"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28</w:t>
            </w:r>
          </w:p>
        </w:tc>
        <w:tc>
          <w:tcPr>
            <w:tcW w:w="2565" w:type="dxa"/>
            <w:vAlign w:val="center"/>
          </w:tcPr>
          <w:p w:rsidR="0062590F" w:rsidRPr="00A95036" w:rsidRDefault="0062590F" w:rsidP="00A95036">
            <w:pPr>
              <w:jc w:val="center"/>
            </w:pPr>
            <w:r w:rsidRPr="00A95036">
              <w:t>Трубопроводный транспорт</w:t>
            </w:r>
          </w:p>
        </w:tc>
        <w:tc>
          <w:tcPr>
            <w:tcW w:w="1499" w:type="dxa"/>
            <w:vAlign w:val="center"/>
          </w:tcPr>
          <w:p w:rsidR="0062590F" w:rsidRPr="00A95036" w:rsidRDefault="0062590F" w:rsidP="00A95036">
            <w:pPr>
              <w:jc w:val="center"/>
            </w:pPr>
            <w:r w:rsidRPr="00A95036">
              <w:t>7.5</w:t>
            </w:r>
          </w:p>
        </w:tc>
        <w:tc>
          <w:tcPr>
            <w:tcW w:w="7934"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29</w:t>
            </w:r>
          </w:p>
        </w:tc>
        <w:tc>
          <w:tcPr>
            <w:tcW w:w="2565" w:type="dxa"/>
            <w:vAlign w:val="center"/>
          </w:tcPr>
          <w:p w:rsidR="0062590F" w:rsidRPr="00A95036" w:rsidRDefault="0062590F" w:rsidP="00A95036">
            <w:pPr>
              <w:jc w:val="center"/>
            </w:pPr>
            <w:r w:rsidRPr="00A95036">
              <w:t>Обеспечение внутреннего правопорядка</w:t>
            </w:r>
          </w:p>
        </w:tc>
        <w:tc>
          <w:tcPr>
            <w:tcW w:w="1499" w:type="dxa"/>
            <w:vAlign w:val="center"/>
          </w:tcPr>
          <w:p w:rsidR="0062590F" w:rsidRPr="00A95036" w:rsidRDefault="0062590F" w:rsidP="00A95036">
            <w:pPr>
              <w:jc w:val="center"/>
            </w:pPr>
            <w:r w:rsidRPr="00A95036">
              <w:t>8.3</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30</w:t>
            </w:r>
          </w:p>
        </w:tc>
        <w:tc>
          <w:tcPr>
            <w:tcW w:w="2565" w:type="dxa"/>
            <w:vAlign w:val="center"/>
          </w:tcPr>
          <w:p w:rsidR="0062590F" w:rsidRPr="00A95036" w:rsidRDefault="0062590F" w:rsidP="00A95036">
            <w:pPr>
              <w:jc w:val="center"/>
            </w:pPr>
            <w:r w:rsidRPr="00A95036">
              <w:t>Специальное пользование водными объектами</w:t>
            </w:r>
          </w:p>
        </w:tc>
        <w:tc>
          <w:tcPr>
            <w:tcW w:w="1499" w:type="dxa"/>
            <w:vAlign w:val="center"/>
          </w:tcPr>
          <w:p w:rsidR="0062590F" w:rsidRPr="00A95036" w:rsidRDefault="0062590F" w:rsidP="00A95036">
            <w:pPr>
              <w:jc w:val="center"/>
            </w:pPr>
            <w:r w:rsidRPr="00A95036">
              <w:t>11.2</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31</w:t>
            </w:r>
          </w:p>
        </w:tc>
        <w:tc>
          <w:tcPr>
            <w:tcW w:w="2565" w:type="dxa"/>
            <w:vAlign w:val="center"/>
          </w:tcPr>
          <w:p w:rsidR="0062590F" w:rsidRPr="00A95036" w:rsidRDefault="0062590F" w:rsidP="00A95036">
            <w:pPr>
              <w:jc w:val="center"/>
            </w:pPr>
            <w:r w:rsidRPr="00A95036">
              <w:t>Земельные участки (территории) общего пользования</w:t>
            </w:r>
          </w:p>
        </w:tc>
        <w:tc>
          <w:tcPr>
            <w:tcW w:w="1499" w:type="dxa"/>
            <w:vAlign w:val="center"/>
          </w:tcPr>
          <w:p w:rsidR="0062590F" w:rsidRPr="00A95036" w:rsidRDefault="0062590F" w:rsidP="00A95036">
            <w:pPr>
              <w:jc w:val="center"/>
            </w:pPr>
            <w:r w:rsidRPr="00A95036">
              <w:t>12.0</w:t>
            </w:r>
          </w:p>
        </w:tc>
        <w:tc>
          <w:tcPr>
            <w:tcW w:w="7934"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t>32</w:t>
            </w:r>
          </w:p>
        </w:tc>
        <w:tc>
          <w:tcPr>
            <w:tcW w:w="2565" w:type="dxa"/>
            <w:vAlign w:val="center"/>
          </w:tcPr>
          <w:p w:rsidR="0062590F" w:rsidRPr="00A95036" w:rsidRDefault="0062590F" w:rsidP="00A95036">
            <w:pPr>
              <w:jc w:val="center"/>
            </w:pPr>
            <w:r w:rsidRPr="00A95036">
              <w:t>Улично-дорожная сеть</w:t>
            </w:r>
          </w:p>
        </w:tc>
        <w:tc>
          <w:tcPr>
            <w:tcW w:w="1499" w:type="dxa"/>
            <w:vAlign w:val="center"/>
          </w:tcPr>
          <w:p w:rsidR="0062590F" w:rsidRPr="00A95036" w:rsidRDefault="0062590F" w:rsidP="00A95036">
            <w:pPr>
              <w:jc w:val="center"/>
            </w:pPr>
            <w:r w:rsidRPr="00A95036">
              <w:t>12.0.1</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40" w:type="dxa"/>
            <w:vAlign w:val="center"/>
          </w:tcPr>
          <w:p w:rsidR="0062590F" w:rsidRPr="00A95036" w:rsidRDefault="0062590F" w:rsidP="00A95036">
            <w:pPr>
              <w:jc w:val="center"/>
            </w:pPr>
            <w:r w:rsidRPr="00A95036">
              <w:lastRenderedPageBreak/>
              <w:t>33</w:t>
            </w:r>
          </w:p>
        </w:tc>
        <w:tc>
          <w:tcPr>
            <w:tcW w:w="2565" w:type="dxa"/>
            <w:vAlign w:val="center"/>
          </w:tcPr>
          <w:p w:rsidR="0062590F" w:rsidRPr="00A95036" w:rsidRDefault="0062590F" w:rsidP="00A95036">
            <w:pPr>
              <w:jc w:val="center"/>
            </w:pPr>
            <w:r w:rsidRPr="00A95036">
              <w:t>Благоустройство территории</w:t>
            </w:r>
          </w:p>
        </w:tc>
        <w:tc>
          <w:tcPr>
            <w:tcW w:w="1499" w:type="dxa"/>
            <w:vAlign w:val="center"/>
          </w:tcPr>
          <w:p w:rsidR="0062590F" w:rsidRPr="00A95036" w:rsidRDefault="0062590F" w:rsidP="00A95036">
            <w:pPr>
              <w:jc w:val="center"/>
            </w:pPr>
            <w:r w:rsidRPr="00A95036">
              <w:t>12.0.2</w:t>
            </w:r>
          </w:p>
        </w:tc>
        <w:tc>
          <w:tcPr>
            <w:tcW w:w="7934"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Связь - 6.8</w:t>
      </w:r>
    </w:p>
    <w:p w:rsidR="0062590F" w:rsidRDefault="0062590F" w:rsidP="0062590F">
      <w:pPr>
        <w:ind w:firstLine="709"/>
      </w:pPr>
      <w:r>
        <w:rPr>
          <w:rFonts w:cs="Times New Roman"/>
        </w:rPr>
        <w:t>3. Обеспечение внутреннего правопорядка - 8.3</w:t>
      </w:r>
    </w:p>
    <w:p w:rsidR="0062590F" w:rsidRDefault="0062590F" w:rsidP="0062590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56"/>
        <w:gridCol w:w="1394"/>
        <w:gridCol w:w="2173"/>
        <w:gridCol w:w="1746"/>
        <w:gridCol w:w="2529"/>
        <w:gridCol w:w="1700"/>
        <w:gridCol w:w="2022"/>
      </w:tblGrid>
      <w:tr w:rsidR="0062590F" w:rsidRPr="00E64EA3" w:rsidTr="00A95036">
        <w:trPr>
          <w:cantSplit/>
          <w:tblHeader/>
        </w:trPr>
        <w:tc>
          <w:tcPr>
            <w:tcW w:w="540" w:type="dxa"/>
            <w:vMerge w:val="restart"/>
            <w:vAlign w:val="center"/>
          </w:tcPr>
          <w:p w:rsidR="0062590F" w:rsidRPr="00E64EA3" w:rsidRDefault="0062590F" w:rsidP="00A95036">
            <w:pPr>
              <w:jc w:val="center"/>
            </w:pPr>
            <w:r w:rsidRPr="00A95036">
              <w:t>№</w:t>
            </w:r>
            <w:r w:rsidRPr="00A95036">
              <w:br/>
              <w:t>п/п</w:t>
            </w:r>
          </w:p>
        </w:tc>
        <w:tc>
          <w:tcPr>
            <w:tcW w:w="2456" w:type="dxa"/>
            <w:vMerge w:val="restart"/>
            <w:vAlign w:val="center"/>
          </w:tcPr>
          <w:p w:rsidR="0062590F" w:rsidRPr="00E64EA3" w:rsidRDefault="0062590F" w:rsidP="00A95036">
            <w:pPr>
              <w:jc w:val="center"/>
            </w:pPr>
            <w:r w:rsidRPr="00A95036">
              <w:t>Наименование ВРИ</w:t>
            </w:r>
          </w:p>
        </w:tc>
        <w:tc>
          <w:tcPr>
            <w:tcW w:w="1394" w:type="dxa"/>
            <w:vMerge w:val="restart"/>
            <w:vAlign w:val="center"/>
          </w:tcPr>
          <w:p w:rsidR="0062590F" w:rsidRPr="00E64EA3" w:rsidRDefault="0062590F" w:rsidP="00A95036">
            <w:pPr>
              <w:jc w:val="center"/>
            </w:pPr>
            <w:r w:rsidRPr="00A95036">
              <w:t>Код (числовое обозначение ВРИ)</w:t>
            </w:r>
          </w:p>
        </w:tc>
        <w:tc>
          <w:tcPr>
            <w:tcW w:w="3919" w:type="dxa"/>
            <w:gridSpan w:val="2"/>
            <w:vAlign w:val="center"/>
          </w:tcPr>
          <w:p w:rsidR="0062590F" w:rsidRPr="00E64EA3" w:rsidRDefault="0062590F" w:rsidP="00A95036">
            <w:pPr>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529" w:type="dxa"/>
            <w:vMerge w:val="restart"/>
            <w:vAlign w:val="center"/>
          </w:tcPr>
          <w:p w:rsidR="0062590F" w:rsidRPr="00E64EA3" w:rsidRDefault="0062590F" w:rsidP="00A95036">
            <w:pPr>
              <w:jc w:val="center"/>
            </w:pPr>
            <w:r w:rsidRPr="00A95036">
              <w:t>Максимальный процент застройки, в том числе в зависимости от количества надземных этажей</w:t>
            </w:r>
          </w:p>
        </w:tc>
        <w:tc>
          <w:tcPr>
            <w:tcW w:w="1700" w:type="dxa"/>
            <w:vMerge w:val="restart"/>
            <w:vAlign w:val="center"/>
          </w:tcPr>
          <w:p w:rsidR="0062590F" w:rsidRPr="00E64EA3" w:rsidRDefault="0062590F" w:rsidP="00A95036">
            <w:pPr>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E64EA3" w:rsidRDefault="0062590F" w:rsidP="00A95036">
            <w:pPr>
              <w:jc w:val="center"/>
            </w:pPr>
            <w:r w:rsidRPr="00A95036">
              <w:t>Требования к архитектурно-градострои-тельному облику***</w:t>
            </w:r>
          </w:p>
        </w:tc>
      </w:tr>
      <w:tr w:rsidR="0062590F" w:rsidRPr="00E64EA3" w:rsidTr="00A95036">
        <w:trPr>
          <w:cantSplit/>
          <w:tblHeader/>
        </w:trPr>
        <w:tc>
          <w:tcPr>
            <w:tcW w:w="540" w:type="dxa"/>
            <w:vMerge/>
          </w:tcPr>
          <w:p w:rsidR="0062590F" w:rsidRPr="00E64EA3" w:rsidRDefault="0062590F" w:rsidP="00A95036">
            <w:pPr>
              <w:jc w:val="center"/>
            </w:pPr>
          </w:p>
        </w:tc>
        <w:tc>
          <w:tcPr>
            <w:tcW w:w="2456" w:type="dxa"/>
            <w:vMerge/>
          </w:tcPr>
          <w:p w:rsidR="0062590F" w:rsidRPr="00E64EA3" w:rsidRDefault="0062590F" w:rsidP="00A95036">
            <w:pPr>
              <w:jc w:val="center"/>
            </w:pPr>
          </w:p>
        </w:tc>
        <w:tc>
          <w:tcPr>
            <w:tcW w:w="1394" w:type="dxa"/>
            <w:vMerge/>
          </w:tcPr>
          <w:p w:rsidR="0062590F" w:rsidRPr="00E64EA3" w:rsidRDefault="0062590F" w:rsidP="00A95036">
            <w:pPr>
              <w:jc w:val="center"/>
            </w:pPr>
          </w:p>
        </w:tc>
        <w:tc>
          <w:tcPr>
            <w:tcW w:w="2173" w:type="dxa"/>
            <w:vAlign w:val="center"/>
          </w:tcPr>
          <w:p w:rsidR="0062590F" w:rsidRPr="00E64EA3" w:rsidRDefault="0062590F" w:rsidP="00A95036">
            <w:pPr>
              <w:jc w:val="center"/>
            </w:pPr>
            <w:r w:rsidRPr="00A95036">
              <w:t>min</w:t>
            </w:r>
          </w:p>
        </w:tc>
        <w:tc>
          <w:tcPr>
            <w:tcW w:w="1746" w:type="dxa"/>
            <w:vAlign w:val="center"/>
          </w:tcPr>
          <w:p w:rsidR="0062590F" w:rsidRPr="00E64EA3" w:rsidRDefault="0062590F" w:rsidP="00A95036">
            <w:pPr>
              <w:jc w:val="center"/>
            </w:pPr>
            <w:r w:rsidRPr="00A95036">
              <w:t>max</w:t>
            </w:r>
          </w:p>
        </w:tc>
        <w:tc>
          <w:tcPr>
            <w:tcW w:w="2529" w:type="dxa"/>
            <w:vMerge/>
          </w:tcPr>
          <w:p w:rsidR="0062590F" w:rsidRPr="00E64EA3" w:rsidRDefault="0062590F" w:rsidP="00A95036">
            <w:pPr>
              <w:jc w:val="center"/>
            </w:pPr>
          </w:p>
        </w:tc>
        <w:tc>
          <w:tcPr>
            <w:tcW w:w="1700" w:type="dxa"/>
            <w:vMerge/>
          </w:tcPr>
          <w:p w:rsidR="0062590F" w:rsidRPr="00E64EA3" w:rsidRDefault="0062590F" w:rsidP="00A95036">
            <w:pPr>
              <w:jc w:val="center"/>
            </w:pPr>
          </w:p>
        </w:tc>
        <w:tc>
          <w:tcPr>
            <w:tcW w:w="2022" w:type="dxa"/>
            <w:vMerge/>
          </w:tcPr>
          <w:p w:rsidR="0062590F" w:rsidRPr="00E64EA3" w:rsidRDefault="0062590F" w:rsidP="00A95036">
            <w:pPr>
              <w:jc w:val="center"/>
            </w:pPr>
          </w:p>
        </w:tc>
      </w:tr>
      <w:tr w:rsidR="00A95036" w:rsidRPr="00E64EA3" w:rsidTr="00EC0CBB">
        <w:trPr>
          <w:cantSplit/>
        </w:trPr>
        <w:tc>
          <w:tcPr>
            <w:tcW w:w="540" w:type="dxa"/>
            <w:vAlign w:val="center"/>
          </w:tcPr>
          <w:p w:rsidR="00A95036" w:rsidRPr="00E64EA3" w:rsidRDefault="00A95036" w:rsidP="00A95036">
            <w:pPr>
              <w:jc w:val="center"/>
            </w:pPr>
            <w:r w:rsidRPr="00E64EA3">
              <w:t>1</w:t>
            </w:r>
          </w:p>
        </w:tc>
        <w:tc>
          <w:tcPr>
            <w:tcW w:w="2456" w:type="dxa"/>
            <w:vAlign w:val="center"/>
          </w:tcPr>
          <w:p w:rsidR="00A95036" w:rsidRPr="00E64EA3" w:rsidRDefault="00A95036" w:rsidP="00A95036">
            <w:pPr>
              <w:jc w:val="center"/>
            </w:pPr>
            <w:r w:rsidRPr="00E64EA3">
              <w:t>Приюты для животных</w:t>
            </w:r>
          </w:p>
        </w:tc>
        <w:tc>
          <w:tcPr>
            <w:tcW w:w="1394" w:type="dxa"/>
            <w:vAlign w:val="center"/>
          </w:tcPr>
          <w:p w:rsidR="00A95036" w:rsidRPr="00E64EA3" w:rsidRDefault="00A95036" w:rsidP="00A95036">
            <w:pPr>
              <w:jc w:val="center"/>
            </w:pPr>
            <w:r w:rsidRPr="00E64EA3">
              <w:t>3.10.2</w:t>
            </w:r>
          </w:p>
        </w:tc>
        <w:tc>
          <w:tcPr>
            <w:tcW w:w="6448" w:type="dxa"/>
            <w:gridSpan w:val="3"/>
            <w:vAlign w:val="center"/>
          </w:tcPr>
          <w:p w:rsidR="00A95036" w:rsidRPr="00E64EA3" w:rsidRDefault="00A95036" w:rsidP="00A95036">
            <w:pPr>
              <w:jc w:val="center"/>
            </w:pPr>
            <w:r w:rsidRPr="00E64EA3">
              <w:t>Не подлежaт установлению</w:t>
            </w:r>
          </w:p>
        </w:tc>
        <w:tc>
          <w:tcPr>
            <w:tcW w:w="1700" w:type="dxa"/>
            <w:vAlign w:val="center"/>
          </w:tcPr>
          <w:p w:rsidR="00A95036" w:rsidRPr="00E64EA3" w:rsidRDefault="00A95036" w:rsidP="00A95036">
            <w:pPr>
              <w:jc w:val="center"/>
            </w:pPr>
            <w:r w:rsidRPr="00E64EA3">
              <w:t>3</w:t>
            </w:r>
          </w:p>
        </w:tc>
        <w:tc>
          <w:tcPr>
            <w:tcW w:w="2022" w:type="dxa"/>
            <w:vAlign w:val="center"/>
          </w:tcPr>
          <w:p w:rsidR="00A95036" w:rsidRPr="00E64EA3" w:rsidRDefault="00A95036" w:rsidP="00A95036">
            <w:pPr>
              <w:jc w:val="center"/>
            </w:pPr>
            <w:proofErr w:type="gramStart"/>
            <w:r w:rsidRPr="00E64EA3">
              <w:t>Устанавливаются</w:t>
            </w:r>
            <w:r w:rsidRPr="00E64EA3">
              <w:br/>
              <w:t>(</w:t>
            </w:r>
            <w:proofErr w:type="gramEnd"/>
            <w:r w:rsidRPr="00E64EA3">
              <w:t>ст. 42 настоящих</w:t>
            </w:r>
            <w:r w:rsidRPr="00E64EA3">
              <w:br/>
              <w:t>Правил)</w:t>
            </w:r>
          </w:p>
        </w:tc>
      </w:tr>
    </w:tbl>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590F" w:rsidRPr="00680253" w:rsidRDefault="0062590F" w:rsidP="0062590F">
      <w:pPr>
        <w:ind w:firstLine="709"/>
        <w:jc w:val="both"/>
      </w:pPr>
      <w:r w:rsidRPr="00680253">
        <w:rPr>
          <w:rFonts w:cs="Times New Roman"/>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r w:rsidRPr="00680253">
        <w:rPr>
          <w:rFonts w:cs="Times New Roman"/>
          <w:color w:val="000000"/>
        </w:rPr>
        <w:lastRenderedPageBreak/>
        <w:t>Т - ЗОНА ТРАНСПОРТНОЙ ИНФРАСТРУКТУРЫ</w:t>
      </w:r>
    </w:p>
    <w:p w:rsidR="0062590F" w:rsidRPr="00680253" w:rsidRDefault="0062590F" w:rsidP="0062590F">
      <w:pPr>
        <w:ind w:firstLine="709"/>
        <w:jc w:val="both"/>
      </w:pPr>
      <w:r w:rsidRPr="00680253">
        <w:rPr>
          <w:rFonts w:cs="Times New Roman"/>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288"/>
        <w:gridCol w:w="1556"/>
        <w:gridCol w:w="1679"/>
        <w:gridCol w:w="823"/>
        <w:gridCol w:w="2029"/>
        <w:gridCol w:w="1768"/>
        <w:gridCol w:w="1835"/>
        <w:gridCol w:w="2022"/>
      </w:tblGrid>
      <w:tr w:rsidR="0062590F" w:rsidRPr="00A95036" w:rsidTr="00A95036">
        <w:trPr>
          <w:cantSplit/>
          <w:tblHeader/>
        </w:trPr>
        <w:tc>
          <w:tcPr>
            <w:tcW w:w="560" w:type="dxa"/>
            <w:vMerge w:val="restart"/>
            <w:vAlign w:val="center"/>
          </w:tcPr>
          <w:p w:rsidR="0062590F" w:rsidRPr="00A95036" w:rsidRDefault="0062590F" w:rsidP="00A95036">
            <w:pPr>
              <w:keepNext/>
              <w:keepLines/>
              <w:jc w:val="center"/>
            </w:pPr>
            <w:r w:rsidRPr="00A95036">
              <w:t>№</w:t>
            </w:r>
            <w:r w:rsidRPr="00A95036">
              <w:br/>
              <w:t>п/п</w:t>
            </w:r>
          </w:p>
        </w:tc>
        <w:tc>
          <w:tcPr>
            <w:tcW w:w="2288" w:type="dxa"/>
            <w:vMerge w:val="restart"/>
            <w:vAlign w:val="center"/>
          </w:tcPr>
          <w:p w:rsidR="0062590F" w:rsidRPr="00A95036" w:rsidRDefault="0062590F" w:rsidP="00A95036">
            <w:pPr>
              <w:keepNext/>
              <w:keepLines/>
              <w:jc w:val="center"/>
            </w:pPr>
            <w:r w:rsidRPr="00A95036">
              <w:t>Наименование ВРИ</w:t>
            </w:r>
          </w:p>
        </w:tc>
        <w:tc>
          <w:tcPr>
            <w:tcW w:w="1556" w:type="dxa"/>
            <w:vMerge w:val="restart"/>
            <w:vAlign w:val="center"/>
          </w:tcPr>
          <w:p w:rsidR="0062590F" w:rsidRPr="00A95036" w:rsidRDefault="0062590F" w:rsidP="00A95036">
            <w:pPr>
              <w:keepNext/>
              <w:keepLines/>
              <w:jc w:val="center"/>
            </w:pPr>
            <w:r w:rsidRPr="00A95036">
              <w:t>Код (числовое обозначение ВРИ)</w:t>
            </w:r>
          </w:p>
        </w:tc>
        <w:tc>
          <w:tcPr>
            <w:tcW w:w="2502"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029"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768" w:type="dxa"/>
            <w:vMerge w:val="restart"/>
            <w:vAlign w:val="center"/>
          </w:tcPr>
          <w:p w:rsidR="0062590F" w:rsidRPr="00A95036" w:rsidRDefault="0062590F" w:rsidP="00A95036">
            <w:pPr>
              <w:keepNext/>
              <w:keepLines/>
              <w:jc w:val="center"/>
            </w:pPr>
            <w:r w:rsidRPr="00A95036">
              <w:t>Предельное количество этажей или предельная высота зданий, строений, сооружений*</w:t>
            </w:r>
          </w:p>
        </w:tc>
        <w:tc>
          <w:tcPr>
            <w:tcW w:w="1835"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r w:rsidRPr="00A95036">
              <w:br/>
              <w:t>*****</w:t>
            </w:r>
          </w:p>
        </w:tc>
      </w:tr>
      <w:tr w:rsidR="0062590F" w:rsidRPr="00A95036" w:rsidTr="00A95036">
        <w:trPr>
          <w:cantSplit/>
          <w:tblHeader/>
        </w:trPr>
        <w:tc>
          <w:tcPr>
            <w:tcW w:w="560" w:type="dxa"/>
            <w:vMerge/>
          </w:tcPr>
          <w:p w:rsidR="0062590F" w:rsidRPr="00A95036" w:rsidRDefault="0062590F" w:rsidP="00A95036">
            <w:pPr>
              <w:keepNext/>
              <w:keepLines/>
              <w:jc w:val="center"/>
            </w:pPr>
          </w:p>
        </w:tc>
        <w:tc>
          <w:tcPr>
            <w:tcW w:w="2288" w:type="dxa"/>
            <w:vMerge/>
          </w:tcPr>
          <w:p w:rsidR="0062590F" w:rsidRPr="00A95036" w:rsidRDefault="0062590F" w:rsidP="00A95036">
            <w:pPr>
              <w:keepNext/>
              <w:keepLines/>
              <w:jc w:val="center"/>
            </w:pPr>
          </w:p>
        </w:tc>
        <w:tc>
          <w:tcPr>
            <w:tcW w:w="1556" w:type="dxa"/>
            <w:vMerge/>
          </w:tcPr>
          <w:p w:rsidR="0062590F" w:rsidRPr="00A95036" w:rsidRDefault="0062590F" w:rsidP="00A95036">
            <w:pPr>
              <w:keepNext/>
              <w:keepLines/>
              <w:jc w:val="center"/>
            </w:pPr>
          </w:p>
        </w:tc>
        <w:tc>
          <w:tcPr>
            <w:tcW w:w="1679" w:type="dxa"/>
            <w:vAlign w:val="center"/>
          </w:tcPr>
          <w:p w:rsidR="0062590F" w:rsidRPr="00A95036" w:rsidRDefault="0062590F" w:rsidP="00A95036">
            <w:pPr>
              <w:jc w:val="center"/>
            </w:pPr>
            <w:r w:rsidRPr="00A95036">
              <w:t>min</w:t>
            </w:r>
          </w:p>
        </w:tc>
        <w:tc>
          <w:tcPr>
            <w:tcW w:w="823" w:type="dxa"/>
            <w:vAlign w:val="center"/>
          </w:tcPr>
          <w:p w:rsidR="0062590F" w:rsidRPr="00A95036" w:rsidRDefault="0062590F" w:rsidP="00A95036">
            <w:pPr>
              <w:jc w:val="center"/>
            </w:pPr>
            <w:r w:rsidRPr="00A95036">
              <w:t>max</w:t>
            </w:r>
          </w:p>
        </w:tc>
        <w:tc>
          <w:tcPr>
            <w:tcW w:w="2029" w:type="dxa"/>
            <w:vMerge/>
          </w:tcPr>
          <w:p w:rsidR="0062590F" w:rsidRPr="00A95036" w:rsidRDefault="0062590F" w:rsidP="00A95036">
            <w:pPr>
              <w:keepNext/>
              <w:keepLines/>
              <w:jc w:val="center"/>
            </w:pPr>
          </w:p>
        </w:tc>
        <w:tc>
          <w:tcPr>
            <w:tcW w:w="1768" w:type="dxa"/>
            <w:vMerge/>
          </w:tcPr>
          <w:p w:rsidR="0062590F" w:rsidRPr="00A95036" w:rsidRDefault="0062590F" w:rsidP="00A95036">
            <w:pPr>
              <w:keepNext/>
              <w:keepLines/>
              <w:jc w:val="center"/>
            </w:pPr>
          </w:p>
        </w:tc>
        <w:tc>
          <w:tcPr>
            <w:tcW w:w="1835"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60" w:type="dxa"/>
            <w:vAlign w:val="center"/>
          </w:tcPr>
          <w:p w:rsidR="00A95036" w:rsidRPr="00A95036" w:rsidRDefault="00A95036" w:rsidP="00A95036">
            <w:pPr>
              <w:jc w:val="center"/>
            </w:pPr>
            <w:r w:rsidRPr="00A95036">
              <w:t>1</w:t>
            </w:r>
          </w:p>
        </w:tc>
        <w:tc>
          <w:tcPr>
            <w:tcW w:w="2288" w:type="dxa"/>
            <w:vAlign w:val="center"/>
          </w:tcPr>
          <w:p w:rsidR="00A95036" w:rsidRPr="00A95036" w:rsidRDefault="00A95036" w:rsidP="00A95036">
            <w:pPr>
              <w:jc w:val="center"/>
            </w:pPr>
            <w:r w:rsidRPr="00A95036">
              <w:t>Хранение автотранспорта</w:t>
            </w:r>
          </w:p>
        </w:tc>
        <w:tc>
          <w:tcPr>
            <w:tcW w:w="1556" w:type="dxa"/>
            <w:vAlign w:val="center"/>
          </w:tcPr>
          <w:p w:rsidR="00A95036" w:rsidRPr="00A95036" w:rsidRDefault="00A95036" w:rsidP="00A95036">
            <w:pPr>
              <w:jc w:val="center"/>
            </w:pPr>
            <w:r w:rsidRPr="00A95036">
              <w:t>2.7.1</w:t>
            </w:r>
          </w:p>
        </w:tc>
        <w:tc>
          <w:tcPr>
            <w:tcW w:w="6299" w:type="dxa"/>
            <w:gridSpan w:val="4"/>
            <w:vAlign w:val="center"/>
          </w:tcPr>
          <w:p w:rsidR="00A95036" w:rsidRPr="00A95036" w:rsidRDefault="00A95036" w:rsidP="00A95036">
            <w:pPr>
              <w:jc w:val="center"/>
            </w:pPr>
            <w:r w:rsidRPr="00A95036">
              <w:t>Не подлежaт установлению</w:t>
            </w:r>
          </w:p>
        </w:tc>
        <w:tc>
          <w:tcPr>
            <w:tcW w:w="1835" w:type="dxa"/>
            <w:vAlign w:val="center"/>
          </w:tcPr>
          <w:p w:rsidR="00A95036" w:rsidRPr="00A95036" w:rsidRDefault="00A95036" w:rsidP="00A95036">
            <w:pPr>
              <w:jc w:val="center"/>
            </w:pPr>
            <w:r w:rsidRPr="00A95036">
              <w:t>3 (0***)</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w:t>
            </w:r>
          </w:p>
        </w:tc>
        <w:tc>
          <w:tcPr>
            <w:tcW w:w="2288" w:type="dxa"/>
            <w:vAlign w:val="center"/>
          </w:tcPr>
          <w:p w:rsidR="0062590F" w:rsidRPr="00A95036" w:rsidRDefault="0062590F" w:rsidP="00A95036">
            <w:pPr>
              <w:jc w:val="center"/>
            </w:pPr>
            <w:r w:rsidRPr="00A95036">
              <w:t>Размещение гаражей для собственных нужд</w:t>
            </w:r>
          </w:p>
        </w:tc>
        <w:tc>
          <w:tcPr>
            <w:tcW w:w="1556" w:type="dxa"/>
            <w:vAlign w:val="center"/>
          </w:tcPr>
          <w:p w:rsidR="0062590F" w:rsidRPr="00A95036" w:rsidRDefault="0062590F" w:rsidP="00A95036">
            <w:pPr>
              <w:jc w:val="center"/>
            </w:pPr>
            <w:r w:rsidRPr="00A95036">
              <w:t>2.7.2</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 (0***)</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3</w:t>
            </w:r>
          </w:p>
        </w:tc>
        <w:tc>
          <w:tcPr>
            <w:tcW w:w="2288" w:type="dxa"/>
            <w:vAlign w:val="center"/>
          </w:tcPr>
          <w:p w:rsidR="0062590F" w:rsidRPr="00A95036" w:rsidRDefault="0062590F" w:rsidP="00A95036">
            <w:pPr>
              <w:jc w:val="center"/>
            </w:pPr>
            <w:r w:rsidRPr="00A95036">
              <w:t>Коммунальное обслуживание</w:t>
            </w:r>
          </w:p>
        </w:tc>
        <w:tc>
          <w:tcPr>
            <w:tcW w:w="1556" w:type="dxa"/>
            <w:vAlign w:val="center"/>
          </w:tcPr>
          <w:p w:rsidR="0062590F" w:rsidRPr="00A95036" w:rsidRDefault="0062590F" w:rsidP="00A95036">
            <w:pPr>
              <w:jc w:val="center"/>
            </w:pPr>
            <w:r w:rsidRPr="00A95036">
              <w:t>3.1</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4</w:t>
            </w:r>
          </w:p>
        </w:tc>
        <w:tc>
          <w:tcPr>
            <w:tcW w:w="2288" w:type="dxa"/>
            <w:vAlign w:val="center"/>
          </w:tcPr>
          <w:p w:rsidR="0062590F" w:rsidRPr="00A95036" w:rsidRDefault="0062590F" w:rsidP="00A95036">
            <w:pPr>
              <w:jc w:val="center"/>
            </w:pPr>
            <w:r w:rsidRPr="00A95036">
              <w:t>Предоставление коммунальных услуг</w:t>
            </w:r>
          </w:p>
        </w:tc>
        <w:tc>
          <w:tcPr>
            <w:tcW w:w="1556" w:type="dxa"/>
            <w:vAlign w:val="center"/>
          </w:tcPr>
          <w:p w:rsidR="0062590F" w:rsidRPr="00A95036" w:rsidRDefault="0062590F" w:rsidP="00A95036">
            <w:pPr>
              <w:jc w:val="center"/>
            </w:pPr>
            <w:r w:rsidRPr="00A95036">
              <w:t>3.1.1</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5</w:t>
            </w:r>
          </w:p>
        </w:tc>
        <w:tc>
          <w:tcPr>
            <w:tcW w:w="2288" w:type="dxa"/>
            <w:vAlign w:val="center"/>
          </w:tcPr>
          <w:p w:rsidR="0062590F" w:rsidRPr="00A95036" w:rsidRDefault="0062590F" w:rsidP="00A95036">
            <w:pPr>
              <w:jc w:val="center"/>
            </w:pPr>
            <w:r w:rsidRPr="00A95036">
              <w:t>Административные здания организаций, обеспечивающих предоставление коммунальных услуг</w:t>
            </w:r>
          </w:p>
        </w:tc>
        <w:tc>
          <w:tcPr>
            <w:tcW w:w="1556" w:type="dxa"/>
            <w:vAlign w:val="center"/>
          </w:tcPr>
          <w:p w:rsidR="0062590F" w:rsidRPr="00A95036" w:rsidRDefault="0062590F" w:rsidP="00A95036">
            <w:pPr>
              <w:jc w:val="center"/>
            </w:pPr>
            <w:r w:rsidRPr="00A95036">
              <w:t>3.1.2</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6</w:t>
            </w:r>
          </w:p>
        </w:tc>
        <w:tc>
          <w:tcPr>
            <w:tcW w:w="2288" w:type="dxa"/>
            <w:vAlign w:val="center"/>
          </w:tcPr>
          <w:p w:rsidR="0062590F" w:rsidRPr="00A95036" w:rsidRDefault="0062590F" w:rsidP="00A95036">
            <w:pPr>
              <w:jc w:val="center"/>
            </w:pPr>
            <w:r w:rsidRPr="00A95036">
              <w:t>Общежития</w:t>
            </w:r>
          </w:p>
        </w:tc>
        <w:tc>
          <w:tcPr>
            <w:tcW w:w="1556" w:type="dxa"/>
            <w:vAlign w:val="center"/>
          </w:tcPr>
          <w:p w:rsidR="0062590F" w:rsidRPr="00A95036" w:rsidRDefault="0062590F" w:rsidP="00A95036">
            <w:pPr>
              <w:jc w:val="center"/>
            </w:pPr>
            <w:r w:rsidRPr="00A95036">
              <w:t>3.2.4</w:t>
            </w:r>
          </w:p>
        </w:tc>
        <w:tc>
          <w:tcPr>
            <w:tcW w:w="2502" w:type="dxa"/>
            <w:gridSpan w:val="2"/>
            <w:vAlign w:val="center"/>
          </w:tcPr>
          <w:p w:rsidR="0062590F" w:rsidRPr="00A95036" w:rsidRDefault="0062590F" w:rsidP="00A95036">
            <w:pPr>
              <w:jc w:val="center"/>
            </w:pPr>
            <w:r w:rsidRPr="00A95036">
              <w:t>Не подлежaт установлению</w:t>
            </w:r>
          </w:p>
        </w:tc>
        <w:tc>
          <w:tcPr>
            <w:tcW w:w="2029" w:type="dxa"/>
            <w:vAlign w:val="center"/>
          </w:tcPr>
          <w:p w:rsidR="0062590F" w:rsidRPr="00A95036" w:rsidRDefault="0062590F" w:rsidP="00A95036">
            <w:pPr>
              <w:jc w:val="center"/>
            </w:pPr>
            <w:r w:rsidRPr="00A95036">
              <w:t>60%</w:t>
            </w:r>
          </w:p>
        </w:tc>
        <w:tc>
          <w:tcPr>
            <w:tcW w:w="1768" w:type="dxa"/>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7</w:t>
            </w:r>
          </w:p>
        </w:tc>
        <w:tc>
          <w:tcPr>
            <w:tcW w:w="2288" w:type="dxa"/>
            <w:vAlign w:val="center"/>
          </w:tcPr>
          <w:p w:rsidR="0062590F" w:rsidRPr="00A95036" w:rsidRDefault="0062590F" w:rsidP="00A95036">
            <w:pPr>
              <w:jc w:val="center"/>
            </w:pPr>
            <w:r w:rsidRPr="00A95036">
              <w:t>Обеспечение деятельности в области гидрометеорологии и смежных с ней областях</w:t>
            </w:r>
          </w:p>
        </w:tc>
        <w:tc>
          <w:tcPr>
            <w:tcW w:w="1556" w:type="dxa"/>
            <w:vAlign w:val="center"/>
          </w:tcPr>
          <w:p w:rsidR="0062590F" w:rsidRPr="00A95036" w:rsidRDefault="0062590F" w:rsidP="00A95036">
            <w:pPr>
              <w:jc w:val="center"/>
            </w:pPr>
            <w:r w:rsidRPr="00A95036">
              <w:t>3.9.1</w:t>
            </w:r>
          </w:p>
        </w:tc>
        <w:tc>
          <w:tcPr>
            <w:tcW w:w="8134"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8</w:t>
            </w:r>
          </w:p>
        </w:tc>
        <w:tc>
          <w:tcPr>
            <w:tcW w:w="2288" w:type="dxa"/>
            <w:vAlign w:val="center"/>
          </w:tcPr>
          <w:p w:rsidR="0062590F" w:rsidRPr="00A95036" w:rsidRDefault="0062590F" w:rsidP="00A95036">
            <w:pPr>
              <w:jc w:val="center"/>
            </w:pPr>
            <w:r w:rsidRPr="00A95036">
              <w:t>Служебные гаражи</w:t>
            </w:r>
          </w:p>
        </w:tc>
        <w:tc>
          <w:tcPr>
            <w:tcW w:w="1556" w:type="dxa"/>
            <w:vAlign w:val="center"/>
          </w:tcPr>
          <w:p w:rsidR="0062590F" w:rsidRPr="00A95036" w:rsidRDefault="0062590F" w:rsidP="00A95036">
            <w:pPr>
              <w:jc w:val="center"/>
            </w:pPr>
            <w:r w:rsidRPr="00A95036">
              <w:t>4.9</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9</w:t>
            </w:r>
          </w:p>
        </w:tc>
        <w:tc>
          <w:tcPr>
            <w:tcW w:w="2288" w:type="dxa"/>
            <w:vAlign w:val="center"/>
          </w:tcPr>
          <w:p w:rsidR="0062590F" w:rsidRPr="00A95036" w:rsidRDefault="0062590F" w:rsidP="00A95036">
            <w:pPr>
              <w:jc w:val="center"/>
            </w:pPr>
            <w:r w:rsidRPr="00A95036">
              <w:t>Объекты дорожного сервиса</w:t>
            </w:r>
          </w:p>
        </w:tc>
        <w:tc>
          <w:tcPr>
            <w:tcW w:w="1556" w:type="dxa"/>
            <w:vAlign w:val="center"/>
          </w:tcPr>
          <w:p w:rsidR="0062590F" w:rsidRPr="00A95036" w:rsidRDefault="0062590F" w:rsidP="00A95036">
            <w:pPr>
              <w:jc w:val="center"/>
            </w:pPr>
            <w:r w:rsidRPr="00A95036">
              <w:t>4.9.1</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10</w:t>
            </w:r>
          </w:p>
        </w:tc>
        <w:tc>
          <w:tcPr>
            <w:tcW w:w="2288" w:type="dxa"/>
            <w:vAlign w:val="center"/>
          </w:tcPr>
          <w:p w:rsidR="0062590F" w:rsidRPr="00A95036" w:rsidRDefault="0062590F" w:rsidP="00A95036">
            <w:pPr>
              <w:jc w:val="center"/>
            </w:pPr>
            <w:r w:rsidRPr="00A95036">
              <w:t>Заправка транспортных средств</w:t>
            </w:r>
          </w:p>
        </w:tc>
        <w:tc>
          <w:tcPr>
            <w:tcW w:w="1556" w:type="dxa"/>
            <w:vAlign w:val="center"/>
          </w:tcPr>
          <w:p w:rsidR="0062590F" w:rsidRPr="00A95036" w:rsidRDefault="0062590F" w:rsidP="00A95036">
            <w:pPr>
              <w:jc w:val="center"/>
            </w:pPr>
            <w:r w:rsidRPr="00A95036">
              <w:t>4.9.1.1</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11</w:t>
            </w:r>
          </w:p>
        </w:tc>
        <w:tc>
          <w:tcPr>
            <w:tcW w:w="2288" w:type="dxa"/>
            <w:vAlign w:val="center"/>
          </w:tcPr>
          <w:p w:rsidR="0062590F" w:rsidRPr="00A95036" w:rsidRDefault="0062590F" w:rsidP="00A95036">
            <w:pPr>
              <w:jc w:val="center"/>
            </w:pPr>
            <w:r w:rsidRPr="00A95036">
              <w:t>Обеспечение дорожного отдыха</w:t>
            </w:r>
          </w:p>
        </w:tc>
        <w:tc>
          <w:tcPr>
            <w:tcW w:w="1556" w:type="dxa"/>
            <w:vAlign w:val="center"/>
          </w:tcPr>
          <w:p w:rsidR="0062590F" w:rsidRPr="00A95036" w:rsidRDefault="0062590F" w:rsidP="00A95036">
            <w:pPr>
              <w:jc w:val="center"/>
            </w:pPr>
            <w:r w:rsidRPr="00A95036">
              <w:t>4.9.1.2</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12</w:t>
            </w:r>
          </w:p>
        </w:tc>
        <w:tc>
          <w:tcPr>
            <w:tcW w:w="2288" w:type="dxa"/>
            <w:vAlign w:val="center"/>
          </w:tcPr>
          <w:p w:rsidR="0062590F" w:rsidRPr="00A95036" w:rsidRDefault="0062590F" w:rsidP="00A95036">
            <w:pPr>
              <w:jc w:val="center"/>
            </w:pPr>
            <w:r w:rsidRPr="00A95036">
              <w:t>Автомобильные мойки</w:t>
            </w:r>
          </w:p>
        </w:tc>
        <w:tc>
          <w:tcPr>
            <w:tcW w:w="1556" w:type="dxa"/>
            <w:vAlign w:val="center"/>
          </w:tcPr>
          <w:p w:rsidR="0062590F" w:rsidRPr="00A95036" w:rsidRDefault="0062590F" w:rsidP="00A95036">
            <w:pPr>
              <w:jc w:val="center"/>
            </w:pPr>
            <w:r w:rsidRPr="00A95036">
              <w:t>4.9.1.3</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13</w:t>
            </w:r>
          </w:p>
        </w:tc>
        <w:tc>
          <w:tcPr>
            <w:tcW w:w="2288" w:type="dxa"/>
            <w:vAlign w:val="center"/>
          </w:tcPr>
          <w:p w:rsidR="0062590F" w:rsidRPr="00A95036" w:rsidRDefault="0062590F" w:rsidP="00A95036">
            <w:pPr>
              <w:jc w:val="center"/>
            </w:pPr>
            <w:r w:rsidRPr="00A95036">
              <w:t>Ремонт автомобилей</w:t>
            </w:r>
          </w:p>
        </w:tc>
        <w:tc>
          <w:tcPr>
            <w:tcW w:w="1556" w:type="dxa"/>
            <w:vAlign w:val="center"/>
          </w:tcPr>
          <w:p w:rsidR="0062590F" w:rsidRPr="00A95036" w:rsidRDefault="0062590F" w:rsidP="00A95036">
            <w:pPr>
              <w:jc w:val="center"/>
            </w:pPr>
            <w:r w:rsidRPr="00A95036">
              <w:t>4.9.1.4</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14</w:t>
            </w:r>
          </w:p>
        </w:tc>
        <w:tc>
          <w:tcPr>
            <w:tcW w:w="2288" w:type="dxa"/>
            <w:vAlign w:val="center"/>
          </w:tcPr>
          <w:p w:rsidR="0062590F" w:rsidRPr="00A95036" w:rsidRDefault="0062590F" w:rsidP="00A95036">
            <w:pPr>
              <w:jc w:val="center"/>
            </w:pPr>
            <w:r w:rsidRPr="00A95036">
              <w:t>Стоянка транспортных средств</w:t>
            </w:r>
          </w:p>
        </w:tc>
        <w:tc>
          <w:tcPr>
            <w:tcW w:w="1556" w:type="dxa"/>
            <w:vAlign w:val="center"/>
          </w:tcPr>
          <w:p w:rsidR="0062590F" w:rsidRPr="00A95036" w:rsidRDefault="0062590F" w:rsidP="00A95036">
            <w:pPr>
              <w:jc w:val="center"/>
            </w:pPr>
            <w:r w:rsidRPr="00A95036">
              <w:t>4.9.2</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15</w:t>
            </w:r>
          </w:p>
        </w:tc>
        <w:tc>
          <w:tcPr>
            <w:tcW w:w="2288" w:type="dxa"/>
            <w:vAlign w:val="center"/>
          </w:tcPr>
          <w:p w:rsidR="0062590F" w:rsidRPr="00A95036" w:rsidRDefault="0062590F" w:rsidP="00A95036">
            <w:pPr>
              <w:jc w:val="center"/>
            </w:pPr>
            <w:r w:rsidRPr="00A95036">
              <w:t>Связь</w:t>
            </w:r>
          </w:p>
        </w:tc>
        <w:tc>
          <w:tcPr>
            <w:tcW w:w="1556" w:type="dxa"/>
            <w:vAlign w:val="center"/>
          </w:tcPr>
          <w:p w:rsidR="0062590F" w:rsidRPr="00A95036" w:rsidRDefault="0062590F" w:rsidP="00A95036">
            <w:pPr>
              <w:jc w:val="center"/>
            </w:pPr>
            <w:r w:rsidRPr="00A95036">
              <w:t>6.8</w:t>
            </w:r>
          </w:p>
        </w:tc>
        <w:tc>
          <w:tcPr>
            <w:tcW w:w="8134"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16</w:t>
            </w:r>
          </w:p>
        </w:tc>
        <w:tc>
          <w:tcPr>
            <w:tcW w:w="2288" w:type="dxa"/>
            <w:vAlign w:val="center"/>
          </w:tcPr>
          <w:p w:rsidR="0062590F" w:rsidRPr="00A95036" w:rsidRDefault="0062590F" w:rsidP="00A95036">
            <w:pPr>
              <w:jc w:val="center"/>
            </w:pPr>
            <w:r w:rsidRPr="00A95036">
              <w:t>Склад</w:t>
            </w:r>
          </w:p>
        </w:tc>
        <w:tc>
          <w:tcPr>
            <w:tcW w:w="1556" w:type="dxa"/>
            <w:vAlign w:val="center"/>
          </w:tcPr>
          <w:p w:rsidR="0062590F" w:rsidRPr="00A95036" w:rsidRDefault="0062590F" w:rsidP="00A95036">
            <w:pPr>
              <w:jc w:val="center"/>
            </w:pPr>
            <w:r w:rsidRPr="00A95036">
              <w:t>6.9</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17</w:t>
            </w:r>
          </w:p>
        </w:tc>
        <w:tc>
          <w:tcPr>
            <w:tcW w:w="2288" w:type="dxa"/>
            <w:vAlign w:val="center"/>
          </w:tcPr>
          <w:p w:rsidR="0062590F" w:rsidRPr="00A95036" w:rsidRDefault="0062590F" w:rsidP="00A95036">
            <w:pPr>
              <w:jc w:val="center"/>
            </w:pPr>
            <w:r w:rsidRPr="00A95036">
              <w:t>Складские площадки</w:t>
            </w:r>
          </w:p>
        </w:tc>
        <w:tc>
          <w:tcPr>
            <w:tcW w:w="1556" w:type="dxa"/>
            <w:vAlign w:val="center"/>
          </w:tcPr>
          <w:p w:rsidR="0062590F" w:rsidRPr="00A95036" w:rsidRDefault="0062590F" w:rsidP="00A95036">
            <w:pPr>
              <w:jc w:val="center"/>
            </w:pPr>
            <w:r w:rsidRPr="00A95036">
              <w:t>6.9.1</w:t>
            </w:r>
          </w:p>
        </w:tc>
        <w:tc>
          <w:tcPr>
            <w:tcW w:w="8134"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18</w:t>
            </w:r>
          </w:p>
        </w:tc>
        <w:tc>
          <w:tcPr>
            <w:tcW w:w="2288" w:type="dxa"/>
            <w:vAlign w:val="center"/>
          </w:tcPr>
          <w:p w:rsidR="0062590F" w:rsidRPr="00A95036" w:rsidRDefault="0062590F" w:rsidP="00A95036">
            <w:pPr>
              <w:jc w:val="center"/>
            </w:pPr>
            <w:r w:rsidRPr="00A95036">
              <w:t>Железнодорожный транспорт</w:t>
            </w:r>
          </w:p>
        </w:tc>
        <w:tc>
          <w:tcPr>
            <w:tcW w:w="1556" w:type="dxa"/>
            <w:vAlign w:val="center"/>
          </w:tcPr>
          <w:p w:rsidR="0062590F" w:rsidRPr="00A95036" w:rsidRDefault="0062590F" w:rsidP="00A95036">
            <w:pPr>
              <w:jc w:val="center"/>
            </w:pPr>
            <w:r w:rsidRPr="00A95036">
              <w:t>7.1</w:t>
            </w:r>
          </w:p>
        </w:tc>
        <w:tc>
          <w:tcPr>
            <w:tcW w:w="8134"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19</w:t>
            </w:r>
          </w:p>
        </w:tc>
        <w:tc>
          <w:tcPr>
            <w:tcW w:w="2288" w:type="dxa"/>
            <w:vAlign w:val="center"/>
          </w:tcPr>
          <w:p w:rsidR="0062590F" w:rsidRPr="00A95036" w:rsidRDefault="0062590F" w:rsidP="00A95036">
            <w:pPr>
              <w:jc w:val="center"/>
            </w:pPr>
            <w:r w:rsidRPr="00A95036">
              <w:t>Железнодорожные пути</w:t>
            </w:r>
          </w:p>
        </w:tc>
        <w:tc>
          <w:tcPr>
            <w:tcW w:w="1556" w:type="dxa"/>
            <w:vAlign w:val="center"/>
          </w:tcPr>
          <w:p w:rsidR="0062590F" w:rsidRPr="00A95036" w:rsidRDefault="0062590F" w:rsidP="00A95036">
            <w:pPr>
              <w:jc w:val="center"/>
            </w:pPr>
            <w:r w:rsidRPr="00A95036">
              <w:t>7.1.1</w:t>
            </w:r>
          </w:p>
        </w:tc>
        <w:tc>
          <w:tcPr>
            <w:tcW w:w="8134"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20</w:t>
            </w:r>
          </w:p>
        </w:tc>
        <w:tc>
          <w:tcPr>
            <w:tcW w:w="2288" w:type="dxa"/>
            <w:vAlign w:val="center"/>
          </w:tcPr>
          <w:p w:rsidR="0062590F" w:rsidRPr="00A95036" w:rsidRDefault="0062590F" w:rsidP="00A95036">
            <w:pPr>
              <w:jc w:val="center"/>
            </w:pPr>
            <w:r w:rsidRPr="00A95036">
              <w:t>Обслуживание железнодорожных перевозок</w:t>
            </w:r>
          </w:p>
        </w:tc>
        <w:tc>
          <w:tcPr>
            <w:tcW w:w="1556" w:type="dxa"/>
            <w:vAlign w:val="center"/>
          </w:tcPr>
          <w:p w:rsidR="0062590F" w:rsidRPr="00A95036" w:rsidRDefault="0062590F" w:rsidP="00A95036">
            <w:pPr>
              <w:jc w:val="center"/>
            </w:pPr>
            <w:r w:rsidRPr="00A95036">
              <w:t>7.1.2</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21</w:t>
            </w:r>
          </w:p>
        </w:tc>
        <w:tc>
          <w:tcPr>
            <w:tcW w:w="2288" w:type="dxa"/>
            <w:vAlign w:val="center"/>
          </w:tcPr>
          <w:p w:rsidR="0062590F" w:rsidRPr="00A95036" w:rsidRDefault="0062590F" w:rsidP="00A95036">
            <w:pPr>
              <w:jc w:val="center"/>
            </w:pPr>
            <w:r w:rsidRPr="00A95036">
              <w:t>Автомобильный транспорт</w:t>
            </w:r>
          </w:p>
        </w:tc>
        <w:tc>
          <w:tcPr>
            <w:tcW w:w="1556" w:type="dxa"/>
            <w:vAlign w:val="center"/>
          </w:tcPr>
          <w:p w:rsidR="0062590F" w:rsidRPr="00A95036" w:rsidRDefault="0062590F" w:rsidP="00A95036">
            <w:pPr>
              <w:jc w:val="center"/>
            </w:pPr>
            <w:r w:rsidRPr="00A95036">
              <w:t>7.2</w:t>
            </w:r>
          </w:p>
        </w:tc>
        <w:tc>
          <w:tcPr>
            <w:tcW w:w="8134"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22</w:t>
            </w:r>
          </w:p>
        </w:tc>
        <w:tc>
          <w:tcPr>
            <w:tcW w:w="2288" w:type="dxa"/>
            <w:vAlign w:val="center"/>
          </w:tcPr>
          <w:p w:rsidR="0062590F" w:rsidRPr="00A95036" w:rsidRDefault="0062590F" w:rsidP="00A95036">
            <w:pPr>
              <w:jc w:val="center"/>
            </w:pPr>
            <w:r w:rsidRPr="00A95036">
              <w:t>Размещение автомобильных дорог</w:t>
            </w:r>
          </w:p>
        </w:tc>
        <w:tc>
          <w:tcPr>
            <w:tcW w:w="1556" w:type="dxa"/>
            <w:vAlign w:val="center"/>
          </w:tcPr>
          <w:p w:rsidR="0062590F" w:rsidRPr="00A95036" w:rsidRDefault="0062590F" w:rsidP="00A95036">
            <w:pPr>
              <w:jc w:val="center"/>
            </w:pPr>
            <w:r w:rsidRPr="00A95036">
              <w:t>7.2.1</w:t>
            </w:r>
          </w:p>
        </w:tc>
        <w:tc>
          <w:tcPr>
            <w:tcW w:w="8134"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23</w:t>
            </w:r>
          </w:p>
        </w:tc>
        <w:tc>
          <w:tcPr>
            <w:tcW w:w="2288" w:type="dxa"/>
            <w:vAlign w:val="center"/>
          </w:tcPr>
          <w:p w:rsidR="0062590F" w:rsidRPr="00A95036" w:rsidRDefault="0062590F" w:rsidP="00A95036">
            <w:pPr>
              <w:jc w:val="center"/>
            </w:pPr>
            <w:r w:rsidRPr="00A95036">
              <w:t>Обслуживание перевозок пассажиров</w:t>
            </w:r>
          </w:p>
        </w:tc>
        <w:tc>
          <w:tcPr>
            <w:tcW w:w="1556" w:type="dxa"/>
            <w:vAlign w:val="center"/>
          </w:tcPr>
          <w:p w:rsidR="0062590F" w:rsidRPr="00A95036" w:rsidRDefault="0062590F" w:rsidP="00A95036">
            <w:pPr>
              <w:jc w:val="center"/>
            </w:pPr>
            <w:r w:rsidRPr="00A95036">
              <w:t>7.2.2</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24</w:t>
            </w:r>
          </w:p>
        </w:tc>
        <w:tc>
          <w:tcPr>
            <w:tcW w:w="2288" w:type="dxa"/>
            <w:vAlign w:val="center"/>
          </w:tcPr>
          <w:p w:rsidR="0062590F" w:rsidRPr="00A95036" w:rsidRDefault="0062590F" w:rsidP="00A95036">
            <w:pPr>
              <w:jc w:val="center"/>
            </w:pPr>
            <w:r w:rsidRPr="00A95036">
              <w:t>Стоянки транспорта общего пользования</w:t>
            </w:r>
          </w:p>
        </w:tc>
        <w:tc>
          <w:tcPr>
            <w:tcW w:w="1556" w:type="dxa"/>
            <w:vAlign w:val="center"/>
          </w:tcPr>
          <w:p w:rsidR="0062590F" w:rsidRPr="00A95036" w:rsidRDefault="0062590F" w:rsidP="00A95036">
            <w:pPr>
              <w:jc w:val="center"/>
            </w:pPr>
            <w:r w:rsidRPr="00A95036">
              <w:t>7.2.3</w:t>
            </w:r>
          </w:p>
        </w:tc>
        <w:tc>
          <w:tcPr>
            <w:tcW w:w="6299" w:type="dxa"/>
            <w:gridSpan w:val="4"/>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25</w:t>
            </w:r>
          </w:p>
        </w:tc>
        <w:tc>
          <w:tcPr>
            <w:tcW w:w="2288" w:type="dxa"/>
            <w:vAlign w:val="center"/>
          </w:tcPr>
          <w:p w:rsidR="0062590F" w:rsidRPr="00A95036" w:rsidRDefault="0062590F" w:rsidP="00A95036">
            <w:pPr>
              <w:jc w:val="center"/>
            </w:pPr>
            <w:r w:rsidRPr="00A95036">
              <w:t>Обеспечение внутреннего правопорядка</w:t>
            </w:r>
          </w:p>
        </w:tc>
        <w:tc>
          <w:tcPr>
            <w:tcW w:w="1556" w:type="dxa"/>
            <w:vAlign w:val="center"/>
          </w:tcPr>
          <w:p w:rsidR="0062590F" w:rsidRPr="00A95036" w:rsidRDefault="0062590F" w:rsidP="00A95036">
            <w:pPr>
              <w:jc w:val="center"/>
            </w:pPr>
            <w:r w:rsidRPr="00A95036">
              <w:t>8.3</w:t>
            </w:r>
          </w:p>
        </w:tc>
        <w:tc>
          <w:tcPr>
            <w:tcW w:w="8134"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26</w:t>
            </w:r>
          </w:p>
        </w:tc>
        <w:tc>
          <w:tcPr>
            <w:tcW w:w="2288" w:type="dxa"/>
            <w:vAlign w:val="center"/>
          </w:tcPr>
          <w:p w:rsidR="0062590F" w:rsidRPr="00A95036" w:rsidRDefault="0062590F" w:rsidP="00A95036">
            <w:pPr>
              <w:jc w:val="center"/>
            </w:pPr>
            <w:r w:rsidRPr="00A95036">
              <w:t>Земельные участки (территории) общего пользования</w:t>
            </w:r>
          </w:p>
        </w:tc>
        <w:tc>
          <w:tcPr>
            <w:tcW w:w="1556" w:type="dxa"/>
            <w:vAlign w:val="center"/>
          </w:tcPr>
          <w:p w:rsidR="0062590F" w:rsidRPr="00A95036" w:rsidRDefault="0062590F" w:rsidP="00A95036">
            <w:pPr>
              <w:jc w:val="center"/>
            </w:pPr>
            <w:r w:rsidRPr="00A95036">
              <w:t>12.0</w:t>
            </w:r>
          </w:p>
        </w:tc>
        <w:tc>
          <w:tcPr>
            <w:tcW w:w="8134" w:type="dxa"/>
            <w:gridSpan w:val="5"/>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27</w:t>
            </w:r>
          </w:p>
        </w:tc>
        <w:tc>
          <w:tcPr>
            <w:tcW w:w="2288" w:type="dxa"/>
            <w:vAlign w:val="center"/>
          </w:tcPr>
          <w:p w:rsidR="0062590F" w:rsidRPr="00A95036" w:rsidRDefault="0062590F" w:rsidP="00A95036">
            <w:pPr>
              <w:jc w:val="center"/>
            </w:pPr>
            <w:r w:rsidRPr="00A95036">
              <w:t>Улично-дорожная сеть</w:t>
            </w:r>
          </w:p>
        </w:tc>
        <w:tc>
          <w:tcPr>
            <w:tcW w:w="1556" w:type="dxa"/>
            <w:vAlign w:val="center"/>
          </w:tcPr>
          <w:p w:rsidR="0062590F" w:rsidRPr="00A95036" w:rsidRDefault="0062590F" w:rsidP="00A95036">
            <w:pPr>
              <w:jc w:val="center"/>
            </w:pPr>
            <w:r w:rsidRPr="00A95036">
              <w:t>12.0.1</w:t>
            </w:r>
          </w:p>
        </w:tc>
        <w:tc>
          <w:tcPr>
            <w:tcW w:w="8134"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28</w:t>
            </w:r>
          </w:p>
        </w:tc>
        <w:tc>
          <w:tcPr>
            <w:tcW w:w="2288" w:type="dxa"/>
            <w:vAlign w:val="center"/>
          </w:tcPr>
          <w:p w:rsidR="0062590F" w:rsidRPr="00A95036" w:rsidRDefault="0062590F" w:rsidP="00A95036">
            <w:pPr>
              <w:jc w:val="center"/>
            </w:pPr>
            <w:r w:rsidRPr="00A95036">
              <w:t>Благоустройство территории</w:t>
            </w:r>
          </w:p>
        </w:tc>
        <w:tc>
          <w:tcPr>
            <w:tcW w:w="1556" w:type="dxa"/>
            <w:vAlign w:val="center"/>
          </w:tcPr>
          <w:p w:rsidR="0062590F" w:rsidRPr="00A95036" w:rsidRDefault="0062590F" w:rsidP="00A95036">
            <w:pPr>
              <w:jc w:val="center"/>
            </w:pPr>
            <w:r w:rsidRPr="00A95036">
              <w:t>12.0.2</w:t>
            </w:r>
          </w:p>
        </w:tc>
        <w:tc>
          <w:tcPr>
            <w:tcW w:w="8134" w:type="dxa"/>
            <w:gridSpan w:val="5"/>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bl>
    <w:p w:rsidR="0062590F" w:rsidRDefault="0062590F" w:rsidP="0062590F">
      <w:pPr>
        <w:keepNext/>
        <w:spacing w:before="120" w:after="120"/>
        <w:jc w:val="center"/>
      </w:pPr>
      <w:r>
        <w:rPr>
          <w:rFonts w:cs="Times New Roman"/>
          <w:color w:val="000000"/>
        </w:rPr>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Магазины - 4.4</w:t>
      </w:r>
      <w:r>
        <w:rPr>
          <w:rFonts w:cs="Times New Roman"/>
          <w:vertAlign w:val="superscript"/>
        </w:rPr>
        <w:t>****</w:t>
      </w:r>
    </w:p>
    <w:p w:rsidR="0062590F" w:rsidRDefault="0062590F" w:rsidP="0062590F">
      <w:pPr>
        <w:keepNext/>
        <w:ind w:firstLine="709"/>
      </w:pPr>
      <w:r>
        <w:rPr>
          <w:rFonts w:cs="Times New Roman"/>
        </w:rPr>
        <w:t>3. Общественное питание - 4.6</w:t>
      </w:r>
      <w:r>
        <w:rPr>
          <w:rFonts w:cs="Times New Roman"/>
          <w:vertAlign w:val="superscript"/>
        </w:rPr>
        <w:t>****</w:t>
      </w:r>
    </w:p>
    <w:p w:rsidR="0062590F" w:rsidRDefault="0062590F" w:rsidP="0062590F">
      <w:pPr>
        <w:keepNext/>
        <w:ind w:firstLine="709"/>
      </w:pPr>
      <w:r>
        <w:rPr>
          <w:rFonts w:cs="Times New Roman"/>
        </w:rPr>
        <w:t>4. Связь - 6.8</w:t>
      </w:r>
    </w:p>
    <w:p w:rsidR="0062590F" w:rsidRDefault="0062590F" w:rsidP="0062590F">
      <w:pPr>
        <w:ind w:firstLine="709"/>
      </w:pPr>
      <w:r>
        <w:rPr>
          <w:rFonts w:cs="Times New Roman"/>
        </w:rPr>
        <w:t>5. Обеспечение внутреннего правопорядка - 8.3</w:t>
      </w:r>
    </w:p>
    <w:p w:rsidR="0062590F" w:rsidRDefault="0062590F" w:rsidP="0062590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2090"/>
        <w:gridCol w:w="1499"/>
        <w:gridCol w:w="1710"/>
        <w:gridCol w:w="1247"/>
        <w:gridCol w:w="2171"/>
        <w:gridCol w:w="1581"/>
        <w:gridCol w:w="1699"/>
        <w:gridCol w:w="2022"/>
      </w:tblGrid>
      <w:tr w:rsidR="0062590F" w:rsidRPr="00A95036" w:rsidTr="00A95036">
        <w:trPr>
          <w:cantSplit/>
          <w:tblHeader/>
        </w:trPr>
        <w:tc>
          <w:tcPr>
            <w:tcW w:w="541" w:type="dxa"/>
            <w:vMerge w:val="restart"/>
            <w:vAlign w:val="center"/>
          </w:tcPr>
          <w:p w:rsidR="0062590F" w:rsidRPr="00A95036" w:rsidRDefault="0062590F" w:rsidP="00A95036">
            <w:pPr>
              <w:keepNext/>
              <w:keepLines/>
              <w:jc w:val="center"/>
            </w:pPr>
            <w:r w:rsidRPr="00A95036">
              <w:t>№</w:t>
            </w:r>
            <w:r w:rsidRPr="00A95036">
              <w:br/>
              <w:t>п/п</w:t>
            </w:r>
          </w:p>
        </w:tc>
        <w:tc>
          <w:tcPr>
            <w:tcW w:w="2090" w:type="dxa"/>
            <w:vMerge w:val="restart"/>
            <w:vAlign w:val="center"/>
          </w:tcPr>
          <w:p w:rsidR="0062590F" w:rsidRPr="00A95036" w:rsidRDefault="0062590F" w:rsidP="00A95036">
            <w:pPr>
              <w:keepNext/>
              <w:keepLines/>
              <w:jc w:val="center"/>
            </w:pPr>
            <w:r w:rsidRPr="00A95036">
              <w:t>Наименование ВРИ</w:t>
            </w:r>
          </w:p>
        </w:tc>
        <w:tc>
          <w:tcPr>
            <w:tcW w:w="1499" w:type="dxa"/>
            <w:vMerge w:val="restart"/>
            <w:vAlign w:val="center"/>
          </w:tcPr>
          <w:p w:rsidR="0062590F" w:rsidRPr="00A95036" w:rsidRDefault="0062590F" w:rsidP="00A95036">
            <w:pPr>
              <w:keepNext/>
              <w:keepLines/>
              <w:jc w:val="center"/>
            </w:pPr>
            <w:r w:rsidRPr="00A95036">
              <w:t>Код (числовое обозначение ВРИ)</w:t>
            </w:r>
          </w:p>
        </w:tc>
        <w:tc>
          <w:tcPr>
            <w:tcW w:w="2957"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171"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581" w:type="dxa"/>
            <w:vMerge w:val="restart"/>
            <w:vAlign w:val="center"/>
          </w:tcPr>
          <w:p w:rsidR="0062590F" w:rsidRPr="00A95036" w:rsidRDefault="0062590F" w:rsidP="00A95036">
            <w:pPr>
              <w:keepNext/>
              <w:keepLines/>
              <w:jc w:val="center"/>
            </w:pPr>
            <w:r w:rsidRPr="00A95036">
              <w:t>Предельное количество этажей или предельная высота зданий, строений, сооружений*</w:t>
            </w:r>
          </w:p>
        </w:tc>
        <w:tc>
          <w:tcPr>
            <w:tcW w:w="1699"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r w:rsidRPr="00A95036">
              <w:br/>
              <w:t>*****</w:t>
            </w:r>
          </w:p>
        </w:tc>
      </w:tr>
      <w:tr w:rsidR="0062590F" w:rsidRPr="00A95036" w:rsidTr="00A95036">
        <w:trPr>
          <w:cantSplit/>
          <w:tblHeader/>
        </w:trPr>
        <w:tc>
          <w:tcPr>
            <w:tcW w:w="541" w:type="dxa"/>
            <w:vMerge/>
          </w:tcPr>
          <w:p w:rsidR="0062590F" w:rsidRPr="00A95036" w:rsidRDefault="0062590F" w:rsidP="00A95036">
            <w:pPr>
              <w:keepNext/>
              <w:keepLines/>
              <w:jc w:val="center"/>
            </w:pPr>
          </w:p>
        </w:tc>
        <w:tc>
          <w:tcPr>
            <w:tcW w:w="2090" w:type="dxa"/>
            <w:vMerge/>
          </w:tcPr>
          <w:p w:rsidR="0062590F" w:rsidRPr="00A95036" w:rsidRDefault="0062590F" w:rsidP="00A95036">
            <w:pPr>
              <w:keepNext/>
              <w:keepLines/>
              <w:jc w:val="center"/>
            </w:pPr>
          </w:p>
        </w:tc>
        <w:tc>
          <w:tcPr>
            <w:tcW w:w="1499" w:type="dxa"/>
            <w:vMerge/>
          </w:tcPr>
          <w:p w:rsidR="0062590F" w:rsidRPr="00A95036" w:rsidRDefault="0062590F" w:rsidP="00A95036">
            <w:pPr>
              <w:keepNext/>
              <w:keepLines/>
              <w:jc w:val="center"/>
            </w:pPr>
          </w:p>
        </w:tc>
        <w:tc>
          <w:tcPr>
            <w:tcW w:w="1710" w:type="dxa"/>
            <w:vAlign w:val="center"/>
          </w:tcPr>
          <w:p w:rsidR="0062590F" w:rsidRPr="00A95036" w:rsidRDefault="0062590F" w:rsidP="00A95036">
            <w:pPr>
              <w:jc w:val="center"/>
            </w:pPr>
            <w:r w:rsidRPr="00A95036">
              <w:t>min</w:t>
            </w:r>
          </w:p>
        </w:tc>
        <w:tc>
          <w:tcPr>
            <w:tcW w:w="1247" w:type="dxa"/>
            <w:vAlign w:val="center"/>
          </w:tcPr>
          <w:p w:rsidR="0062590F" w:rsidRPr="00A95036" w:rsidRDefault="0062590F" w:rsidP="00A95036">
            <w:pPr>
              <w:jc w:val="center"/>
            </w:pPr>
            <w:r w:rsidRPr="00A95036">
              <w:t>max</w:t>
            </w:r>
          </w:p>
        </w:tc>
        <w:tc>
          <w:tcPr>
            <w:tcW w:w="2171" w:type="dxa"/>
            <w:vMerge/>
          </w:tcPr>
          <w:p w:rsidR="0062590F" w:rsidRPr="00A95036" w:rsidRDefault="0062590F" w:rsidP="00A95036">
            <w:pPr>
              <w:keepNext/>
              <w:keepLines/>
              <w:jc w:val="center"/>
            </w:pPr>
          </w:p>
        </w:tc>
        <w:tc>
          <w:tcPr>
            <w:tcW w:w="1581" w:type="dxa"/>
            <w:vMerge/>
          </w:tcPr>
          <w:p w:rsidR="0062590F" w:rsidRPr="00A95036" w:rsidRDefault="0062590F" w:rsidP="00A95036">
            <w:pPr>
              <w:keepNext/>
              <w:keepLines/>
              <w:jc w:val="center"/>
            </w:pPr>
          </w:p>
        </w:tc>
        <w:tc>
          <w:tcPr>
            <w:tcW w:w="1699"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41" w:type="dxa"/>
            <w:vAlign w:val="center"/>
          </w:tcPr>
          <w:p w:rsidR="00A95036" w:rsidRPr="00A95036" w:rsidRDefault="00A95036" w:rsidP="00A95036">
            <w:pPr>
              <w:jc w:val="center"/>
            </w:pPr>
            <w:r w:rsidRPr="00A95036">
              <w:t>1</w:t>
            </w:r>
          </w:p>
        </w:tc>
        <w:tc>
          <w:tcPr>
            <w:tcW w:w="2090" w:type="dxa"/>
            <w:vAlign w:val="center"/>
          </w:tcPr>
          <w:p w:rsidR="00A95036" w:rsidRPr="00A95036" w:rsidRDefault="00A95036" w:rsidP="00A95036">
            <w:pPr>
              <w:jc w:val="center"/>
            </w:pPr>
            <w:r w:rsidRPr="00A95036">
              <w:t>Деловое управление</w:t>
            </w:r>
          </w:p>
        </w:tc>
        <w:tc>
          <w:tcPr>
            <w:tcW w:w="1499" w:type="dxa"/>
            <w:vAlign w:val="center"/>
          </w:tcPr>
          <w:p w:rsidR="00A95036" w:rsidRPr="00A95036" w:rsidRDefault="00A95036" w:rsidP="00A95036">
            <w:pPr>
              <w:jc w:val="center"/>
            </w:pPr>
            <w:r w:rsidRPr="00A95036">
              <w:t>4.1</w:t>
            </w:r>
          </w:p>
        </w:tc>
        <w:tc>
          <w:tcPr>
            <w:tcW w:w="6709" w:type="dxa"/>
            <w:gridSpan w:val="4"/>
            <w:vAlign w:val="center"/>
          </w:tcPr>
          <w:p w:rsidR="00A95036" w:rsidRPr="00A95036" w:rsidRDefault="00A95036" w:rsidP="00A95036">
            <w:pPr>
              <w:jc w:val="center"/>
            </w:pPr>
            <w:r w:rsidRPr="00A95036">
              <w:t>Не подлежaт установлению</w:t>
            </w:r>
          </w:p>
        </w:tc>
        <w:tc>
          <w:tcPr>
            <w:tcW w:w="1699" w:type="dxa"/>
            <w:vAlign w:val="center"/>
          </w:tcPr>
          <w:p w:rsidR="00A95036" w:rsidRPr="00A95036" w:rsidRDefault="00A95036" w:rsidP="00A95036">
            <w:pPr>
              <w:jc w:val="center"/>
            </w:pPr>
            <w:r w:rsidRPr="00A95036">
              <w:t>3</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bl>
    <w:p w:rsidR="0062590F" w:rsidRPr="00680253" w:rsidRDefault="0062590F" w:rsidP="0062590F">
      <w:pPr>
        <w:ind w:firstLine="709"/>
        <w:jc w:val="both"/>
      </w:pPr>
      <w:r w:rsidRPr="00680253">
        <w:rPr>
          <w:rFonts w:cs="Times New Roman"/>
        </w:rPr>
        <w:t>* - 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590F" w:rsidRPr="00680253" w:rsidRDefault="0062590F" w:rsidP="0062590F">
      <w:pPr>
        <w:ind w:firstLine="709"/>
        <w:jc w:val="both"/>
      </w:pPr>
      <w:r w:rsidRPr="00680253">
        <w:rPr>
          <w:rFonts w:cs="Times New Roman"/>
        </w:rPr>
        <w:t>**** - Применяется с учетом требований ч. 3 ст. 11 настоящих Правил.</w:t>
      </w:r>
    </w:p>
    <w:p w:rsidR="0062590F" w:rsidRPr="00680253" w:rsidRDefault="0062590F" w:rsidP="0062590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62590F" w:rsidRPr="00680253" w:rsidRDefault="0062590F" w:rsidP="0062590F">
      <w:pPr>
        <w:pageBreakBefore/>
        <w:spacing w:before="120" w:after="120"/>
        <w:jc w:val="center"/>
      </w:pPr>
      <w:r w:rsidRPr="00680253">
        <w:rPr>
          <w:rFonts w:cs="Times New Roman"/>
          <w:color w:val="000000"/>
        </w:rPr>
        <w:lastRenderedPageBreak/>
        <w:t>Т(НП) - ЗОНА ТРАНСПОРТНОЙ ИНФРАСТРУКТУРЫ (В ГРАНИЦАХ НАСЕЛЕННОГО ПУНКТА)</w:t>
      </w:r>
    </w:p>
    <w:p w:rsidR="0062590F" w:rsidRPr="00680253" w:rsidRDefault="0062590F" w:rsidP="0062590F">
      <w:pPr>
        <w:ind w:firstLine="709"/>
        <w:jc w:val="both"/>
      </w:pPr>
      <w:r w:rsidRPr="00680253">
        <w:rPr>
          <w:rFonts w:cs="Times New Roman"/>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62590F" w:rsidRDefault="0062590F" w:rsidP="0062590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643"/>
        <w:gridCol w:w="1556"/>
        <w:gridCol w:w="1972"/>
        <w:gridCol w:w="1533"/>
        <w:gridCol w:w="2439"/>
        <w:gridCol w:w="1835"/>
        <w:gridCol w:w="2022"/>
      </w:tblGrid>
      <w:tr w:rsidR="0062590F" w:rsidRPr="00A95036" w:rsidTr="00A95036">
        <w:trPr>
          <w:cantSplit/>
          <w:tblHeader/>
        </w:trPr>
        <w:tc>
          <w:tcPr>
            <w:tcW w:w="560" w:type="dxa"/>
            <w:vMerge w:val="restart"/>
            <w:vAlign w:val="center"/>
          </w:tcPr>
          <w:p w:rsidR="0062590F" w:rsidRPr="00A95036" w:rsidRDefault="0062590F" w:rsidP="00A95036">
            <w:pPr>
              <w:keepNext/>
              <w:keepLines/>
              <w:jc w:val="center"/>
            </w:pPr>
            <w:r w:rsidRPr="00A95036">
              <w:t>№</w:t>
            </w:r>
            <w:r w:rsidRPr="00A95036">
              <w:br/>
              <w:t>п/п</w:t>
            </w:r>
          </w:p>
        </w:tc>
        <w:tc>
          <w:tcPr>
            <w:tcW w:w="2643" w:type="dxa"/>
            <w:vMerge w:val="restart"/>
            <w:vAlign w:val="center"/>
          </w:tcPr>
          <w:p w:rsidR="0062590F" w:rsidRPr="00A95036" w:rsidRDefault="0062590F" w:rsidP="00A95036">
            <w:pPr>
              <w:keepNext/>
              <w:keepLines/>
              <w:jc w:val="center"/>
            </w:pPr>
            <w:r w:rsidRPr="00A95036">
              <w:t>Наименование ВРИ</w:t>
            </w:r>
          </w:p>
        </w:tc>
        <w:tc>
          <w:tcPr>
            <w:tcW w:w="1556" w:type="dxa"/>
            <w:vMerge w:val="restart"/>
            <w:vAlign w:val="center"/>
          </w:tcPr>
          <w:p w:rsidR="0062590F" w:rsidRPr="00A95036" w:rsidRDefault="0062590F" w:rsidP="00A95036">
            <w:pPr>
              <w:keepNext/>
              <w:keepLines/>
              <w:jc w:val="center"/>
            </w:pPr>
            <w:r w:rsidRPr="00A95036">
              <w:t>Код (числовое обозначение ВРИ)</w:t>
            </w:r>
          </w:p>
        </w:tc>
        <w:tc>
          <w:tcPr>
            <w:tcW w:w="3505" w:type="dxa"/>
            <w:gridSpan w:val="2"/>
            <w:vAlign w:val="center"/>
          </w:tcPr>
          <w:p w:rsidR="0062590F" w:rsidRPr="00A95036" w:rsidRDefault="0062590F" w:rsidP="00A95036">
            <w:pPr>
              <w:keepNext/>
              <w:keepLines/>
              <w:jc w:val="center"/>
            </w:pPr>
            <w:r w:rsidRPr="00A95036">
              <w:t>Предельные размеры</w:t>
            </w:r>
            <w:r w:rsidRPr="00A95036">
              <w:br/>
              <w:t xml:space="preserve">земельных </w:t>
            </w:r>
            <w:proofErr w:type="gramStart"/>
            <w:r w:rsidRPr="00A95036">
              <w:t>участков</w:t>
            </w:r>
            <w:r w:rsidRPr="00A95036">
              <w:br/>
              <w:t>(</w:t>
            </w:r>
            <w:proofErr w:type="gramEnd"/>
            <w:r w:rsidRPr="00A95036">
              <w:t>кв. м)</w:t>
            </w:r>
          </w:p>
        </w:tc>
        <w:tc>
          <w:tcPr>
            <w:tcW w:w="2439" w:type="dxa"/>
            <w:vMerge w:val="restart"/>
            <w:vAlign w:val="center"/>
          </w:tcPr>
          <w:p w:rsidR="0062590F" w:rsidRPr="00A95036" w:rsidRDefault="0062590F" w:rsidP="00A95036">
            <w:pPr>
              <w:keepNext/>
              <w:keepLines/>
              <w:jc w:val="center"/>
            </w:pPr>
            <w:r w:rsidRPr="00A95036">
              <w:t>Максимальный процент застройки, в том числе в зависимости от количества надземных этажей</w:t>
            </w:r>
          </w:p>
        </w:tc>
        <w:tc>
          <w:tcPr>
            <w:tcW w:w="1835" w:type="dxa"/>
            <w:vMerge w:val="restart"/>
            <w:vAlign w:val="center"/>
          </w:tcPr>
          <w:p w:rsidR="0062590F" w:rsidRPr="00A95036" w:rsidRDefault="0062590F" w:rsidP="00A95036">
            <w:pPr>
              <w:keepNext/>
              <w:keepLines/>
              <w:jc w:val="center"/>
            </w:pPr>
            <w:r w:rsidRPr="00A95036">
              <w:t>Минимальные</w:t>
            </w:r>
            <w:r w:rsidRPr="00A95036">
              <w:br/>
              <w:t>отступы от</w:t>
            </w:r>
            <w:r w:rsidRPr="00A95036">
              <w:br/>
              <w:t>границ</w:t>
            </w:r>
            <w:r w:rsidRPr="00A95036">
              <w:br/>
              <w:t>земельного</w:t>
            </w:r>
            <w:r w:rsidRPr="00A95036">
              <w:br/>
              <w:t>участка (м)*</w:t>
            </w:r>
          </w:p>
        </w:tc>
        <w:tc>
          <w:tcPr>
            <w:tcW w:w="2022" w:type="dxa"/>
            <w:vMerge w:val="restart"/>
            <w:vAlign w:val="center"/>
          </w:tcPr>
          <w:p w:rsidR="0062590F" w:rsidRPr="00A95036" w:rsidRDefault="0062590F" w:rsidP="00A95036">
            <w:pPr>
              <w:keepNext/>
              <w:keepLines/>
              <w:jc w:val="center"/>
            </w:pPr>
            <w:r w:rsidRPr="00A95036">
              <w:t>Требования к архитектурно-градострои-тельному облику***</w:t>
            </w:r>
          </w:p>
        </w:tc>
      </w:tr>
      <w:tr w:rsidR="0062590F" w:rsidRPr="00A95036" w:rsidTr="00A95036">
        <w:trPr>
          <w:cantSplit/>
          <w:tblHeader/>
        </w:trPr>
        <w:tc>
          <w:tcPr>
            <w:tcW w:w="560" w:type="dxa"/>
            <w:vMerge/>
          </w:tcPr>
          <w:p w:rsidR="0062590F" w:rsidRPr="00A95036" w:rsidRDefault="0062590F" w:rsidP="00A95036">
            <w:pPr>
              <w:keepNext/>
              <w:keepLines/>
              <w:jc w:val="center"/>
            </w:pPr>
          </w:p>
        </w:tc>
        <w:tc>
          <w:tcPr>
            <w:tcW w:w="2643" w:type="dxa"/>
            <w:vMerge/>
          </w:tcPr>
          <w:p w:rsidR="0062590F" w:rsidRPr="00A95036" w:rsidRDefault="0062590F" w:rsidP="00A95036">
            <w:pPr>
              <w:keepNext/>
              <w:keepLines/>
              <w:jc w:val="center"/>
            </w:pPr>
          </w:p>
        </w:tc>
        <w:tc>
          <w:tcPr>
            <w:tcW w:w="1556" w:type="dxa"/>
            <w:vMerge/>
          </w:tcPr>
          <w:p w:rsidR="0062590F" w:rsidRPr="00A95036" w:rsidRDefault="0062590F" w:rsidP="00A95036">
            <w:pPr>
              <w:keepNext/>
              <w:keepLines/>
              <w:jc w:val="center"/>
            </w:pPr>
          </w:p>
        </w:tc>
        <w:tc>
          <w:tcPr>
            <w:tcW w:w="1972" w:type="dxa"/>
            <w:vAlign w:val="center"/>
          </w:tcPr>
          <w:p w:rsidR="0062590F" w:rsidRPr="00A95036" w:rsidRDefault="0062590F" w:rsidP="00A95036">
            <w:pPr>
              <w:jc w:val="center"/>
            </w:pPr>
            <w:r w:rsidRPr="00A95036">
              <w:t>min</w:t>
            </w:r>
          </w:p>
        </w:tc>
        <w:tc>
          <w:tcPr>
            <w:tcW w:w="1533" w:type="dxa"/>
            <w:vAlign w:val="center"/>
          </w:tcPr>
          <w:p w:rsidR="0062590F" w:rsidRPr="00A95036" w:rsidRDefault="0062590F" w:rsidP="00A95036">
            <w:pPr>
              <w:jc w:val="center"/>
            </w:pPr>
            <w:r w:rsidRPr="00A95036">
              <w:t>max</w:t>
            </w:r>
          </w:p>
        </w:tc>
        <w:tc>
          <w:tcPr>
            <w:tcW w:w="2439" w:type="dxa"/>
            <w:vMerge/>
          </w:tcPr>
          <w:p w:rsidR="0062590F" w:rsidRPr="00A95036" w:rsidRDefault="0062590F" w:rsidP="00A95036">
            <w:pPr>
              <w:keepNext/>
              <w:keepLines/>
              <w:jc w:val="center"/>
            </w:pPr>
          </w:p>
        </w:tc>
        <w:tc>
          <w:tcPr>
            <w:tcW w:w="1835" w:type="dxa"/>
            <w:vMerge/>
          </w:tcPr>
          <w:p w:rsidR="0062590F" w:rsidRPr="00A95036" w:rsidRDefault="0062590F" w:rsidP="00A95036">
            <w:pPr>
              <w:keepNext/>
              <w:keepLines/>
              <w:jc w:val="center"/>
            </w:pPr>
          </w:p>
        </w:tc>
        <w:tc>
          <w:tcPr>
            <w:tcW w:w="2022" w:type="dxa"/>
            <w:vMerge/>
          </w:tcPr>
          <w:p w:rsidR="0062590F" w:rsidRPr="00A95036" w:rsidRDefault="0062590F" w:rsidP="00A95036">
            <w:pPr>
              <w:keepNext/>
              <w:keepLines/>
              <w:jc w:val="center"/>
            </w:pPr>
          </w:p>
        </w:tc>
      </w:tr>
      <w:tr w:rsidR="00A95036" w:rsidRPr="00A95036" w:rsidTr="00A95036">
        <w:trPr>
          <w:cantSplit/>
        </w:trPr>
        <w:tc>
          <w:tcPr>
            <w:tcW w:w="560" w:type="dxa"/>
            <w:vAlign w:val="center"/>
          </w:tcPr>
          <w:p w:rsidR="00A95036" w:rsidRPr="00A95036" w:rsidRDefault="00A95036" w:rsidP="00A95036">
            <w:pPr>
              <w:jc w:val="center"/>
            </w:pPr>
            <w:r w:rsidRPr="00A95036">
              <w:t>1</w:t>
            </w:r>
          </w:p>
        </w:tc>
        <w:tc>
          <w:tcPr>
            <w:tcW w:w="2643" w:type="dxa"/>
            <w:vAlign w:val="center"/>
          </w:tcPr>
          <w:p w:rsidR="00A95036" w:rsidRPr="00A95036" w:rsidRDefault="00A95036" w:rsidP="00A95036">
            <w:pPr>
              <w:jc w:val="center"/>
            </w:pPr>
            <w:r w:rsidRPr="00A95036">
              <w:t>Хранение автотранспорта</w:t>
            </w:r>
          </w:p>
        </w:tc>
        <w:tc>
          <w:tcPr>
            <w:tcW w:w="1556" w:type="dxa"/>
            <w:vAlign w:val="center"/>
          </w:tcPr>
          <w:p w:rsidR="00A95036" w:rsidRPr="00A95036" w:rsidRDefault="00A95036" w:rsidP="00A95036">
            <w:pPr>
              <w:jc w:val="center"/>
            </w:pPr>
            <w:r w:rsidRPr="00A95036">
              <w:t>2.7.1</w:t>
            </w:r>
          </w:p>
        </w:tc>
        <w:tc>
          <w:tcPr>
            <w:tcW w:w="5944" w:type="dxa"/>
            <w:gridSpan w:val="3"/>
            <w:vAlign w:val="center"/>
          </w:tcPr>
          <w:p w:rsidR="00A95036" w:rsidRPr="00A95036" w:rsidRDefault="00A95036" w:rsidP="00A95036">
            <w:pPr>
              <w:jc w:val="center"/>
            </w:pPr>
            <w:r w:rsidRPr="00A95036">
              <w:t>Не подлежaт установлению</w:t>
            </w:r>
          </w:p>
        </w:tc>
        <w:tc>
          <w:tcPr>
            <w:tcW w:w="1835" w:type="dxa"/>
            <w:vAlign w:val="center"/>
          </w:tcPr>
          <w:p w:rsidR="00A95036" w:rsidRPr="00A95036" w:rsidRDefault="00A95036" w:rsidP="00A95036">
            <w:pPr>
              <w:jc w:val="center"/>
            </w:pPr>
            <w:r w:rsidRPr="00A95036">
              <w:t>3 (0**)</w:t>
            </w:r>
          </w:p>
        </w:tc>
        <w:tc>
          <w:tcPr>
            <w:tcW w:w="2022" w:type="dxa"/>
            <w:vAlign w:val="center"/>
          </w:tcPr>
          <w:p w:rsidR="00A95036" w:rsidRPr="00A95036" w:rsidRDefault="00A95036"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w:t>
            </w:r>
          </w:p>
        </w:tc>
        <w:tc>
          <w:tcPr>
            <w:tcW w:w="2643" w:type="dxa"/>
            <w:vAlign w:val="center"/>
          </w:tcPr>
          <w:p w:rsidR="0062590F" w:rsidRPr="00A95036" w:rsidRDefault="0062590F" w:rsidP="00A95036">
            <w:pPr>
              <w:jc w:val="center"/>
            </w:pPr>
            <w:r w:rsidRPr="00A95036">
              <w:t>Размещение гаражей для собственных нужд</w:t>
            </w:r>
          </w:p>
        </w:tc>
        <w:tc>
          <w:tcPr>
            <w:tcW w:w="1556" w:type="dxa"/>
            <w:vAlign w:val="center"/>
          </w:tcPr>
          <w:p w:rsidR="0062590F" w:rsidRPr="00A95036" w:rsidRDefault="0062590F" w:rsidP="00A95036">
            <w:pPr>
              <w:jc w:val="center"/>
            </w:pPr>
            <w:r w:rsidRPr="00A95036">
              <w:t>2.7.2</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 (0**)</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3</w:t>
            </w:r>
          </w:p>
        </w:tc>
        <w:tc>
          <w:tcPr>
            <w:tcW w:w="2643" w:type="dxa"/>
            <w:vAlign w:val="center"/>
          </w:tcPr>
          <w:p w:rsidR="0062590F" w:rsidRPr="00A95036" w:rsidRDefault="0062590F" w:rsidP="00A95036">
            <w:pPr>
              <w:jc w:val="center"/>
            </w:pPr>
            <w:r w:rsidRPr="00A95036">
              <w:t>Коммунальное обслуживание</w:t>
            </w:r>
          </w:p>
        </w:tc>
        <w:tc>
          <w:tcPr>
            <w:tcW w:w="1556" w:type="dxa"/>
            <w:vAlign w:val="center"/>
          </w:tcPr>
          <w:p w:rsidR="0062590F" w:rsidRPr="00A95036" w:rsidRDefault="0062590F" w:rsidP="00A95036">
            <w:pPr>
              <w:jc w:val="center"/>
            </w:pPr>
            <w:r w:rsidRPr="00A95036">
              <w:t>3.1</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4</w:t>
            </w:r>
          </w:p>
        </w:tc>
        <w:tc>
          <w:tcPr>
            <w:tcW w:w="2643" w:type="dxa"/>
            <w:vAlign w:val="center"/>
          </w:tcPr>
          <w:p w:rsidR="0062590F" w:rsidRPr="00A95036" w:rsidRDefault="0062590F" w:rsidP="00A95036">
            <w:pPr>
              <w:jc w:val="center"/>
            </w:pPr>
            <w:r w:rsidRPr="00A95036">
              <w:t>Предоставление коммунальных услуг</w:t>
            </w:r>
          </w:p>
        </w:tc>
        <w:tc>
          <w:tcPr>
            <w:tcW w:w="1556" w:type="dxa"/>
            <w:vAlign w:val="center"/>
          </w:tcPr>
          <w:p w:rsidR="0062590F" w:rsidRPr="00A95036" w:rsidRDefault="0062590F" w:rsidP="00A95036">
            <w:pPr>
              <w:jc w:val="center"/>
            </w:pPr>
            <w:r w:rsidRPr="00A95036">
              <w:t>3.1.1</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5</w:t>
            </w:r>
          </w:p>
        </w:tc>
        <w:tc>
          <w:tcPr>
            <w:tcW w:w="2643" w:type="dxa"/>
            <w:vAlign w:val="center"/>
          </w:tcPr>
          <w:p w:rsidR="0062590F" w:rsidRPr="00A95036" w:rsidRDefault="0062590F" w:rsidP="00A95036">
            <w:pPr>
              <w:jc w:val="center"/>
            </w:pPr>
            <w:r w:rsidRPr="00A95036">
              <w:t>Административные здания организаций, обеспечивающих предоставление коммунальных услуг</w:t>
            </w:r>
          </w:p>
        </w:tc>
        <w:tc>
          <w:tcPr>
            <w:tcW w:w="1556" w:type="dxa"/>
            <w:vAlign w:val="center"/>
          </w:tcPr>
          <w:p w:rsidR="0062590F" w:rsidRPr="00A95036" w:rsidRDefault="0062590F" w:rsidP="00A95036">
            <w:pPr>
              <w:jc w:val="center"/>
            </w:pPr>
            <w:r w:rsidRPr="00A95036">
              <w:t>3.1.2</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6</w:t>
            </w:r>
          </w:p>
        </w:tc>
        <w:tc>
          <w:tcPr>
            <w:tcW w:w="2643" w:type="dxa"/>
            <w:vAlign w:val="center"/>
          </w:tcPr>
          <w:p w:rsidR="0062590F" w:rsidRPr="00A95036" w:rsidRDefault="0062590F" w:rsidP="00A95036">
            <w:pPr>
              <w:jc w:val="center"/>
            </w:pPr>
            <w:r w:rsidRPr="00A95036">
              <w:t>Общежития</w:t>
            </w:r>
          </w:p>
        </w:tc>
        <w:tc>
          <w:tcPr>
            <w:tcW w:w="1556" w:type="dxa"/>
            <w:vAlign w:val="center"/>
          </w:tcPr>
          <w:p w:rsidR="0062590F" w:rsidRPr="00A95036" w:rsidRDefault="0062590F" w:rsidP="00A95036">
            <w:pPr>
              <w:jc w:val="center"/>
            </w:pPr>
            <w:r w:rsidRPr="00A95036">
              <w:t>3.2.4</w:t>
            </w:r>
          </w:p>
        </w:tc>
        <w:tc>
          <w:tcPr>
            <w:tcW w:w="3505" w:type="dxa"/>
            <w:gridSpan w:val="2"/>
            <w:vAlign w:val="center"/>
          </w:tcPr>
          <w:p w:rsidR="0062590F" w:rsidRPr="00A95036" w:rsidRDefault="0062590F" w:rsidP="00A95036">
            <w:pPr>
              <w:jc w:val="center"/>
            </w:pPr>
            <w:r w:rsidRPr="00A95036">
              <w:t>Не подлежaт установлению</w:t>
            </w:r>
          </w:p>
        </w:tc>
        <w:tc>
          <w:tcPr>
            <w:tcW w:w="2439" w:type="dxa"/>
            <w:vAlign w:val="center"/>
          </w:tcPr>
          <w:p w:rsidR="0062590F" w:rsidRPr="00A95036" w:rsidRDefault="0062590F" w:rsidP="00A95036">
            <w:pPr>
              <w:jc w:val="center"/>
            </w:pPr>
            <w:r w:rsidRPr="00A95036">
              <w:t>60%</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7</w:t>
            </w:r>
          </w:p>
        </w:tc>
        <w:tc>
          <w:tcPr>
            <w:tcW w:w="2643" w:type="dxa"/>
            <w:vAlign w:val="center"/>
          </w:tcPr>
          <w:p w:rsidR="0062590F" w:rsidRPr="00A95036" w:rsidRDefault="0062590F" w:rsidP="00A95036">
            <w:pPr>
              <w:jc w:val="center"/>
            </w:pPr>
            <w:r w:rsidRPr="00A95036">
              <w:t>Обеспечение деятельности в области гидрометеорологии и смежных с ней областях</w:t>
            </w:r>
          </w:p>
        </w:tc>
        <w:tc>
          <w:tcPr>
            <w:tcW w:w="1556" w:type="dxa"/>
            <w:vAlign w:val="center"/>
          </w:tcPr>
          <w:p w:rsidR="0062590F" w:rsidRPr="00A95036" w:rsidRDefault="0062590F" w:rsidP="00A95036">
            <w:pPr>
              <w:jc w:val="center"/>
            </w:pPr>
            <w:r w:rsidRPr="00A95036">
              <w:t>3.9.1</w:t>
            </w:r>
          </w:p>
        </w:tc>
        <w:tc>
          <w:tcPr>
            <w:tcW w:w="7779"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8</w:t>
            </w:r>
          </w:p>
        </w:tc>
        <w:tc>
          <w:tcPr>
            <w:tcW w:w="2643" w:type="dxa"/>
            <w:vAlign w:val="center"/>
          </w:tcPr>
          <w:p w:rsidR="0062590F" w:rsidRPr="00A95036" w:rsidRDefault="0062590F" w:rsidP="00A95036">
            <w:pPr>
              <w:jc w:val="center"/>
            </w:pPr>
            <w:r w:rsidRPr="00A95036">
              <w:t>Деловое управление</w:t>
            </w:r>
          </w:p>
        </w:tc>
        <w:tc>
          <w:tcPr>
            <w:tcW w:w="1556" w:type="dxa"/>
            <w:vAlign w:val="center"/>
          </w:tcPr>
          <w:p w:rsidR="0062590F" w:rsidRPr="00A95036" w:rsidRDefault="0062590F" w:rsidP="00A95036">
            <w:pPr>
              <w:jc w:val="center"/>
            </w:pPr>
            <w:r w:rsidRPr="00A95036">
              <w:t>4.1</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9</w:t>
            </w:r>
          </w:p>
        </w:tc>
        <w:tc>
          <w:tcPr>
            <w:tcW w:w="2643" w:type="dxa"/>
            <w:vAlign w:val="center"/>
          </w:tcPr>
          <w:p w:rsidR="0062590F" w:rsidRPr="00A95036" w:rsidRDefault="0062590F" w:rsidP="00A95036">
            <w:pPr>
              <w:jc w:val="center"/>
            </w:pPr>
            <w:r w:rsidRPr="00A95036">
              <w:t>Магазины</w:t>
            </w:r>
          </w:p>
        </w:tc>
        <w:tc>
          <w:tcPr>
            <w:tcW w:w="1556" w:type="dxa"/>
            <w:vAlign w:val="center"/>
          </w:tcPr>
          <w:p w:rsidR="0062590F" w:rsidRPr="00A95036" w:rsidRDefault="0062590F" w:rsidP="00A95036">
            <w:pPr>
              <w:jc w:val="center"/>
            </w:pPr>
            <w:r w:rsidRPr="00A95036">
              <w:t>4.4</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10</w:t>
            </w:r>
          </w:p>
        </w:tc>
        <w:tc>
          <w:tcPr>
            <w:tcW w:w="2643" w:type="dxa"/>
            <w:vAlign w:val="center"/>
          </w:tcPr>
          <w:p w:rsidR="0062590F" w:rsidRPr="00A95036" w:rsidRDefault="0062590F" w:rsidP="00A95036">
            <w:pPr>
              <w:jc w:val="center"/>
            </w:pPr>
            <w:r w:rsidRPr="00A95036">
              <w:t>Общественное питание</w:t>
            </w:r>
          </w:p>
        </w:tc>
        <w:tc>
          <w:tcPr>
            <w:tcW w:w="1556" w:type="dxa"/>
            <w:vAlign w:val="center"/>
          </w:tcPr>
          <w:p w:rsidR="0062590F" w:rsidRPr="00A95036" w:rsidRDefault="0062590F" w:rsidP="00A95036">
            <w:pPr>
              <w:jc w:val="center"/>
            </w:pPr>
            <w:r w:rsidRPr="00A95036">
              <w:t>4.6</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11</w:t>
            </w:r>
          </w:p>
        </w:tc>
        <w:tc>
          <w:tcPr>
            <w:tcW w:w="2643" w:type="dxa"/>
            <w:vAlign w:val="center"/>
          </w:tcPr>
          <w:p w:rsidR="0062590F" w:rsidRPr="00A95036" w:rsidRDefault="0062590F" w:rsidP="00A95036">
            <w:pPr>
              <w:jc w:val="center"/>
            </w:pPr>
            <w:r w:rsidRPr="00A95036">
              <w:t>Служебные гаражи</w:t>
            </w:r>
          </w:p>
        </w:tc>
        <w:tc>
          <w:tcPr>
            <w:tcW w:w="1556" w:type="dxa"/>
            <w:vAlign w:val="center"/>
          </w:tcPr>
          <w:p w:rsidR="0062590F" w:rsidRPr="00A95036" w:rsidRDefault="0062590F" w:rsidP="00A95036">
            <w:pPr>
              <w:jc w:val="center"/>
            </w:pPr>
            <w:r w:rsidRPr="00A95036">
              <w:t>4.9</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12</w:t>
            </w:r>
          </w:p>
        </w:tc>
        <w:tc>
          <w:tcPr>
            <w:tcW w:w="2643" w:type="dxa"/>
            <w:vAlign w:val="center"/>
          </w:tcPr>
          <w:p w:rsidR="0062590F" w:rsidRPr="00A95036" w:rsidRDefault="0062590F" w:rsidP="00A95036">
            <w:pPr>
              <w:jc w:val="center"/>
            </w:pPr>
            <w:r w:rsidRPr="00A95036">
              <w:t>Объекты дорожного сервиса</w:t>
            </w:r>
          </w:p>
        </w:tc>
        <w:tc>
          <w:tcPr>
            <w:tcW w:w="1556" w:type="dxa"/>
            <w:vAlign w:val="center"/>
          </w:tcPr>
          <w:p w:rsidR="0062590F" w:rsidRPr="00A95036" w:rsidRDefault="0062590F" w:rsidP="00A95036">
            <w:pPr>
              <w:jc w:val="center"/>
            </w:pPr>
            <w:r w:rsidRPr="00A95036">
              <w:t>4.9.1</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13</w:t>
            </w:r>
          </w:p>
        </w:tc>
        <w:tc>
          <w:tcPr>
            <w:tcW w:w="2643" w:type="dxa"/>
            <w:vAlign w:val="center"/>
          </w:tcPr>
          <w:p w:rsidR="0062590F" w:rsidRPr="00A95036" w:rsidRDefault="0062590F" w:rsidP="00A95036">
            <w:pPr>
              <w:jc w:val="center"/>
            </w:pPr>
            <w:r w:rsidRPr="00A95036">
              <w:t>Заправка транспортных средств</w:t>
            </w:r>
          </w:p>
        </w:tc>
        <w:tc>
          <w:tcPr>
            <w:tcW w:w="1556" w:type="dxa"/>
            <w:vAlign w:val="center"/>
          </w:tcPr>
          <w:p w:rsidR="0062590F" w:rsidRPr="00A95036" w:rsidRDefault="0062590F" w:rsidP="00A95036">
            <w:pPr>
              <w:jc w:val="center"/>
            </w:pPr>
            <w:r w:rsidRPr="00A95036">
              <w:t>4.9.1.1</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14</w:t>
            </w:r>
          </w:p>
        </w:tc>
        <w:tc>
          <w:tcPr>
            <w:tcW w:w="2643" w:type="dxa"/>
            <w:vAlign w:val="center"/>
          </w:tcPr>
          <w:p w:rsidR="0062590F" w:rsidRPr="00A95036" w:rsidRDefault="0062590F" w:rsidP="00A95036">
            <w:pPr>
              <w:jc w:val="center"/>
            </w:pPr>
            <w:r w:rsidRPr="00A95036">
              <w:t>Обеспечение дорожного отдыха</w:t>
            </w:r>
          </w:p>
        </w:tc>
        <w:tc>
          <w:tcPr>
            <w:tcW w:w="1556" w:type="dxa"/>
            <w:vAlign w:val="center"/>
          </w:tcPr>
          <w:p w:rsidR="0062590F" w:rsidRPr="00A95036" w:rsidRDefault="0062590F" w:rsidP="00A95036">
            <w:pPr>
              <w:jc w:val="center"/>
            </w:pPr>
            <w:r w:rsidRPr="00A95036">
              <w:t>4.9.1.2</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15</w:t>
            </w:r>
          </w:p>
        </w:tc>
        <w:tc>
          <w:tcPr>
            <w:tcW w:w="2643" w:type="dxa"/>
            <w:vAlign w:val="center"/>
          </w:tcPr>
          <w:p w:rsidR="0062590F" w:rsidRPr="00A95036" w:rsidRDefault="0062590F" w:rsidP="00A95036">
            <w:pPr>
              <w:jc w:val="center"/>
            </w:pPr>
            <w:r w:rsidRPr="00A95036">
              <w:t>Автомобильные мойки</w:t>
            </w:r>
          </w:p>
        </w:tc>
        <w:tc>
          <w:tcPr>
            <w:tcW w:w="1556" w:type="dxa"/>
            <w:vAlign w:val="center"/>
          </w:tcPr>
          <w:p w:rsidR="0062590F" w:rsidRPr="00A95036" w:rsidRDefault="0062590F" w:rsidP="00A95036">
            <w:pPr>
              <w:jc w:val="center"/>
            </w:pPr>
            <w:r w:rsidRPr="00A95036">
              <w:t>4.9.1.3</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16</w:t>
            </w:r>
          </w:p>
        </w:tc>
        <w:tc>
          <w:tcPr>
            <w:tcW w:w="2643" w:type="dxa"/>
            <w:vAlign w:val="center"/>
          </w:tcPr>
          <w:p w:rsidR="0062590F" w:rsidRPr="00A95036" w:rsidRDefault="0062590F" w:rsidP="00A95036">
            <w:pPr>
              <w:jc w:val="center"/>
            </w:pPr>
            <w:r w:rsidRPr="00A95036">
              <w:t>Ремонт автомобилей</w:t>
            </w:r>
          </w:p>
        </w:tc>
        <w:tc>
          <w:tcPr>
            <w:tcW w:w="1556" w:type="dxa"/>
            <w:vAlign w:val="center"/>
          </w:tcPr>
          <w:p w:rsidR="0062590F" w:rsidRPr="00A95036" w:rsidRDefault="0062590F" w:rsidP="00A95036">
            <w:pPr>
              <w:jc w:val="center"/>
            </w:pPr>
            <w:r w:rsidRPr="00A95036">
              <w:t>4.9.1.4</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17</w:t>
            </w:r>
          </w:p>
        </w:tc>
        <w:tc>
          <w:tcPr>
            <w:tcW w:w="2643" w:type="dxa"/>
            <w:vAlign w:val="center"/>
          </w:tcPr>
          <w:p w:rsidR="0062590F" w:rsidRPr="00A95036" w:rsidRDefault="0062590F" w:rsidP="00A95036">
            <w:pPr>
              <w:jc w:val="center"/>
            </w:pPr>
            <w:r w:rsidRPr="00A95036">
              <w:t>Стоянка транспортных средств</w:t>
            </w:r>
          </w:p>
        </w:tc>
        <w:tc>
          <w:tcPr>
            <w:tcW w:w="1556" w:type="dxa"/>
            <w:vAlign w:val="center"/>
          </w:tcPr>
          <w:p w:rsidR="0062590F" w:rsidRPr="00A95036" w:rsidRDefault="0062590F" w:rsidP="00A95036">
            <w:pPr>
              <w:jc w:val="center"/>
            </w:pPr>
            <w:r w:rsidRPr="00A95036">
              <w:t>4.9.2</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18</w:t>
            </w:r>
          </w:p>
        </w:tc>
        <w:tc>
          <w:tcPr>
            <w:tcW w:w="2643" w:type="dxa"/>
            <w:vAlign w:val="center"/>
          </w:tcPr>
          <w:p w:rsidR="0062590F" w:rsidRPr="00A95036" w:rsidRDefault="0062590F" w:rsidP="00A95036">
            <w:pPr>
              <w:jc w:val="center"/>
            </w:pPr>
            <w:r w:rsidRPr="00A95036">
              <w:t>Связь</w:t>
            </w:r>
          </w:p>
        </w:tc>
        <w:tc>
          <w:tcPr>
            <w:tcW w:w="1556" w:type="dxa"/>
            <w:vAlign w:val="center"/>
          </w:tcPr>
          <w:p w:rsidR="0062590F" w:rsidRPr="00A95036" w:rsidRDefault="0062590F" w:rsidP="00A95036">
            <w:pPr>
              <w:jc w:val="center"/>
            </w:pPr>
            <w:r w:rsidRPr="00A95036">
              <w:t>6.8</w:t>
            </w:r>
          </w:p>
        </w:tc>
        <w:tc>
          <w:tcPr>
            <w:tcW w:w="7779"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19</w:t>
            </w:r>
          </w:p>
        </w:tc>
        <w:tc>
          <w:tcPr>
            <w:tcW w:w="2643" w:type="dxa"/>
            <w:vAlign w:val="center"/>
          </w:tcPr>
          <w:p w:rsidR="0062590F" w:rsidRPr="00A95036" w:rsidRDefault="0062590F" w:rsidP="00A95036">
            <w:pPr>
              <w:jc w:val="center"/>
            </w:pPr>
            <w:r w:rsidRPr="00A95036">
              <w:t>Склад</w:t>
            </w:r>
          </w:p>
        </w:tc>
        <w:tc>
          <w:tcPr>
            <w:tcW w:w="1556" w:type="dxa"/>
            <w:vAlign w:val="center"/>
          </w:tcPr>
          <w:p w:rsidR="0062590F" w:rsidRPr="00A95036" w:rsidRDefault="0062590F" w:rsidP="00A95036">
            <w:pPr>
              <w:jc w:val="center"/>
            </w:pPr>
            <w:r w:rsidRPr="00A95036">
              <w:t>6.9</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20</w:t>
            </w:r>
          </w:p>
        </w:tc>
        <w:tc>
          <w:tcPr>
            <w:tcW w:w="2643" w:type="dxa"/>
            <w:vAlign w:val="center"/>
          </w:tcPr>
          <w:p w:rsidR="0062590F" w:rsidRPr="00A95036" w:rsidRDefault="0062590F" w:rsidP="00A95036">
            <w:pPr>
              <w:jc w:val="center"/>
            </w:pPr>
            <w:r w:rsidRPr="00A95036">
              <w:t>Складские площадки</w:t>
            </w:r>
          </w:p>
        </w:tc>
        <w:tc>
          <w:tcPr>
            <w:tcW w:w="1556" w:type="dxa"/>
            <w:vAlign w:val="center"/>
          </w:tcPr>
          <w:p w:rsidR="0062590F" w:rsidRPr="00A95036" w:rsidRDefault="0062590F" w:rsidP="00A95036">
            <w:pPr>
              <w:jc w:val="center"/>
            </w:pPr>
            <w:r w:rsidRPr="00A95036">
              <w:t>6.9.1</w:t>
            </w:r>
          </w:p>
        </w:tc>
        <w:tc>
          <w:tcPr>
            <w:tcW w:w="7779"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21</w:t>
            </w:r>
          </w:p>
        </w:tc>
        <w:tc>
          <w:tcPr>
            <w:tcW w:w="2643" w:type="dxa"/>
            <w:vAlign w:val="center"/>
          </w:tcPr>
          <w:p w:rsidR="0062590F" w:rsidRPr="00A95036" w:rsidRDefault="0062590F" w:rsidP="00A95036">
            <w:pPr>
              <w:jc w:val="center"/>
            </w:pPr>
            <w:r w:rsidRPr="00A95036">
              <w:t>Железнодорожный транспорт</w:t>
            </w:r>
          </w:p>
        </w:tc>
        <w:tc>
          <w:tcPr>
            <w:tcW w:w="1556" w:type="dxa"/>
            <w:vAlign w:val="center"/>
          </w:tcPr>
          <w:p w:rsidR="0062590F" w:rsidRPr="00A95036" w:rsidRDefault="0062590F" w:rsidP="00A95036">
            <w:pPr>
              <w:jc w:val="center"/>
            </w:pPr>
            <w:r w:rsidRPr="00A95036">
              <w:t>7.1</w:t>
            </w:r>
          </w:p>
        </w:tc>
        <w:tc>
          <w:tcPr>
            <w:tcW w:w="7779"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22</w:t>
            </w:r>
          </w:p>
        </w:tc>
        <w:tc>
          <w:tcPr>
            <w:tcW w:w="2643" w:type="dxa"/>
            <w:vAlign w:val="center"/>
          </w:tcPr>
          <w:p w:rsidR="0062590F" w:rsidRPr="00A95036" w:rsidRDefault="0062590F" w:rsidP="00A95036">
            <w:pPr>
              <w:jc w:val="center"/>
            </w:pPr>
            <w:r w:rsidRPr="00A95036">
              <w:t>Железнодорожные пути</w:t>
            </w:r>
          </w:p>
        </w:tc>
        <w:tc>
          <w:tcPr>
            <w:tcW w:w="1556" w:type="dxa"/>
            <w:vAlign w:val="center"/>
          </w:tcPr>
          <w:p w:rsidR="0062590F" w:rsidRPr="00A95036" w:rsidRDefault="0062590F" w:rsidP="00A95036">
            <w:pPr>
              <w:jc w:val="center"/>
            </w:pPr>
            <w:r w:rsidRPr="00A95036">
              <w:t>7.1.1</w:t>
            </w:r>
          </w:p>
        </w:tc>
        <w:tc>
          <w:tcPr>
            <w:tcW w:w="7779"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lastRenderedPageBreak/>
              <w:t>23</w:t>
            </w:r>
          </w:p>
        </w:tc>
        <w:tc>
          <w:tcPr>
            <w:tcW w:w="2643" w:type="dxa"/>
            <w:vAlign w:val="center"/>
          </w:tcPr>
          <w:p w:rsidR="0062590F" w:rsidRPr="00A95036" w:rsidRDefault="0062590F" w:rsidP="00A95036">
            <w:pPr>
              <w:jc w:val="center"/>
            </w:pPr>
            <w:r w:rsidRPr="00A95036">
              <w:t>Обслуживание железнодорожных перевозок</w:t>
            </w:r>
          </w:p>
        </w:tc>
        <w:tc>
          <w:tcPr>
            <w:tcW w:w="1556" w:type="dxa"/>
            <w:vAlign w:val="center"/>
          </w:tcPr>
          <w:p w:rsidR="0062590F" w:rsidRPr="00A95036" w:rsidRDefault="0062590F" w:rsidP="00A95036">
            <w:pPr>
              <w:jc w:val="center"/>
            </w:pPr>
            <w:r w:rsidRPr="00A95036">
              <w:t>7.1.2</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24</w:t>
            </w:r>
          </w:p>
        </w:tc>
        <w:tc>
          <w:tcPr>
            <w:tcW w:w="2643" w:type="dxa"/>
            <w:vAlign w:val="center"/>
          </w:tcPr>
          <w:p w:rsidR="0062590F" w:rsidRPr="00A95036" w:rsidRDefault="0062590F" w:rsidP="00A95036">
            <w:pPr>
              <w:jc w:val="center"/>
            </w:pPr>
            <w:r w:rsidRPr="00A95036">
              <w:t>Автомобильный транспорт</w:t>
            </w:r>
          </w:p>
        </w:tc>
        <w:tc>
          <w:tcPr>
            <w:tcW w:w="1556" w:type="dxa"/>
            <w:vAlign w:val="center"/>
          </w:tcPr>
          <w:p w:rsidR="0062590F" w:rsidRPr="00A95036" w:rsidRDefault="0062590F" w:rsidP="00A95036">
            <w:pPr>
              <w:jc w:val="center"/>
            </w:pPr>
            <w:r w:rsidRPr="00A95036">
              <w:t>7.2</w:t>
            </w:r>
          </w:p>
        </w:tc>
        <w:tc>
          <w:tcPr>
            <w:tcW w:w="7779"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25</w:t>
            </w:r>
          </w:p>
        </w:tc>
        <w:tc>
          <w:tcPr>
            <w:tcW w:w="2643" w:type="dxa"/>
            <w:vAlign w:val="center"/>
          </w:tcPr>
          <w:p w:rsidR="0062590F" w:rsidRPr="00A95036" w:rsidRDefault="0062590F" w:rsidP="00A95036">
            <w:pPr>
              <w:jc w:val="center"/>
            </w:pPr>
            <w:r w:rsidRPr="00A95036">
              <w:t>Размещение автомобильных дорог</w:t>
            </w:r>
          </w:p>
        </w:tc>
        <w:tc>
          <w:tcPr>
            <w:tcW w:w="1556" w:type="dxa"/>
            <w:vAlign w:val="center"/>
          </w:tcPr>
          <w:p w:rsidR="0062590F" w:rsidRPr="00A95036" w:rsidRDefault="0062590F" w:rsidP="00A95036">
            <w:pPr>
              <w:jc w:val="center"/>
            </w:pPr>
            <w:r w:rsidRPr="00A95036">
              <w:t>7.2.1</w:t>
            </w:r>
          </w:p>
        </w:tc>
        <w:tc>
          <w:tcPr>
            <w:tcW w:w="7779"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26</w:t>
            </w:r>
          </w:p>
        </w:tc>
        <w:tc>
          <w:tcPr>
            <w:tcW w:w="2643" w:type="dxa"/>
            <w:vAlign w:val="center"/>
          </w:tcPr>
          <w:p w:rsidR="0062590F" w:rsidRPr="00A95036" w:rsidRDefault="0062590F" w:rsidP="00A95036">
            <w:pPr>
              <w:jc w:val="center"/>
            </w:pPr>
            <w:r w:rsidRPr="00A95036">
              <w:t>Обслуживание перевозок пассажиров</w:t>
            </w:r>
          </w:p>
        </w:tc>
        <w:tc>
          <w:tcPr>
            <w:tcW w:w="1556" w:type="dxa"/>
            <w:vAlign w:val="center"/>
          </w:tcPr>
          <w:p w:rsidR="0062590F" w:rsidRPr="00A95036" w:rsidRDefault="0062590F" w:rsidP="00A95036">
            <w:pPr>
              <w:jc w:val="center"/>
            </w:pPr>
            <w:r w:rsidRPr="00A95036">
              <w:t>7.2.2</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proofErr w:type="gramStart"/>
            <w:r w:rsidRPr="00A95036">
              <w:t>Устанавливаются</w:t>
            </w:r>
            <w:r w:rsidRPr="00A95036">
              <w:br/>
              <w:t>(</w:t>
            </w:r>
            <w:proofErr w:type="gramEnd"/>
            <w:r w:rsidRPr="00A95036">
              <w:t>ст. 42 настоящих</w:t>
            </w:r>
            <w:r w:rsidRPr="00A95036">
              <w:br/>
              <w:t>Правил)</w:t>
            </w:r>
          </w:p>
        </w:tc>
      </w:tr>
      <w:tr w:rsidR="0062590F" w:rsidRPr="00A95036" w:rsidTr="00A95036">
        <w:trPr>
          <w:cantSplit/>
        </w:trPr>
        <w:tc>
          <w:tcPr>
            <w:tcW w:w="560" w:type="dxa"/>
            <w:vAlign w:val="center"/>
          </w:tcPr>
          <w:p w:rsidR="0062590F" w:rsidRPr="00A95036" w:rsidRDefault="0062590F" w:rsidP="00A95036">
            <w:pPr>
              <w:jc w:val="center"/>
            </w:pPr>
            <w:r w:rsidRPr="00A95036">
              <w:t>27</w:t>
            </w:r>
          </w:p>
        </w:tc>
        <w:tc>
          <w:tcPr>
            <w:tcW w:w="2643" w:type="dxa"/>
            <w:vAlign w:val="center"/>
          </w:tcPr>
          <w:p w:rsidR="0062590F" w:rsidRPr="00A95036" w:rsidRDefault="0062590F" w:rsidP="00A95036">
            <w:pPr>
              <w:jc w:val="center"/>
            </w:pPr>
            <w:r w:rsidRPr="00A95036">
              <w:t>Стоянки транспорта общего пользования</w:t>
            </w:r>
          </w:p>
        </w:tc>
        <w:tc>
          <w:tcPr>
            <w:tcW w:w="1556" w:type="dxa"/>
            <w:vAlign w:val="center"/>
          </w:tcPr>
          <w:p w:rsidR="0062590F" w:rsidRPr="00A95036" w:rsidRDefault="0062590F" w:rsidP="00A95036">
            <w:pPr>
              <w:jc w:val="center"/>
            </w:pPr>
            <w:r w:rsidRPr="00A95036">
              <w:t>7.2.3</w:t>
            </w:r>
          </w:p>
        </w:tc>
        <w:tc>
          <w:tcPr>
            <w:tcW w:w="5944" w:type="dxa"/>
            <w:gridSpan w:val="3"/>
            <w:vAlign w:val="center"/>
          </w:tcPr>
          <w:p w:rsidR="0062590F" w:rsidRPr="00A95036" w:rsidRDefault="0062590F" w:rsidP="00A95036">
            <w:pPr>
              <w:jc w:val="center"/>
            </w:pPr>
            <w:r w:rsidRPr="00A95036">
              <w:t>Не подлежaт установлению</w:t>
            </w:r>
          </w:p>
        </w:tc>
        <w:tc>
          <w:tcPr>
            <w:tcW w:w="1835" w:type="dxa"/>
            <w:vAlign w:val="center"/>
          </w:tcPr>
          <w:p w:rsidR="0062590F" w:rsidRPr="00A95036" w:rsidRDefault="0062590F" w:rsidP="00A95036">
            <w:pPr>
              <w:jc w:val="center"/>
            </w:pPr>
            <w:r w:rsidRPr="00A95036">
              <w:t>3</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28</w:t>
            </w:r>
          </w:p>
        </w:tc>
        <w:tc>
          <w:tcPr>
            <w:tcW w:w="2643" w:type="dxa"/>
            <w:vAlign w:val="center"/>
          </w:tcPr>
          <w:p w:rsidR="0062590F" w:rsidRPr="00A95036" w:rsidRDefault="0062590F" w:rsidP="00A95036">
            <w:pPr>
              <w:jc w:val="center"/>
            </w:pPr>
            <w:r w:rsidRPr="00A95036">
              <w:t>Обеспечение внутреннего правопорядка</w:t>
            </w:r>
          </w:p>
        </w:tc>
        <w:tc>
          <w:tcPr>
            <w:tcW w:w="1556" w:type="dxa"/>
            <w:vAlign w:val="center"/>
          </w:tcPr>
          <w:p w:rsidR="0062590F" w:rsidRPr="00A95036" w:rsidRDefault="0062590F" w:rsidP="00A95036">
            <w:pPr>
              <w:jc w:val="center"/>
            </w:pPr>
            <w:r w:rsidRPr="00A95036">
              <w:t>8.3</w:t>
            </w:r>
          </w:p>
        </w:tc>
        <w:tc>
          <w:tcPr>
            <w:tcW w:w="7779"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29</w:t>
            </w:r>
          </w:p>
        </w:tc>
        <w:tc>
          <w:tcPr>
            <w:tcW w:w="2643" w:type="dxa"/>
            <w:vAlign w:val="center"/>
          </w:tcPr>
          <w:p w:rsidR="0062590F" w:rsidRPr="00A95036" w:rsidRDefault="0062590F" w:rsidP="00A95036">
            <w:pPr>
              <w:jc w:val="center"/>
            </w:pPr>
            <w:r w:rsidRPr="00A95036">
              <w:t>Земельные участки (территории) общего пользования</w:t>
            </w:r>
          </w:p>
        </w:tc>
        <w:tc>
          <w:tcPr>
            <w:tcW w:w="1556" w:type="dxa"/>
            <w:vAlign w:val="center"/>
          </w:tcPr>
          <w:p w:rsidR="0062590F" w:rsidRPr="00A95036" w:rsidRDefault="0062590F" w:rsidP="00A95036">
            <w:pPr>
              <w:jc w:val="center"/>
            </w:pPr>
            <w:r w:rsidRPr="00A95036">
              <w:t>12.0</w:t>
            </w:r>
          </w:p>
        </w:tc>
        <w:tc>
          <w:tcPr>
            <w:tcW w:w="7779" w:type="dxa"/>
            <w:gridSpan w:val="4"/>
            <w:vAlign w:val="center"/>
          </w:tcPr>
          <w:p w:rsidR="0062590F" w:rsidRPr="00A95036" w:rsidRDefault="0062590F" w:rsidP="00A95036">
            <w:pPr>
              <w:jc w:val="center"/>
            </w:pPr>
            <w:r w:rsidRPr="00A95036">
              <w:t>Не распространяется</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30</w:t>
            </w:r>
          </w:p>
        </w:tc>
        <w:tc>
          <w:tcPr>
            <w:tcW w:w="2643" w:type="dxa"/>
            <w:vAlign w:val="center"/>
          </w:tcPr>
          <w:p w:rsidR="0062590F" w:rsidRPr="00A95036" w:rsidRDefault="0062590F" w:rsidP="00A95036">
            <w:pPr>
              <w:jc w:val="center"/>
            </w:pPr>
            <w:r w:rsidRPr="00A95036">
              <w:t>Улично-дорожная сеть</w:t>
            </w:r>
          </w:p>
        </w:tc>
        <w:tc>
          <w:tcPr>
            <w:tcW w:w="1556" w:type="dxa"/>
            <w:vAlign w:val="center"/>
          </w:tcPr>
          <w:p w:rsidR="0062590F" w:rsidRPr="00A95036" w:rsidRDefault="0062590F" w:rsidP="00A95036">
            <w:pPr>
              <w:jc w:val="center"/>
            </w:pPr>
            <w:r w:rsidRPr="00A95036">
              <w:t>12.0.1</w:t>
            </w:r>
          </w:p>
        </w:tc>
        <w:tc>
          <w:tcPr>
            <w:tcW w:w="7779"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r w:rsidR="0062590F" w:rsidRPr="00A95036" w:rsidTr="00A95036">
        <w:trPr>
          <w:cantSplit/>
        </w:trPr>
        <w:tc>
          <w:tcPr>
            <w:tcW w:w="560" w:type="dxa"/>
            <w:vAlign w:val="center"/>
          </w:tcPr>
          <w:p w:rsidR="0062590F" w:rsidRPr="00A95036" w:rsidRDefault="0062590F" w:rsidP="00A95036">
            <w:pPr>
              <w:jc w:val="center"/>
            </w:pPr>
            <w:r w:rsidRPr="00A95036">
              <w:t>31</w:t>
            </w:r>
          </w:p>
        </w:tc>
        <w:tc>
          <w:tcPr>
            <w:tcW w:w="2643" w:type="dxa"/>
            <w:vAlign w:val="center"/>
          </w:tcPr>
          <w:p w:rsidR="0062590F" w:rsidRPr="00A95036" w:rsidRDefault="0062590F" w:rsidP="00A95036">
            <w:pPr>
              <w:jc w:val="center"/>
            </w:pPr>
            <w:r w:rsidRPr="00A95036">
              <w:t>Благоустройство территории</w:t>
            </w:r>
          </w:p>
        </w:tc>
        <w:tc>
          <w:tcPr>
            <w:tcW w:w="1556" w:type="dxa"/>
            <w:vAlign w:val="center"/>
          </w:tcPr>
          <w:p w:rsidR="0062590F" w:rsidRPr="00A95036" w:rsidRDefault="0062590F" w:rsidP="00A95036">
            <w:pPr>
              <w:jc w:val="center"/>
            </w:pPr>
            <w:r w:rsidRPr="00A95036">
              <w:t>12.0.2</w:t>
            </w:r>
          </w:p>
        </w:tc>
        <w:tc>
          <w:tcPr>
            <w:tcW w:w="7779" w:type="dxa"/>
            <w:gridSpan w:val="4"/>
            <w:vAlign w:val="center"/>
          </w:tcPr>
          <w:p w:rsidR="0062590F" w:rsidRPr="00A95036" w:rsidRDefault="0062590F" w:rsidP="00A95036">
            <w:pPr>
              <w:jc w:val="center"/>
            </w:pPr>
            <w:r w:rsidRPr="00A95036">
              <w:t>Не подлежaт установлению</w:t>
            </w:r>
          </w:p>
        </w:tc>
        <w:tc>
          <w:tcPr>
            <w:tcW w:w="2022" w:type="dxa"/>
            <w:vAlign w:val="center"/>
          </w:tcPr>
          <w:p w:rsidR="0062590F" w:rsidRPr="00A95036" w:rsidRDefault="0062590F" w:rsidP="00A95036">
            <w:pPr>
              <w:jc w:val="center"/>
            </w:pPr>
            <w:r w:rsidRPr="00A95036">
              <w:t>Не подлежат</w:t>
            </w:r>
            <w:r w:rsidRPr="00A95036">
              <w:br/>
              <w:t>установлению</w:t>
            </w:r>
          </w:p>
        </w:tc>
      </w:tr>
    </w:tbl>
    <w:p w:rsidR="0062590F" w:rsidRDefault="0062590F" w:rsidP="0062590F">
      <w:pPr>
        <w:keepNext/>
        <w:spacing w:before="120" w:after="120"/>
        <w:jc w:val="center"/>
      </w:pPr>
      <w:r>
        <w:rPr>
          <w:rFonts w:cs="Times New Roman"/>
          <w:color w:val="000000"/>
        </w:rPr>
        <w:lastRenderedPageBreak/>
        <w:t>Вспомогательные виды разрешенного использования</w:t>
      </w:r>
    </w:p>
    <w:p w:rsidR="0062590F" w:rsidRDefault="0062590F" w:rsidP="0062590F">
      <w:pPr>
        <w:keepNext/>
        <w:ind w:firstLine="709"/>
      </w:pPr>
      <w:r>
        <w:rPr>
          <w:rFonts w:cs="Times New Roman"/>
        </w:rPr>
        <w:t>1. Коммунальное обслуживание - 3.1</w:t>
      </w:r>
    </w:p>
    <w:p w:rsidR="0062590F" w:rsidRDefault="0062590F" w:rsidP="0062590F">
      <w:pPr>
        <w:keepNext/>
        <w:ind w:firstLine="709"/>
      </w:pPr>
      <w:r>
        <w:rPr>
          <w:rFonts w:cs="Times New Roman"/>
        </w:rPr>
        <w:t>2. Связь - 6.8</w:t>
      </w:r>
    </w:p>
    <w:p w:rsidR="0062590F" w:rsidRDefault="0062590F" w:rsidP="0062590F">
      <w:pPr>
        <w:ind w:firstLine="709"/>
      </w:pPr>
      <w:r>
        <w:rPr>
          <w:rFonts w:cs="Times New Roman"/>
        </w:rPr>
        <w:t>3. Обеспечение внутреннего правопорядка - 8.3</w:t>
      </w:r>
    </w:p>
    <w:p w:rsidR="0062590F" w:rsidRDefault="0062590F" w:rsidP="0062590F"/>
    <w:p w:rsidR="0062590F" w:rsidRPr="00680253" w:rsidRDefault="0062590F" w:rsidP="0062590F">
      <w:pPr>
        <w:ind w:firstLine="709"/>
        <w:jc w:val="both"/>
      </w:pPr>
      <w:r w:rsidRPr="00680253">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Т(НП) не установлены.</w:t>
      </w:r>
    </w:p>
    <w:p w:rsidR="0062590F" w:rsidRPr="00680253" w:rsidRDefault="0062590F" w:rsidP="0062590F">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62590F" w:rsidRPr="00680253" w:rsidRDefault="0062590F" w:rsidP="0062590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62590F" w:rsidRPr="00680253" w:rsidRDefault="0062590F" w:rsidP="0062590F">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62590F" w:rsidRPr="00680253" w:rsidRDefault="0062590F" w:rsidP="0062590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62590F" w:rsidRPr="00680253" w:rsidRDefault="0062590F" w:rsidP="0062590F">
      <w:pPr>
        <w:ind w:firstLine="709"/>
        <w:jc w:val="both"/>
      </w:pPr>
      <w:r w:rsidRPr="00680253">
        <w:rPr>
          <w:rFonts w:cs="Times New Roman"/>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25052" w:rsidRPr="00C73352" w:rsidRDefault="00525052" w:rsidP="00525052">
      <w:pPr>
        <w:pStyle w:val="1"/>
        <w:pageBreakBefore/>
        <w:spacing w:after="120"/>
        <w:jc w:val="center"/>
        <w:rPr>
          <w:szCs w:val="24"/>
        </w:rPr>
      </w:pPr>
      <w:r w:rsidRPr="00C73352">
        <w:rPr>
          <w:bCs/>
          <w:color w:val="000000"/>
          <w:szCs w:val="24"/>
        </w:rPr>
        <w:lastRenderedPageBreak/>
        <w:t>Статья 37. Градостроительные регламенты для зон рекреационного назначения</w:t>
      </w:r>
      <w:bookmarkEnd w:id="155"/>
    </w:p>
    <w:p w:rsidR="00525052" w:rsidRPr="00C73352" w:rsidRDefault="00525052" w:rsidP="00525052">
      <w:pPr>
        <w:ind w:firstLine="709"/>
        <w:jc w:val="both"/>
        <w:rPr>
          <w:rFonts w:cs="Times New Roman"/>
        </w:rPr>
      </w:pPr>
      <w:r w:rsidRPr="00C73352">
        <w:rPr>
          <w:rFonts w:cs="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25052" w:rsidRPr="00C73352" w:rsidRDefault="00525052" w:rsidP="00525052">
      <w:pPr>
        <w:ind w:firstLine="709"/>
        <w:jc w:val="both"/>
        <w:rPr>
          <w:rFonts w:cs="Times New Roman"/>
        </w:rPr>
      </w:pPr>
      <w:r w:rsidRPr="00C73352">
        <w:rPr>
          <w:rFonts w:cs="Times New Roman"/>
        </w:rPr>
        <w:t>В состав рекреационных зон включены:</w:t>
      </w:r>
    </w:p>
    <w:p w:rsidR="00525052" w:rsidRPr="00C73352" w:rsidRDefault="00525052" w:rsidP="00525052">
      <w:pPr>
        <w:ind w:firstLine="709"/>
        <w:jc w:val="both"/>
        <w:rPr>
          <w:rFonts w:cs="Times New Roman"/>
        </w:rPr>
      </w:pPr>
      <w:r w:rsidRPr="00C73352">
        <w:rPr>
          <w:rFonts w:cs="Times New Roman"/>
        </w:rPr>
        <w:t xml:space="preserve"> - зона парков (Р-1)</w:t>
      </w:r>
    </w:p>
    <w:p w:rsidR="00525052" w:rsidRPr="00C73352" w:rsidRDefault="00525052" w:rsidP="00525052">
      <w:pPr>
        <w:ind w:firstLine="709"/>
        <w:jc w:val="both"/>
        <w:rPr>
          <w:rFonts w:cs="Times New Roman"/>
        </w:rPr>
      </w:pPr>
      <w:r w:rsidRPr="00C73352">
        <w:rPr>
          <w:rFonts w:cs="Times New Roman"/>
        </w:rPr>
        <w:t xml:space="preserve"> - зона парков (Р-1.1)</w:t>
      </w:r>
    </w:p>
    <w:p w:rsidR="00525052" w:rsidRPr="00C73352" w:rsidRDefault="00525052" w:rsidP="00525052">
      <w:pPr>
        <w:ind w:firstLine="709"/>
        <w:jc w:val="both"/>
        <w:rPr>
          <w:rFonts w:cs="Times New Roman"/>
        </w:rPr>
      </w:pPr>
      <w:r w:rsidRPr="00C73352">
        <w:rPr>
          <w:rFonts w:cs="Times New Roman"/>
        </w:rPr>
        <w:t xml:space="preserve"> - природно-рекреационная зона (Р-2)</w:t>
      </w:r>
    </w:p>
    <w:p w:rsidR="00525052" w:rsidRPr="00C73352" w:rsidRDefault="00525052" w:rsidP="00525052">
      <w:pPr>
        <w:ind w:firstLine="709"/>
        <w:jc w:val="both"/>
        <w:rPr>
          <w:rFonts w:cs="Times New Roman"/>
        </w:rPr>
      </w:pPr>
      <w:r w:rsidRPr="00C73352">
        <w:rPr>
          <w:rFonts w:cs="Times New Roman"/>
        </w:rPr>
        <w:t xml:space="preserve"> - зона объектов физической культуры и массового спорта (Р-4)</w:t>
      </w:r>
    </w:p>
    <w:p w:rsidR="00525052" w:rsidRPr="00C73352" w:rsidRDefault="00525052" w:rsidP="00525052">
      <w:pPr>
        <w:ind w:firstLine="709"/>
        <w:jc w:val="both"/>
        <w:rPr>
          <w:rFonts w:cs="Times New Roman"/>
        </w:rPr>
      </w:pPr>
      <w:r w:rsidRPr="00C73352">
        <w:rPr>
          <w:rFonts w:cs="Times New Roman"/>
        </w:rPr>
        <w:t xml:space="preserve"> - зона объектов физической культуры и массового спорта (в границах населенного пункта) (Р-4(НП))</w:t>
      </w:r>
    </w:p>
    <w:p w:rsidR="00525052" w:rsidRPr="00C73352" w:rsidRDefault="00525052" w:rsidP="00525052">
      <w:pPr>
        <w:ind w:firstLine="709"/>
        <w:jc w:val="both"/>
        <w:rPr>
          <w:rFonts w:cs="Times New Roman"/>
        </w:rPr>
      </w:pPr>
      <w:r w:rsidRPr="00C73352">
        <w:rPr>
          <w:rFonts w:cs="Times New Roman"/>
        </w:rPr>
        <w:t xml:space="preserve"> - зона объектов отдыха и туризма (в границах населенного пункта) (Р-5(НП))</w:t>
      </w:r>
    </w:p>
    <w:p w:rsidR="00EC0CBB" w:rsidRPr="00680253" w:rsidRDefault="00EC0CBB" w:rsidP="00EC0CBB">
      <w:pPr>
        <w:keepNext/>
        <w:spacing w:before="120" w:after="120"/>
        <w:jc w:val="center"/>
      </w:pPr>
      <w:bookmarkStart w:id="156" w:name="_Toc140154265"/>
      <w:r w:rsidRPr="00680253">
        <w:rPr>
          <w:rFonts w:cs="Times New Roman"/>
          <w:color w:val="000000"/>
        </w:rPr>
        <w:t>Р-1 - ЗОНА ПАРКОВ</w:t>
      </w:r>
    </w:p>
    <w:p w:rsidR="00EC0CBB" w:rsidRPr="00680253" w:rsidRDefault="00EC0CBB" w:rsidP="00EC0CBB">
      <w:pPr>
        <w:ind w:firstLine="709"/>
        <w:jc w:val="both"/>
      </w:pPr>
      <w:r w:rsidRPr="00680253">
        <w:rPr>
          <w:rFonts w:cs="Times New Roman"/>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EC0CBB" w:rsidRPr="00680253" w:rsidRDefault="00EC0CBB" w:rsidP="00EC0CBB">
      <w:pPr>
        <w:ind w:firstLine="709"/>
        <w:jc w:val="both"/>
      </w:pPr>
      <w:r w:rsidRPr="00680253">
        <w:rPr>
          <w:rFonts w:cs="Times New Roman"/>
        </w:rPr>
        <w:t>Градостроительные регламенты применяются в части, не противоречащей ст. 116 Лесного кодекса Российской Федерации.</w:t>
      </w:r>
    </w:p>
    <w:p w:rsidR="00EC0CBB" w:rsidRDefault="00EC0CBB" w:rsidP="00EC0CBB">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65"/>
        <w:gridCol w:w="1499"/>
        <w:gridCol w:w="1830"/>
        <w:gridCol w:w="2134"/>
        <w:gridCol w:w="2270"/>
        <w:gridCol w:w="1700"/>
        <w:gridCol w:w="2022"/>
      </w:tblGrid>
      <w:tr w:rsidR="00EC0CBB" w:rsidRPr="00EC0CBB" w:rsidTr="00EC0CBB">
        <w:trPr>
          <w:cantSplit/>
          <w:tblHeader/>
        </w:trPr>
        <w:tc>
          <w:tcPr>
            <w:tcW w:w="540" w:type="dxa"/>
            <w:vMerge w:val="restart"/>
            <w:vAlign w:val="center"/>
          </w:tcPr>
          <w:p w:rsidR="00EC0CBB" w:rsidRPr="00EC0CBB" w:rsidRDefault="00EC0CBB" w:rsidP="00EC0CBB">
            <w:pPr>
              <w:keepNext/>
              <w:keepLines/>
              <w:jc w:val="center"/>
            </w:pPr>
            <w:r w:rsidRPr="00EC0CBB">
              <w:t>№</w:t>
            </w:r>
            <w:r w:rsidRPr="00EC0CBB">
              <w:br/>
              <w:t>п/п</w:t>
            </w:r>
          </w:p>
        </w:tc>
        <w:tc>
          <w:tcPr>
            <w:tcW w:w="2565" w:type="dxa"/>
            <w:vMerge w:val="restart"/>
            <w:vAlign w:val="center"/>
          </w:tcPr>
          <w:p w:rsidR="00EC0CBB" w:rsidRPr="00EC0CBB" w:rsidRDefault="00EC0CBB" w:rsidP="00EC0CBB">
            <w:pPr>
              <w:keepNext/>
              <w:keepLines/>
              <w:jc w:val="center"/>
            </w:pPr>
            <w:r w:rsidRPr="00EC0CBB">
              <w:t>Наименование ВРИ</w:t>
            </w:r>
          </w:p>
        </w:tc>
        <w:tc>
          <w:tcPr>
            <w:tcW w:w="1499" w:type="dxa"/>
            <w:vMerge w:val="restart"/>
            <w:vAlign w:val="center"/>
          </w:tcPr>
          <w:p w:rsidR="00EC0CBB" w:rsidRPr="00EC0CBB" w:rsidRDefault="00EC0CBB" w:rsidP="00EC0CBB">
            <w:pPr>
              <w:keepNext/>
              <w:keepLines/>
              <w:jc w:val="center"/>
            </w:pPr>
            <w:r w:rsidRPr="00EC0CBB">
              <w:t>Код (числовое обозначение ВРИ)</w:t>
            </w:r>
          </w:p>
        </w:tc>
        <w:tc>
          <w:tcPr>
            <w:tcW w:w="3964" w:type="dxa"/>
            <w:gridSpan w:val="2"/>
            <w:vAlign w:val="center"/>
          </w:tcPr>
          <w:p w:rsidR="00EC0CBB" w:rsidRPr="00EC0CBB" w:rsidRDefault="00EC0CBB" w:rsidP="00EC0CBB">
            <w:pPr>
              <w:keepNext/>
              <w:keepLines/>
              <w:jc w:val="center"/>
            </w:pPr>
            <w:r w:rsidRPr="00EC0CBB">
              <w:t>Предельные размеры</w:t>
            </w:r>
            <w:r w:rsidRPr="00EC0CBB">
              <w:br/>
              <w:t xml:space="preserve">земельных </w:t>
            </w:r>
            <w:proofErr w:type="gramStart"/>
            <w:r w:rsidRPr="00EC0CBB">
              <w:t>участков</w:t>
            </w:r>
            <w:r w:rsidRPr="00EC0CBB">
              <w:br/>
              <w:t>(</w:t>
            </w:r>
            <w:proofErr w:type="gramEnd"/>
            <w:r w:rsidRPr="00EC0CBB">
              <w:t>кв. м)</w:t>
            </w:r>
          </w:p>
        </w:tc>
        <w:tc>
          <w:tcPr>
            <w:tcW w:w="2270" w:type="dxa"/>
            <w:vMerge w:val="restart"/>
            <w:vAlign w:val="center"/>
          </w:tcPr>
          <w:p w:rsidR="00EC0CBB" w:rsidRPr="00EC0CBB" w:rsidRDefault="00EC0CBB" w:rsidP="00EC0CBB">
            <w:pPr>
              <w:keepNext/>
              <w:keepLines/>
              <w:jc w:val="center"/>
            </w:pPr>
            <w:r w:rsidRPr="00EC0CBB">
              <w:t>Максимальный процент застройки, в том числе в зависимости от количества надземных этажей</w:t>
            </w:r>
          </w:p>
        </w:tc>
        <w:tc>
          <w:tcPr>
            <w:tcW w:w="1700" w:type="dxa"/>
            <w:vMerge w:val="restart"/>
            <w:vAlign w:val="center"/>
          </w:tcPr>
          <w:p w:rsidR="00EC0CBB" w:rsidRPr="00EC0CBB" w:rsidRDefault="00EC0CBB" w:rsidP="00EC0CBB">
            <w:pPr>
              <w:keepNext/>
              <w:keepLines/>
              <w:jc w:val="center"/>
            </w:pPr>
            <w:r w:rsidRPr="00EC0CBB">
              <w:t>Минимальные</w:t>
            </w:r>
            <w:r w:rsidRPr="00EC0CBB">
              <w:br/>
              <w:t>отступы от</w:t>
            </w:r>
            <w:r w:rsidRPr="00EC0CBB">
              <w:br/>
              <w:t>границ</w:t>
            </w:r>
            <w:r w:rsidRPr="00EC0CBB">
              <w:br/>
              <w:t>земельного</w:t>
            </w:r>
            <w:r w:rsidRPr="00EC0CBB">
              <w:br/>
              <w:t>участка (м)</w:t>
            </w:r>
          </w:p>
        </w:tc>
        <w:tc>
          <w:tcPr>
            <w:tcW w:w="2022" w:type="dxa"/>
            <w:vMerge w:val="restart"/>
            <w:vAlign w:val="center"/>
          </w:tcPr>
          <w:p w:rsidR="00EC0CBB" w:rsidRPr="00EC0CBB" w:rsidRDefault="00EC0CBB" w:rsidP="00EC0CBB">
            <w:pPr>
              <w:keepNext/>
              <w:keepLines/>
              <w:jc w:val="center"/>
            </w:pPr>
            <w:r w:rsidRPr="00EC0CBB">
              <w:t>Требования к архитектурно-градострои-тельному облику*</w:t>
            </w:r>
          </w:p>
        </w:tc>
      </w:tr>
      <w:tr w:rsidR="00EC0CBB" w:rsidRPr="00EC0CBB" w:rsidTr="00EC0CBB">
        <w:trPr>
          <w:cantSplit/>
          <w:tblHeader/>
        </w:trPr>
        <w:tc>
          <w:tcPr>
            <w:tcW w:w="540" w:type="dxa"/>
            <w:vMerge/>
          </w:tcPr>
          <w:p w:rsidR="00EC0CBB" w:rsidRPr="00EC0CBB" w:rsidRDefault="00EC0CBB" w:rsidP="00EC0CBB">
            <w:pPr>
              <w:keepNext/>
              <w:keepLines/>
              <w:jc w:val="center"/>
            </w:pPr>
          </w:p>
        </w:tc>
        <w:tc>
          <w:tcPr>
            <w:tcW w:w="2565" w:type="dxa"/>
            <w:vMerge/>
          </w:tcPr>
          <w:p w:rsidR="00EC0CBB" w:rsidRPr="00EC0CBB" w:rsidRDefault="00EC0CBB" w:rsidP="00EC0CBB">
            <w:pPr>
              <w:keepNext/>
              <w:keepLines/>
              <w:jc w:val="center"/>
            </w:pPr>
          </w:p>
        </w:tc>
        <w:tc>
          <w:tcPr>
            <w:tcW w:w="1499" w:type="dxa"/>
            <w:vMerge/>
          </w:tcPr>
          <w:p w:rsidR="00EC0CBB" w:rsidRPr="00EC0CBB" w:rsidRDefault="00EC0CBB" w:rsidP="00EC0CBB">
            <w:pPr>
              <w:keepNext/>
              <w:keepLines/>
              <w:jc w:val="center"/>
            </w:pPr>
          </w:p>
        </w:tc>
        <w:tc>
          <w:tcPr>
            <w:tcW w:w="1830" w:type="dxa"/>
            <w:vAlign w:val="center"/>
          </w:tcPr>
          <w:p w:rsidR="00EC0CBB" w:rsidRPr="00EC0CBB" w:rsidRDefault="00EC0CBB" w:rsidP="00EC0CBB">
            <w:pPr>
              <w:jc w:val="center"/>
            </w:pPr>
            <w:r w:rsidRPr="00EC0CBB">
              <w:t>min</w:t>
            </w:r>
          </w:p>
        </w:tc>
        <w:tc>
          <w:tcPr>
            <w:tcW w:w="2134" w:type="dxa"/>
            <w:vAlign w:val="center"/>
          </w:tcPr>
          <w:p w:rsidR="00EC0CBB" w:rsidRPr="00EC0CBB" w:rsidRDefault="00EC0CBB" w:rsidP="00EC0CBB">
            <w:pPr>
              <w:jc w:val="center"/>
            </w:pPr>
            <w:r w:rsidRPr="00EC0CBB">
              <w:t>max</w:t>
            </w:r>
          </w:p>
        </w:tc>
        <w:tc>
          <w:tcPr>
            <w:tcW w:w="2270" w:type="dxa"/>
            <w:vMerge/>
          </w:tcPr>
          <w:p w:rsidR="00EC0CBB" w:rsidRPr="00EC0CBB" w:rsidRDefault="00EC0CBB" w:rsidP="00EC0CBB">
            <w:pPr>
              <w:keepNext/>
              <w:keepLines/>
              <w:jc w:val="center"/>
            </w:pPr>
          </w:p>
        </w:tc>
        <w:tc>
          <w:tcPr>
            <w:tcW w:w="1700" w:type="dxa"/>
            <w:vMerge/>
          </w:tcPr>
          <w:p w:rsidR="00EC0CBB" w:rsidRPr="00EC0CBB" w:rsidRDefault="00EC0CBB" w:rsidP="00EC0CBB">
            <w:pPr>
              <w:keepNext/>
              <w:keepLines/>
              <w:jc w:val="center"/>
            </w:pPr>
          </w:p>
        </w:tc>
        <w:tc>
          <w:tcPr>
            <w:tcW w:w="2022" w:type="dxa"/>
            <w:vMerge/>
          </w:tcPr>
          <w:p w:rsidR="00EC0CBB" w:rsidRPr="00EC0CBB" w:rsidRDefault="00EC0CBB" w:rsidP="00EC0CBB">
            <w:pPr>
              <w:keepNext/>
              <w:keepLines/>
              <w:jc w:val="center"/>
            </w:pPr>
          </w:p>
        </w:tc>
      </w:tr>
      <w:tr w:rsidR="00EC0CBB" w:rsidRPr="00EC0CBB" w:rsidTr="00EC0CBB">
        <w:trPr>
          <w:cantSplit/>
        </w:trPr>
        <w:tc>
          <w:tcPr>
            <w:tcW w:w="540" w:type="dxa"/>
            <w:vAlign w:val="center"/>
          </w:tcPr>
          <w:p w:rsidR="00EC0CBB" w:rsidRPr="00EC0CBB" w:rsidRDefault="00EC0CBB" w:rsidP="00EC0CBB">
            <w:pPr>
              <w:jc w:val="center"/>
            </w:pPr>
            <w:r w:rsidRPr="00EC0CBB">
              <w:t>1</w:t>
            </w:r>
          </w:p>
        </w:tc>
        <w:tc>
          <w:tcPr>
            <w:tcW w:w="2565" w:type="dxa"/>
            <w:vAlign w:val="center"/>
          </w:tcPr>
          <w:p w:rsidR="00EC0CBB" w:rsidRPr="00EC0CBB" w:rsidRDefault="00EC0CBB" w:rsidP="00EC0CBB">
            <w:pPr>
              <w:jc w:val="center"/>
            </w:pPr>
            <w:r w:rsidRPr="00EC0CBB">
              <w:t>Предоставление коммунальных услуг</w:t>
            </w:r>
          </w:p>
        </w:tc>
        <w:tc>
          <w:tcPr>
            <w:tcW w:w="1499" w:type="dxa"/>
            <w:vAlign w:val="center"/>
          </w:tcPr>
          <w:p w:rsidR="00EC0CBB" w:rsidRPr="00EC0CBB" w:rsidRDefault="00EC0CBB" w:rsidP="00EC0CBB">
            <w:pPr>
              <w:jc w:val="center"/>
            </w:pPr>
            <w:r w:rsidRPr="00EC0CBB">
              <w:t>3.1.1</w:t>
            </w:r>
          </w:p>
        </w:tc>
        <w:tc>
          <w:tcPr>
            <w:tcW w:w="1830" w:type="dxa"/>
            <w:vAlign w:val="center"/>
          </w:tcPr>
          <w:p w:rsidR="00EC0CBB" w:rsidRPr="00EC0CBB" w:rsidRDefault="00EC0CBB" w:rsidP="00EC0CBB">
            <w:pPr>
              <w:jc w:val="center"/>
            </w:pPr>
            <w:r w:rsidRPr="00EC0CBB">
              <w:t>30</w:t>
            </w:r>
          </w:p>
        </w:tc>
        <w:tc>
          <w:tcPr>
            <w:tcW w:w="2134" w:type="dxa"/>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2</w:t>
            </w:r>
          </w:p>
        </w:tc>
        <w:tc>
          <w:tcPr>
            <w:tcW w:w="2565" w:type="dxa"/>
            <w:vAlign w:val="center"/>
          </w:tcPr>
          <w:p w:rsidR="00EC0CBB" w:rsidRPr="00EC0CBB" w:rsidRDefault="00EC0CBB" w:rsidP="00EC0CBB">
            <w:pPr>
              <w:jc w:val="center"/>
            </w:pPr>
            <w:r w:rsidRPr="00EC0CBB">
              <w:t>Культурное развитие</w:t>
            </w:r>
          </w:p>
        </w:tc>
        <w:tc>
          <w:tcPr>
            <w:tcW w:w="1499" w:type="dxa"/>
            <w:vAlign w:val="center"/>
          </w:tcPr>
          <w:p w:rsidR="00EC0CBB" w:rsidRPr="00EC0CBB" w:rsidRDefault="00EC0CBB" w:rsidP="00EC0CBB">
            <w:pPr>
              <w:jc w:val="center"/>
            </w:pPr>
            <w:r w:rsidRPr="00EC0CBB">
              <w:t>3.6</w:t>
            </w:r>
          </w:p>
        </w:tc>
        <w:tc>
          <w:tcPr>
            <w:tcW w:w="1830" w:type="dxa"/>
            <w:vAlign w:val="center"/>
          </w:tcPr>
          <w:p w:rsidR="00EC0CBB" w:rsidRPr="00EC0CBB" w:rsidRDefault="00EC0CBB" w:rsidP="00EC0CBB">
            <w:pPr>
              <w:jc w:val="center"/>
            </w:pPr>
            <w:r w:rsidRPr="00EC0CBB">
              <w:t>300</w:t>
            </w:r>
          </w:p>
        </w:tc>
        <w:tc>
          <w:tcPr>
            <w:tcW w:w="2134" w:type="dxa"/>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50%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lastRenderedPageBreak/>
              <w:t>3</w:t>
            </w:r>
          </w:p>
        </w:tc>
        <w:tc>
          <w:tcPr>
            <w:tcW w:w="2565" w:type="dxa"/>
            <w:vAlign w:val="center"/>
          </w:tcPr>
          <w:p w:rsidR="00EC0CBB" w:rsidRPr="00EC0CBB" w:rsidRDefault="00EC0CBB" w:rsidP="00EC0CBB">
            <w:pPr>
              <w:jc w:val="center"/>
            </w:pPr>
            <w:r w:rsidRPr="00EC0CBB">
              <w:t>Объекты культурно-досуговой деятельности</w:t>
            </w:r>
          </w:p>
        </w:tc>
        <w:tc>
          <w:tcPr>
            <w:tcW w:w="1499" w:type="dxa"/>
            <w:vAlign w:val="center"/>
          </w:tcPr>
          <w:p w:rsidR="00EC0CBB" w:rsidRPr="00EC0CBB" w:rsidRDefault="00EC0CBB" w:rsidP="00EC0CBB">
            <w:pPr>
              <w:jc w:val="center"/>
            </w:pPr>
            <w:r w:rsidRPr="00EC0CBB">
              <w:t>3.6.1</w:t>
            </w:r>
          </w:p>
        </w:tc>
        <w:tc>
          <w:tcPr>
            <w:tcW w:w="3964" w:type="dxa"/>
            <w:gridSpan w:val="2"/>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50%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4</w:t>
            </w:r>
          </w:p>
        </w:tc>
        <w:tc>
          <w:tcPr>
            <w:tcW w:w="2565" w:type="dxa"/>
            <w:vAlign w:val="center"/>
          </w:tcPr>
          <w:p w:rsidR="00EC0CBB" w:rsidRPr="00EC0CBB" w:rsidRDefault="00EC0CBB" w:rsidP="00EC0CBB">
            <w:pPr>
              <w:jc w:val="center"/>
            </w:pPr>
            <w:r w:rsidRPr="00EC0CBB">
              <w:t>Парки культуры и отдыха</w:t>
            </w:r>
          </w:p>
        </w:tc>
        <w:tc>
          <w:tcPr>
            <w:tcW w:w="1499" w:type="dxa"/>
            <w:vAlign w:val="center"/>
          </w:tcPr>
          <w:p w:rsidR="00EC0CBB" w:rsidRPr="00EC0CBB" w:rsidRDefault="00EC0CBB" w:rsidP="00EC0CBB">
            <w:pPr>
              <w:jc w:val="center"/>
            </w:pPr>
            <w:r w:rsidRPr="00EC0CBB">
              <w:t>3.6.2</w:t>
            </w:r>
          </w:p>
        </w:tc>
        <w:tc>
          <w:tcPr>
            <w:tcW w:w="1830" w:type="dxa"/>
            <w:vAlign w:val="center"/>
          </w:tcPr>
          <w:p w:rsidR="00EC0CBB" w:rsidRPr="00EC0CBB" w:rsidRDefault="00EC0CBB" w:rsidP="00EC0CBB">
            <w:pPr>
              <w:jc w:val="center"/>
            </w:pPr>
            <w:r w:rsidRPr="00EC0CBB">
              <w:t>2 000</w:t>
            </w:r>
          </w:p>
        </w:tc>
        <w:tc>
          <w:tcPr>
            <w:tcW w:w="2134" w:type="dxa"/>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50%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5</w:t>
            </w:r>
          </w:p>
        </w:tc>
        <w:tc>
          <w:tcPr>
            <w:tcW w:w="2565" w:type="dxa"/>
            <w:vAlign w:val="center"/>
          </w:tcPr>
          <w:p w:rsidR="00EC0CBB" w:rsidRPr="00EC0CBB" w:rsidRDefault="00EC0CBB" w:rsidP="00EC0CBB">
            <w:pPr>
              <w:jc w:val="center"/>
            </w:pPr>
            <w:r w:rsidRPr="00EC0CBB">
              <w:t>Обеспечение деятельности в области гидрометеорологии и смежных с ней областях</w:t>
            </w:r>
          </w:p>
        </w:tc>
        <w:tc>
          <w:tcPr>
            <w:tcW w:w="1499" w:type="dxa"/>
            <w:vAlign w:val="center"/>
          </w:tcPr>
          <w:p w:rsidR="00EC0CBB" w:rsidRPr="00EC0CBB" w:rsidRDefault="00EC0CBB" w:rsidP="00EC0CBB">
            <w:pPr>
              <w:jc w:val="center"/>
            </w:pPr>
            <w:r w:rsidRPr="00EC0CBB">
              <w:t>3.9.1</w:t>
            </w:r>
          </w:p>
        </w:tc>
        <w:tc>
          <w:tcPr>
            <w:tcW w:w="7934"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6</w:t>
            </w:r>
          </w:p>
        </w:tc>
        <w:tc>
          <w:tcPr>
            <w:tcW w:w="2565" w:type="dxa"/>
            <w:vAlign w:val="center"/>
          </w:tcPr>
          <w:p w:rsidR="00EC0CBB" w:rsidRPr="00EC0CBB" w:rsidRDefault="00EC0CBB" w:rsidP="00EC0CBB">
            <w:pPr>
              <w:jc w:val="center"/>
            </w:pPr>
            <w:r w:rsidRPr="00EC0CBB">
              <w:t>Общественное питание</w:t>
            </w:r>
          </w:p>
        </w:tc>
        <w:tc>
          <w:tcPr>
            <w:tcW w:w="1499" w:type="dxa"/>
            <w:vAlign w:val="center"/>
          </w:tcPr>
          <w:p w:rsidR="00EC0CBB" w:rsidRPr="00EC0CBB" w:rsidRDefault="00EC0CBB" w:rsidP="00EC0CBB">
            <w:pPr>
              <w:jc w:val="center"/>
            </w:pPr>
            <w:r w:rsidRPr="00EC0CBB">
              <w:t>4.6</w:t>
            </w:r>
          </w:p>
        </w:tc>
        <w:tc>
          <w:tcPr>
            <w:tcW w:w="1830" w:type="dxa"/>
            <w:vAlign w:val="center"/>
          </w:tcPr>
          <w:p w:rsidR="00EC0CBB" w:rsidRPr="00EC0CBB" w:rsidRDefault="00EC0CBB" w:rsidP="00EC0CBB">
            <w:pPr>
              <w:jc w:val="center"/>
            </w:pPr>
            <w:r w:rsidRPr="00EC0CBB">
              <w:t>150</w:t>
            </w:r>
          </w:p>
        </w:tc>
        <w:tc>
          <w:tcPr>
            <w:tcW w:w="2134" w:type="dxa"/>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50%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7</w:t>
            </w:r>
          </w:p>
        </w:tc>
        <w:tc>
          <w:tcPr>
            <w:tcW w:w="2565" w:type="dxa"/>
            <w:vAlign w:val="center"/>
          </w:tcPr>
          <w:p w:rsidR="00EC0CBB" w:rsidRPr="00EC0CBB" w:rsidRDefault="00EC0CBB" w:rsidP="00EC0CBB">
            <w:pPr>
              <w:jc w:val="center"/>
            </w:pPr>
            <w:r w:rsidRPr="00EC0CBB">
              <w:t>Обеспечение занятий спортом в помещениях</w:t>
            </w:r>
          </w:p>
        </w:tc>
        <w:tc>
          <w:tcPr>
            <w:tcW w:w="1499" w:type="dxa"/>
            <w:vAlign w:val="center"/>
          </w:tcPr>
          <w:p w:rsidR="00EC0CBB" w:rsidRPr="00EC0CBB" w:rsidRDefault="00EC0CBB" w:rsidP="00EC0CBB">
            <w:pPr>
              <w:jc w:val="center"/>
            </w:pPr>
            <w:r w:rsidRPr="00EC0CBB">
              <w:t>5.1.2</w:t>
            </w:r>
          </w:p>
        </w:tc>
        <w:tc>
          <w:tcPr>
            <w:tcW w:w="3964" w:type="dxa"/>
            <w:gridSpan w:val="2"/>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8</w:t>
            </w:r>
          </w:p>
        </w:tc>
        <w:tc>
          <w:tcPr>
            <w:tcW w:w="2565" w:type="dxa"/>
            <w:vAlign w:val="center"/>
          </w:tcPr>
          <w:p w:rsidR="00EC0CBB" w:rsidRPr="00EC0CBB" w:rsidRDefault="00EC0CBB" w:rsidP="00EC0CBB">
            <w:pPr>
              <w:jc w:val="center"/>
            </w:pPr>
            <w:r w:rsidRPr="00EC0CBB">
              <w:t>Площадки для занятий спортом</w:t>
            </w:r>
          </w:p>
        </w:tc>
        <w:tc>
          <w:tcPr>
            <w:tcW w:w="1499" w:type="dxa"/>
            <w:vAlign w:val="center"/>
          </w:tcPr>
          <w:p w:rsidR="00EC0CBB" w:rsidRPr="00EC0CBB" w:rsidRDefault="00EC0CBB" w:rsidP="00EC0CBB">
            <w:pPr>
              <w:jc w:val="center"/>
            </w:pPr>
            <w:r w:rsidRPr="00EC0CBB">
              <w:t>5.1.3</w:t>
            </w:r>
          </w:p>
        </w:tc>
        <w:tc>
          <w:tcPr>
            <w:tcW w:w="3964" w:type="dxa"/>
            <w:gridSpan w:val="2"/>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9</w:t>
            </w:r>
          </w:p>
        </w:tc>
        <w:tc>
          <w:tcPr>
            <w:tcW w:w="2565" w:type="dxa"/>
            <w:vAlign w:val="center"/>
          </w:tcPr>
          <w:p w:rsidR="00EC0CBB" w:rsidRPr="00EC0CBB" w:rsidRDefault="00EC0CBB" w:rsidP="00EC0CBB">
            <w:pPr>
              <w:jc w:val="center"/>
            </w:pPr>
            <w:r w:rsidRPr="00EC0CBB">
              <w:t>Оборудованные площадки для занятий спортом</w:t>
            </w:r>
          </w:p>
        </w:tc>
        <w:tc>
          <w:tcPr>
            <w:tcW w:w="1499" w:type="dxa"/>
            <w:vAlign w:val="center"/>
          </w:tcPr>
          <w:p w:rsidR="00EC0CBB" w:rsidRPr="00EC0CBB" w:rsidRDefault="00EC0CBB" w:rsidP="00EC0CBB">
            <w:pPr>
              <w:jc w:val="center"/>
            </w:pPr>
            <w:r w:rsidRPr="00EC0CBB">
              <w:t>5.1.4</w:t>
            </w:r>
          </w:p>
        </w:tc>
        <w:tc>
          <w:tcPr>
            <w:tcW w:w="3964" w:type="dxa"/>
            <w:gridSpan w:val="2"/>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10</w:t>
            </w:r>
          </w:p>
        </w:tc>
        <w:tc>
          <w:tcPr>
            <w:tcW w:w="2565" w:type="dxa"/>
            <w:vAlign w:val="center"/>
          </w:tcPr>
          <w:p w:rsidR="00EC0CBB" w:rsidRPr="00EC0CBB" w:rsidRDefault="00EC0CBB" w:rsidP="00EC0CBB">
            <w:pPr>
              <w:jc w:val="center"/>
            </w:pPr>
            <w:r w:rsidRPr="00EC0CBB">
              <w:t>Водный спорт</w:t>
            </w:r>
          </w:p>
        </w:tc>
        <w:tc>
          <w:tcPr>
            <w:tcW w:w="1499" w:type="dxa"/>
            <w:vAlign w:val="center"/>
          </w:tcPr>
          <w:p w:rsidR="00EC0CBB" w:rsidRPr="00EC0CBB" w:rsidRDefault="00EC0CBB" w:rsidP="00EC0CBB">
            <w:pPr>
              <w:jc w:val="center"/>
            </w:pPr>
            <w:r w:rsidRPr="00EC0CBB">
              <w:t>5.1.5</w:t>
            </w:r>
          </w:p>
        </w:tc>
        <w:tc>
          <w:tcPr>
            <w:tcW w:w="3964" w:type="dxa"/>
            <w:gridSpan w:val="2"/>
            <w:vAlign w:val="center"/>
          </w:tcPr>
          <w:p w:rsidR="00EC0CBB" w:rsidRPr="00EC0CBB" w:rsidRDefault="00EC0CBB" w:rsidP="00EC0CBB">
            <w:pPr>
              <w:jc w:val="center"/>
            </w:pPr>
            <w:r w:rsidRPr="00EC0CBB">
              <w:t>Не подлежaт установлению</w:t>
            </w:r>
          </w:p>
        </w:tc>
        <w:tc>
          <w:tcPr>
            <w:tcW w:w="2270"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lastRenderedPageBreak/>
              <w:t>11</w:t>
            </w:r>
          </w:p>
        </w:tc>
        <w:tc>
          <w:tcPr>
            <w:tcW w:w="2565" w:type="dxa"/>
            <w:vAlign w:val="center"/>
          </w:tcPr>
          <w:p w:rsidR="00EC0CBB" w:rsidRPr="00EC0CBB" w:rsidRDefault="00EC0CBB" w:rsidP="00EC0CBB">
            <w:pPr>
              <w:jc w:val="center"/>
            </w:pPr>
            <w:r w:rsidRPr="00EC0CBB">
              <w:t>Связь</w:t>
            </w:r>
          </w:p>
        </w:tc>
        <w:tc>
          <w:tcPr>
            <w:tcW w:w="1499" w:type="dxa"/>
            <w:vAlign w:val="center"/>
          </w:tcPr>
          <w:p w:rsidR="00EC0CBB" w:rsidRPr="00EC0CBB" w:rsidRDefault="00EC0CBB" w:rsidP="00EC0CBB">
            <w:pPr>
              <w:jc w:val="center"/>
            </w:pPr>
            <w:r w:rsidRPr="00EC0CBB">
              <w:t>6.8</w:t>
            </w:r>
          </w:p>
        </w:tc>
        <w:tc>
          <w:tcPr>
            <w:tcW w:w="7934"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12</w:t>
            </w:r>
          </w:p>
        </w:tc>
        <w:tc>
          <w:tcPr>
            <w:tcW w:w="2565" w:type="dxa"/>
            <w:vAlign w:val="center"/>
          </w:tcPr>
          <w:p w:rsidR="00EC0CBB" w:rsidRPr="00EC0CBB" w:rsidRDefault="00EC0CBB" w:rsidP="00EC0CBB">
            <w:pPr>
              <w:jc w:val="center"/>
            </w:pPr>
            <w:r w:rsidRPr="00EC0CBB">
              <w:t>Автомобильный транспорт</w:t>
            </w:r>
          </w:p>
        </w:tc>
        <w:tc>
          <w:tcPr>
            <w:tcW w:w="1499" w:type="dxa"/>
            <w:vAlign w:val="center"/>
          </w:tcPr>
          <w:p w:rsidR="00EC0CBB" w:rsidRPr="00EC0CBB" w:rsidRDefault="00EC0CBB" w:rsidP="00EC0CBB">
            <w:pPr>
              <w:jc w:val="center"/>
            </w:pPr>
            <w:r w:rsidRPr="00EC0CBB">
              <w:t>7.2</w:t>
            </w:r>
          </w:p>
        </w:tc>
        <w:tc>
          <w:tcPr>
            <w:tcW w:w="7934"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13</w:t>
            </w:r>
          </w:p>
        </w:tc>
        <w:tc>
          <w:tcPr>
            <w:tcW w:w="2565" w:type="dxa"/>
            <w:vAlign w:val="center"/>
          </w:tcPr>
          <w:p w:rsidR="00EC0CBB" w:rsidRPr="00EC0CBB" w:rsidRDefault="00EC0CBB" w:rsidP="00EC0CBB">
            <w:pPr>
              <w:jc w:val="center"/>
            </w:pPr>
            <w:r w:rsidRPr="00EC0CBB">
              <w:t>Охрана природных территорий</w:t>
            </w:r>
          </w:p>
        </w:tc>
        <w:tc>
          <w:tcPr>
            <w:tcW w:w="1499" w:type="dxa"/>
            <w:vAlign w:val="center"/>
          </w:tcPr>
          <w:p w:rsidR="00EC0CBB" w:rsidRPr="00EC0CBB" w:rsidRDefault="00EC0CBB" w:rsidP="00EC0CBB">
            <w:pPr>
              <w:jc w:val="center"/>
            </w:pPr>
            <w:r w:rsidRPr="00EC0CBB">
              <w:t>9.1</w:t>
            </w:r>
          </w:p>
        </w:tc>
        <w:tc>
          <w:tcPr>
            <w:tcW w:w="7934"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14</w:t>
            </w:r>
          </w:p>
        </w:tc>
        <w:tc>
          <w:tcPr>
            <w:tcW w:w="2565" w:type="dxa"/>
            <w:vAlign w:val="center"/>
          </w:tcPr>
          <w:p w:rsidR="00EC0CBB" w:rsidRPr="00EC0CBB" w:rsidRDefault="00EC0CBB" w:rsidP="00EC0CBB">
            <w:pPr>
              <w:jc w:val="center"/>
            </w:pPr>
            <w:r w:rsidRPr="00EC0CBB">
              <w:t>Историко-культурная деятельность</w:t>
            </w:r>
          </w:p>
        </w:tc>
        <w:tc>
          <w:tcPr>
            <w:tcW w:w="1499" w:type="dxa"/>
            <w:vAlign w:val="center"/>
          </w:tcPr>
          <w:p w:rsidR="00EC0CBB" w:rsidRPr="00EC0CBB" w:rsidRDefault="00EC0CBB" w:rsidP="00EC0CBB">
            <w:pPr>
              <w:jc w:val="center"/>
            </w:pPr>
            <w:r w:rsidRPr="00EC0CBB">
              <w:t>9.3</w:t>
            </w:r>
          </w:p>
        </w:tc>
        <w:tc>
          <w:tcPr>
            <w:tcW w:w="7934"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15</w:t>
            </w:r>
          </w:p>
        </w:tc>
        <w:tc>
          <w:tcPr>
            <w:tcW w:w="2565" w:type="dxa"/>
            <w:vAlign w:val="center"/>
          </w:tcPr>
          <w:p w:rsidR="00EC0CBB" w:rsidRPr="00EC0CBB" w:rsidRDefault="00EC0CBB" w:rsidP="00EC0CBB">
            <w:pPr>
              <w:jc w:val="center"/>
            </w:pPr>
            <w:r w:rsidRPr="00EC0CBB">
              <w:t>Водные объекты</w:t>
            </w:r>
          </w:p>
        </w:tc>
        <w:tc>
          <w:tcPr>
            <w:tcW w:w="1499" w:type="dxa"/>
            <w:vAlign w:val="center"/>
          </w:tcPr>
          <w:p w:rsidR="00EC0CBB" w:rsidRPr="00EC0CBB" w:rsidRDefault="00EC0CBB" w:rsidP="00EC0CBB">
            <w:pPr>
              <w:jc w:val="center"/>
            </w:pPr>
            <w:r w:rsidRPr="00EC0CBB">
              <w:t>11.0</w:t>
            </w:r>
          </w:p>
        </w:tc>
        <w:tc>
          <w:tcPr>
            <w:tcW w:w="7934"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16</w:t>
            </w:r>
          </w:p>
        </w:tc>
        <w:tc>
          <w:tcPr>
            <w:tcW w:w="2565" w:type="dxa"/>
            <w:vAlign w:val="center"/>
          </w:tcPr>
          <w:p w:rsidR="00EC0CBB" w:rsidRPr="00EC0CBB" w:rsidRDefault="00EC0CBB" w:rsidP="00EC0CBB">
            <w:pPr>
              <w:jc w:val="center"/>
            </w:pPr>
            <w:r w:rsidRPr="00EC0CBB">
              <w:t>Общее пользование водными объектами</w:t>
            </w:r>
          </w:p>
        </w:tc>
        <w:tc>
          <w:tcPr>
            <w:tcW w:w="1499" w:type="dxa"/>
            <w:vAlign w:val="center"/>
          </w:tcPr>
          <w:p w:rsidR="00EC0CBB" w:rsidRPr="00EC0CBB" w:rsidRDefault="00EC0CBB" w:rsidP="00EC0CBB">
            <w:pPr>
              <w:jc w:val="center"/>
            </w:pPr>
            <w:r w:rsidRPr="00EC0CBB">
              <w:t>11.1</w:t>
            </w:r>
          </w:p>
        </w:tc>
        <w:tc>
          <w:tcPr>
            <w:tcW w:w="7934"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17</w:t>
            </w:r>
          </w:p>
        </w:tc>
        <w:tc>
          <w:tcPr>
            <w:tcW w:w="2565" w:type="dxa"/>
            <w:vAlign w:val="center"/>
          </w:tcPr>
          <w:p w:rsidR="00EC0CBB" w:rsidRPr="00EC0CBB" w:rsidRDefault="00EC0CBB" w:rsidP="00EC0CBB">
            <w:pPr>
              <w:jc w:val="center"/>
            </w:pPr>
            <w:r w:rsidRPr="00EC0CBB">
              <w:t>Земельные участки (территории) общего пользования</w:t>
            </w:r>
          </w:p>
        </w:tc>
        <w:tc>
          <w:tcPr>
            <w:tcW w:w="1499" w:type="dxa"/>
            <w:vAlign w:val="center"/>
          </w:tcPr>
          <w:p w:rsidR="00EC0CBB" w:rsidRPr="00EC0CBB" w:rsidRDefault="00EC0CBB" w:rsidP="00EC0CBB">
            <w:pPr>
              <w:jc w:val="center"/>
            </w:pPr>
            <w:r w:rsidRPr="00EC0CBB">
              <w:t>12.0</w:t>
            </w:r>
          </w:p>
        </w:tc>
        <w:tc>
          <w:tcPr>
            <w:tcW w:w="7934"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18</w:t>
            </w:r>
          </w:p>
        </w:tc>
        <w:tc>
          <w:tcPr>
            <w:tcW w:w="2565" w:type="dxa"/>
            <w:vAlign w:val="center"/>
          </w:tcPr>
          <w:p w:rsidR="00EC0CBB" w:rsidRPr="00EC0CBB" w:rsidRDefault="00EC0CBB" w:rsidP="00EC0CBB">
            <w:pPr>
              <w:jc w:val="center"/>
            </w:pPr>
            <w:r w:rsidRPr="00EC0CBB">
              <w:t>Улично-дорожная сеть</w:t>
            </w:r>
          </w:p>
        </w:tc>
        <w:tc>
          <w:tcPr>
            <w:tcW w:w="1499" w:type="dxa"/>
            <w:vAlign w:val="center"/>
          </w:tcPr>
          <w:p w:rsidR="00EC0CBB" w:rsidRPr="00EC0CBB" w:rsidRDefault="00EC0CBB" w:rsidP="00EC0CBB">
            <w:pPr>
              <w:jc w:val="center"/>
            </w:pPr>
            <w:r w:rsidRPr="00EC0CBB">
              <w:t>12.0.1</w:t>
            </w:r>
          </w:p>
        </w:tc>
        <w:tc>
          <w:tcPr>
            <w:tcW w:w="7934"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19</w:t>
            </w:r>
          </w:p>
        </w:tc>
        <w:tc>
          <w:tcPr>
            <w:tcW w:w="2565" w:type="dxa"/>
            <w:vAlign w:val="center"/>
          </w:tcPr>
          <w:p w:rsidR="00EC0CBB" w:rsidRPr="00EC0CBB" w:rsidRDefault="00EC0CBB" w:rsidP="00EC0CBB">
            <w:pPr>
              <w:jc w:val="center"/>
            </w:pPr>
            <w:r w:rsidRPr="00EC0CBB">
              <w:t>Благоустройство территории</w:t>
            </w:r>
          </w:p>
        </w:tc>
        <w:tc>
          <w:tcPr>
            <w:tcW w:w="1499" w:type="dxa"/>
            <w:vAlign w:val="center"/>
          </w:tcPr>
          <w:p w:rsidR="00EC0CBB" w:rsidRPr="00EC0CBB" w:rsidRDefault="00EC0CBB" w:rsidP="00EC0CBB">
            <w:pPr>
              <w:jc w:val="center"/>
            </w:pPr>
            <w:r w:rsidRPr="00EC0CBB">
              <w:t>12.0.2</w:t>
            </w:r>
          </w:p>
        </w:tc>
        <w:tc>
          <w:tcPr>
            <w:tcW w:w="7934"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bl>
    <w:p w:rsidR="00EC0CBB" w:rsidRDefault="00EC0CBB" w:rsidP="00EC0CBB">
      <w:pPr>
        <w:keepNext/>
        <w:spacing w:before="120" w:after="120"/>
        <w:jc w:val="center"/>
      </w:pPr>
      <w:r>
        <w:rPr>
          <w:rFonts w:cs="Times New Roman"/>
          <w:color w:val="000000"/>
        </w:rPr>
        <w:t>Вспомогательные виды разрешенного использования</w:t>
      </w:r>
    </w:p>
    <w:p w:rsidR="00EC0CBB" w:rsidRDefault="00EC0CBB" w:rsidP="00EC0CBB">
      <w:pPr>
        <w:keepNext/>
        <w:ind w:firstLine="709"/>
      </w:pPr>
      <w:r>
        <w:rPr>
          <w:rFonts w:cs="Times New Roman"/>
        </w:rPr>
        <w:t>1. Коммунальное обслуживание - 3.1</w:t>
      </w:r>
    </w:p>
    <w:p w:rsidR="00EC0CBB" w:rsidRDefault="00EC0CBB" w:rsidP="00EC0CBB">
      <w:pPr>
        <w:keepNext/>
        <w:ind w:firstLine="709"/>
      </w:pPr>
      <w:r>
        <w:rPr>
          <w:rFonts w:cs="Times New Roman"/>
        </w:rPr>
        <w:t>2. Связь - 6.8</w:t>
      </w:r>
    </w:p>
    <w:p w:rsidR="00EC0CBB" w:rsidRDefault="00EC0CBB" w:rsidP="00EC0CBB">
      <w:pPr>
        <w:ind w:firstLine="709"/>
      </w:pPr>
      <w:r>
        <w:rPr>
          <w:rFonts w:cs="Times New Roman"/>
        </w:rPr>
        <w:t>3. Обеспечение внутреннего правопорядка - 8.3</w:t>
      </w:r>
    </w:p>
    <w:p w:rsidR="00EC0CBB" w:rsidRDefault="00EC0CBB" w:rsidP="00EC0CBB">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43"/>
        <w:gridCol w:w="1499"/>
        <w:gridCol w:w="2151"/>
        <w:gridCol w:w="1644"/>
        <w:gridCol w:w="2461"/>
        <w:gridCol w:w="1700"/>
        <w:gridCol w:w="2022"/>
      </w:tblGrid>
      <w:tr w:rsidR="00EC0CBB" w:rsidRPr="00EC0CBB" w:rsidTr="00EC0CBB">
        <w:trPr>
          <w:cantSplit/>
          <w:tblHeader/>
        </w:trPr>
        <w:tc>
          <w:tcPr>
            <w:tcW w:w="540" w:type="dxa"/>
            <w:vMerge w:val="restart"/>
            <w:vAlign w:val="center"/>
          </w:tcPr>
          <w:p w:rsidR="00EC0CBB" w:rsidRPr="00EC0CBB" w:rsidRDefault="00EC0CBB" w:rsidP="00EC0CBB">
            <w:pPr>
              <w:keepNext/>
              <w:keepLines/>
              <w:jc w:val="center"/>
            </w:pPr>
            <w:r w:rsidRPr="00EC0CBB">
              <w:t>№</w:t>
            </w:r>
            <w:r w:rsidRPr="00EC0CBB">
              <w:br/>
              <w:t>п/п</w:t>
            </w:r>
          </w:p>
        </w:tc>
        <w:tc>
          <w:tcPr>
            <w:tcW w:w="2543" w:type="dxa"/>
            <w:vMerge w:val="restart"/>
            <w:vAlign w:val="center"/>
          </w:tcPr>
          <w:p w:rsidR="00EC0CBB" w:rsidRPr="00EC0CBB" w:rsidRDefault="00EC0CBB" w:rsidP="00EC0CBB">
            <w:pPr>
              <w:keepNext/>
              <w:keepLines/>
              <w:jc w:val="center"/>
            </w:pPr>
            <w:r w:rsidRPr="00EC0CBB">
              <w:t>Наименование ВРИ</w:t>
            </w:r>
          </w:p>
        </w:tc>
        <w:tc>
          <w:tcPr>
            <w:tcW w:w="1499" w:type="dxa"/>
            <w:vMerge w:val="restart"/>
            <w:vAlign w:val="center"/>
          </w:tcPr>
          <w:p w:rsidR="00EC0CBB" w:rsidRPr="00EC0CBB" w:rsidRDefault="00EC0CBB" w:rsidP="00EC0CBB">
            <w:pPr>
              <w:keepNext/>
              <w:keepLines/>
              <w:jc w:val="center"/>
            </w:pPr>
            <w:r w:rsidRPr="00EC0CBB">
              <w:t>Код (числовое обозначение ВРИ)</w:t>
            </w:r>
          </w:p>
        </w:tc>
        <w:tc>
          <w:tcPr>
            <w:tcW w:w="3795" w:type="dxa"/>
            <w:gridSpan w:val="2"/>
            <w:vAlign w:val="center"/>
          </w:tcPr>
          <w:p w:rsidR="00EC0CBB" w:rsidRPr="00EC0CBB" w:rsidRDefault="00EC0CBB" w:rsidP="00EC0CBB">
            <w:pPr>
              <w:keepNext/>
              <w:keepLines/>
              <w:jc w:val="center"/>
            </w:pPr>
            <w:r w:rsidRPr="00EC0CBB">
              <w:t>Предельные размеры</w:t>
            </w:r>
            <w:r w:rsidRPr="00EC0CBB">
              <w:br/>
              <w:t xml:space="preserve">земельных </w:t>
            </w:r>
            <w:proofErr w:type="gramStart"/>
            <w:r w:rsidRPr="00EC0CBB">
              <w:t>участков</w:t>
            </w:r>
            <w:r w:rsidRPr="00EC0CBB">
              <w:br/>
              <w:t>(</w:t>
            </w:r>
            <w:proofErr w:type="gramEnd"/>
            <w:r w:rsidRPr="00EC0CBB">
              <w:t>кв. м)</w:t>
            </w:r>
          </w:p>
        </w:tc>
        <w:tc>
          <w:tcPr>
            <w:tcW w:w="2461" w:type="dxa"/>
            <w:vMerge w:val="restart"/>
            <w:vAlign w:val="center"/>
          </w:tcPr>
          <w:p w:rsidR="00EC0CBB" w:rsidRPr="00EC0CBB" w:rsidRDefault="00EC0CBB" w:rsidP="00EC0CBB">
            <w:pPr>
              <w:keepNext/>
              <w:keepLines/>
              <w:jc w:val="center"/>
            </w:pPr>
            <w:r w:rsidRPr="00EC0CBB">
              <w:t>Максимальный процент застройки, в том числе в зависимости от количества надземных этажей</w:t>
            </w:r>
          </w:p>
        </w:tc>
        <w:tc>
          <w:tcPr>
            <w:tcW w:w="1700" w:type="dxa"/>
            <w:vMerge w:val="restart"/>
            <w:vAlign w:val="center"/>
          </w:tcPr>
          <w:p w:rsidR="00EC0CBB" w:rsidRPr="00EC0CBB" w:rsidRDefault="00EC0CBB" w:rsidP="00EC0CBB">
            <w:pPr>
              <w:keepNext/>
              <w:keepLines/>
              <w:jc w:val="center"/>
            </w:pPr>
            <w:r w:rsidRPr="00EC0CBB">
              <w:t>Минимальные</w:t>
            </w:r>
            <w:r w:rsidRPr="00EC0CBB">
              <w:br/>
              <w:t>отступы от</w:t>
            </w:r>
            <w:r w:rsidRPr="00EC0CBB">
              <w:br/>
              <w:t>границ</w:t>
            </w:r>
            <w:r w:rsidRPr="00EC0CBB">
              <w:br/>
              <w:t>земельного</w:t>
            </w:r>
            <w:r w:rsidRPr="00EC0CBB">
              <w:br/>
              <w:t>участка (м)</w:t>
            </w:r>
          </w:p>
        </w:tc>
        <w:tc>
          <w:tcPr>
            <w:tcW w:w="2022" w:type="dxa"/>
            <w:vMerge w:val="restart"/>
            <w:vAlign w:val="center"/>
          </w:tcPr>
          <w:p w:rsidR="00EC0CBB" w:rsidRPr="00EC0CBB" w:rsidRDefault="00EC0CBB" w:rsidP="00EC0CBB">
            <w:pPr>
              <w:keepNext/>
              <w:keepLines/>
              <w:jc w:val="center"/>
            </w:pPr>
            <w:r w:rsidRPr="00EC0CBB">
              <w:t>Требования к архитектурно-градострои-тельному облику*</w:t>
            </w:r>
          </w:p>
        </w:tc>
      </w:tr>
      <w:tr w:rsidR="00EC0CBB" w:rsidRPr="00EC0CBB" w:rsidTr="00EC0CBB">
        <w:trPr>
          <w:cantSplit/>
          <w:tblHeader/>
        </w:trPr>
        <w:tc>
          <w:tcPr>
            <w:tcW w:w="540" w:type="dxa"/>
            <w:vMerge/>
          </w:tcPr>
          <w:p w:rsidR="00EC0CBB" w:rsidRPr="00EC0CBB" w:rsidRDefault="00EC0CBB" w:rsidP="00EC0CBB">
            <w:pPr>
              <w:keepNext/>
              <w:keepLines/>
              <w:jc w:val="center"/>
            </w:pPr>
          </w:p>
        </w:tc>
        <w:tc>
          <w:tcPr>
            <w:tcW w:w="2543" w:type="dxa"/>
            <w:vMerge/>
          </w:tcPr>
          <w:p w:rsidR="00EC0CBB" w:rsidRPr="00EC0CBB" w:rsidRDefault="00EC0CBB" w:rsidP="00EC0CBB">
            <w:pPr>
              <w:keepNext/>
              <w:keepLines/>
              <w:jc w:val="center"/>
            </w:pPr>
          </w:p>
        </w:tc>
        <w:tc>
          <w:tcPr>
            <w:tcW w:w="1499" w:type="dxa"/>
            <w:vMerge/>
          </w:tcPr>
          <w:p w:rsidR="00EC0CBB" w:rsidRPr="00EC0CBB" w:rsidRDefault="00EC0CBB" w:rsidP="00EC0CBB">
            <w:pPr>
              <w:keepNext/>
              <w:keepLines/>
              <w:jc w:val="center"/>
            </w:pPr>
          </w:p>
        </w:tc>
        <w:tc>
          <w:tcPr>
            <w:tcW w:w="2151" w:type="dxa"/>
            <w:vAlign w:val="center"/>
          </w:tcPr>
          <w:p w:rsidR="00EC0CBB" w:rsidRPr="00EC0CBB" w:rsidRDefault="00EC0CBB" w:rsidP="00EC0CBB">
            <w:pPr>
              <w:jc w:val="center"/>
            </w:pPr>
            <w:r w:rsidRPr="00EC0CBB">
              <w:t>min</w:t>
            </w:r>
          </w:p>
        </w:tc>
        <w:tc>
          <w:tcPr>
            <w:tcW w:w="1644" w:type="dxa"/>
            <w:vAlign w:val="center"/>
          </w:tcPr>
          <w:p w:rsidR="00EC0CBB" w:rsidRPr="00EC0CBB" w:rsidRDefault="00EC0CBB" w:rsidP="00EC0CBB">
            <w:pPr>
              <w:jc w:val="center"/>
            </w:pPr>
            <w:r w:rsidRPr="00EC0CBB">
              <w:t>max</w:t>
            </w:r>
          </w:p>
        </w:tc>
        <w:tc>
          <w:tcPr>
            <w:tcW w:w="2461" w:type="dxa"/>
            <w:vMerge/>
          </w:tcPr>
          <w:p w:rsidR="00EC0CBB" w:rsidRPr="00EC0CBB" w:rsidRDefault="00EC0CBB" w:rsidP="00EC0CBB">
            <w:pPr>
              <w:keepNext/>
              <w:keepLines/>
              <w:jc w:val="center"/>
            </w:pPr>
          </w:p>
        </w:tc>
        <w:tc>
          <w:tcPr>
            <w:tcW w:w="1700" w:type="dxa"/>
            <w:vMerge/>
          </w:tcPr>
          <w:p w:rsidR="00EC0CBB" w:rsidRPr="00EC0CBB" w:rsidRDefault="00EC0CBB" w:rsidP="00EC0CBB">
            <w:pPr>
              <w:keepNext/>
              <w:keepLines/>
              <w:jc w:val="center"/>
            </w:pPr>
          </w:p>
        </w:tc>
        <w:tc>
          <w:tcPr>
            <w:tcW w:w="2022" w:type="dxa"/>
            <w:vMerge/>
          </w:tcPr>
          <w:p w:rsidR="00EC0CBB" w:rsidRPr="00EC0CBB" w:rsidRDefault="00EC0CBB" w:rsidP="00EC0CBB">
            <w:pPr>
              <w:keepNext/>
              <w:keepLines/>
              <w:jc w:val="center"/>
            </w:pPr>
          </w:p>
        </w:tc>
      </w:tr>
      <w:tr w:rsidR="00EC0CBB" w:rsidRPr="00EC0CBB" w:rsidTr="00EC0CBB">
        <w:trPr>
          <w:cantSplit/>
        </w:trPr>
        <w:tc>
          <w:tcPr>
            <w:tcW w:w="540" w:type="dxa"/>
            <w:vAlign w:val="center"/>
          </w:tcPr>
          <w:p w:rsidR="00EC0CBB" w:rsidRPr="00EC0CBB" w:rsidRDefault="00EC0CBB" w:rsidP="00EC0CBB">
            <w:pPr>
              <w:jc w:val="center"/>
            </w:pPr>
            <w:r w:rsidRPr="00EC0CBB">
              <w:t>1</w:t>
            </w:r>
          </w:p>
        </w:tc>
        <w:tc>
          <w:tcPr>
            <w:tcW w:w="2543" w:type="dxa"/>
            <w:vAlign w:val="center"/>
          </w:tcPr>
          <w:p w:rsidR="00EC0CBB" w:rsidRPr="00EC0CBB" w:rsidRDefault="00EC0CBB" w:rsidP="00EC0CBB">
            <w:pPr>
              <w:jc w:val="center"/>
            </w:pPr>
            <w:r w:rsidRPr="00EC0CBB">
              <w:t>Коммунальное обслуживание</w:t>
            </w:r>
          </w:p>
        </w:tc>
        <w:tc>
          <w:tcPr>
            <w:tcW w:w="1499" w:type="dxa"/>
            <w:vAlign w:val="center"/>
          </w:tcPr>
          <w:p w:rsidR="00EC0CBB" w:rsidRPr="00EC0CBB" w:rsidRDefault="00EC0CBB" w:rsidP="00EC0CBB">
            <w:pPr>
              <w:jc w:val="center"/>
            </w:pPr>
            <w:r w:rsidRPr="00EC0CBB">
              <w:t>3.1</w:t>
            </w:r>
          </w:p>
        </w:tc>
        <w:tc>
          <w:tcPr>
            <w:tcW w:w="2151" w:type="dxa"/>
            <w:vAlign w:val="center"/>
          </w:tcPr>
          <w:p w:rsidR="00EC0CBB" w:rsidRPr="00EC0CBB" w:rsidRDefault="00EC0CBB" w:rsidP="00EC0CBB">
            <w:pPr>
              <w:jc w:val="center"/>
            </w:pPr>
            <w:r w:rsidRPr="00EC0CBB">
              <w:t>30</w:t>
            </w:r>
          </w:p>
        </w:tc>
        <w:tc>
          <w:tcPr>
            <w:tcW w:w="1644" w:type="dxa"/>
            <w:vAlign w:val="center"/>
          </w:tcPr>
          <w:p w:rsidR="00EC0CBB" w:rsidRPr="00EC0CBB" w:rsidRDefault="00EC0CBB" w:rsidP="00EC0CBB">
            <w:pPr>
              <w:jc w:val="center"/>
            </w:pPr>
            <w:r w:rsidRPr="00EC0CBB">
              <w:t>10 000</w:t>
            </w:r>
          </w:p>
        </w:tc>
        <w:tc>
          <w:tcPr>
            <w:tcW w:w="2461"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2</w:t>
            </w:r>
          </w:p>
        </w:tc>
        <w:tc>
          <w:tcPr>
            <w:tcW w:w="2543" w:type="dxa"/>
            <w:vAlign w:val="center"/>
          </w:tcPr>
          <w:p w:rsidR="00EC0CBB" w:rsidRPr="00EC0CBB" w:rsidRDefault="00EC0CBB" w:rsidP="00EC0CBB">
            <w:pPr>
              <w:jc w:val="center"/>
            </w:pPr>
            <w:r w:rsidRPr="00EC0CBB">
              <w:t>Деловое управление</w:t>
            </w:r>
          </w:p>
        </w:tc>
        <w:tc>
          <w:tcPr>
            <w:tcW w:w="1499" w:type="dxa"/>
            <w:vAlign w:val="center"/>
          </w:tcPr>
          <w:p w:rsidR="00EC0CBB" w:rsidRPr="00EC0CBB" w:rsidRDefault="00EC0CBB" w:rsidP="00EC0CBB">
            <w:pPr>
              <w:jc w:val="center"/>
            </w:pPr>
            <w:r w:rsidRPr="00EC0CBB">
              <w:t>4.1</w:t>
            </w:r>
          </w:p>
        </w:tc>
        <w:tc>
          <w:tcPr>
            <w:tcW w:w="2151" w:type="dxa"/>
            <w:vAlign w:val="center"/>
          </w:tcPr>
          <w:p w:rsidR="00EC0CBB" w:rsidRPr="00EC0CBB" w:rsidRDefault="00EC0CBB" w:rsidP="00EC0CBB">
            <w:pPr>
              <w:jc w:val="center"/>
            </w:pPr>
            <w:r w:rsidRPr="00EC0CBB">
              <w:t>300</w:t>
            </w:r>
          </w:p>
        </w:tc>
        <w:tc>
          <w:tcPr>
            <w:tcW w:w="1644" w:type="dxa"/>
            <w:vAlign w:val="center"/>
          </w:tcPr>
          <w:p w:rsidR="00EC0CBB" w:rsidRPr="00EC0CBB" w:rsidRDefault="00EC0CBB" w:rsidP="00EC0CBB">
            <w:pPr>
              <w:jc w:val="center"/>
            </w:pPr>
            <w:r w:rsidRPr="00EC0CBB">
              <w:t>100 000</w:t>
            </w:r>
          </w:p>
        </w:tc>
        <w:tc>
          <w:tcPr>
            <w:tcW w:w="2461" w:type="dxa"/>
            <w:vAlign w:val="center"/>
          </w:tcPr>
          <w:p w:rsidR="00EC0CBB" w:rsidRPr="00EC0CBB" w:rsidRDefault="00EC0CBB" w:rsidP="00EC0CBB">
            <w:pPr>
              <w:jc w:val="center"/>
            </w:pPr>
            <w:r w:rsidRPr="00EC0CBB">
              <w:t>55%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3</w:t>
            </w:r>
          </w:p>
        </w:tc>
        <w:tc>
          <w:tcPr>
            <w:tcW w:w="2543" w:type="dxa"/>
            <w:vAlign w:val="center"/>
          </w:tcPr>
          <w:p w:rsidR="00EC0CBB" w:rsidRPr="00EC0CBB" w:rsidRDefault="00EC0CBB" w:rsidP="00EC0CBB">
            <w:pPr>
              <w:jc w:val="center"/>
            </w:pPr>
            <w:r w:rsidRPr="00EC0CBB">
              <w:t>Магазины</w:t>
            </w:r>
          </w:p>
        </w:tc>
        <w:tc>
          <w:tcPr>
            <w:tcW w:w="1499" w:type="dxa"/>
            <w:vAlign w:val="center"/>
          </w:tcPr>
          <w:p w:rsidR="00EC0CBB" w:rsidRPr="00EC0CBB" w:rsidRDefault="00EC0CBB" w:rsidP="00EC0CBB">
            <w:pPr>
              <w:jc w:val="center"/>
            </w:pPr>
            <w:r w:rsidRPr="00EC0CBB">
              <w:t>4.4</w:t>
            </w:r>
          </w:p>
        </w:tc>
        <w:tc>
          <w:tcPr>
            <w:tcW w:w="2151" w:type="dxa"/>
            <w:vAlign w:val="center"/>
          </w:tcPr>
          <w:p w:rsidR="00EC0CBB" w:rsidRPr="00EC0CBB" w:rsidRDefault="00EC0CBB" w:rsidP="00EC0CBB">
            <w:pPr>
              <w:jc w:val="center"/>
            </w:pPr>
            <w:r w:rsidRPr="00EC0CBB">
              <w:t>300</w:t>
            </w:r>
          </w:p>
        </w:tc>
        <w:tc>
          <w:tcPr>
            <w:tcW w:w="1644" w:type="dxa"/>
            <w:vAlign w:val="center"/>
          </w:tcPr>
          <w:p w:rsidR="00EC0CBB" w:rsidRPr="00EC0CBB" w:rsidRDefault="00EC0CBB" w:rsidP="00EC0CBB">
            <w:pPr>
              <w:jc w:val="center"/>
            </w:pPr>
            <w:r w:rsidRPr="00EC0CBB">
              <w:t>10 000</w:t>
            </w:r>
          </w:p>
        </w:tc>
        <w:tc>
          <w:tcPr>
            <w:tcW w:w="2461" w:type="dxa"/>
            <w:vAlign w:val="center"/>
          </w:tcPr>
          <w:p w:rsidR="00EC0CBB" w:rsidRPr="00EC0CBB" w:rsidRDefault="00EC0CBB" w:rsidP="00EC0CBB">
            <w:pPr>
              <w:jc w:val="center"/>
            </w:pPr>
            <w:r w:rsidRPr="00EC0CBB">
              <w:t>50%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4</w:t>
            </w:r>
          </w:p>
        </w:tc>
        <w:tc>
          <w:tcPr>
            <w:tcW w:w="2543" w:type="dxa"/>
            <w:vAlign w:val="center"/>
          </w:tcPr>
          <w:p w:rsidR="00EC0CBB" w:rsidRPr="00EC0CBB" w:rsidRDefault="00EC0CBB" w:rsidP="00EC0CBB">
            <w:pPr>
              <w:jc w:val="center"/>
            </w:pPr>
            <w:r w:rsidRPr="00EC0CBB">
              <w:t>Гостиничное обслуживание</w:t>
            </w:r>
          </w:p>
        </w:tc>
        <w:tc>
          <w:tcPr>
            <w:tcW w:w="1499" w:type="dxa"/>
            <w:vAlign w:val="center"/>
          </w:tcPr>
          <w:p w:rsidR="00EC0CBB" w:rsidRPr="00EC0CBB" w:rsidRDefault="00EC0CBB" w:rsidP="00EC0CBB">
            <w:pPr>
              <w:jc w:val="center"/>
            </w:pPr>
            <w:r w:rsidRPr="00EC0CBB">
              <w:t>4.7</w:t>
            </w:r>
          </w:p>
        </w:tc>
        <w:tc>
          <w:tcPr>
            <w:tcW w:w="2151" w:type="dxa"/>
            <w:vAlign w:val="center"/>
          </w:tcPr>
          <w:p w:rsidR="00EC0CBB" w:rsidRPr="00EC0CBB" w:rsidRDefault="00EC0CBB" w:rsidP="00EC0CBB">
            <w:pPr>
              <w:jc w:val="center"/>
            </w:pPr>
            <w:r w:rsidRPr="00EC0CBB">
              <w:t>1 000</w:t>
            </w:r>
          </w:p>
        </w:tc>
        <w:tc>
          <w:tcPr>
            <w:tcW w:w="1644" w:type="dxa"/>
            <w:vAlign w:val="center"/>
          </w:tcPr>
          <w:p w:rsidR="00EC0CBB" w:rsidRPr="00EC0CBB" w:rsidRDefault="00EC0CBB" w:rsidP="00EC0CBB">
            <w:pPr>
              <w:jc w:val="center"/>
            </w:pPr>
            <w:r w:rsidRPr="00EC0CBB">
              <w:t>100 000</w:t>
            </w:r>
          </w:p>
        </w:tc>
        <w:tc>
          <w:tcPr>
            <w:tcW w:w="2461" w:type="dxa"/>
            <w:vAlign w:val="center"/>
          </w:tcPr>
          <w:p w:rsidR="00EC0CBB" w:rsidRPr="00EC0CBB" w:rsidRDefault="00EC0CBB" w:rsidP="00EC0CBB">
            <w:pPr>
              <w:jc w:val="center"/>
            </w:pPr>
            <w:r w:rsidRPr="00EC0CBB">
              <w:t>60%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5</w:t>
            </w:r>
          </w:p>
        </w:tc>
        <w:tc>
          <w:tcPr>
            <w:tcW w:w="2543" w:type="dxa"/>
            <w:vAlign w:val="center"/>
          </w:tcPr>
          <w:p w:rsidR="00EC0CBB" w:rsidRPr="00EC0CBB" w:rsidRDefault="00EC0CBB" w:rsidP="00EC0CBB">
            <w:pPr>
              <w:jc w:val="center"/>
            </w:pPr>
            <w:r w:rsidRPr="00EC0CBB">
              <w:t>Развлечение</w:t>
            </w:r>
          </w:p>
        </w:tc>
        <w:tc>
          <w:tcPr>
            <w:tcW w:w="1499" w:type="dxa"/>
            <w:vAlign w:val="center"/>
          </w:tcPr>
          <w:p w:rsidR="00EC0CBB" w:rsidRPr="00EC0CBB" w:rsidRDefault="00EC0CBB" w:rsidP="00EC0CBB">
            <w:pPr>
              <w:jc w:val="center"/>
            </w:pPr>
            <w:r w:rsidRPr="00EC0CBB">
              <w:t>4.8</w:t>
            </w:r>
          </w:p>
        </w:tc>
        <w:tc>
          <w:tcPr>
            <w:tcW w:w="2151" w:type="dxa"/>
            <w:vAlign w:val="center"/>
          </w:tcPr>
          <w:p w:rsidR="00EC0CBB" w:rsidRPr="00EC0CBB" w:rsidRDefault="00EC0CBB" w:rsidP="00EC0CBB">
            <w:pPr>
              <w:jc w:val="center"/>
            </w:pPr>
            <w:r w:rsidRPr="00EC0CBB">
              <w:t>5 000</w:t>
            </w:r>
          </w:p>
        </w:tc>
        <w:tc>
          <w:tcPr>
            <w:tcW w:w="1644" w:type="dxa"/>
            <w:vAlign w:val="center"/>
          </w:tcPr>
          <w:p w:rsidR="00EC0CBB" w:rsidRPr="00EC0CBB" w:rsidRDefault="00EC0CBB" w:rsidP="00EC0CBB">
            <w:pPr>
              <w:jc w:val="center"/>
            </w:pPr>
            <w:r w:rsidRPr="00EC0CBB">
              <w:t>500 000</w:t>
            </w:r>
          </w:p>
        </w:tc>
        <w:tc>
          <w:tcPr>
            <w:tcW w:w="2461" w:type="dxa"/>
            <w:vAlign w:val="center"/>
          </w:tcPr>
          <w:p w:rsidR="00EC0CBB" w:rsidRPr="00EC0CBB" w:rsidRDefault="00EC0CBB" w:rsidP="00EC0CBB">
            <w:pPr>
              <w:jc w:val="center"/>
            </w:pPr>
            <w:r w:rsidRPr="00EC0CBB">
              <w:t>55%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6</w:t>
            </w:r>
          </w:p>
        </w:tc>
        <w:tc>
          <w:tcPr>
            <w:tcW w:w="2543" w:type="dxa"/>
            <w:vAlign w:val="center"/>
          </w:tcPr>
          <w:p w:rsidR="00EC0CBB" w:rsidRPr="00EC0CBB" w:rsidRDefault="00EC0CBB" w:rsidP="00EC0CBB">
            <w:pPr>
              <w:jc w:val="center"/>
            </w:pPr>
            <w:r w:rsidRPr="00EC0CBB">
              <w:t>Развлекательные мероприятия</w:t>
            </w:r>
          </w:p>
        </w:tc>
        <w:tc>
          <w:tcPr>
            <w:tcW w:w="1499" w:type="dxa"/>
            <w:vAlign w:val="center"/>
          </w:tcPr>
          <w:p w:rsidR="00EC0CBB" w:rsidRPr="00EC0CBB" w:rsidRDefault="00EC0CBB" w:rsidP="00EC0CBB">
            <w:pPr>
              <w:jc w:val="center"/>
            </w:pPr>
            <w:r w:rsidRPr="00EC0CBB">
              <w:t>4.8.1</w:t>
            </w:r>
          </w:p>
        </w:tc>
        <w:tc>
          <w:tcPr>
            <w:tcW w:w="2151" w:type="dxa"/>
            <w:vAlign w:val="center"/>
          </w:tcPr>
          <w:p w:rsidR="00EC0CBB" w:rsidRPr="00EC0CBB" w:rsidRDefault="00EC0CBB" w:rsidP="00EC0CBB">
            <w:pPr>
              <w:jc w:val="center"/>
            </w:pPr>
            <w:r w:rsidRPr="00EC0CBB">
              <w:t>1 500</w:t>
            </w:r>
          </w:p>
        </w:tc>
        <w:tc>
          <w:tcPr>
            <w:tcW w:w="1644" w:type="dxa"/>
            <w:vAlign w:val="center"/>
          </w:tcPr>
          <w:p w:rsidR="00EC0CBB" w:rsidRPr="00EC0CBB" w:rsidRDefault="00EC0CBB" w:rsidP="00EC0CBB">
            <w:pPr>
              <w:jc w:val="center"/>
            </w:pPr>
            <w:r w:rsidRPr="00EC0CBB">
              <w:t>500 000</w:t>
            </w:r>
          </w:p>
        </w:tc>
        <w:tc>
          <w:tcPr>
            <w:tcW w:w="2461" w:type="dxa"/>
            <w:vAlign w:val="center"/>
          </w:tcPr>
          <w:p w:rsidR="00EC0CBB" w:rsidRPr="00EC0CBB" w:rsidRDefault="00EC0CBB" w:rsidP="00EC0CBB">
            <w:pPr>
              <w:jc w:val="center"/>
            </w:pPr>
            <w:r w:rsidRPr="00EC0CBB">
              <w:t>55%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lastRenderedPageBreak/>
              <w:t>7</w:t>
            </w:r>
          </w:p>
        </w:tc>
        <w:tc>
          <w:tcPr>
            <w:tcW w:w="2543" w:type="dxa"/>
            <w:vAlign w:val="center"/>
          </w:tcPr>
          <w:p w:rsidR="00EC0CBB" w:rsidRPr="00EC0CBB" w:rsidRDefault="00EC0CBB" w:rsidP="00EC0CBB">
            <w:pPr>
              <w:jc w:val="center"/>
            </w:pPr>
            <w:r w:rsidRPr="00EC0CBB">
              <w:t>Служебные гаражи</w:t>
            </w:r>
          </w:p>
        </w:tc>
        <w:tc>
          <w:tcPr>
            <w:tcW w:w="1499" w:type="dxa"/>
            <w:vAlign w:val="center"/>
          </w:tcPr>
          <w:p w:rsidR="00EC0CBB" w:rsidRPr="00EC0CBB" w:rsidRDefault="00EC0CBB" w:rsidP="00EC0CBB">
            <w:pPr>
              <w:jc w:val="center"/>
            </w:pPr>
            <w:r w:rsidRPr="00EC0CBB">
              <w:t>4.9</w:t>
            </w:r>
          </w:p>
        </w:tc>
        <w:tc>
          <w:tcPr>
            <w:tcW w:w="2151" w:type="dxa"/>
            <w:vAlign w:val="center"/>
          </w:tcPr>
          <w:p w:rsidR="00EC0CBB" w:rsidRPr="00EC0CBB" w:rsidRDefault="00EC0CBB" w:rsidP="00EC0CBB">
            <w:pPr>
              <w:jc w:val="center"/>
            </w:pPr>
            <w:r w:rsidRPr="00EC0CBB">
              <w:t>150</w:t>
            </w:r>
          </w:p>
        </w:tc>
        <w:tc>
          <w:tcPr>
            <w:tcW w:w="1644" w:type="dxa"/>
            <w:vAlign w:val="center"/>
          </w:tcPr>
          <w:p w:rsidR="00EC0CBB" w:rsidRPr="00EC0CBB" w:rsidRDefault="00EC0CBB" w:rsidP="00EC0CBB">
            <w:pPr>
              <w:jc w:val="center"/>
            </w:pPr>
            <w:r w:rsidRPr="00EC0CBB">
              <w:t>12 000</w:t>
            </w:r>
          </w:p>
        </w:tc>
        <w:tc>
          <w:tcPr>
            <w:tcW w:w="2461" w:type="dxa"/>
            <w:vAlign w:val="center"/>
          </w:tcPr>
          <w:p w:rsidR="00EC0CBB" w:rsidRPr="00EC0CBB" w:rsidRDefault="00EC0CBB" w:rsidP="00EC0CBB">
            <w:pPr>
              <w:jc w:val="center"/>
            </w:pPr>
            <w:r w:rsidRPr="00EC0CBB">
              <w:t>60%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8</w:t>
            </w:r>
          </w:p>
        </w:tc>
        <w:tc>
          <w:tcPr>
            <w:tcW w:w="2543" w:type="dxa"/>
            <w:vAlign w:val="center"/>
          </w:tcPr>
          <w:p w:rsidR="00EC0CBB" w:rsidRPr="00EC0CBB" w:rsidRDefault="00EC0CBB" w:rsidP="00EC0CBB">
            <w:pPr>
              <w:jc w:val="center"/>
            </w:pPr>
            <w:r w:rsidRPr="00EC0CBB">
              <w:t>Стоянка транспортных средств</w:t>
            </w:r>
          </w:p>
        </w:tc>
        <w:tc>
          <w:tcPr>
            <w:tcW w:w="1499" w:type="dxa"/>
            <w:vAlign w:val="center"/>
          </w:tcPr>
          <w:p w:rsidR="00EC0CBB" w:rsidRPr="00EC0CBB" w:rsidRDefault="00EC0CBB" w:rsidP="00EC0CBB">
            <w:pPr>
              <w:jc w:val="center"/>
            </w:pPr>
            <w:r w:rsidRPr="00EC0CBB">
              <w:t>4.9.2</w:t>
            </w:r>
          </w:p>
        </w:tc>
        <w:tc>
          <w:tcPr>
            <w:tcW w:w="2151" w:type="dxa"/>
            <w:vAlign w:val="center"/>
          </w:tcPr>
          <w:p w:rsidR="00EC0CBB" w:rsidRPr="00EC0CBB" w:rsidRDefault="00EC0CBB" w:rsidP="00EC0CBB">
            <w:pPr>
              <w:jc w:val="center"/>
            </w:pPr>
            <w:r w:rsidRPr="00EC0CBB">
              <w:t>1 000</w:t>
            </w:r>
          </w:p>
        </w:tc>
        <w:tc>
          <w:tcPr>
            <w:tcW w:w="1644" w:type="dxa"/>
            <w:vAlign w:val="center"/>
          </w:tcPr>
          <w:p w:rsidR="00EC0CBB" w:rsidRPr="00EC0CBB" w:rsidRDefault="00EC0CBB" w:rsidP="00EC0CBB">
            <w:pPr>
              <w:jc w:val="center"/>
            </w:pPr>
            <w:r w:rsidRPr="00EC0CBB">
              <w:t>12 000</w:t>
            </w:r>
          </w:p>
        </w:tc>
        <w:tc>
          <w:tcPr>
            <w:tcW w:w="2461" w:type="dxa"/>
            <w:vAlign w:val="center"/>
          </w:tcPr>
          <w:p w:rsidR="00EC0CBB" w:rsidRPr="00EC0CBB" w:rsidRDefault="00EC0CBB" w:rsidP="00EC0CBB">
            <w:pPr>
              <w:jc w:val="center"/>
            </w:pPr>
            <w:r w:rsidRPr="00EC0CBB">
              <w:t>60%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9</w:t>
            </w:r>
          </w:p>
        </w:tc>
        <w:tc>
          <w:tcPr>
            <w:tcW w:w="2543" w:type="dxa"/>
            <w:vAlign w:val="center"/>
          </w:tcPr>
          <w:p w:rsidR="00EC0CBB" w:rsidRPr="00EC0CBB" w:rsidRDefault="00EC0CBB" w:rsidP="00EC0CBB">
            <w:pPr>
              <w:jc w:val="center"/>
            </w:pPr>
            <w:r w:rsidRPr="00EC0CBB">
              <w:t>Выставочно-ярмарочная деятельность</w:t>
            </w:r>
          </w:p>
        </w:tc>
        <w:tc>
          <w:tcPr>
            <w:tcW w:w="1499" w:type="dxa"/>
            <w:vAlign w:val="center"/>
          </w:tcPr>
          <w:p w:rsidR="00EC0CBB" w:rsidRPr="00EC0CBB" w:rsidRDefault="00EC0CBB" w:rsidP="00EC0CBB">
            <w:pPr>
              <w:jc w:val="center"/>
            </w:pPr>
            <w:r w:rsidRPr="00EC0CBB">
              <w:t>4.10</w:t>
            </w:r>
          </w:p>
        </w:tc>
        <w:tc>
          <w:tcPr>
            <w:tcW w:w="2151" w:type="dxa"/>
            <w:vAlign w:val="center"/>
          </w:tcPr>
          <w:p w:rsidR="00EC0CBB" w:rsidRPr="00EC0CBB" w:rsidRDefault="00EC0CBB" w:rsidP="00EC0CBB">
            <w:pPr>
              <w:jc w:val="center"/>
            </w:pPr>
            <w:r w:rsidRPr="00EC0CBB">
              <w:t>5 000</w:t>
            </w:r>
          </w:p>
        </w:tc>
        <w:tc>
          <w:tcPr>
            <w:tcW w:w="1644" w:type="dxa"/>
            <w:vAlign w:val="center"/>
          </w:tcPr>
          <w:p w:rsidR="00EC0CBB" w:rsidRPr="00EC0CBB" w:rsidRDefault="00EC0CBB" w:rsidP="00EC0CBB">
            <w:pPr>
              <w:jc w:val="center"/>
            </w:pPr>
            <w:r w:rsidRPr="00EC0CBB">
              <w:t>10 000</w:t>
            </w:r>
          </w:p>
        </w:tc>
        <w:tc>
          <w:tcPr>
            <w:tcW w:w="2461" w:type="dxa"/>
            <w:vAlign w:val="center"/>
          </w:tcPr>
          <w:p w:rsidR="00EC0CBB" w:rsidRPr="00EC0CBB" w:rsidRDefault="00EC0CBB" w:rsidP="00EC0CBB">
            <w:pPr>
              <w:jc w:val="center"/>
            </w:pPr>
            <w:r w:rsidRPr="00EC0CBB">
              <w:t>60%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10</w:t>
            </w:r>
          </w:p>
        </w:tc>
        <w:tc>
          <w:tcPr>
            <w:tcW w:w="2543" w:type="dxa"/>
            <w:vAlign w:val="center"/>
          </w:tcPr>
          <w:p w:rsidR="00EC0CBB" w:rsidRPr="00EC0CBB" w:rsidRDefault="00EC0CBB" w:rsidP="00EC0CBB">
            <w:pPr>
              <w:jc w:val="center"/>
            </w:pPr>
            <w:r w:rsidRPr="00EC0CBB">
              <w:t>Спорт</w:t>
            </w:r>
          </w:p>
        </w:tc>
        <w:tc>
          <w:tcPr>
            <w:tcW w:w="1499" w:type="dxa"/>
            <w:vAlign w:val="center"/>
          </w:tcPr>
          <w:p w:rsidR="00EC0CBB" w:rsidRPr="00EC0CBB" w:rsidRDefault="00EC0CBB" w:rsidP="00EC0CBB">
            <w:pPr>
              <w:jc w:val="center"/>
            </w:pPr>
            <w:r w:rsidRPr="00EC0CBB">
              <w:t>5.1</w:t>
            </w:r>
          </w:p>
        </w:tc>
        <w:tc>
          <w:tcPr>
            <w:tcW w:w="2151" w:type="dxa"/>
            <w:vAlign w:val="center"/>
          </w:tcPr>
          <w:p w:rsidR="00EC0CBB" w:rsidRPr="00EC0CBB" w:rsidRDefault="00EC0CBB" w:rsidP="00EC0CBB">
            <w:pPr>
              <w:jc w:val="center"/>
            </w:pPr>
            <w:r w:rsidRPr="00EC0CBB">
              <w:t>1 000</w:t>
            </w:r>
          </w:p>
        </w:tc>
        <w:tc>
          <w:tcPr>
            <w:tcW w:w="1644" w:type="dxa"/>
            <w:vAlign w:val="center"/>
          </w:tcPr>
          <w:p w:rsidR="00EC0CBB" w:rsidRPr="00EC0CBB" w:rsidRDefault="00EC0CBB" w:rsidP="00EC0CBB">
            <w:pPr>
              <w:jc w:val="center"/>
            </w:pPr>
            <w:r w:rsidRPr="00EC0CBB">
              <w:t>1 000 000</w:t>
            </w:r>
          </w:p>
        </w:tc>
        <w:tc>
          <w:tcPr>
            <w:tcW w:w="2461"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11</w:t>
            </w:r>
          </w:p>
        </w:tc>
        <w:tc>
          <w:tcPr>
            <w:tcW w:w="2543" w:type="dxa"/>
            <w:vAlign w:val="center"/>
          </w:tcPr>
          <w:p w:rsidR="00EC0CBB" w:rsidRPr="00EC0CBB" w:rsidRDefault="00EC0CBB" w:rsidP="00EC0CBB">
            <w:pPr>
              <w:jc w:val="center"/>
            </w:pPr>
            <w:r w:rsidRPr="00EC0CBB">
              <w:t>Обеспечение спортивно-зрелищных мероприятий</w:t>
            </w:r>
          </w:p>
        </w:tc>
        <w:tc>
          <w:tcPr>
            <w:tcW w:w="1499" w:type="dxa"/>
            <w:vAlign w:val="center"/>
          </w:tcPr>
          <w:p w:rsidR="00EC0CBB" w:rsidRPr="00EC0CBB" w:rsidRDefault="00EC0CBB" w:rsidP="00EC0CBB">
            <w:pPr>
              <w:jc w:val="center"/>
            </w:pPr>
            <w:r w:rsidRPr="00EC0CBB">
              <w:t>5.1.1</w:t>
            </w:r>
          </w:p>
        </w:tc>
        <w:tc>
          <w:tcPr>
            <w:tcW w:w="2151" w:type="dxa"/>
            <w:vAlign w:val="center"/>
          </w:tcPr>
          <w:p w:rsidR="00EC0CBB" w:rsidRPr="00EC0CBB" w:rsidRDefault="00EC0CBB" w:rsidP="00EC0CBB">
            <w:pPr>
              <w:jc w:val="center"/>
            </w:pPr>
            <w:r w:rsidRPr="00EC0CBB">
              <w:t>30</w:t>
            </w:r>
          </w:p>
        </w:tc>
        <w:tc>
          <w:tcPr>
            <w:tcW w:w="1644" w:type="dxa"/>
            <w:vAlign w:val="center"/>
          </w:tcPr>
          <w:p w:rsidR="00EC0CBB" w:rsidRPr="00EC0CBB" w:rsidRDefault="00EC0CBB" w:rsidP="00EC0CBB">
            <w:pPr>
              <w:jc w:val="center"/>
            </w:pPr>
            <w:r w:rsidRPr="00EC0CBB">
              <w:t>100 000</w:t>
            </w:r>
          </w:p>
        </w:tc>
        <w:tc>
          <w:tcPr>
            <w:tcW w:w="2461"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12</w:t>
            </w:r>
          </w:p>
        </w:tc>
        <w:tc>
          <w:tcPr>
            <w:tcW w:w="2543" w:type="dxa"/>
            <w:vAlign w:val="center"/>
          </w:tcPr>
          <w:p w:rsidR="00EC0CBB" w:rsidRPr="00EC0CBB" w:rsidRDefault="00EC0CBB" w:rsidP="00EC0CBB">
            <w:pPr>
              <w:jc w:val="center"/>
            </w:pPr>
            <w:r w:rsidRPr="00EC0CBB">
              <w:t>Спортивные базы</w:t>
            </w:r>
          </w:p>
        </w:tc>
        <w:tc>
          <w:tcPr>
            <w:tcW w:w="1499" w:type="dxa"/>
            <w:vAlign w:val="center"/>
          </w:tcPr>
          <w:p w:rsidR="00EC0CBB" w:rsidRPr="00EC0CBB" w:rsidRDefault="00EC0CBB" w:rsidP="00EC0CBB">
            <w:pPr>
              <w:jc w:val="center"/>
            </w:pPr>
            <w:r w:rsidRPr="00EC0CBB">
              <w:t>5.1.7</w:t>
            </w:r>
          </w:p>
        </w:tc>
        <w:tc>
          <w:tcPr>
            <w:tcW w:w="2151" w:type="dxa"/>
            <w:vAlign w:val="center"/>
          </w:tcPr>
          <w:p w:rsidR="00EC0CBB" w:rsidRPr="00EC0CBB" w:rsidRDefault="00EC0CBB" w:rsidP="00EC0CBB">
            <w:pPr>
              <w:jc w:val="center"/>
            </w:pPr>
            <w:r w:rsidRPr="00EC0CBB">
              <w:t>5 000</w:t>
            </w:r>
          </w:p>
        </w:tc>
        <w:tc>
          <w:tcPr>
            <w:tcW w:w="1644" w:type="dxa"/>
            <w:vAlign w:val="center"/>
          </w:tcPr>
          <w:p w:rsidR="00EC0CBB" w:rsidRPr="00EC0CBB" w:rsidRDefault="00EC0CBB" w:rsidP="00EC0CBB">
            <w:pPr>
              <w:jc w:val="center"/>
            </w:pPr>
            <w:r w:rsidRPr="00EC0CBB">
              <w:t>500 000</w:t>
            </w:r>
          </w:p>
        </w:tc>
        <w:tc>
          <w:tcPr>
            <w:tcW w:w="2461" w:type="dxa"/>
            <w:vAlign w:val="center"/>
          </w:tcPr>
          <w:p w:rsidR="00EC0CBB" w:rsidRPr="00EC0CBB" w:rsidRDefault="00EC0CBB" w:rsidP="00EC0CBB">
            <w:pPr>
              <w:jc w:val="center"/>
            </w:pPr>
            <w:r w:rsidRPr="00EC0CBB">
              <w:t>40%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13</w:t>
            </w:r>
          </w:p>
        </w:tc>
        <w:tc>
          <w:tcPr>
            <w:tcW w:w="2543" w:type="dxa"/>
            <w:vAlign w:val="center"/>
          </w:tcPr>
          <w:p w:rsidR="00EC0CBB" w:rsidRPr="00EC0CBB" w:rsidRDefault="00EC0CBB" w:rsidP="00EC0CBB">
            <w:pPr>
              <w:jc w:val="center"/>
            </w:pPr>
            <w:r w:rsidRPr="00EC0CBB">
              <w:t>Природно-познавательный туризм</w:t>
            </w:r>
          </w:p>
        </w:tc>
        <w:tc>
          <w:tcPr>
            <w:tcW w:w="1499" w:type="dxa"/>
            <w:vAlign w:val="center"/>
          </w:tcPr>
          <w:p w:rsidR="00EC0CBB" w:rsidRPr="00EC0CBB" w:rsidRDefault="00EC0CBB" w:rsidP="00EC0CBB">
            <w:pPr>
              <w:jc w:val="center"/>
            </w:pPr>
            <w:r w:rsidRPr="00EC0CBB">
              <w:t>5.2</w:t>
            </w:r>
          </w:p>
        </w:tc>
        <w:tc>
          <w:tcPr>
            <w:tcW w:w="2151" w:type="dxa"/>
            <w:vAlign w:val="center"/>
          </w:tcPr>
          <w:p w:rsidR="00EC0CBB" w:rsidRPr="00EC0CBB" w:rsidRDefault="00EC0CBB" w:rsidP="00EC0CBB">
            <w:pPr>
              <w:jc w:val="center"/>
            </w:pPr>
            <w:r w:rsidRPr="00EC0CBB">
              <w:t>10 000</w:t>
            </w:r>
          </w:p>
        </w:tc>
        <w:tc>
          <w:tcPr>
            <w:tcW w:w="1644" w:type="dxa"/>
            <w:vAlign w:val="center"/>
          </w:tcPr>
          <w:p w:rsidR="00EC0CBB" w:rsidRPr="00EC0CBB" w:rsidRDefault="00EC0CBB" w:rsidP="00EC0CBB">
            <w:pPr>
              <w:jc w:val="center"/>
            </w:pPr>
            <w:r w:rsidRPr="00EC0CBB">
              <w:t>1 000 000</w:t>
            </w:r>
          </w:p>
        </w:tc>
        <w:tc>
          <w:tcPr>
            <w:tcW w:w="2461" w:type="dxa"/>
            <w:vAlign w:val="center"/>
          </w:tcPr>
          <w:p w:rsidR="00EC0CBB" w:rsidRPr="00EC0CBB" w:rsidRDefault="00EC0CBB" w:rsidP="00EC0CBB">
            <w:pPr>
              <w:jc w:val="center"/>
            </w:pPr>
            <w:r w:rsidRPr="00EC0CBB">
              <w:t>20%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14</w:t>
            </w:r>
          </w:p>
        </w:tc>
        <w:tc>
          <w:tcPr>
            <w:tcW w:w="2543" w:type="dxa"/>
            <w:vAlign w:val="center"/>
          </w:tcPr>
          <w:p w:rsidR="00EC0CBB" w:rsidRPr="00EC0CBB" w:rsidRDefault="00EC0CBB" w:rsidP="00EC0CBB">
            <w:pPr>
              <w:jc w:val="center"/>
            </w:pPr>
            <w:r w:rsidRPr="00EC0CBB">
              <w:t>Причалы для маломерных судов</w:t>
            </w:r>
          </w:p>
        </w:tc>
        <w:tc>
          <w:tcPr>
            <w:tcW w:w="1499" w:type="dxa"/>
            <w:vAlign w:val="center"/>
          </w:tcPr>
          <w:p w:rsidR="00EC0CBB" w:rsidRPr="00EC0CBB" w:rsidRDefault="00EC0CBB" w:rsidP="00EC0CBB">
            <w:pPr>
              <w:jc w:val="center"/>
            </w:pPr>
            <w:r w:rsidRPr="00EC0CBB">
              <w:t>5.4</w:t>
            </w:r>
          </w:p>
        </w:tc>
        <w:tc>
          <w:tcPr>
            <w:tcW w:w="2151" w:type="dxa"/>
            <w:vAlign w:val="center"/>
          </w:tcPr>
          <w:p w:rsidR="00EC0CBB" w:rsidRPr="00EC0CBB" w:rsidRDefault="00EC0CBB" w:rsidP="00EC0CBB">
            <w:pPr>
              <w:jc w:val="center"/>
            </w:pPr>
            <w:r w:rsidRPr="00EC0CBB">
              <w:t>5 000</w:t>
            </w:r>
          </w:p>
        </w:tc>
        <w:tc>
          <w:tcPr>
            <w:tcW w:w="1644" w:type="dxa"/>
            <w:vAlign w:val="center"/>
          </w:tcPr>
          <w:p w:rsidR="00EC0CBB" w:rsidRPr="00EC0CBB" w:rsidRDefault="00EC0CBB" w:rsidP="00EC0CBB">
            <w:pPr>
              <w:jc w:val="center"/>
            </w:pPr>
            <w:r w:rsidRPr="00EC0CBB">
              <w:t>500 000</w:t>
            </w:r>
          </w:p>
        </w:tc>
        <w:tc>
          <w:tcPr>
            <w:tcW w:w="2461" w:type="dxa"/>
            <w:vAlign w:val="center"/>
          </w:tcPr>
          <w:p w:rsidR="00EC0CBB" w:rsidRPr="00EC0CBB" w:rsidRDefault="00EC0CBB" w:rsidP="00EC0CBB">
            <w:pPr>
              <w:jc w:val="center"/>
            </w:pPr>
            <w:r w:rsidRPr="00EC0CBB">
              <w:t>40%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lastRenderedPageBreak/>
              <w:t>15</w:t>
            </w:r>
          </w:p>
        </w:tc>
        <w:tc>
          <w:tcPr>
            <w:tcW w:w="2543" w:type="dxa"/>
            <w:vAlign w:val="center"/>
          </w:tcPr>
          <w:p w:rsidR="00EC0CBB" w:rsidRPr="00EC0CBB" w:rsidRDefault="00EC0CBB" w:rsidP="00EC0CBB">
            <w:pPr>
              <w:jc w:val="center"/>
            </w:pPr>
            <w:r w:rsidRPr="00EC0CBB">
              <w:t>Поля для гольфа или конных прогулок</w:t>
            </w:r>
          </w:p>
        </w:tc>
        <w:tc>
          <w:tcPr>
            <w:tcW w:w="1499" w:type="dxa"/>
            <w:vAlign w:val="center"/>
          </w:tcPr>
          <w:p w:rsidR="00EC0CBB" w:rsidRPr="00EC0CBB" w:rsidRDefault="00EC0CBB" w:rsidP="00EC0CBB">
            <w:pPr>
              <w:jc w:val="center"/>
            </w:pPr>
            <w:r w:rsidRPr="00EC0CBB">
              <w:t>5.5</w:t>
            </w:r>
          </w:p>
        </w:tc>
        <w:tc>
          <w:tcPr>
            <w:tcW w:w="2151" w:type="dxa"/>
            <w:vAlign w:val="center"/>
          </w:tcPr>
          <w:p w:rsidR="00EC0CBB" w:rsidRPr="00EC0CBB" w:rsidRDefault="00EC0CBB" w:rsidP="00EC0CBB">
            <w:pPr>
              <w:jc w:val="center"/>
            </w:pPr>
            <w:r w:rsidRPr="00EC0CBB">
              <w:t>10 000</w:t>
            </w:r>
          </w:p>
        </w:tc>
        <w:tc>
          <w:tcPr>
            <w:tcW w:w="1644" w:type="dxa"/>
            <w:vAlign w:val="center"/>
          </w:tcPr>
          <w:p w:rsidR="00EC0CBB" w:rsidRPr="00EC0CBB" w:rsidRDefault="00EC0CBB" w:rsidP="00EC0CBB">
            <w:pPr>
              <w:jc w:val="center"/>
            </w:pPr>
            <w:r w:rsidRPr="00EC0CBB">
              <w:t>100 000</w:t>
            </w:r>
          </w:p>
        </w:tc>
        <w:tc>
          <w:tcPr>
            <w:tcW w:w="2461" w:type="dxa"/>
            <w:vAlign w:val="center"/>
          </w:tcPr>
          <w:p w:rsidR="00EC0CBB" w:rsidRPr="00EC0CBB" w:rsidRDefault="00EC0CBB" w:rsidP="00EC0CBB">
            <w:pPr>
              <w:jc w:val="center"/>
            </w:pPr>
            <w:r w:rsidRPr="00EC0CBB">
              <w:t>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16</w:t>
            </w:r>
          </w:p>
        </w:tc>
        <w:tc>
          <w:tcPr>
            <w:tcW w:w="2543" w:type="dxa"/>
            <w:vAlign w:val="center"/>
          </w:tcPr>
          <w:p w:rsidR="00EC0CBB" w:rsidRPr="00EC0CBB" w:rsidRDefault="00EC0CBB" w:rsidP="00EC0CBB">
            <w:pPr>
              <w:jc w:val="center"/>
            </w:pPr>
            <w:r w:rsidRPr="00EC0CBB">
              <w:t>Трубопроводный транспорт</w:t>
            </w:r>
          </w:p>
        </w:tc>
        <w:tc>
          <w:tcPr>
            <w:tcW w:w="1499" w:type="dxa"/>
            <w:vAlign w:val="center"/>
          </w:tcPr>
          <w:p w:rsidR="00EC0CBB" w:rsidRPr="00EC0CBB" w:rsidRDefault="00EC0CBB" w:rsidP="00EC0CBB">
            <w:pPr>
              <w:jc w:val="center"/>
            </w:pPr>
            <w:r w:rsidRPr="00EC0CBB">
              <w:t>7.5</w:t>
            </w:r>
          </w:p>
        </w:tc>
        <w:tc>
          <w:tcPr>
            <w:tcW w:w="7956"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bl>
    <w:p w:rsidR="00EC0CBB" w:rsidRPr="00680253" w:rsidRDefault="00EC0CBB" w:rsidP="00EC0CBB">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EC0CBB" w:rsidRPr="00680253" w:rsidRDefault="00EC0CBB" w:rsidP="00EC0CBB">
      <w:pPr>
        <w:ind w:firstLine="709"/>
        <w:jc w:val="both"/>
      </w:pPr>
      <w:r w:rsidRPr="00680253">
        <w:rPr>
          <w:rFonts w:cs="Times New Roman"/>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EC0CBB" w:rsidRPr="00680253" w:rsidRDefault="00EC0CBB" w:rsidP="00EC0CBB">
      <w:pPr>
        <w:pageBreakBefore/>
        <w:spacing w:before="120" w:after="120"/>
        <w:jc w:val="center"/>
      </w:pPr>
      <w:r w:rsidRPr="00680253">
        <w:rPr>
          <w:rFonts w:cs="Times New Roman"/>
          <w:color w:val="000000"/>
        </w:rPr>
        <w:lastRenderedPageBreak/>
        <w:t>Р-1.1 - ЗОНА ПАРКОВ</w:t>
      </w:r>
    </w:p>
    <w:p w:rsidR="00EC0CBB" w:rsidRPr="00680253" w:rsidRDefault="00EC0CBB" w:rsidP="00EC0CBB">
      <w:pPr>
        <w:ind w:firstLine="709"/>
        <w:jc w:val="both"/>
      </w:pPr>
      <w:r w:rsidRPr="00680253">
        <w:rPr>
          <w:rFonts w:cs="Times New Roman"/>
        </w:rPr>
        <w:t>Зона парков Р-1.1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EC0CBB" w:rsidRPr="00680253" w:rsidRDefault="00EC0CBB" w:rsidP="00EC0CBB">
      <w:pPr>
        <w:ind w:firstLine="709"/>
        <w:jc w:val="both"/>
      </w:pPr>
      <w:r w:rsidRPr="00680253">
        <w:rPr>
          <w:rFonts w:cs="Times New Roman"/>
        </w:rPr>
        <w:t>Градостроительные регламенты применяются в части, не противоречащей ст. 116 Лесного кодекса Российской Федерации.</w:t>
      </w:r>
    </w:p>
    <w:p w:rsidR="00EC0CBB" w:rsidRDefault="00EC0CBB" w:rsidP="00EC0CBB">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97"/>
        <w:gridCol w:w="1499"/>
        <w:gridCol w:w="1873"/>
        <w:gridCol w:w="2196"/>
        <w:gridCol w:w="2333"/>
        <w:gridCol w:w="1700"/>
        <w:gridCol w:w="2022"/>
      </w:tblGrid>
      <w:tr w:rsidR="00EC0CBB" w:rsidRPr="00EC0CBB" w:rsidTr="00EC0CBB">
        <w:trPr>
          <w:cantSplit/>
          <w:tblHeader/>
        </w:trPr>
        <w:tc>
          <w:tcPr>
            <w:tcW w:w="540" w:type="dxa"/>
            <w:vMerge w:val="restart"/>
            <w:vAlign w:val="center"/>
          </w:tcPr>
          <w:p w:rsidR="00EC0CBB" w:rsidRPr="00EC0CBB" w:rsidRDefault="00EC0CBB" w:rsidP="00EC0CBB">
            <w:pPr>
              <w:keepNext/>
              <w:keepLines/>
              <w:jc w:val="center"/>
            </w:pPr>
            <w:r w:rsidRPr="00EC0CBB">
              <w:t>№</w:t>
            </w:r>
            <w:r w:rsidRPr="00EC0CBB">
              <w:br/>
              <w:t>п/п</w:t>
            </w:r>
          </w:p>
        </w:tc>
        <w:tc>
          <w:tcPr>
            <w:tcW w:w="2397" w:type="dxa"/>
            <w:vMerge w:val="restart"/>
            <w:vAlign w:val="center"/>
          </w:tcPr>
          <w:p w:rsidR="00EC0CBB" w:rsidRPr="00EC0CBB" w:rsidRDefault="00EC0CBB" w:rsidP="00EC0CBB">
            <w:pPr>
              <w:keepNext/>
              <w:keepLines/>
              <w:jc w:val="center"/>
            </w:pPr>
            <w:r w:rsidRPr="00EC0CBB">
              <w:t>Наименование ВРИ</w:t>
            </w:r>
          </w:p>
        </w:tc>
        <w:tc>
          <w:tcPr>
            <w:tcW w:w="1499" w:type="dxa"/>
            <w:vMerge w:val="restart"/>
            <w:vAlign w:val="center"/>
          </w:tcPr>
          <w:p w:rsidR="00EC0CBB" w:rsidRPr="00EC0CBB" w:rsidRDefault="00EC0CBB" w:rsidP="00EC0CBB">
            <w:pPr>
              <w:keepNext/>
              <w:keepLines/>
              <w:jc w:val="center"/>
            </w:pPr>
            <w:r w:rsidRPr="00EC0CBB">
              <w:t>Код (числовое обозначение ВРИ)</w:t>
            </w:r>
          </w:p>
        </w:tc>
        <w:tc>
          <w:tcPr>
            <w:tcW w:w="4069" w:type="dxa"/>
            <w:gridSpan w:val="2"/>
            <w:vAlign w:val="center"/>
          </w:tcPr>
          <w:p w:rsidR="00EC0CBB" w:rsidRPr="00EC0CBB" w:rsidRDefault="00EC0CBB" w:rsidP="00EC0CBB">
            <w:pPr>
              <w:keepNext/>
              <w:keepLines/>
              <w:jc w:val="center"/>
            </w:pPr>
            <w:r w:rsidRPr="00EC0CBB">
              <w:t>Предельные размеры</w:t>
            </w:r>
            <w:r w:rsidRPr="00EC0CBB">
              <w:br/>
              <w:t xml:space="preserve">земельных </w:t>
            </w:r>
            <w:proofErr w:type="gramStart"/>
            <w:r w:rsidRPr="00EC0CBB">
              <w:t>участков</w:t>
            </w:r>
            <w:r w:rsidRPr="00EC0CBB">
              <w:br/>
              <w:t>(</w:t>
            </w:r>
            <w:proofErr w:type="gramEnd"/>
            <w:r w:rsidRPr="00EC0CBB">
              <w:t>кв. м)</w:t>
            </w:r>
          </w:p>
        </w:tc>
        <w:tc>
          <w:tcPr>
            <w:tcW w:w="2333" w:type="dxa"/>
            <w:vMerge w:val="restart"/>
            <w:vAlign w:val="center"/>
          </w:tcPr>
          <w:p w:rsidR="00EC0CBB" w:rsidRPr="00EC0CBB" w:rsidRDefault="00EC0CBB" w:rsidP="00EC0CBB">
            <w:pPr>
              <w:keepNext/>
              <w:keepLines/>
              <w:jc w:val="center"/>
            </w:pPr>
            <w:r w:rsidRPr="00EC0CBB">
              <w:t>Максимальный процент застройки, в том числе в зависимости от количества надземных этажей</w:t>
            </w:r>
          </w:p>
        </w:tc>
        <w:tc>
          <w:tcPr>
            <w:tcW w:w="1700" w:type="dxa"/>
            <w:vMerge w:val="restart"/>
            <w:vAlign w:val="center"/>
          </w:tcPr>
          <w:p w:rsidR="00EC0CBB" w:rsidRPr="00EC0CBB" w:rsidRDefault="00EC0CBB" w:rsidP="00EC0CBB">
            <w:pPr>
              <w:keepNext/>
              <w:keepLines/>
              <w:jc w:val="center"/>
            </w:pPr>
            <w:r w:rsidRPr="00EC0CBB">
              <w:t>Минимальные</w:t>
            </w:r>
            <w:r w:rsidRPr="00EC0CBB">
              <w:br/>
              <w:t>отступы от</w:t>
            </w:r>
            <w:r w:rsidRPr="00EC0CBB">
              <w:br/>
              <w:t>границ</w:t>
            </w:r>
            <w:r w:rsidRPr="00EC0CBB">
              <w:br/>
              <w:t>земельного</w:t>
            </w:r>
            <w:r w:rsidRPr="00EC0CBB">
              <w:br/>
              <w:t>участка (м)</w:t>
            </w:r>
          </w:p>
        </w:tc>
        <w:tc>
          <w:tcPr>
            <w:tcW w:w="2022" w:type="dxa"/>
            <w:vMerge w:val="restart"/>
            <w:vAlign w:val="center"/>
          </w:tcPr>
          <w:p w:rsidR="00EC0CBB" w:rsidRPr="00EC0CBB" w:rsidRDefault="00EC0CBB" w:rsidP="00EC0CBB">
            <w:pPr>
              <w:keepNext/>
              <w:keepLines/>
              <w:jc w:val="center"/>
            </w:pPr>
            <w:r w:rsidRPr="00EC0CBB">
              <w:t>Требования к архитектурно-градострои-тельному облику*</w:t>
            </w:r>
          </w:p>
        </w:tc>
      </w:tr>
      <w:tr w:rsidR="00EC0CBB" w:rsidRPr="00EC0CBB" w:rsidTr="00EC0CBB">
        <w:trPr>
          <w:cantSplit/>
          <w:tblHeader/>
        </w:trPr>
        <w:tc>
          <w:tcPr>
            <w:tcW w:w="540" w:type="dxa"/>
            <w:vMerge/>
          </w:tcPr>
          <w:p w:rsidR="00EC0CBB" w:rsidRPr="00EC0CBB" w:rsidRDefault="00EC0CBB" w:rsidP="00EC0CBB">
            <w:pPr>
              <w:keepNext/>
              <w:keepLines/>
              <w:jc w:val="center"/>
            </w:pPr>
          </w:p>
        </w:tc>
        <w:tc>
          <w:tcPr>
            <w:tcW w:w="2397" w:type="dxa"/>
            <w:vMerge/>
          </w:tcPr>
          <w:p w:rsidR="00EC0CBB" w:rsidRPr="00EC0CBB" w:rsidRDefault="00EC0CBB" w:rsidP="00EC0CBB">
            <w:pPr>
              <w:keepNext/>
              <w:keepLines/>
              <w:jc w:val="center"/>
            </w:pPr>
          </w:p>
        </w:tc>
        <w:tc>
          <w:tcPr>
            <w:tcW w:w="1499" w:type="dxa"/>
            <w:vMerge/>
          </w:tcPr>
          <w:p w:rsidR="00EC0CBB" w:rsidRPr="00EC0CBB" w:rsidRDefault="00EC0CBB" w:rsidP="00EC0CBB">
            <w:pPr>
              <w:keepNext/>
              <w:keepLines/>
              <w:jc w:val="center"/>
            </w:pPr>
          </w:p>
        </w:tc>
        <w:tc>
          <w:tcPr>
            <w:tcW w:w="1873" w:type="dxa"/>
            <w:vAlign w:val="center"/>
          </w:tcPr>
          <w:p w:rsidR="00EC0CBB" w:rsidRPr="00EC0CBB" w:rsidRDefault="00EC0CBB" w:rsidP="00EC0CBB">
            <w:pPr>
              <w:jc w:val="center"/>
            </w:pPr>
            <w:r w:rsidRPr="00EC0CBB">
              <w:t>min</w:t>
            </w:r>
          </w:p>
        </w:tc>
        <w:tc>
          <w:tcPr>
            <w:tcW w:w="2196" w:type="dxa"/>
            <w:vAlign w:val="center"/>
          </w:tcPr>
          <w:p w:rsidR="00EC0CBB" w:rsidRPr="00EC0CBB" w:rsidRDefault="00EC0CBB" w:rsidP="00EC0CBB">
            <w:pPr>
              <w:jc w:val="center"/>
            </w:pPr>
            <w:r w:rsidRPr="00EC0CBB">
              <w:t>max</w:t>
            </w:r>
          </w:p>
        </w:tc>
        <w:tc>
          <w:tcPr>
            <w:tcW w:w="2333" w:type="dxa"/>
            <w:vMerge/>
          </w:tcPr>
          <w:p w:rsidR="00EC0CBB" w:rsidRPr="00EC0CBB" w:rsidRDefault="00EC0CBB" w:rsidP="00EC0CBB">
            <w:pPr>
              <w:keepNext/>
              <w:keepLines/>
              <w:jc w:val="center"/>
            </w:pPr>
          </w:p>
        </w:tc>
        <w:tc>
          <w:tcPr>
            <w:tcW w:w="1700" w:type="dxa"/>
            <w:vMerge/>
          </w:tcPr>
          <w:p w:rsidR="00EC0CBB" w:rsidRPr="00EC0CBB" w:rsidRDefault="00EC0CBB" w:rsidP="00EC0CBB">
            <w:pPr>
              <w:keepNext/>
              <w:keepLines/>
              <w:jc w:val="center"/>
            </w:pPr>
          </w:p>
        </w:tc>
        <w:tc>
          <w:tcPr>
            <w:tcW w:w="2022" w:type="dxa"/>
            <w:vMerge/>
          </w:tcPr>
          <w:p w:rsidR="00EC0CBB" w:rsidRPr="00EC0CBB" w:rsidRDefault="00EC0CBB" w:rsidP="00EC0CBB">
            <w:pPr>
              <w:keepNext/>
              <w:keepLines/>
              <w:jc w:val="center"/>
            </w:pPr>
          </w:p>
        </w:tc>
      </w:tr>
      <w:tr w:rsidR="00EC0CBB" w:rsidRPr="00EC0CBB" w:rsidTr="00EC0CBB">
        <w:trPr>
          <w:cantSplit/>
        </w:trPr>
        <w:tc>
          <w:tcPr>
            <w:tcW w:w="540" w:type="dxa"/>
            <w:vAlign w:val="center"/>
          </w:tcPr>
          <w:p w:rsidR="00EC0CBB" w:rsidRPr="00EC0CBB" w:rsidRDefault="00EC0CBB" w:rsidP="00EC0CBB">
            <w:pPr>
              <w:jc w:val="center"/>
            </w:pPr>
            <w:r w:rsidRPr="00EC0CBB">
              <w:t>1</w:t>
            </w:r>
          </w:p>
        </w:tc>
        <w:tc>
          <w:tcPr>
            <w:tcW w:w="2397" w:type="dxa"/>
            <w:vAlign w:val="center"/>
          </w:tcPr>
          <w:p w:rsidR="00EC0CBB" w:rsidRPr="00EC0CBB" w:rsidRDefault="00EC0CBB" w:rsidP="00EC0CBB">
            <w:pPr>
              <w:jc w:val="center"/>
            </w:pPr>
            <w:r w:rsidRPr="00EC0CBB">
              <w:t>Предоставление коммунальных услуг</w:t>
            </w:r>
          </w:p>
        </w:tc>
        <w:tc>
          <w:tcPr>
            <w:tcW w:w="1499" w:type="dxa"/>
            <w:vAlign w:val="center"/>
          </w:tcPr>
          <w:p w:rsidR="00EC0CBB" w:rsidRPr="00EC0CBB" w:rsidRDefault="00EC0CBB" w:rsidP="00EC0CBB">
            <w:pPr>
              <w:jc w:val="center"/>
            </w:pPr>
            <w:r w:rsidRPr="00EC0CBB">
              <w:t>3.1.1</w:t>
            </w:r>
          </w:p>
        </w:tc>
        <w:tc>
          <w:tcPr>
            <w:tcW w:w="1873" w:type="dxa"/>
            <w:vAlign w:val="center"/>
          </w:tcPr>
          <w:p w:rsidR="00EC0CBB" w:rsidRPr="00EC0CBB" w:rsidRDefault="00EC0CBB" w:rsidP="00EC0CBB">
            <w:pPr>
              <w:jc w:val="center"/>
            </w:pPr>
            <w:r w:rsidRPr="00EC0CBB">
              <w:t>30</w:t>
            </w:r>
          </w:p>
        </w:tc>
        <w:tc>
          <w:tcPr>
            <w:tcW w:w="2196" w:type="dxa"/>
            <w:vAlign w:val="center"/>
          </w:tcPr>
          <w:p w:rsidR="00EC0CBB" w:rsidRPr="00EC0CBB" w:rsidRDefault="00EC0CBB" w:rsidP="00EC0CBB">
            <w:pPr>
              <w:jc w:val="center"/>
            </w:pPr>
            <w:r w:rsidRPr="00EC0CBB">
              <w:t>10 000</w:t>
            </w:r>
          </w:p>
        </w:tc>
        <w:tc>
          <w:tcPr>
            <w:tcW w:w="2333" w:type="dxa"/>
            <w:vAlign w:val="center"/>
          </w:tcPr>
          <w:p w:rsidR="00EC0CBB" w:rsidRPr="00EC0CBB" w:rsidRDefault="00EC0CBB" w:rsidP="00EC0CBB">
            <w:pPr>
              <w:jc w:val="center"/>
            </w:pPr>
            <w:r w:rsidRPr="00EC0CBB">
              <w:t>75%</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2</w:t>
            </w:r>
          </w:p>
        </w:tc>
        <w:tc>
          <w:tcPr>
            <w:tcW w:w="2397" w:type="dxa"/>
            <w:vAlign w:val="center"/>
          </w:tcPr>
          <w:p w:rsidR="00EC0CBB" w:rsidRPr="00EC0CBB" w:rsidRDefault="00EC0CBB" w:rsidP="00EC0CBB">
            <w:pPr>
              <w:jc w:val="center"/>
            </w:pPr>
            <w:r w:rsidRPr="00EC0CBB">
              <w:t>Парки культуры и отдыха</w:t>
            </w:r>
          </w:p>
        </w:tc>
        <w:tc>
          <w:tcPr>
            <w:tcW w:w="1499" w:type="dxa"/>
            <w:vAlign w:val="center"/>
          </w:tcPr>
          <w:p w:rsidR="00EC0CBB" w:rsidRPr="00EC0CBB" w:rsidRDefault="00EC0CBB" w:rsidP="00EC0CBB">
            <w:pPr>
              <w:jc w:val="center"/>
            </w:pPr>
            <w:r w:rsidRPr="00EC0CBB">
              <w:t>3.6.2</w:t>
            </w:r>
          </w:p>
        </w:tc>
        <w:tc>
          <w:tcPr>
            <w:tcW w:w="1873" w:type="dxa"/>
            <w:vAlign w:val="center"/>
          </w:tcPr>
          <w:p w:rsidR="00EC0CBB" w:rsidRPr="00EC0CBB" w:rsidRDefault="00EC0CBB" w:rsidP="00EC0CBB">
            <w:pPr>
              <w:jc w:val="center"/>
            </w:pPr>
            <w:r w:rsidRPr="00EC0CBB">
              <w:t>2 000</w:t>
            </w:r>
          </w:p>
        </w:tc>
        <w:tc>
          <w:tcPr>
            <w:tcW w:w="2196" w:type="dxa"/>
            <w:vAlign w:val="center"/>
          </w:tcPr>
          <w:p w:rsidR="00EC0CBB" w:rsidRPr="00EC0CBB" w:rsidRDefault="00EC0CBB" w:rsidP="00EC0CBB">
            <w:pPr>
              <w:jc w:val="center"/>
            </w:pPr>
            <w:r w:rsidRPr="00EC0CBB">
              <w:t>Не подлежaт установлению</w:t>
            </w:r>
          </w:p>
        </w:tc>
        <w:tc>
          <w:tcPr>
            <w:tcW w:w="2333" w:type="dxa"/>
            <w:vAlign w:val="center"/>
          </w:tcPr>
          <w:p w:rsidR="00EC0CBB" w:rsidRPr="00EC0CBB" w:rsidRDefault="00EC0CBB" w:rsidP="00EC0CBB">
            <w:pPr>
              <w:jc w:val="center"/>
            </w:pPr>
            <w:r w:rsidRPr="00EC0CBB">
              <w:t>50%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3</w:t>
            </w:r>
          </w:p>
        </w:tc>
        <w:tc>
          <w:tcPr>
            <w:tcW w:w="2397" w:type="dxa"/>
            <w:vAlign w:val="center"/>
          </w:tcPr>
          <w:p w:rsidR="00EC0CBB" w:rsidRPr="00EC0CBB" w:rsidRDefault="00EC0CBB" w:rsidP="00EC0CBB">
            <w:pPr>
              <w:jc w:val="center"/>
            </w:pPr>
            <w:r w:rsidRPr="00EC0CBB">
              <w:t>Общественное управление</w:t>
            </w:r>
          </w:p>
        </w:tc>
        <w:tc>
          <w:tcPr>
            <w:tcW w:w="1499" w:type="dxa"/>
            <w:vAlign w:val="center"/>
          </w:tcPr>
          <w:p w:rsidR="00EC0CBB" w:rsidRPr="00EC0CBB" w:rsidRDefault="00EC0CBB" w:rsidP="00EC0CBB">
            <w:pPr>
              <w:jc w:val="center"/>
            </w:pPr>
            <w:r w:rsidRPr="00EC0CBB">
              <w:t>3.8</w:t>
            </w:r>
          </w:p>
        </w:tc>
        <w:tc>
          <w:tcPr>
            <w:tcW w:w="1873" w:type="dxa"/>
            <w:vAlign w:val="center"/>
          </w:tcPr>
          <w:p w:rsidR="00EC0CBB" w:rsidRPr="00EC0CBB" w:rsidRDefault="00EC0CBB" w:rsidP="00EC0CBB">
            <w:pPr>
              <w:jc w:val="center"/>
            </w:pPr>
            <w:r w:rsidRPr="00EC0CBB">
              <w:t>300</w:t>
            </w:r>
          </w:p>
        </w:tc>
        <w:tc>
          <w:tcPr>
            <w:tcW w:w="2196" w:type="dxa"/>
            <w:vAlign w:val="center"/>
          </w:tcPr>
          <w:p w:rsidR="00EC0CBB" w:rsidRPr="00EC0CBB" w:rsidRDefault="00EC0CBB" w:rsidP="00EC0CBB">
            <w:pPr>
              <w:jc w:val="center"/>
            </w:pPr>
            <w:r w:rsidRPr="00EC0CBB">
              <w:t>100 000</w:t>
            </w:r>
          </w:p>
        </w:tc>
        <w:tc>
          <w:tcPr>
            <w:tcW w:w="2333" w:type="dxa"/>
            <w:vAlign w:val="center"/>
          </w:tcPr>
          <w:p w:rsidR="00EC0CBB" w:rsidRPr="00EC0CBB" w:rsidRDefault="00EC0CBB" w:rsidP="00EC0CBB">
            <w:pPr>
              <w:jc w:val="center"/>
            </w:pPr>
            <w:r w:rsidRPr="00EC0CBB">
              <w:t>60%</w:t>
            </w:r>
          </w:p>
        </w:tc>
        <w:tc>
          <w:tcPr>
            <w:tcW w:w="1700" w:type="dxa"/>
            <w:vAlign w:val="center"/>
          </w:tcPr>
          <w:p w:rsidR="00EC0CBB" w:rsidRPr="00EC0CBB" w:rsidRDefault="00EC0CBB" w:rsidP="00EC0CBB">
            <w:pPr>
              <w:jc w:val="center"/>
            </w:pPr>
            <w:r w:rsidRPr="00EC0CBB">
              <w:t>3</w:t>
            </w:r>
          </w:p>
        </w:tc>
        <w:tc>
          <w:tcPr>
            <w:tcW w:w="2022" w:type="dxa"/>
            <w:vAlign w:val="center"/>
          </w:tcPr>
          <w:p w:rsidR="00EC0CBB" w:rsidRPr="00EC0CBB" w:rsidRDefault="00EC0CBB" w:rsidP="00EC0CBB">
            <w:pPr>
              <w:jc w:val="center"/>
            </w:pPr>
            <w:proofErr w:type="gramStart"/>
            <w:r w:rsidRPr="00EC0CBB">
              <w:t>Устанавливаются</w:t>
            </w:r>
            <w:r w:rsidRPr="00EC0CBB">
              <w:br/>
              <w:t>(</w:t>
            </w:r>
            <w:proofErr w:type="gramEnd"/>
            <w:r w:rsidRPr="00EC0CBB">
              <w:t>ст. 42 настоящих</w:t>
            </w:r>
            <w:r w:rsidRPr="00EC0CBB">
              <w:br/>
              <w:t>Правил)</w:t>
            </w:r>
          </w:p>
        </w:tc>
      </w:tr>
      <w:tr w:rsidR="00EC0CBB" w:rsidRPr="00EC0CBB" w:rsidTr="00EC0CBB">
        <w:trPr>
          <w:cantSplit/>
        </w:trPr>
        <w:tc>
          <w:tcPr>
            <w:tcW w:w="540" w:type="dxa"/>
            <w:vAlign w:val="center"/>
          </w:tcPr>
          <w:p w:rsidR="00EC0CBB" w:rsidRPr="00EC0CBB" w:rsidRDefault="00EC0CBB" w:rsidP="00EC0CBB">
            <w:pPr>
              <w:jc w:val="center"/>
            </w:pPr>
            <w:r w:rsidRPr="00EC0CBB">
              <w:t>4</w:t>
            </w:r>
          </w:p>
        </w:tc>
        <w:tc>
          <w:tcPr>
            <w:tcW w:w="2397" w:type="dxa"/>
            <w:vAlign w:val="center"/>
          </w:tcPr>
          <w:p w:rsidR="00EC0CBB" w:rsidRPr="00EC0CBB" w:rsidRDefault="00EC0CBB" w:rsidP="00EC0CBB">
            <w:pPr>
              <w:jc w:val="center"/>
            </w:pPr>
            <w:r w:rsidRPr="00EC0CBB">
              <w:t>Связь</w:t>
            </w:r>
          </w:p>
        </w:tc>
        <w:tc>
          <w:tcPr>
            <w:tcW w:w="1499" w:type="dxa"/>
            <w:vAlign w:val="center"/>
          </w:tcPr>
          <w:p w:rsidR="00EC0CBB" w:rsidRPr="00EC0CBB" w:rsidRDefault="00EC0CBB" w:rsidP="00EC0CBB">
            <w:pPr>
              <w:jc w:val="center"/>
            </w:pPr>
            <w:r w:rsidRPr="00EC0CBB">
              <w:t>6.8</w:t>
            </w:r>
          </w:p>
        </w:tc>
        <w:tc>
          <w:tcPr>
            <w:tcW w:w="8102"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5</w:t>
            </w:r>
          </w:p>
        </w:tc>
        <w:tc>
          <w:tcPr>
            <w:tcW w:w="2397" w:type="dxa"/>
            <w:vAlign w:val="center"/>
          </w:tcPr>
          <w:p w:rsidR="00EC0CBB" w:rsidRPr="00EC0CBB" w:rsidRDefault="00EC0CBB" w:rsidP="00EC0CBB">
            <w:pPr>
              <w:jc w:val="center"/>
            </w:pPr>
            <w:r w:rsidRPr="00EC0CBB">
              <w:t>Автомобильный транспорт</w:t>
            </w:r>
          </w:p>
        </w:tc>
        <w:tc>
          <w:tcPr>
            <w:tcW w:w="1499" w:type="dxa"/>
            <w:vAlign w:val="center"/>
          </w:tcPr>
          <w:p w:rsidR="00EC0CBB" w:rsidRPr="00EC0CBB" w:rsidRDefault="00EC0CBB" w:rsidP="00EC0CBB">
            <w:pPr>
              <w:jc w:val="center"/>
            </w:pPr>
            <w:r w:rsidRPr="00EC0CBB">
              <w:t>7.2</w:t>
            </w:r>
          </w:p>
        </w:tc>
        <w:tc>
          <w:tcPr>
            <w:tcW w:w="8102"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6</w:t>
            </w:r>
          </w:p>
        </w:tc>
        <w:tc>
          <w:tcPr>
            <w:tcW w:w="2397" w:type="dxa"/>
            <w:vAlign w:val="center"/>
          </w:tcPr>
          <w:p w:rsidR="00EC0CBB" w:rsidRPr="00EC0CBB" w:rsidRDefault="00EC0CBB" w:rsidP="00EC0CBB">
            <w:pPr>
              <w:jc w:val="center"/>
            </w:pPr>
            <w:r w:rsidRPr="00EC0CBB">
              <w:t>Охрана природных территорий</w:t>
            </w:r>
          </w:p>
        </w:tc>
        <w:tc>
          <w:tcPr>
            <w:tcW w:w="1499" w:type="dxa"/>
            <w:vAlign w:val="center"/>
          </w:tcPr>
          <w:p w:rsidR="00EC0CBB" w:rsidRPr="00EC0CBB" w:rsidRDefault="00EC0CBB" w:rsidP="00EC0CBB">
            <w:pPr>
              <w:jc w:val="center"/>
            </w:pPr>
            <w:r w:rsidRPr="00EC0CBB">
              <w:t>9.1</w:t>
            </w:r>
          </w:p>
        </w:tc>
        <w:tc>
          <w:tcPr>
            <w:tcW w:w="8102"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7</w:t>
            </w:r>
          </w:p>
        </w:tc>
        <w:tc>
          <w:tcPr>
            <w:tcW w:w="2397" w:type="dxa"/>
            <w:vAlign w:val="center"/>
          </w:tcPr>
          <w:p w:rsidR="00EC0CBB" w:rsidRPr="00EC0CBB" w:rsidRDefault="00EC0CBB" w:rsidP="00EC0CBB">
            <w:pPr>
              <w:jc w:val="center"/>
            </w:pPr>
            <w:r w:rsidRPr="00EC0CBB">
              <w:t>Историко-культурная деятельность</w:t>
            </w:r>
          </w:p>
        </w:tc>
        <w:tc>
          <w:tcPr>
            <w:tcW w:w="1499" w:type="dxa"/>
            <w:vAlign w:val="center"/>
          </w:tcPr>
          <w:p w:rsidR="00EC0CBB" w:rsidRPr="00EC0CBB" w:rsidRDefault="00EC0CBB" w:rsidP="00EC0CBB">
            <w:pPr>
              <w:jc w:val="center"/>
            </w:pPr>
            <w:r w:rsidRPr="00EC0CBB">
              <w:t>9.3</w:t>
            </w:r>
          </w:p>
        </w:tc>
        <w:tc>
          <w:tcPr>
            <w:tcW w:w="8102"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lastRenderedPageBreak/>
              <w:t>8</w:t>
            </w:r>
          </w:p>
        </w:tc>
        <w:tc>
          <w:tcPr>
            <w:tcW w:w="2397" w:type="dxa"/>
            <w:vAlign w:val="center"/>
          </w:tcPr>
          <w:p w:rsidR="00EC0CBB" w:rsidRPr="00EC0CBB" w:rsidRDefault="00EC0CBB" w:rsidP="00EC0CBB">
            <w:pPr>
              <w:jc w:val="center"/>
            </w:pPr>
            <w:r w:rsidRPr="00EC0CBB">
              <w:t>Земельные участки (территории) общего пользования</w:t>
            </w:r>
          </w:p>
        </w:tc>
        <w:tc>
          <w:tcPr>
            <w:tcW w:w="1499" w:type="dxa"/>
            <w:vAlign w:val="center"/>
          </w:tcPr>
          <w:p w:rsidR="00EC0CBB" w:rsidRPr="00EC0CBB" w:rsidRDefault="00EC0CBB" w:rsidP="00EC0CBB">
            <w:pPr>
              <w:jc w:val="center"/>
            </w:pPr>
            <w:r w:rsidRPr="00EC0CBB">
              <w:t>12.0</w:t>
            </w:r>
          </w:p>
        </w:tc>
        <w:tc>
          <w:tcPr>
            <w:tcW w:w="8102" w:type="dxa"/>
            <w:gridSpan w:val="4"/>
            <w:vAlign w:val="center"/>
          </w:tcPr>
          <w:p w:rsidR="00EC0CBB" w:rsidRPr="00EC0CBB" w:rsidRDefault="00EC0CBB" w:rsidP="00EC0CBB">
            <w:pPr>
              <w:jc w:val="center"/>
            </w:pPr>
            <w:r w:rsidRPr="00EC0CBB">
              <w:t>Не распространяется</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9</w:t>
            </w:r>
          </w:p>
        </w:tc>
        <w:tc>
          <w:tcPr>
            <w:tcW w:w="2397" w:type="dxa"/>
            <w:vAlign w:val="center"/>
          </w:tcPr>
          <w:p w:rsidR="00EC0CBB" w:rsidRPr="00EC0CBB" w:rsidRDefault="00EC0CBB" w:rsidP="00EC0CBB">
            <w:pPr>
              <w:jc w:val="center"/>
            </w:pPr>
            <w:r w:rsidRPr="00EC0CBB">
              <w:t>Улично-дорожная сеть</w:t>
            </w:r>
          </w:p>
        </w:tc>
        <w:tc>
          <w:tcPr>
            <w:tcW w:w="1499" w:type="dxa"/>
            <w:vAlign w:val="center"/>
          </w:tcPr>
          <w:p w:rsidR="00EC0CBB" w:rsidRPr="00EC0CBB" w:rsidRDefault="00EC0CBB" w:rsidP="00EC0CBB">
            <w:pPr>
              <w:jc w:val="center"/>
            </w:pPr>
            <w:r w:rsidRPr="00EC0CBB">
              <w:t>12.0.1</w:t>
            </w:r>
          </w:p>
        </w:tc>
        <w:tc>
          <w:tcPr>
            <w:tcW w:w="8102"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r w:rsidR="00EC0CBB" w:rsidRPr="00EC0CBB" w:rsidTr="00EC0CBB">
        <w:trPr>
          <w:cantSplit/>
        </w:trPr>
        <w:tc>
          <w:tcPr>
            <w:tcW w:w="540" w:type="dxa"/>
            <w:vAlign w:val="center"/>
          </w:tcPr>
          <w:p w:rsidR="00EC0CBB" w:rsidRPr="00EC0CBB" w:rsidRDefault="00EC0CBB" w:rsidP="00EC0CBB">
            <w:pPr>
              <w:jc w:val="center"/>
            </w:pPr>
            <w:r w:rsidRPr="00EC0CBB">
              <w:t>10</w:t>
            </w:r>
          </w:p>
        </w:tc>
        <w:tc>
          <w:tcPr>
            <w:tcW w:w="2397" w:type="dxa"/>
            <w:vAlign w:val="center"/>
          </w:tcPr>
          <w:p w:rsidR="00EC0CBB" w:rsidRPr="00EC0CBB" w:rsidRDefault="00EC0CBB" w:rsidP="00EC0CBB">
            <w:pPr>
              <w:jc w:val="center"/>
            </w:pPr>
            <w:r w:rsidRPr="00EC0CBB">
              <w:t>Благоустройство территории</w:t>
            </w:r>
          </w:p>
        </w:tc>
        <w:tc>
          <w:tcPr>
            <w:tcW w:w="1499" w:type="dxa"/>
            <w:vAlign w:val="center"/>
          </w:tcPr>
          <w:p w:rsidR="00EC0CBB" w:rsidRPr="00EC0CBB" w:rsidRDefault="00EC0CBB" w:rsidP="00EC0CBB">
            <w:pPr>
              <w:jc w:val="center"/>
            </w:pPr>
            <w:r w:rsidRPr="00EC0CBB">
              <w:t>12.0.2</w:t>
            </w:r>
          </w:p>
        </w:tc>
        <w:tc>
          <w:tcPr>
            <w:tcW w:w="8102" w:type="dxa"/>
            <w:gridSpan w:val="4"/>
            <w:vAlign w:val="center"/>
          </w:tcPr>
          <w:p w:rsidR="00EC0CBB" w:rsidRPr="00EC0CBB" w:rsidRDefault="00EC0CBB" w:rsidP="00EC0CBB">
            <w:pPr>
              <w:jc w:val="center"/>
            </w:pPr>
            <w:r w:rsidRPr="00EC0CBB">
              <w:t>Не подлежaт установлению</w:t>
            </w:r>
          </w:p>
        </w:tc>
        <w:tc>
          <w:tcPr>
            <w:tcW w:w="2022" w:type="dxa"/>
            <w:vAlign w:val="center"/>
          </w:tcPr>
          <w:p w:rsidR="00EC0CBB" w:rsidRPr="00EC0CBB" w:rsidRDefault="00EC0CBB" w:rsidP="00EC0CBB">
            <w:pPr>
              <w:jc w:val="center"/>
            </w:pPr>
            <w:r w:rsidRPr="00EC0CBB">
              <w:t>Не подлежат</w:t>
            </w:r>
            <w:r w:rsidRPr="00EC0CBB">
              <w:br/>
              <w:t>установлению</w:t>
            </w:r>
          </w:p>
        </w:tc>
      </w:tr>
    </w:tbl>
    <w:p w:rsidR="00EC0CBB" w:rsidRDefault="00EC0CBB" w:rsidP="00EC0CBB">
      <w:pPr>
        <w:keepNext/>
        <w:spacing w:before="120" w:after="120"/>
        <w:jc w:val="center"/>
      </w:pPr>
      <w:r>
        <w:rPr>
          <w:rFonts w:cs="Times New Roman"/>
          <w:color w:val="000000"/>
        </w:rPr>
        <w:t>Вспомогательные виды разрешенного использования</w:t>
      </w:r>
    </w:p>
    <w:p w:rsidR="00EC0CBB" w:rsidRDefault="00EC0CBB" w:rsidP="00EC0CBB">
      <w:pPr>
        <w:keepNext/>
        <w:ind w:firstLine="709"/>
      </w:pPr>
      <w:r>
        <w:rPr>
          <w:rFonts w:cs="Times New Roman"/>
        </w:rPr>
        <w:t>1. Коммунальное обслуживание - 3.1</w:t>
      </w:r>
    </w:p>
    <w:p w:rsidR="00EC0CBB" w:rsidRDefault="00EC0CBB" w:rsidP="00EC0CBB">
      <w:pPr>
        <w:keepNext/>
        <w:ind w:firstLine="709"/>
      </w:pPr>
      <w:r>
        <w:rPr>
          <w:rFonts w:cs="Times New Roman"/>
        </w:rPr>
        <w:t>2. Связь - 6.8</w:t>
      </w:r>
    </w:p>
    <w:p w:rsidR="00EC0CBB" w:rsidRDefault="00EC0CBB" w:rsidP="00EC0CBB">
      <w:pPr>
        <w:ind w:firstLine="709"/>
      </w:pPr>
      <w:r>
        <w:rPr>
          <w:rFonts w:cs="Times New Roman"/>
        </w:rPr>
        <w:t>3. Обеспечение внутреннего правопорядка - 8.3</w:t>
      </w:r>
    </w:p>
    <w:p w:rsidR="00EC0CBB" w:rsidRDefault="00EC0CBB" w:rsidP="00EC0CBB">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693"/>
        <w:gridCol w:w="1556"/>
        <w:gridCol w:w="2014"/>
        <w:gridCol w:w="1605"/>
        <w:gridCol w:w="2495"/>
        <w:gridCol w:w="1835"/>
        <w:gridCol w:w="1801"/>
      </w:tblGrid>
      <w:tr w:rsidR="00EC0CBB" w:rsidRPr="0004142F" w:rsidTr="00EC0CBB">
        <w:trPr>
          <w:cantSplit/>
          <w:tblHeader/>
        </w:trPr>
        <w:tc>
          <w:tcPr>
            <w:tcW w:w="561" w:type="dxa"/>
            <w:vMerge w:val="restart"/>
            <w:vAlign w:val="center"/>
          </w:tcPr>
          <w:p w:rsidR="00EC0CBB" w:rsidRPr="0004142F" w:rsidRDefault="00EC0CBB" w:rsidP="0004142F">
            <w:pPr>
              <w:keepNext/>
              <w:keepLines/>
              <w:jc w:val="center"/>
            </w:pPr>
            <w:r w:rsidRPr="0004142F">
              <w:t>№</w:t>
            </w:r>
            <w:r w:rsidRPr="0004142F">
              <w:br/>
              <w:t>п/п</w:t>
            </w:r>
          </w:p>
        </w:tc>
        <w:tc>
          <w:tcPr>
            <w:tcW w:w="2693" w:type="dxa"/>
            <w:vMerge w:val="restart"/>
            <w:vAlign w:val="center"/>
          </w:tcPr>
          <w:p w:rsidR="00EC0CBB" w:rsidRPr="0004142F" w:rsidRDefault="00EC0CBB" w:rsidP="0004142F">
            <w:pPr>
              <w:keepNext/>
              <w:keepLines/>
              <w:jc w:val="center"/>
            </w:pPr>
            <w:r w:rsidRPr="0004142F">
              <w:t>Наименование ВРИ</w:t>
            </w:r>
          </w:p>
        </w:tc>
        <w:tc>
          <w:tcPr>
            <w:tcW w:w="1556" w:type="dxa"/>
            <w:vMerge w:val="restart"/>
            <w:vAlign w:val="center"/>
          </w:tcPr>
          <w:p w:rsidR="00EC0CBB" w:rsidRPr="0004142F" w:rsidRDefault="00EC0CBB" w:rsidP="0004142F">
            <w:pPr>
              <w:keepNext/>
              <w:keepLines/>
              <w:jc w:val="center"/>
            </w:pPr>
            <w:r w:rsidRPr="0004142F">
              <w:t>Код (числовое обозначение ВРИ)</w:t>
            </w:r>
          </w:p>
        </w:tc>
        <w:tc>
          <w:tcPr>
            <w:tcW w:w="3619"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495"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1801" w:type="dxa"/>
            <w:vMerge w:val="restart"/>
            <w:vAlign w:val="center"/>
          </w:tcPr>
          <w:p w:rsidR="00EC0CBB" w:rsidRPr="0004142F" w:rsidRDefault="00EC0CBB" w:rsidP="0004142F">
            <w:pPr>
              <w:keepNext/>
              <w:keepLines/>
              <w:jc w:val="center"/>
            </w:pPr>
            <w:r w:rsidRPr="0004142F">
              <w:t>Требования к архитектурно-градострои-тельному облику*</w:t>
            </w:r>
          </w:p>
        </w:tc>
      </w:tr>
      <w:tr w:rsidR="00EC0CBB" w:rsidRPr="0004142F" w:rsidTr="00EC0CBB">
        <w:trPr>
          <w:cantSplit/>
          <w:tblHeader/>
        </w:trPr>
        <w:tc>
          <w:tcPr>
            <w:tcW w:w="561" w:type="dxa"/>
            <w:vMerge/>
          </w:tcPr>
          <w:p w:rsidR="00EC0CBB" w:rsidRPr="0004142F" w:rsidRDefault="00EC0CBB" w:rsidP="0004142F">
            <w:pPr>
              <w:keepNext/>
              <w:keepLines/>
              <w:jc w:val="center"/>
            </w:pPr>
          </w:p>
        </w:tc>
        <w:tc>
          <w:tcPr>
            <w:tcW w:w="2693" w:type="dxa"/>
            <w:vMerge/>
          </w:tcPr>
          <w:p w:rsidR="00EC0CBB" w:rsidRPr="0004142F" w:rsidRDefault="00EC0CBB" w:rsidP="0004142F">
            <w:pPr>
              <w:keepNext/>
              <w:keepLines/>
              <w:jc w:val="center"/>
            </w:pPr>
          </w:p>
        </w:tc>
        <w:tc>
          <w:tcPr>
            <w:tcW w:w="1556" w:type="dxa"/>
            <w:vMerge/>
          </w:tcPr>
          <w:p w:rsidR="00EC0CBB" w:rsidRPr="0004142F" w:rsidRDefault="00EC0CBB" w:rsidP="0004142F">
            <w:pPr>
              <w:keepNext/>
              <w:keepLines/>
              <w:jc w:val="center"/>
            </w:pPr>
          </w:p>
        </w:tc>
        <w:tc>
          <w:tcPr>
            <w:tcW w:w="2014" w:type="dxa"/>
            <w:vAlign w:val="center"/>
          </w:tcPr>
          <w:p w:rsidR="00EC0CBB" w:rsidRPr="0004142F" w:rsidRDefault="00EC0CBB" w:rsidP="0004142F">
            <w:pPr>
              <w:jc w:val="center"/>
            </w:pPr>
            <w:r w:rsidRPr="0004142F">
              <w:t>min</w:t>
            </w:r>
          </w:p>
        </w:tc>
        <w:tc>
          <w:tcPr>
            <w:tcW w:w="1605" w:type="dxa"/>
            <w:vAlign w:val="center"/>
          </w:tcPr>
          <w:p w:rsidR="00EC0CBB" w:rsidRPr="0004142F" w:rsidRDefault="00EC0CBB" w:rsidP="0004142F">
            <w:pPr>
              <w:jc w:val="center"/>
            </w:pPr>
            <w:r w:rsidRPr="0004142F">
              <w:t>max</w:t>
            </w:r>
          </w:p>
        </w:tc>
        <w:tc>
          <w:tcPr>
            <w:tcW w:w="2495" w:type="dxa"/>
            <w:vMerge/>
          </w:tcPr>
          <w:p w:rsidR="00EC0CBB" w:rsidRPr="0004142F" w:rsidRDefault="00EC0CBB" w:rsidP="0004142F">
            <w:pPr>
              <w:keepNext/>
              <w:keepLines/>
              <w:jc w:val="center"/>
            </w:pPr>
          </w:p>
        </w:tc>
        <w:tc>
          <w:tcPr>
            <w:tcW w:w="1835" w:type="dxa"/>
            <w:vMerge/>
          </w:tcPr>
          <w:p w:rsidR="00EC0CBB" w:rsidRPr="0004142F" w:rsidRDefault="00EC0CBB" w:rsidP="0004142F">
            <w:pPr>
              <w:keepNext/>
              <w:keepLines/>
              <w:jc w:val="center"/>
            </w:pPr>
          </w:p>
        </w:tc>
        <w:tc>
          <w:tcPr>
            <w:tcW w:w="1801" w:type="dxa"/>
            <w:vMerge/>
          </w:tcPr>
          <w:p w:rsidR="00EC0CBB" w:rsidRPr="0004142F" w:rsidRDefault="00EC0CBB" w:rsidP="0004142F">
            <w:pPr>
              <w:keepNext/>
              <w:keepLines/>
              <w:jc w:val="center"/>
            </w:pPr>
          </w:p>
        </w:tc>
      </w:tr>
      <w:tr w:rsidR="00EC0CBB" w:rsidRPr="0004142F" w:rsidTr="00EC0CBB">
        <w:trPr>
          <w:cantSplit/>
        </w:trPr>
        <w:tc>
          <w:tcPr>
            <w:tcW w:w="561" w:type="dxa"/>
            <w:vAlign w:val="center"/>
          </w:tcPr>
          <w:p w:rsidR="00EC0CBB" w:rsidRPr="0004142F" w:rsidRDefault="00EC0CBB" w:rsidP="0004142F">
            <w:pPr>
              <w:jc w:val="center"/>
            </w:pPr>
            <w:r w:rsidRPr="0004142F">
              <w:t>1</w:t>
            </w:r>
          </w:p>
        </w:tc>
        <w:tc>
          <w:tcPr>
            <w:tcW w:w="2693" w:type="dxa"/>
            <w:vAlign w:val="center"/>
          </w:tcPr>
          <w:p w:rsidR="00EC0CBB" w:rsidRPr="0004142F" w:rsidRDefault="00EC0CBB" w:rsidP="0004142F">
            <w:pPr>
              <w:jc w:val="center"/>
            </w:pPr>
            <w:r w:rsidRPr="0004142F">
              <w:t>Обеспечение деятельности в области гидрометеорологии и смежных с ней областях</w:t>
            </w:r>
          </w:p>
        </w:tc>
        <w:tc>
          <w:tcPr>
            <w:tcW w:w="1556" w:type="dxa"/>
            <w:vAlign w:val="center"/>
          </w:tcPr>
          <w:p w:rsidR="00EC0CBB" w:rsidRPr="0004142F" w:rsidRDefault="00EC0CBB" w:rsidP="0004142F">
            <w:pPr>
              <w:jc w:val="center"/>
            </w:pPr>
            <w:r w:rsidRPr="0004142F">
              <w:t>3.9.1</w:t>
            </w:r>
          </w:p>
        </w:tc>
        <w:tc>
          <w:tcPr>
            <w:tcW w:w="7949" w:type="dxa"/>
            <w:gridSpan w:val="4"/>
            <w:vAlign w:val="center"/>
          </w:tcPr>
          <w:p w:rsidR="00EC0CBB" w:rsidRPr="0004142F" w:rsidRDefault="00EC0CBB" w:rsidP="0004142F">
            <w:pPr>
              <w:jc w:val="center"/>
            </w:pPr>
            <w:r w:rsidRPr="0004142F">
              <w:t>Не подлежaт установлению</w:t>
            </w:r>
          </w:p>
        </w:tc>
        <w:tc>
          <w:tcPr>
            <w:tcW w:w="1801" w:type="dxa"/>
            <w:vAlign w:val="center"/>
          </w:tcPr>
          <w:p w:rsidR="00EC0CBB" w:rsidRPr="0004142F" w:rsidRDefault="00EC0CBB" w:rsidP="0004142F">
            <w:pPr>
              <w:jc w:val="center"/>
            </w:pPr>
            <w:r w:rsidRPr="0004142F">
              <w:t>Не подлежат</w:t>
            </w:r>
            <w:r w:rsidRPr="0004142F">
              <w:br/>
              <w:t>установлению</w:t>
            </w:r>
          </w:p>
        </w:tc>
      </w:tr>
    </w:tbl>
    <w:p w:rsidR="00EC0CBB" w:rsidRPr="00680253" w:rsidRDefault="00EC0CBB" w:rsidP="00EC0CBB">
      <w:pPr>
        <w:ind w:firstLine="709"/>
        <w:jc w:val="both"/>
      </w:pPr>
      <w:r w:rsidRPr="00680253">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rsidRPr="00680253">
        <w:rPr>
          <w:rFonts w:cs="Times New Roman"/>
        </w:rP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EC0CBB" w:rsidRPr="00680253" w:rsidRDefault="00EC0CBB" w:rsidP="00EC0CBB">
      <w:pPr>
        <w:ind w:firstLine="709"/>
        <w:jc w:val="both"/>
      </w:pPr>
      <w:r w:rsidRPr="00680253">
        <w:rPr>
          <w:rFonts w:cs="Times New Roman"/>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Р-1.1 действие градостроительного регламента не распространяется.</w:t>
      </w:r>
    </w:p>
    <w:p w:rsidR="00EC0CBB" w:rsidRPr="00680253" w:rsidRDefault="00EC0CBB" w:rsidP="00EC0CBB">
      <w:pPr>
        <w:pageBreakBefore/>
        <w:spacing w:before="120" w:after="120"/>
        <w:jc w:val="center"/>
      </w:pPr>
      <w:r w:rsidRPr="00680253">
        <w:rPr>
          <w:rFonts w:cs="Times New Roman"/>
          <w:color w:val="000000"/>
        </w:rPr>
        <w:lastRenderedPageBreak/>
        <w:t>Р-2 - ПРИРОДНО-РЕКРЕАЦИОННАЯ ЗОНА</w:t>
      </w:r>
    </w:p>
    <w:p w:rsidR="00EC0CBB" w:rsidRPr="00680253" w:rsidRDefault="00EC0CBB" w:rsidP="00EC0CBB">
      <w:pPr>
        <w:ind w:firstLine="709"/>
        <w:jc w:val="both"/>
      </w:pPr>
      <w:r w:rsidRPr="00680253">
        <w:rPr>
          <w:rFonts w:cs="Times New Roman"/>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EC0CBB" w:rsidRPr="00680253" w:rsidRDefault="00EC0CBB" w:rsidP="00EC0CBB">
      <w:pPr>
        <w:ind w:firstLine="709"/>
        <w:jc w:val="both"/>
      </w:pPr>
      <w:r w:rsidRPr="00680253">
        <w:rPr>
          <w:rFonts w:cs="Times New Roman"/>
        </w:rPr>
        <w:t>Градостроительные регламенты применяются в части, не противоречащей ст. 116 Лесного кодекса Российской Федерации.</w:t>
      </w:r>
    </w:p>
    <w:p w:rsidR="00EC0CBB" w:rsidRDefault="00EC0CBB" w:rsidP="00EC0CBB">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039"/>
        <w:gridCol w:w="1556"/>
        <w:gridCol w:w="2471"/>
        <w:gridCol w:w="2212"/>
        <w:gridCol w:w="2887"/>
        <w:gridCol w:w="1835"/>
      </w:tblGrid>
      <w:tr w:rsidR="00EC0CBB" w:rsidRPr="0004142F" w:rsidTr="0004142F">
        <w:trPr>
          <w:cantSplit/>
          <w:tblHeader/>
        </w:trPr>
        <w:tc>
          <w:tcPr>
            <w:tcW w:w="560" w:type="dxa"/>
            <w:vMerge w:val="restart"/>
            <w:vAlign w:val="center"/>
          </w:tcPr>
          <w:p w:rsidR="00EC0CBB" w:rsidRPr="0004142F" w:rsidRDefault="00EC0CBB" w:rsidP="0004142F">
            <w:pPr>
              <w:keepNext/>
              <w:keepLines/>
              <w:jc w:val="center"/>
            </w:pPr>
            <w:r w:rsidRPr="0004142F">
              <w:t>№</w:t>
            </w:r>
            <w:r w:rsidRPr="0004142F">
              <w:br/>
              <w:t>п/п</w:t>
            </w:r>
          </w:p>
        </w:tc>
        <w:tc>
          <w:tcPr>
            <w:tcW w:w="3039" w:type="dxa"/>
            <w:vMerge w:val="restart"/>
            <w:vAlign w:val="center"/>
          </w:tcPr>
          <w:p w:rsidR="00EC0CBB" w:rsidRPr="0004142F" w:rsidRDefault="00EC0CBB" w:rsidP="0004142F">
            <w:pPr>
              <w:keepNext/>
              <w:keepLines/>
              <w:jc w:val="center"/>
            </w:pPr>
            <w:r w:rsidRPr="0004142F">
              <w:t>Наименование ВРИ</w:t>
            </w:r>
          </w:p>
        </w:tc>
        <w:tc>
          <w:tcPr>
            <w:tcW w:w="1556" w:type="dxa"/>
            <w:vMerge w:val="restart"/>
            <w:vAlign w:val="center"/>
          </w:tcPr>
          <w:p w:rsidR="00EC0CBB" w:rsidRPr="0004142F" w:rsidRDefault="00EC0CBB" w:rsidP="0004142F">
            <w:pPr>
              <w:keepNext/>
              <w:keepLines/>
              <w:jc w:val="center"/>
            </w:pPr>
            <w:r w:rsidRPr="0004142F">
              <w:t>Код (числовое обозначение ВРИ)</w:t>
            </w:r>
          </w:p>
        </w:tc>
        <w:tc>
          <w:tcPr>
            <w:tcW w:w="4683"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887"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r>
      <w:tr w:rsidR="00EC0CBB" w:rsidRPr="0004142F" w:rsidTr="0004142F">
        <w:trPr>
          <w:cantSplit/>
          <w:tblHeader/>
        </w:trPr>
        <w:tc>
          <w:tcPr>
            <w:tcW w:w="560" w:type="dxa"/>
            <w:vMerge/>
          </w:tcPr>
          <w:p w:rsidR="00EC0CBB" w:rsidRPr="0004142F" w:rsidRDefault="00EC0CBB" w:rsidP="0004142F">
            <w:pPr>
              <w:keepNext/>
              <w:keepLines/>
              <w:jc w:val="center"/>
            </w:pPr>
          </w:p>
        </w:tc>
        <w:tc>
          <w:tcPr>
            <w:tcW w:w="3039" w:type="dxa"/>
            <w:vMerge/>
          </w:tcPr>
          <w:p w:rsidR="00EC0CBB" w:rsidRPr="0004142F" w:rsidRDefault="00EC0CBB" w:rsidP="0004142F">
            <w:pPr>
              <w:keepNext/>
              <w:keepLines/>
              <w:jc w:val="center"/>
            </w:pPr>
          </w:p>
        </w:tc>
        <w:tc>
          <w:tcPr>
            <w:tcW w:w="1556" w:type="dxa"/>
            <w:vMerge/>
          </w:tcPr>
          <w:p w:rsidR="00EC0CBB" w:rsidRPr="0004142F" w:rsidRDefault="00EC0CBB" w:rsidP="0004142F">
            <w:pPr>
              <w:keepNext/>
              <w:keepLines/>
              <w:jc w:val="center"/>
            </w:pPr>
          </w:p>
        </w:tc>
        <w:tc>
          <w:tcPr>
            <w:tcW w:w="2471" w:type="dxa"/>
            <w:vAlign w:val="center"/>
          </w:tcPr>
          <w:p w:rsidR="00EC0CBB" w:rsidRPr="0004142F" w:rsidRDefault="00EC0CBB" w:rsidP="0004142F">
            <w:pPr>
              <w:jc w:val="center"/>
            </w:pPr>
            <w:r w:rsidRPr="0004142F">
              <w:t>min</w:t>
            </w:r>
          </w:p>
        </w:tc>
        <w:tc>
          <w:tcPr>
            <w:tcW w:w="2212" w:type="dxa"/>
            <w:vAlign w:val="center"/>
          </w:tcPr>
          <w:p w:rsidR="00EC0CBB" w:rsidRPr="0004142F" w:rsidRDefault="00EC0CBB" w:rsidP="0004142F">
            <w:pPr>
              <w:jc w:val="center"/>
            </w:pPr>
            <w:r w:rsidRPr="0004142F">
              <w:t>max</w:t>
            </w:r>
          </w:p>
        </w:tc>
        <w:tc>
          <w:tcPr>
            <w:tcW w:w="2887" w:type="dxa"/>
            <w:vMerge/>
          </w:tcPr>
          <w:p w:rsidR="00EC0CBB" w:rsidRPr="0004142F" w:rsidRDefault="00EC0CBB" w:rsidP="0004142F">
            <w:pPr>
              <w:keepNext/>
              <w:keepLines/>
              <w:jc w:val="center"/>
            </w:pPr>
          </w:p>
        </w:tc>
        <w:tc>
          <w:tcPr>
            <w:tcW w:w="1835" w:type="dxa"/>
            <w:vMerge/>
          </w:tcPr>
          <w:p w:rsidR="00EC0CBB" w:rsidRPr="0004142F" w:rsidRDefault="00EC0CBB" w:rsidP="0004142F">
            <w:pPr>
              <w:keepNext/>
              <w:keepLines/>
              <w:jc w:val="center"/>
            </w:pPr>
          </w:p>
        </w:tc>
      </w:tr>
      <w:tr w:rsidR="00EC0CBB" w:rsidRPr="0004142F" w:rsidTr="0004142F">
        <w:trPr>
          <w:cantSplit/>
        </w:trPr>
        <w:tc>
          <w:tcPr>
            <w:tcW w:w="560" w:type="dxa"/>
            <w:vAlign w:val="center"/>
          </w:tcPr>
          <w:p w:rsidR="00EC0CBB" w:rsidRPr="0004142F" w:rsidRDefault="00EC0CBB" w:rsidP="0004142F">
            <w:pPr>
              <w:jc w:val="center"/>
            </w:pPr>
            <w:r w:rsidRPr="0004142F">
              <w:t>1</w:t>
            </w:r>
          </w:p>
        </w:tc>
        <w:tc>
          <w:tcPr>
            <w:tcW w:w="3039" w:type="dxa"/>
            <w:vAlign w:val="center"/>
          </w:tcPr>
          <w:p w:rsidR="00EC0CBB" w:rsidRPr="0004142F" w:rsidRDefault="00EC0CBB" w:rsidP="0004142F">
            <w:pPr>
              <w:jc w:val="center"/>
            </w:pPr>
            <w:r w:rsidRPr="0004142F">
              <w:t>Предоставление коммунальных услуг</w:t>
            </w:r>
          </w:p>
        </w:tc>
        <w:tc>
          <w:tcPr>
            <w:tcW w:w="1556" w:type="dxa"/>
            <w:vAlign w:val="center"/>
          </w:tcPr>
          <w:p w:rsidR="00EC0CBB" w:rsidRPr="0004142F" w:rsidRDefault="00EC0CBB" w:rsidP="0004142F">
            <w:pPr>
              <w:jc w:val="center"/>
            </w:pPr>
            <w:r w:rsidRPr="0004142F">
              <w:t>3.1.1</w:t>
            </w:r>
          </w:p>
        </w:tc>
        <w:tc>
          <w:tcPr>
            <w:tcW w:w="2471" w:type="dxa"/>
            <w:vAlign w:val="center"/>
          </w:tcPr>
          <w:p w:rsidR="00EC0CBB" w:rsidRPr="0004142F" w:rsidRDefault="00EC0CBB" w:rsidP="0004142F">
            <w:pPr>
              <w:jc w:val="center"/>
            </w:pPr>
            <w:r w:rsidRPr="0004142F">
              <w:t>30</w:t>
            </w:r>
          </w:p>
        </w:tc>
        <w:tc>
          <w:tcPr>
            <w:tcW w:w="2212" w:type="dxa"/>
            <w:vAlign w:val="center"/>
          </w:tcPr>
          <w:p w:rsidR="00EC0CBB" w:rsidRPr="0004142F" w:rsidRDefault="00EC0CBB" w:rsidP="0004142F">
            <w:pPr>
              <w:jc w:val="center"/>
            </w:pPr>
            <w:r w:rsidRPr="0004142F">
              <w:t>10 000</w:t>
            </w:r>
          </w:p>
        </w:tc>
        <w:tc>
          <w:tcPr>
            <w:tcW w:w="2887" w:type="dxa"/>
            <w:vAlign w:val="center"/>
          </w:tcPr>
          <w:p w:rsidR="00EC0CBB" w:rsidRPr="0004142F" w:rsidRDefault="00EC0CBB" w:rsidP="0004142F">
            <w:pPr>
              <w:jc w:val="center"/>
            </w:pPr>
            <w:r w:rsidRPr="0004142F">
              <w:t>75%</w:t>
            </w:r>
          </w:p>
        </w:tc>
        <w:tc>
          <w:tcPr>
            <w:tcW w:w="1835" w:type="dxa"/>
            <w:vAlign w:val="center"/>
          </w:tcPr>
          <w:p w:rsidR="00EC0CBB" w:rsidRPr="0004142F" w:rsidRDefault="00EC0CBB" w:rsidP="0004142F">
            <w:pPr>
              <w:jc w:val="center"/>
            </w:pPr>
            <w:r w:rsidRPr="0004142F">
              <w:t>3</w:t>
            </w:r>
          </w:p>
        </w:tc>
      </w:tr>
      <w:tr w:rsidR="0004142F" w:rsidRPr="0004142F" w:rsidTr="0004142F">
        <w:trPr>
          <w:cantSplit/>
        </w:trPr>
        <w:tc>
          <w:tcPr>
            <w:tcW w:w="560" w:type="dxa"/>
            <w:vAlign w:val="center"/>
          </w:tcPr>
          <w:p w:rsidR="0004142F" w:rsidRPr="0004142F" w:rsidRDefault="0004142F" w:rsidP="0004142F">
            <w:pPr>
              <w:jc w:val="center"/>
            </w:pPr>
            <w:r w:rsidRPr="0004142F">
              <w:t>2</w:t>
            </w:r>
          </w:p>
        </w:tc>
        <w:tc>
          <w:tcPr>
            <w:tcW w:w="3039" w:type="dxa"/>
            <w:vAlign w:val="center"/>
          </w:tcPr>
          <w:p w:rsidR="0004142F" w:rsidRPr="0004142F" w:rsidRDefault="0004142F" w:rsidP="0004142F">
            <w:pPr>
              <w:jc w:val="center"/>
            </w:pPr>
            <w:r w:rsidRPr="0004142F">
              <w:t>Обеспечение деятельности в области гидрометеорологии и смежных с ней областях</w:t>
            </w:r>
          </w:p>
        </w:tc>
        <w:tc>
          <w:tcPr>
            <w:tcW w:w="1556" w:type="dxa"/>
            <w:vAlign w:val="center"/>
          </w:tcPr>
          <w:p w:rsidR="0004142F" w:rsidRPr="0004142F" w:rsidRDefault="0004142F" w:rsidP="0004142F">
            <w:pPr>
              <w:jc w:val="center"/>
            </w:pPr>
            <w:r w:rsidRPr="0004142F">
              <w:t>3.9.1</w:t>
            </w:r>
          </w:p>
        </w:tc>
        <w:tc>
          <w:tcPr>
            <w:tcW w:w="9405" w:type="dxa"/>
            <w:gridSpan w:val="4"/>
            <w:vAlign w:val="center"/>
          </w:tcPr>
          <w:p w:rsidR="0004142F" w:rsidRPr="0004142F" w:rsidRDefault="0004142F" w:rsidP="0004142F">
            <w:pPr>
              <w:jc w:val="center"/>
            </w:pPr>
            <w:r w:rsidRPr="0004142F">
              <w:t>Не подлежaт 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3</w:t>
            </w:r>
          </w:p>
        </w:tc>
        <w:tc>
          <w:tcPr>
            <w:tcW w:w="3039" w:type="dxa"/>
            <w:vAlign w:val="center"/>
          </w:tcPr>
          <w:p w:rsidR="00EC0CBB" w:rsidRPr="0004142F" w:rsidRDefault="00EC0CBB" w:rsidP="0004142F">
            <w:pPr>
              <w:jc w:val="center"/>
            </w:pPr>
            <w:r w:rsidRPr="0004142F">
              <w:t>Связь</w:t>
            </w:r>
          </w:p>
        </w:tc>
        <w:tc>
          <w:tcPr>
            <w:tcW w:w="1556" w:type="dxa"/>
            <w:vAlign w:val="center"/>
          </w:tcPr>
          <w:p w:rsidR="00EC0CBB" w:rsidRPr="0004142F" w:rsidRDefault="00EC0CBB" w:rsidP="0004142F">
            <w:pPr>
              <w:jc w:val="center"/>
            </w:pPr>
            <w:r w:rsidRPr="0004142F">
              <w:t>6.8</w:t>
            </w:r>
          </w:p>
        </w:tc>
        <w:tc>
          <w:tcPr>
            <w:tcW w:w="9405" w:type="dxa"/>
            <w:gridSpan w:val="4"/>
            <w:vAlign w:val="center"/>
          </w:tcPr>
          <w:p w:rsidR="00EC0CBB" w:rsidRPr="0004142F" w:rsidRDefault="00EC0CBB" w:rsidP="0004142F">
            <w:pPr>
              <w:jc w:val="center"/>
            </w:pPr>
            <w:r w:rsidRPr="0004142F">
              <w:t>Не подлежaт 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4</w:t>
            </w:r>
          </w:p>
        </w:tc>
        <w:tc>
          <w:tcPr>
            <w:tcW w:w="3039" w:type="dxa"/>
            <w:vAlign w:val="center"/>
          </w:tcPr>
          <w:p w:rsidR="00EC0CBB" w:rsidRPr="0004142F" w:rsidRDefault="00EC0CBB" w:rsidP="0004142F">
            <w:pPr>
              <w:jc w:val="center"/>
            </w:pPr>
            <w:r w:rsidRPr="0004142F">
              <w:t>Автомобильный транспорт</w:t>
            </w:r>
          </w:p>
        </w:tc>
        <w:tc>
          <w:tcPr>
            <w:tcW w:w="1556" w:type="dxa"/>
            <w:vAlign w:val="center"/>
          </w:tcPr>
          <w:p w:rsidR="00EC0CBB" w:rsidRPr="0004142F" w:rsidRDefault="00EC0CBB" w:rsidP="0004142F">
            <w:pPr>
              <w:jc w:val="center"/>
            </w:pPr>
            <w:r w:rsidRPr="0004142F">
              <w:t>7.2</w:t>
            </w:r>
          </w:p>
        </w:tc>
        <w:tc>
          <w:tcPr>
            <w:tcW w:w="9405" w:type="dxa"/>
            <w:gridSpan w:val="4"/>
            <w:vAlign w:val="center"/>
          </w:tcPr>
          <w:p w:rsidR="00EC0CBB" w:rsidRPr="0004142F" w:rsidRDefault="00EC0CBB" w:rsidP="0004142F">
            <w:pPr>
              <w:jc w:val="center"/>
            </w:pPr>
            <w:r w:rsidRPr="0004142F">
              <w:t>Не распространяется</w:t>
            </w:r>
          </w:p>
        </w:tc>
      </w:tr>
      <w:tr w:rsidR="00EC0CBB" w:rsidRPr="0004142F" w:rsidTr="0004142F">
        <w:trPr>
          <w:cantSplit/>
        </w:trPr>
        <w:tc>
          <w:tcPr>
            <w:tcW w:w="560" w:type="dxa"/>
            <w:vAlign w:val="center"/>
          </w:tcPr>
          <w:p w:rsidR="00EC0CBB" w:rsidRPr="0004142F" w:rsidRDefault="00EC0CBB" w:rsidP="0004142F">
            <w:pPr>
              <w:jc w:val="center"/>
            </w:pPr>
            <w:r w:rsidRPr="0004142F">
              <w:t>5</w:t>
            </w:r>
          </w:p>
        </w:tc>
        <w:tc>
          <w:tcPr>
            <w:tcW w:w="3039" w:type="dxa"/>
            <w:vAlign w:val="center"/>
          </w:tcPr>
          <w:p w:rsidR="00EC0CBB" w:rsidRPr="0004142F" w:rsidRDefault="00EC0CBB" w:rsidP="0004142F">
            <w:pPr>
              <w:jc w:val="center"/>
            </w:pPr>
            <w:r w:rsidRPr="0004142F">
              <w:t>Размещение автомобильных дорог</w:t>
            </w:r>
          </w:p>
        </w:tc>
        <w:tc>
          <w:tcPr>
            <w:tcW w:w="1556" w:type="dxa"/>
            <w:vAlign w:val="center"/>
          </w:tcPr>
          <w:p w:rsidR="00EC0CBB" w:rsidRPr="0004142F" w:rsidRDefault="00EC0CBB" w:rsidP="0004142F">
            <w:pPr>
              <w:jc w:val="center"/>
            </w:pPr>
            <w:r w:rsidRPr="0004142F">
              <w:t>7.2.1</w:t>
            </w:r>
          </w:p>
        </w:tc>
        <w:tc>
          <w:tcPr>
            <w:tcW w:w="9405" w:type="dxa"/>
            <w:gridSpan w:val="4"/>
            <w:vAlign w:val="center"/>
          </w:tcPr>
          <w:p w:rsidR="00EC0CBB" w:rsidRPr="0004142F" w:rsidRDefault="00EC0CBB" w:rsidP="0004142F">
            <w:pPr>
              <w:jc w:val="center"/>
            </w:pPr>
            <w:r w:rsidRPr="0004142F">
              <w:t>Не распространяется</w:t>
            </w:r>
          </w:p>
        </w:tc>
      </w:tr>
      <w:tr w:rsidR="00EC0CBB" w:rsidRPr="0004142F" w:rsidTr="0004142F">
        <w:trPr>
          <w:cantSplit/>
        </w:trPr>
        <w:tc>
          <w:tcPr>
            <w:tcW w:w="560" w:type="dxa"/>
            <w:vAlign w:val="center"/>
          </w:tcPr>
          <w:p w:rsidR="00EC0CBB" w:rsidRPr="0004142F" w:rsidRDefault="00EC0CBB" w:rsidP="0004142F">
            <w:pPr>
              <w:jc w:val="center"/>
            </w:pPr>
            <w:r w:rsidRPr="0004142F">
              <w:t>6</w:t>
            </w:r>
          </w:p>
        </w:tc>
        <w:tc>
          <w:tcPr>
            <w:tcW w:w="3039" w:type="dxa"/>
            <w:vAlign w:val="center"/>
          </w:tcPr>
          <w:p w:rsidR="00EC0CBB" w:rsidRPr="0004142F" w:rsidRDefault="00EC0CBB" w:rsidP="0004142F">
            <w:pPr>
              <w:jc w:val="center"/>
            </w:pPr>
            <w:r w:rsidRPr="0004142F">
              <w:t>Охрана природных территорий</w:t>
            </w:r>
          </w:p>
        </w:tc>
        <w:tc>
          <w:tcPr>
            <w:tcW w:w="1556" w:type="dxa"/>
            <w:vAlign w:val="center"/>
          </w:tcPr>
          <w:p w:rsidR="00EC0CBB" w:rsidRPr="0004142F" w:rsidRDefault="00EC0CBB" w:rsidP="0004142F">
            <w:pPr>
              <w:jc w:val="center"/>
            </w:pPr>
            <w:r w:rsidRPr="0004142F">
              <w:t>9.1</w:t>
            </w:r>
          </w:p>
        </w:tc>
        <w:tc>
          <w:tcPr>
            <w:tcW w:w="9405" w:type="dxa"/>
            <w:gridSpan w:val="4"/>
            <w:vAlign w:val="center"/>
          </w:tcPr>
          <w:p w:rsidR="00EC0CBB" w:rsidRPr="0004142F" w:rsidRDefault="00EC0CBB" w:rsidP="0004142F">
            <w:pPr>
              <w:jc w:val="center"/>
            </w:pPr>
            <w:r w:rsidRPr="0004142F">
              <w:t>Не подлежaт 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7</w:t>
            </w:r>
          </w:p>
        </w:tc>
        <w:tc>
          <w:tcPr>
            <w:tcW w:w="3039" w:type="dxa"/>
            <w:vAlign w:val="center"/>
          </w:tcPr>
          <w:p w:rsidR="00EC0CBB" w:rsidRPr="0004142F" w:rsidRDefault="00EC0CBB" w:rsidP="0004142F">
            <w:pPr>
              <w:jc w:val="center"/>
            </w:pPr>
            <w:r w:rsidRPr="0004142F">
              <w:t>Историко-культурная деятельность</w:t>
            </w:r>
          </w:p>
        </w:tc>
        <w:tc>
          <w:tcPr>
            <w:tcW w:w="1556" w:type="dxa"/>
            <w:vAlign w:val="center"/>
          </w:tcPr>
          <w:p w:rsidR="00EC0CBB" w:rsidRPr="0004142F" w:rsidRDefault="00EC0CBB" w:rsidP="0004142F">
            <w:pPr>
              <w:jc w:val="center"/>
            </w:pPr>
            <w:r w:rsidRPr="0004142F">
              <w:t>9.3</w:t>
            </w:r>
          </w:p>
        </w:tc>
        <w:tc>
          <w:tcPr>
            <w:tcW w:w="9405" w:type="dxa"/>
            <w:gridSpan w:val="4"/>
            <w:vAlign w:val="center"/>
          </w:tcPr>
          <w:p w:rsidR="00EC0CBB" w:rsidRPr="0004142F" w:rsidRDefault="00EC0CBB" w:rsidP="0004142F">
            <w:pPr>
              <w:jc w:val="center"/>
            </w:pPr>
            <w:r w:rsidRPr="0004142F">
              <w:t>Не распространяется</w:t>
            </w:r>
          </w:p>
        </w:tc>
      </w:tr>
      <w:tr w:rsidR="00EC0CBB" w:rsidRPr="0004142F" w:rsidTr="0004142F">
        <w:trPr>
          <w:cantSplit/>
        </w:trPr>
        <w:tc>
          <w:tcPr>
            <w:tcW w:w="560" w:type="dxa"/>
            <w:vAlign w:val="center"/>
          </w:tcPr>
          <w:p w:rsidR="00EC0CBB" w:rsidRPr="0004142F" w:rsidRDefault="00EC0CBB" w:rsidP="0004142F">
            <w:pPr>
              <w:jc w:val="center"/>
            </w:pPr>
            <w:r w:rsidRPr="0004142F">
              <w:t>8</w:t>
            </w:r>
          </w:p>
        </w:tc>
        <w:tc>
          <w:tcPr>
            <w:tcW w:w="3039" w:type="dxa"/>
            <w:vAlign w:val="center"/>
          </w:tcPr>
          <w:p w:rsidR="00EC0CBB" w:rsidRPr="0004142F" w:rsidRDefault="00EC0CBB" w:rsidP="0004142F">
            <w:pPr>
              <w:jc w:val="center"/>
            </w:pPr>
            <w:r w:rsidRPr="0004142F">
              <w:t>Водные объекты</w:t>
            </w:r>
          </w:p>
        </w:tc>
        <w:tc>
          <w:tcPr>
            <w:tcW w:w="1556" w:type="dxa"/>
            <w:vAlign w:val="center"/>
          </w:tcPr>
          <w:p w:rsidR="00EC0CBB" w:rsidRPr="0004142F" w:rsidRDefault="00EC0CBB" w:rsidP="0004142F">
            <w:pPr>
              <w:jc w:val="center"/>
            </w:pPr>
            <w:r w:rsidRPr="0004142F">
              <w:t>11.0</w:t>
            </w:r>
          </w:p>
        </w:tc>
        <w:tc>
          <w:tcPr>
            <w:tcW w:w="9405" w:type="dxa"/>
            <w:gridSpan w:val="4"/>
            <w:vAlign w:val="center"/>
          </w:tcPr>
          <w:p w:rsidR="00EC0CBB" w:rsidRPr="0004142F" w:rsidRDefault="00EC0CBB" w:rsidP="0004142F">
            <w:pPr>
              <w:jc w:val="center"/>
            </w:pPr>
            <w:r w:rsidRPr="0004142F">
              <w:t>Не подлежaт 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9</w:t>
            </w:r>
          </w:p>
        </w:tc>
        <w:tc>
          <w:tcPr>
            <w:tcW w:w="3039" w:type="dxa"/>
            <w:vAlign w:val="center"/>
          </w:tcPr>
          <w:p w:rsidR="00EC0CBB" w:rsidRPr="0004142F" w:rsidRDefault="00EC0CBB" w:rsidP="0004142F">
            <w:pPr>
              <w:jc w:val="center"/>
            </w:pPr>
            <w:r w:rsidRPr="0004142F">
              <w:t>Земельные участки (территории) общего пользования</w:t>
            </w:r>
          </w:p>
        </w:tc>
        <w:tc>
          <w:tcPr>
            <w:tcW w:w="1556" w:type="dxa"/>
            <w:vAlign w:val="center"/>
          </w:tcPr>
          <w:p w:rsidR="00EC0CBB" w:rsidRPr="0004142F" w:rsidRDefault="00EC0CBB" w:rsidP="0004142F">
            <w:pPr>
              <w:jc w:val="center"/>
            </w:pPr>
            <w:r w:rsidRPr="0004142F">
              <w:t>12.0</w:t>
            </w:r>
          </w:p>
        </w:tc>
        <w:tc>
          <w:tcPr>
            <w:tcW w:w="9405" w:type="dxa"/>
            <w:gridSpan w:val="4"/>
            <w:vAlign w:val="center"/>
          </w:tcPr>
          <w:p w:rsidR="00EC0CBB" w:rsidRPr="0004142F" w:rsidRDefault="00EC0CBB" w:rsidP="0004142F">
            <w:pPr>
              <w:jc w:val="center"/>
            </w:pPr>
            <w:r w:rsidRPr="0004142F">
              <w:t>Не распространяется</w:t>
            </w:r>
          </w:p>
        </w:tc>
      </w:tr>
      <w:tr w:rsidR="00EC0CBB" w:rsidRPr="0004142F" w:rsidTr="0004142F">
        <w:trPr>
          <w:cantSplit/>
        </w:trPr>
        <w:tc>
          <w:tcPr>
            <w:tcW w:w="560" w:type="dxa"/>
            <w:vAlign w:val="center"/>
          </w:tcPr>
          <w:p w:rsidR="00EC0CBB" w:rsidRPr="0004142F" w:rsidRDefault="00EC0CBB" w:rsidP="0004142F">
            <w:pPr>
              <w:jc w:val="center"/>
            </w:pPr>
            <w:r w:rsidRPr="0004142F">
              <w:t>10</w:t>
            </w:r>
          </w:p>
        </w:tc>
        <w:tc>
          <w:tcPr>
            <w:tcW w:w="3039" w:type="dxa"/>
            <w:vAlign w:val="center"/>
          </w:tcPr>
          <w:p w:rsidR="00EC0CBB" w:rsidRPr="0004142F" w:rsidRDefault="00EC0CBB" w:rsidP="0004142F">
            <w:pPr>
              <w:jc w:val="center"/>
            </w:pPr>
            <w:r w:rsidRPr="0004142F">
              <w:t>Улично-дорожная сеть</w:t>
            </w:r>
          </w:p>
        </w:tc>
        <w:tc>
          <w:tcPr>
            <w:tcW w:w="1556" w:type="dxa"/>
            <w:vAlign w:val="center"/>
          </w:tcPr>
          <w:p w:rsidR="00EC0CBB" w:rsidRPr="0004142F" w:rsidRDefault="00EC0CBB" w:rsidP="0004142F">
            <w:pPr>
              <w:jc w:val="center"/>
            </w:pPr>
            <w:r w:rsidRPr="0004142F">
              <w:t>12.0.1</w:t>
            </w:r>
          </w:p>
        </w:tc>
        <w:tc>
          <w:tcPr>
            <w:tcW w:w="9405" w:type="dxa"/>
            <w:gridSpan w:val="4"/>
            <w:vAlign w:val="center"/>
          </w:tcPr>
          <w:p w:rsidR="00EC0CBB" w:rsidRPr="0004142F" w:rsidRDefault="00EC0CBB" w:rsidP="0004142F">
            <w:pPr>
              <w:jc w:val="center"/>
            </w:pPr>
            <w:r w:rsidRPr="0004142F">
              <w:t>Не подлежaт 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11</w:t>
            </w:r>
          </w:p>
        </w:tc>
        <w:tc>
          <w:tcPr>
            <w:tcW w:w="3039" w:type="dxa"/>
            <w:vAlign w:val="center"/>
          </w:tcPr>
          <w:p w:rsidR="00EC0CBB" w:rsidRPr="0004142F" w:rsidRDefault="00EC0CBB" w:rsidP="0004142F">
            <w:pPr>
              <w:jc w:val="center"/>
            </w:pPr>
            <w:r w:rsidRPr="0004142F">
              <w:t>Благоустройство территории</w:t>
            </w:r>
          </w:p>
        </w:tc>
        <w:tc>
          <w:tcPr>
            <w:tcW w:w="1556" w:type="dxa"/>
            <w:vAlign w:val="center"/>
          </w:tcPr>
          <w:p w:rsidR="00EC0CBB" w:rsidRPr="0004142F" w:rsidRDefault="00EC0CBB" w:rsidP="0004142F">
            <w:pPr>
              <w:jc w:val="center"/>
            </w:pPr>
            <w:r w:rsidRPr="0004142F">
              <w:t>12.0.2</w:t>
            </w:r>
          </w:p>
        </w:tc>
        <w:tc>
          <w:tcPr>
            <w:tcW w:w="9405" w:type="dxa"/>
            <w:gridSpan w:val="4"/>
            <w:vAlign w:val="center"/>
          </w:tcPr>
          <w:p w:rsidR="00EC0CBB" w:rsidRPr="0004142F" w:rsidRDefault="00EC0CBB" w:rsidP="0004142F">
            <w:pPr>
              <w:jc w:val="center"/>
            </w:pPr>
            <w:r w:rsidRPr="0004142F">
              <w:t>Не подлежaт установлению</w:t>
            </w:r>
          </w:p>
        </w:tc>
      </w:tr>
    </w:tbl>
    <w:p w:rsidR="00EC0CBB" w:rsidRDefault="00EC0CBB" w:rsidP="00EC0CBB">
      <w:pPr>
        <w:keepNext/>
        <w:spacing w:before="120" w:after="120"/>
        <w:jc w:val="center"/>
      </w:pPr>
      <w:r>
        <w:rPr>
          <w:rFonts w:cs="Times New Roman"/>
          <w:color w:val="000000"/>
        </w:rPr>
        <w:lastRenderedPageBreak/>
        <w:t>Вспомогательные виды разрешенного использования</w:t>
      </w:r>
    </w:p>
    <w:p w:rsidR="00EC0CBB" w:rsidRDefault="00EC0CBB" w:rsidP="00EC0CBB">
      <w:pPr>
        <w:keepNext/>
        <w:ind w:firstLine="709"/>
      </w:pPr>
      <w:r>
        <w:rPr>
          <w:rFonts w:cs="Times New Roman"/>
        </w:rPr>
        <w:t>1. Коммунальное обслуживание - 3.1</w:t>
      </w:r>
    </w:p>
    <w:p w:rsidR="00EC0CBB" w:rsidRDefault="00EC0CBB" w:rsidP="00EC0CBB">
      <w:pPr>
        <w:keepNext/>
        <w:ind w:firstLine="709"/>
      </w:pPr>
      <w:r>
        <w:rPr>
          <w:rFonts w:cs="Times New Roman"/>
        </w:rPr>
        <w:t>2. Связь - 6.8</w:t>
      </w:r>
    </w:p>
    <w:p w:rsidR="00EC0CBB" w:rsidRDefault="00EC0CBB" w:rsidP="00EC0CBB">
      <w:pPr>
        <w:keepNext/>
        <w:ind w:firstLine="709"/>
      </w:pPr>
      <w:r>
        <w:rPr>
          <w:rFonts w:cs="Times New Roman"/>
        </w:rPr>
        <w:t>3. Обеспечение внутреннего правопорядка - 8.3</w:t>
      </w:r>
    </w:p>
    <w:p w:rsidR="00EC0CBB" w:rsidRDefault="00EC0CBB" w:rsidP="00EC0CBB">
      <w:pPr>
        <w:ind w:firstLine="709"/>
      </w:pPr>
      <w:r>
        <w:rPr>
          <w:rFonts w:cs="Times New Roman"/>
        </w:rPr>
        <w:t>4. Общее пользование водными объектами - 11.1</w:t>
      </w:r>
    </w:p>
    <w:p w:rsidR="00EC0CBB" w:rsidRDefault="00EC0CBB" w:rsidP="00EC0CBB"/>
    <w:p w:rsidR="00EC0CBB" w:rsidRPr="00680253" w:rsidRDefault="00EC0CBB" w:rsidP="00EC0CBB">
      <w:pPr>
        <w:ind w:firstLine="709"/>
        <w:jc w:val="both"/>
      </w:pPr>
      <w:r w:rsidRPr="00680253">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Р-2 не установлены.</w:t>
      </w:r>
    </w:p>
    <w:p w:rsidR="00EC0CBB" w:rsidRPr="00680253" w:rsidRDefault="00EC0CBB" w:rsidP="00EC0CBB">
      <w:pPr>
        <w:pageBreakBefore/>
        <w:spacing w:before="120" w:after="120"/>
        <w:jc w:val="center"/>
      </w:pPr>
      <w:r w:rsidRPr="00680253">
        <w:rPr>
          <w:rFonts w:cs="Times New Roman"/>
          <w:color w:val="000000"/>
        </w:rPr>
        <w:lastRenderedPageBreak/>
        <w:t>Р-4 - ЗОНА ОБЪЕКТОВ ФИЗИЧЕСКОЙ КУЛЬТУРЫ И МАССОВОГО СПОРТА</w:t>
      </w:r>
    </w:p>
    <w:p w:rsidR="00EC0CBB" w:rsidRPr="00680253" w:rsidRDefault="00EC0CBB" w:rsidP="00EC0CBB">
      <w:pPr>
        <w:ind w:firstLine="709"/>
        <w:jc w:val="both"/>
      </w:pPr>
      <w:r w:rsidRPr="00680253">
        <w:rPr>
          <w:rFonts w:cs="Times New Roman"/>
        </w:rPr>
        <w:t>Зона объектов физической культуры и массового спорта Р-4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вне границ населенных пунктов.</w:t>
      </w:r>
    </w:p>
    <w:p w:rsidR="00EC0CBB" w:rsidRDefault="00EC0CBB" w:rsidP="00EC0CBB">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120"/>
        <w:gridCol w:w="1556"/>
        <w:gridCol w:w="1710"/>
        <w:gridCol w:w="994"/>
        <w:gridCol w:w="2130"/>
        <w:gridCol w:w="1632"/>
        <w:gridCol w:w="1835"/>
        <w:gridCol w:w="2022"/>
      </w:tblGrid>
      <w:tr w:rsidR="00EC0CBB" w:rsidRPr="0004142F" w:rsidTr="0004142F">
        <w:trPr>
          <w:cantSplit/>
          <w:tblHeader/>
        </w:trPr>
        <w:tc>
          <w:tcPr>
            <w:tcW w:w="561" w:type="dxa"/>
            <w:vMerge w:val="restart"/>
            <w:vAlign w:val="center"/>
          </w:tcPr>
          <w:p w:rsidR="00EC0CBB" w:rsidRPr="0004142F" w:rsidRDefault="00EC0CBB" w:rsidP="0004142F">
            <w:pPr>
              <w:keepNext/>
              <w:keepLines/>
              <w:jc w:val="center"/>
            </w:pPr>
            <w:r w:rsidRPr="0004142F">
              <w:t>№</w:t>
            </w:r>
            <w:r w:rsidRPr="0004142F">
              <w:br/>
              <w:t>п/п</w:t>
            </w:r>
          </w:p>
        </w:tc>
        <w:tc>
          <w:tcPr>
            <w:tcW w:w="2120" w:type="dxa"/>
            <w:vMerge w:val="restart"/>
            <w:vAlign w:val="center"/>
          </w:tcPr>
          <w:p w:rsidR="00EC0CBB" w:rsidRPr="0004142F" w:rsidRDefault="00EC0CBB" w:rsidP="0004142F">
            <w:pPr>
              <w:keepNext/>
              <w:keepLines/>
              <w:jc w:val="center"/>
            </w:pPr>
            <w:r w:rsidRPr="0004142F">
              <w:t>Наименование ВРИ</w:t>
            </w:r>
          </w:p>
        </w:tc>
        <w:tc>
          <w:tcPr>
            <w:tcW w:w="1556" w:type="dxa"/>
            <w:vMerge w:val="restart"/>
            <w:vAlign w:val="center"/>
          </w:tcPr>
          <w:p w:rsidR="00EC0CBB" w:rsidRPr="0004142F" w:rsidRDefault="00EC0CBB" w:rsidP="0004142F">
            <w:pPr>
              <w:keepNext/>
              <w:keepLines/>
              <w:jc w:val="center"/>
            </w:pPr>
            <w:r w:rsidRPr="0004142F">
              <w:t>Код (числовое обозначение ВРИ)</w:t>
            </w:r>
          </w:p>
        </w:tc>
        <w:tc>
          <w:tcPr>
            <w:tcW w:w="2704"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130"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632" w:type="dxa"/>
            <w:vMerge w:val="restart"/>
            <w:vAlign w:val="center"/>
          </w:tcPr>
          <w:p w:rsidR="00EC0CBB" w:rsidRPr="0004142F" w:rsidRDefault="00EC0CBB" w:rsidP="0004142F">
            <w:pPr>
              <w:keepNext/>
              <w:keepLines/>
              <w:jc w:val="center"/>
            </w:pPr>
            <w:r w:rsidRPr="0004142F">
              <w:t>Предельное количество этажей или предельная высота зданий, строений, сооружений*</w:t>
            </w:r>
          </w:p>
        </w:tc>
        <w:tc>
          <w:tcPr>
            <w:tcW w:w="1835"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2022" w:type="dxa"/>
            <w:vMerge w:val="restart"/>
            <w:vAlign w:val="center"/>
          </w:tcPr>
          <w:p w:rsidR="00EC0CBB" w:rsidRPr="0004142F" w:rsidRDefault="00EC0CBB" w:rsidP="0004142F">
            <w:pPr>
              <w:keepNext/>
              <w:keepLines/>
              <w:jc w:val="center"/>
            </w:pPr>
            <w:r w:rsidRPr="0004142F">
              <w:t>Требования к архитектурно-градострои-тельному облику***</w:t>
            </w:r>
          </w:p>
        </w:tc>
      </w:tr>
      <w:tr w:rsidR="00EC0CBB" w:rsidRPr="0004142F" w:rsidTr="0004142F">
        <w:trPr>
          <w:cantSplit/>
          <w:tblHeader/>
        </w:trPr>
        <w:tc>
          <w:tcPr>
            <w:tcW w:w="561" w:type="dxa"/>
            <w:vMerge/>
          </w:tcPr>
          <w:p w:rsidR="00EC0CBB" w:rsidRPr="0004142F" w:rsidRDefault="00EC0CBB" w:rsidP="0004142F">
            <w:pPr>
              <w:keepNext/>
              <w:keepLines/>
              <w:jc w:val="center"/>
            </w:pPr>
          </w:p>
        </w:tc>
        <w:tc>
          <w:tcPr>
            <w:tcW w:w="2120" w:type="dxa"/>
            <w:vMerge/>
          </w:tcPr>
          <w:p w:rsidR="00EC0CBB" w:rsidRPr="0004142F" w:rsidRDefault="00EC0CBB" w:rsidP="0004142F">
            <w:pPr>
              <w:keepNext/>
              <w:keepLines/>
              <w:jc w:val="center"/>
            </w:pPr>
          </w:p>
        </w:tc>
        <w:tc>
          <w:tcPr>
            <w:tcW w:w="1556" w:type="dxa"/>
            <w:vMerge/>
          </w:tcPr>
          <w:p w:rsidR="00EC0CBB" w:rsidRPr="0004142F" w:rsidRDefault="00EC0CBB" w:rsidP="0004142F">
            <w:pPr>
              <w:keepNext/>
              <w:keepLines/>
              <w:jc w:val="center"/>
            </w:pPr>
          </w:p>
        </w:tc>
        <w:tc>
          <w:tcPr>
            <w:tcW w:w="1710" w:type="dxa"/>
            <w:vAlign w:val="center"/>
          </w:tcPr>
          <w:p w:rsidR="00EC0CBB" w:rsidRPr="0004142F" w:rsidRDefault="00EC0CBB" w:rsidP="0004142F">
            <w:pPr>
              <w:jc w:val="center"/>
            </w:pPr>
            <w:r w:rsidRPr="0004142F">
              <w:t>min</w:t>
            </w:r>
          </w:p>
        </w:tc>
        <w:tc>
          <w:tcPr>
            <w:tcW w:w="994" w:type="dxa"/>
            <w:vAlign w:val="center"/>
          </w:tcPr>
          <w:p w:rsidR="00EC0CBB" w:rsidRPr="0004142F" w:rsidRDefault="00EC0CBB" w:rsidP="0004142F">
            <w:pPr>
              <w:jc w:val="center"/>
            </w:pPr>
            <w:r w:rsidRPr="0004142F">
              <w:t>max</w:t>
            </w:r>
          </w:p>
        </w:tc>
        <w:tc>
          <w:tcPr>
            <w:tcW w:w="2130" w:type="dxa"/>
            <w:vMerge/>
          </w:tcPr>
          <w:p w:rsidR="00EC0CBB" w:rsidRPr="0004142F" w:rsidRDefault="00EC0CBB" w:rsidP="0004142F">
            <w:pPr>
              <w:keepNext/>
              <w:keepLines/>
              <w:jc w:val="center"/>
            </w:pPr>
          </w:p>
        </w:tc>
        <w:tc>
          <w:tcPr>
            <w:tcW w:w="1632" w:type="dxa"/>
            <w:vMerge/>
          </w:tcPr>
          <w:p w:rsidR="00EC0CBB" w:rsidRPr="0004142F" w:rsidRDefault="00EC0CBB" w:rsidP="0004142F">
            <w:pPr>
              <w:keepNext/>
              <w:keepLines/>
              <w:jc w:val="center"/>
            </w:pPr>
          </w:p>
        </w:tc>
        <w:tc>
          <w:tcPr>
            <w:tcW w:w="1835" w:type="dxa"/>
            <w:vMerge/>
          </w:tcPr>
          <w:p w:rsidR="00EC0CBB" w:rsidRPr="0004142F" w:rsidRDefault="00EC0CBB" w:rsidP="0004142F">
            <w:pPr>
              <w:keepNext/>
              <w:keepLines/>
              <w:jc w:val="center"/>
            </w:pPr>
          </w:p>
        </w:tc>
        <w:tc>
          <w:tcPr>
            <w:tcW w:w="2022" w:type="dxa"/>
            <w:vMerge/>
          </w:tcPr>
          <w:p w:rsidR="00EC0CBB" w:rsidRPr="0004142F" w:rsidRDefault="00EC0CBB" w:rsidP="0004142F">
            <w:pPr>
              <w:keepNext/>
              <w:keepLines/>
              <w:jc w:val="center"/>
            </w:pPr>
          </w:p>
        </w:tc>
      </w:tr>
      <w:tr w:rsidR="0004142F" w:rsidRPr="0004142F" w:rsidTr="0004142F">
        <w:trPr>
          <w:cantSplit/>
        </w:trPr>
        <w:tc>
          <w:tcPr>
            <w:tcW w:w="561" w:type="dxa"/>
            <w:vAlign w:val="center"/>
          </w:tcPr>
          <w:p w:rsidR="0004142F" w:rsidRPr="0004142F" w:rsidRDefault="0004142F" w:rsidP="0004142F">
            <w:pPr>
              <w:jc w:val="center"/>
            </w:pPr>
            <w:r w:rsidRPr="0004142F">
              <w:t>1</w:t>
            </w:r>
          </w:p>
        </w:tc>
        <w:tc>
          <w:tcPr>
            <w:tcW w:w="2120" w:type="dxa"/>
            <w:vAlign w:val="center"/>
          </w:tcPr>
          <w:p w:rsidR="0004142F" w:rsidRPr="0004142F" w:rsidRDefault="0004142F" w:rsidP="0004142F">
            <w:pPr>
              <w:jc w:val="center"/>
            </w:pPr>
            <w:r w:rsidRPr="0004142F">
              <w:t>Коммунальное обслуживание</w:t>
            </w:r>
          </w:p>
        </w:tc>
        <w:tc>
          <w:tcPr>
            <w:tcW w:w="1556" w:type="dxa"/>
            <w:vAlign w:val="center"/>
          </w:tcPr>
          <w:p w:rsidR="0004142F" w:rsidRPr="0004142F" w:rsidRDefault="0004142F" w:rsidP="0004142F">
            <w:pPr>
              <w:jc w:val="center"/>
            </w:pPr>
            <w:r w:rsidRPr="0004142F">
              <w:t>3.1</w:t>
            </w:r>
          </w:p>
        </w:tc>
        <w:tc>
          <w:tcPr>
            <w:tcW w:w="6466" w:type="dxa"/>
            <w:gridSpan w:val="4"/>
            <w:vAlign w:val="center"/>
          </w:tcPr>
          <w:p w:rsidR="0004142F" w:rsidRPr="0004142F" w:rsidRDefault="0004142F" w:rsidP="0004142F">
            <w:pPr>
              <w:jc w:val="center"/>
            </w:pPr>
            <w:r w:rsidRPr="0004142F">
              <w:t>Не подлежaт установлению</w:t>
            </w:r>
          </w:p>
        </w:tc>
        <w:tc>
          <w:tcPr>
            <w:tcW w:w="1835" w:type="dxa"/>
            <w:vAlign w:val="center"/>
          </w:tcPr>
          <w:p w:rsidR="0004142F" w:rsidRPr="0004142F" w:rsidRDefault="0004142F" w:rsidP="0004142F">
            <w:pPr>
              <w:jc w:val="center"/>
            </w:pPr>
            <w:r w:rsidRPr="0004142F">
              <w:t>3</w:t>
            </w:r>
          </w:p>
        </w:tc>
        <w:tc>
          <w:tcPr>
            <w:tcW w:w="2022" w:type="dxa"/>
            <w:vAlign w:val="center"/>
          </w:tcPr>
          <w:p w:rsidR="0004142F" w:rsidRPr="0004142F" w:rsidRDefault="0004142F"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1" w:type="dxa"/>
            <w:vAlign w:val="center"/>
          </w:tcPr>
          <w:p w:rsidR="00EC0CBB" w:rsidRPr="0004142F" w:rsidRDefault="00EC0CBB" w:rsidP="0004142F">
            <w:pPr>
              <w:jc w:val="center"/>
            </w:pPr>
            <w:r w:rsidRPr="0004142F">
              <w:t>2</w:t>
            </w:r>
          </w:p>
        </w:tc>
        <w:tc>
          <w:tcPr>
            <w:tcW w:w="2120" w:type="dxa"/>
            <w:vAlign w:val="center"/>
          </w:tcPr>
          <w:p w:rsidR="00EC0CBB" w:rsidRPr="0004142F" w:rsidRDefault="00EC0CBB" w:rsidP="0004142F">
            <w:pPr>
              <w:jc w:val="center"/>
            </w:pPr>
            <w:r w:rsidRPr="0004142F">
              <w:t>Предоставление коммунальных услуг</w:t>
            </w:r>
          </w:p>
        </w:tc>
        <w:tc>
          <w:tcPr>
            <w:tcW w:w="1556" w:type="dxa"/>
            <w:vAlign w:val="center"/>
          </w:tcPr>
          <w:p w:rsidR="00EC0CBB" w:rsidRPr="0004142F" w:rsidRDefault="00EC0CBB" w:rsidP="0004142F">
            <w:pPr>
              <w:jc w:val="center"/>
            </w:pPr>
            <w:r w:rsidRPr="0004142F">
              <w:t>3.1.1</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3</w:t>
            </w:r>
          </w:p>
        </w:tc>
        <w:tc>
          <w:tcPr>
            <w:tcW w:w="2120" w:type="dxa"/>
            <w:vAlign w:val="center"/>
          </w:tcPr>
          <w:p w:rsidR="00EC0CBB" w:rsidRPr="0004142F" w:rsidRDefault="00EC0CBB" w:rsidP="0004142F">
            <w:pPr>
              <w:jc w:val="center"/>
            </w:pPr>
            <w:r w:rsidRPr="0004142F">
              <w:t>Парки культуры и отдыха</w:t>
            </w:r>
          </w:p>
        </w:tc>
        <w:tc>
          <w:tcPr>
            <w:tcW w:w="1556" w:type="dxa"/>
            <w:vAlign w:val="center"/>
          </w:tcPr>
          <w:p w:rsidR="00EC0CBB" w:rsidRPr="0004142F" w:rsidRDefault="00EC0CBB" w:rsidP="0004142F">
            <w:pPr>
              <w:jc w:val="center"/>
            </w:pPr>
            <w:r w:rsidRPr="0004142F">
              <w:t>3.6.2</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4</w:t>
            </w:r>
          </w:p>
        </w:tc>
        <w:tc>
          <w:tcPr>
            <w:tcW w:w="2120" w:type="dxa"/>
            <w:vAlign w:val="center"/>
          </w:tcPr>
          <w:p w:rsidR="00EC0CBB" w:rsidRPr="0004142F" w:rsidRDefault="00EC0CBB" w:rsidP="0004142F">
            <w:pPr>
              <w:jc w:val="center"/>
            </w:pPr>
            <w:r w:rsidRPr="0004142F">
              <w:t>Спорт</w:t>
            </w:r>
          </w:p>
        </w:tc>
        <w:tc>
          <w:tcPr>
            <w:tcW w:w="1556" w:type="dxa"/>
            <w:vAlign w:val="center"/>
          </w:tcPr>
          <w:p w:rsidR="00EC0CBB" w:rsidRPr="0004142F" w:rsidRDefault="00EC0CBB" w:rsidP="0004142F">
            <w:pPr>
              <w:jc w:val="center"/>
            </w:pPr>
            <w:r w:rsidRPr="0004142F">
              <w:t>5.1</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1" w:type="dxa"/>
            <w:vAlign w:val="center"/>
          </w:tcPr>
          <w:p w:rsidR="00EC0CBB" w:rsidRPr="0004142F" w:rsidRDefault="00EC0CBB" w:rsidP="0004142F">
            <w:pPr>
              <w:jc w:val="center"/>
            </w:pPr>
            <w:r w:rsidRPr="0004142F">
              <w:t>5</w:t>
            </w:r>
          </w:p>
        </w:tc>
        <w:tc>
          <w:tcPr>
            <w:tcW w:w="2120" w:type="dxa"/>
            <w:vAlign w:val="center"/>
          </w:tcPr>
          <w:p w:rsidR="00EC0CBB" w:rsidRPr="0004142F" w:rsidRDefault="00EC0CBB" w:rsidP="0004142F">
            <w:pPr>
              <w:jc w:val="center"/>
            </w:pPr>
            <w:r w:rsidRPr="0004142F">
              <w:t>Обеспечение спортивно-зрелищных мероприятий</w:t>
            </w:r>
          </w:p>
        </w:tc>
        <w:tc>
          <w:tcPr>
            <w:tcW w:w="1556" w:type="dxa"/>
            <w:vAlign w:val="center"/>
          </w:tcPr>
          <w:p w:rsidR="00EC0CBB" w:rsidRPr="0004142F" w:rsidRDefault="00EC0CBB" w:rsidP="0004142F">
            <w:pPr>
              <w:jc w:val="center"/>
            </w:pPr>
            <w:r w:rsidRPr="0004142F">
              <w:t>5.1.1</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1" w:type="dxa"/>
            <w:vAlign w:val="center"/>
          </w:tcPr>
          <w:p w:rsidR="00EC0CBB" w:rsidRPr="0004142F" w:rsidRDefault="00EC0CBB" w:rsidP="0004142F">
            <w:pPr>
              <w:jc w:val="center"/>
            </w:pPr>
            <w:r w:rsidRPr="0004142F">
              <w:lastRenderedPageBreak/>
              <w:t>6</w:t>
            </w:r>
          </w:p>
        </w:tc>
        <w:tc>
          <w:tcPr>
            <w:tcW w:w="2120" w:type="dxa"/>
            <w:vAlign w:val="center"/>
          </w:tcPr>
          <w:p w:rsidR="00EC0CBB" w:rsidRPr="0004142F" w:rsidRDefault="00EC0CBB" w:rsidP="0004142F">
            <w:pPr>
              <w:jc w:val="center"/>
            </w:pPr>
            <w:r w:rsidRPr="0004142F">
              <w:t>Обеспечение занятий спортом в помещениях</w:t>
            </w:r>
          </w:p>
        </w:tc>
        <w:tc>
          <w:tcPr>
            <w:tcW w:w="1556" w:type="dxa"/>
            <w:vAlign w:val="center"/>
          </w:tcPr>
          <w:p w:rsidR="00EC0CBB" w:rsidRPr="0004142F" w:rsidRDefault="00EC0CBB" w:rsidP="0004142F">
            <w:pPr>
              <w:jc w:val="center"/>
            </w:pPr>
            <w:r w:rsidRPr="0004142F">
              <w:t>5.1.2</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1" w:type="dxa"/>
            <w:vAlign w:val="center"/>
          </w:tcPr>
          <w:p w:rsidR="00EC0CBB" w:rsidRPr="0004142F" w:rsidRDefault="00EC0CBB" w:rsidP="0004142F">
            <w:pPr>
              <w:jc w:val="center"/>
            </w:pPr>
            <w:r w:rsidRPr="0004142F">
              <w:t>7</w:t>
            </w:r>
          </w:p>
        </w:tc>
        <w:tc>
          <w:tcPr>
            <w:tcW w:w="2120" w:type="dxa"/>
            <w:vAlign w:val="center"/>
          </w:tcPr>
          <w:p w:rsidR="00EC0CBB" w:rsidRPr="0004142F" w:rsidRDefault="00EC0CBB" w:rsidP="0004142F">
            <w:pPr>
              <w:jc w:val="center"/>
            </w:pPr>
            <w:r w:rsidRPr="0004142F">
              <w:t>Площадки для занятий спортом</w:t>
            </w:r>
          </w:p>
        </w:tc>
        <w:tc>
          <w:tcPr>
            <w:tcW w:w="1556" w:type="dxa"/>
            <w:vAlign w:val="center"/>
          </w:tcPr>
          <w:p w:rsidR="00EC0CBB" w:rsidRPr="0004142F" w:rsidRDefault="00EC0CBB" w:rsidP="0004142F">
            <w:pPr>
              <w:jc w:val="center"/>
            </w:pPr>
            <w:r w:rsidRPr="0004142F">
              <w:t>5.1.3</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8</w:t>
            </w:r>
          </w:p>
        </w:tc>
        <w:tc>
          <w:tcPr>
            <w:tcW w:w="2120" w:type="dxa"/>
            <w:vAlign w:val="center"/>
          </w:tcPr>
          <w:p w:rsidR="00EC0CBB" w:rsidRPr="0004142F" w:rsidRDefault="00EC0CBB" w:rsidP="0004142F">
            <w:pPr>
              <w:jc w:val="center"/>
            </w:pPr>
            <w:r w:rsidRPr="0004142F">
              <w:t>Оборудованные площадки для занятий спортом</w:t>
            </w:r>
          </w:p>
        </w:tc>
        <w:tc>
          <w:tcPr>
            <w:tcW w:w="1556" w:type="dxa"/>
            <w:vAlign w:val="center"/>
          </w:tcPr>
          <w:p w:rsidR="00EC0CBB" w:rsidRPr="0004142F" w:rsidRDefault="00EC0CBB" w:rsidP="0004142F">
            <w:pPr>
              <w:jc w:val="center"/>
            </w:pPr>
            <w:r w:rsidRPr="0004142F">
              <w:t>5.1.4</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9</w:t>
            </w:r>
          </w:p>
        </w:tc>
        <w:tc>
          <w:tcPr>
            <w:tcW w:w="2120" w:type="dxa"/>
            <w:vAlign w:val="center"/>
          </w:tcPr>
          <w:p w:rsidR="00EC0CBB" w:rsidRPr="0004142F" w:rsidRDefault="00EC0CBB" w:rsidP="0004142F">
            <w:pPr>
              <w:jc w:val="center"/>
            </w:pPr>
            <w:r w:rsidRPr="0004142F">
              <w:t>Водный спорт</w:t>
            </w:r>
          </w:p>
        </w:tc>
        <w:tc>
          <w:tcPr>
            <w:tcW w:w="1556" w:type="dxa"/>
            <w:vAlign w:val="center"/>
          </w:tcPr>
          <w:p w:rsidR="00EC0CBB" w:rsidRPr="0004142F" w:rsidRDefault="00EC0CBB" w:rsidP="0004142F">
            <w:pPr>
              <w:jc w:val="center"/>
            </w:pPr>
            <w:r w:rsidRPr="0004142F">
              <w:t>5.1.5</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10</w:t>
            </w:r>
          </w:p>
        </w:tc>
        <w:tc>
          <w:tcPr>
            <w:tcW w:w="2120" w:type="dxa"/>
            <w:vAlign w:val="center"/>
          </w:tcPr>
          <w:p w:rsidR="00EC0CBB" w:rsidRPr="0004142F" w:rsidRDefault="00EC0CBB" w:rsidP="0004142F">
            <w:pPr>
              <w:jc w:val="center"/>
            </w:pPr>
            <w:r w:rsidRPr="0004142F">
              <w:t>Авиационный спорт</w:t>
            </w:r>
          </w:p>
        </w:tc>
        <w:tc>
          <w:tcPr>
            <w:tcW w:w="1556" w:type="dxa"/>
            <w:vAlign w:val="center"/>
          </w:tcPr>
          <w:p w:rsidR="00EC0CBB" w:rsidRPr="0004142F" w:rsidRDefault="00EC0CBB" w:rsidP="0004142F">
            <w:pPr>
              <w:jc w:val="center"/>
            </w:pPr>
            <w:r w:rsidRPr="0004142F">
              <w:t>5.1.6</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1" w:type="dxa"/>
            <w:vAlign w:val="center"/>
          </w:tcPr>
          <w:p w:rsidR="00EC0CBB" w:rsidRPr="0004142F" w:rsidRDefault="00EC0CBB" w:rsidP="0004142F">
            <w:pPr>
              <w:jc w:val="center"/>
            </w:pPr>
            <w:r w:rsidRPr="0004142F">
              <w:t>11</w:t>
            </w:r>
          </w:p>
        </w:tc>
        <w:tc>
          <w:tcPr>
            <w:tcW w:w="2120" w:type="dxa"/>
            <w:vAlign w:val="center"/>
          </w:tcPr>
          <w:p w:rsidR="00EC0CBB" w:rsidRPr="0004142F" w:rsidRDefault="00EC0CBB" w:rsidP="0004142F">
            <w:pPr>
              <w:jc w:val="center"/>
            </w:pPr>
            <w:r w:rsidRPr="0004142F">
              <w:t>Спортивные базы</w:t>
            </w:r>
          </w:p>
        </w:tc>
        <w:tc>
          <w:tcPr>
            <w:tcW w:w="1556" w:type="dxa"/>
            <w:vAlign w:val="center"/>
          </w:tcPr>
          <w:p w:rsidR="00EC0CBB" w:rsidRPr="0004142F" w:rsidRDefault="00EC0CBB" w:rsidP="0004142F">
            <w:pPr>
              <w:jc w:val="center"/>
            </w:pPr>
            <w:r w:rsidRPr="0004142F">
              <w:t>5.1.7</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1" w:type="dxa"/>
            <w:vAlign w:val="center"/>
          </w:tcPr>
          <w:p w:rsidR="00EC0CBB" w:rsidRPr="0004142F" w:rsidRDefault="00EC0CBB" w:rsidP="0004142F">
            <w:pPr>
              <w:jc w:val="center"/>
            </w:pPr>
            <w:r w:rsidRPr="0004142F">
              <w:t>12</w:t>
            </w:r>
          </w:p>
        </w:tc>
        <w:tc>
          <w:tcPr>
            <w:tcW w:w="2120" w:type="dxa"/>
            <w:vAlign w:val="center"/>
          </w:tcPr>
          <w:p w:rsidR="00EC0CBB" w:rsidRPr="0004142F" w:rsidRDefault="00EC0CBB" w:rsidP="0004142F">
            <w:pPr>
              <w:jc w:val="center"/>
            </w:pPr>
            <w:r w:rsidRPr="0004142F">
              <w:t>Причалы для маломерных судов</w:t>
            </w:r>
          </w:p>
        </w:tc>
        <w:tc>
          <w:tcPr>
            <w:tcW w:w="1556" w:type="dxa"/>
            <w:vAlign w:val="center"/>
          </w:tcPr>
          <w:p w:rsidR="00EC0CBB" w:rsidRPr="0004142F" w:rsidRDefault="00EC0CBB" w:rsidP="0004142F">
            <w:pPr>
              <w:jc w:val="center"/>
            </w:pPr>
            <w:r w:rsidRPr="0004142F">
              <w:t>5.4</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13</w:t>
            </w:r>
          </w:p>
        </w:tc>
        <w:tc>
          <w:tcPr>
            <w:tcW w:w="2120" w:type="dxa"/>
            <w:vAlign w:val="center"/>
          </w:tcPr>
          <w:p w:rsidR="00EC0CBB" w:rsidRPr="0004142F" w:rsidRDefault="00EC0CBB" w:rsidP="0004142F">
            <w:pPr>
              <w:jc w:val="center"/>
            </w:pPr>
            <w:r w:rsidRPr="0004142F">
              <w:t>Поля для гольфа или конных прогулок</w:t>
            </w:r>
          </w:p>
        </w:tc>
        <w:tc>
          <w:tcPr>
            <w:tcW w:w="1556" w:type="dxa"/>
            <w:vAlign w:val="center"/>
          </w:tcPr>
          <w:p w:rsidR="00EC0CBB" w:rsidRPr="0004142F" w:rsidRDefault="00EC0CBB" w:rsidP="0004142F">
            <w:pPr>
              <w:jc w:val="center"/>
            </w:pPr>
            <w:r w:rsidRPr="0004142F">
              <w:t>5.5</w:t>
            </w:r>
          </w:p>
        </w:tc>
        <w:tc>
          <w:tcPr>
            <w:tcW w:w="6466" w:type="dxa"/>
            <w:gridSpan w:val="4"/>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lastRenderedPageBreak/>
              <w:t>14</w:t>
            </w:r>
          </w:p>
        </w:tc>
        <w:tc>
          <w:tcPr>
            <w:tcW w:w="2120" w:type="dxa"/>
            <w:vAlign w:val="center"/>
          </w:tcPr>
          <w:p w:rsidR="00EC0CBB" w:rsidRPr="0004142F" w:rsidRDefault="00EC0CBB" w:rsidP="0004142F">
            <w:pPr>
              <w:jc w:val="center"/>
            </w:pPr>
            <w:r w:rsidRPr="0004142F">
              <w:t>Связь</w:t>
            </w:r>
          </w:p>
        </w:tc>
        <w:tc>
          <w:tcPr>
            <w:tcW w:w="1556" w:type="dxa"/>
            <w:vAlign w:val="center"/>
          </w:tcPr>
          <w:p w:rsidR="00EC0CBB" w:rsidRPr="0004142F" w:rsidRDefault="00EC0CBB" w:rsidP="0004142F">
            <w:pPr>
              <w:jc w:val="center"/>
            </w:pPr>
            <w:r w:rsidRPr="0004142F">
              <w:t>6.8</w:t>
            </w:r>
          </w:p>
        </w:tc>
        <w:tc>
          <w:tcPr>
            <w:tcW w:w="8301" w:type="dxa"/>
            <w:gridSpan w:val="5"/>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15</w:t>
            </w:r>
          </w:p>
        </w:tc>
        <w:tc>
          <w:tcPr>
            <w:tcW w:w="2120" w:type="dxa"/>
            <w:vAlign w:val="center"/>
          </w:tcPr>
          <w:p w:rsidR="00EC0CBB" w:rsidRPr="0004142F" w:rsidRDefault="00EC0CBB" w:rsidP="0004142F">
            <w:pPr>
              <w:jc w:val="center"/>
            </w:pPr>
            <w:r w:rsidRPr="0004142F">
              <w:t>Автомобильный транспорт</w:t>
            </w:r>
          </w:p>
        </w:tc>
        <w:tc>
          <w:tcPr>
            <w:tcW w:w="1556" w:type="dxa"/>
            <w:vAlign w:val="center"/>
          </w:tcPr>
          <w:p w:rsidR="00EC0CBB" w:rsidRPr="0004142F" w:rsidRDefault="00EC0CBB" w:rsidP="0004142F">
            <w:pPr>
              <w:jc w:val="center"/>
            </w:pPr>
            <w:r w:rsidRPr="0004142F">
              <w:t>7.2</w:t>
            </w:r>
          </w:p>
        </w:tc>
        <w:tc>
          <w:tcPr>
            <w:tcW w:w="8301" w:type="dxa"/>
            <w:gridSpan w:val="5"/>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16</w:t>
            </w:r>
          </w:p>
        </w:tc>
        <w:tc>
          <w:tcPr>
            <w:tcW w:w="2120" w:type="dxa"/>
            <w:vAlign w:val="center"/>
          </w:tcPr>
          <w:p w:rsidR="00EC0CBB" w:rsidRPr="0004142F" w:rsidRDefault="00EC0CBB" w:rsidP="0004142F">
            <w:pPr>
              <w:jc w:val="center"/>
            </w:pPr>
            <w:r w:rsidRPr="0004142F">
              <w:t>Обеспечение внутреннего правопорядка</w:t>
            </w:r>
          </w:p>
        </w:tc>
        <w:tc>
          <w:tcPr>
            <w:tcW w:w="1556" w:type="dxa"/>
            <w:vAlign w:val="center"/>
          </w:tcPr>
          <w:p w:rsidR="00EC0CBB" w:rsidRPr="0004142F" w:rsidRDefault="00EC0CBB" w:rsidP="0004142F">
            <w:pPr>
              <w:jc w:val="center"/>
            </w:pPr>
            <w:r w:rsidRPr="0004142F">
              <w:t>8.3</w:t>
            </w:r>
          </w:p>
        </w:tc>
        <w:tc>
          <w:tcPr>
            <w:tcW w:w="8301" w:type="dxa"/>
            <w:gridSpan w:val="5"/>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17</w:t>
            </w:r>
          </w:p>
        </w:tc>
        <w:tc>
          <w:tcPr>
            <w:tcW w:w="2120" w:type="dxa"/>
            <w:vAlign w:val="center"/>
          </w:tcPr>
          <w:p w:rsidR="00EC0CBB" w:rsidRPr="0004142F" w:rsidRDefault="00EC0CBB" w:rsidP="0004142F">
            <w:pPr>
              <w:jc w:val="center"/>
            </w:pPr>
            <w:r w:rsidRPr="0004142F">
              <w:t>Земельные участки (территории) общего пользования</w:t>
            </w:r>
          </w:p>
        </w:tc>
        <w:tc>
          <w:tcPr>
            <w:tcW w:w="1556" w:type="dxa"/>
            <w:vAlign w:val="center"/>
          </w:tcPr>
          <w:p w:rsidR="00EC0CBB" w:rsidRPr="0004142F" w:rsidRDefault="00EC0CBB" w:rsidP="0004142F">
            <w:pPr>
              <w:jc w:val="center"/>
            </w:pPr>
            <w:r w:rsidRPr="0004142F">
              <w:t>12.0</w:t>
            </w:r>
          </w:p>
        </w:tc>
        <w:tc>
          <w:tcPr>
            <w:tcW w:w="8301" w:type="dxa"/>
            <w:gridSpan w:val="5"/>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18</w:t>
            </w:r>
          </w:p>
        </w:tc>
        <w:tc>
          <w:tcPr>
            <w:tcW w:w="2120" w:type="dxa"/>
            <w:vAlign w:val="center"/>
          </w:tcPr>
          <w:p w:rsidR="00EC0CBB" w:rsidRPr="0004142F" w:rsidRDefault="00EC0CBB" w:rsidP="0004142F">
            <w:pPr>
              <w:jc w:val="center"/>
            </w:pPr>
            <w:r w:rsidRPr="0004142F">
              <w:t>Улично-дорожная сеть</w:t>
            </w:r>
          </w:p>
        </w:tc>
        <w:tc>
          <w:tcPr>
            <w:tcW w:w="1556" w:type="dxa"/>
            <w:vAlign w:val="center"/>
          </w:tcPr>
          <w:p w:rsidR="00EC0CBB" w:rsidRPr="0004142F" w:rsidRDefault="00EC0CBB" w:rsidP="0004142F">
            <w:pPr>
              <w:jc w:val="center"/>
            </w:pPr>
            <w:r w:rsidRPr="0004142F">
              <w:t>12.0.1</w:t>
            </w:r>
          </w:p>
        </w:tc>
        <w:tc>
          <w:tcPr>
            <w:tcW w:w="8301" w:type="dxa"/>
            <w:gridSpan w:val="5"/>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1" w:type="dxa"/>
            <w:vAlign w:val="center"/>
          </w:tcPr>
          <w:p w:rsidR="00EC0CBB" w:rsidRPr="0004142F" w:rsidRDefault="00EC0CBB" w:rsidP="0004142F">
            <w:pPr>
              <w:jc w:val="center"/>
            </w:pPr>
            <w:r w:rsidRPr="0004142F">
              <w:t>19</w:t>
            </w:r>
          </w:p>
        </w:tc>
        <w:tc>
          <w:tcPr>
            <w:tcW w:w="2120" w:type="dxa"/>
            <w:vAlign w:val="center"/>
          </w:tcPr>
          <w:p w:rsidR="00EC0CBB" w:rsidRPr="0004142F" w:rsidRDefault="00EC0CBB" w:rsidP="0004142F">
            <w:pPr>
              <w:jc w:val="center"/>
            </w:pPr>
            <w:r w:rsidRPr="0004142F">
              <w:t>Благоустройство территории</w:t>
            </w:r>
          </w:p>
        </w:tc>
        <w:tc>
          <w:tcPr>
            <w:tcW w:w="1556" w:type="dxa"/>
            <w:vAlign w:val="center"/>
          </w:tcPr>
          <w:p w:rsidR="00EC0CBB" w:rsidRPr="0004142F" w:rsidRDefault="00EC0CBB" w:rsidP="0004142F">
            <w:pPr>
              <w:jc w:val="center"/>
            </w:pPr>
            <w:r w:rsidRPr="0004142F">
              <w:t>12.0.2</w:t>
            </w:r>
          </w:p>
        </w:tc>
        <w:tc>
          <w:tcPr>
            <w:tcW w:w="8301" w:type="dxa"/>
            <w:gridSpan w:val="5"/>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bl>
    <w:p w:rsidR="00EC0CBB" w:rsidRDefault="00EC0CBB" w:rsidP="00EC0CBB">
      <w:pPr>
        <w:keepNext/>
        <w:spacing w:before="120" w:after="120"/>
        <w:jc w:val="center"/>
      </w:pPr>
      <w:r>
        <w:rPr>
          <w:rFonts w:cs="Times New Roman"/>
          <w:color w:val="000000"/>
        </w:rPr>
        <w:t>Вспомогательные виды разрешенного использования</w:t>
      </w:r>
    </w:p>
    <w:p w:rsidR="00EC0CBB" w:rsidRDefault="00EC0CBB" w:rsidP="00EC0CBB">
      <w:pPr>
        <w:keepNext/>
        <w:ind w:firstLine="709"/>
      </w:pPr>
      <w:r>
        <w:rPr>
          <w:rFonts w:cs="Times New Roman"/>
        </w:rPr>
        <w:t>1. Коммунальное обслуживание - 3.1</w:t>
      </w:r>
    </w:p>
    <w:p w:rsidR="00EC0CBB" w:rsidRDefault="00EC0CBB" w:rsidP="00EC0CBB">
      <w:pPr>
        <w:keepNext/>
        <w:ind w:firstLine="709"/>
      </w:pPr>
      <w:r>
        <w:rPr>
          <w:rFonts w:cs="Times New Roman"/>
        </w:rPr>
        <w:t>2. Связь - 6.8</w:t>
      </w:r>
    </w:p>
    <w:p w:rsidR="00EC0CBB" w:rsidRDefault="00EC0CBB" w:rsidP="00EC0CBB">
      <w:pPr>
        <w:ind w:firstLine="709"/>
      </w:pPr>
      <w:r>
        <w:rPr>
          <w:rFonts w:cs="Times New Roman"/>
        </w:rPr>
        <w:t>3. Обеспечение внутреннего правопорядка - 8.3</w:t>
      </w:r>
    </w:p>
    <w:p w:rsidR="00EC0CBB" w:rsidRDefault="00EC0CBB" w:rsidP="00EC0CBB">
      <w:pPr>
        <w:keepNext/>
        <w:spacing w:before="120" w:after="120"/>
        <w:jc w:val="center"/>
      </w:pPr>
      <w:r>
        <w:rPr>
          <w:rFonts w:cs="Times New Roman"/>
          <w:color w:val="000000"/>
        </w:rPr>
        <w:lastRenderedPageBreak/>
        <w:t>Условно разрешенные виды использования</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127"/>
        <w:gridCol w:w="1559"/>
        <w:gridCol w:w="1401"/>
        <w:gridCol w:w="1292"/>
        <w:gridCol w:w="2126"/>
        <w:gridCol w:w="1701"/>
        <w:gridCol w:w="1843"/>
        <w:gridCol w:w="1985"/>
      </w:tblGrid>
      <w:tr w:rsidR="00EC0CBB" w:rsidRPr="00E64EA3" w:rsidTr="0004142F">
        <w:trPr>
          <w:cantSplit/>
          <w:tblHeader/>
        </w:trPr>
        <w:tc>
          <w:tcPr>
            <w:tcW w:w="562" w:type="dxa"/>
            <w:vMerge w:val="restart"/>
            <w:vAlign w:val="center"/>
          </w:tcPr>
          <w:p w:rsidR="00EC0CBB" w:rsidRPr="00E64EA3" w:rsidRDefault="00EC0CBB" w:rsidP="0004142F">
            <w:pPr>
              <w:jc w:val="center"/>
            </w:pPr>
            <w:r w:rsidRPr="0004142F">
              <w:t>№</w:t>
            </w:r>
            <w:r w:rsidRPr="0004142F">
              <w:br/>
              <w:t>п/п</w:t>
            </w:r>
          </w:p>
        </w:tc>
        <w:tc>
          <w:tcPr>
            <w:tcW w:w="2127" w:type="dxa"/>
            <w:vMerge w:val="restart"/>
            <w:vAlign w:val="center"/>
          </w:tcPr>
          <w:p w:rsidR="00EC0CBB" w:rsidRPr="00E64EA3" w:rsidRDefault="00EC0CBB" w:rsidP="0004142F">
            <w:pPr>
              <w:jc w:val="center"/>
            </w:pPr>
            <w:r w:rsidRPr="0004142F">
              <w:t>Наименование ВРИ</w:t>
            </w:r>
          </w:p>
        </w:tc>
        <w:tc>
          <w:tcPr>
            <w:tcW w:w="1559" w:type="dxa"/>
            <w:vMerge w:val="restart"/>
            <w:vAlign w:val="center"/>
          </w:tcPr>
          <w:p w:rsidR="00EC0CBB" w:rsidRPr="00E64EA3" w:rsidRDefault="00EC0CBB" w:rsidP="0004142F">
            <w:pPr>
              <w:jc w:val="center"/>
            </w:pPr>
            <w:r w:rsidRPr="0004142F">
              <w:t>Код (числовое обозначение ВРИ)</w:t>
            </w:r>
          </w:p>
        </w:tc>
        <w:tc>
          <w:tcPr>
            <w:tcW w:w="2693" w:type="dxa"/>
            <w:gridSpan w:val="2"/>
            <w:vAlign w:val="center"/>
          </w:tcPr>
          <w:p w:rsidR="00EC0CBB" w:rsidRPr="00E64EA3" w:rsidRDefault="00EC0CBB" w:rsidP="0004142F">
            <w:pPr>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126" w:type="dxa"/>
            <w:vMerge w:val="restart"/>
            <w:vAlign w:val="center"/>
          </w:tcPr>
          <w:p w:rsidR="00EC0CBB" w:rsidRPr="00E64EA3" w:rsidRDefault="00EC0CBB" w:rsidP="0004142F">
            <w:pPr>
              <w:jc w:val="center"/>
            </w:pPr>
            <w:r w:rsidRPr="0004142F">
              <w:t>Максимальный процент застройки, в том числе в зависимости от количества надземных этажей</w:t>
            </w:r>
          </w:p>
        </w:tc>
        <w:tc>
          <w:tcPr>
            <w:tcW w:w="1701" w:type="dxa"/>
            <w:vMerge w:val="restart"/>
            <w:vAlign w:val="center"/>
          </w:tcPr>
          <w:p w:rsidR="00EC0CBB" w:rsidRPr="00E64EA3" w:rsidRDefault="00EC0CBB" w:rsidP="0004142F">
            <w:pPr>
              <w:jc w:val="center"/>
            </w:pPr>
            <w:r w:rsidRPr="0004142F">
              <w:t>Предельное количество этажей или предельная высота зданий, строений, сооружений*</w:t>
            </w:r>
          </w:p>
        </w:tc>
        <w:tc>
          <w:tcPr>
            <w:tcW w:w="1843" w:type="dxa"/>
            <w:vMerge w:val="restart"/>
            <w:vAlign w:val="center"/>
          </w:tcPr>
          <w:p w:rsidR="00EC0CBB" w:rsidRPr="00E64EA3" w:rsidRDefault="00EC0CBB" w:rsidP="0004142F">
            <w:pPr>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1985" w:type="dxa"/>
            <w:vMerge w:val="restart"/>
            <w:vAlign w:val="center"/>
          </w:tcPr>
          <w:p w:rsidR="00EC0CBB" w:rsidRPr="00E64EA3" w:rsidRDefault="00EC0CBB" w:rsidP="0004142F">
            <w:pPr>
              <w:jc w:val="center"/>
            </w:pPr>
            <w:r w:rsidRPr="0004142F">
              <w:t>Требования к архитектурно-градострои-тельному облику***</w:t>
            </w:r>
          </w:p>
        </w:tc>
      </w:tr>
      <w:tr w:rsidR="00EC0CBB" w:rsidRPr="00E64EA3" w:rsidTr="0004142F">
        <w:trPr>
          <w:cantSplit/>
          <w:tblHeader/>
        </w:trPr>
        <w:tc>
          <w:tcPr>
            <w:tcW w:w="562" w:type="dxa"/>
            <w:vMerge/>
          </w:tcPr>
          <w:p w:rsidR="00EC0CBB" w:rsidRPr="00E64EA3" w:rsidRDefault="00EC0CBB" w:rsidP="0004142F">
            <w:pPr>
              <w:jc w:val="center"/>
            </w:pPr>
          </w:p>
        </w:tc>
        <w:tc>
          <w:tcPr>
            <w:tcW w:w="2127" w:type="dxa"/>
            <w:vMerge/>
          </w:tcPr>
          <w:p w:rsidR="00EC0CBB" w:rsidRPr="00E64EA3" w:rsidRDefault="00EC0CBB" w:rsidP="0004142F">
            <w:pPr>
              <w:jc w:val="center"/>
            </w:pPr>
          </w:p>
        </w:tc>
        <w:tc>
          <w:tcPr>
            <w:tcW w:w="1559" w:type="dxa"/>
            <w:vMerge/>
          </w:tcPr>
          <w:p w:rsidR="00EC0CBB" w:rsidRPr="00E64EA3" w:rsidRDefault="00EC0CBB" w:rsidP="0004142F">
            <w:pPr>
              <w:jc w:val="center"/>
            </w:pPr>
          </w:p>
        </w:tc>
        <w:tc>
          <w:tcPr>
            <w:tcW w:w="1401" w:type="dxa"/>
            <w:vAlign w:val="center"/>
          </w:tcPr>
          <w:p w:rsidR="00EC0CBB" w:rsidRPr="00E64EA3" w:rsidRDefault="00EC0CBB" w:rsidP="0004142F">
            <w:pPr>
              <w:jc w:val="center"/>
            </w:pPr>
            <w:r w:rsidRPr="0004142F">
              <w:t>min</w:t>
            </w:r>
          </w:p>
        </w:tc>
        <w:tc>
          <w:tcPr>
            <w:tcW w:w="1292" w:type="dxa"/>
            <w:vAlign w:val="center"/>
          </w:tcPr>
          <w:p w:rsidR="00EC0CBB" w:rsidRPr="00E64EA3" w:rsidRDefault="00EC0CBB" w:rsidP="0004142F">
            <w:pPr>
              <w:jc w:val="center"/>
            </w:pPr>
            <w:r w:rsidRPr="0004142F">
              <w:t>max</w:t>
            </w:r>
          </w:p>
        </w:tc>
        <w:tc>
          <w:tcPr>
            <w:tcW w:w="2126" w:type="dxa"/>
            <w:vMerge/>
          </w:tcPr>
          <w:p w:rsidR="00EC0CBB" w:rsidRPr="00E64EA3" w:rsidRDefault="00EC0CBB" w:rsidP="0004142F">
            <w:pPr>
              <w:jc w:val="center"/>
            </w:pPr>
          </w:p>
        </w:tc>
        <w:tc>
          <w:tcPr>
            <w:tcW w:w="1701" w:type="dxa"/>
            <w:vMerge/>
          </w:tcPr>
          <w:p w:rsidR="00EC0CBB" w:rsidRPr="00E64EA3" w:rsidRDefault="00EC0CBB" w:rsidP="0004142F">
            <w:pPr>
              <w:jc w:val="center"/>
            </w:pPr>
          </w:p>
        </w:tc>
        <w:tc>
          <w:tcPr>
            <w:tcW w:w="1843" w:type="dxa"/>
            <w:vMerge/>
          </w:tcPr>
          <w:p w:rsidR="00EC0CBB" w:rsidRPr="00E64EA3" w:rsidRDefault="00EC0CBB" w:rsidP="0004142F">
            <w:pPr>
              <w:jc w:val="center"/>
            </w:pPr>
          </w:p>
        </w:tc>
        <w:tc>
          <w:tcPr>
            <w:tcW w:w="1985" w:type="dxa"/>
            <w:vMerge/>
          </w:tcPr>
          <w:p w:rsidR="00EC0CBB" w:rsidRPr="00E64EA3" w:rsidRDefault="00EC0CBB" w:rsidP="0004142F">
            <w:pPr>
              <w:jc w:val="center"/>
            </w:pPr>
          </w:p>
        </w:tc>
      </w:tr>
      <w:tr w:rsidR="0004142F" w:rsidRPr="00E64EA3" w:rsidTr="0004142F">
        <w:trPr>
          <w:cantSplit/>
        </w:trPr>
        <w:tc>
          <w:tcPr>
            <w:tcW w:w="562" w:type="dxa"/>
            <w:vAlign w:val="center"/>
          </w:tcPr>
          <w:p w:rsidR="0004142F" w:rsidRPr="00E64EA3" w:rsidRDefault="0004142F" w:rsidP="0004142F">
            <w:pPr>
              <w:jc w:val="center"/>
            </w:pPr>
            <w:r w:rsidRPr="00E64EA3">
              <w:t>1</w:t>
            </w:r>
          </w:p>
        </w:tc>
        <w:tc>
          <w:tcPr>
            <w:tcW w:w="2127" w:type="dxa"/>
            <w:vAlign w:val="center"/>
          </w:tcPr>
          <w:p w:rsidR="0004142F" w:rsidRPr="00E64EA3" w:rsidRDefault="0004142F" w:rsidP="0004142F">
            <w:pPr>
              <w:jc w:val="center"/>
            </w:pPr>
            <w:r w:rsidRPr="00E64EA3">
              <w:t>Деловое управление</w:t>
            </w:r>
          </w:p>
        </w:tc>
        <w:tc>
          <w:tcPr>
            <w:tcW w:w="1559" w:type="dxa"/>
            <w:vAlign w:val="center"/>
          </w:tcPr>
          <w:p w:rsidR="0004142F" w:rsidRPr="00E64EA3" w:rsidRDefault="0004142F" w:rsidP="0004142F">
            <w:pPr>
              <w:jc w:val="center"/>
            </w:pPr>
            <w:r w:rsidRPr="00E64EA3">
              <w:t>4.1</w:t>
            </w:r>
          </w:p>
        </w:tc>
        <w:tc>
          <w:tcPr>
            <w:tcW w:w="6520" w:type="dxa"/>
            <w:gridSpan w:val="4"/>
            <w:vAlign w:val="center"/>
          </w:tcPr>
          <w:p w:rsidR="0004142F" w:rsidRPr="00E64EA3" w:rsidRDefault="0004142F" w:rsidP="0004142F">
            <w:pPr>
              <w:jc w:val="center"/>
            </w:pPr>
            <w:r w:rsidRPr="00E64EA3">
              <w:t>Не подлежaт установлению</w:t>
            </w:r>
          </w:p>
        </w:tc>
        <w:tc>
          <w:tcPr>
            <w:tcW w:w="1843" w:type="dxa"/>
            <w:vAlign w:val="center"/>
          </w:tcPr>
          <w:p w:rsidR="0004142F" w:rsidRPr="00E64EA3" w:rsidRDefault="0004142F" w:rsidP="0004142F">
            <w:pPr>
              <w:jc w:val="center"/>
            </w:pPr>
            <w:r w:rsidRPr="00E64EA3">
              <w:t>3</w:t>
            </w:r>
          </w:p>
        </w:tc>
        <w:tc>
          <w:tcPr>
            <w:tcW w:w="1985" w:type="dxa"/>
            <w:vAlign w:val="center"/>
          </w:tcPr>
          <w:p w:rsidR="0004142F" w:rsidRPr="00E64EA3" w:rsidRDefault="0004142F" w:rsidP="0004142F">
            <w:pPr>
              <w:jc w:val="center"/>
            </w:pPr>
            <w:proofErr w:type="gramStart"/>
            <w:r w:rsidRPr="00E64EA3">
              <w:t>Устанавливаются</w:t>
            </w:r>
            <w:r w:rsidRPr="00E64EA3">
              <w:br/>
              <w:t>(</w:t>
            </w:r>
            <w:proofErr w:type="gramEnd"/>
            <w:r w:rsidRPr="00E64EA3">
              <w:t>ст. 42 настоящих</w:t>
            </w:r>
            <w:r w:rsidRPr="00E64EA3">
              <w:br/>
              <w:t>Правил)</w:t>
            </w:r>
          </w:p>
        </w:tc>
      </w:tr>
      <w:tr w:rsidR="00EC0CBB" w:rsidRPr="00E64EA3" w:rsidTr="0004142F">
        <w:trPr>
          <w:cantSplit/>
        </w:trPr>
        <w:tc>
          <w:tcPr>
            <w:tcW w:w="562" w:type="dxa"/>
            <w:vAlign w:val="center"/>
          </w:tcPr>
          <w:p w:rsidR="00EC0CBB" w:rsidRPr="00E64EA3" w:rsidRDefault="00EC0CBB" w:rsidP="0004142F">
            <w:pPr>
              <w:jc w:val="center"/>
            </w:pPr>
            <w:r w:rsidRPr="00E64EA3">
              <w:t>2</w:t>
            </w:r>
          </w:p>
        </w:tc>
        <w:tc>
          <w:tcPr>
            <w:tcW w:w="2127" w:type="dxa"/>
            <w:vAlign w:val="center"/>
          </w:tcPr>
          <w:p w:rsidR="00EC0CBB" w:rsidRPr="00E64EA3" w:rsidRDefault="00EC0CBB" w:rsidP="0004142F">
            <w:pPr>
              <w:jc w:val="center"/>
            </w:pPr>
            <w:r w:rsidRPr="00E64EA3">
              <w:t>Магазины</w:t>
            </w:r>
          </w:p>
        </w:tc>
        <w:tc>
          <w:tcPr>
            <w:tcW w:w="1559" w:type="dxa"/>
            <w:vAlign w:val="center"/>
          </w:tcPr>
          <w:p w:rsidR="00EC0CBB" w:rsidRPr="00E64EA3" w:rsidRDefault="00EC0CBB" w:rsidP="0004142F">
            <w:pPr>
              <w:jc w:val="center"/>
            </w:pPr>
            <w:r w:rsidRPr="00E64EA3">
              <w:t>4.4</w:t>
            </w:r>
          </w:p>
        </w:tc>
        <w:tc>
          <w:tcPr>
            <w:tcW w:w="1401" w:type="dxa"/>
            <w:vAlign w:val="center"/>
          </w:tcPr>
          <w:p w:rsidR="00EC0CBB" w:rsidRPr="00E64EA3" w:rsidRDefault="00EC0CBB" w:rsidP="0004142F">
            <w:pPr>
              <w:jc w:val="center"/>
            </w:pPr>
            <w:r w:rsidRPr="00E64EA3">
              <w:t>200</w:t>
            </w:r>
          </w:p>
        </w:tc>
        <w:tc>
          <w:tcPr>
            <w:tcW w:w="1292" w:type="dxa"/>
            <w:vAlign w:val="center"/>
          </w:tcPr>
          <w:p w:rsidR="00EC0CBB" w:rsidRPr="00E64EA3" w:rsidRDefault="00EC0CBB" w:rsidP="0004142F">
            <w:pPr>
              <w:jc w:val="center"/>
            </w:pPr>
            <w:r w:rsidRPr="00E64EA3">
              <w:t>Не подлежaт установлению</w:t>
            </w:r>
          </w:p>
        </w:tc>
        <w:tc>
          <w:tcPr>
            <w:tcW w:w="2126" w:type="dxa"/>
            <w:vAlign w:val="center"/>
          </w:tcPr>
          <w:p w:rsidR="00EC0CBB" w:rsidRPr="00E64EA3" w:rsidRDefault="00EC0CBB" w:rsidP="0004142F">
            <w:pPr>
              <w:jc w:val="center"/>
            </w:pPr>
            <w:r w:rsidRPr="00E64EA3">
              <w:t>60%</w:t>
            </w:r>
          </w:p>
        </w:tc>
        <w:tc>
          <w:tcPr>
            <w:tcW w:w="1701" w:type="dxa"/>
            <w:vAlign w:val="center"/>
          </w:tcPr>
          <w:p w:rsidR="00EC0CBB" w:rsidRPr="00E64EA3" w:rsidRDefault="00EC0CBB" w:rsidP="0004142F">
            <w:pPr>
              <w:jc w:val="center"/>
            </w:pPr>
            <w:r w:rsidRPr="00E64EA3">
              <w:t>Не подлежaт установлению</w:t>
            </w:r>
          </w:p>
        </w:tc>
        <w:tc>
          <w:tcPr>
            <w:tcW w:w="1843" w:type="dxa"/>
            <w:vAlign w:val="center"/>
          </w:tcPr>
          <w:p w:rsidR="00EC0CBB" w:rsidRPr="00E64EA3" w:rsidRDefault="00EC0CBB" w:rsidP="0004142F">
            <w:pPr>
              <w:jc w:val="center"/>
            </w:pPr>
            <w:r w:rsidRPr="00E64EA3">
              <w:t>3</w:t>
            </w:r>
          </w:p>
        </w:tc>
        <w:tc>
          <w:tcPr>
            <w:tcW w:w="1985" w:type="dxa"/>
            <w:vAlign w:val="center"/>
          </w:tcPr>
          <w:p w:rsidR="00EC0CBB" w:rsidRPr="00E64EA3" w:rsidRDefault="00EC0CBB" w:rsidP="0004142F">
            <w:pPr>
              <w:jc w:val="center"/>
            </w:pPr>
            <w:proofErr w:type="gramStart"/>
            <w:r w:rsidRPr="00E64EA3">
              <w:t>Устанавливаются</w:t>
            </w:r>
            <w:r w:rsidRPr="00E64EA3">
              <w:br/>
              <w:t>(</w:t>
            </w:r>
            <w:proofErr w:type="gramEnd"/>
            <w:r w:rsidRPr="00E64EA3">
              <w:t>ст. 42 настоящих</w:t>
            </w:r>
            <w:r w:rsidRPr="00E64EA3">
              <w:br/>
              <w:t>Правил)</w:t>
            </w:r>
          </w:p>
        </w:tc>
      </w:tr>
      <w:tr w:rsidR="00EC0CBB" w:rsidRPr="00E64EA3" w:rsidTr="0004142F">
        <w:trPr>
          <w:cantSplit/>
        </w:trPr>
        <w:tc>
          <w:tcPr>
            <w:tcW w:w="562" w:type="dxa"/>
            <w:vAlign w:val="center"/>
          </w:tcPr>
          <w:p w:rsidR="00EC0CBB" w:rsidRPr="00E64EA3" w:rsidRDefault="00EC0CBB" w:rsidP="0004142F">
            <w:pPr>
              <w:jc w:val="center"/>
            </w:pPr>
            <w:r w:rsidRPr="00E64EA3">
              <w:t>3</w:t>
            </w:r>
          </w:p>
        </w:tc>
        <w:tc>
          <w:tcPr>
            <w:tcW w:w="2127" w:type="dxa"/>
            <w:vAlign w:val="center"/>
          </w:tcPr>
          <w:p w:rsidR="00EC0CBB" w:rsidRPr="00E64EA3" w:rsidRDefault="00EC0CBB" w:rsidP="0004142F">
            <w:pPr>
              <w:jc w:val="center"/>
            </w:pPr>
            <w:r w:rsidRPr="00E64EA3">
              <w:t>Общественное питание</w:t>
            </w:r>
          </w:p>
        </w:tc>
        <w:tc>
          <w:tcPr>
            <w:tcW w:w="1559" w:type="dxa"/>
            <w:vAlign w:val="center"/>
          </w:tcPr>
          <w:p w:rsidR="00EC0CBB" w:rsidRPr="00E64EA3" w:rsidRDefault="00EC0CBB" w:rsidP="0004142F">
            <w:pPr>
              <w:jc w:val="center"/>
            </w:pPr>
            <w:r w:rsidRPr="00E64EA3">
              <w:t>4.6</w:t>
            </w:r>
          </w:p>
        </w:tc>
        <w:tc>
          <w:tcPr>
            <w:tcW w:w="6520" w:type="dxa"/>
            <w:gridSpan w:val="4"/>
            <w:vAlign w:val="center"/>
          </w:tcPr>
          <w:p w:rsidR="00EC0CBB" w:rsidRPr="00E64EA3" w:rsidRDefault="00EC0CBB" w:rsidP="0004142F">
            <w:pPr>
              <w:jc w:val="center"/>
            </w:pPr>
            <w:r w:rsidRPr="00E64EA3">
              <w:t>Не подлежaт установлению</w:t>
            </w:r>
          </w:p>
        </w:tc>
        <w:tc>
          <w:tcPr>
            <w:tcW w:w="1843" w:type="dxa"/>
            <w:vAlign w:val="center"/>
          </w:tcPr>
          <w:p w:rsidR="00EC0CBB" w:rsidRPr="00E64EA3" w:rsidRDefault="00EC0CBB" w:rsidP="0004142F">
            <w:pPr>
              <w:jc w:val="center"/>
            </w:pPr>
            <w:r w:rsidRPr="00E64EA3">
              <w:t>3</w:t>
            </w:r>
          </w:p>
        </w:tc>
        <w:tc>
          <w:tcPr>
            <w:tcW w:w="1985" w:type="dxa"/>
            <w:vAlign w:val="center"/>
          </w:tcPr>
          <w:p w:rsidR="00EC0CBB" w:rsidRPr="00E64EA3" w:rsidRDefault="00EC0CBB" w:rsidP="0004142F">
            <w:pPr>
              <w:jc w:val="center"/>
            </w:pPr>
            <w:proofErr w:type="gramStart"/>
            <w:r w:rsidRPr="00E64EA3">
              <w:t>Устанавливаются</w:t>
            </w:r>
            <w:r w:rsidRPr="00E64EA3">
              <w:br/>
              <w:t>(</w:t>
            </w:r>
            <w:proofErr w:type="gramEnd"/>
            <w:r w:rsidRPr="00E64EA3">
              <w:t>ст. 42 настоящих</w:t>
            </w:r>
            <w:r w:rsidRPr="00E64EA3">
              <w:br/>
              <w:t>Правил)</w:t>
            </w:r>
          </w:p>
        </w:tc>
      </w:tr>
      <w:tr w:rsidR="00EC0CBB" w:rsidRPr="00E64EA3" w:rsidTr="0004142F">
        <w:trPr>
          <w:cantSplit/>
        </w:trPr>
        <w:tc>
          <w:tcPr>
            <w:tcW w:w="562" w:type="dxa"/>
            <w:vAlign w:val="center"/>
          </w:tcPr>
          <w:p w:rsidR="00EC0CBB" w:rsidRPr="00E64EA3" w:rsidRDefault="00EC0CBB" w:rsidP="0004142F">
            <w:pPr>
              <w:jc w:val="center"/>
            </w:pPr>
            <w:r w:rsidRPr="00E64EA3">
              <w:t>4</w:t>
            </w:r>
          </w:p>
        </w:tc>
        <w:tc>
          <w:tcPr>
            <w:tcW w:w="2127" w:type="dxa"/>
            <w:vAlign w:val="center"/>
          </w:tcPr>
          <w:p w:rsidR="00EC0CBB" w:rsidRPr="00E64EA3" w:rsidRDefault="00EC0CBB" w:rsidP="0004142F">
            <w:pPr>
              <w:jc w:val="center"/>
            </w:pPr>
            <w:r w:rsidRPr="00E64EA3">
              <w:t>Развлечение</w:t>
            </w:r>
          </w:p>
        </w:tc>
        <w:tc>
          <w:tcPr>
            <w:tcW w:w="1559" w:type="dxa"/>
            <w:vAlign w:val="center"/>
          </w:tcPr>
          <w:p w:rsidR="00EC0CBB" w:rsidRPr="00E64EA3" w:rsidRDefault="00EC0CBB" w:rsidP="0004142F">
            <w:pPr>
              <w:jc w:val="center"/>
            </w:pPr>
            <w:r w:rsidRPr="00E64EA3">
              <w:t>4.8</w:t>
            </w:r>
          </w:p>
        </w:tc>
        <w:tc>
          <w:tcPr>
            <w:tcW w:w="6520" w:type="dxa"/>
            <w:gridSpan w:val="4"/>
            <w:vAlign w:val="center"/>
          </w:tcPr>
          <w:p w:rsidR="00EC0CBB" w:rsidRPr="00E64EA3" w:rsidRDefault="00EC0CBB" w:rsidP="0004142F">
            <w:pPr>
              <w:jc w:val="center"/>
            </w:pPr>
            <w:r w:rsidRPr="00E64EA3">
              <w:t>Не подлежaт установлению</w:t>
            </w:r>
          </w:p>
        </w:tc>
        <w:tc>
          <w:tcPr>
            <w:tcW w:w="1843" w:type="dxa"/>
            <w:vAlign w:val="center"/>
          </w:tcPr>
          <w:p w:rsidR="00EC0CBB" w:rsidRPr="00E64EA3" w:rsidRDefault="00EC0CBB" w:rsidP="0004142F">
            <w:pPr>
              <w:jc w:val="center"/>
            </w:pPr>
            <w:r w:rsidRPr="00E64EA3">
              <w:t>3</w:t>
            </w:r>
          </w:p>
        </w:tc>
        <w:tc>
          <w:tcPr>
            <w:tcW w:w="1985" w:type="dxa"/>
            <w:vAlign w:val="center"/>
          </w:tcPr>
          <w:p w:rsidR="00EC0CBB" w:rsidRPr="00E64EA3" w:rsidRDefault="00EC0CBB" w:rsidP="0004142F">
            <w:pPr>
              <w:jc w:val="center"/>
            </w:pPr>
            <w:proofErr w:type="gramStart"/>
            <w:r w:rsidRPr="00E64EA3">
              <w:t>Устанавливаются</w:t>
            </w:r>
            <w:r w:rsidRPr="00E64EA3">
              <w:br/>
              <w:t>(</w:t>
            </w:r>
            <w:proofErr w:type="gramEnd"/>
            <w:r w:rsidRPr="00E64EA3">
              <w:t>ст. 42 настоящих</w:t>
            </w:r>
            <w:r w:rsidRPr="00E64EA3">
              <w:br/>
              <w:t>Правил)</w:t>
            </w:r>
          </w:p>
        </w:tc>
      </w:tr>
      <w:tr w:rsidR="00EC0CBB" w:rsidRPr="00E64EA3" w:rsidTr="0004142F">
        <w:trPr>
          <w:cantSplit/>
        </w:trPr>
        <w:tc>
          <w:tcPr>
            <w:tcW w:w="562" w:type="dxa"/>
            <w:vAlign w:val="center"/>
          </w:tcPr>
          <w:p w:rsidR="00EC0CBB" w:rsidRPr="00E64EA3" w:rsidRDefault="00EC0CBB" w:rsidP="0004142F">
            <w:pPr>
              <w:jc w:val="center"/>
            </w:pPr>
            <w:r w:rsidRPr="00E64EA3">
              <w:t>5</w:t>
            </w:r>
          </w:p>
        </w:tc>
        <w:tc>
          <w:tcPr>
            <w:tcW w:w="2127" w:type="dxa"/>
            <w:vAlign w:val="center"/>
          </w:tcPr>
          <w:p w:rsidR="00EC0CBB" w:rsidRPr="00E64EA3" w:rsidRDefault="00EC0CBB" w:rsidP="0004142F">
            <w:pPr>
              <w:jc w:val="center"/>
            </w:pPr>
            <w:r w:rsidRPr="00E64EA3">
              <w:t>Развлекательные мероприятия</w:t>
            </w:r>
          </w:p>
        </w:tc>
        <w:tc>
          <w:tcPr>
            <w:tcW w:w="1559" w:type="dxa"/>
            <w:vAlign w:val="center"/>
          </w:tcPr>
          <w:p w:rsidR="00EC0CBB" w:rsidRPr="00E64EA3" w:rsidRDefault="00EC0CBB" w:rsidP="0004142F">
            <w:pPr>
              <w:jc w:val="center"/>
            </w:pPr>
            <w:r w:rsidRPr="00E64EA3">
              <w:t>4.8.1</w:t>
            </w:r>
          </w:p>
        </w:tc>
        <w:tc>
          <w:tcPr>
            <w:tcW w:w="6520" w:type="dxa"/>
            <w:gridSpan w:val="4"/>
            <w:vAlign w:val="center"/>
          </w:tcPr>
          <w:p w:rsidR="00EC0CBB" w:rsidRPr="00E64EA3" w:rsidRDefault="00EC0CBB" w:rsidP="0004142F">
            <w:pPr>
              <w:jc w:val="center"/>
            </w:pPr>
            <w:r w:rsidRPr="00E64EA3">
              <w:t>Не подлежaт установлению</w:t>
            </w:r>
          </w:p>
        </w:tc>
        <w:tc>
          <w:tcPr>
            <w:tcW w:w="1843" w:type="dxa"/>
            <w:vAlign w:val="center"/>
          </w:tcPr>
          <w:p w:rsidR="00EC0CBB" w:rsidRPr="00E64EA3" w:rsidRDefault="00EC0CBB" w:rsidP="0004142F">
            <w:pPr>
              <w:jc w:val="center"/>
            </w:pPr>
            <w:r w:rsidRPr="00E64EA3">
              <w:t>3</w:t>
            </w:r>
          </w:p>
        </w:tc>
        <w:tc>
          <w:tcPr>
            <w:tcW w:w="1985" w:type="dxa"/>
            <w:vAlign w:val="center"/>
          </w:tcPr>
          <w:p w:rsidR="00EC0CBB" w:rsidRPr="00E64EA3" w:rsidRDefault="00EC0CBB" w:rsidP="0004142F">
            <w:pPr>
              <w:jc w:val="center"/>
            </w:pPr>
            <w:proofErr w:type="gramStart"/>
            <w:r w:rsidRPr="00E64EA3">
              <w:t>Устанавливаются</w:t>
            </w:r>
            <w:r w:rsidRPr="00E64EA3">
              <w:br/>
              <w:t>(</w:t>
            </w:r>
            <w:proofErr w:type="gramEnd"/>
            <w:r w:rsidRPr="00E64EA3">
              <w:t>ст. 42 настоящих</w:t>
            </w:r>
            <w:r w:rsidRPr="00E64EA3">
              <w:br/>
              <w:t>Правил)</w:t>
            </w:r>
          </w:p>
        </w:tc>
      </w:tr>
      <w:tr w:rsidR="00EC0CBB" w:rsidRPr="00E64EA3" w:rsidTr="0004142F">
        <w:trPr>
          <w:cantSplit/>
        </w:trPr>
        <w:tc>
          <w:tcPr>
            <w:tcW w:w="562" w:type="dxa"/>
            <w:vAlign w:val="center"/>
          </w:tcPr>
          <w:p w:rsidR="00EC0CBB" w:rsidRPr="00E64EA3" w:rsidRDefault="00EC0CBB" w:rsidP="0004142F">
            <w:pPr>
              <w:jc w:val="center"/>
            </w:pPr>
            <w:r w:rsidRPr="00E64EA3">
              <w:lastRenderedPageBreak/>
              <w:t>6</w:t>
            </w:r>
          </w:p>
        </w:tc>
        <w:tc>
          <w:tcPr>
            <w:tcW w:w="2127" w:type="dxa"/>
            <w:vAlign w:val="center"/>
          </w:tcPr>
          <w:p w:rsidR="00EC0CBB" w:rsidRPr="00E64EA3" w:rsidRDefault="00EC0CBB" w:rsidP="0004142F">
            <w:pPr>
              <w:jc w:val="center"/>
            </w:pPr>
            <w:r w:rsidRPr="00E64EA3">
              <w:t>Служебные гаражи</w:t>
            </w:r>
          </w:p>
        </w:tc>
        <w:tc>
          <w:tcPr>
            <w:tcW w:w="1559" w:type="dxa"/>
            <w:vAlign w:val="center"/>
          </w:tcPr>
          <w:p w:rsidR="00EC0CBB" w:rsidRPr="00E64EA3" w:rsidRDefault="00EC0CBB" w:rsidP="0004142F">
            <w:pPr>
              <w:jc w:val="center"/>
            </w:pPr>
            <w:r w:rsidRPr="00E64EA3">
              <w:t>4.9</w:t>
            </w:r>
          </w:p>
        </w:tc>
        <w:tc>
          <w:tcPr>
            <w:tcW w:w="6520" w:type="dxa"/>
            <w:gridSpan w:val="4"/>
            <w:vAlign w:val="center"/>
          </w:tcPr>
          <w:p w:rsidR="00EC0CBB" w:rsidRPr="00E64EA3" w:rsidRDefault="00EC0CBB" w:rsidP="0004142F">
            <w:pPr>
              <w:jc w:val="center"/>
            </w:pPr>
            <w:r w:rsidRPr="00E64EA3">
              <w:t>Не подлежaт установлению</w:t>
            </w:r>
          </w:p>
        </w:tc>
        <w:tc>
          <w:tcPr>
            <w:tcW w:w="1843" w:type="dxa"/>
            <w:vAlign w:val="center"/>
          </w:tcPr>
          <w:p w:rsidR="00EC0CBB" w:rsidRPr="00E64EA3" w:rsidRDefault="00EC0CBB" w:rsidP="0004142F">
            <w:pPr>
              <w:jc w:val="center"/>
            </w:pPr>
            <w:r w:rsidRPr="00E64EA3">
              <w:t>3</w:t>
            </w:r>
          </w:p>
        </w:tc>
        <w:tc>
          <w:tcPr>
            <w:tcW w:w="1985" w:type="dxa"/>
            <w:vAlign w:val="center"/>
          </w:tcPr>
          <w:p w:rsidR="00EC0CBB" w:rsidRPr="00E64EA3" w:rsidRDefault="00EC0CBB" w:rsidP="0004142F">
            <w:pPr>
              <w:jc w:val="center"/>
            </w:pPr>
            <w:proofErr w:type="gramStart"/>
            <w:r w:rsidRPr="00E64EA3">
              <w:t>Устанавливаются</w:t>
            </w:r>
            <w:r w:rsidRPr="00E64EA3">
              <w:br/>
              <w:t>(</w:t>
            </w:r>
            <w:proofErr w:type="gramEnd"/>
            <w:r w:rsidRPr="00E64EA3">
              <w:t>ст. 42 настоящих</w:t>
            </w:r>
            <w:r w:rsidRPr="00E64EA3">
              <w:br/>
              <w:t>Правил)</w:t>
            </w:r>
          </w:p>
        </w:tc>
      </w:tr>
      <w:tr w:rsidR="00EC0CBB" w:rsidRPr="00E64EA3" w:rsidTr="0004142F">
        <w:trPr>
          <w:cantSplit/>
        </w:trPr>
        <w:tc>
          <w:tcPr>
            <w:tcW w:w="562" w:type="dxa"/>
            <w:vAlign w:val="center"/>
          </w:tcPr>
          <w:p w:rsidR="00EC0CBB" w:rsidRPr="00E64EA3" w:rsidRDefault="00EC0CBB" w:rsidP="0004142F">
            <w:pPr>
              <w:jc w:val="center"/>
            </w:pPr>
            <w:r w:rsidRPr="00E64EA3">
              <w:t>7</w:t>
            </w:r>
          </w:p>
        </w:tc>
        <w:tc>
          <w:tcPr>
            <w:tcW w:w="2127" w:type="dxa"/>
            <w:vAlign w:val="center"/>
          </w:tcPr>
          <w:p w:rsidR="00EC0CBB" w:rsidRPr="00E64EA3" w:rsidRDefault="00EC0CBB" w:rsidP="0004142F">
            <w:pPr>
              <w:jc w:val="center"/>
            </w:pPr>
            <w:r w:rsidRPr="00E64EA3">
              <w:t>Стоянка транспортных средств</w:t>
            </w:r>
          </w:p>
        </w:tc>
        <w:tc>
          <w:tcPr>
            <w:tcW w:w="1559" w:type="dxa"/>
            <w:vAlign w:val="center"/>
          </w:tcPr>
          <w:p w:rsidR="00EC0CBB" w:rsidRPr="00E64EA3" w:rsidRDefault="00EC0CBB" w:rsidP="0004142F">
            <w:pPr>
              <w:jc w:val="center"/>
            </w:pPr>
            <w:r w:rsidRPr="00E64EA3">
              <w:t>4.9.2</w:t>
            </w:r>
          </w:p>
        </w:tc>
        <w:tc>
          <w:tcPr>
            <w:tcW w:w="6520" w:type="dxa"/>
            <w:gridSpan w:val="4"/>
            <w:vAlign w:val="center"/>
          </w:tcPr>
          <w:p w:rsidR="00EC0CBB" w:rsidRPr="00E64EA3" w:rsidRDefault="00EC0CBB" w:rsidP="0004142F">
            <w:pPr>
              <w:jc w:val="center"/>
            </w:pPr>
            <w:r w:rsidRPr="00E64EA3">
              <w:t>Не подлежaт установлению</w:t>
            </w:r>
          </w:p>
        </w:tc>
        <w:tc>
          <w:tcPr>
            <w:tcW w:w="1843" w:type="dxa"/>
            <w:vAlign w:val="center"/>
          </w:tcPr>
          <w:p w:rsidR="00EC0CBB" w:rsidRPr="00E64EA3" w:rsidRDefault="00EC0CBB" w:rsidP="0004142F">
            <w:pPr>
              <w:jc w:val="center"/>
            </w:pPr>
            <w:r w:rsidRPr="00E64EA3">
              <w:t>3</w:t>
            </w:r>
          </w:p>
        </w:tc>
        <w:tc>
          <w:tcPr>
            <w:tcW w:w="1985" w:type="dxa"/>
            <w:vAlign w:val="center"/>
          </w:tcPr>
          <w:p w:rsidR="00EC0CBB" w:rsidRPr="00E64EA3" w:rsidRDefault="00EC0CBB" w:rsidP="0004142F">
            <w:pPr>
              <w:jc w:val="center"/>
            </w:pPr>
            <w:r w:rsidRPr="00E64EA3">
              <w:t>Не подлежат</w:t>
            </w:r>
            <w:r w:rsidRPr="00E64EA3">
              <w:br/>
              <w:t>установлению</w:t>
            </w:r>
          </w:p>
        </w:tc>
      </w:tr>
      <w:tr w:rsidR="00EC0CBB" w:rsidRPr="00E64EA3" w:rsidTr="0004142F">
        <w:trPr>
          <w:cantSplit/>
        </w:trPr>
        <w:tc>
          <w:tcPr>
            <w:tcW w:w="562" w:type="dxa"/>
            <w:vAlign w:val="center"/>
          </w:tcPr>
          <w:p w:rsidR="00EC0CBB" w:rsidRPr="00E64EA3" w:rsidRDefault="00EC0CBB" w:rsidP="0004142F">
            <w:pPr>
              <w:jc w:val="center"/>
            </w:pPr>
            <w:r w:rsidRPr="00E64EA3">
              <w:t>8</w:t>
            </w:r>
          </w:p>
        </w:tc>
        <w:tc>
          <w:tcPr>
            <w:tcW w:w="2127" w:type="dxa"/>
            <w:vAlign w:val="center"/>
          </w:tcPr>
          <w:p w:rsidR="00EC0CBB" w:rsidRPr="00E64EA3" w:rsidRDefault="00EC0CBB" w:rsidP="0004142F">
            <w:pPr>
              <w:jc w:val="center"/>
            </w:pPr>
            <w:r w:rsidRPr="00E64EA3">
              <w:t>Трубопроводный транспорт</w:t>
            </w:r>
          </w:p>
        </w:tc>
        <w:tc>
          <w:tcPr>
            <w:tcW w:w="1559" w:type="dxa"/>
            <w:vAlign w:val="center"/>
          </w:tcPr>
          <w:p w:rsidR="00EC0CBB" w:rsidRPr="00E64EA3" w:rsidRDefault="00EC0CBB" w:rsidP="0004142F">
            <w:pPr>
              <w:jc w:val="center"/>
            </w:pPr>
            <w:r w:rsidRPr="00E64EA3">
              <w:t>7.5</w:t>
            </w:r>
          </w:p>
        </w:tc>
        <w:tc>
          <w:tcPr>
            <w:tcW w:w="8363" w:type="dxa"/>
            <w:gridSpan w:val="5"/>
            <w:vAlign w:val="center"/>
          </w:tcPr>
          <w:p w:rsidR="00EC0CBB" w:rsidRPr="00E64EA3" w:rsidRDefault="00EC0CBB" w:rsidP="0004142F">
            <w:pPr>
              <w:jc w:val="center"/>
            </w:pPr>
            <w:r w:rsidRPr="00E64EA3">
              <w:t>Не распространяется</w:t>
            </w:r>
          </w:p>
        </w:tc>
        <w:tc>
          <w:tcPr>
            <w:tcW w:w="1985" w:type="dxa"/>
            <w:vAlign w:val="center"/>
          </w:tcPr>
          <w:p w:rsidR="00EC0CBB" w:rsidRPr="00E64EA3" w:rsidRDefault="00EC0CBB" w:rsidP="0004142F">
            <w:pPr>
              <w:jc w:val="center"/>
            </w:pPr>
            <w:r w:rsidRPr="00E64EA3">
              <w:t>Не подлежат</w:t>
            </w:r>
            <w:r w:rsidRPr="00E64EA3">
              <w:br/>
              <w:t>установлению</w:t>
            </w:r>
          </w:p>
        </w:tc>
      </w:tr>
    </w:tbl>
    <w:p w:rsidR="00EC0CBB" w:rsidRPr="00680253" w:rsidRDefault="00EC0CBB" w:rsidP="00EC0CBB">
      <w:pPr>
        <w:ind w:firstLine="709"/>
        <w:jc w:val="both"/>
      </w:pPr>
      <w:r w:rsidRPr="00680253">
        <w:rPr>
          <w:rFonts w:cs="Times New Roman"/>
        </w:rPr>
        <w:t>* - Предельная максимальная этажность определяется с учетом требований ч. 9 ст. 11 настоящих Правил.</w:t>
      </w:r>
    </w:p>
    <w:p w:rsidR="00EC0CBB" w:rsidRPr="00680253" w:rsidRDefault="00EC0CBB" w:rsidP="00EC0CBB">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C0CBB" w:rsidRPr="00680253" w:rsidRDefault="00EC0CBB" w:rsidP="00EC0CBB">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EC0CBB" w:rsidRPr="00680253" w:rsidRDefault="00EC0CBB" w:rsidP="00EC0CBB">
      <w:pPr>
        <w:ind w:firstLine="709"/>
        <w:jc w:val="both"/>
      </w:pPr>
      <w:r w:rsidRPr="00680253">
        <w:rPr>
          <w:rFonts w:cs="Times New Roman"/>
        </w:rPr>
        <w:t>Показатели по параметрам застройки зоны Р-4: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C0CBB" w:rsidRPr="00680253" w:rsidRDefault="00EC0CBB" w:rsidP="00EC0CBB">
      <w:pPr>
        <w:pageBreakBefore/>
        <w:spacing w:before="120" w:after="120"/>
        <w:jc w:val="center"/>
      </w:pPr>
      <w:r w:rsidRPr="00680253">
        <w:rPr>
          <w:rFonts w:cs="Times New Roman"/>
          <w:color w:val="000000"/>
        </w:rPr>
        <w:lastRenderedPageBreak/>
        <w:t>Р-4(НП) - ЗОНА ОБЪЕКТОВ ФИЗИЧЕСКОЙ КУЛЬТУРЫ И МАССОВОГО СПОРТА (В ГРАНИЦАХ НАСЕЛЕННОГО ПУНКТА)</w:t>
      </w:r>
    </w:p>
    <w:p w:rsidR="00EC0CBB" w:rsidRPr="00680253" w:rsidRDefault="00EC0CBB" w:rsidP="00EC0CBB">
      <w:pPr>
        <w:ind w:firstLine="709"/>
        <w:jc w:val="both"/>
      </w:pPr>
      <w:r w:rsidRPr="00680253">
        <w:rPr>
          <w:rFonts w:cs="Times New Roman"/>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EC0CBB" w:rsidRDefault="00EC0CBB" w:rsidP="00EC0CBB">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48"/>
        <w:gridCol w:w="1499"/>
        <w:gridCol w:w="2046"/>
        <w:gridCol w:w="1704"/>
        <w:gridCol w:w="2501"/>
        <w:gridCol w:w="1700"/>
        <w:gridCol w:w="2022"/>
      </w:tblGrid>
      <w:tr w:rsidR="00EC0CBB" w:rsidRPr="0004142F" w:rsidTr="0004142F">
        <w:trPr>
          <w:cantSplit/>
          <w:tblHeader/>
        </w:trPr>
        <w:tc>
          <w:tcPr>
            <w:tcW w:w="540" w:type="dxa"/>
            <w:vMerge w:val="restart"/>
            <w:vAlign w:val="center"/>
          </w:tcPr>
          <w:p w:rsidR="00EC0CBB" w:rsidRPr="0004142F" w:rsidRDefault="00EC0CBB" w:rsidP="0004142F">
            <w:pPr>
              <w:keepNext/>
              <w:keepLines/>
              <w:jc w:val="center"/>
            </w:pPr>
            <w:r w:rsidRPr="0004142F">
              <w:t>№</w:t>
            </w:r>
            <w:r w:rsidRPr="0004142F">
              <w:br/>
              <w:t>п/п</w:t>
            </w:r>
          </w:p>
        </w:tc>
        <w:tc>
          <w:tcPr>
            <w:tcW w:w="2548" w:type="dxa"/>
            <w:vMerge w:val="restart"/>
            <w:vAlign w:val="center"/>
          </w:tcPr>
          <w:p w:rsidR="00EC0CBB" w:rsidRPr="0004142F" w:rsidRDefault="00EC0CBB" w:rsidP="0004142F">
            <w:pPr>
              <w:keepNext/>
              <w:keepLines/>
              <w:jc w:val="center"/>
            </w:pPr>
            <w:r w:rsidRPr="0004142F">
              <w:t>Наименование ВРИ</w:t>
            </w:r>
          </w:p>
        </w:tc>
        <w:tc>
          <w:tcPr>
            <w:tcW w:w="1499" w:type="dxa"/>
            <w:vMerge w:val="restart"/>
            <w:vAlign w:val="center"/>
          </w:tcPr>
          <w:p w:rsidR="00EC0CBB" w:rsidRPr="0004142F" w:rsidRDefault="00EC0CBB" w:rsidP="0004142F">
            <w:pPr>
              <w:keepNext/>
              <w:keepLines/>
              <w:jc w:val="center"/>
            </w:pPr>
            <w:r w:rsidRPr="0004142F">
              <w:t>Код (числовое обозначение ВРИ)</w:t>
            </w:r>
          </w:p>
        </w:tc>
        <w:tc>
          <w:tcPr>
            <w:tcW w:w="3750"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501"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700"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2022" w:type="dxa"/>
            <w:vMerge w:val="restart"/>
            <w:vAlign w:val="center"/>
          </w:tcPr>
          <w:p w:rsidR="00EC0CBB" w:rsidRPr="0004142F" w:rsidRDefault="00EC0CBB" w:rsidP="0004142F">
            <w:pPr>
              <w:keepNext/>
              <w:keepLines/>
              <w:jc w:val="center"/>
            </w:pPr>
            <w:r w:rsidRPr="0004142F">
              <w:t>Требования к архитектурно-градострои-тельному облику**</w:t>
            </w:r>
          </w:p>
        </w:tc>
      </w:tr>
      <w:tr w:rsidR="00EC0CBB" w:rsidRPr="0004142F" w:rsidTr="0004142F">
        <w:trPr>
          <w:cantSplit/>
          <w:tblHeader/>
        </w:trPr>
        <w:tc>
          <w:tcPr>
            <w:tcW w:w="540" w:type="dxa"/>
            <w:vMerge/>
          </w:tcPr>
          <w:p w:rsidR="00EC0CBB" w:rsidRPr="0004142F" w:rsidRDefault="00EC0CBB" w:rsidP="0004142F">
            <w:pPr>
              <w:keepNext/>
              <w:keepLines/>
              <w:jc w:val="center"/>
            </w:pPr>
          </w:p>
        </w:tc>
        <w:tc>
          <w:tcPr>
            <w:tcW w:w="2548" w:type="dxa"/>
            <w:vMerge/>
          </w:tcPr>
          <w:p w:rsidR="00EC0CBB" w:rsidRPr="0004142F" w:rsidRDefault="00EC0CBB" w:rsidP="0004142F">
            <w:pPr>
              <w:keepNext/>
              <w:keepLines/>
              <w:jc w:val="center"/>
            </w:pPr>
          </w:p>
        </w:tc>
        <w:tc>
          <w:tcPr>
            <w:tcW w:w="1499" w:type="dxa"/>
            <w:vMerge/>
          </w:tcPr>
          <w:p w:rsidR="00EC0CBB" w:rsidRPr="0004142F" w:rsidRDefault="00EC0CBB" w:rsidP="0004142F">
            <w:pPr>
              <w:keepNext/>
              <w:keepLines/>
              <w:jc w:val="center"/>
            </w:pPr>
          </w:p>
        </w:tc>
        <w:tc>
          <w:tcPr>
            <w:tcW w:w="2046" w:type="dxa"/>
            <w:vAlign w:val="center"/>
          </w:tcPr>
          <w:p w:rsidR="00EC0CBB" w:rsidRPr="0004142F" w:rsidRDefault="00EC0CBB" w:rsidP="0004142F">
            <w:pPr>
              <w:jc w:val="center"/>
            </w:pPr>
            <w:r w:rsidRPr="0004142F">
              <w:t>min</w:t>
            </w:r>
          </w:p>
        </w:tc>
        <w:tc>
          <w:tcPr>
            <w:tcW w:w="1704" w:type="dxa"/>
            <w:vAlign w:val="center"/>
          </w:tcPr>
          <w:p w:rsidR="00EC0CBB" w:rsidRPr="0004142F" w:rsidRDefault="00EC0CBB" w:rsidP="0004142F">
            <w:pPr>
              <w:jc w:val="center"/>
            </w:pPr>
            <w:r w:rsidRPr="0004142F">
              <w:t>max</w:t>
            </w:r>
          </w:p>
        </w:tc>
        <w:tc>
          <w:tcPr>
            <w:tcW w:w="2501" w:type="dxa"/>
            <w:vMerge/>
          </w:tcPr>
          <w:p w:rsidR="00EC0CBB" w:rsidRPr="0004142F" w:rsidRDefault="00EC0CBB" w:rsidP="0004142F">
            <w:pPr>
              <w:keepNext/>
              <w:keepLines/>
              <w:jc w:val="center"/>
            </w:pPr>
          </w:p>
        </w:tc>
        <w:tc>
          <w:tcPr>
            <w:tcW w:w="1700" w:type="dxa"/>
            <w:vMerge/>
          </w:tcPr>
          <w:p w:rsidR="00EC0CBB" w:rsidRPr="0004142F" w:rsidRDefault="00EC0CBB" w:rsidP="0004142F">
            <w:pPr>
              <w:keepNext/>
              <w:keepLines/>
              <w:jc w:val="center"/>
            </w:pPr>
          </w:p>
        </w:tc>
        <w:tc>
          <w:tcPr>
            <w:tcW w:w="2022" w:type="dxa"/>
            <w:vMerge/>
          </w:tcPr>
          <w:p w:rsidR="00EC0CBB" w:rsidRPr="0004142F" w:rsidRDefault="00EC0CBB" w:rsidP="0004142F">
            <w:pPr>
              <w:keepNext/>
              <w:keepLines/>
              <w:jc w:val="center"/>
            </w:pPr>
          </w:p>
        </w:tc>
      </w:tr>
      <w:tr w:rsidR="0004142F" w:rsidRPr="0004142F" w:rsidTr="0004142F">
        <w:trPr>
          <w:cantSplit/>
        </w:trPr>
        <w:tc>
          <w:tcPr>
            <w:tcW w:w="540" w:type="dxa"/>
            <w:vAlign w:val="center"/>
          </w:tcPr>
          <w:p w:rsidR="0004142F" w:rsidRPr="0004142F" w:rsidRDefault="0004142F" w:rsidP="0004142F">
            <w:pPr>
              <w:jc w:val="center"/>
            </w:pPr>
            <w:r w:rsidRPr="0004142F">
              <w:t>1</w:t>
            </w:r>
          </w:p>
        </w:tc>
        <w:tc>
          <w:tcPr>
            <w:tcW w:w="2548" w:type="dxa"/>
            <w:vAlign w:val="center"/>
          </w:tcPr>
          <w:p w:rsidR="0004142F" w:rsidRPr="0004142F" w:rsidRDefault="0004142F" w:rsidP="0004142F">
            <w:pPr>
              <w:jc w:val="center"/>
            </w:pPr>
            <w:r w:rsidRPr="0004142F">
              <w:t>Коммунальное обслуживание</w:t>
            </w:r>
          </w:p>
        </w:tc>
        <w:tc>
          <w:tcPr>
            <w:tcW w:w="1499" w:type="dxa"/>
            <w:vAlign w:val="center"/>
          </w:tcPr>
          <w:p w:rsidR="0004142F" w:rsidRPr="0004142F" w:rsidRDefault="0004142F" w:rsidP="0004142F">
            <w:pPr>
              <w:jc w:val="center"/>
            </w:pPr>
            <w:r w:rsidRPr="0004142F">
              <w:t>3.1</w:t>
            </w:r>
          </w:p>
        </w:tc>
        <w:tc>
          <w:tcPr>
            <w:tcW w:w="6251" w:type="dxa"/>
            <w:gridSpan w:val="3"/>
            <w:vAlign w:val="center"/>
          </w:tcPr>
          <w:p w:rsidR="0004142F" w:rsidRPr="0004142F" w:rsidRDefault="0004142F" w:rsidP="0004142F">
            <w:pPr>
              <w:jc w:val="center"/>
            </w:pPr>
            <w:r w:rsidRPr="0004142F">
              <w:t>Не подлежaт установлению</w:t>
            </w:r>
          </w:p>
        </w:tc>
        <w:tc>
          <w:tcPr>
            <w:tcW w:w="1700" w:type="dxa"/>
            <w:vAlign w:val="center"/>
          </w:tcPr>
          <w:p w:rsidR="0004142F" w:rsidRPr="0004142F" w:rsidRDefault="0004142F" w:rsidP="0004142F">
            <w:pPr>
              <w:jc w:val="center"/>
            </w:pPr>
            <w:r w:rsidRPr="0004142F">
              <w:t>3</w:t>
            </w:r>
          </w:p>
        </w:tc>
        <w:tc>
          <w:tcPr>
            <w:tcW w:w="2022" w:type="dxa"/>
            <w:vAlign w:val="center"/>
          </w:tcPr>
          <w:p w:rsidR="0004142F" w:rsidRPr="0004142F" w:rsidRDefault="0004142F"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40" w:type="dxa"/>
            <w:vAlign w:val="center"/>
          </w:tcPr>
          <w:p w:rsidR="00EC0CBB" w:rsidRPr="0004142F" w:rsidRDefault="00EC0CBB" w:rsidP="0004142F">
            <w:pPr>
              <w:jc w:val="center"/>
            </w:pPr>
            <w:r w:rsidRPr="0004142F">
              <w:t>2</w:t>
            </w:r>
          </w:p>
        </w:tc>
        <w:tc>
          <w:tcPr>
            <w:tcW w:w="2548" w:type="dxa"/>
            <w:vAlign w:val="center"/>
          </w:tcPr>
          <w:p w:rsidR="00EC0CBB" w:rsidRPr="0004142F" w:rsidRDefault="00EC0CBB" w:rsidP="0004142F">
            <w:pPr>
              <w:jc w:val="center"/>
            </w:pPr>
            <w:r w:rsidRPr="0004142F">
              <w:t>Предоставление коммунальных услуг</w:t>
            </w:r>
          </w:p>
        </w:tc>
        <w:tc>
          <w:tcPr>
            <w:tcW w:w="1499" w:type="dxa"/>
            <w:vAlign w:val="center"/>
          </w:tcPr>
          <w:p w:rsidR="00EC0CBB" w:rsidRPr="0004142F" w:rsidRDefault="00EC0CBB" w:rsidP="0004142F">
            <w:pPr>
              <w:jc w:val="center"/>
            </w:pPr>
            <w:r w:rsidRPr="0004142F">
              <w:t>3.1.1</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3</w:t>
            </w:r>
          </w:p>
        </w:tc>
        <w:tc>
          <w:tcPr>
            <w:tcW w:w="2548" w:type="dxa"/>
            <w:vAlign w:val="center"/>
          </w:tcPr>
          <w:p w:rsidR="00EC0CBB" w:rsidRPr="0004142F" w:rsidRDefault="00EC0CBB" w:rsidP="0004142F">
            <w:pPr>
              <w:jc w:val="center"/>
            </w:pPr>
            <w:r w:rsidRPr="0004142F">
              <w:t>Парки культуры и отдыха</w:t>
            </w:r>
          </w:p>
        </w:tc>
        <w:tc>
          <w:tcPr>
            <w:tcW w:w="1499" w:type="dxa"/>
            <w:vAlign w:val="center"/>
          </w:tcPr>
          <w:p w:rsidR="00EC0CBB" w:rsidRPr="0004142F" w:rsidRDefault="00EC0CBB" w:rsidP="0004142F">
            <w:pPr>
              <w:jc w:val="center"/>
            </w:pPr>
            <w:r w:rsidRPr="0004142F">
              <w:t>3.6.2</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4</w:t>
            </w:r>
          </w:p>
        </w:tc>
        <w:tc>
          <w:tcPr>
            <w:tcW w:w="2548" w:type="dxa"/>
            <w:vAlign w:val="center"/>
          </w:tcPr>
          <w:p w:rsidR="00EC0CBB" w:rsidRPr="0004142F" w:rsidRDefault="00EC0CBB" w:rsidP="0004142F">
            <w:pPr>
              <w:jc w:val="center"/>
            </w:pPr>
            <w:r w:rsidRPr="0004142F">
              <w:t>Спорт</w:t>
            </w:r>
          </w:p>
        </w:tc>
        <w:tc>
          <w:tcPr>
            <w:tcW w:w="1499" w:type="dxa"/>
            <w:vAlign w:val="center"/>
          </w:tcPr>
          <w:p w:rsidR="00EC0CBB" w:rsidRPr="0004142F" w:rsidRDefault="00EC0CBB" w:rsidP="0004142F">
            <w:pPr>
              <w:jc w:val="center"/>
            </w:pPr>
            <w:r w:rsidRPr="0004142F">
              <w:t>5.1</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40" w:type="dxa"/>
            <w:vAlign w:val="center"/>
          </w:tcPr>
          <w:p w:rsidR="00EC0CBB" w:rsidRPr="0004142F" w:rsidRDefault="00EC0CBB" w:rsidP="0004142F">
            <w:pPr>
              <w:jc w:val="center"/>
            </w:pPr>
            <w:r w:rsidRPr="0004142F">
              <w:t>5</w:t>
            </w:r>
          </w:p>
        </w:tc>
        <w:tc>
          <w:tcPr>
            <w:tcW w:w="2548" w:type="dxa"/>
            <w:vAlign w:val="center"/>
          </w:tcPr>
          <w:p w:rsidR="00EC0CBB" w:rsidRPr="0004142F" w:rsidRDefault="00EC0CBB" w:rsidP="0004142F">
            <w:pPr>
              <w:jc w:val="center"/>
            </w:pPr>
            <w:r w:rsidRPr="0004142F">
              <w:t>Обеспечение спортивно-зрелищных мероприятий</w:t>
            </w:r>
          </w:p>
        </w:tc>
        <w:tc>
          <w:tcPr>
            <w:tcW w:w="1499" w:type="dxa"/>
            <w:vAlign w:val="center"/>
          </w:tcPr>
          <w:p w:rsidR="00EC0CBB" w:rsidRPr="0004142F" w:rsidRDefault="00EC0CBB" w:rsidP="0004142F">
            <w:pPr>
              <w:jc w:val="center"/>
            </w:pPr>
            <w:r w:rsidRPr="0004142F">
              <w:t>5.1.1</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40" w:type="dxa"/>
            <w:vAlign w:val="center"/>
          </w:tcPr>
          <w:p w:rsidR="00EC0CBB" w:rsidRPr="0004142F" w:rsidRDefault="00EC0CBB" w:rsidP="0004142F">
            <w:pPr>
              <w:jc w:val="center"/>
            </w:pPr>
            <w:r w:rsidRPr="0004142F">
              <w:t>6</w:t>
            </w:r>
          </w:p>
        </w:tc>
        <w:tc>
          <w:tcPr>
            <w:tcW w:w="2548" w:type="dxa"/>
            <w:vAlign w:val="center"/>
          </w:tcPr>
          <w:p w:rsidR="00EC0CBB" w:rsidRPr="0004142F" w:rsidRDefault="00EC0CBB" w:rsidP="0004142F">
            <w:pPr>
              <w:jc w:val="center"/>
            </w:pPr>
            <w:r w:rsidRPr="0004142F">
              <w:t>Обеспечение занятий спортом в помещениях</w:t>
            </w:r>
          </w:p>
        </w:tc>
        <w:tc>
          <w:tcPr>
            <w:tcW w:w="1499" w:type="dxa"/>
            <w:vAlign w:val="center"/>
          </w:tcPr>
          <w:p w:rsidR="00EC0CBB" w:rsidRPr="0004142F" w:rsidRDefault="00EC0CBB" w:rsidP="0004142F">
            <w:pPr>
              <w:jc w:val="center"/>
            </w:pPr>
            <w:r w:rsidRPr="0004142F">
              <w:t>5.1.2</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40" w:type="dxa"/>
            <w:vAlign w:val="center"/>
          </w:tcPr>
          <w:p w:rsidR="00EC0CBB" w:rsidRPr="0004142F" w:rsidRDefault="00EC0CBB" w:rsidP="0004142F">
            <w:pPr>
              <w:jc w:val="center"/>
            </w:pPr>
            <w:r w:rsidRPr="0004142F">
              <w:t>7</w:t>
            </w:r>
          </w:p>
        </w:tc>
        <w:tc>
          <w:tcPr>
            <w:tcW w:w="2548" w:type="dxa"/>
            <w:vAlign w:val="center"/>
          </w:tcPr>
          <w:p w:rsidR="00EC0CBB" w:rsidRPr="0004142F" w:rsidRDefault="00EC0CBB" w:rsidP="0004142F">
            <w:pPr>
              <w:jc w:val="center"/>
            </w:pPr>
            <w:r w:rsidRPr="0004142F">
              <w:t>Площадки для занятий спортом</w:t>
            </w:r>
          </w:p>
        </w:tc>
        <w:tc>
          <w:tcPr>
            <w:tcW w:w="1499" w:type="dxa"/>
            <w:vAlign w:val="center"/>
          </w:tcPr>
          <w:p w:rsidR="00EC0CBB" w:rsidRPr="0004142F" w:rsidRDefault="00EC0CBB" w:rsidP="0004142F">
            <w:pPr>
              <w:jc w:val="center"/>
            </w:pPr>
            <w:r w:rsidRPr="0004142F">
              <w:t>5.1.3</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lastRenderedPageBreak/>
              <w:t>8</w:t>
            </w:r>
          </w:p>
        </w:tc>
        <w:tc>
          <w:tcPr>
            <w:tcW w:w="2548" w:type="dxa"/>
            <w:vAlign w:val="center"/>
          </w:tcPr>
          <w:p w:rsidR="00EC0CBB" w:rsidRPr="0004142F" w:rsidRDefault="00EC0CBB" w:rsidP="0004142F">
            <w:pPr>
              <w:jc w:val="center"/>
            </w:pPr>
            <w:r w:rsidRPr="0004142F">
              <w:t>Оборудованные площадки для занятий спортом</w:t>
            </w:r>
          </w:p>
        </w:tc>
        <w:tc>
          <w:tcPr>
            <w:tcW w:w="1499" w:type="dxa"/>
            <w:vAlign w:val="center"/>
          </w:tcPr>
          <w:p w:rsidR="00EC0CBB" w:rsidRPr="0004142F" w:rsidRDefault="00EC0CBB" w:rsidP="0004142F">
            <w:pPr>
              <w:jc w:val="center"/>
            </w:pPr>
            <w:r w:rsidRPr="0004142F">
              <w:t>5.1.4</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9</w:t>
            </w:r>
          </w:p>
        </w:tc>
        <w:tc>
          <w:tcPr>
            <w:tcW w:w="2548" w:type="dxa"/>
            <w:vAlign w:val="center"/>
          </w:tcPr>
          <w:p w:rsidR="00EC0CBB" w:rsidRPr="0004142F" w:rsidRDefault="00EC0CBB" w:rsidP="0004142F">
            <w:pPr>
              <w:jc w:val="center"/>
            </w:pPr>
            <w:r w:rsidRPr="0004142F">
              <w:t>Водный спорт</w:t>
            </w:r>
          </w:p>
        </w:tc>
        <w:tc>
          <w:tcPr>
            <w:tcW w:w="1499" w:type="dxa"/>
            <w:vAlign w:val="center"/>
          </w:tcPr>
          <w:p w:rsidR="00EC0CBB" w:rsidRPr="0004142F" w:rsidRDefault="00EC0CBB" w:rsidP="0004142F">
            <w:pPr>
              <w:jc w:val="center"/>
            </w:pPr>
            <w:r w:rsidRPr="0004142F">
              <w:t>5.1.5</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10</w:t>
            </w:r>
          </w:p>
        </w:tc>
        <w:tc>
          <w:tcPr>
            <w:tcW w:w="2548" w:type="dxa"/>
            <w:vAlign w:val="center"/>
          </w:tcPr>
          <w:p w:rsidR="00EC0CBB" w:rsidRPr="0004142F" w:rsidRDefault="00EC0CBB" w:rsidP="0004142F">
            <w:pPr>
              <w:jc w:val="center"/>
            </w:pPr>
            <w:r w:rsidRPr="0004142F">
              <w:t>Авиационный спорт</w:t>
            </w:r>
          </w:p>
        </w:tc>
        <w:tc>
          <w:tcPr>
            <w:tcW w:w="1499" w:type="dxa"/>
            <w:vAlign w:val="center"/>
          </w:tcPr>
          <w:p w:rsidR="00EC0CBB" w:rsidRPr="0004142F" w:rsidRDefault="00EC0CBB" w:rsidP="0004142F">
            <w:pPr>
              <w:jc w:val="center"/>
            </w:pPr>
            <w:r w:rsidRPr="0004142F">
              <w:t>5.1.6</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40" w:type="dxa"/>
            <w:vAlign w:val="center"/>
          </w:tcPr>
          <w:p w:rsidR="00EC0CBB" w:rsidRPr="0004142F" w:rsidRDefault="00EC0CBB" w:rsidP="0004142F">
            <w:pPr>
              <w:jc w:val="center"/>
            </w:pPr>
            <w:r w:rsidRPr="0004142F">
              <w:t>11</w:t>
            </w:r>
          </w:p>
        </w:tc>
        <w:tc>
          <w:tcPr>
            <w:tcW w:w="2548" w:type="dxa"/>
            <w:vAlign w:val="center"/>
          </w:tcPr>
          <w:p w:rsidR="00EC0CBB" w:rsidRPr="0004142F" w:rsidRDefault="00EC0CBB" w:rsidP="0004142F">
            <w:pPr>
              <w:jc w:val="center"/>
            </w:pPr>
            <w:r w:rsidRPr="0004142F">
              <w:t>Спортивные базы</w:t>
            </w:r>
          </w:p>
        </w:tc>
        <w:tc>
          <w:tcPr>
            <w:tcW w:w="1499" w:type="dxa"/>
            <w:vAlign w:val="center"/>
          </w:tcPr>
          <w:p w:rsidR="00EC0CBB" w:rsidRPr="0004142F" w:rsidRDefault="00EC0CBB" w:rsidP="0004142F">
            <w:pPr>
              <w:jc w:val="center"/>
            </w:pPr>
            <w:r w:rsidRPr="0004142F">
              <w:t>5.1.7</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40" w:type="dxa"/>
            <w:vAlign w:val="center"/>
          </w:tcPr>
          <w:p w:rsidR="00EC0CBB" w:rsidRPr="0004142F" w:rsidRDefault="00EC0CBB" w:rsidP="0004142F">
            <w:pPr>
              <w:jc w:val="center"/>
            </w:pPr>
            <w:r w:rsidRPr="0004142F">
              <w:t>12</w:t>
            </w:r>
          </w:p>
        </w:tc>
        <w:tc>
          <w:tcPr>
            <w:tcW w:w="2548" w:type="dxa"/>
            <w:vAlign w:val="center"/>
          </w:tcPr>
          <w:p w:rsidR="00EC0CBB" w:rsidRPr="0004142F" w:rsidRDefault="00EC0CBB" w:rsidP="0004142F">
            <w:pPr>
              <w:jc w:val="center"/>
            </w:pPr>
            <w:r w:rsidRPr="0004142F">
              <w:t>Причалы для маломерных судов</w:t>
            </w:r>
          </w:p>
        </w:tc>
        <w:tc>
          <w:tcPr>
            <w:tcW w:w="1499" w:type="dxa"/>
            <w:vAlign w:val="center"/>
          </w:tcPr>
          <w:p w:rsidR="00EC0CBB" w:rsidRPr="0004142F" w:rsidRDefault="00EC0CBB" w:rsidP="0004142F">
            <w:pPr>
              <w:jc w:val="center"/>
            </w:pPr>
            <w:r w:rsidRPr="0004142F">
              <w:t>5.4</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13</w:t>
            </w:r>
          </w:p>
        </w:tc>
        <w:tc>
          <w:tcPr>
            <w:tcW w:w="2548" w:type="dxa"/>
            <w:vAlign w:val="center"/>
          </w:tcPr>
          <w:p w:rsidR="00EC0CBB" w:rsidRPr="0004142F" w:rsidRDefault="00EC0CBB" w:rsidP="0004142F">
            <w:pPr>
              <w:jc w:val="center"/>
            </w:pPr>
            <w:r w:rsidRPr="0004142F">
              <w:t>Поля для гольфа или конных прогулок</w:t>
            </w:r>
          </w:p>
        </w:tc>
        <w:tc>
          <w:tcPr>
            <w:tcW w:w="1499" w:type="dxa"/>
            <w:vAlign w:val="center"/>
          </w:tcPr>
          <w:p w:rsidR="00EC0CBB" w:rsidRPr="0004142F" w:rsidRDefault="00EC0CBB" w:rsidP="0004142F">
            <w:pPr>
              <w:jc w:val="center"/>
            </w:pPr>
            <w:r w:rsidRPr="0004142F">
              <w:t>5.5</w:t>
            </w:r>
          </w:p>
        </w:tc>
        <w:tc>
          <w:tcPr>
            <w:tcW w:w="6251" w:type="dxa"/>
            <w:gridSpan w:val="3"/>
            <w:vAlign w:val="center"/>
          </w:tcPr>
          <w:p w:rsidR="00EC0CBB" w:rsidRPr="0004142F" w:rsidRDefault="00EC0CBB" w:rsidP="0004142F">
            <w:pPr>
              <w:jc w:val="center"/>
            </w:pPr>
            <w:r w:rsidRPr="0004142F">
              <w:t>Не подлежaт установлению</w:t>
            </w:r>
          </w:p>
        </w:tc>
        <w:tc>
          <w:tcPr>
            <w:tcW w:w="1700"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14</w:t>
            </w:r>
          </w:p>
        </w:tc>
        <w:tc>
          <w:tcPr>
            <w:tcW w:w="2548" w:type="dxa"/>
            <w:vAlign w:val="center"/>
          </w:tcPr>
          <w:p w:rsidR="00EC0CBB" w:rsidRPr="0004142F" w:rsidRDefault="00EC0CBB" w:rsidP="0004142F">
            <w:pPr>
              <w:jc w:val="center"/>
            </w:pPr>
            <w:r w:rsidRPr="0004142F">
              <w:t>Связь</w:t>
            </w:r>
          </w:p>
        </w:tc>
        <w:tc>
          <w:tcPr>
            <w:tcW w:w="1499" w:type="dxa"/>
            <w:vAlign w:val="center"/>
          </w:tcPr>
          <w:p w:rsidR="00EC0CBB" w:rsidRPr="0004142F" w:rsidRDefault="00EC0CBB" w:rsidP="0004142F">
            <w:pPr>
              <w:jc w:val="center"/>
            </w:pPr>
            <w:r w:rsidRPr="0004142F">
              <w:t>6.8</w:t>
            </w:r>
          </w:p>
        </w:tc>
        <w:tc>
          <w:tcPr>
            <w:tcW w:w="7951"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15</w:t>
            </w:r>
          </w:p>
        </w:tc>
        <w:tc>
          <w:tcPr>
            <w:tcW w:w="2548" w:type="dxa"/>
            <w:vAlign w:val="center"/>
          </w:tcPr>
          <w:p w:rsidR="00EC0CBB" w:rsidRPr="0004142F" w:rsidRDefault="00EC0CBB" w:rsidP="0004142F">
            <w:pPr>
              <w:jc w:val="center"/>
            </w:pPr>
            <w:r w:rsidRPr="0004142F">
              <w:t>Автомобильный транспорт</w:t>
            </w:r>
          </w:p>
        </w:tc>
        <w:tc>
          <w:tcPr>
            <w:tcW w:w="1499" w:type="dxa"/>
            <w:vAlign w:val="center"/>
          </w:tcPr>
          <w:p w:rsidR="00EC0CBB" w:rsidRPr="0004142F" w:rsidRDefault="00EC0CBB" w:rsidP="0004142F">
            <w:pPr>
              <w:jc w:val="center"/>
            </w:pPr>
            <w:r w:rsidRPr="0004142F">
              <w:t>7.2</w:t>
            </w:r>
          </w:p>
        </w:tc>
        <w:tc>
          <w:tcPr>
            <w:tcW w:w="7951"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16</w:t>
            </w:r>
          </w:p>
        </w:tc>
        <w:tc>
          <w:tcPr>
            <w:tcW w:w="2548" w:type="dxa"/>
            <w:vAlign w:val="center"/>
          </w:tcPr>
          <w:p w:rsidR="00EC0CBB" w:rsidRPr="0004142F" w:rsidRDefault="00EC0CBB" w:rsidP="0004142F">
            <w:pPr>
              <w:jc w:val="center"/>
            </w:pPr>
            <w:r w:rsidRPr="0004142F">
              <w:t>Обеспечение внутреннего правопорядка</w:t>
            </w:r>
          </w:p>
        </w:tc>
        <w:tc>
          <w:tcPr>
            <w:tcW w:w="1499" w:type="dxa"/>
            <w:vAlign w:val="center"/>
          </w:tcPr>
          <w:p w:rsidR="00EC0CBB" w:rsidRPr="0004142F" w:rsidRDefault="00EC0CBB" w:rsidP="0004142F">
            <w:pPr>
              <w:jc w:val="center"/>
            </w:pPr>
            <w:r w:rsidRPr="0004142F">
              <w:t>8.3</w:t>
            </w:r>
          </w:p>
        </w:tc>
        <w:tc>
          <w:tcPr>
            <w:tcW w:w="7951"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17</w:t>
            </w:r>
          </w:p>
        </w:tc>
        <w:tc>
          <w:tcPr>
            <w:tcW w:w="2548" w:type="dxa"/>
            <w:vAlign w:val="center"/>
          </w:tcPr>
          <w:p w:rsidR="00EC0CBB" w:rsidRPr="0004142F" w:rsidRDefault="00EC0CBB" w:rsidP="0004142F">
            <w:pPr>
              <w:jc w:val="center"/>
            </w:pPr>
            <w:r w:rsidRPr="0004142F">
              <w:t>Земельные участки (территории) общего пользования</w:t>
            </w:r>
          </w:p>
        </w:tc>
        <w:tc>
          <w:tcPr>
            <w:tcW w:w="1499" w:type="dxa"/>
            <w:vAlign w:val="center"/>
          </w:tcPr>
          <w:p w:rsidR="00EC0CBB" w:rsidRPr="0004142F" w:rsidRDefault="00EC0CBB" w:rsidP="0004142F">
            <w:pPr>
              <w:jc w:val="center"/>
            </w:pPr>
            <w:r w:rsidRPr="0004142F">
              <w:t>12.0</w:t>
            </w:r>
          </w:p>
        </w:tc>
        <w:tc>
          <w:tcPr>
            <w:tcW w:w="7951"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lastRenderedPageBreak/>
              <w:t>18</w:t>
            </w:r>
          </w:p>
        </w:tc>
        <w:tc>
          <w:tcPr>
            <w:tcW w:w="2548" w:type="dxa"/>
            <w:vAlign w:val="center"/>
          </w:tcPr>
          <w:p w:rsidR="00EC0CBB" w:rsidRPr="0004142F" w:rsidRDefault="00EC0CBB" w:rsidP="0004142F">
            <w:pPr>
              <w:jc w:val="center"/>
            </w:pPr>
            <w:r w:rsidRPr="0004142F">
              <w:t>Улично-дорожная сеть</w:t>
            </w:r>
          </w:p>
        </w:tc>
        <w:tc>
          <w:tcPr>
            <w:tcW w:w="1499" w:type="dxa"/>
            <w:vAlign w:val="center"/>
          </w:tcPr>
          <w:p w:rsidR="00EC0CBB" w:rsidRPr="0004142F" w:rsidRDefault="00EC0CBB" w:rsidP="0004142F">
            <w:pPr>
              <w:jc w:val="center"/>
            </w:pPr>
            <w:r w:rsidRPr="0004142F">
              <w:t>12.0.1</w:t>
            </w:r>
          </w:p>
        </w:tc>
        <w:tc>
          <w:tcPr>
            <w:tcW w:w="7951"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40" w:type="dxa"/>
            <w:vAlign w:val="center"/>
          </w:tcPr>
          <w:p w:rsidR="00EC0CBB" w:rsidRPr="0004142F" w:rsidRDefault="00EC0CBB" w:rsidP="0004142F">
            <w:pPr>
              <w:jc w:val="center"/>
            </w:pPr>
            <w:r w:rsidRPr="0004142F">
              <w:t>19</w:t>
            </w:r>
          </w:p>
        </w:tc>
        <w:tc>
          <w:tcPr>
            <w:tcW w:w="2548" w:type="dxa"/>
            <w:vAlign w:val="center"/>
          </w:tcPr>
          <w:p w:rsidR="00EC0CBB" w:rsidRPr="0004142F" w:rsidRDefault="00EC0CBB" w:rsidP="0004142F">
            <w:pPr>
              <w:jc w:val="center"/>
            </w:pPr>
            <w:r w:rsidRPr="0004142F">
              <w:t>Благоустройство территории</w:t>
            </w:r>
          </w:p>
        </w:tc>
        <w:tc>
          <w:tcPr>
            <w:tcW w:w="1499" w:type="dxa"/>
            <w:vAlign w:val="center"/>
          </w:tcPr>
          <w:p w:rsidR="00EC0CBB" w:rsidRPr="0004142F" w:rsidRDefault="00EC0CBB" w:rsidP="0004142F">
            <w:pPr>
              <w:jc w:val="center"/>
            </w:pPr>
            <w:r w:rsidRPr="0004142F">
              <w:t>12.0.2</w:t>
            </w:r>
          </w:p>
        </w:tc>
        <w:tc>
          <w:tcPr>
            <w:tcW w:w="7951"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bl>
    <w:p w:rsidR="00EC0CBB" w:rsidRDefault="00EC0CBB" w:rsidP="00EC0CBB">
      <w:pPr>
        <w:keepNext/>
        <w:spacing w:before="120" w:after="120"/>
        <w:jc w:val="center"/>
      </w:pPr>
      <w:r>
        <w:rPr>
          <w:rFonts w:cs="Times New Roman"/>
          <w:color w:val="000000"/>
        </w:rPr>
        <w:t>Вспомогательные виды разрешенного использования</w:t>
      </w:r>
    </w:p>
    <w:p w:rsidR="00EC0CBB" w:rsidRDefault="00EC0CBB" w:rsidP="00EC0CBB">
      <w:pPr>
        <w:keepNext/>
        <w:ind w:firstLine="709"/>
      </w:pPr>
      <w:r>
        <w:rPr>
          <w:rFonts w:cs="Times New Roman"/>
        </w:rPr>
        <w:t>1. Коммунальное обслуживание - 3.1</w:t>
      </w:r>
    </w:p>
    <w:p w:rsidR="00EC0CBB" w:rsidRDefault="00EC0CBB" w:rsidP="00EC0CBB">
      <w:pPr>
        <w:keepNext/>
        <w:ind w:firstLine="709"/>
      </w:pPr>
      <w:r>
        <w:rPr>
          <w:rFonts w:cs="Times New Roman"/>
        </w:rPr>
        <w:t>2. Связь - 6.8</w:t>
      </w:r>
    </w:p>
    <w:p w:rsidR="00EC0CBB" w:rsidRDefault="00EC0CBB" w:rsidP="00EC0CBB">
      <w:pPr>
        <w:ind w:firstLine="709"/>
      </w:pPr>
      <w:r>
        <w:rPr>
          <w:rFonts w:cs="Times New Roman"/>
        </w:rPr>
        <w:t>3. Обеспечение внутреннего правопорядка - 8.3</w:t>
      </w:r>
    </w:p>
    <w:p w:rsidR="00EC0CBB" w:rsidRDefault="00EC0CBB" w:rsidP="00EC0CBB">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342"/>
        <w:gridCol w:w="1556"/>
        <w:gridCol w:w="1833"/>
        <w:gridCol w:w="2095"/>
        <w:gridCol w:w="2317"/>
        <w:gridCol w:w="1835"/>
        <w:gridCol w:w="2022"/>
      </w:tblGrid>
      <w:tr w:rsidR="00EC0CBB" w:rsidRPr="0004142F" w:rsidTr="0004142F">
        <w:trPr>
          <w:cantSplit/>
          <w:tblHeader/>
        </w:trPr>
        <w:tc>
          <w:tcPr>
            <w:tcW w:w="560" w:type="dxa"/>
            <w:vMerge w:val="restart"/>
            <w:vAlign w:val="center"/>
          </w:tcPr>
          <w:p w:rsidR="00EC0CBB" w:rsidRPr="0004142F" w:rsidRDefault="00EC0CBB" w:rsidP="0004142F">
            <w:pPr>
              <w:keepNext/>
              <w:keepLines/>
              <w:jc w:val="center"/>
            </w:pPr>
            <w:r w:rsidRPr="0004142F">
              <w:t>№</w:t>
            </w:r>
            <w:r w:rsidRPr="0004142F">
              <w:br/>
              <w:t>п/п</w:t>
            </w:r>
          </w:p>
        </w:tc>
        <w:tc>
          <w:tcPr>
            <w:tcW w:w="2342" w:type="dxa"/>
            <w:vMerge w:val="restart"/>
            <w:vAlign w:val="center"/>
          </w:tcPr>
          <w:p w:rsidR="00EC0CBB" w:rsidRPr="0004142F" w:rsidRDefault="00EC0CBB" w:rsidP="0004142F">
            <w:pPr>
              <w:keepNext/>
              <w:keepLines/>
              <w:jc w:val="center"/>
            </w:pPr>
            <w:r w:rsidRPr="0004142F">
              <w:t>Наименование ВРИ</w:t>
            </w:r>
          </w:p>
        </w:tc>
        <w:tc>
          <w:tcPr>
            <w:tcW w:w="1556" w:type="dxa"/>
            <w:vMerge w:val="restart"/>
            <w:vAlign w:val="center"/>
          </w:tcPr>
          <w:p w:rsidR="00EC0CBB" w:rsidRPr="0004142F" w:rsidRDefault="00EC0CBB" w:rsidP="0004142F">
            <w:pPr>
              <w:keepNext/>
              <w:keepLines/>
              <w:jc w:val="center"/>
            </w:pPr>
            <w:r w:rsidRPr="0004142F">
              <w:t>Код (числовое обозначение ВРИ)</w:t>
            </w:r>
          </w:p>
        </w:tc>
        <w:tc>
          <w:tcPr>
            <w:tcW w:w="3928"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317"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2022" w:type="dxa"/>
            <w:vMerge w:val="restart"/>
            <w:vAlign w:val="center"/>
          </w:tcPr>
          <w:p w:rsidR="00EC0CBB" w:rsidRPr="0004142F" w:rsidRDefault="00EC0CBB" w:rsidP="0004142F">
            <w:pPr>
              <w:keepNext/>
              <w:keepLines/>
              <w:jc w:val="center"/>
            </w:pPr>
            <w:r w:rsidRPr="0004142F">
              <w:t>Требования к архитектурно-градострои-тельному облику**</w:t>
            </w:r>
          </w:p>
        </w:tc>
      </w:tr>
      <w:tr w:rsidR="00EC0CBB" w:rsidRPr="0004142F" w:rsidTr="0004142F">
        <w:trPr>
          <w:cantSplit/>
          <w:tblHeader/>
        </w:trPr>
        <w:tc>
          <w:tcPr>
            <w:tcW w:w="560" w:type="dxa"/>
            <w:vMerge/>
          </w:tcPr>
          <w:p w:rsidR="00EC0CBB" w:rsidRPr="0004142F" w:rsidRDefault="00EC0CBB" w:rsidP="0004142F">
            <w:pPr>
              <w:keepNext/>
              <w:keepLines/>
              <w:jc w:val="center"/>
            </w:pPr>
          </w:p>
        </w:tc>
        <w:tc>
          <w:tcPr>
            <w:tcW w:w="2342" w:type="dxa"/>
            <w:vMerge/>
          </w:tcPr>
          <w:p w:rsidR="00EC0CBB" w:rsidRPr="0004142F" w:rsidRDefault="00EC0CBB" w:rsidP="0004142F">
            <w:pPr>
              <w:keepNext/>
              <w:keepLines/>
              <w:jc w:val="center"/>
            </w:pPr>
          </w:p>
        </w:tc>
        <w:tc>
          <w:tcPr>
            <w:tcW w:w="1556" w:type="dxa"/>
            <w:vMerge/>
          </w:tcPr>
          <w:p w:rsidR="00EC0CBB" w:rsidRPr="0004142F" w:rsidRDefault="00EC0CBB" w:rsidP="0004142F">
            <w:pPr>
              <w:keepNext/>
              <w:keepLines/>
              <w:jc w:val="center"/>
            </w:pPr>
          </w:p>
        </w:tc>
        <w:tc>
          <w:tcPr>
            <w:tcW w:w="1833" w:type="dxa"/>
            <w:vAlign w:val="center"/>
          </w:tcPr>
          <w:p w:rsidR="00EC0CBB" w:rsidRPr="0004142F" w:rsidRDefault="00EC0CBB" w:rsidP="0004142F">
            <w:pPr>
              <w:jc w:val="center"/>
            </w:pPr>
            <w:r w:rsidRPr="0004142F">
              <w:t>min</w:t>
            </w:r>
          </w:p>
        </w:tc>
        <w:tc>
          <w:tcPr>
            <w:tcW w:w="2095" w:type="dxa"/>
            <w:vAlign w:val="center"/>
          </w:tcPr>
          <w:p w:rsidR="00EC0CBB" w:rsidRPr="0004142F" w:rsidRDefault="00EC0CBB" w:rsidP="0004142F">
            <w:pPr>
              <w:jc w:val="center"/>
            </w:pPr>
            <w:r w:rsidRPr="0004142F">
              <w:t>max</w:t>
            </w:r>
          </w:p>
        </w:tc>
        <w:tc>
          <w:tcPr>
            <w:tcW w:w="2317" w:type="dxa"/>
            <w:vMerge/>
          </w:tcPr>
          <w:p w:rsidR="00EC0CBB" w:rsidRPr="0004142F" w:rsidRDefault="00EC0CBB" w:rsidP="0004142F">
            <w:pPr>
              <w:keepNext/>
              <w:keepLines/>
              <w:jc w:val="center"/>
            </w:pPr>
          </w:p>
        </w:tc>
        <w:tc>
          <w:tcPr>
            <w:tcW w:w="1835" w:type="dxa"/>
            <w:vMerge/>
          </w:tcPr>
          <w:p w:rsidR="00EC0CBB" w:rsidRPr="0004142F" w:rsidRDefault="00EC0CBB" w:rsidP="0004142F">
            <w:pPr>
              <w:keepNext/>
              <w:keepLines/>
              <w:jc w:val="center"/>
            </w:pPr>
          </w:p>
        </w:tc>
        <w:tc>
          <w:tcPr>
            <w:tcW w:w="2022" w:type="dxa"/>
            <w:vMerge/>
          </w:tcPr>
          <w:p w:rsidR="00EC0CBB" w:rsidRPr="0004142F" w:rsidRDefault="00EC0CBB" w:rsidP="0004142F">
            <w:pPr>
              <w:keepNext/>
              <w:keepLines/>
              <w:jc w:val="center"/>
            </w:pPr>
          </w:p>
        </w:tc>
      </w:tr>
      <w:tr w:rsidR="0004142F" w:rsidRPr="0004142F" w:rsidTr="0004142F">
        <w:trPr>
          <w:cantSplit/>
        </w:trPr>
        <w:tc>
          <w:tcPr>
            <w:tcW w:w="560" w:type="dxa"/>
            <w:vAlign w:val="center"/>
          </w:tcPr>
          <w:p w:rsidR="0004142F" w:rsidRPr="0004142F" w:rsidRDefault="0004142F" w:rsidP="0004142F">
            <w:pPr>
              <w:jc w:val="center"/>
            </w:pPr>
            <w:r w:rsidRPr="0004142F">
              <w:t>1</w:t>
            </w:r>
          </w:p>
        </w:tc>
        <w:tc>
          <w:tcPr>
            <w:tcW w:w="2342" w:type="dxa"/>
            <w:vAlign w:val="center"/>
          </w:tcPr>
          <w:p w:rsidR="0004142F" w:rsidRPr="0004142F" w:rsidRDefault="0004142F" w:rsidP="0004142F">
            <w:pPr>
              <w:jc w:val="center"/>
            </w:pPr>
            <w:r w:rsidRPr="0004142F">
              <w:t>Деловое управление</w:t>
            </w:r>
          </w:p>
        </w:tc>
        <w:tc>
          <w:tcPr>
            <w:tcW w:w="1556" w:type="dxa"/>
            <w:vAlign w:val="center"/>
          </w:tcPr>
          <w:p w:rsidR="0004142F" w:rsidRPr="0004142F" w:rsidRDefault="0004142F" w:rsidP="0004142F">
            <w:pPr>
              <w:jc w:val="center"/>
            </w:pPr>
            <w:r w:rsidRPr="0004142F">
              <w:t>4.1</w:t>
            </w:r>
          </w:p>
        </w:tc>
        <w:tc>
          <w:tcPr>
            <w:tcW w:w="6245" w:type="dxa"/>
            <w:gridSpan w:val="3"/>
            <w:vAlign w:val="center"/>
          </w:tcPr>
          <w:p w:rsidR="0004142F" w:rsidRPr="0004142F" w:rsidRDefault="0004142F" w:rsidP="0004142F">
            <w:pPr>
              <w:jc w:val="center"/>
            </w:pPr>
            <w:r w:rsidRPr="0004142F">
              <w:t>Не подлежaт установлению</w:t>
            </w:r>
          </w:p>
        </w:tc>
        <w:tc>
          <w:tcPr>
            <w:tcW w:w="1835" w:type="dxa"/>
            <w:vAlign w:val="center"/>
          </w:tcPr>
          <w:p w:rsidR="0004142F" w:rsidRPr="0004142F" w:rsidRDefault="0004142F" w:rsidP="0004142F">
            <w:pPr>
              <w:jc w:val="center"/>
            </w:pPr>
            <w:r w:rsidRPr="0004142F">
              <w:t>3</w:t>
            </w:r>
          </w:p>
        </w:tc>
        <w:tc>
          <w:tcPr>
            <w:tcW w:w="2022" w:type="dxa"/>
            <w:vAlign w:val="center"/>
          </w:tcPr>
          <w:p w:rsidR="0004142F" w:rsidRPr="0004142F" w:rsidRDefault="0004142F"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2</w:t>
            </w:r>
          </w:p>
        </w:tc>
        <w:tc>
          <w:tcPr>
            <w:tcW w:w="2342" w:type="dxa"/>
            <w:vAlign w:val="center"/>
          </w:tcPr>
          <w:p w:rsidR="00EC0CBB" w:rsidRPr="0004142F" w:rsidRDefault="00EC0CBB" w:rsidP="0004142F">
            <w:pPr>
              <w:jc w:val="center"/>
            </w:pPr>
            <w:r w:rsidRPr="0004142F">
              <w:t>Магазины</w:t>
            </w:r>
          </w:p>
        </w:tc>
        <w:tc>
          <w:tcPr>
            <w:tcW w:w="1556" w:type="dxa"/>
            <w:vAlign w:val="center"/>
          </w:tcPr>
          <w:p w:rsidR="00EC0CBB" w:rsidRPr="0004142F" w:rsidRDefault="00EC0CBB" w:rsidP="0004142F">
            <w:pPr>
              <w:jc w:val="center"/>
            </w:pPr>
            <w:r w:rsidRPr="0004142F">
              <w:t>4.4</w:t>
            </w:r>
          </w:p>
        </w:tc>
        <w:tc>
          <w:tcPr>
            <w:tcW w:w="1833" w:type="dxa"/>
            <w:vAlign w:val="center"/>
          </w:tcPr>
          <w:p w:rsidR="00EC0CBB" w:rsidRPr="0004142F" w:rsidRDefault="00EC0CBB" w:rsidP="0004142F">
            <w:pPr>
              <w:jc w:val="center"/>
            </w:pPr>
            <w:r w:rsidRPr="0004142F">
              <w:t>200</w:t>
            </w:r>
          </w:p>
        </w:tc>
        <w:tc>
          <w:tcPr>
            <w:tcW w:w="2095" w:type="dxa"/>
            <w:vAlign w:val="center"/>
          </w:tcPr>
          <w:p w:rsidR="00EC0CBB" w:rsidRPr="0004142F" w:rsidRDefault="00EC0CBB" w:rsidP="0004142F">
            <w:pPr>
              <w:jc w:val="center"/>
            </w:pPr>
            <w:r w:rsidRPr="0004142F">
              <w:t>Не подлежaт установлению</w:t>
            </w:r>
          </w:p>
        </w:tc>
        <w:tc>
          <w:tcPr>
            <w:tcW w:w="2317" w:type="dxa"/>
            <w:vAlign w:val="center"/>
          </w:tcPr>
          <w:p w:rsidR="00EC0CBB" w:rsidRPr="0004142F" w:rsidRDefault="00EC0CBB" w:rsidP="0004142F">
            <w:pPr>
              <w:jc w:val="center"/>
            </w:pPr>
            <w:r w:rsidRPr="0004142F">
              <w:t>60%</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lastRenderedPageBreak/>
              <w:t>3</w:t>
            </w:r>
          </w:p>
        </w:tc>
        <w:tc>
          <w:tcPr>
            <w:tcW w:w="2342" w:type="dxa"/>
            <w:vAlign w:val="center"/>
          </w:tcPr>
          <w:p w:rsidR="00EC0CBB" w:rsidRPr="0004142F" w:rsidRDefault="00EC0CBB" w:rsidP="0004142F">
            <w:pPr>
              <w:jc w:val="center"/>
            </w:pPr>
            <w:r w:rsidRPr="0004142F">
              <w:t>Общественное питание</w:t>
            </w:r>
          </w:p>
        </w:tc>
        <w:tc>
          <w:tcPr>
            <w:tcW w:w="1556" w:type="dxa"/>
            <w:vAlign w:val="center"/>
          </w:tcPr>
          <w:p w:rsidR="00EC0CBB" w:rsidRPr="0004142F" w:rsidRDefault="00EC0CBB" w:rsidP="0004142F">
            <w:pPr>
              <w:jc w:val="center"/>
            </w:pPr>
            <w:r w:rsidRPr="0004142F">
              <w:t>4.6</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4</w:t>
            </w:r>
          </w:p>
        </w:tc>
        <w:tc>
          <w:tcPr>
            <w:tcW w:w="2342" w:type="dxa"/>
            <w:vAlign w:val="center"/>
          </w:tcPr>
          <w:p w:rsidR="00EC0CBB" w:rsidRPr="0004142F" w:rsidRDefault="00EC0CBB" w:rsidP="0004142F">
            <w:pPr>
              <w:jc w:val="center"/>
            </w:pPr>
            <w:r w:rsidRPr="0004142F">
              <w:t>Развлечение</w:t>
            </w:r>
          </w:p>
        </w:tc>
        <w:tc>
          <w:tcPr>
            <w:tcW w:w="1556" w:type="dxa"/>
            <w:vAlign w:val="center"/>
          </w:tcPr>
          <w:p w:rsidR="00EC0CBB" w:rsidRPr="0004142F" w:rsidRDefault="00EC0CBB" w:rsidP="0004142F">
            <w:pPr>
              <w:jc w:val="center"/>
            </w:pPr>
            <w:r w:rsidRPr="0004142F">
              <w:t>4.8</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5</w:t>
            </w:r>
          </w:p>
        </w:tc>
        <w:tc>
          <w:tcPr>
            <w:tcW w:w="2342" w:type="dxa"/>
            <w:vAlign w:val="center"/>
          </w:tcPr>
          <w:p w:rsidR="00EC0CBB" w:rsidRPr="0004142F" w:rsidRDefault="00EC0CBB" w:rsidP="0004142F">
            <w:pPr>
              <w:jc w:val="center"/>
            </w:pPr>
            <w:r w:rsidRPr="0004142F">
              <w:t>Развлекательные мероприятия</w:t>
            </w:r>
          </w:p>
        </w:tc>
        <w:tc>
          <w:tcPr>
            <w:tcW w:w="1556" w:type="dxa"/>
            <w:vAlign w:val="center"/>
          </w:tcPr>
          <w:p w:rsidR="00EC0CBB" w:rsidRPr="0004142F" w:rsidRDefault="00EC0CBB" w:rsidP="0004142F">
            <w:pPr>
              <w:jc w:val="center"/>
            </w:pPr>
            <w:r w:rsidRPr="0004142F">
              <w:t>4.8.1</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6</w:t>
            </w:r>
          </w:p>
        </w:tc>
        <w:tc>
          <w:tcPr>
            <w:tcW w:w="2342" w:type="dxa"/>
            <w:vAlign w:val="center"/>
          </w:tcPr>
          <w:p w:rsidR="00EC0CBB" w:rsidRPr="0004142F" w:rsidRDefault="00EC0CBB" w:rsidP="0004142F">
            <w:pPr>
              <w:jc w:val="center"/>
            </w:pPr>
            <w:r w:rsidRPr="0004142F">
              <w:t>Служебные гаражи</w:t>
            </w:r>
          </w:p>
        </w:tc>
        <w:tc>
          <w:tcPr>
            <w:tcW w:w="1556" w:type="dxa"/>
            <w:vAlign w:val="center"/>
          </w:tcPr>
          <w:p w:rsidR="00EC0CBB" w:rsidRPr="0004142F" w:rsidRDefault="00EC0CBB" w:rsidP="0004142F">
            <w:pPr>
              <w:jc w:val="center"/>
            </w:pPr>
            <w:r w:rsidRPr="0004142F">
              <w:t>4.9</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7</w:t>
            </w:r>
          </w:p>
        </w:tc>
        <w:tc>
          <w:tcPr>
            <w:tcW w:w="2342" w:type="dxa"/>
            <w:vAlign w:val="center"/>
          </w:tcPr>
          <w:p w:rsidR="00EC0CBB" w:rsidRPr="0004142F" w:rsidRDefault="00EC0CBB" w:rsidP="0004142F">
            <w:pPr>
              <w:jc w:val="center"/>
            </w:pPr>
            <w:r w:rsidRPr="0004142F">
              <w:t>Стоянка транспортных средств</w:t>
            </w:r>
          </w:p>
        </w:tc>
        <w:tc>
          <w:tcPr>
            <w:tcW w:w="1556" w:type="dxa"/>
            <w:vAlign w:val="center"/>
          </w:tcPr>
          <w:p w:rsidR="00EC0CBB" w:rsidRPr="0004142F" w:rsidRDefault="00EC0CBB" w:rsidP="0004142F">
            <w:pPr>
              <w:jc w:val="center"/>
            </w:pPr>
            <w:r w:rsidRPr="0004142F">
              <w:t>4.9.2</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8</w:t>
            </w:r>
          </w:p>
        </w:tc>
        <w:tc>
          <w:tcPr>
            <w:tcW w:w="2342" w:type="dxa"/>
            <w:vAlign w:val="center"/>
          </w:tcPr>
          <w:p w:rsidR="00EC0CBB" w:rsidRPr="0004142F" w:rsidRDefault="00EC0CBB" w:rsidP="0004142F">
            <w:pPr>
              <w:jc w:val="center"/>
            </w:pPr>
            <w:r w:rsidRPr="0004142F">
              <w:t>Трубопроводный транспорт</w:t>
            </w:r>
          </w:p>
        </w:tc>
        <w:tc>
          <w:tcPr>
            <w:tcW w:w="1556" w:type="dxa"/>
            <w:vAlign w:val="center"/>
          </w:tcPr>
          <w:p w:rsidR="00EC0CBB" w:rsidRPr="0004142F" w:rsidRDefault="00EC0CBB" w:rsidP="0004142F">
            <w:pPr>
              <w:jc w:val="center"/>
            </w:pPr>
            <w:r w:rsidRPr="0004142F">
              <w:t>7.5</w:t>
            </w:r>
          </w:p>
        </w:tc>
        <w:tc>
          <w:tcPr>
            <w:tcW w:w="8080"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bl>
    <w:p w:rsidR="00EC0CBB" w:rsidRPr="00680253" w:rsidRDefault="00EC0CBB" w:rsidP="00EC0CBB">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C0CBB" w:rsidRPr="00680253" w:rsidRDefault="00EC0CBB" w:rsidP="00EC0CBB">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EC0CBB" w:rsidRPr="00680253" w:rsidRDefault="00EC0CBB" w:rsidP="00EC0CBB">
      <w:pPr>
        <w:ind w:firstLine="709"/>
        <w:jc w:val="both"/>
      </w:pPr>
      <w:r w:rsidRPr="00680253">
        <w:rPr>
          <w:rFonts w:cs="Times New Roman"/>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EC0CBB" w:rsidRPr="00680253" w:rsidRDefault="00EC0CBB" w:rsidP="00EC0CBB">
      <w:pPr>
        <w:ind w:firstLine="709"/>
        <w:jc w:val="both"/>
      </w:pPr>
      <w:r w:rsidRPr="00680253">
        <w:rPr>
          <w:rFonts w:cs="Times New Roman"/>
        </w:rPr>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EC0CBB" w:rsidRPr="00680253" w:rsidRDefault="00EC0CBB" w:rsidP="00EC0CBB">
      <w:pPr>
        <w:pageBreakBefore/>
        <w:spacing w:before="120" w:after="120"/>
        <w:jc w:val="center"/>
      </w:pPr>
      <w:r w:rsidRPr="00680253">
        <w:rPr>
          <w:rFonts w:cs="Times New Roman"/>
          <w:color w:val="000000"/>
        </w:rPr>
        <w:lastRenderedPageBreak/>
        <w:t>Р-5(НП) - ЗОНА ОБЪЕКТОВ ОТДЫХА И ТУРИЗМА (В ГРАНИЦАХ НАСЕЛЕННОГО ПУНКТА)</w:t>
      </w:r>
    </w:p>
    <w:p w:rsidR="00EC0CBB" w:rsidRPr="00680253" w:rsidRDefault="00EC0CBB" w:rsidP="00EC0CBB">
      <w:pPr>
        <w:ind w:firstLine="709"/>
        <w:jc w:val="both"/>
      </w:pPr>
      <w:r w:rsidRPr="00680253">
        <w:rPr>
          <w:rFonts w:cs="Times New Roman"/>
        </w:rPr>
        <w:t>Зона объектов отдыха и туризма (в границах населенного пункта) Р-5(НП)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w:t>
      </w:r>
    </w:p>
    <w:p w:rsidR="00EC0CBB" w:rsidRDefault="00EC0CBB" w:rsidP="00EC0CBB">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88"/>
        <w:gridCol w:w="1556"/>
        <w:gridCol w:w="2007"/>
        <w:gridCol w:w="1601"/>
        <w:gridCol w:w="2491"/>
        <w:gridCol w:w="1835"/>
        <w:gridCol w:w="2022"/>
      </w:tblGrid>
      <w:tr w:rsidR="00EC0CBB" w:rsidRPr="0004142F" w:rsidTr="0004142F">
        <w:trPr>
          <w:cantSplit/>
          <w:tblHeader/>
        </w:trPr>
        <w:tc>
          <w:tcPr>
            <w:tcW w:w="560" w:type="dxa"/>
            <w:vMerge w:val="restart"/>
            <w:vAlign w:val="center"/>
          </w:tcPr>
          <w:p w:rsidR="00EC0CBB" w:rsidRPr="0004142F" w:rsidRDefault="00EC0CBB" w:rsidP="0004142F">
            <w:pPr>
              <w:keepNext/>
              <w:keepLines/>
              <w:jc w:val="center"/>
            </w:pPr>
            <w:r w:rsidRPr="0004142F">
              <w:t>№</w:t>
            </w:r>
            <w:r w:rsidRPr="0004142F">
              <w:br/>
              <w:t>п/п</w:t>
            </w:r>
          </w:p>
        </w:tc>
        <w:tc>
          <w:tcPr>
            <w:tcW w:w="2488" w:type="dxa"/>
            <w:vMerge w:val="restart"/>
            <w:vAlign w:val="center"/>
          </w:tcPr>
          <w:p w:rsidR="00EC0CBB" w:rsidRPr="0004142F" w:rsidRDefault="00EC0CBB" w:rsidP="0004142F">
            <w:pPr>
              <w:keepNext/>
              <w:keepLines/>
              <w:jc w:val="center"/>
            </w:pPr>
            <w:r w:rsidRPr="0004142F">
              <w:t>Наименование ВРИ</w:t>
            </w:r>
          </w:p>
        </w:tc>
        <w:tc>
          <w:tcPr>
            <w:tcW w:w="1556" w:type="dxa"/>
            <w:vMerge w:val="restart"/>
            <w:vAlign w:val="center"/>
          </w:tcPr>
          <w:p w:rsidR="00EC0CBB" w:rsidRPr="0004142F" w:rsidRDefault="00EC0CBB" w:rsidP="0004142F">
            <w:pPr>
              <w:keepNext/>
              <w:keepLines/>
              <w:jc w:val="center"/>
            </w:pPr>
            <w:r w:rsidRPr="0004142F">
              <w:t>Код (числовое обозначение ВРИ)</w:t>
            </w:r>
          </w:p>
        </w:tc>
        <w:tc>
          <w:tcPr>
            <w:tcW w:w="3608"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491"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2022" w:type="dxa"/>
            <w:vMerge w:val="restart"/>
            <w:vAlign w:val="center"/>
          </w:tcPr>
          <w:p w:rsidR="00EC0CBB" w:rsidRPr="0004142F" w:rsidRDefault="00EC0CBB" w:rsidP="0004142F">
            <w:pPr>
              <w:keepNext/>
              <w:keepLines/>
              <w:jc w:val="center"/>
            </w:pPr>
            <w:r w:rsidRPr="0004142F">
              <w:t>Требования к архитектурно-градострои-тельному облику**</w:t>
            </w:r>
          </w:p>
        </w:tc>
      </w:tr>
      <w:tr w:rsidR="00EC0CBB" w:rsidRPr="0004142F" w:rsidTr="0004142F">
        <w:trPr>
          <w:cantSplit/>
          <w:tblHeader/>
        </w:trPr>
        <w:tc>
          <w:tcPr>
            <w:tcW w:w="560" w:type="dxa"/>
            <w:vMerge/>
          </w:tcPr>
          <w:p w:rsidR="00EC0CBB" w:rsidRPr="0004142F" w:rsidRDefault="00EC0CBB" w:rsidP="0004142F">
            <w:pPr>
              <w:keepNext/>
              <w:keepLines/>
              <w:jc w:val="center"/>
            </w:pPr>
          </w:p>
        </w:tc>
        <w:tc>
          <w:tcPr>
            <w:tcW w:w="2488" w:type="dxa"/>
            <w:vMerge/>
          </w:tcPr>
          <w:p w:rsidR="00EC0CBB" w:rsidRPr="0004142F" w:rsidRDefault="00EC0CBB" w:rsidP="0004142F">
            <w:pPr>
              <w:keepNext/>
              <w:keepLines/>
              <w:jc w:val="center"/>
            </w:pPr>
          </w:p>
        </w:tc>
        <w:tc>
          <w:tcPr>
            <w:tcW w:w="1556" w:type="dxa"/>
            <w:vMerge/>
          </w:tcPr>
          <w:p w:rsidR="00EC0CBB" w:rsidRPr="0004142F" w:rsidRDefault="00EC0CBB" w:rsidP="0004142F">
            <w:pPr>
              <w:keepNext/>
              <w:keepLines/>
              <w:jc w:val="center"/>
            </w:pPr>
          </w:p>
        </w:tc>
        <w:tc>
          <w:tcPr>
            <w:tcW w:w="2007" w:type="dxa"/>
            <w:vAlign w:val="center"/>
          </w:tcPr>
          <w:p w:rsidR="00EC0CBB" w:rsidRPr="0004142F" w:rsidRDefault="00EC0CBB" w:rsidP="0004142F">
            <w:pPr>
              <w:jc w:val="center"/>
            </w:pPr>
            <w:r w:rsidRPr="0004142F">
              <w:t>min</w:t>
            </w:r>
          </w:p>
        </w:tc>
        <w:tc>
          <w:tcPr>
            <w:tcW w:w="1601" w:type="dxa"/>
            <w:vAlign w:val="center"/>
          </w:tcPr>
          <w:p w:rsidR="00EC0CBB" w:rsidRPr="0004142F" w:rsidRDefault="00EC0CBB" w:rsidP="0004142F">
            <w:pPr>
              <w:jc w:val="center"/>
            </w:pPr>
            <w:r w:rsidRPr="0004142F">
              <w:t>max</w:t>
            </w:r>
          </w:p>
        </w:tc>
        <w:tc>
          <w:tcPr>
            <w:tcW w:w="2491" w:type="dxa"/>
            <w:vMerge/>
          </w:tcPr>
          <w:p w:rsidR="00EC0CBB" w:rsidRPr="0004142F" w:rsidRDefault="00EC0CBB" w:rsidP="0004142F">
            <w:pPr>
              <w:keepNext/>
              <w:keepLines/>
              <w:jc w:val="center"/>
            </w:pPr>
          </w:p>
        </w:tc>
        <w:tc>
          <w:tcPr>
            <w:tcW w:w="1835" w:type="dxa"/>
            <w:vMerge/>
          </w:tcPr>
          <w:p w:rsidR="00EC0CBB" w:rsidRPr="0004142F" w:rsidRDefault="00EC0CBB" w:rsidP="0004142F">
            <w:pPr>
              <w:keepNext/>
              <w:keepLines/>
              <w:jc w:val="center"/>
            </w:pPr>
          </w:p>
        </w:tc>
        <w:tc>
          <w:tcPr>
            <w:tcW w:w="2022" w:type="dxa"/>
            <w:vMerge/>
          </w:tcPr>
          <w:p w:rsidR="00EC0CBB" w:rsidRPr="0004142F" w:rsidRDefault="00EC0CBB" w:rsidP="0004142F">
            <w:pPr>
              <w:keepNext/>
              <w:keepLines/>
              <w:jc w:val="center"/>
            </w:pPr>
          </w:p>
        </w:tc>
      </w:tr>
      <w:tr w:rsidR="0004142F" w:rsidRPr="0004142F" w:rsidTr="0004142F">
        <w:trPr>
          <w:cantSplit/>
        </w:trPr>
        <w:tc>
          <w:tcPr>
            <w:tcW w:w="560" w:type="dxa"/>
            <w:vAlign w:val="center"/>
          </w:tcPr>
          <w:p w:rsidR="0004142F" w:rsidRPr="0004142F" w:rsidRDefault="0004142F" w:rsidP="0004142F">
            <w:pPr>
              <w:jc w:val="center"/>
            </w:pPr>
            <w:r w:rsidRPr="0004142F">
              <w:t>1</w:t>
            </w:r>
          </w:p>
        </w:tc>
        <w:tc>
          <w:tcPr>
            <w:tcW w:w="2488" w:type="dxa"/>
            <w:vAlign w:val="center"/>
          </w:tcPr>
          <w:p w:rsidR="0004142F" w:rsidRPr="0004142F" w:rsidRDefault="0004142F" w:rsidP="0004142F">
            <w:pPr>
              <w:jc w:val="center"/>
            </w:pPr>
            <w:r w:rsidRPr="0004142F">
              <w:t>Коммунальное обслуживание</w:t>
            </w:r>
          </w:p>
        </w:tc>
        <w:tc>
          <w:tcPr>
            <w:tcW w:w="1556" w:type="dxa"/>
            <w:vAlign w:val="center"/>
          </w:tcPr>
          <w:p w:rsidR="0004142F" w:rsidRPr="0004142F" w:rsidRDefault="0004142F" w:rsidP="0004142F">
            <w:pPr>
              <w:jc w:val="center"/>
            </w:pPr>
            <w:r w:rsidRPr="0004142F">
              <w:t>3.1</w:t>
            </w:r>
          </w:p>
        </w:tc>
        <w:tc>
          <w:tcPr>
            <w:tcW w:w="6099" w:type="dxa"/>
            <w:gridSpan w:val="3"/>
            <w:vAlign w:val="center"/>
          </w:tcPr>
          <w:p w:rsidR="0004142F" w:rsidRPr="0004142F" w:rsidRDefault="0004142F" w:rsidP="0004142F">
            <w:pPr>
              <w:jc w:val="center"/>
            </w:pPr>
            <w:r w:rsidRPr="0004142F">
              <w:t>Не подлежaт установлению</w:t>
            </w:r>
          </w:p>
        </w:tc>
        <w:tc>
          <w:tcPr>
            <w:tcW w:w="1835" w:type="dxa"/>
            <w:vAlign w:val="center"/>
          </w:tcPr>
          <w:p w:rsidR="0004142F" w:rsidRPr="0004142F" w:rsidRDefault="0004142F" w:rsidP="0004142F">
            <w:pPr>
              <w:jc w:val="center"/>
            </w:pPr>
            <w:r w:rsidRPr="0004142F">
              <w:t>3</w:t>
            </w:r>
          </w:p>
        </w:tc>
        <w:tc>
          <w:tcPr>
            <w:tcW w:w="2022" w:type="dxa"/>
            <w:vAlign w:val="center"/>
          </w:tcPr>
          <w:p w:rsidR="0004142F" w:rsidRPr="0004142F" w:rsidRDefault="0004142F"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2</w:t>
            </w:r>
          </w:p>
        </w:tc>
        <w:tc>
          <w:tcPr>
            <w:tcW w:w="2488" w:type="dxa"/>
            <w:vAlign w:val="center"/>
          </w:tcPr>
          <w:p w:rsidR="00EC0CBB" w:rsidRPr="0004142F" w:rsidRDefault="00EC0CBB" w:rsidP="0004142F">
            <w:pPr>
              <w:jc w:val="center"/>
            </w:pPr>
            <w:r w:rsidRPr="0004142F">
              <w:t>Предоставление коммунальных услуг</w:t>
            </w:r>
          </w:p>
        </w:tc>
        <w:tc>
          <w:tcPr>
            <w:tcW w:w="1556" w:type="dxa"/>
            <w:vAlign w:val="center"/>
          </w:tcPr>
          <w:p w:rsidR="00EC0CBB" w:rsidRPr="0004142F" w:rsidRDefault="00EC0CBB" w:rsidP="0004142F">
            <w:pPr>
              <w:jc w:val="center"/>
            </w:pPr>
            <w:r w:rsidRPr="0004142F">
              <w:t>3.1.1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3</w:t>
            </w:r>
          </w:p>
        </w:tc>
        <w:tc>
          <w:tcPr>
            <w:tcW w:w="2488" w:type="dxa"/>
            <w:vAlign w:val="center"/>
          </w:tcPr>
          <w:p w:rsidR="00EC0CBB" w:rsidRPr="0004142F" w:rsidRDefault="00EC0CBB" w:rsidP="0004142F">
            <w:pPr>
              <w:jc w:val="center"/>
            </w:pPr>
            <w:r w:rsidRPr="0004142F">
              <w:t>Объекты культурно-досуговой деятельности</w:t>
            </w:r>
          </w:p>
        </w:tc>
        <w:tc>
          <w:tcPr>
            <w:tcW w:w="1556" w:type="dxa"/>
            <w:vAlign w:val="center"/>
          </w:tcPr>
          <w:p w:rsidR="00EC0CBB" w:rsidRPr="0004142F" w:rsidRDefault="00EC0CBB" w:rsidP="0004142F">
            <w:pPr>
              <w:jc w:val="center"/>
            </w:pPr>
            <w:r w:rsidRPr="0004142F">
              <w:t>3.6.1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4</w:t>
            </w:r>
          </w:p>
        </w:tc>
        <w:tc>
          <w:tcPr>
            <w:tcW w:w="2488" w:type="dxa"/>
            <w:vAlign w:val="center"/>
          </w:tcPr>
          <w:p w:rsidR="00EC0CBB" w:rsidRPr="0004142F" w:rsidRDefault="00EC0CBB" w:rsidP="0004142F">
            <w:pPr>
              <w:jc w:val="center"/>
            </w:pPr>
            <w:r w:rsidRPr="0004142F">
              <w:t>Парки культуры и отдыха</w:t>
            </w:r>
          </w:p>
        </w:tc>
        <w:tc>
          <w:tcPr>
            <w:tcW w:w="1556" w:type="dxa"/>
            <w:vAlign w:val="center"/>
          </w:tcPr>
          <w:p w:rsidR="00EC0CBB" w:rsidRPr="0004142F" w:rsidRDefault="00EC0CBB" w:rsidP="0004142F">
            <w:pPr>
              <w:jc w:val="center"/>
            </w:pPr>
            <w:r w:rsidRPr="0004142F">
              <w:t>3.6.2</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5</w:t>
            </w:r>
          </w:p>
        </w:tc>
        <w:tc>
          <w:tcPr>
            <w:tcW w:w="2488" w:type="dxa"/>
            <w:vAlign w:val="center"/>
          </w:tcPr>
          <w:p w:rsidR="00EC0CBB" w:rsidRPr="0004142F" w:rsidRDefault="00EC0CBB" w:rsidP="0004142F">
            <w:pPr>
              <w:jc w:val="center"/>
            </w:pPr>
            <w:r w:rsidRPr="0004142F">
              <w:t>Общественное питание</w:t>
            </w:r>
          </w:p>
        </w:tc>
        <w:tc>
          <w:tcPr>
            <w:tcW w:w="1556" w:type="dxa"/>
            <w:vAlign w:val="center"/>
          </w:tcPr>
          <w:p w:rsidR="00EC0CBB" w:rsidRPr="0004142F" w:rsidRDefault="00EC0CBB" w:rsidP="0004142F">
            <w:pPr>
              <w:jc w:val="center"/>
            </w:pPr>
            <w:r w:rsidRPr="0004142F">
              <w:t>4.6</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6</w:t>
            </w:r>
          </w:p>
        </w:tc>
        <w:tc>
          <w:tcPr>
            <w:tcW w:w="2488" w:type="dxa"/>
            <w:vAlign w:val="center"/>
          </w:tcPr>
          <w:p w:rsidR="00EC0CBB" w:rsidRPr="0004142F" w:rsidRDefault="00EC0CBB" w:rsidP="0004142F">
            <w:pPr>
              <w:jc w:val="center"/>
            </w:pPr>
            <w:r w:rsidRPr="0004142F">
              <w:t>Развлечение</w:t>
            </w:r>
          </w:p>
        </w:tc>
        <w:tc>
          <w:tcPr>
            <w:tcW w:w="1556" w:type="dxa"/>
            <w:vAlign w:val="center"/>
          </w:tcPr>
          <w:p w:rsidR="00EC0CBB" w:rsidRPr="0004142F" w:rsidRDefault="00EC0CBB" w:rsidP="0004142F">
            <w:pPr>
              <w:jc w:val="center"/>
            </w:pPr>
            <w:r w:rsidRPr="0004142F">
              <w:t>4.8</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lastRenderedPageBreak/>
              <w:t>7</w:t>
            </w:r>
          </w:p>
        </w:tc>
        <w:tc>
          <w:tcPr>
            <w:tcW w:w="2488" w:type="dxa"/>
            <w:vAlign w:val="center"/>
          </w:tcPr>
          <w:p w:rsidR="00EC0CBB" w:rsidRPr="0004142F" w:rsidRDefault="00EC0CBB" w:rsidP="0004142F">
            <w:pPr>
              <w:jc w:val="center"/>
            </w:pPr>
            <w:r w:rsidRPr="0004142F">
              <w:t>Развлекательные мероприятия</w:t>
            </w:r>
          </w:p>
        </w:tc>
        <w:tc>
          <w:tcPr>
            <w:tcW w:w="1556" w:type="dxa"/>
            <w:vAlign w:val="center"/>
          </w:tcPr>
          <w:p w:rsidR="00EC0CBB" w:rsidRPr="0004142F" w:rsidRDefault="00EC0CBB" w:rsidP="0004142F">
            <w:pPr>
              <w:jc w:val="center"/>
            </w:pPr>
            <w:r w:rsidRPr="0004142F">
              <w:t>4.8.1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8</w:t>
            </w:r>
          </w:p>
        </w:tc>
        <w:tc>
          <w:tcPr>
            <w:tcW w:w="2488" w:type="dxa"/>
            <w:vAlign w:val="center"/>
          </w:tcPr>
          <w:p w:rsidR="00EC0CBB" w:rsidRPr="0004142F" w:rsidRDefault="00EC0CBB" w:rsidP="0004142F">
            <w:pPr>
              <w:jc w:val="center"/>
            </w:pPr>
            <w:r w:rsidRPr="0004142F">
              <w:t>Служебные гаражи</w:t>
            </w:r>
          </w:p>
        </w:tc>
        <w:tc>
          <w:tcPr>
            <w:tcW w:w="1556" w:type="dxa"/>
            <w:vAlign w:val="center"/>
          </w:tcPr>
          <w:p w:rsidR="00EC0CBB" w:rsidRPr="0004142F" w:rsidRDefault="00EC0CBB" w:rsidP="0004142F">
            <w:pPr>
              <w:jc w:val="center"/>
            </w:pPr>
            <w:r w:rsidRPr="0004142F">
              <w:t>4.9</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9</w:t>
            </w:r>
          </w:p>
        </w:tc>
        <w:tc>
          <w:tcPr>
            <w:tcW w:w="2488" w:type="dxa"/>
            <w:vAlign w:val="center"/>
          </w:tcPr>
          <w:p w:rsidR="00EC0CBB" w:rsidRPr="0004142F" w:rsidRDefault="00EC0CBB" w:rsidP="0004142F">
            <w:pPr>
              <w:jc w:val="center"/>
            </w:pPr>
            <w:r w:rsidRPr="0004142F">
              <w:t>Спорт</w:t>
            </w:r>
          </w:p>
        </w:tc>
        <w:tc>
          <w:tcPr>
            <w:tcW w:w="1556" w:type="dxa"/>
            <w:vAlign w:val="center"/>
          </w:tcPr>
          <w:p w:rsidR="00EC0CBB" w:rsidRPr="0004142F" w:rsidRDefault="00EC0CBB" w:rsidP="0004142F">
            <w:pPr>
              <w:jc w:val="center"/>
            </w:pPr>
            <w:r w:rsidRPr="0004142F">
              <w:t>5.1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10</w:t>
            </w:r>
          </w:p>
        </w:tc>
        <w:tc>
          <w:tcPr>
            <w:tcW w:w="2488" w:type="dxa"/>
            <w:vAlign w:val="center"/>
          </w:tcPr>
          <w:p w:rsidR="00EC0CBB" w:rsidRPr="0004142F" w:rsidRDefault="00EC0CBB" w:rsidP="0004142F">
            <w:pPr>
              <w:jc w:val="center"/>
            </w:pPr>
            <w:r w:rsidRPr="0004142F">
              <w:t>Обеспечение спортивно-зрелищных мероприятий</w:t>
            </w:r>
          </w:p>
        </w:tc>
        <w:tc>
          <w:tcPr>
            <w:tcW w:w="1556" w:type="dxa"/>
            <w:vAlign w:val="center"/>
          </w:tcPr>
          <w:p w:rsidR="00EC0CBB" w:rsidRPr="0004142F" w:rsidRDefault="00EC0CBB" w:rsidP="0004142F">
            <w:pPr>
              <w:jc w:val="center"/>
            </w:pPr>
            <w:r w:rsidRPr="0004142F">
              <w:t>5.1.1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11</w:t>
            </w:r>
          </w:p>
        </w:tc>
        <w:tc>
          <w:tcPr>
            <w:tcW w:w="2488" w:type="dxa"/>
            <w:vAlign w:val="center"/>
          </w:tcPr>
          <w:p w:rsidR="00EC0CBB" w:rsidRPr="0004142F" w:rsidRDefault="00EC0CBB" w:rsidP="0004142F">
            <w:pPr>
              <w:jc w:val="center"/>
            </w:pPr>
            <w:r w:rsidRPr="0004142F">
              <w:t>Обеспечение занятий спортом в помещениях</w:t>
            </w:r>
          </w:p>
        </w:tc>
        <w:tc>
          <w:tcPr>
            <w:tcW w:w="1556" w:type="dxa"/>
            <w:vAlign w:val="center"/>
          </w:tcPr>
          <w:p w:rsidR="00EC0CBB" w:rsidRPr="0004142F" w:rsidRDefault="00EC0CBB" w:rsidP="0004142F">
            <w:pPr>
              <w:jc w:val="center"/>
            </w:pPr>
            <w:r w:rsidRPr="0004142F">
              <w:t>5.1.2</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12</w:t>
            </w:r>
          </w:p>
        </w:tc>
        <w:tc>
          <w:tcPr>
            <w:tcW w:w="2488" w:type="dxa"/>
            <w:vAlign w:val="center"/>
          </w:tcPr>
          <w:p w:rsidR="00EC0CBB" w:rsidRPr="0004142F" w:rsidRDefault="00EC0CBB" w:rsidP="0004142F">
            <w:pPr>
              <w:jc w:val="center"/>
            </w:pPr>
            <w:r w:rsidRPr="0004142F">
              <w:t>Площадки для занятий спортом</w:t>
            </w:r>
          </w:p>
        </w:tc>
        <w:tc>
          <w:tcPr>
            <w:tcW w:w="1556" w:type="dxa"/>
            <w:vAlign w:val="center"/>
          </w:tcPr>
          <w:p w:rsidR="00EC0CBB" w:rsidRPr="0004142F" w:rsidRDefault="00EC0CBB" w:rsidP="0004142F">
            <w:pPr>
              <w:jc w:val="center"/>
            </w:pPr>
            <w:r w:rsidRPr="0004142F">
              <w:t>5.1.3</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13</w:t>
            </w:r>
          </w:p>
        </w:tc>
        <w:tc>
          <w:tcPr>
            <w:tcW w:w="2488" w:type="dxa"/>
            <w:vAlign w:val="center"/>
          </w:tcPr>
          <w:p w:rsidR="00EC0CBB" w:rsidRPr="0004142F" w:rsidRDefault="00EC0CBB" w:rsidP="0004142F">
            <w:pPr>
              <w:jc w:val="center"/>
            </w:pPr>
            <w:r w:rsidRPr="0004142F">
              <w:t>Оборудованные площадки для занятий спортом</w:t>
            </w:r>
          </w:p>
        </w:tc>
        <w:tc>
          <w:tcPr>
            <w:tcW w:w="1556" w:type="dxa"/>
            <w:vAlign w:val="center"/>
          </w:tcPr>
          <w:p w:rsidR="00EC0CBB" w:rsidRPr="0004142F" w:rsidRDefault="00EC0CBB" w:rsidP="0004142F">
            <w:pPr>
              <w:jc w:val="center"/>
            </w:pPr>
            <w:r w:rsidRPr="0004142F">
              <w:t>5.1.4</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14</w:t>
            </w:r>
          </w:p>
        </w:tc>
        <w:tc>
          <w:tcPr>
            <w:tcW w:w="2488" w:type="dxa"/>
            <w:vAlign w:val="center"/>
          </w:tcPr>
          <w:p w:rsidR="00EC0CBB" w:rsidRPr="0004142F" w:rsidRDefault="00EC0CBB" w:rsidP="0004142F">
            <w:pPr>
              <w:jc w:val="center"/>
            </w:pPr>
            <w:r w:rsidRPr="0004142F">
              <w:t>Водный спорт</w:t>
            </w:r>
          </w:p>
        </w:tc>
        <w:tc>
          <w:tcPr>
            <w:tcW w:w="1556" w:type="dxa"/>
            <w:vAlign w:val="center"/>
          </w:tcPr>
          <w:p w:rsidR="00EC0CBB" w:rsidRPr="0004142F" w:rsidRDefault="00EC0CBB" w:rsidP="0004142F">
            <w:pPr>
              <w:jc w:val="center"/>
            </w:pPr>
            <w:r w:rsidRPr="0004142F">
              <w:t>5.1.5</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lastRenderedPageBreak/>
              <w:t>15</w:t>
            </w:r>
          </w:p>
        </w:tc>
        <w:tc>
          <w:tcPr>
            <w:tcW w:w="2488" w:type="dxa"/>
            <w:vAlign w:val="center"/>
          </w:tcPr>
          <w:p w:rsidR="00EC0CBB" w:rsidRPr="0004142F" w:rsidRDefault="00EC0CBB" w:rsidP="0004142F">
            <w:pPr>
              <w:jc w:val="center"/>
            </w:pPr>
            <w:r w:rsidRPr="0004142F">
              <w:t>Авиационный спорт</w:t>
            </w:r>
          </w:p>
        </w:tc>
        <w:tc>
          <w:tcPr>
            <w:tcW w:w="1556" w:type="dxa"/>
            <w:vAlign w:val="center"/>
          </w:tcPr>
          <w:p w:rsidR="00EC0CBB" w:rsidRPr="0004142F" w:rsidRDefault="00EC0CBB" w:rsidP="0004142F">
            <w:pPr>
              <w:jc w:val="center"/>
            </w:pPr>
            <w:r w:rsidRPr="0004142F">
              <w:t>5.1.6</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16</w:t>
            </w:r>
          </w:p>
        </w:tc>
        <w:tc>
          <w:tcPr>
            <w:tcW w:w="2488" w:type="dxa"/>
            <w:vAlign w:val="center"/>
          </w:tcPr>
          <w:p w:rsidR="00EC0CBB" w:rsidRPr="0004142F" w:rsidRDefault="00EC0CBB" w:rsidP="0004142F">
            <w:pPr>
              <w:jc w:val="center"/>
            </w:pPr>
            <w:r w:rsidRPr="0004142F">
              <w:t>Спортивные базы</w:t>
            </w:r>
          </w:p>
        </w:tc>
        <w:tc>
          <w:tcPr>
            <w:tcW w:w="1556" w:type="dxa"/>
            <w:vAlign w:val="center"/>
          </w:tcPr>
          <w:p w:rsidR="00EC0CBB" w:rsidRPr="0004142F" w:rsidRDefault="00EC0CBB" w:rsidP="0004142F">
            <w:pPr>
              <w:jc w:val="center"/>
            </w:pPr>
            <w:r w:rsidRPr="0004142F">
              <w:t>5.1.7</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17</w:t>
            </w:r>
          </w:p>
        </w:tc>
        <w:tc>
          <w:tcPr>
            <w:tcW w:w="2488" w:type="dxa"/>
            <w:vAlign w:val="center"/>
          </w:tcPr>
          <w:p w:rsidR="00EC0CBB" w:rsidRPr="0004142F" w:rsidRDefault="00EC0CBB" w:rsidP="0004142F">
            <w:pPr>
              <w:jc w:val="center"/>
            </w:pPr>
            <w:r w:rsidRPr="0004142F">
              <w:t>Природно-познавательный туризм</w:t>
            </w:r>
          </w:p>
        </w:tc>
        <w:tc>
          <w:tcPr>
            <w:tcW w:w="1556" w:type="dxa"/>
            <w:vAlign w:val="center"/>
          </w:tcPr>
          <w:p w:rsidR="00EC0CBB" w:rsidRPr="0004142F" w:rsidRDefault="00EC0CBB" w:rsidP="0004142F">
            <w:pPr>
              <w:jc w:val="center"/>
            </w:pPr>
            <w:r w:rsidRPr="0004142F">
              <w:t>5.2</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18</w:t>
            </w:r>
          </w:p>
        </w:tc>
        <w:tc>
          <w:tcPr>
            <w:tcW w:w="2488" w:type="dxa"/>
            <w:vAlign w:val="center"/>
          </w:tcPr>
          <w:p w:rsidR="00EC0CBB" w:rsidRPr="0004142F" w:rsidRDefault="00EC0CBB" w:rsidP="0004142F">
            <w:pPr>
              <w:jc w:val="center"/>
            </w:pPr>
            <w:r w:rsidRPr="0004142F">
              <w:t>Туристическое обслуживание</w:t>
            </w:r>
          </w:p>
        </w:tc>
        <w:tc>
          <w:tcPr>
            <w:tcW w:w="1556" w:type="dxa"/>
            <w:vAlign w:val="center"/>
          </w:tcPr>
          <w:p w:rsidR="00EC0CBB" w:rsidRPr="0004142F" w:rsidRDefault="00EC0CBB" w:rsidP="0004142F">
            <w:pPr>
              <w:jc w:val="center"/>
            </w:pPr>
            <w:r w:rsidRPr="0004142F">
              <w:t>5.2.1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19</w:t>
            </w:r>
          </w:p>
        </w:tc>
        <w:tc>
          <w:tcPr>
            <w:tcW w:w="2488" w:type="dxa"/>
            <w:vAlign w:val="center"/>
          </w:tcPr>
          <w:p w:rsidR="00EC0CBB" w:rsidRPr="0004142F" w:rsidRDefault="00EC0CBB" w:rsidP="0004142F">
            <w:pPr>
              <w:jc w:val="center"/>
            </w:pPr>
            <w:r w:rsidRPr="0004142F">
              <w:t>Охота и рыбалка</w:t>
            </w:r>
          </w:p>
        </w:tc>
        <w:tc>
          <w:tcPr>
            <w:tcW w:w="1556" w:type="dxa"/>
            <w:vAlign w:val="center"/>
          </w:tcPr>
          <w:p w:rsidR="00EC0CBB" w:rsidRPr="0004142F" w:rsidRDefault="00EC0CBB" w:rsidP="0004142F">
            <w:pPr>
              <w:jc w:val="center"/>
            </w:pPr>
            <w:r w:rsidRPr="0004142F">
              <w:t>5.3</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20</w:t>
            </w:r>
          </w:p>
        </w:tc>
        <w:tc>
          <w:tcPr>
            <w:tcW w:w="2488" w:type="dxa"/>
            <w:vAlign w:val="center"/>
          </w:tcPr>
          <w:p w:rsidR="00EC0CBB" w:rsidRPr="0004142F" w:rsidRDefault="00EC0CBB" w:rsidP="0004142F">
            <w:pPr>
              <w:jc w:val="center"/>
            </w:pPr>
            <w:r w:rsidRPr="0004142F">
              <w:t>Поля для гольфа или конных прогулок</w:t>
            </w:r>
          </w:p>
        </w:tc>
        <w:tc>
          <w:tcPr>
            <w:tcW w:w="1556" w:type="dxa"/>
            <w:vAlign w:val="center"/>
          </w:tcPr>
          <w:p w:rsidR="00EC0CBB" w:rsidRPr="0004142F" w:rsidRDefault="00EC0CBB" w:rsidP="0004142F">
            <w:pPr>
              <w:jc w:val="center"/>
            </w:pPr>
            <w:r w:rsidRPr="0004142F">
              <w:t>5.5</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21</w:t>
            </w:r>
          </w:p>
        </w:tc>
        <w:tc>
          <w:tcPr>
            <w:tcW w:w="2488" w:type="dxa"/>
            <w:vAlign w:val="center"/>
          </w:tcPr>
          <w:p w:rsidR="00EC0CBB" w:rsidRPr="0004142F" w:rsidRDefault="00EC0CBB" w:rsidP="0004142F">
            <w:pPr>
              <w:jc w:val="center"/>
            </w:pPr>
            <w:r w:rsidRPr="0004142F">
              <w:t>Связь</w:t>
            </w:r>
          </w:p>
        </w:tc>
        <w:tc>
          <w:tcPr>
            <w:tcW w:w="1556" w:type="dxa"/>
            <w:vAlign w:val="center"/>
          </w:tcPr>
          <w:p w:rsidR="00EC0CBB" w:rsidRPr="0004142F" w:rsidRDefault="00EC0CBB" w:rsidP="0004142F">
            <w:pPr>
              <w:jc w:val="center"/>
            </w:pPr>
            <w:r w:rsidRPr="0004142F">
              <w:t>6.8</w:t>
            </w:r>
          </w:p>
        </w:tc>
        <w:tc>
          <w:tcPr>
            <w:tcW w:w="7934"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22</w:t>
            </w:r>
          </w:p>
        </w:tc>
        <w:tc>
          <w:tcPr>
            <w:tcW w:w="2488" w:type="dxa"/>
            <w:vAlign w:val="center"/>
          </w:tcPr>
          <w:p w:rsidR="00EC0CBB" w:rsidRPr="0004142F" w:rsidRDefault="00EC0CBB" w:rsidP="0004142F">
            <w:pPr>
              <w:jc w:val="center"/>
            </w:pPr>
            <w:r w:rsidRPr="0004142F">
              <w:t>Автомобильный транспорт</w:t>
            </w:r>
          </w:p>
        </w:tc>
        <w:tc>
          <w:tcPr>
            <w:tcW w:w="1556" w:type="dxa"/>
            <w:vAlign w:val="center"/>
          </w:tcPr>
          <w:p w:rsidR="00EC0CBB" w:rsidRPr="0004142F" w:rsidRDefault="00EC0CBB" w:rsidP="0004142F">
            <w:pPr>
              <w:jc w:val="center"/>
            </w:pPr>
            <w:r w:rsidRPr="0004142F">
              <w:t>7.2</w:t>
            </w:r>
          </w:p>
        </w:tc>
        <w:tc>
          <w:tcPr>
            <w:tcW w:w="7934"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23</w:t>
            </w:r>
          </w:p>
        </w:tc>
        <w:tc>
          <w:tcPr>
            <w:tcW w:w="2488" w:type="dxa"/>
            <w:vAlign w:val="center"/>
          </w:tcPr>
          <w:p w:rsidR="00EC0CBB" w:rsidRPr="0004142F" w:rsidRDefault="00EC0CBB" w:rsidP="0004142F">
            <w:pPr>
              <w:jc w:val="center"/>
            </w:pPr>
            <w:r w:rsidRPr="0004142F">
              <w:t>Обеспечение внутреннего правопорядка</w:t>
            </w:r>
          </w:p>
        </w:tc>
        <w:tc>
          <w:tcPr>
            <w:tcW w:w="1556" w:type="dxa"/>
            <w:vAlign w:val="center"/>
          </w:tcPr>
          <w:p w:rsidR="00EC0CBB" w:rsidRPr="0004142F" w:rsidRDefault="00EC0CBB" w:rsidP="0004142F">
            <w:pPr>
              <w:jc w:val="center"/>
            </w:pPr>
            <w:r w:rsidRPr="0004142F">
              <w:t>8.3</w:t>
            </w:r>
          </w:p>
        </w:tc>
        <w:tc>
          <w:tcPr>
            <w:tcW w:w="7934"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24</w:t>
            </w:r>
          </w:p>
        </w:tc>
        <w:tc>
          <w:tcPr>
            <w:tcW w:w="2488" w:type="dxa"/>
            <w:vAlign w:val="center"/>
          </w:tcPr>
          <w:p w:rsidR="00EC0CBB" w:rsidRPr="0004142F" w:rsidRDefault="00EC0CBB" w:rsidP="0004142F">
            <w:pPr>
              <w:jc w:val="center"/>
            </w:pPr>
            <w:r w:rsidRPr="0004142F">
              <w:t>Курортная деятельность</w:t>
            </w:r>
          </w:p>
        </w:tc>
        <w:tc>
          <w:tcPr>
            <w:tcW w:w="1556" w:type="dxa"/>
            <w:vAlign w:val="center"/>
          </w:tcPr>
          <w:p w:rsidR="00EC0CBB" w:rsidRPr="0004142F" w:rsidRDefault="00EC0CBB" w:rsidP="0004142F">
            <w:pPr>
              <w:jc w:val="center"/>
            </w:pPr>
            <w:r w:rsidRPr="0004142F">
              <w:t>9.2</w:t>
            </w:r>
          </w:p>
        </w:tc>
        <w:tc>
          <w:tcPr>
            <w:tcW w:w="7934"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lastRenderedPageBreak/>
              <w:t>25</w:t>
            </w:r>
          </w:p>
        </w:tc>
        <w:tc>
          <w:tcPr>
            <w:tcW w:w="2488" w:type="dxa"/>
            <w:vAlign w:val="center"/>
          </w:tcPr>
          <w:p w:rsidR="00EC0CBB" w:rsidRPr="0004142F" w:rsidRDefault="00EC0CBB" w:rsidP="0004142F">
            <w:pPr>
              <w:jc w:val="center"/>
            </w:pPr>
            <w:r w:rsidRPr="0004142F">
              <w:t>Санаторная деятельность</w:t>
            </w:r>
          </w:p>
        </w:tc>
        <w:tc>
          <w:tcPr>
            <w:tcW w:w="1556" w:type="dxa"/>
            <w:vAlign w:val="center"/>
          </w:tcPr>
          <w:p w:rsidR="00EC0CBB" w:rsidRPr="0004142F" w:rsidRDefault="00EC0CBB" w:rsidP="0004142F">
            <w:pPr>
              <w:jc w:val="center"/>
            </w:pPr>
            <w:r w:rsidRPr="0004142F">
              <w:t>9.2.1</w:t>
            </w:r>
          </w:p>
        </w:tc>
        <w:tc>
          <w:tcPr>
            <w:tcW w:w="6099"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26</w:t>
            </w:r>
          </w:p>
        </w:tc>
        <w:tc>
          <w:tcPr>
            <w:tcW w:w="2488" w:type="dxa"/>
            <w:vAlign w:val="center"/>
          </w:tcPr>
          <w:p w:rsidR="00EC0CBB" w:rsidRPr="0004142F" w:rsidRDefault="00EC0CBB" w:rsidP="0004142F">
            <w:pPr>
              <w:jc w:val="center"/>
            </w:pPr>
            <w:r w:rsidRPr="0004142F">
              <w:t>Историко-культурная деятельность</w:t>
            </w:r>
          </w:p>
        </w:tc>
        <w:tc>
          <w:tcPr>
            <w:tcW w:w="1556" w:type="dxa"/>
            <w:vAlign w:val="center"/>
          </w:tcPr>
          <w:p w:rsidR="00EC0CBB" w:rsidRPr="0004142F" w:rsidRDefault="00EC0CBB" w:rsidP="0004142F">
            <w:pPr>
              <w:jc w:val="center"/>
            </w:pPr>
            <w:r w:rsidRPr="0004142F">
              <w:t>9.3</w:t>
            </w:r>
          </w:p>
        </w:tc>
        <w:tc>
          <w:tcPr>
            <w:tcW w:w="7934"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27</w:t>
            </w:r>
          </w:p>
        </w:tc>
        <w:tc>
          <w:tcPr>
            <w:tcW w:w="2488" w:type="dxa"/>
            <w:vAlign w:val="center"/>
          </w:tcPr>
          <w:p w:rsidR="00EC0CBB" w:rsidRPr="0004142F" w:rsidRDefault="00EC0CBB" w:rsidP="0004142F">
            <w:pPr>
              <w:jc w:val="center"/>
            </w:pPr>
            <w:r w:rsidRPr="0004142F">
              <w:t>Земельные участки (территории) общего пользования</w:t>
            </w:r>
          </w:p>
        </w:tc>
        <w:tc>
          <w:tcPr>
            <w:tcW w:w="1556" w:type="dxa"/>
            <w:vAlign w:val="center"/>
          </w:tcPr>
          <w:p w:rsidR="00EC0CBB" w:rsidRPr="0004142F" w:rsidRDefault="00EC0CBB" w:rsidP="0004142F">
            <w:pPr>
              <w:jc w:val="center"/>
            </w:pPr>
            <w:r w:rsidRPr="0004142F">
              <w:t>12.0</w:t>
            </w:r>
          </w:p>
        </w:tc>
        <w:tc>
          <w:tcPr>
            <w:tcW w:w="7934"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28</w:t>
            </w:r>
          </w:p>
        </w:tc>
        <w:tc>
          <w:tcPr>
            <w:tcW w:w="2488" w:type="dxa"/>
            <w:vAlign w:val="center"/>
          </w:tcPr>
          <w:p w:rsidR="00EC0CBB" w:rsidRPr="0004142F" w:rsidRDefault="00EC0CBB" w:rsidP="0004142F">
            <w:pPr>
              <w:jc w:val="center"/>
            </w:pPr>
            <w:r w:rsidRPr="0004142F">
              <w:t>Улично-дорожная сеть</w:t>
            </w:r>
          </w:p>
        </w:tc>
        <w:tc>
          <w:tcPr>
            <w:tcW w:w="1556" w:type="dxa"/>
            <w:vAlign w:val="center"/>
          </w:tcPr>
          <w:p w:rsidR="00EC0CBB" w:rsidRPr="0004142F" w:rsidRDefault="00EC0CBB" w:rsidP="0004142F">
            <w:pPr>
              <w:jc w:val="center"/>
            </w:pPr>
            <w:r w:rsidRPr="0004142F">
              <w:t>12.0.1</w:t>
            </w:r>
          </w:p>
        </w:tc>
        <w:tc>
          <w:tcPr>
            <w:tcW w:w="7934"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29</w:t>
            </w:r>
          </w:p>
        </w:tc>
        <w:tc>
          <w:tcPr>
            <w:tcW w:w="2488" w:type="dxa"/>
            <w:vAlign w:val="center"/>
          </w:tcPr>
          <w:p w:rsidR="00EC0CBB" w:rsidRPr="0004142F" w:rsidRDefault="00EC0CBB" w:rsidP="0004142F">
            <w:pPr>
              <w:jc w:val="center"/>
            </w:pPr>
            <w:r w:rsidRPr="0004142F">
              <w:t>Благоустройство территории</w:t>
            </w:r>
          </w:p>
        </w:tc>
        <w:tc>
          <w:tcPr>
            <w:tcW w:w="1556" w:type="dxa"/>
            <w:vAlign w:val="center"/>
          </w:tcPr>
          <w:p w:rsidR="00EC0CBB" w:rsidRPr="0004142F" w:rsidRDefault="00EC0CBB" w:rsidP="0004142F">
            <w:pPr>
              <w:jc w:val="center"/>
            </w:pPr>
            <w:r w:rsidRPr="0004142F">
              <w:t>12.0.2</w:t>
            </w:r>
          </w:p>
        </w:tc>
        <w:tc>
          <w:tcPr>
            <w:tcW w:w="7934" w:type="dxa"/>
            <w:gridSpan w:val="4"/>
            <w:vAlign w:val="center"/>
          </w:tcPr>
          <w:p w:rsidR="00EC0CBB" w:rsidRPr="0004142F" w:rsidRDefault="00EC0CBB" w:rsidP="0004142F">
            <w:pPr>
              <w:jc w:val="center"/>
            </w:pPr>
            <w:r w:rsidRPr="0004142F">
              <w:t>Не подлежaт установлению</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bl>
    <w:p w:rsidR="00EC0CBB" w:rsidRDefault="00EC0CBB" w:rsidP="00EC0CBB">
      <w:pPr>
        <w:keepNext/>
        <w:spacing w:before="120" w:after="120"/>
        <w:jc w:val="center"/>
      </w:pPr>
      <w:r>
        <w:rPr>
          <w:rFonts w:cs="Times New Roman"/>
          <w:color w:val="000000"/>
        </w:rPr>
        <w:t>Вспомогательные виды разрешенного использования</w:t>
      </w:r>
    </w:p>
    <w:p w:rsidR="00EC0CBB" w:rsidRDefault="00EC0CBB" w:rsidP="00EC0CBB">
      <w:pPr>
        <w:keepNext/>
        <w:ind w:firstLine="709"/>
      </w:pPr>
      <w:r>
        <w:rPr>
          <w:rFonts w:cs="Times New Roman"/>
        </w:rPr>
        <w:t>1. Коммунальное обслуживание - 3.1</w:t>
      </w:r>
    </w:p>
    <w:p w:rsidR="00EC0CBB" w:rsidRDefault="00EC0CBB" w:rsidP="00EC0CBB">
      <w:pPr>
        <w:keepNext/>
        <w:ind w:firstLine="709"/>
      </w:pPr>
      <w:r>
        <w:rPr>
          <w:rFonts w:cs="Times New Roman"/>
        </w:rPr>
        <w:t>2. Стоянка транспортных средств - 4.9.2</w:t>
      </w:r>
    </w:p>
    <w:p w:rsidR="00EC0CBB" w:rsidRDefault="00EC0CBB" w:rsidP="00EC0CBB">
      <w:pPr>
        <w:keepNext/>
        <w:ind w:firstLine="709"/>
      </w:pPr>
      <w:r>
        <w:rPr>
          <w:rFonts w:cs="Times New Roman"/>
        </w:rPr>
        <w:t>3. Связь - 6.8</w:t>
      </w:r>
    </w:p>
    <w:p w:rsidR="00EC0CBB" w:rsidRDefault="00EC0CBB" w:rsidP="00EC0CBB">
      <w:pPr>
        <w:ind w:firstLine="709"/>
      </w:pPr>
      <w:r>
        <w:rPr>
          <w:rFonts w:cs="Times New Roman"/>
        </w:rPr>
        <w:t>4. Обеспечение внутреннего правопорядка - 8.3</w:t>
      </w:r>
    </w:p>
    <w:p w:rsidR="00EC0CBB" w:rsidRDefault="00EC0CBB" w:rsidP="00EC0CBB">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342"/>
        <w:gridCol w:w="1556"/>
        <w:gridCol w:w="1833"/>
        <w:gridCol w:w="2095"/>
        <w:gridCol w:w="2317"/>
        <w:gridCol w:w="1835"/>
        <w:gridCol w:w="2022"/>
      </w:tblGrid>
      <w:tr w:rsidR="00EC0CBB" w:rsidRPr="0004142F" w:rsidTr="0004142F">
        <w:trPr>
          <w:cantSplit/>
          <w:tblHeader/>
        </w:trPr>
        <w:tc>
          <w:tcPr>
            <w:tcW w:w="560" w:type="dxa"/>
            <w:vMerge w:val="restart"/>
            <w:vAlign w:val="center"/>
          </w:tcPr>
          <w:p w:rsidR="00EC0CBB" w:rsidRPr="0004142F" w:rsidRDefault="00EC0CBB" w:rsidP="0004142F">
            <w:pPr>
              <w:keepNext/>
              <w:keepLines/>
              <w:jc w:val="center"/>
            </w:pPr>
            <w:r w:rsidRPr="0004142F">
              <w:t>№</w:t>
            </w:r>
            <w:r w:rsidRPr="0004142F">
              <w:br/>
              <w:t>п/п</w:t>
            </w:r>
          </w:p>
        </w:tc>
        <w:tc>
          <w:tcPr>
            <w:tcW w:w="2342" w:type="dxa"/>
            <w:vMerge w:val="restart"/>
            <w:vAlign w:val="center"/>
          </w:tcPr>
          <w:p w:rsidR="00EC0CBB" w:rsidRPr="0004142F" w:rsidRDefault="00EC0CBB" w:rsidP="0004142F">
            <w:pPr>
              <w:keepNext/>
              <w:keepLines/>
              <w:jc w:val="center"/>
            </w:pPr>
            <w:r w:rsidRPr="0004142F">
              <w:t>Наименование ВРИ</w:t>
            </w:r>
          </w:p>
        </w:tc>
        <w:tc>
          <w:tcPr>
            <w:tcW w:w="1556" w:type="dxa"/>
            <w:vMerge w:val="restart"/>
            <w:vAlign w:val="center"/>
          </w:tcPr>
          <w:p w:rsidR="00EC0CBB" w:rsidRPr="0004142F" w:rsidRDefault="00EC0CBB" w:rsidP="0004142F">
            <w:pPr>
              <w:keepNext/>
              <w:keepLines/>
              <w:jc w:val="center"/>
            </w:pPr>
            <w:r w:rsidRPr="0004142F">
              <w:t>Код (числовое обозначение ВРИ)</w:t>
            </w:r>
          </w:p>
        </w:tc>
        <w:tc>
          <w:tcPr>
            <w:tcW w:w="3928" w:type="dxa"/>
            <w:gridSpan w:val="2"/>
            <w:vAlign w:val="center"/>
          </w:tcPr>
          <w:p w:rsidR="00EC0CBB" w:rsidRPr="0004142F" w:rsidRDefault="00EC0CBB"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317" w:type="dxa"/>
            <w:vMerge w:val="restart"/>
            <w:vAlign w:val="center"/>
          </w:tcPr>
          <w:p w:rsidR="00EC0CBB" w:rsidRPr="0004142F" w:rsidRDefault="00EC0CBB"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EC0CBB" w:rsidRPr="0004142F" w:rsidRDefault="00EC0CBB"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c>
          <w:tcPr>
            <w:tcW w:w="2022" w:type="dxa"/>
            <w:vMerge w:val="restart"/>
            <w:vAlign w:val="center"/>
          </w:tcPr>
          <w:p w:rsidR="00EC0CBB" w:rsidRPr="0004142F" w:rsidRDefault="00EC0CBB" w:rsidP="0004142F">
            <w:pPr>
              <w:keepNext/>
              <w:keepLines/>
              <w:jc w:val="center"/>
            </w:pPr>
            <w:r w:rsidRPr="0004142F">
              <w:t>Требования к архитектурно-градострои-тельному облику**</w:t>
            </w:r>
          </w:p>
        </w:tc>
      </w:tr>
      <w:tr w:rsidR="00EC0CBB" w:rsidRPr="0004142F" w:rsidTr="0004142F">
        <w:trPr>
          <w:cantSplit/>
          <w:tblHeader/>
        </w:trPr>
        <w:tc>
          <w:tcPr>
            <w:tcW w:w="560" w:type="dxa"/>
            <w:vMerge/>
          </w:tcPr>
          <w:p w:rsidR="00EC0CBB" w:rsidRPr="0004142F" w:rsidRDefault="00EC0CBB" w:rsidP="0004142F">
            <w:pPr>
              <w:keepNext/>
              <w:keepLines/>
              <w:jc w:val="center"/>
            </w:pPr>
          </w:p>
        </w:tc>
        <w:tc>
          <w:tcPr>
            <w:tcW w:w="2342" w:type="dxa"/>
            <w:vMerge/>
          </w:tcPr>
          <w:p w:rsidR="00EC0CBB" w:rsidRPr="0004142F" w:rsidRDefault="00EC0CBB" w:rsidP="0004142F">
            <w:pPr>
              <w:keepNext/>
              <w:keepLines/>
              <w:jc w:val="center"/>
            </w:pPr>
          </w:p>
        </w:tc>
        <w:tc>
          <w:tcPr>
            <w:tcW w:w="1556" w:type="dxa"/>
            <w:vMerge/>
          </w:tcPr>
          <w:p w:rsidR="00EC0CBB" w:rsidRPr="0004142F" w:rsidRDefault="00EC0CBB" w:rsidP="0004142F">
            <w:pPr>
              <w:keepNext/>
              <w:keepLines/>
              <w:jc w:val="center"/>
            </w:pPr>
          </w:p>
        </w:tc>
        <w:tc>
          <w:tcPr>
            <w:tcW w:w="1833" w:type="dxa"/>
            <w:vAlign w:val="center"/>
          </w:tcPr>
          <w:p w:rsidR="00EC0CBB" w:rsidRPr="0004142F" w:rsidRDefault="00EC0CBB" w:rsidP="0004142F">
            <w:pPr>
              <w:jc w:val="center"/>
            </w:pPr>
            <w:r w:rsidRPr="0004142F">
              <w:t>min</w:t>
            </w:r>
          </w:p>
        </w:tc>
        <w:tc>
          <w:tcPr>
            <w:tcW w:w="2095" w:type="dxa"/>
            <w:vAlign w:val="center"/>
          </w:tcPr>
          <w:p w:rsidR="00EC0CBB" w:rsidRPr="0004142F" w:rsidRDefault="00EC0CBB" w:rsidP="0004142F">
            <w:pPr>
              <w:jc w:val="center"/>
            </w:pPr>
            <w:r w:rsidRPr="0004142F">
              <w:t>max</w:t>
            </w:r>
          </w:p>
        </w:tc>
        <w:tc>
          <w:tcPr>
            <w:tcW w:w="2317" w:type="dxa"/>
            <w:vMerge/>
          </w:tcPr>
          <w:p w:rsidR="00EC0CBB" w:rsidRPr="0004142F" w:rsidRDefault="00EC0CBB" w:rsidP="0004142F">
            <w:pPr>
              <w:keepNext/>
              <w:keepLines/>
              <w:jc w:val="center"/>
            </w:pPr>
          </w:p>
        </w:tc>
        <w:tc>
          <w:tcPr>
            <w:tcW w:w="1835" w:type="dxa"/>
            <w:vMerge/>
          </w:tcPr>
          <w:p w:rsidR="00EC0CBB" w:rsidRPr="0004142F" w:rsidRDefault="00EC0CBB" w:rsidP="0004142F">
            <w:pPr>
              <w:keepNext/>
              <w:keepLines/>
              <w:jc w:val="center"/>
            </w:pPr>
          </w:p>
        </w:tc>
        <w:tc>
          <w:tcPr>
            <w:tcW w:w="2022" w:type="dxa"/>
            <w:vMerge/>
          </w:tcPr>
          <w:p w:rsidR="00EC0CBB" w:rsidRPr="0004142F" w:rsidRDefault="00EC0CBB" w:rsidP="0004142F">
            <w:pPr>
              <w:keepNext/>
              <w:keepLines/>
              <w:jc w:val="center"/>
            </w:pPr>
          </w:p>
        </w:tc>
      </w:tr>
      <w:tr w:rsidR="0004142F" w:rsidRPr="0004142F" w:rsidTr="0004142F">
        <w:trPr>
          <w:cantSplit/>
        </w:trPr>
        <w:tc>
          <w:tcPr>
            <w:tcW w:w="560" w:type="dxa"/>
            <w:vAlign w:val="center"/>
          </w:tcPr>
          <w:p w:rsidR="0004142F" w:rsidRPr="0004142F" w:rsidRDefault="0004142F" w:rsidP="0004142F">
            <w:pPr>
              <w:jc w:val="center"/>
            </w:pPr>
            <w:r w:rsidRPr="0004142F">
              <w:t>1</w:t>
            </w:r>
          </w:p>
        </w:tc>
        <w:tc>
          <w:tcPr>
            <w:tcW w:w="2342" w:type="dxa"/>
            <w:vAlign w:val="center"/>
          </w:tcPr>
          <w:p w:rsidR="0004142F" w:rsidRPr="0004142F" w:rsidRDefault="0004142F" w:rsidP="0004142F">
            <w:pPr>
              <w:jc w:val="center"/>
            </w:pPr>
            <w:r w:rsidRPr="0004142F">
              <w:t>Передвижное жилье</w:t>
            </w:r>
          </w:p>
        </w:tc>
        <w:tc>
          <w:tcPr>
            <w:tcW w:w="1556" w:type="dxa"/>
            <w:vAlign w:val="center"/>
          </w:tcPr>
          <w:p w:rsidR="0004142F" w:rsidRPr="0004142F" w:rsidRDefault="0004142F" w:rsidP="0004142F">
            <w:pPr>
              <w:jc w:val="center"/>
            </w:pPr>
            <w:r w:rsidRPr="0004142F">
              <w:t>2.4</w:t>
            </w:r>
          </w:p>
        </w:tc>
        <w:tc>
          <w:tcPr>
            <w:tcW w:w="6245" w:type="dxa"/>
            <w:gridSpan w:val="3"/>
            <w:vAlign w:val="center"/>
          </w:tcPr>
          <w:p w:rsidR="0004142F" w:rsidRPr="0004142F" w:rsidRDefault="0004142F" w:rsidP="0004142F">
            <w:pPr>
              <w:jc w:val="center"/>
            </w:pPr>
            <w:r w:rsidRPr="0004142F">
              <w:t>Не подлежaт установлению</w:t>
            </w:r>
          </w:p>
        </w:tc>
        <w:tc>
          <w:tcPr>
            <w:tcW w:w="1835" w:type="dxa"/>
            <w:vAlign w:val="center"/>
          </w:tcPr>
          <w:p w:rsidR="0004142F" w:rsidRPr="0004142F" w:rsidRDefault="0004142F" w:rsidP="0004142F">
            <w:pPr>
              <w:jc w:val="center"/>
            </w:pPr>
            <w:r w:rsidRPr="0004142F">
              <w:t>3</w:t>
            </w:r>
          </w:p>
        </w:tc>
        <w:tc>
          <w:tcPr>
            <w:tcW w:w="2022" w:type="dxa"/>
            <w:vAlign w:val="center"/>
          </w:tcPr>
          <w:p w:rsidR="0004142F" w:rsidRPr="0004142F" w:rsidRDefault="0004142F"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2</w:t>
            </w:r>
          </w:p>
        </w:tc>
        <w:tc>
          <w:tcPr>
            <w:tcW w:w="2342" w:type="dxa"/>
            <w:vAlign w:val="center"/>
          </w:tcPr>
          <w:p w:rsidR="00EC0CBB" w:rsidRPr="0004142F" w:rsidRDefault="00EC0CBB" w:rsidP="0004142F">
            <w:pPr>
              <w:jc w:val="center"/>
            </w:pPr>
            <w:r w:rsidRPr="0004142F">
              <w:t>Деловое управление</w:t>
            </w:r>
          </w:p>
        </w:tc>
        <w:tc>
          <w:tcPr>
            <w:tcW w:w="1556" w:type="dxa"/>
            <w:vAlign w:val="center"/>
          </w:tcPr>
          <w:p w:rsidR="00EC0CBB" w:rsidRPr="0004142F" w:rsidRDefault="00EC0CBB" w:rsidP="0004142F">
            <w:pPr>
              <w:jc w:val="center"/>
            </w:pPr>
            <w:r w:rsidRPr="0004142F">
              <w:t>4.1</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3</w:t>
            </w:r>
          </w:p>
        </w:tc>
        <w:tc>
          <w:tcPr>
            <w:tcW w:w="2342" w:type="dxa"/>
            <w:vAlign w:val="center"/>
          </w:tcPr>
          <w:p w:rsidR="00EC0CBB" w:rsidRPr="0004142F" w:rsidRDefault="00EC0CBB" w:rsidP="0004142F">
            <w:pPr>
              <w:jc w:val="center"/>
            </w:pPr>
            <w:r w:rsidRPr="0004142F">
              <w:t>Магазины</w:t>
            </w:r>
          </w:p>
        </w:tc>
        <w:tc>
          <w:tcPr>
            <w:tcW w:w="1556" w:type="dxa"/>
            <w:vAlign w:val="center"/>
          </w:tcPr>
          <w:p w:rsidR="00EC0CBB" w:rsidRPr="0004142F" w:rsidRDefault="00EC0CBB" w:rsidP="0004142F">
            <w:pPr>
              <w:jc w:val="center"/>
            </w:pPr>
            <w:r w:rsidRPr="0004142F">
              <w:t>4.4</w:t>
            </w:r>
          </w:p>
        </w:tc>
        <w:tc>
          <w:tcPr>
            <w:tcW w:w="1833" w:type="dxa"/>
            <w:vAlign w:val="center"/>
          </w:tcPr>
          <w:p w:rsidR="00EC0CBB" w:rsidRPr="0004142F" w:rsidRDefault="00EC0CBB" w:rsidP="0004142F">
            <w:pPr>
              <w:jc w:val="center"/>
            </w:pPr>
            <w:r w:rsidRPr="0004142F">
              <w:t>200</w:t>
            </w:r>
          </w:p>
        </w:tc>
        <w:tc>
          <w:tcPr>
            <w:tcW w:w="2095" w:type="dxa"/>
            <w:vAlign w:val="center"/>
          </w:tcPr>
          <w:p w:rsidR="00EC0CBB" w:rsidRPr="0004142F" w:rsidRDefault="00EC0CBB" w:rsidP="0004142F">
            <w:pPr>
              <w:jc w:val="center"/>
            </w:pPr>
            <w:r w:rsidRPr="0004142F">
              <w:t>Не подлежaт установлению</w:t>
            </w:r>
          </w:p>
        </w:tc>
        <w:tc>
          <w:tcPr>
            <w:tcW w:w="2317" w:type="dxa"/>
            <w:vAlign w:val="center"/>
          </w:tcPr>
          <w:p w:rsidR="00EC0CBB" w:rsidRPr="0004142F" w:rsidRDefault="00EC0CBB" w:rsidP="0004142F">
            <w:pPr>
              <w:jc w:val="center"/>
            </w:pPr>
            <w:r w:rsidRPr="0004142F">
              <w:t>60%</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4</w:t>
            </w:r>
          </w:p>
        </w:tc>
        <w:tc>
          <w:tcPr>
            <w:tcW w:w="2342" w:type="dxa"/>
            <w:vAlign w:val="center"/>
          </w:tcPr>
          <w:p w:rsidR="00EC0CBB" w:rsidRPr="0004142F" w:rsidRDefault="00EC0CBB" w:rsidP="0004142F">
            <w:pPr>
              <w:jc w:val="center"/>
            </w:pPr>
            <w:r w:rsidRPr="0004142F">
              <w:t>Гостиничное обслуживание</w:t>
            </w:r>
          </w:p>
        </w:tc>
        <w:tc>
          <w:tcPr>
            <w:tcW w:w="1556" w:type="dxa"/>
            <w:vAlign w:val="center"/>
          </w:tcPr>
          <w:p w:rsidR="00EC0CBB" w:rsidRPr="0004142F" w:rsidRDefault="00EC0CBB" w:rsidP="0004142F">
            <w:pPr>
              <w:jc w:val="center"/>
            </w:pPr>
            <w:r w:rsidRPr="0004142F">
              <w:t>4.7</w:t>
            </w:r>
          </w:p>
        </w:tc>
        <w:tc>
          <w:tcPr>
            <w:tcW w:w="3928" w:type="dxa"/>
            <w:gridSpan w:val="2"/>
            <w:vAlign w:val="center"/>
          </w:tcPr>
          <w:p w:rsidR="00EC0CBB" w:rsidRPr="0004142F" w:rsidRDefault="00EC0CBB" w:rsidP="0004142F">
            <w:pPr>
              <w:jc w:val="center"/>
            </w:pPr>
            <w:r w:rsidRPr="0004142F">
              <w:t>Не подлежaт установлению</w:t>
            </w:r>
          </w:p>
        </w:tc>
        <w:tc>
          <w:tcPr>
            <w:tcW w:w="2317" w:type="dxa"/>
            <w:vAlign w:val="center"/>
          </w:tcPr>
          <w:p w:rsidR="00EC0CBB" w:rsidRPr="0004142F" w:rsidRDefault="00EC0CBB" w:rsidP="0004142F">
            <w:pPr>
              <w:jc w:val="center"/>
            </w:pPr>
            <w:r w:rsidRPr="0004142F">
              <w:t>60%</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proofErr w:type="gramStart"/>
            <w:r w:rsidRPr="0004142F">
              <w:t>Устанавливаются</w:t>
            </w:r>
            <w:r w:rsidRPr="0004142F">
              <w:br/>
              <w:t>(</w:t>
            </w:r>
            <w:proofErr w:type="gramEnd"/>
            <w:r w:rsidRPr="0004142F">
              <w:t>ст. 42 настоящих</w:t>
            </w:r>
            <w:r w:rsidRPr="0004142F">
              <w:br/>
              <w:t>Правил)</w:t>
            </w:r>
          </w:p>
        </w:tc>
      </w:tr>
      <w:tr w:rsidR="00EC0CBB" w:rsidRPr="0004142F" w:rsidTr="0004142F">
        <w:trPr>
          <w:cantSplit/>
        </w:trPr>
        <w:tc>
          <w:tcPr>
            <w:tcW w:w="560" w:type="dxa"/>
            <w:vAlign w:val="center"/>
          </w:tcPr>
          <w:p w:rsidR="00EC0CBB" w:rsidRPr="0004142F" w:rsidRDefault="00EC0CBB" w:rsidP="0004142F">
            <w:pPr>
              <w:jc w:val="center"/>
            </w:pPr>
            <w:r w:rsidRPr="0004142F">
              <w:t>5</w:t>
            </w:r>
          </w:p>
        </w:tc>
        <w:tc>
          <w:tcPr>
            <w:tcW w:w="2342" w:type="dxa"/>
            <w:vAlign w:val="center"/>
          </w:tcPr>
          <w:p w:rsidR="00EC0CBB" w:rsidRPr="0004142F" w:rsidRDefault="00EC0CBB" w:rsidP="0004142F">
            <w:pPr>
              <w:jc w:val="center"/>
            </w:pPr>
            <w:r w:rsidRPr="0004142F">
              <w:t>Стоянка транспортных средств</w:t>
            </w:r>
          </w:p>
        </w:tc>
        <w:tc>
          <w:tcPr>
            <w:tcW w:w="1556" w:type="dxa"/>
            <w:vAlign w:val="center"/>
          </w:tcPr>
          <w:p w:rsidR="00EC0CBB" w:rsidRPr="0004142F" w:rsidRDefault="00EC0CBB" w:rsidP="0004142F">
            <w:pPr>
              <w:jc w:val="center"/>
            </w:pPr>
            <w:r w:rsidRPr="0004142F">
              <w:t>4.9.2</w:t>
            </w:r>
          </w:p>
        </w:tc>
        <w:tc>
          <w:tcPr>
            <w:tcW w:w="6245" w:type="dxa"/>
            <w:gridSpan w:val="3"/>
            <w:vAlign w:val="center"/>
          </w:tcPr>
          <w:p w:rsidR="00EC0CBB" w:rsidRPr="0004142F" w:rsidRDefault="00EC0CBB" w:rsidP="0004142F">
            <w:pPr>
              <w:jc w:val="center"/>
            </w:pPr>
            <w:r w:rsidRPr="0004142F">
              <w:t>Не подлежaт установлению</w:t>
            </w:r>
          </w:p>
        </w:tc>
        <w:tc>
          <w:tcPr>
            <w:tcW w:w="1835" w:type="dxa"/>
            <w:vAlign w:val="center"/>
          </w:tcPr>
          <w:p w:rsidR="00EC0CBB" w:rsidRPr="0004142F" w:rsidRDefault="00EC0CBB" w:rsidP="0004142F">
            <w:pPr>
              <w:jc w:val="center"/>
            </w:pPr>
            <w:r w:rsidRPr="0004142F">
              <w:t>3</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r w:rsidR="00EC0CBB" w:rsidRPr="0004142F" w:rsidTr="0004142F">
        <w:trPr>
          <w:cantSplit/>
        </w:trPr>
        <w:tc>
          <w:tcPr>
            <w:tcW w:w="560" w:type="dxa"/>
            <w:vAlign w:val="center"/>
          </w:tcPr>
          <w:p w:rsidR="00EC0CBB" w:rsidRPr="0004142F" w:rsidRDefault="00EC0CBB" w:rsidP="0004142F">
            <w:pPr>
              <w:jc w:val="center"/>
            </w:pPr>
            <w:r w:rsidRPr="0004142F">
              <w:t>6</w:t>
            </w:r>
          </w:p>
        </w:tc>
        <w:tc>
          <w:tcPr>
            <w:tcW w:w="2342" w:type="dxa"/>
            <w:vAlign w:val="center"/>
          </w:tcPr>
          <w:p w:rsidR="00EC0CBB" w:rsidRPr="0004142F" w:rsidRDefault="00EC0CBB" w:rsidP="0004142F">
            <w:pPr>
              <w:jc w:val="center"/>
            </w:pPr>
            <w:r w:rsidRPr="0004142F">
              <w:t>Трубопроводный транспорт</w:t>
            </w:r>
          </w:p>
        </w:tc>
        <w:tc>
          <w:tcPr>
            <w:tcW w:w="1556" w:type="dxa"/>
            <w:vAlign w:val="center"/>
          </w:tcPr>
          <w:p w:rsidR="00EC0CBB" w:rsidRPr="0004142F" w:rsidRDefault="00EC0CBB" w:rsidP="0004142F">
            <w:pPr>
              <w:jc w:val="center"/>
            </w:pPr>
            <w:r w:rsidRPr="0004142F">
              <w:t>7.5</w:t>
            </w:r>
          </w:p>
        </w:tc>
        <w:tc>
          <w:tcPr>
            <w:tcW w:w="8080" w:type="dxa"/>
            <w:gridSpan w:val="4"/>
            <w:vAlign w:val="center"/>
          </w:tcPr>
          <w:p w:rsidR="00EC0CBB" w:rsidRPr="0004142F" w:rsidRDefault="00EC0CBB" w:rsidP="0004142F">
            <w:pPr>
              <w:jc w:val="center"/>
            </w:pPr>
            <w:r w:rsidRPr="0004142F">
              <w:t>Не распространяется</w:t>
            </w:r>
          </w:p>
        </w:tc>
        <w:tc>
          <w:tcPr>
            <w:tcW w:w="2022" w:type="dxa"/>
            <w:vAlign w:val="center"/>
          </w:tcPr>
          <w:p w:rsidR="00EC0CBB" w:rsidRPr="0004142F" w:rsidRDefault="00EC0CBB" w:rsidP="0004142F">
            <w:pPr>
              <w:jc w:val="center"/>
            </w:pPr>
            <w:r w:rsidRPr="0004142F">
              <w:t>Не подлежат</w:t>
            </w:r>
            <w:r w:rsidRPr="0004142F">
              <w:br/>
              <w:t>установлению</w:t>
            </w:r>
          </w:p>
        </w:tc>
      </w:tr>
    </w:tbl>
    <w:p w:rsidR="00EC0CBB" w:rsidRPr="00680253" w:rsidRDefault="00EC0CBB" w:rsidP="00EC0CBB">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EC0CBB" w:rsidRPr="00680253" w:rsidRDefault="00EC0CBB" w:rsidP="00EC0CBB">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EC0CBB" w:rsidRPr="00680253" w:rsidRDefault="00EC0CBB" w:rsidP="00EC0CBB">
      <w:pPr>
        <w:ind w:firstLine="709"/>
        <w:jc w:val="both"/>
      </w:pPr>
      <w:r w:rsidRPr="00680253">
        <w:rPr>
          <w:rFonts w:cs="Times New Roman"/>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w:t>
      </w:r>
      <w:r w:rsidRPr="00680253">
        <w:rPr>
          <w:rFonts w:cs="Times New Roman"/>
        </w:rPr>
        <w:lastRenderedPageBreak/>
        <w:t>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EC0CBB" w:rsidRPr="00680253" w:rsidRDefault="00EC0CBB" w:rsidP="00EC0CBB">
      <w:pPr>
        <w:ind w:firstLine="709"/>
        <w:jc w:val="both"/>
      </w:pPr>
      <w:r w:rsidRPr="00680253">
        <w:rPr>
          <w:rFonts w:cs="Times New Roman"/>
        </w:rP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25052" w:rsidRPr="00C73352" w:rsidRDefault="00525052" w:rsidP="00525052">
      <w:pPr>
        <w:pStyle w:val="1"/>
        <w:pageBreakBefore/>
        <w:spacing w:after="120"/>
        <w:jc w:val="center"/>
        <w:rPr>
          <w:szCs w:val="24"/>
        </w:rPr>
      </w:pPr>
      <w:r w:rsidRPr="00C73352">
        <w:rPr>
          <w:bCs/>
          <w:color w:val="000000"/>
          <w:szCs w:val="24"/>
        </w:rPr>
        <w:lastRenderedPageBreak/>
        <w:t>Статья 38. Градостроительные регламенты для зон специального назначения</w:t>
      </w:r>
      <w:bookmarkEnd w:id="156"/>
    </w:p>
    <w:p w:rsidR="00525052" w:rsidRPr="00C73352" w:rsidRDefault="00525052" w:rsidP="00525052">
      <w:pPr>
        <w:ind w:firstLine="709"/>
        <w:jc w:val="both"/>
        <w:rPr>
          <w:rFonts w:cs="Times New Roman"/>
        </w:rPr>
      </w:pPr>
      <w:r w:rsidRPr="00C73352">
        <w:rPr>
          <w:rFonts w:cs="Times New Roman"/>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525052" w:rsidRPr="00C73352" w:rsidRDefault="00525052" w:rsidP="00525052">
      <w:pPr>
        <w:ind w:firstLine="709"/>
        <w:jc w:val="both"/>
        <w:rPr>
          <w:rFonts w:cs="Times New Roman"/>
        </w:rPr>
      </w:pPr>
      <w:r w:rsidRPr="00C73352">
        <w:rPr>
          <w:rFonts w:cs="Times New Roman"/>
        </w:rPr>
        <w:t>В состав территориальных зон специального назначения включены:</w:t>
      </w:r>
    </w:p>
    <w:p w:rsidR="00525052" w:rsidRPr="00C73352" w:rsidRDefault="00525052" w:rsidP="00525052">
      <w:pPr>
        <w:ind w:firstLine="709"/>
        <w:jc w:val="both"/>
        <w:rPr>
          <w:rFonts w:cs="Times New Roman"/>
        </w:rPr>
      </w:pPr>
      <w:r w:rsidRPr="00C73352">
        <w:rPr>
          <w:rFonts w:cs="Times New Roman"/>
        </w:rPr>
        <w:t xml:space="preserve"> - зона мест погребения (СП-1)</w:t>
      </w:r>
    </w:p>
    <w:p w:rsidR="00525052" w:rsidRPr="00C73352" w:rsidRDefault="00525052" w:rsidP="00525052">
      <w:pPr>
        <w:ind w:firstLine="709"/>
        <w:jc w:val="both"/>
        <w:rPr>
          <w:rFonts w:cs="Times New Roman"/>
        </w:rPr>
      </w:pPr>
      <w:r w:rsidRPr="00C73352">
        <w:rPr>
          <w:rFonts w:cs="Times New Roman"/>
        </w:rPr>
        <w:t xml:space="preserve"> - зона объектов обращения с отходами (СП-2)</w:t>
      </w:r>
    </w:p>
    <w:p w:rsidR="00525052" w:rsidRPr="00C73352" w:rsidRDefault="00525052" w:rsidP="00525052">
      <w:pPr>
        <w:ind w:firstLine="709"/>
        <w:jc w:val="both"/>
        <w:rPr>
          <w:rFonts w:cs="Times New Roman"/>
        </w:rPr>
      </w:pPr>
      <w:r w:rsidRPr="00C73352">
        <w:rPr>
          <w:rFonts w:cs="Times New Roman"/>
        </w:rPr>
        <w:t xml:space="preserve"> - зона иного специального назначения (СП-3)</w:t>
      </w:r>
    </w:p>
    <w:p w:rsidR="0004142F" w:rsidRPr="00680253" w:rsidRDefault="0004142F" w:rsidP="0004142F">
      <w:pPr>
        <w:keepNext/>
        <w:spacing w:before="120" w:after="120"/>
        <w:jc w:val="center"/>
      </w:pPr>
      <w:bookmarkStart w:id="157" w:name="_Toc140154266"/>
      <w:r w:rsidRPr="00680253">
        <w:rPr>
          <w:rFonts w:cs="Times New Roman"/>
          <w:color w:val="000000"/>
        </w:rPr>
        <w:t>СП-1 - ЗОНА МЕСТ ПОГРЕБЕНИЯ</w:t>
      </w:r>
    </w:p>
    <w:p w:rsidR="0004142F" w:rsidRPr="00680253" w:rsidRDefault="0004142F" w:rsidP="0004142F">
      <w:pPr>
        <w:ind w:firstLine="709"/>
        <w:jc w:val="both"/>
      </w:pPr>
      <w:r w:rsidRPr="00680253">
        <w:rPr>
          <w:rFonts w:cs="Times New Roman"/>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04142F" w:rsidRDefault="0004142F" w:rsidP="0004142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971"/>
        <w:gridCol w:w="1499"/>
        <w:gridCol w:w="2557"/>
        <w:gridCol w:w="2296"/>
        <w:gridCol w:w="2997"/>
        <w:gridCol w:w="1700"/>
      </w:tblGrid>
      <w:tr w:rsidR="0004142F" w:rsidRPr="0004142F" w:rsidTr="0004142F">
        <w:trPr>
          <w:cantSplit/>
          <w:tblHeader/>
        </w:trPr>
        <w:tc>
          <w:tcPr>
            <w:tcW w:w="540" w:type="dxa"/>
            <w:vMerge w:val="restart"/>
            <w:vAlign w:val="center"/>
          </w:tcPr>
          <w:p w:rsidR="0004142F" w:rsidRPr="0004142F" w:rsidRDefault="0004142F" w:rsidP="0004142F">
            <w:pPr>
              <w:keepNext/>
              <w:keepLines/>
              <w:jc w:val="center"/>
            </w:pPr>
            <w:r w:rsidRPr="0004142F">
              <w:t>№</w:t>
            </w:r>
            <w:r w:rsidRPr="0004142F">
              <w:br/>
              <w:t>п/п</w:t>
            </w:r>
          </w:p>
        </w:tc>
        <w:tc>
          <w:tcPr>
            <w:tcW w:w="2971" w:type="dxa"/>
            <w:vMerge w:val="restart"/>
            <w:vAlign w:val="center"/>
          </w:tcPr>
          <w:p w:rsidR="0004142F" w:rsidRPr="0004142F" w:rsidRDefault="0004142F" w:rsidP="0004142F">
            <w:pPr>
              <w:keepNext/>
              <w:keepLines/>
              <w:jc w:val="center"/>
            </w:pPr>
            <w:r w:rsidRPr="0004142F">
              <w:t>Наименование ВРИ</w:t>
            </w:r>
          </w:p>
        </w:tc>
        <w:tc>
          <w:tcPr>
            <w:tcW w:w="1499" w:type="dxa"/>
            <w:vMerge w:val="restart"/>
            <w:vAlign w:val="center"/>
          </w:tcPr>
          <w:p w:rsidR="0004142F" w:rsidRPr="0004142F" w:rsidRDefault="0004142F" w:rsidP="0004142F">
            <w:pPr>
              <w:keepNext/>
              <w:keepLines/>
              <w:jc w:val="center"/>
            </w:pPr>
            <w:r w:rsidRPr="0004142F">
              <w:t>Код (числовое обозначение ВРИ)</w:t>
            </w:r>
          </w:p>
        </w:tc>
        <w:tc>
          <w:tcPr>
            <w:tcW w:w="4853" w:type="dxa"/>
            <w:gridSpan w:val="2"/>
            <w:vAlign w:val="center"/>
          </w:tcPr>
          <w:p w:rsidR="0004142F" w:rsidRPr="0004142F" w:rsidRDefault="0004142F"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997" w:type="dxa"/>
            <w:vMerge w:val="restart"/>
            <w:vAlign w:val="center"/>
          </w:tcPr>
          <w:p w:rsidR="0004142F" w:rsidRPr="0004142F" w:rsidRDefault="0004142F" w:rsidP="0004142F">
            <w:pPr>
              <w:keepNext/>
              <w:keepLines/>
              <w:jc w:val="center"/>
            </w:pPr>
            <w:r w:rsidRPr="0004142F">
              <w:t>Максимальный процент застройки, в том числе в зависимости от количества надземных этажей</w:t>
            </w:r>
          </w:p>
        </w:tc>
        <w:tc>
          <w:tcPr>
            <w:tcW w:w="1700" w:type="dxa"/>
            <w:vMerge w:val="restart"/>
            <w:vAlign w:val="center"/>
          </w:tcPr>
          <w:p w:rsidR="0004142F" w:rsidRPr="0004142F" w:rsidRDefault="0004142F"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r>
      <w:tr w:rsidR="0004142F" w:rsidRPr="0004142F" w:rsidTr="0004142F">
        <w:trPr>
          <w:cantSplit/>
          <w:tblHeader/>
        </w:trPr>
        <w:tc>
          <w:tcPr>
            <w:tcW w:w="540" w:type="dxa"/>
            <w:vMerge/>
          </w:tcPr>
          <w:p w:rsidR="0004142F" w:rsidRPr="0004142F" w:rsidRDefault="0004142F" w:rsidP="0004142F">
            <w:pPr>
              <w:keepNext/>
              <w:keepLines/>
              <w:jc w:val="center"/>
            </w:pPr>
          </w:p>
        </w:tc>
        <w:tc>
          <w:tcPr>
            <w:tcW w:w="2971" w:type="dxa"/>
            <w:vMerge/>
          </w:tcPr>
          <w:p w:rsidR="0004142F" w:rsidRPr="0004142F" w:rsidRDefault="0004142F" w:rsidP="0004142F">
            <w:pPr>
              <w:keepNext/>
              <w:keepLines/>
              <w:jc w:val="center"/>
            </w:pPr>
          </w:p>
        </w:tc>
        <w:tc>
          <w:tcPr>
            <w:tcW w:w="1499" w:type="dxa"/>
            <w:vMerge/>
          </w:tcPr>
          <w:p w:rsidR="0004142F" w:rsidRPr="0004142F" w:rsidRDefault="0004142F" w:rsidP="0004142F">
            <w:pPr>
              <w:keepNext/>
              <w:keepLines/>
              <w:jc w:val="center"/>
            </w:pPr>
          </w:p>
        </w:tc>
        <w:tc>
          <w:tcPr>
            <w:tcW w:w="2557" w:type="dxa"/>
            <w:vAlign w:val="center"/>
          </w:tcPr>
          <w:p w:rsidR="0004142F" w:rsidRPr="0004142F" w:rsidRDefault="0004142F" w:rsidP="0004142F">
            <w:pPr>
              <w:jc w:val="center"/>
            </w:pPr>
            <w:r w:rsidRPr="0004142F">
              <w:t>min</w:t>
            </w:r>
          </w:p>
        </w:tc>
        <w:tc>
          <w:tcPr>
            <w:tcW w:w="2296" w:type="dxa"/>
            <w:vAlign w:val="center"/>
          </w:tcPr>
          <w:p w:rsidR="0004142F" w:rsidRPr="0004142F" w:rsidRDefault="0004142F" w:rsidP="0004142F">
            <w:pPr>
              <w:jc w:val="center"/>
            </w:pPr>
            <w:r w:rsidRPr="0004142F">
              <w:t>max</w:t>
            </w:r>
          </w:p>
        </w:tc>
        <w:tc>
          <w:tcPr>
            <w:tcW w:w="2997" w:type="dxa"/>
            <w:vMerge/>
          </w:tcPr>
          <w:p w:rsidR="0004142F" w:rsidRPr="0004142F" w:rsidRDefault="0004142F" w:rsidP="0004142F">
            <w:pPr>
              <w:keepNext/>
              <w:keepLines/>
              <w:jc w:val="center"/>
            </w:pPr>
          </w:p>
        </w:tc>
        <w:tc>
          <w:tcPr>
            <w:tcW w:w="1700" w:type="dxa"/>
            <w:vMerge/>
          </w:tcPr>
          <w:p w:rsidR="0004142F" w:rsidRPr="0004142F" w:rsidRDefault="0004142F" w:rsidP="0004142F">
            <w:pPr>
              <w:keepNext/>
              <w:keepLines/>
              <w:jc w:val="center"/>
            </w:pPr>
          </w:p>
        </w:tc>
      </w:tr>
      <w:tr w:rsidR="0004142F" w:rsidRPr="0004142F" w:rsidTr="0004142F">
        <w:trPr>
          <w:cantSplit/>
        </w:trPr>
        <w:tc>
          <w:tcPr>
            <w:tcW w:w="540" w:type="dxa"/>
            <w:vAlign w:val="center"/>
          </w:tcPr>
          <w:p w:rsidR="0004142F" w:rsidRPr="0004142F" w:rsidRDefault="0004142F" w:rsidP="0004142F">
            <w:pPr>
              <w:jc w:val="center"/>
            </w:pPr>
            <w:r w:rsidRPr="0004142F">
              <w:t>1</w:t>
            </w:r>
          </w:p>
        </w:tc>
        <w:tc>
          <w:tcPr>
            <w:tcW w:w="2971" w:type="dxa"/>
            <w:vAlign w:val="center"/>
          </w:tcPr>
          <w:p w:rsidR="0004142F" w:rsidRPr="0004142F" w:rsidRDefault="0004142F" w:rsidP="0004142F">
            <w:pPr>
              <w:jc w:val="center"/>
            </w:pPr>
            <w:r w:rsidRPr="0004142F">
              <w:t>Коммунальное обслуживание</w:t>
            </w:r>
          </w:p>
        </w:tc>
        <w:tc>
          <w:tcPr>
            <w:tcW w:w="1499" w:type="dxa"/>
            <w:vAlign w:val="center"/>
          </w:tcPr>
          <w:p w:rsidR="0004142F" w:rsidRPr="0004142F" w:rsidRDefault="0004142F" w:rsidP="0004142F">
            <w:pPr>
              <w:jc w:val="center"/>
            </w:pPr>
            <w:r w:rsidRPr="0004142F">
              <w:t>3.1</w:t>
            </w:r>
          </w:p>
        </w:tc>
        <w:tc>
          <w:tcPr>
            <w:tcW w:w="9550"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40" w:type="dxa"/>
            <w:vAlign w:val="center"/>
          </w:tcPr>
          <w:p w:rsidR="0004142F" w:rsidRPr="0004142F" w:rsidRDefault="0004142F" w:rsidP="0004142F">
            <w:pPr>
              <w:jc w:val="center"/>
            </w:pPr>
            <w:r w:rsidRPr="0004142F">
              <w:t>2</w:t>
            </w:r>
          </w:p>
        </w:tc>
        <w:tc>
          <w:tcPr>
            <w:tcW w:w="2971" w:type="dxa"/>
            <w:vAlign w:val="center"/>
          </w:tcPr>
          <w:p w:rsidR="0004142F" w:rsidRPr="0004142F" w:rsidRDefault="0004142F" w:rsidP="0004142F">
            <w:pPr>
              <w:jc w:val="center"/>
            </w:pPr>
            <w:r w:rsidRPr="0004142F">
              <w:t>Связь</w:t>
            </w:r>
          </w:p>
        </w:tc>
        <w:tc>
          <w:tcPr>
            <w:tcW w:w="1499" w:type="dxa"/>
            <w:vAlign w:val="center"/>
          </w:tcPr>
          <w:p w:rsidR="0004142F" w:rsidRPr="0004142F" w:rsidRDefault="0004142F" w:rsidP="0004142F">
            <w:pPr>
              <w:jc w:val="center"/>
            </w:pPr>
            <w:r w:rsidRPr="0004142F">
              <w:t>6.8</w:t>
            </w:r>
          </w:p>
        </w:tc>
        <w:tc>
          <w:tcPr>
            <w:tcW w:w="9550"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40" w:type="dxa"/>
            <w:vAlign w:val="center"/>
          </w:tcPr>
          <w:p w:rsidR="0004142F" w:rsidRPr="0004142F" w:rsidRDefault="0004142F" w:rsidP="0004142F">
            <w:pPr>
              <w:jc w:val="center"/>
            </w:pPr>
            <w:r w:rsidRPr="0004142F">
              <w:t>3</w:t>
            </w:r>
          </w:p>
        </w:tc>
        <w:tc>
          <w:tcPr>
            <w:tcW w:w="2971" w:type="dxa"/>
            <w:vAlign w:val="center"/>
          </w:tcPr>
          <w:p w:rsidR="0004142F" w:rsidRPr="0004142F" w:rsidRDefault="0004142F" w:rsidP="0004142F">
            <w:pPr>
              <w:jc w:val="center"/>
            </w:pPr>
            <w:r w:rsidRPr="0004142F">
              <w:t>Автомобильный транспорт</w:t>
            </w:r>
          </w:p>
        </w:tc>
        <w:tc>
          <w:tcPr>
            <w:tcW w:w="1499" w:type="dxa"/>
            <w:vAlign w:val="center"/>
          </w:tcPr>
          <w:p w:rsidR="0004142F" w:rsidRPr="0004142F" w:rsidRDefault="0004142F" w:rsidP="0004142F">
            <w:pPr>
              <w:jc w:val="center"/>
            </w:pPr>
            <w:r w:rsidRPr="0004142F">
              <w:t>7.2</w:t>
            </w:r>
          </w:p>
        </w:tc>
        <w:tc>
          <w:tcPr>
            <w:tcW w:w="9550"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40" w:type="dxa"/>
            <w:vAlign w:val="center"/>
          </w:tcPr>
          <w:p w:rsidR="0004142F" w:rsidRPr="0004142F" w:rsidRDefault="0004142F" w:rsidP="0004142F">
            <w:pPr>
              <w:jc w:val="center"/>
            </w:pPr>
            <w:r w:rsidRPr="0004142F">
              <w:t>4</w:t>
            </w:r>
          </w:p>
        </w:tc>
        <w:tc>
          <w:tcPr>
            <w:tcW w:w="2971" w:type="dxa"/>
            <w:vAlign w:val="center"/>
          </w:tcPr>
          <w:p w:rsidR="0004142F" w:rsidRPr="0004142F" w:rsidRDefault="0004142F" w:rsidP="0004142F">
            <w:pPr>
              <w:jc w:val="center"/>
            </w:pPr>
            <w:r w:rsidRPr="0004142F">
              <w:t>Размещение автомобильных дорог</w:t>
            </w:r>
          </w:p>
        </w:tc>
        <w:tc>
          <w:tcPr>
            <w:tcW w:w="1499" w:type="dxa"/>
            <w:vAlign w:val="center"/>
          </w:tcPr>
          <w:p w:rsidR="0004142F" w:rsidRPr="0004142F" w:rsidRDefault="0004142F" w:rsidP="0004142F">
            <w:pPr>
              <w:jc w:val="center"/>
            </w:pPr>
            <w:r w:rsidRPr="0004142F">
              <w:t>7.2.1</w:t>
            </w:r>
          </w:p>
        </w:tc>
        <w:tc>
          <w:tcPr>
            <w:tcW w:w="9550"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40" w:type="dxa"/>
            <w:vAlign w:val="center"/>
          </w:tcPr>
          <w:p w:rsidR="0004142F" w:rsidRPr="0004142F" w:rsidRDefault="0004142F" w:rsidP="0004142F">
            <w:pPr>
              <w:jc w:val="center"/>
            </w:pPr>
            <w:r w:rsidRPr="0004142F">
              <w:t>5</w:t>
            </w:r>
          </w:p>
        </w:tc>
        <w:tc>
          <w:tcPr>
            <w:tcW w:w="2971" w:type="dxa"/>
            <w:vAlign w:val="center"/>
          </w:tcPr>
          <w:p w:rsidR="0004142F" w:rsidRPr="0004142F" w:rsidRDefault="0004142F" w:rsidP="0004142F">
            <w:pPr>
              <w:jc w:val="center"/>
            </w:pPr>
            <w:r w:rsidRPr="0004142F">
              <w:t>Земельные участки (территории) общего пользования</w:t>
            </w:r>
          </w:p>
        </w:tc>
        <w:tc>
          <w:tcPr>
            <w:tcW w:w="1499" w:type="dxa"/>
            <w:vAlign w:val="center"/>
          </w:tcPr>
          <w:p w:rsidR="0004142F" w:rsidRPr="0004142F" w:rsidRDefault="0004142F" w:rsidP="0004142F">
            <w:pPr>
              <w:jc w:val="center"/>
            </w:pPr>
            <w:r w:rsidRPr="0004142F">
              <w:t>12.0</w:t>
            </w:r>
          </w:p>
        </w:tc>
        <w:tc>
          <w:tcPr>
            <w:tcW w:w="9550"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40" w:type="dxa"/>
            <w:vAlign w:val="center"/>
          </w:tcPr>
          <w:p w:rsidR="0004142F" w:rsidRPr="0004142F" w:rsidRDefault="0004142F" w:rsidP="0004142F">
            <w:pPr>
              <w:jc w:val="center"/>
            </w:pPr>
            <w:r w:rsidRPr="0004142F">
              <w:t>6</w:t>
            </w:r>
          </w:p>
        </w:tc>
        <w:tc>
          <w:tcPr>
            <w:tcW w:w="2971" w:type="dxa"/>
            <w:vAlign w:val="center"/>
          </w:tcPr>
          <w:p w:rsidR="0004142F" w:rsidRPr="0004142F" w:rsidRDefault="0004142F" w:rsidP="0004142F">
            <w:pPr>
              <w:jc w:val="center"/>
            </w:pPr>
            <w:r w:rsidRPr="0004142F">
              <w:t>Улично-дорожная сеть</w:t>
            </w:r>
          </w:p>
        </w:tc>
        <w:tc>
          <w:tcPr>
            <w:tcW w:w="1499" w:type="dxa"/>
            <w:vAlign w:val="center"/>
          </w:tcPr>
          <w:p w:rsidR="0004142F" w:rsidRPr="0004142F" w:rsidRDefault="0004142F" w:rsidP="0004142F">
            <w:pPr>
              <w:jc w:val="center"/>
            </w:pPr>
            <w:r w:rsidRPr="0004142F">
              <w:t>12.0.1</w:t>
            </w:r>
          </w:p>
        </w:tc>
        <w:tc>
          <w:tcPr>
            <w:tcW w:w="9550"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40" w:type="dxa"/>
            <w:vAlign w:val="center"/>
          </w:tcPr>
          <w:p w:rsidR="0004142F" w:rsidRPr="0004142F" w:rsidRDefault="0004142F" w:rsidP="0004142F">
            <w:pPr>
              <w:jc w:val="center"/>
            </w:pPr>
            <w:r w:rsidRPr="0004142F">
              <w:t>7</w:t>
            </w:r>
          </w:p>
        </w:tc>
        <w:tc>
          <w:tcPr>
            <w:tcW w:w="2971" w:type="dxa"/>
            <w:vAlign w:val="center"/>
          </w:tcPr>
          <w:p w:rsidR="0004142F" w:rsidRPr="0004142F" w:rsidRDefault="0004142F" w:rsidP="0004142F">
            <w:pPr>
              <w:jc w:val="center"/>
            </w:pPr>
            <w:r w:rsidRPr="0004142F">
              <w:t>Благоустройство территории</w:t>
            </w:r>
          </w:p>
        </w:tc>
        <w:tc>
          <w:tcPr>
            <w:tcW w:w="1499" w:type="dxa"/>
            <w:vAlign w:val="center"/>
          </w:tcPr>
          <w:p w:rsidR="0004142F" w:rsidRPr="0004142F" w:rsidRDefault="0004142F" w:rsidP="0004142F">
            <w:pPr>
              <w:jc w:val="center"/>
            </w:pPr>
            <w:r w:rsidRPr="0004142F">
              <w:t>12.0.2</w:t>
            </w:r>
          </w:p>
        </w:tc>
        <w:tc>
          <w:tcPr>
            <w:tcW w:w="9550"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40" w:type="dxa"/>
            <w:vAlign w:val="center"/>
          </w:tcPr>
          <w:p w:rsidR="0004142F" w:rsidRPr="0004142F" w:rsidRDefault="0004142F" w:rsidP="0004142F">
            <w:pPr>
              <w:jc w:val="center"/>
            </w:pPr>
            <w:r w:rsidRPr="0004142F">
              <w:t>8</w:t>
            </w:r>
          </w:p>
        </w:tc>
        <w:tc>
          <w:tcPr>
            <w:tcW w:w="2971" w:type="dxa"/>
            <w:vAlign w:val="center"/>
          </w:tcPr>
          <w:p w:rsidR="0004142F" w:rsidRPr="0004142F" w:rsidRDefault="0004142F" w:rsidP="0004142F">
            <w:pPr>
              <w:jc w:val="center"/>
            </w:pPr>
            <w:r w:rsidRPr="0004142F">
              <w:t>Ритуальная деятельность</w:t>
            </w:r>
          </w:p>
        </w:tc>
        <w:tc>
          <w:tcPr>
            <w:tcW w:w="1499" w:type="dxa"/>
            <w:vAlign w:val="center"/>
          </w:tcPr>
          <w:p w:rsidR="0004142F" w:rsidRPr="0004142F" w:rsidRDefault="0004142F" w:rsidP="0004142F">
            <w:pPr>
              <w:jc w:val="center"/>
            </w:pPr>
            <w:r w:rsidRPr="0004142F">
              <w:t>12.1</w:t>
            </w:r>
          </w:p>
        </w:tc>
        <w:tc>
          <w:tcPr>
            <w:tcW w:w="2557" w:type="dxa"/>
            <w:vAlign w:val="center"/>
          </w:tcPr>
          <w:p w:rsidR="0004142F" w:rsidRPr="0004142F" w:rsidRDefault="0004142F" w:rsidP="0004142F">
            <w:pPr>
              <w:jc w:val="center"/>
            </w:pPr>
            <w:r w:rsidRPr="0004142F">
              <w:t>5 000</w:t>
            </w:r>
          </w:p>
        </w:tc>
        <w:tc>
          <w:tcPr>
            <w:tcW w:w="2296" w:type="dxa"/>
            <w:vAlign w:val="center"/>
          </w:tcPr>
          <w:p w:rsidR="0004142F" w:rsidRPr="0004142F" w:rsidRDefault="0004142F" w:rsidP="0004142F">
            <w:pPr>
              <w:jc w:val="center"/>
            </w:pPr>
            <w:r w:rsidRPr="0004142F">
              <w:t>400 000</w:t>
            </w:r>
          </w:p>
        </w:tc>
        <w:tc>
          <w:tcPr>
            <w:tcW w:w="2997" w:type="dxa"/>
            <w:vAlign w:val="center"/>
          </w:tcPr>
          <w:p w:rsidR="0004142F" w:rsidRPr="0004142F" w:rsidRDefault="0004142F" w:rsidP="0004142F">
            <w:pPr>
              <w:jc w:val="center"/>
            </w:pPr>
            <w:r w:rsidRPr="0004142F">
              <w:t>20%</w:t>
            </w:r>
          </w:p>
        </w:tc>
        <w:tc>
          <w:tcPr>
            <w:tcW w:w="1700" w:type="dxa"/>
            <w:vAlign w:val="center"/>
          </w:tcPr>
          <w:p w:rsidR="0004142F" w:rsidRPr="0004142F" w:rsidRDefault="0004142F" w:rsidP="0004142F">
            <w:pPr>
              <w:jc w:val="center"/>
            </w:pPr>
            <w:r w:rsidRPr="0004142F">
              <w:t>3</w:t>
            </w:r>
          </w:p>
        </w:tc>
      </w:tr>
    </w:tbl>
    <w:p w:rsidR="0004142F" w:rsidRDefault="0004142F" w:rsidP="0004142F">
      <w:pPr>
        <w:keepNext/>
        <w:spacing w:before="120" w:after="120"/>
        <w:jc w:val="center"/>
      </w:pPr>
      <w:r>
        <w:rPr>
          <w:rFonts w:cs="Times New Roman"/>
          <w:color w:val="000000"/>
        </w:rPr>
        <w:lastRenderedPageBreak/>
        <w:t>Вспомогательные виды разрешенного использования</w:t>
      </w:r>
    </w:p>
    <w:p w:rsidR="0004142F" w:rsidRDefault="0004142F" w:rsidP="0004142F">
      <w:pPr>
        <w:keepNext/>
        <w:ind w:firstLine="709"/>
      </w:pPr>
      <w:r>
        <w:rPr>
          <w:rFonts w:cs="Times New Roman"/>
        </w:rPr>
        <w:t>1. Коммунальное обслуживание - 3.1</w:t>
      </w:r>
    </w:p>
    <w:p w:rsidR="0004142F" w:rsidRDefault="0004142F" w:rsidP="0004142F">
      <w:pPr>
        <w:keepNext/>
        <w:ind w:firstLine="709"/>
      </w:pPr>
      <w:r>
        <w:rPr>
          <w:rFonts w:cs="Times New Roman"/>
        </w:rPr>
        <w:t>2. Связь - 6.8</w:t>
      </w:r>
    </w:p>
    <w:p w:rsidR="0004142F" w:rsidRDefault="0004142F" w:rsidP="0004142F">
      <w:pPr>
        <w:ind w:firstLine="709"/>
      </w:pPr>
      <w:r>
        <w:rPr>
          <w:rFonts w:cs="Times New Roman"/>
        </w:rPr>
        <w:t>3. Обеспечение внутреннего правопорядка - 8.3</w:t>
      </w:r>
    </w:p>
    <w:p w:rsidR="0004142F" w:rsidRDefault="0004142F" w:rsidP="0004142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948"/>
        <w:gridCol w:w="1499"/>
        <w:gridCol w:w="2448"/>
        <w:gridCol w:w="2437"/>
        <w:gridCol w:w="2989"/>
        <w:gridCol w:w="1699"/>
      </w:tblGrid>
      <w:tr w:rsidR="0004142F" w:rsidRPr="0004142F" w:rsidTr="0004142F">
        <w:trPr>
          <w:cantSplit/>
          <w:tblHeader/>
        </w:trPr>
        <w:tc>
          <w:tcPr>
            <w:tcW w:w="540" w:type="dxa"/>
            <w:vMerge w:val="restart"/>
            <w:vAlign w:val="center"/>
          </w:tcPr>
          <w:p w:rsidR="0004142F" w:rsidRPr="0004142F" w:rsidRDefault="0004142F" w:rsidP="001F1F36">
            <w:pPr>
              <w:keepNext/>
              <w:keepLines/>
              <w:spacing w:before="100" w:after="100" w:line="240" w:lineRule="atLeast"/>
              <w:jc w:val="center"/>
            </w:pPr>
            <w:r w:rsidRPr="0004142F">
              <w:t>№</w:t>
            </w:r>
            <w:r w:rsidRPr="0004142F">
              <w:br/>
              <w:t>п/п</w:t>
            </w:r>
          </w:p>
        </w:tc>
        <w:tc>
          <w:tcPr>
            <w:tcW w:w="2948" w:type="dxa"/>
            <w:vMerge w:val="restart"/>
            <w:vAlign w:val="center"/>
          </w:tcPr>
          <w:p w:rsidR="0004142F" w:rsidRPr="0004142F" w:rsidRDefault="0004142F" w:rsidP="001F1F36">
            <w:pPr>
              <w:keepNext/>
              <w:keepLines/>
              <w:spacing w:before="100" w:after="100" w:line="240" w:lineRule="atLeast"/>
              <w:jc w:val="center"/>
            </w:pPr>
            <w:r w:rsidRPr="0004142F">
              <w:t>Наименование ВРИ</w:t>
            </w:r>
          </w:p>
        </w:tc>
        <w:tc>
          <w:tcPr>
            <w:tcW w:w="1499" w:type="dxa"/>
            <w:vMerge w:val="restart"/>
            <w:vAlign w:val="center"/>
          </w:tcPr>
          <w:p w:rsidR="0004142F" w:rsidRPr="0004142F" w:rsidRDefault="0004142F" w:rsidP="001F1F36">
            <w:pPr>
              <w:keepNext/>
              <w:keepLines/>
              <w:spacing w:before="100" w:after="100" w:line="240" w:lineRule="atLeast"/>
              <w:jc w:val="center"/>
            </w:pPr>
            <w:r w:rsidRPr="0004142F">
              <w:t>Код (числовое обозначение ВРИ)</w:t>
            </w:r>
          </w:p>
        </w:tc>
        <w:tc>
          <w:tcPr>
            <w:tcW w:w="4885" w:type="dxa"/>
            <w:gridSpan w:val="2"/>
            <w:vAlign w:val="center"/>
          </w:tcPr>
          <w:p w:rsidR="0004142F" w:rsidRPr="0004142F" w:rsidRDefault="0004142F" w:rsidP="001F1F36">
            <w:pPr>
              <w:keepNext/>
              <w:keepLines/>
              <w:spacing w:before="100" w:after="100" w:line="240" w:lineRule="atLeast"/>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989" w:type="dxa"/>
            <w:vMerge w:val="restart"/>
            <w:vAlign w:val="center"/>
          </w:tcPr>
          <w:p w:rsidR="0004142F" w:rsidRPr="0004142F" w:rsidRDefault="0004142F" w:rsidP="001F1F36">
            <w:pPr>
              <w:keepNext/>
              <w:keepLines/>
              <w:spacing w:before="100" w:after="100" w:line="240" w:lineRule="atLeast"/>
              <w:jc w:val="center"/>
            </w:pPr>
            <w:r w:rsidRPr="0004142F">
              <w:t>Максимальный процент застройки, в том числе в зависимости от количества надземных этажей</w:t>
            </w:r>
          </w:p>
        </w:tc>
        <w:tc>
          <w:tcPr>
            <w:tcW w:w="1699" w:type="dxa"/>
            <w:vMerge w:val="restart"/>
            <w:vAlign w:val="center"/>
          </w:tcPr>
          <w:p w:rsidR="0004142F" w:rsidRPr="0004142F" w:rsidRDefault="0004142F" w:rsidP="001F1F36">
            <w:pPr>
              <w:keepNext/>
              <w:keepLines/>
              <w:spacing w:before="100" w:after="100" w:line="240" w:lineRule="atLeast"/>
              <w:jc w:val="center"/>
            </w:pPr>
            <w:r w:rsidRPr="0004142F">
              <w:t>Минимальные</w:t>
            </w:r>
            <w:r w:rsidRPr="0004142F">
              <w:br/>
              <w:t>отступы от</w:t>
            </w:r>
            <w:r w:rsidRPr="0004142F">
              <w:br/>
              <w:t>границ</w:t>
            </w:r>
            <w:r w:rsidRPr="0004142F">
              <w:br/>
              <w:t>земельного</w:t>
            </w:r>
            <w:r w:rsidRPr="0004142F">
              <w:br/>
              <w:t>участка (м)</w:t>
            </w:r>
          </w:p>
        </w:tc>
      </w:tr>
      <w:tr w:rsidR="0004142F" w:rsidRPr="0004142F" w:rsidTr="0004142F">
        <w:trPr>
          <w:cantSplit/>
          <w:tblHeader/>
        </w:trPr>
        <w:tc>
          <w:tcPr>
            <w:tcW w:w="540" w:type="dxa"/>
            <w:vMerge/>
          </w:tcPr>
          <w:p w:rsidR="0004142F" w:rsidRPr="0004142F" w:rsidRDefault="0004142F" w:rsidP="001F1F36">
            <w:pPr>
              <w:keepNext/>
              <w:keepLines/>
              <w:spacing w:before="100" w:after="100" w:line="240" w:lineRule="atLeast"/>
              <w:jc w:val="center"/>
            </w:pPr>
          </w:p>
        </w:tc>
        <w:tc>
          <w:tcPr>
            <w:tcW w:w="2948" w:type="dxa"/>
            <w:vMerge/>
          </w:tcPr>
          <w:p w:rsidR="0004142F" w:rsidRPr="0004142F" w:rsidRDefault="0004142F" w:rsidP="001F1F36">
            <w:pPr>
              <w:keepNext/>
              <w:keepLines/>
              <w:spacing w:before="100" w:after="100" w:line="240" w:lineRule="atLeast"/>
              <w:jc w:val="center"/>
            </w:pPr>
          </w:p>
        </w:tc>
        <w:tc>
          <w:tcPr>
            <w:tcW w:w="1499" w:type="dxa"/>
            <w:vMerge/>
          </w:tcPr>
          <w:p w:rsidR="0004142F" w:rsidRPr="0004142F" w:rsidRDefault="0004142F" w:rsidP="001F1F36">
            <w:pPr>
              <w:keepNext/>
              <w:keepLines/>
              <w:spacing w:before="100" w:after="100" w:line="240" w:lineRule="atLeast"/>
              <w:jc w:val="center"/>
            </w:pPr>
          </w:p>
        </w:tc>
        <w:tc>
          <w:tcPr>
            <w:tcW w:w="2448" w:type="dxa"/>
            <w:vAlign w:val="center"/>
          </w:tcPr>
          <w:p w:rsidR="0004142F" w:rsidRPr="0004142F" w:rsidRDefault="0004142F" w:rsidP="001F1F36">
            <w:pPr>
              <w:spacing w:before="100" w:after="100" w:line="240" w:lineRule="atLeast"/>
              <w:jc w:val="center"/>
            </w:pPr>
            <w:r w:rsidRPr="0004142F">
              <w:t>min</w:t>
            </w:r>
          </w:p>
        </w:tc>
        <w:tc>
          <w:tcPr>
            <w:tcW w:w="2437" w:type="dxa"/>
            <w:vAlign w:val="center"/>
          </w:tcPr>
          <w:p w:rsidR="0004142F" w:rsidRPr="0004142F" w:rsidRDefault="0004142F" w:rsidP="001F1F36">
            <w:pPr>
              <w:spacing w:before="100" w:after="100" w:line="240" w:lineRule="atLeast"/>
              <w:jc w:val="center"/>
            </w:pPr>
            <w:r w:rsidRPr="0004142F">
              <w:t>max</w:t>
            </w:r>
          </w:p>
        </w:tc>
        <w:tc>
          <w:tcPr>
            <w:tcW w:w="2989" w:type="dxa"/>
            <w:vMerge/>
          </w:tcPr>
          <w:p w:rsidR="0004142F" w:rsidRPr="0004142F" w:rsidRDefault="0004142F" w:rsidP="001F1F36">
            <w:pPr>
              <w:keepNext/>
              <w:keepLines/>
              <w:spacing w:before="100" w:after="100" w:line="240" w:lineRule="atLeast"/>
              <w:jc w:val="center"/>
            </w:pPr>
          </w:p>
        </w:tc>
        <w:tc>
          <w:tcPr>
            <w:tcW w:w="1699" w:type="dxa"/>
            <w:vMerge/>
          </w:tcPr>
          <w:p w:rsidR="0004142F" w:rsidRPr="0004142F" w:rsidRDefault="0004142F" w:rsidP="001F1F36">
            <w:pPr>
              <w:keepNext/>
              <w:keepLines/>
              <w:spacing w:before="100" w:after="100" w:line="240" w:lineRule="atLeast"/>
              <w:jc w:val="center"/>
            </w:pPr>
          </w:p>
        </w:tc>
      </w:tr>
      <w:tr w:rsidR="0004142F" w:rsidRPr="0004142F" w:rsidTr="0004142F">
        <w:trPr>
          <w:cantSplit/>
        </w:trPr>
        <w:tc>
          <w:tcPr>
            <w:tcW w:w="540" w:type="dxa"/>
            <w:vAlign w:val="center"/>
          </w:tcPr>
          <w:p w:rsidR="0004142F" w:rsidRPr="0004142F" w:rsidRDefault="0004142F" w:rsidP="0004142F">
            <w:pPr>
              <w:spacing w:before="100" w:after="100" w:line="240" w:lineRule="atLeast"/>
              <w:jc w:val="center"/>
            </w:pPr>
            <w:r w:rsidRPr="0004142F">
              <w:t>1</w:t>
            </w:r>
          </w:p>
        </w:tc>
        <w:tc>
          <w:tcPr>
            <w:tcW w:w="2948" w:type="dxa"/>
            <w:vAlign w:val="center"/>
          </w:tcPr>
          <w:p w:rsidR="0004142F" w:rsidRPr="0004142F" w:rsidRDefault="0004142F" w:rsidP="0004142F">
            <w:pPr>
              <w:spacing w:before="100" w:after="100" w:line="240" w:lineRule="atLeast"/>
              <w:jc w:val="center"/>
            </w:pPr>
            <w:r w:rsidRPr="0004142F">
              <w:t>Магазины</w:t>
            </w:r>
          </w:p>
        </w:tc>
        <w:tc>
          <w:tcPr>
            <w:tcW w:w="1499" w:type="dxa"/>
            <w:vAlign w:val="center"/>
          </w:tcPr>
          <w:p w:rsidR="0004142F" w:rsidRPr="0004142F" w:rsidRDefault="0004142F" w:rsidP="0004142F">
            <w:pPr>
              <w:spacing w:before="100" w:after="100" w:line="240" w:lineRule="atLeast"/>
              <w:jc w:val="center"/>
            </w:pPr>
            <w:r w:rsidRPr="0004142F">
              <w:t>4.4</w:t>
            </w:r>
          </w:p>
        </w:tc>
        <w:tc>
          <w:tcPr>
            <w:tcW w:w="2448" w:type="dxa"/>
            <w:vAlign w:val="center"/>
          </w:tcPr>
          <w:p w:rsidR="0004142F" w:rsidRPr="0004142F" w:rsidRDefault="0004142F" w:rsidP="0004142F">
            <w:pPr>
              <w:spacing w:before="100" w:after="100" w:line="240" w:lineRule="atLeast"/>
              <w:jc w:val="center"/>
            </w:pPr>
            <w:r>
              <w:t>300</w:t>
            </w:r>
          </w:p>
        </w:tc>
        <w:tc>
          <w:tcPr>
            <w:tcW w:w="2437" w:type="dxa"/>
            <w:vAlign w:val="center"/>
          </w:tcPr>
          <w:p w:rsidR="0004142F" w:rsidRPr="0004142F" w:rsidRDefault="0004142F" w:rsidP="0004142F">
            <w:pPr>
              <w:spacing w:before="100" w:after="100" w:line="240" w:lineRule="atLeast"/>
              <w:jc w:val="center"/>
            </w:pPr>
            <w:r>
              <w:t xml:space="preserve"> 10 000</w:t>
            </w:r>
          </w:p>
        </w:tc>
        <w:tc>
          <w:tcPr>
            <w:tcW w:w="2989" w:type="dxa"/>
            <w:vAlign w:val="center"/>
          </w:tcPr>
          <w:p w:rsidR="0004142F" w:rsidRPr="0004142F" w:rsidRDefault="0004142F" w:rsidP="0004142F">
            <w:pPr>
              <w:spacing w:before="100" w:after="100" w:line="240" w:lineRule="atLeast"/>
              <w:jc w:val="center"/>
            </w:pPr>
            <w:r w:rsidRPr="0004142F">
              <w:t>50%</w:t>
            </w:r>
          </w:p>
        </w:tc>
        <w:tc>
          <w:tcPr>
            <w:tcW w:w="1699" w:type="dxa"/>
            <w:vAlign w:val="center"/>
          </w:tcPr>
          <w:p w:rsidR="0004142F" w:rsidRPr="0004142F" w:rsidRDefault="0004142F" w:rsidP="0004142F">
            <w:pPr>
              <w:spacing w:before="100" w:after="100" w:line="240" w:lineRule="atLeast"/>
              <w:jc w:val="center"/>
            </w:pPr>
            <w:r w:rsidRPr="0004142F">
              <w:t>3</w:t>
            </w:r>
          </w:p>
        </w:tc>
      </w:tr>
    </w:tbl>
    <w:p w:rsidR="0004142F" w:rsidRPr="00680253" w:rsidRDefault="0004142F" w:rsidP="0004142F">
      <w:pPr>
        <w:pageBreakBefore/>
        <w:spacing w:before="120" w:after="120"/>
        <w:jc w:val="center"/>
      </w:pPr>
      <w:r w:rsidRPr="00680253">
        <w:rPr>
          <w:rFonts w:cs="Times New Roman"/>
          <w:color w:val="000000"/>
        </w:rPr>
        <w:lastRenderedPageBreak/>
        <w:t>СП-2 - ЗОНА ОБЪЕКТОВ ОБРАЩЕНИЯ С ОТХОДАМИ</w:t>
      </w:r>
    </w:p>
    <w:p w:rsidR="0004142F" w:rsidRPr="00680253" w:rsidRDefault="0004142F" w:rsidP="0004142F">
      <w:pPr>
        <w:ind w:firstLine="709"/>
        <w:jc w:val="both"/>
      </w:pPr>
      <w:r w:rsidRPr="00680253">
        <w:rPr>
          <w:rFonts w:cs="Times New Roman"/>
        </w:rP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04142F" w:rsidRDefault="0004142F" w:rsidP="0004142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952"/>
        <w:gridCol w:w="1499"/>
        <w:gridCol w:w="2563"/>
        <w:gridCol w:w="2306"/>
        <w:gridCol w:w="3000"/>
        <w:gridCol w:w="1700"/>
      </w:tblGrid>
      <w:tr w:rsidR="0004142F" w:rsidRPr="0004142F" w:rsidTr="0004142F">
        <w:trPr>
          <w:cantSplit/>
          <w:tblHeader/>
        </w:trPr>
        <w:tc>
          <w:tcPr>
            <w:tcW w:w="540" w:type="dxa"/>
            <w:vMerge w:val="restart"/>
            <w:vAlign w:val="center"/>
          </w:tcPr>
          <w:p w:rsidR="0004142F" w:rsidRPr="0004142F" w:rsidRDefault="0004142F" w:rsidP="0004142F">
            <w:pPr>
              <w:keepNext/>
              <w:keepLines/>
              <w:jc w:val="center"/>
            </w:pPr>
            <w:r w:rsidRPr="0004142F">
              <w:t>№</w:t>
            </w:r>
            <w:r w:rsidRPr="0004142F">
              <w:br/>
              <w:t>п/п</w:t>
            </w:r>
          </w:p>
        </w:tc>
        <w:tc>
          <w:tcPr>
            <w:tcW w:w="2952" w:type="dxa"/>
            <w:vMerge w:val="restart"/>
            <w:vAlign w:val="center"/>
          </w:tcPr>
          <w:p w:rsidR="0004142F" w:rsidRPr="0004142F" w:rsidRDefault="0004142F" w:rsidP="0004142F">
            <w:pPr>
              <w:keepNext/>
              <w:keepLines/>
              <w:jc w:val="center"/>
            </w:pPr>
            <w:r w:rsidRPr="0004142F">
              <w:t>Наименование ВРИ</w:t>
            </w:r>
          </w:p>
        </w:tc>
        <w:tc>
          <w:tcPr>
            <w:tcW w:w="1499" w:type="dxa"/>
            <w:vMerge w:val="restart"/>
            <w:vAlign w:val="center"/>
          </w:tcPr>
          <w:p w:rsidR="0004142F" w:rsidRPr="0004142F" w:rsidRDefault="0004142F" w:rsidP="0004142F">
            <w:pPr>
              <w:keepNext/>
              <w:keepLines/>
              <w:jc w:val="center"/>
            </w:pPr>
            <w:r w:rsidRPr="0004142F">
              <w:t>Код (числовое обозначение ВРИ)</w:t>
            </w:r>
          </w:p>
        </w:tc>
        <w:tc>
          <w:tcPr>
            <w:tcW w:w="4869" w:type="dxa"/>
            <w:gridSpan w:val="2"/>
            <w:vAlign w:val="center"/>
          </w:tcPr>
          <w:p w:rsidR="0004142F" w:rsidRPr="0004142F" w:rsidRDefault="0004142F"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3000" w:type="dxa"/>
            <w:vMerge w:val="restart"/>
            <w:vAlign w:val="center"/>
          </w:tcPr>
          <w:p w:rsidR="0004142F" w:rsidRPr="0004142F" w:rsidRDefault="0004142F" w:rsidP="0004142F">
            <w:pPr>
              <w:keepNext/>
              <w:keepLines/>
              <w:jc w:val="center"/>
            </w:pPr>
            <w:r w:rsidRPr="0004142F">
              <w:t>Максимальный процент застройки, в том числе в зависимости от количества надземных этажей</w:t>
            </w:r>
          </w:p>
        </w:tc>
        <w:tc>
          <w:tcPr>
            <w:tcW w:w="1700" w:type="dxa"/>
            <w:vMerge w:val="restart"/>
            <w:vAlign w:val="center"/>
          </w:tcPr>
          <w:p w:rsidR="0004142F" w:rsidRPr="0004142F" w:rsidRDefault="0004142F"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r>
      <w:tr w:rsidR="0004142F" w:rsidRPr="0004142F" w:rsidTr="0004142F">
        <w:trPr>
          <w:cantSplit/>
          <w:tblHeader/>
        </w:trPr>
        <w:tc>
          <w:tcPr>
            <w:tcW w:w="540" w:type="dxa"/>
            <w:vMerge/>
          </w:tcPr>
          <w:p w:rsidR="0004142F" w:rsidRPr="0004142F" w:rsidRDefault="0004142F" w:rsidP="0004142F">
            <w:pPr>
              <w:keepNext/>
              <w:keepLines/>
              <w:jc w:val="center"/>
            </w:pPr>
          </w:p>
        </w:tc>
        <w:tc>
          <w:tcPr>
            <w:tcW w:w="2952" w:type="dxa"/>
            <w:vMerge/>
          </w:tcPr>
          <w:p w:rsidR="0004142F" w:rsidRPr="0004142F" w:rsidRDefault="0004142F" w:rsidP="0004142F">
            <w:pPr>
              <w:keepNext/>
              <w:keepLines/>
              <w:jc w:val="center"/>
            </w:pPr>
          </w:p>
        </w:tc>
        <w:tc>
          <w:tcPr>
            <w:tcW w:w="1499" w:type="dxa"/>
            <w:vMerge/>
          </w:tcPr>
          <w:p w:rsidR="0004142F" w:rsidRPr="0004142F" w:rsidRDefault="0004142F" w:rsidP="0004142F">
            <w:pPr>
              <w:keepNext/>
              <w:keepLines/>
              <w:jc w:val="center"/>
            </w:pPr>
          </w:p>
        </w:tc>
        <w:tc>
          <w:tcPr>
            <w:tcW w:w="2563" w:type="dxa"/>
            <w:vAlign w:val="center"/>
          </w:tcPr>
          <w:p w:rsidR="0004142F" w:rsidRPr="0004142F" w:rsidRDefault="0004142F" w:rsidP="0004142F">
            <w:pPr>
              <w:jc w:val="center"/>
            </w:pPr>
            <w:r w:rsidRPr="0004142F">
              <w:t>min</w:t>
            </w:r>
          </w:p>
        </w:tc>
        <w:tc>
          <w:tcPr>
            <w:tcW w:w="2306" w:type="dxa"/>
            <w:vAlign w:val="center"/>
          </w:tcPr>
          <w:p w:rsidR="0004142F" w:rsidRPr="0004142F" w:rsidRDefault="0004142F" w:rsidP="0004142F">
            <w:pPr>
              <w:jc w:val="center"/>
            </w:pPr>
            <w:r w:rsidRPr="0004142F">
              <w:t>max</w:t>
            </w:r>
          </w:p>
        </w:tc>
        <w:tc>
          <w:tcPr>
            <w:tcW w:w="3000" w:type="dxa"/>
            <w:vMerge/>
          </w:tcPr>
          <w:p w:rsidR="0004142F" w:rsidRPr="0004142F" w:rsidRDefault="0004142F" w:rsidP="0004142F">
            <w:pPr>
              <w:keepNext/>
              <w:keepLines/>
              <w:jc w:val="center"/>
            </w:pPr>
          </w:p>
        </w:tc>
        <w:tc>
          <w:tcPr>
            <w:tcW w:w="1700" w:type="dxa"/>
            <w:vMerge/>
          </w:tcPr>
          <w:p w:rsidR="0004142F" w:rsidRPr="0004142F" w:rsidRDefault="0004142F" w:rsidP="0004142F">
            <w:pPr>
              <w:keepNext/>
              <w:keepLines/>
              <w:jc w:val="center"/>
            </w:pPr>
          </w:p>
        </w:tc>
      </w:tr>
      <w:tr w:rsidR="0004142F" w:rsidRPr="0004142F" w:rsidTr="0004142F">
        <w:trPr>
          <w:cantSplit/>
        </w:trPr>
        <w:tc>
          <w:tcPr>
            <w:tcW w:w="540" w:type="dxa"/>
            <w:vAlign w:val="center"/>
          </w:tcPr>
          <w:p w:rsidR="0004142F" w:rsidRPr="0004142F" w:rsidRDefault="0004142F" w:rsidP="0004142F">
            <w:pPr>
              <w:jc w:val="center"/>
            </w:pPr>
            <w:r w:rsidRPr="0004142F">
              <w:t>1</w:t>
            </w:r>
          </w:p>
        </w:tc>
        <w:tc>
          <w:tcPr>
            <w:tcW w:w="2952" w:type="dxa"/>
            <w:vAlign w:val="center"/>
          </w:tcPr>
          <w:p w:rsidR="0004142F" w:rsidRPr="0004142F" w:rsidRDefault="0004142F" w:rsidP="0004142F">
            <w:pPr>
              <w:jc w:val="center"/>
            </w:pPr>
            <w:r w:rsidRPr="0004142F">
              <w:t>Коммунальное обслуживание</w:t>
            </w:r>
          </w:p>
        </w:tc>
        <w:tc>
          <w:tcPr>
            <w:tcW w:w="1499" w:type="dxa"/>
            <w:vAlign w:val="center"/>
          </w:tcPr>
          <w:p w:rsidR="0004142F" w:rsidRPr="0004142F" w:rsidRDefault="0004142F" w:rsidP="0004142F">
            <w:pPr>
              <w:jc w:val="center"/>
            </w:pPr>
            <w:r w:rsidRPr="0004142F">
              <w:t>3.1</w:t>
            </w:r>
          </w:p>
        </w:tc>
        <w:tc>
          <w:tcPr>
            <w:tcW w:w="9569"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40" w:type="dxa"/>
            <w:vAlign w:val="center"/>
          </w:tcPr>
          <w:p w:rsidR="0004142F" w:rsidRPr="0004142F" w:rsidRDefault="0004142F" w:rsidP="0004142F">
            <w:pPr>
              <w:jc w:val="center"/>
            </w:pPr>
            <w:r w:rsidRPr="0004142F">
              <w:t>2</w:t>
            </w:r>
          </w:p>
        </w:tc>
        <w:tc>
          <w:tcPr>
            <w:tcW w:w="2952" w:type="dxa"/>
            <w:vAlign w:val="center"/>
          </w:tcPr>
          <w:p w:rsidR="0004142F" w:rsidRPr="0004142F" w:rsidRDefault="0004142F" w:rsidP="0004142F">
            <w:pPr>
              <w:jc w:val="center"/>
            </w:pPr>
            <w:r w:rsidRPr="0004142F">
              <w:t>Связь</w:t>
            </w:r>
          </w:p>
        </w:tc>
        <w:tc>
          <w:tcPr>
            <w:tcW w:w="1499" w:type="dxa"/>
            <w:vAlign w:val="center"/>
          </w:tcPr>
          <w:p w:rsidR="0004142F" w:rsidRPr="0004142F" w:rsidRDefault="0004142F" w:rsidP="0004142F">
            <w:pPr>
              <w:jc w:val="center"/>
            </w:pPr>
            <w:r w:rsidRPr="0004142F">
              <w:t>6.8</w:t>
            </w:r>
          </w:p>
        </w:tc>
        <w:tc>
          <w:tcPr>
            <w:tcW w:w="9569"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40" w:type="dxa"/>
            <w:vAlign w:val="center"/>
          </w:tcPr>
          <w:p w:rsidR="0004142F" w:rsidRPr="0004142F" w:rsidRDefault="0004142F" w:rsidP="0004142F">
            <w:pPr>
              <w:jc w:val="center"/>
            </w:pPr>
            <w:r w:rsidRPr="0004142F">
              <w:t>3</w:t>
            </w:r>
          </w:p>
        </w:tc>
        <w:tc>
          <w:tcPr>
            <w:tcW w:w="2952" w:type="dxa"/>
            <w:vAlign w:val="center"/>
          </w:tcPr>
          <w:p w:rsidR="0004142F" w:rsidRPr="0004142F" w:rsidRDefault="0004142F" w:rsidP="0004142F">
            <w:pPr>
              <w:jc w:val="center"/>
            </w:pPr>
            <w:r w:rsidRPr="0004142F">
              <w:t>Автомобильный транспорт</w:t>
            </w:r>
          </w:p>
        </w:tc>
        <w:tc>
          <w:tcPr>
            <w:tcW w:w="1499" w:type="dxa"/>
            <w:vAlign w:val="center"/>
          </w:tcPr>
          <w:p w:rsidR="0004142F" w:rsidRPr="0004142F" w:rsidRDefault="0004142F" w:rsidP="0004142F">
            <w:pPr>
              <w:jc w:val="center"/>
            </w:pPr>
            <w:r w:rsidRPr="0004142F">
              <w:t>7.2</w:t>
            </w:r>
          </w:p>
        </w:tc>
        <w:tc>
          <w:tcPr>
            <w:tcW w:w="9569"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40" w:type="dxa"/>
            <w:vAlign w:val="center"/>
          </w:tcPr>
          <w:p w:rsidR="0004142F" w:rsidRPr="0004142F" w:rsidRDefault="0004142F" w:rsidP="0004142F">
            <w:pPr>
              <w:jc w:val="center"/>
            </w:pPr>
            <w:r w:rsidRPr="0004142F">
              <w:t>4</w:t>
            </w:r>
          </w:p>
        </w:tc>
        <w:tc>
          <w:tcPr>
            <w:tcW w:w="2952" w:type="dxa"/>
            <w:vAlign w:val="center"/>
          </w:tcPr>
          <w:p w:rsidR="0004142F" w:rsidRPr="0004142F" w:rsidRDefault="0004142F" w:rsidP="0004142F">
            <w:pPr>
              <w:jc w:val="center"/>
            </w:pPr>
            <w:r w:rsidRPr="0004142F">
              <w:t>Размещение автомобильных дорог</w:t>
            </w:r>
          </w:p>
        </w:tc>
        <w:tc>
          <w:tcPr>
            <w:tcW w:w="1499" w:type="dxa"/>
            <w:vAlign w:val="center"/>
          </w:tcPr>
          <w:p w:rsidR="0004142F" w:rsidRPr="0004142F" w:rsidRDefault="0004142F" w:rsidP="0004142F">
            <w:pPr>
              <w:jc w:val="center"/>
            </w:pPr>
            <w:r w:rsidRPr="0004142F">
              <w:t>7.2.1</w:t>
            </w:r>
          </w:p>
        </w:tc>
        <w:tc>
          <w:tcPr>
            <w:tcW w:w="9569"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40" w:type="dxa"/>
            <w:vAlign w:val="center"/>
          </w:tcPr>
          <w:p w:rsidR="0004142F" w:rsidRPr="0004142F" w:rsidRDefault="0004142F" w:rsidP="0004142F">
            <w:pPr>
              <w:jc w:val="center"/>
            </w:pPr>
            <w:r w:rsidRPr="0004142F">
              <w:t>5</w:t>
            </w:r>
          </w:p>
        </w:tc>
        <w:tc>
          <w:tcPr>
            <w:tcW w:w="2952" w:type="dxa"/>
            <w:vAlign w:val="center"/>
          </w:tcPr>
          <w:p w:rsidR="0004142F" w:rsidRPr="0004142F" w:rsidRDefault="0004142F" w:rsidP="0004142F">
            <w:pPr>
              <w:jc w:val="center"/>
            </w:pPr>
            <w:r w:rsidRPr="0004142F">
              <w:t>Специальная деятельность</w:t>
            </w:r>
          </w:p>
        </w:tc>
        <w:tc>
          <w:tcPr>
            <w:tcW w:w="1499" w:type="dxa"/>
            <w:vAlign w:val="center"/>
          </w:tcPr>
          <w:p w:rsidR="0004142F" w:rsidRPr="0004142F" w:rsidRDefault="0004142F" w:rsidP="0004142F">
            <w:pPr>
              <w:jc w:val="center"/>
            </w:pPr>
            <w:r w:rsidRPr="0004142F">
              <w:t>12.2</w:t>
            </w:r>
          </w:p>
        </w:tc>
        <w:tc>
          <w:tcPr>
            <w:tcW w:w="2563" w:type="dxa"/>
            <w:vAlign w:val="center"/>
          </w:tcPr>
          <w:p w:rsidR="0004142F" w:rsidRPr="0004142F" w:rsidRDefault="0004142F" w:rsidP="0004142F">
            <w:pPr>
              <w:jc w:val="center"/>
            </w:pPr>
            <w:r w:rsidRPr="0004142F">
              <w:t>2 000</w:t>
            </w:r>
          </w:p>
        </w:tc>
        <w:tc>
          <w:tcPr>
            <w:tcW w:w="2306" w:type="dxa"/>
            <w:vAlign w:val="center"/>
          </w:tcPr>
          <w:p w:rsidR="0004142F" w:rsidRPr="0004142F" w:rsidRDefault="0004142F" w:rsidP="0004142F">
            <w:pPr>
              <w:jc w:val="center"/>
            </w:pPr>
            <w:r w:rsidRPr="0004142F">
              <w:t>1 250 000</w:t>
            </w:r>
          </w:p>
        </w:tc>
        <w:tc>
          <w:tcPr>
            <w:tcW w:w="3000" w:type="dxa"/>
            <w:vAlign w:val="center"/>
          </w:tcPr>
          <w:p w:rsidR="0004142F" w:rsidRPr="0004142F" w:rsidRDefault="0004142F" w:rsidP="0004142F">
            <w:pPr>
              <w:jc w:val="center"/>
            </w:pPr>
            <w:r w:rsidRPr="0004142F">
              <w:t>40%</w:t>
            </w:r>
          </w:p>
        </w:tc>
        <w:tc>
          <w:tcPr>
            <w:tcW w:w="1700" w:type="dxa"/>
            <w:vAlign w:val="center"/>
          </w:tcPr>
          <w:p w:rsidR="0004142F" w:rsidRPr="0004142F" w:rsidRDefault="0004142F" w:rsidP="0004142F">
            <w:pPr>
              <w:jc w:val="center"/>
            </w:pPr>
            <w:r w:rsidRPr="0004142F">
              <w:t>3</w:t>
            </w:r>
          </w:p>
        </w:tc>
      </w:tr>
    </w:tbl>
    <w:p w:rsidR="0004142F" w:rsidRDefault="0004142F" w:rsidP="0004142F">
      <w:pPr>
        <w:keepNext/>
        <w:spacing w:before="120" w:after="120"/>
        <w:jc w:val="center"/>
      </w:pPr>
      <w:r>
        <w:rPr>
          <w:rFonts w:cs="Times New Roman"/>
          <w:color w:val="000000"/>
        </w:rPr>
        <w:t>Вспомогательные виды разрешенного использования</w:t>
      </w:r>
    </w:p>
    <w:p w:rsidR="0004142F" w:rsidRDefault="0004142F" w:rsidP="0004142F">
      <w:pPr>
        <w:keepNext/>
        <w:ind w:firstLine="709"/>
      </w:pPr>
      <w:r>
        <w:rPr>
          <w:rFonts w:cs="Times New Roman"/>
        </w:rPr>
        <w:t>1. Коммунальное обслуживание - 3.1</w:t>
      </w:r>
    </w:p>
    <w:p w:rsidR="0004142F" w:rsidRDefault="0004142F" w:rsidP="0004142F">
      <w:pPr>
        <w:keepNext/>
        <w:ind w:firstLine="709"/>
      </w:pPr>
      <w:r>
        <w:rPr>
          <w:rFonts w:cs="Times New Roman"/>
        </w:rPr>
        <w:t>2. Общежития - 3.2.4</w:t>
      </w:r>
    </w:p>
    <w:p w:rsidR="0004142F" w:rsidRDefault="0004142F" w:rsidP="0004142F">
      <w:pPr>
        <w:keepNext/>
        <w:ind w:firstLine="709"/>
      </w:pPr>
      <w:r>
        <w:rPr>
          <w:rFonts w:cs="Times New Roman"/>
        </w:rPr>
        <w:t>3. Гостиничное обслуживание - 4.7</w:t>
      </w:r>
    </w:p>
    <w:p w:rsidR="0004142F" w:rsidRDefault="0004142F" w:rsidP="0004142F">
      <w:pPr>
        <w:keepNext/>
        <w:ind w:firstLine="709"/>
      </w:pPr>
      <w:r>
        <w:rPr>
          <w:rFonts w:cs="Times New Roman"/>
        </w:rPr>
        <w:t>4. Связь - 6.8</w:t>
      </w:r>
    </w:p>
    <w:p w:rsidR="0004142F" w:rsidRDefault="0004142F" w:rsidP="0004142F">
      <w:pPr>
        <w:ind w:firstLine="709"/>
      </w:pPr>
      <w:r>
        <w:rPr>
          <w:rFonts w:cs="Times New Roman"/>
        </w:rPr>
        <w:t>5. Обеспечение внутреннего правопорядка - 8.3</w:t>
      </w:r>
    </w:p>
    <w:p w:rsidR="0004142F" w:rsidRDefault="0004142F" w:rsidP="0004142F"/>
    <w:p w:rsidR="0004142F" w:rsidRPr="00680253" w:rsidRDefault="0004142F" w:rsidP="0004142F">
      <w:pPr>
        <w:ind w:firstLine="709"/>
        <w:jc w:val="both"/>
      </w:pPr>
      <w:r w:rsidRPr="00680253">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СП-2 не установлены.</w:t>
      </w:r>
    </w:p>
    <w:p w:rsidR="0004142F" w:rsidRPr="00680253" w:rsidRDefault="0004142F" w:rsidP="0004142F">
      <w:pPr>
        <w:pageBreakBefore/>
        <w:spacing w:before="120" w:after="120"/>
        <w:jc w:val="center"/>
      </w:pPr>
      <w:r w:rsidRPr="00680253">
        <w:rPr>
          <w:rFonts w:cs="Times New Roman"/>
          <w:color w:val="000000"/>
        </w:rPr>
        <w:lastRenderedPageBreak/>
        <w:t>СП-3 - ЗОНА ИНОГО СПЕЦИАЛЬНОГО НАЗНАЧЕНИЯ</w:t>
      </w:r>
    </w:p>
    <w:p w:rsidR="0004142F" w:rsidRPr="00680253" w:rsidRDefault="0004142F" w:rsidP="0004142F">
      <w:pPr>
        <w:ind w:firstLine="709"/>
        <w:jc w:val="both"/>
      </w:pPr>
      <w:r w:rsidRPr="00680253">
        <w:rPr>
          <w:rFonts w:cs="Times New Roman"/>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04142F" w:rsidRDefault="0004142F" w:rsidP="0004142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915"/>
        <w:gridCol w:w="1556"/>
        <w:gridCol w:w="2509"/>
        <w:gridCol w:w="2212"/>
        <w:gridCol w:w="2972"/>
        <w:gridCol w:w="1835"/>
      </w:tblGrid>
      <w:tr w:rsidR="0004142F" w:rsidRPr="0004142F" w:rsidTr="0004142F">
        <w:trPr>
          <w:cantSplit/>
          <w:tblHeader/>
        </w:trPr>
        <w:tc>
          <w:tcPr>
            <w:tcW w:w="561" w:type="dxa"/>
            <w:vMerge w:val="restart"/>
            <w:vAlign w:val="center"/>
          </w:tcPr>
          <w:p w:rsidR="0004142F" w:rsidRPr="0004142F" w:rsidRDefault="0004142F" w:rsidP="0004142F">
            <w:pPr>
              <w:keepNext/>
              <w:keepLines/>
              <w:jc w:val="center"/>
            </w:pPr>
            <w:r w:rsidRPr="0004142F">
              <w:t>№</w:t>
            </w:r>
            <w:r w:rsidRPr="0004142F">
              <w:br/>
              <w:t>п/п</w:t>
            </w:r>
          </w:p>
        </w:tc>
        <w:tc>
          <w:tcPr>
            <w:tcW w:w="2915" w:type="dxa"/>
            <w:vMerge w:val="restart"/>
            <w:vAlign w:val="center"/>
          </w:tcPr>
          <w:p w:rsidR="0004142F" w:rsidRPr="0004142F" w:rsidRDefault="0004142F" w:rsidP="0004142F">
            <w:pPr>
              <w:keepNext/>
              <w:keepLines/>
              <w:jc w:val="center"/>
            </w:pPr>
            <w:r w:rsidRPr="0004142F">
              <w:t>Наименование ВРИ</w:t>
            </w:r>
          </w:p>
        </w:tc>
        <w:tc>
          <w:tcPr>
            <w:tcW w:w="1556" w:type="dxa"/>
            <w:vMerge w:val="restart"/>
            <w:vAlign w:val="center"/>
          </w:tcPr>
          <w:p w:rsidR="0004142F" w:rsidRPr="0004142F" w:rsidRDefault="0004142F" w:rsidP="0004142F">
            <w:pPr>
              <w:keepNext/>
              <w:keepLines/>
              <w:jc w:val="center"/>
            </w:pPr>
            <w:r w:rsidRPr="0004142F">
              <w:t>Код (числовое обозначение ВРИ)</w:t>
            </w:r>
          </w:p>
        </w:tc>
        <w:tc>
          <w:tcPr>
            <w:tcW w:w="4721" w:type="dxa"/>
            <w:gridSpan w:val="2"/>
            <w:vAlign w:val="center"/>
          </w:tcPr>
          <w:p w:rsidR="0004142F" w:rsidRPr="0004142F" w:rsidRDefault="0004142F"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972" w:type="dxa"/>
            <w:vMerge w:val="restart"/>
            <w:vAlign w:val="center"/>
          </w:tcPr>
          <w:p w:rsidR="0004142F" w:rsidRPr="0004142F" w:rsidRDefault="0004142F"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04142F" w:rsidRPr="0004142F" w:rsidRDefault="0004142F"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r>
      <w:tr w:rsidR="0004142F" w:rsidRPr="0004142F" w:rsidTr="0004142F">
        <w:trPr>
          <w:cantSplit/>
          <w:tblHeader/>
        </w:trPr>
        <w:tc>
          <w:tcPr>
            <w:tcW w:w="561" w:type="dxa"/>
            <w:vMerge/>
          </w:tcPr>
          <w:p w:rsidR="0004142F" w:rsidRPr="0004142F" w:rsidRDefault="0004142F" w:rsidP="0004142F">
            <w:pPr>
              <w:keepNext/>
              <w:keepLines/>
              <w:jc w:val="center"/>
            </w:pPr>
          </w:p>
        </w:tc>
        <w:tc>
          <w:tcPr>
            <w:tcW w:w="2915" w:type="dxa"/>
            <w:vMerge/>
          </w:tcPr>
          <w:p w:rsidR="0004142F" w:rsidRPr="0004142F" w:rsidRDefault="0004142F" w:rsidP="0004142F">
            <w:pPr>
              <w:keepNext/>
              <w:keepLines/>
              <w:jc w:val="center"/>
            </w:pPr>
          </w:p>
        </w:tc>
        <w:tc>
          <w:tcPr>
            <w:tcW w:w="1556" w:type="dxa"/>
            <w:vMerge/>
          </w:tcPr>
          <w:p w:rsidR="0004142F" w:rsidRPr="0004142F" w:rsidRDefault="0004142F" w:rsidP="0004142F">
            <w:pPr>
              <w:keepNext/>
              <w:keepLines/>
              <w:jc w:val="center"/>
            </w:pPr>
          </w:p>
        </w:tc>
        <w:tc>
          <w:tcPr>
            <w:tcW w:w="2509" w:type="dxa"/>
            <w:vAlign w:val="center"/>
          </w:tcPr>
          <w:p w:rsidR="0004142F" w:rsidRPr="0004142F" w:rsidRDefault="0004142F" w:rsidP="0004142F">
            <w:pPr>
              <w:jc w:val="center"/>
            </w:pPr>
            <w:r w:rsidRPr="0004142F">
              <w:t>min</w:t>
            </w:r>
          </w:p>
        </w:tc>
        <w:tc>
          <w:tcPr>
            <w:tcW w:w="2212" w:type="dxa"/>
            <w:vAlign w:val="center"/>
          </w:tcPr>
          <w:p w:rsidR="0004142F" w:rsidRPr="0004142F" w:rsidRDefault="0004142F" w:rsidP="0004142F">
            <w:pPr>
              <w:jc w:val="center"/>
            </w:pPr>
            <w:r w:rsidRPr="0004142F">
              <w:t>max</w:t>
            </w:r>
          </w:p>
        </w:tc>
        <w:tc>
          <w:tcPr>
            <w:tcW w:w="2972" w:type="dxa"/>
            <w:vMerge/>
          </w:tcPr>
          <w:p w:rsidR="0004142F" w:rsidRPr="0004142F" w:rsidRDefault="0004142F" w:rsidP="0004142F">
            <w:pPr>
              <w:keepNext/>
              <w:keepLines/>
              <w:jc w:val="center"/>
            </w:pPr>
          </w:p>
        </w:tc>
        <w:tc>
          <w:tcPr>
            <w:tcW w:w="1835" w:type="dxa"/>
            <w:vMerge/>
          </w:tcPr>
          <w:p w:rsidR="0004142F" w:rsidRPr="0004142F" w:rsidRDefault="0004142F" w:rsidP="0004142F">
            <w:pPr>
              <w:keepNext/>
              <w:keepLines/>
              <w:jc w:val="center"/>
            </w:pPr>
          </w:p>
        </w:tc>
      </w:tr>
      <w:tr w:rsidR="0004142F" w:rsidRPr="0004142F" w:rsidTr="0004142F">
        <w:trPr>
          <w:cantSplit/>
        </w:trPr>
        <w:tc>
          <w:tcPr>
            <w:tcW w:w="561" w:type="dxa"/>
            <w:vAlign w:val="center"/>
          </w:tcPr>
          <w:p w:rsidR="0004142F" w:rsidRPr="0004142F" w:rsidRDefault="0004142F" w:rsidP="0004142F">
            <w:pPr>
              <w:jc w:val="center"/>
            </w:pPr>
            <w:r w:rsidRPr="0004142F">
              <w:t>1</w:t>
            </w:r>
          </w:p>
        </w:tc>
        <w:tc>
          <w:tcPr>
            <w:tcW w:w="2915" w:type="dxa"/>
            <w:vAlign w:val="center"/>
          </w:tcPr>
          <w:p w:rsidR="0004142F" w:rsidRPr="0004142F" w:rsidRDefault="0004142F" w:rsidP="0004142F">
            <w:pPr>
              <w:jc w:val="center"/>
            </w:pPr>
            <w:r w:rsidRPr="0004142F">
              <w:t>Коммунальное обслуживание</w:t>
            </w:r>
          </w:p>
        </w:tc>
        <w:tc>
          <w:tcPr>
            <w:tcW w:w="1556" w:type="dxa"/>
            <w:vAlign w:val="center"/>
          </w:tcPr>
          <w:p w:rsidR="0004142F" w:rsidRPr="0004142F" w:rsidRDefault="0004142F" w:rsidP="0004142F">
            <w:pPr>
              <w:jc w:val="center"/>
            </w:pPr>
            <w:r w:rsidRPr="0004142F">
              <w:t>3.1</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t>2</w:t>
            </w:r>
          </w:p>
        </w:tc>
        <w:tc>
          <w:tcPr>
            <w:tcW w:w="2915" w:type="dxa"/>
            <w:vAlign w:val="center"/>
          </w:tcPr>
          <w:p w:rsidR="0004142F" w:rsidRPr="0004142F" w:rsidRDefault="0004142F" w:rsidP="0004142F">
            <w:pPr>
              <w:jc w:val="center"/>
            </w:pPr>
            <w:r w:rsidRPr="0004142F">
              <w:t>Связь</w:t>
            </w:r>
          </w:p>
        </w:tc>
        <w:tc>
          <w:tcPr>
            <w:tcW w:w="1556" w:type="dxa"/>
            <w:vAlign w:val="center"/>
          </w:tcPr>
          <w:p w:rsidR="0004142F" w:rsidRPr="0004142F" w:rsidRDefault="0004142F" w:rsidP="0004142F">
            <w:pPr>
              <w:jc w:val="center"/>
            </w:pPr>
            <w:r w:rsidRPr="0004142F">
              <w:t>6.8</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t>3</w:t>
            </w:r>
          </w:p>
        </w:tc>
        <w:tc>
          <w:tcPr>
            <w:tcW w:w="2915" w:type="dxa"/>
            <w:vAlign w:val="center"/>
          </w:tcPr>
          <w:p w:rsidR="0004142F" w:rsidRPr="0004142F" w:rsidRDefault="0004142F" w:rsidP="0004142F">
            <w:pPr>
              <w:jc w:val="center"/>
            </w:pPr>
            <w:r w:rsidRPr="0004142F">
              <w:t>Автомобильный транспорт</w:t>
            </w:r>
          </w:p>
        </w:tc>
        <w:tc>
          <w:tcPr>
            <w:tcW w:w="1556" w:type="dxa"/>
            <w:vAlign w:val="center"/>
          </w:tcPr>
          <w:p w:rsidR="0004142F" w:rsidRPr="0004142F" w:rsidRDefault="0004142F" w:rsidP="0004142F">
            <w:pPr>
              <w:jc w:val="center"/>
            </w:pPr>
            <w:r w:rsidRPr="0004142F">
              <w:t>7.2</w:t>
            </w:r>
          </w:p>
        </w:tc>
        <w:tc>
          <w:tcPr>
            <w:tcW w:w="9528"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61" w:type="dxa"/>
            <w:vAlign w:val="center"/>
          </w:tcPr>
          <w:p w:rsidR="0004142F" w:rsidRPr="0004142F" w:rsidRDefault="0004142F" w:rsidP="0004142F">
            <w:pPr>
              <w:jc w:val="center"/>
            </w:pPr>
            <w:r w:rsidRPr="0004142F">
              <w:t>4</w:t>
            </w:r>
          </w:p>
        </w:tc>
        <w:tc>
          <w:tcPr>
            <w:tcW w:w="2915" w:type="dxa"/>
            <w:vAlign w:val="center"/>
          </w:tcPr>
          <w:p w:rsidR="0004142F" w:rsidRPr="0004142F" w:rsidRDefault="0004142F" w:rsidP="0004142F">
            <w:pPr>
              <w:jc w:val="center"/>
            </w:pPr>
            <w:r w:rsidRPr="0004142F">
              <w:t>Обеспечение обороны и безопасности</w:t>
            </w:r>
          </w:p>
        </w:tc>
        <w:tc>
          <w:tcPr>
            <w:tcW w:w="1556" w:type="dxa"/>
            <w:vAlign w:val="center"/>
          </w:tcPr>
          <w:p w:rsidR="0004142F" w:rsidRPr="0004142F" w:rsidRDefault="0004142F" w:rsidP="0004142F">
            <w:pPr>
              <w:jc w:val="center"/>
            </w:pPr>
            <w:r w:rsidRPr="0004142F">
              <w:t>8.0</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t>5</w:t>
            </w:r>
          </w:p>
        </w:tc>
        <w:tc>
          <w:tcPr>
            <w:tcW w:w="2915" w:type="dxa"/>
            <w:vAlign w:val="center"/>
          </w:tcPr>
          <w:p w:rsidR="0004142F" w:rsidRPr="0004142F" w:rsidRDefault="0004142F" w:rsidP="0004142F">
            <w:pPr>
              <w:jc w:val="center"/>
            </w:pPr>
            <w:r w:rsidRPr="0004142F">
              <w:t>Обеспечение вооруженных сил</w:t>
            </w:r>
          </w:p>
        </w:tc>
        <w:tc>
          <w:tcPr>
            <w:tcW w:w="1556" w:type="dxa"/>
            <w:vAlign w:val="center"/>
          </w:tcPr>
          <w:p w:rsidR="0004142F" w:rsidRPr="0004142F" w:rsidRDefault="0004142F" w:rsidP="0004142F">
            <w:pPr>
              <w:jc w:val="center"/>
            </w:pPr>
            <w:r w:rsidRPr="0004142F">
              <w:t>8.1</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t>6</w:t>
            </w:r>
          </w:p>
        </w:tc>
        <w:tc>
          <w:tcPr>
            <w:tcW w:w="2915" w:type="dxa"/>
            <w:vAlign w:val="center"/>
          </w:tcPr>
          <w:p w:rsidR="0004142F" w:rsidRPr="0004142F" w:rsidRDefault="0004142F" w:rsidP="0004142F">
            <w:pPr>
              <w:jc w:val="center"/>
            </w:pPr>
            <w:r w:rsidRPr="0004142F">
              <w:t>Обеспечение внутреннего правопорядка</w:t>
            </w:r>
          </w:p>
        </w:tc>
        <w:tc>
          <w:tcPr>
            <w:tcW w:w="1556" w:type="dxa"/>
            <w:vAlign w:val="center"/>
          </w:tcPr>
          <w:p w:rsidR="0004142F" w:rsidRPr="0004142F" w:rsidRDefault="0004142F" w:rsidP="0004142F">
            <w:pPr>
              <w:jc w:val="center"/>
            </w:pPr>
            <w:r w:rsidRPr="0004142F">
              <w:t>8.3</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t>7</w:t>
            </w:r>
          </w:p>
        </w:tc>
        <w:tc>
          <w:tcPr>
            <w:tcW w:w="2915" w:type="dxa"/>
            <w:vAlign w:val="center"/>
          </w:tcPr>
          <w:p w:rsidR="0004142F" w:rsidRPr="0004142F" w:rsidRDefault="0004142F" w:rsidP="0004142F">
            <w:pPr>
              <w:jc w:val="center"/>
            </w:pPr>
            <w:r w:rsidRPr="0004142F">
              <w:t>Обеспечение деятельности по исполнению наказаний</w:t>
            </w:r>
          </w:p>
        </w:tc>
        <w:tc>
          <w:tcPr>
            <w:tcW w:w="1556" w:type="dxa"/>
            <w:vAlign w:val="center"/>
          </w:tcPr>
          <w:p w:rsidR="0004142F" w:rsidRPr="0004142F" w:rsidRDefault="0004142F" w:rsidP="0004142F">
            <w:pPr>
              <w:jc w:val="center"/>
            </w:pPr>
            <w:r w:rsidRPr="0004142F">
              <w:t>8.4</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lastRenderedPageBreak/>
              <w:t>8</w:t>
            </w:r>
          </w:p>
        </w:tc>
        <w:tc>
          <w:tcPr>
            <w:tcW w:w="2915" w:type="dxa"/>
            <w:vAlign w:val="center"/>
          </w:tcPr>
          <w:p w:rsidR="0004142F" w:rsidRPr="0004142F" w:rsidRDefault="0004142F" w:rsidP="0004142F">
            <w:pPr>
              <w:jc w:val="center"/>
            </w:pPr>
            <w:r w:rsidRPr="0004142F">
              <w:t>Земельные участки (территории) общего пользования</w:t>
            </w:r>
          </w:p>
        </w:tc>
        <w:tc>
          <w:tcPr>
            <w:tcW w:w="1556" w:type="dxa"/>
            <w:vAlign w:val="center"/>
          </w:tcPr>
          <w:p w:rsidR="0004142F" w:rsidRPr="0004142F" w:rsidRDefault="0004142F" w:rsidP="0004142F">
            <w:pPr>
              <w:jc w:val="center"/>
            </w:pPr>
            <w:r w:rsidRPr="0004142F">
              <w:t>12.0</w:t>
            </w:r>
          </w:p>
        </w:tc>
        <w:tc>
          <w:tcPr>
            <w:tcW w:w="9528"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61" w:type="dxa"/>
            <w:vAlign w:val="center"/>
          </w:tcPr>
          <w:p w:rsidR="0004142F" w:rsidRPr="0004142F" w:rsidRDefault="0004142F" w:rsidP="0004142F">
            <w:pPr>
              <w:jc w:val="center"/>
            </w:pPr>
            <w:r w:rsidRPr="0004142F">
              <w:t>9</w:t>
            </w:r>
          </w:p>
        </w:tc>
        <w:tc>
          <w:tcPr>
            <w:tcW w:w="2915" w:type="dxa"/>
            <w:vAlign w:val="center"/>
          </w:tcPr>
          <w:p w:rsidR="0004142F" w:rsidRPr="0004142F" w:rsidRDefault="0004142F" w:rsidP="0004142F">
            <w:pPr>
              <w:jc w:val="center"/>
            </w:pPr>
            <w:r w:rsidRPr="0004142F">
              <w:t>Улично-дорожная сеть</w:t>
            </w:r>
          </w:p>
        </w:tc>
        <w:tc>
          <w:tcPr>
            <w:tcW w:w="1556" w:type="dxa"/>
            <w:vAlign w:val="center"/>
          </w:tcPr>
          <w:p w:rsidR="0004142F" w:rsidRPr="0004142F" w:rsidRDefault="0004142F" w:rsidP="0004142F">
            <w:pPr>
              <w:jc w:val="center"/>
            </w:pPr>
            <w:r w:rsidRPr="0004142F">
              <w:t>12.0.1</w:t>
            </w:r>
          </w:p>
        </w:tc>
        <w:tc>
          <w:tcPr>
            <w:tcW w:w="9528"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1" w:type="dxa"/>
            <w:vAlign w:val="center"/>
          </w:tcPr>
          <w:p w:rsidR="0004142F" w:rsidRPr="0004142F" w:rsidRDefault="0004142F" w:rsidP="0004142F">
            <w:pPr>
              <w:jc w:val="center"/>
            </w:pPr>
            <w:r w:rsidRPr="0004142F">
              <w:t>10</w:t>
            </w:r>
          </w:p>
        </w:tc>
        <w:tc>
          <w:tcPr>
            <w:tcW w:w="2915" w:type="dxa"/>
            <w:vAlign w:val="center"/>
          </w:tcPr>
          <w:p w:rsidR="0004142F" w:rsidRPr="0004142F" w:rsidRDefault="0004142F" w:rsidP="0004142F">
            <w:pPr>
              <w:jc w:val="center"/>
            </w:pPr>
            <w:r w:rsidRPr="0004142F">
              <w:t>Благоустройство территории</w:t>
            </w:r>
          </w:p>
        </w:tc>
        <w:tc>
          <w:tcPr>
            <w:tcW w:w="1556" w:type="dxa"/>
            <w:vAlign w:val="center"/>
          </w:tcPr>
          <w:p w:rsidR="0004142F" w:rsidRPr="0004142F" w:rsidRDefault="0004142F" w:rsidP="0004142F">
            <w:pPr>
              <w:jc w:val="center"/>
            </w:pPr>
            <w:r w:rsidRPr="0004142F">
              <w:t>12.0.2</w:t>
            </w:r>
          </w:p>
        </w:tc>
        <w:tc>
          <w:tcPr>
            <w:tcW w:w="9528" w:type="dxa"/>
            <w:gridSpan w:val="4"/>
            <w:vAlign w:val="center"/>
          </w:tcPr>
          <w:p w:rsidR="0004142F" w:rsidRPr="0004142F" w:rsidRDefault="0004142F" w:rsidP="0004142F">
            <w:pPr>
              <w:jc w:val="center"/>
            </w:pPr>
            <w:r w:rsidRPr="0004142F">
              <w:t>Не подлежaт установлению</w:t>
            </w:r>
          </w:p>
        </w:tc>
      </w:tr>
    </w:tbl>
    <w:p w:rsidR="0004142F" w:rsidRDefault="0004142F" w:rsidP="0004142F">
      <w:pPr>
        <w:keepNext/>
        <w:spacing w:before="120" w:after="120"/>
        <w:jc w:val="center"/>
      </w:pPr>
      <w:r>
        <w:rPr>
          <w:rFonts w:cs="Times New Roman"/>
          <w:color w:val="000000"/>
        </w:rPr>
        <w:t>Вспомогательные виды разрешенного использования</w:t>
      </w:r>
    </w:p>
    <w:p w:rsidR="0004142F" w:rsidRDefault="0004142F" w:rsidP="0004142F">
      <w:pPr>
        <w:keepNext/>
        <w:ind w:firstLine="709"/>
      </w:pPr>
      <w:r>
        <w:rPr>
          <w:rFonts w:cs="Times New Roman"/>
        </w:rPr>
        <w:t>1. Коммунальное обслуживание - 3.1</w:t>
      </w:r>
    </w:p>
    <w:p w:rsidR="0004142F" w:rsidRDefault="0004142F" w:rsidP="0004142F">
      <w:pPr>
        <w:keepNext/>
        <w:ind w:firstLine="709"/>
      </w:pPr>
      <w:r>
        <w:rPr>
          <w:rFonts w:cs="Times New Roman"/>
        </w:rPr>
        <w:t>2. Связь - 6.8</w:t>
      </w:r>
    </w:p>
    <w:p w:rsidR="0004142F" w:rsidRDefault="0004142F" w:rsidP="0004142F">
      <w:pPr>
        <w:ind w:firstLine="709"/>
      </w:pPr>
      <w:r>
        <w:rPr>
          <w:rFonts w:cs="Times New Roman"/>
        </w:rPr>
        <w:t>3. Обеспечение внутреннего правопорядка - 8.3</w:t>
      </w:r>
    </w:p>
    <w:p w:rsidR="0004142F" w:rsidRDefault="0004142F" w:rsidP="0004142F"/>
    <w:p w:rsidR="0004142F" w:rsidRPr="00680253" w:rsidRDefault="0004142F" w:rsidP="0004142F">
      <w:pPr>
        <w:ind w:firstLine="709"/>
        <w:jc w:val="both"/>
      </w:pPr>
      <w:r w:rsidRPr="00680253">
        <w:rPr>
          <w:rFonts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СП-3 не установлены.</w:t>
      </w:r>
    </w:p>
    <w:p w:rsidR="00525052" w:rsidRPr="00C73352" w:rsidRDefault="00525052" w:rsidP="00525052">
      <w:pPr>
        <w:pStyle w:val="1"/>
        <w:pageBreakBefore/>
        <w:spacing w:after="120"/>
        <w:jc w:val="center"/>
        <w:rPr>
          <w:szCs w:val="24"/>
        </w:rPr>
      </w:pPr>
      <w:r w:rsidRPr="00C73352">
        <w:rPr>
          <w:bCs/>
          <w:color w:val="000000"/>
          <w:szCs w:val="24"/>
        </w:rPr>
        <w:lastRenderedPageBreak/>
        <w:t>Статья 39. Градостроительные регламенты для зон сельскохозяйственного использования</w:t>
      </w:r>
      <w:bookmarkEnd w:id="157"/>
    </w:p>
    <w:p w:rsidR="00525052" w:rsidRPr="00C73352" w:rsidRDefault="00525052" w:rsidP="00525052">
      <w:pPr>
        <w:ind w:firstLine="709"/>
        <w:jc w:val="both"/>
        <w:rPr>
          <w:rFonts w:cs="Times New Roman"/>
        </w:rPr>
      </w:pPr>
      <w:r w:rsidRPr="00C73352">
        <w:rPr>
          <w:rFonts w:cs="Times New Roman"/>
        </w:rPr>
        <w:t>В состав территориальных зон сельскохозяйственного использования включены:</w:t>
      </w:r>
    </w:p>
    <w:p w:rsidR="00525052" w:rsidRPr="00C73352" w:rsidRDefault="00525052" w:rsidP="00525052">
      <w:pPr>
        <w:ind w:firstLine="709"/>
        <w:jc w:val="both"/>
        <w:rPr>
          <w:rFonts w:cs="Times New Roman"/>
        </w:rPr>
      </w:pPr>
      <w:r w:rsidRPr="00C73352">
        <w:rPr>
          <w:rFonts w:cs="Times New Roman"/>
        </w:rPr>
        <w:t xml:space="preserve"> - зона сельскохозяйственных угодий (СХ-1)</w:t>
      </w:r>
    </w:p>
    <w:p w:rsidR="00525052" w:rsidRPr="00C73352" w:rsidRDefault="00525052" w:rsidP="00525052">
      <w:pPr>
        <w:ind w:firstLine="709"/>
        <w:jc w:val="both"/>
        <w:rPr>
          <w:rFonts w:cs="Times New Roman"/>
        </w:rPr>
      </w:pPr>
      <w:r w:rsidRPr="00C73352">
        <w:rPr>
          <w:rFonts w:cs="Times New Roman"/>
        </w:rPr>
        <w:t xml:space="preserve"> - зона, предназначенная для ведения садоводства (СХ-2)</w:t>
      </w:r>
    </w:p>
    <w:p w:rsidR="00525052" w:rsidRPr="00C73352" w:rsidRDefault="00525052" w:rsidP="00525052">
      <w:pPr>
        <w:ind w:firstLine="709"/>
        <w:jc w:val="both"/>
        <w:rPr>
          <w:rFonts w:cs="Times New Roman"/>
        </w:rPr>
      </w:pPr>
      <w:r w:rsidRPr="00C73352">
        <w:rPr>
          <w:rFonts w:cs="Times New Roman"/>
        </w:rPr>
        <w:t xml:space="preserve"> - зона сельскохозяйственного производства (СХ-3)</w:t>
      </w:r>
    </w:p>
    <w:p w:rsidR="00525052" w:rsidRPr="00C73352" w:rsidRDefault="00525052" w:rsidP="00525052">
      <w:pPr>
        <w:keepNext/>
        <w:spacing w:before="120" w:after="120"/>
        <w:jc w:val="center"/>
        <w:rPr>
          <w:rFonts w:cs="Times New Roman"/>
        </w:rPr>
      </w:pPr>
      <w:r w:rsidRPr="00C73352">
        <w:rPr>
          <w:rFonts w:cs="Times New Roman"/>
          <w:color w:val="000000"/>
        </w:rPr>
        <w:t>СХ-1 - ЗОНА СЕЛЬСКОХОЗЯЙСТВЕННЫХ УГОДИЙ</w:t>
      </w:r>
    </w:p>
    <w:p w:rsidR="00525052" w:rsidRPr="00C73352" w:rsidRDefault="00525052" w:rsidP="00525052">
      <w:pPr>
        <w:ind w:firstLine="709"/>
        <w:jc w:val="both"/>
        <w:rPr>
          <w:rFonts w:cs="Times New Roman"/>
        </w:rPr>
      </w:pPr>
      <w:r w:rsidRPr="00C73352">
        <w:rPr>
          <w:rFonts w:cs="Times New Roman"/>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rsidR="00525052" w:rsidRPr="00C73352" w:rsidRDefault="00525052" w:rsidP="00525052">
      <w:pPr>
        <w:ind w:firstLine="709"/>
        <w:jc w:val="both"/>
        <w:rPr>
          <w:rFonts w:cs="Times New Roman"/>
        </w:rPr>
      </w:pPr>
      <w:r w:rsidRPr="00C73352">
        <w:rPr>
          <w:rFonts w:cs="Times New Roman"/>
        </w:rPr>
        <w:t>Назначение территории:</w:t>
      </w:r>
    </w:p>
    <w:p w:rsidR="00525052" w:rsidRPr="00C73352" w:rsidRDefault="00525052" w:rsidP="00525052">
      <w:pPr>
        <w:ind w:firstLine="709"/>
        <w:jc w:val="both"/>
        <w:rPr>
          <w:rFonts w:cs="Times New Roman"/>
        </w:rPr>
      </w:pPr>
      <w:r w:rsidRPr="00C73352">
        <w:rPr>
          <w:rFonts w:cs="Times New Roman"/>
        </w:rPr>
        <w:t>– пашни,</w:t>
      </w:r>
    </w:p>
    <w:p w:rsidR="00525052" w:rsidRPr="00C73352" w:rsidRDefault="00525052" w:rsidP="00525052">
      <w:pPr>
        <w:ind w:firstLine="709"/>
        <w:jc w:val="both"/>
        <w:rPr>
          <w:rFonts w:cs="Times New Roman"/>
        </w:rPr>
      </w:pPr>
      <w:r w:rsidRPr="00C73352">
        <w:rPr>
          <w:rFonts w:cs="Times New Roman"/>
        </w:rPr>
        <w:t>– сенокосы,</w:t>
      </w:r>
    </w:p>
    <w:p w:rsidR="00525052" w:rsidRPr="00C73352" w:rsidRDefault="00525052" w:rsidP="00525052">
      <w:pPr>
        <w:ind w:firstLine="709"/>
        <w:jc w:val="both"/>
        <w:rPr>
          <w:rFonts w:cs="Times New Roman"/>
        </w:rPr>
      </w:pPr>
      <w:r w:rsidRPr="00C73352">
        <w:rPr>
          <w:rFonts w:cs="Times New Roman"/>
        </w:rPr>
        <w:t>–</w:t>
      </w:r>
      <w:r w:rsidRPr="00C73352">
        <w:rPr>
          <w:rFonts w:cs="Times New Roman"/>
        </w:rPr>
        <w:tab/>
        <w:t xml:space="preserve">пастбища, </w:t>
      </w:r>
    </w:p>
    <w:p w:rsidR="00525052" w:rsidRPr="00C73352" w:rsidRDefault="00525052" w:rsidP="00525052">
      <w:pPr>
        <w:ind w:firstLine="709"/>
        <w:jc w:val="both"/>
        <w:rPr>
          <w:rFonts w:cs="Times New Roman"/>
        </w:rPr>
      </w:pPr>
      <w:r w:rsidRPr="00C73352">
        <w:rPr>
          <w:rFonts w:cs="Times New Roman"/>
        </w:rPr>
        <w:t>–</w:t>
      </w:r>
      <w:r w:rsidRPr="00C73352">
        <w:rPr>
          <w:rFonts w:cs="Times New Roman"/>
        </w:rPr>
        <w:tab/>
        <w:t xml:space="preserve">залежи, </w:t>
      </w:r>
    </w:p>
    <w:p w:rsidR="00525052" w:rsidRPr="00C73352" w:rsidRDefault="00525052" w:rsidP="00525052">
      <w:pPr>
        <w:ind w:firstLine="709"/>
        <w:jc w:val="both"/>
        <w:rPr>
          <w:rFonts w:cs="Times New Roman"/>
        </w:rPr>
      </w:pPr>
      <w:r w:rsidRPr="00C73352">
        <w:rPr>
          <w:rFonts w:cs="Times New Roman"/>
        </w:rPr>
        <w:t>–</w:t>
      </w:r>
      <w:r w:rsidRPr="00C73352">
        <w:rPr>
          <w:rFonts w:cs="Times New Roman"/>
        </w:rPr>
        <w:tab/>
        <w:t xml:space="preserve">земли, занятые многолетними насаждениями (садами, виноградниками и другими). </w:t>
      </w:r>
    </w:p>
    <w:p w:rsidR="00525052" w:rsidRPr="00C73352" w:rsidRDefault="00525052" w:rsidP="00525052">
      <w:pPr>
        <w:ind w:firstLine="709"/>
        <w:jc w:val="both"/>
        <w:rPr>
          <w:rFonts w:cs="Times New Roman"/>
        </w:rPr>
      </w:pPr>
      <w:r w:rsidRPr="00C73352">
        <w:rPr>
          <w:rFonts w:cs="Times New Roman"/>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525052" w:rsidRPr="00C73352" w:rsidRDefault="00525052" w:rsidP="00525052">
      <w:pPr>
        <w:ind w:firstLine="709"/>
        <w:jc w:val="both"/>
        <w:rPr>
          <w:rFonts w:cs="Times New Roman"/>
        </w:rPr>
      </w:pPr>
      <w:r w:rsidRPr="00C73352">
        <w:rPr>
          <w:rFonts w:cs="Times New Roman"/>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04142F" w:rsidRPr="00680253" w:rsidRDefault="0004142F" w:rsidP="0004142F">
      <w:pPr>
        <w:pageBreakBefore/>
        <w:spacing w:before="120" w:after="120"/>
        <w:jc w:val="center"/>
      </w:pPr>
      <w:bookmarkStart w:id="158" w:name="_Toc140154267"/>
      <w:r w:rsidRPr="00680253">
        <w:rPr>
          <w:rFonts w:cs="Times New Roman"/>
          <w:color w:val="000000"/>
        </w:rPr>
        <w:lastRenderedPageBreak/>
        <w:t>СХ-2 - ЗОНА, ПРЕДНАЗНАЧЕННАЯ ДЛЯ ВЕДЕНИЯ САДОВОДСТВА</w:t>
      </w:r>
    </w:p>
    <w:p w:rsidR="0004142F" w:rsidRPr="00680253" w:rsidRDefault="0004142F" w:rsidP="0004142F">
      <w:pPr>
        <w:ind w:firstLine="709"/>
        <w:jc w:val="both"/>
      </w:pPr>
      <w:r w:rsidRPr="00680253">
        <w:rPr>
          <w:rFonts w:cs="Times New Roman"/>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04142F" w:rsidRDefault="0004142F" w:rsidP="0004142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33"/>
        <w:gridCol w:w="1556"/>
        <w:gridCol w:w="2245"/>
        <w:gridCol w:w="2662"/>
        <w:gridCol w:w="2769"/>
        <w:gridCol w:w="1835"/>
      </w:tblGrid>
      <w:tr w:rsidR="0004142F" w:rsidRPr="0004142F" w:rsidTr="0004142F">
        <w:trPr>
          <w:cantSplit/>
          <w:tblHeader/>
        </w:trPr>
        <w:tc>
          <w:tcPr>
            <w:tcW w:w="560" w:type="dxa"/>
            <w:vMerge w:val="restart"/>
            <w:vAlign w:val="center"/>
          </w:tcPr>
          <w:p w:rsidR="0004142F" w:rsidRPr="0004142F" w:rsidRDefault="0004142F" w:rsidP="0004142F">
            <w:pPr>
              <w:keepNext/>
              <w:keepLines/>
              <w:jc w:val="center"/>
            </w:pPr>
            <w:r w:rsidRPr="0004142F">
              <w:t>№</w:t>
            </w:r>
            <w:r w:rsidRPr="0004142F">
              <w:br/>
              <w:t>п/п</w:t>
            </w:r>
          </w:p>
        </w:tc>
        <w:tc>
          <w:tcPr>
            <w:tcW w:w="2933" w:type="dxa"/>
            <w:vMerge w:val="restart"/>
            <w:vAlign w:val="center"/>
          </w:tcPr>
          <w:p w:rsidR="0004142F" w:rsidRPr="0004142F" w:rsidRDefault="0004142F" w:rsidP="0004142F">
            <w:pPr>
              <w:keepNext/>
              <w:keepLines/>
              <w:jc w:val="center"/>
            </w:pPr>
            <w:r w:rsidRPr="0004142F">
              <w:t>Наименование ВРИ</w:t>
            </w:r>
          </w:p>
        </w:tc>
        <w:tc>
          <w:tcPr>
            <w:tcW w:w="1556" w:type="dxa"/>
            <w:vMerge w:val="restart"/>
            <w:vAlign w:val="center"/>
          </w:tcPr>
          <w:p w:rsidR="0004142F" w:rsidRPr="0004142F" w:rsidRDefault="0004142F" w:rsidP="0004142F">
            <w:pPr>
              <w:keepNext/>
              <w:keepLines/>
              <w:jc w:val="center"/>
            </w:pPr>
            <w:r w:rsidRPr="0004142F">
              <w:t>Код (числовое обозначение ВРИ)</w:t>
            </w:r>
          </w:p>
        </w:tc>
        <w:tc>
          <w:tcPr>
            <w:tcW w:w="4907" w:type="dxa"/>
            <w:gridSpan w:val="2"/>
            <w:vAlign w:val="center"/>
          </w:tcPr>
          <w:p w:rsidR="0004142F" w:rsidRPr="0004142F" w:rsidRDefault="0004142F" w:rsidP="0004142F">
            <w:pPr>
              <w:keepNext/>
              <w:keepLines/>
              <w:jc w:val="center"/>
            </w:pPr>
            <w:r w:rsidRPr="0004142F">
              <w:t>Предельные размеры</w:t>
            </w:r>
            <w:r w:rsidRPr="0004142F">
              <w:br/>
              <w:t xml:space="preserve">земельных </w:t>
            </w:r>
            <w:proofErr w:type="gramStart"/>
            <w:r w:rsidRPr="0004142F">
              <w:t>участков</w:t>
            </w:r>
            <w:r w:rsidRPr="0004142F">
              <w:br/>
              <w:t>(</w:t>
            </w:r>
            <w:proofErr w:type="gramEnd"/>
            <w:r w:rsidRPr="0004142F">
              <w:t>кв. м)</w:t>
            </w:r>
          </w:p>
        </w:tc>
        <w:tc>
          <w:tcPr>
            <w:tcW w:w="2769" w:type="dxa"/>
            <w:vMerge w:val="restart"/>
            <w:vAlign w:val="center"/>
          </w:tcPr>
          <w:p w:rsidR="0004142F" w:rsidRPr="0004142F" w:rsidRDefault="0004142F" w:rsidP="0004142F">
            <w:pPr>
              <w:keepNext/>
              <w:keepLines/>
              <w:jc w:val="center"/>
            </w:pPr>
            <w:r w:rsidRPr="0004142F">
              <w:t>Максимальный процент застройки, в том числе в зависимости от количества надземных этажей</w:t>
            </w:r>
          </w:p>
        </w:tc>
        <w:tc>
          <w:tcPr>
            <w:tcW w:w="1835" w:type="dxa"/>
            <w:vMerge w:val="restart"/>
            <w:vAlign w:val="center"/>
          </w:tcPr>
          <w:p w:rsidR="0004142F" w:rsidRPr="0004142F" w:rsidRDefault="0004142F" w:rsidP="0004142F">
            <w:pPr>
              <w:keepNext/>
              <w:keepLines/>
              <w:jc w:val="center"/>
            </w:pPr>
            <w:r w:rsidRPr="0004142F">
              <w:t>Минимальные</w:t>
            </w:r>
            <w:r w:rsidRPr="0004142F">
              <w:br/>
              <w:t>отступы от</w:t>
            </w:r>
            <w:r w:rsidRPr="0004142F">
              <w:br/>
              <w:t>границ</w:t>
            </w:r>
            <w:r w:rsidRPr="0004142F">
              <w:br/>
              <w:t>земельного</w:t>
            </w:r>
            <w:r w:rsidRPr="0004142F">
              <w:br/>
              <w:t>участка (м)</w:t>
            </w:r>
          </w:p>
        </w:tc>
      </w:tr>
      <w:tr w:rsidR="0004142F" w:rsidRPr="0004142F" w:rsidTr="0004142F">
        <w:trPr>
          <w:cantSplit/>
          <w:tblHeader/>
        </w:trPr>
        <w:tc>
          <w:tcPr>
            <w:tcW w:w="560" w:type="dxa"/>
            <w:vMerge/>
          </w:tcPr>
          <w:p w:rsidR="0004142F" w:rsidRPr="0004142F" w:rsidRDefault="0004142F" w:rsidP="0004142F">
            <w:pPr>
              <w:keepNext/>
              <w:keepLines/>
              <w:jc w:val="center"/>
            </w:pPr>
          </w:p>
        </w:tc>
        <w:tc>
          <w:tcPr>
            <w:tcW w:w="2933" w:type="dxa"/>
            <w:vMerge/>
          </w:tcPr>
          <w:p w:rsidR="0004142F" w:rsidRPr="0004142F" w:rsidRDefault="0004142F" w:rsidP="0004142F">
            <w:pPr>
              <w:keepNext/>
              <w:keepLines/>
              <w:jc w:val="center"/>
            </w:pPr>
          </w:p>
        </w:tc>
        <w:tc>
          <w:tcPr>
            <w:tcW w:w="1556" w:type="dxa"/>
            <w:vMerge/>
          </w:tcPr>
          <w:p w:rsidR="0004142F" w:rsidRPr="0004142F" w:rsidRDefault="0004142F" w:rsidP="0004142F">
            <w:pPr>
              <w:keepNext/>
              <w:keepLines/>
              <w:jc w:val="center"/>
            </w:pPr>
          </w:p>
        </w:tc>
        <w:tc>
          <w:tcPr>
            <w:tcW w:w="2245" w:type="dxa"/>
            <w:vAlign w:val="center"/>
          </w:tcPr>
          <w:p w:rsidR="0004142F" w:rsidRPr="0004142F" w:rsidRDefault="0004142F" w:rsidP="0004142F">
            <w:pPr>
              <w:jc w:val="center"/>
            </w:pPr>
            <w:r w:rsidRPr="0004142F">
              <w:t>min</w:t>
            </w:r>
          </w:p>
        </w:tc>
        <w:tc>
          <w:tcPr>
            <w:tcW w:w="2662" w:type="dxa"/>
            <w:vAlign w:val="center"/>
          </w:tcPr>
          <w:p w:rsidR="0004142F" w:rsidRPr="0004142F" w:rsidRDefault="0004142F" w:rsidP="0004142F">
            <w:pPr>
              <w:jc w:val="center"/>
            </w:pPr>
            <w:r w:rsidRPr="0004142F">
              <w:t>max</w:t>
            </w:r>
          </w:p>
        </w:tc>
        <w:tc>
          <w:tcPr>
            <w:tcW w:w="2769" w:type="dxa"/>
            <w:vMerge/>
          </w:tcPr>
          <w:p w:rsidR="0004142F" w:rsidRPr="0004142F" w:rsidRDefault="0004142F" w:rsidP="0004142F">
            <w:pPr>
              <w:keepNext/>
              <w:keepLines/>
              <w:jc w:val="center"/>
            </w:pPr>
          </w:p>
        </w:tc>
        <w:tc>
          <w:tcPr>
            <w:tcW w:w="1835" w:type="dxa"/>
            <w:vMerge/>
          </w:tcPr>
          <w:p w:rsidR="0004142F" w:rsidRPr="0004142F" w:rsidRDefault="0004142F" w:rsidP="0004142F">
            <w:pPr>
              <w:keepNext/>
              <w:keepLines/>
              <w:jc w:val="center"/>
            </w:pPr>
          </w:p>
        </w:tc>
      </w:tr>
      <w:tr w:rsidR="0004142F" w:rsidRPr="0004142F" w:rsidTr="0004142F">
        <w:trPr>
          <w:cantSplit/>
        </w:trPr>
        <w:tc>
          <w:tcPr>
            <w:tcW w:w="560" w:type="dxa"/>
            <w:vAlign w:val="center"/>
          </w:tcPr>
          <w:p w:rsidR="0004142F" w:rsidRPr="0004142F" w:rsidRDefault="0004142F" w:rsidP="0004142F">
            <w:pPr>
              <w:jc w:val="center"/>
            </w:pPr>
            <w:r w:rsidRPr="0004142F">
              <w:t>1</w:t>
            </w:r>
          </w:p>
        </w:tc>
        <w:tc>
          <w:tcPr>
            <w:tcW w:w="2933" w:type="dxa"/>
            <w:vAlign w:val="center"/>
          </w:tcPr>
          <w:p w:rsidR="0004142F" w:rsidRPr="0004142F" w:rsidRDefault="0004142F" w:rsidP="0004142F">
            <w:pPr>
              <w:jc w:val="center"/>
            </w:pPr>
            <w:r w:rsidRPr="0004142F">
              <w:t>Предоставление коммунальных услуг</w:t>
            </w:r>
          </w:p>
        </w:tc>
        <w:tc>
          <w:tcPr>
            <w:tcW w:w="1556" w:type="dxa"/>
            <w:vAlign w:val="center"/>
          </w:tcPr>
          <w:p w:rsidR="0004142F" w:rsidRPr="0004142F" w:rsidRDefault="0004142F" w:rsidP="0004142F">
            <w:pPr>
              <w:jc w:val="center"/>
            </w:pPr>
            <w:r w:rsidRPr="0004142F">
              <w:t>3.1.1</w:t>
            </w:r>
          </w:p>
        </w:tc>
        <w:tc>
          <w:tcPr>
            <w:tcW w:w="2245" w:type="dxa"/>
            <w:vAlign w:val="center"/>
          </w:tcPr>
          <w:p w:rsidR="0004142F" w:rsidRPr="0004142F" w:rsidRDefault="0004142F" w:rsidP="0004142F">
            <w:pPr>
              <w:jc w:val="center"/>
            </w:pPr>
            <w:r w:rsidRPr="0004142F">
              <w:t>30</w:t>
            </w:r>
          </w:p>
        </w:tc>
        <w:tc>
          <w:tcPr>
            <w:tcW w:w="2662" w:type="dxa"/>
            <w:vAlign w:val="center"/>
          </w:tcPr>
          <w:p w:rsidR="0004142F" w:rsidRPr="0004142F" w:rsidRDefault="0004142F" w:rsidP="0004142F">
            <w:pPr>
              <w:jc w:val="center"/>
            </w:pPr>
            <w:r w:rsidRPr="0004142F">
              <w:t>10 000</w:t>
            </w:r>
          </w:p>
        </w:tc>
        <w:tc>
          <w:tcPr>
            <w:tcW w:w="2769" w:type="dxa"/>
            <w:vAlign w:val="center"/>
          </w:tcPr>
          <w:p w:rsidR="0004142F" w:rsidRPr="0004142F" w:rsidRDefault="0004142F" w:rsidP="0004142F">
            <w:pPr>
              <w:jc w:val="center"/>
            </w:pPr>
            <w:r w:rsidRPr="0004142F">
              <w:t>75%</w:t>
            </w:r>
          </w:p>
        </w:tc>
        <w:tc>
          <w:tcPr>
            <w:tcW w:w="1835" w:type="dxa"/>
            <w:vAlign w:val="center"/>
          </w:tcPr>
          <w:p w:rsidR="0004142F" w:rsidRPr="0004142F" w:rsidRDefault="0004142F" w:rsidP="0004142F">
            <w:pPr>
              <w:jc w:val="center"/>
            </w:pPr>
            <w:r w:rsidRPr="0004142F">
              <w:t>3</w:t>
            </w:r>
          </w:p>
        </w:tc>
      </w:tr>
      <w:tr w:rsidR="0004142F" w:rsidRPr="0004142F" w:rsidTr="0004142F">
        <w:trPr>
          <w:cantSplit/>
        </w:trPr>
        <w:tc>
          <w:tcPr>
            <w:tcW w:w="560" w:type="dxa"/>
            <w:vAlign w:val="center"/>
          </w:tcPr>
          <w:p w:rsidR="0004142F" w:rsidRPr="0004142F" w:rsidRDefault="0004142F" w:rsidP="0004142F">
            <w:pPr>
              <w:jc w:val="center"/>
            </w:pPr>
            <w:r w:rsidRPr="0004142F">
              <w:t>2</w:t>
            </w:r>
          </w:p>
        </w:tc>
        <w:tc>
          <w:tcPr>
            <w:tcW w:w="2933" w:type="dxa"/>
            <w:vAlign w:val="center"/>
          </w:tcPr>
          <w:p w:rsidR="0004142F" w:rsidRPr="0004142F" w:rsidRDefault="0004142F" w:rsidP="0004142F">
            <w:pPr>
              <w:jc w:val="center"/>
            </w:pPr>
            <w:r w:rsidRPr="0004142F">
              <w:t>Обеспечение деятельности в области гидрометеорологии и смежных с ней областях</w:t>
            </w:r>
          </w:p>
        </w:tc>
        <w:tc>
          <w:tcPr>
            <w:tcW w:w="1556" w:type="dxa"/>
            <w:vAlign w:val="center"/>
          </w:tcPr>
          <w:p w:rsidR="0004142F" w:rsidRPr="0004142F" w:rsidRDefault="0004142F" w:rsidP="0004142F">
            <w:pPr>
              <w:jc w:val="center"/>
            </w:pPr>
            <w:r w:rsidRPr="0004142F">
              <w:t>3.9.1</w:t>
            </w:r>
          </w:p>
        </w:tc>
        <w:tc>
          <w:tcPr>
            <w:tcW w:w="9511"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3</w:t>
            </w:r>
          </w:p>
        </w:tc>
        <w:tc>
          <w:tcPr>
            <w:tcW w:w="2933" w:type="dxa"/>
            <w:vAlign w:val="center"/>
          </w:tcPr>
          <w:p w:rsidR="0004142F" w:rsidRPr="0004142F" w:rsidRDefault="0004142F" w:rsidP="0004142F">
            <w:pPr>
              <w:jc w:val="center"/>
            </w:pPr>
            <w:r w:rsidRPr="0004142F">
              <w:t>Связь</w:t>
            </w:r>
          </w:p>
        </w:tc>
        <w:tc>
          <w:tcPr>
            <w:tcW w:w="1556" w:type="dxa"/>
            <w:vAlign w:val="center"/>
          </w:tcPr>
          <w:p w:rsidR="0004142F" w:rsidRPr="0004142F" w:rsidRDefault="0004142F" w:rsidP="0004142F">
            <w:pPr>
              <w:jc w:val="center"/>
            </w:pPr>
            <w:r w:rsidRPr="0004142F">
              <w:t>6.8</w:t>
            </w:r>
          </w:p>
        </w:tc>
        <w:tc>
          <w:tcPr>
            <w:tcW w:w="9511"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4</w:t>
            </w:r>
          </w:p>
        </w:tc>
        <w:tc>
          <w:tcPr>
            <w:tcW w:w="2933" w:type="dxa"/>
            <w:vAlign w:val="center"/>
          </w:tcPr>
          <w:p w:rsidR="0004142F" w:rsidRPr="0004142F" w:rsidRDefault="0004142F" w:rsidP="0004142F">
            <w:pPr>
              <w:jc w:val="center"/>
            </w:pPr>
            <w:r w:rsidRPr="0004142F">
              <w:t>Автомобильный транспорт</w:t>
            </w:r>
          </w:p>
        </w:tc>
        <w:tc>
          <w:tcPr>
            <w:tcW w:w="1556" w:type="dxa"/>
            <w:vAlign w:val="center"/>
          </w:tcPr>
          <w:p w:rsidR="0004142F" w:rsidRPr="0004142F" w:rsidRDefault="0004142F" w:rsidP="0004142F">
            <w:pPr>
              <w:jc w:val="center"/>
            </w:pPr>
            <w:r w:rsidRPr="0004142F">
              <w:t>7.2</w:t>
            </w:r>
          </w:p>
        </w:tc>
        <w:tc>
          <w:tcPr>
            <w:tcW w:w="9511"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60" w:type="dxa"/>
            <w:vAlign w:val="center"/>
          </w:tcPr>
          <w:p w:rsidR="0004142F" w:rsidRPr="0004142F" w:rsidRDefault="0004142F" w:rsidP="0004142F">
            <w:pPr>
              <w:jc w:val="center"/>
            </w:pPr>
            <w:r w:rsidRPr="0004142F">
              <w:t>5</w:t>
            </w:r>
          </w:p>
        </w:tc>
        <w:tc>
          <w:tcPr>
            <w:tcW w:w="2933" w:type="dxa"/>
            <w:vAlign w:val="center"/>
          </w:tcPr>
          <w:p w:rsidR="0004142F" w:rsidRPr="0004142F" w:rsidRDefault="0004142F" w:rsidP="0004142F">
            <w:pPr>
              <w:jc w:val="center"/>
            </w:pPr>
            <w:r w:rsidRPr="0004142F">
              <w:t>Размещение автомобильных дорог</w:t>
            </w:r>
          </w:p>
        </w:tc>
        <w:tc>
          <w:tcPr>
            <w:tcW w:w="1556" w:type="dxa"/>
            <w:vAlign w:val="center"/>
          </w:tcPr>
          <w:p w:rsidR="0004142F" w:rsidRPr="0004142F" w:rsidRDefault="0004142F" w:rsidP="0004142F">
            <w:pPr>
              <w:jc w:val="center"/>
            </w:pPr>
            <w:r w:rsidRPr="0004142F">
              <w:t>7.2.1</w:t>
            </w:r>
          </w:p>
        </w:tc>
        <w:tc>
          <w:tcPr>
            <w:tcW w:w="9511"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60" w:type="dxa"/>
            <w:vAlign w:val="center"/>
          </w:tcPr>
          <w:p w:rsidR="0004142F" w:rsidRPr="0004142F" w:rsidRDefault="0004142F" w:rsidP="0004142F">
            <w:pPr>
              <w:jc w:val="center"/>
            </w:pPr>
            <w:r w:rsidRPr="0004142F">
              <w:t>6</w:t>
            </w:r>
          </w:p>
        </w:tc>
        <w:tc>
          <w:tcPr>
            <w:tcW w:w="2933" w:type="dxa"/>
            <w:vAlign w:val="center"/>
          </w:tcPr>
          <w:p w:rsidR="0004142F" w:rsidRPr="0004142F" w:rsidRDefault="0004142F" w:rsidP="0004142F">
            <w:pPr>
              <w:jc w:val="center"/>
            </w:pPr>
            <w:r w:rsidRPr="0004142F">
              <w:t>Водные объекты</w:t>
            </w:r>
          </w:p>
        </w:tc>
        <w:tc>
          <w:tcPr>
            <w:tcW w:w="1556" w:type="dxa"/>
            <w:vAlign w:val="center"/>
          </w:tcPr>
          <w:p w:rsidR="0004142F" w:rsidRPr="0004142F" w:rsidRDefault="0004142F" w:rsidP="0004142F">
            <w:pPr>
              <w:jc w:val="center"/>
            </w:pPr>
            <w:r w:rsidRPr="0004142F">
              <w:t>11.0</w:t>
            </w:r>
          </w:p>
        </w:tc>
        <w:tc>
          <w:tcPr>
            <w:tcW w:w="9511"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7</w:t>
            </w:r>
          </w:p>
        </w:tc>
        <w:tc>
          <w:tcPr>
            <w:tcW w:w="2933" w:type="dxa"/>
            <w:vAlign w:val="center"/>
          </w:tcPr>
          <w:p w:rsidR="0004142F" w:rsidRPr="0004142F" w:rsidRDefault="0004142F" w:rsidP="0004142F">
            <w:pPr>
              <w:jc w:val="center"/>
            </w:pPr>
            <w:r w:rsidRPr="0004142F">
              <w:t>Земельные участки (территории) общего пользования</w:t>
            </w:r>
          </w:p>
        </w:tc>
        <w:tc>
          <w:tcPr>
            <w:tcW w:w="1556" w:type="dxa"/>
            <w:vAlign w:val="center"/>
          </w:tcPr>
          <w:p w:rsidR="0004142F" w:rsidRPr="0004142F" w:rsidRDefault="0004142F" w:rsidP="0004142F">
            <w:pPr>
              <w:jc w:val="center"/>
            </w:pPr>
            <w:r w:rsidRPr="0004142F">
              <w:t>12.0</w:t>
            </w:r>
          </w:p>
        </w:tc>
        <w:tc>
          <w:tcPr>
            <w:tcW w:w="9511" w:type="dxa"/>
            <w:gridSpan w:val="4"/>
            <w:vAlign w:val="center"/>
          </w:tcPr>
          <w:p w:rsidR="0004142F" w:rsidRPr="0004142F" w:rsidRDefault="0004142F" w:rsidP="0004142F">
            <w:pPr>
              <w:jc w:val="center"/>
            </w:pPr>
            <w:r w:rsidRPr="0004142F">
              <w:t>Не распространяется</w:t>
            </w:r>
          </w:p>
        </w:tc>
      </w:tr>
      <w:tr w:rsidR="0004142F" w:rsidRPr="0004142F" w:rsidTr="0004142F">
        <w:trPr>
          <w:cantSplit/>
        </w:trPr>
        <w:tc>
          <w:tcPr>
            <w:tcW w:w="560" w:type="dxa"/>
            <w:vAlign w:val="center"/>
          </w:tcPr>
          <w:p w:rsidR="0004142F" w:rsidRPr="0004142F" w:rsidRDefault="0004142F" w:rsidP="0004142F">
            <w:pPr>
              <w:jc w:val="center"/>
            </w:pPr>
            <w:r w:rsidRPr="0004142F">
              <w:t>8</w:t>
            </w:r>
          </w:p>
        </w:tc>
        <w:tc>
          <w:tcPr>
            <w:tcW w:w="2933" w:type="dxa"/>
            <w:vAlign w:val="center"/>
          </w:tcPr>
          <w:p w:rsidR="0004142F" w:rsidRPr="0004142F" w:rsidRDefault="0004142F" w:rsidP="0004142F">
            <w:pPr>
              <w:jc w:val="center"/>
            </w:pPr>
            <w:r w:rsidRPr="0004142F">
              <w:t>Улично-дорожная сеть</w:t>
            </w:r>
          </w:p>
        </w:tc>
        <w:tc>
          <w:tcPr>
            <w:tcW w:w="1556" w:type="dxa"/>
            <w:vAlign w:val="center"/>
          </w:tcPr>
          <w:p w:rsidR="0004142F" w:rsidRPr="0004142F" w:rsidRDefault="0004142F" w:rsidP="0004142F">
            <w:pPr>
              <w:jc w:val="center"/>
            </w:pPr>
            <w:r w:rsidRPr="0004142F">
              <w:t>12.0.1</w:t>
            </w:r>
          </w:p>
        </w:tc>
        <w:tc>
          <w:tcPr>
            <w:tcW w:w="9511"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9</w:t>
            </w:r>
          </w:p>
        </w:tc>
        <w:tc>
          <w:tcPr>
            <w:tcW w:w="2933" w:type="dxa"/>
            <w:vAlign w:val="center"/>
          </w:tcPr>
          <w:p w:rsidR="0004142F" w:rsidRPr="0004142F" w:rsidRDefault="0004142F" w:rsidP="0004142F">
            <w:pPr>
              <w:jc w:val="center"/>
            </w:pPr>
            <w:r w:rsidRPr="0004142F">
              <w:t>Благоустройство территории</w:t>
            </w:r>
          </w:p>
        </w:tc>
        <w:tc>
          <w:tcPr>
            <w:tcW w:w="1556" w:type="dxa"/>
            <w:vAlign w:val="center"/>
          </w:tcPr>
          <w:p w:rsidR="0004142F" w:rsidRPr="0004142F" w:rsidRDefault="0004142F" w:rsidP="0004142F">
            <w:pPr>
              <w:jc w:val="center"/>
            </w:pPr>
            <w:r w:rsidRPr="0004142F">
              <w:t>12.0.2</w:t>
            </w:r>
          </w:p>
        </w:tc>
        <w:tc>
          <w:tcPr>
            <w:tcW w:w="9511"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10</w:t>
            </w:r>
          </w:p>
        </w:tc>
        <w:tc>
          <w:tcPr>
            <w:tcW w:w="2933" w:type="dxa"/>
            <w:vAlign w:val="center"/>
          </w:tcPr>
          <w:p w:rsidR="0004142F" w:rsidRPr="0004142F" w:rsidRDefault="0004142F" w:rsidP="0004142F">
            <w:pPr>
              <w:jc w:val="center"/>
            </w:pPr>
            <w:r w:rsidRPr="0004142F">
              <w:t>Земельные участки общего назначения</w:t>
            </w:r>
          </w:p>
        </w:tc>
        <w:tc>
          <w:tcPr>
            <w:tcW w:w="1556" w:type="dxa"/>
            <w:vAlign w:val="center"/>
          </w:tcPr>
          <w:p w:rsidR="0004142F" w:rsidRPr="0004142F" w:rsidRDefault="0004142F" w:rsidP="0004142F">
            <w:pPr>
              <w:jc w:val="center"/>
            </w:pPr>
            <w:r w:rsidRPr="0004142F">
              <w:t>13.0</w:t>
            </w:r>
          </w:p>
        </w:tc>
        <w:tc>
          <w:tcPr>
            <w:tcW w:w="9511" w:type="dxa"/>
            <w:gridSpan w:val="4"/>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11</w:t>
            </w:r>
          </w:p>
        </w:tc>
        <w:tc>
          <w:tcPr>
            <w:tcW w:w="2933" w:type="dxa"/>
            <w:vAlign w:val="center"/>
          </w:tcPr>
          <w:p w:rsidR="0004142F" w:rsidRPr="0004142F" w:rsidRDefault="0004142F" w:rsidP="0004142F">
            <w:pPr>
              <w:jc w:val="center"/>
            </w:pPr>
            <w:r w:rsidRPr="0004142F">
              <w:t>Ведение огородничества</w:t>
            </w:r>
          </w:p>
        </w:tc>
        <w:tc>
          <w:tcPr>
            <w:tcW w:w="1556" w:type="dxa"/>
            <w:vAlign w:val="center"/>
          </w:tcPr>
          <w:p w:rsidR="0004142F" w:rsidRPr="0004142F" w:rsidRDefault="0004142F" w:rsidP="0004142F">
            <w:pPr>
              <w:jc w:val="center"/>
            </w:pPr>
            <w:r w:rsidRPr="0004142F">
              <w:t>13.1</w:t>
            </w:r>
          </w:p>
        </w:tc>
        <w:tc>
          <w:tcPr>
            <w:tcW w:w="2245" w:type="dxa"/>
            <w:vAlign w:val="center"/>
          </w:tcPr>
          <w:p w:rsidR="0004142F" w:rsidRPr="0004142F" w:rsidRDefault="0004142F" w:rsidP="0004142F">
            <w:pPr>
              <w:jc w:val="center"/>
            </w:pPr>
            <w:r w:rsidRPr="0004142F">
              <w:t>200</w:t>
            </w:r>
          </w:p>
        </w:tc>
        <w:tc>
          <w:tcPr>
            <w:tcW w:w="2662" w:type="dxa"/>
            <w:vAlign w:val="center"/>
          </w:tcPr>
          <w:p w:rsidR="0004142F" w:rsidRPr="0004142F" w:rsidRDefault="0004142F" w:rsidP="0004142F">
            <w:pPr>
              <w:jc w:val="center"/>
            </w:pPr>
            <w:r w:rsidRPr="0004142F">
              <w:t>Не подлежaт установлению</w:t>
            </w:r>
          </w:p>
        </w:tc>
        <w:tc>
          <w:tcPr>
            <w:tcW w:w="2769" w:type="dxa"/>
            <w:vAlign w:val="center"/>
          </w:tcPr>
          <w:p w:rsidR="0004142F" w:rsidRPr="0004142F" w:rsidRDefault="0004142F" w:rsidP="0004142F">
            <w:pPr>
              <w:jc w:val="center"/>
            </w:pPr>
            <w:r w:rsidRPr="0004142F">
              <w:t>0%</w:t>
            </w:r>
          </w:p>
        </w:tc>
        <w:tc>
          <w:tcPr>
            <w:tcW w:w="1835" w:type="dxa"/>
            <w:vAlign w:val="center"/>
          </w:tcPr>
          <w:p w:rsidR="0004142F" w:rsidRPr="0004142F" w:rsidRDefault="0004142F" w:rsidP="0004142F">
            <w:pPr>
              <w:jc w:val="center"/>
            </w:pPr>
            <w:r w:rsidRPr="0004142F">
              <w:t>Не подлежaт установлению</w:t>
            </w:r>
          </w:p>
        </w:tc>
      </w:tr>
      <w:tr w:rsidR="0004142F" w:rsidRPr="0004142F" w:rsidTr="0004142F">
        <w:trPr>
          <w:cantSplit/>
        </w:trPr>
        <w:tc>
          <w:tcPr>
            <w:tcW w:w="560" w:type="dxa"/>
            <w:vAlign w:val="center"/>
          </w:tcPr>
          <w:p w:rsidR="0004142F" w:rsidRPr="0004142F" w:rsidRDefault="0004142F" w:rsidP="0004142F">
            <w:pPr>
              <w:jc w:val="center"/>
            </w:pPr>
            <w:r w:rsidRPr="0004142F">
              <w:t>12</w:t>
            </w:r>
          </w:p>
        </w:tc>
        <w:tc>
          <w:tcPr>
            <w:tcW w:w="2933" w:type="dxa"/>
            <w:vAlign w:val="center"/>
          </w:tcPr>
          <w:p w:rsidR="0004142F" w:rsidRPr="0004142F" w:rsidRDefault="0004142F" w:rsidP="0004142F">
            <w:pPr>
              <w:jc w:val="center"/>
            </w:pPr>
            <w:r w:rsidRPr="0004142F">
              <w:t>Ведение садоводства</w:t>
            </w:r>
          </w:p>
        </w:tc>
        <w:tc>
          <w:tcPr>
            <w:tcW w:w="1556" w:type="dxa"/>
            <w:vAlign w:val="center"/>
          </w:tcPr>
          <w:p w:rsidR="0004142F" w:rsidRPr="0004142F" w:rsidRDefault="0004142F" w:rsidP="0004142F">
            <w:pPr>
              <w:jc w:val="center"/>
            </w:pPr>
            <w:r w:rsidRPr="0004142F">
              <w:t>13.2*</w:t>
            </w:r>
          </w:p>
        </w:tc>
        <w:tc>
          <w:tcPr>
            <w:tcW w:w="2245" w:type="dxa"/>
            <w:vAlign w:val="center"/>
          </w:tcPr>
          <w:p w:rsidR="0004142F" w:rsidRPr="0004142F" w:rsidRDefault="0004142F" w:rsidP="0004142F">
            <w:pPr>
              <w:jc w:val="center"/>
            </w:pPr>
            <w:r w:rsidRPr="0004142F">
              <w:t>300</w:t>
            </w:r>
          </w:p>
        </w:tc>
        <w:tc>
          <w:tcPr>
            <w:tcW w:w="2662" w:type="dxa"/>
            <w:vAlign w:val="center"/>
          </w:tcPr>
          <w:p w:rsidR="0004142F" w:rsidRPr="0004142F" w:rsidRDefault="0004142F" w:rsidP="0004142F">
            <w:pPr>
              <w:jc w:val="center"/>
            </w:pPr>
            <w:r w:rsidRPr="0004142F">
              <w:t>Не подлежaт установлению</w:t>
            </w:r>
          </w:p>
        </w:tc>
        <w:tc>
          <w:tcPr>
            <w:tcW w:w="2769" w:type="dxa"/>
            <w:vAlign w:val="center"/>
          </w:tcPr>
          <w:p w:rsidR="0004142F" w:rsidRPr="0004142F" w:rsidRDefault="0004142F" w:rsidP="0004142F">
            <w:pPr>
              <w:jc w:val="center"/>
            </w:pPr>
            <w:r w:rsidRPr="0004142F">
              <w:t>40%</w:t>
            </w:r>
          </w:p>
        </w:tc>
        <w:tc>
          <w:tcPr>
            <w:tcW w:w="1835" w:type="dxa"/>
            <w:vAlign w:val="center"/>
          </w:tcPr>
          <w:p w:rsidR="0004142F" w:rsidRPr="0004142F" w:rsidRDefault="0004142F" w:rsidP="0004142F">
            <w:pPr>
              <w:jc w:val="center"/>
            </w:pPr>
            <w:r w:rsidRPr="0004142F">
              <w:t>3</w:t>
            </w:r>
          </w:p>
        </w:tc>
      </w:tr>
    </w:tbl>
    <w:p w:rsidR="0004142F" w:rsidRDefault="0004142F" w:rsidP="0004142F">
      <w:pPr>
        <w:keepNext/>
        <w:spacing w:before="120" w:after="120"/>
        <w:jc w:val="center"/>
      </w:pPr>
      <w:r>
        <w:rPr>
          <w:rFonts w:cs="Times New Roman"/>
          <w:color w:val="000000"/>
        </w:rPr>
        <w:lastRenderedPageBreak/>
        <w:t>Вспомогательные виды разрешенного использования</w:t>
      </w:r>
    </w:p>
    <w:p w:rsidR="0004142F" w:rsidRDefault="0004142F" w:rsidP="0004142F">
      <w:pPr>
        <w:keepNext/>
        <w:ind w:firstLine="709"/>
      </w:pPr>
      <w:r>
        <w:rPr>
          <w:rFonts w:cs="Times New Roman"/>
        </w:rPr>
        <w:t>1. Коммунальное обслуживание - 3.1</w:t>
      </w:r>
    </w:p>
    <w:p w:rsidR="0004142F" w:rsidRDefault="0004142F" w:rsidP="0004142F">
      <w:pPr>
        <w:keepNext/>
        <w:ind w:firstLine="709"/>
      </w:pPr>
      <w:r>
        <w:rPr>
          <w:rFonts w:cs="Times New Roman"/>
        </w:rPr>
        <w:t>2. Обеспечение внутреннего правопорядка - 8.3</w:t>
      </w:r>
    </w:p>
    <w:p w:rsidR="0004142F" w:rsidRDefault="0004142F" w:rsidP="0004142F">
      <w:pPr>
        <w:ind w:firstLine="709"/>
      </w:pPr>
      <w:r>
        <w:rPr>
          <w:rFonts w:cs="Times New Roman"/>
        </w:rPr>
        <w:t>3. Общее пользование водными объектами - 11.1</w:t>
      </w:r>
    </w:p>
    <w:p w:rsidR="0004142F" w:rsidRDefault="0004142F" w:rsidP="0004142F">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42"/>
        <w:gridCol w:w="1556"/>
        <w:gridCol w:w="2501"/>
        <w:gridCol w:w="2252"/>
        <w:gridCol w:w="2914"/>
        <w:gridCol w:w="1835"/>
      </w:tblGrid>
      <w:tr w:rsidR="0004142F" w:rsidRPr="00117D76" w:rsidTr="00117D76">
        <w:trPr>
          <w:cantSplit/>
          <w:tblHeader/>
        </w:trPr>
        <w:tc>
          <w:tcPr>
            <w:tcW w:w="560" w:type="dxa"/>
            <w:vMerge w:val="restart"/>
            <w:vAlign w:val="center"/>
          </w:tcPr>
          <w:p w:rsidR="0004142F" w:rsidRPr="00117D76" w:rsidRDefault="0004142F" w:rsidP="00117D76">
            <w:pPr>
              <w:keepNext/>
              <w:keepLines/>
              <w:jc w:val="center"/>
            </w:pPr>
            <w:r w:rsidRPr="00117D76">
              <w:t>№</w:t>
            </w:r>
            <w:r w:rsidRPr="00117D76">
              <w:br/>
              <w:t>п/п</w:t>
            </w:r>
          </w:p>
        </w:tc>
        <w:tc>
          <w:tcPr>
            <w:tcW w:w="2942" w:type="dxa"/>
            <w:vMerge w:val="restart"/>
            <w:vAlign w:val="center"/>
          </w:tcPr>
          <w:p w:rsidR="0004142F" w:rsidRPr="00117D76" w:rsidRDefault="0004142F" w:rsidP="00117D76">
            <w:pPr>
              <w:keepNext/>
              <w:keepLines/>
              <w:jc w:val="center"/>
            </w:pPr>
            <w:r w:rsidRPr="00117D76">
              <w:t>Наименование ВРИ</w:t>
            </w:r>
          </w:p>
        </w:tc>
        <w:tc>
          <w:tcPr>
            <w:tcW w:w="1556" w:type="dxa"/>
            <w:vMerge w:val="restart"/>
            <w:vAlign w:val="center"/>
          </w:tcPr>
          <w:p w:rsidR="0004142F" w:rsidRPr="00117D76" w:rsidRDefault="0004142F" w:rsidP="00117D76">
            <w:pPr>
              <w:keepNext/>
              <w:keepLines/>
              <w:jc w:val="center"/>
            </w:pPr>
            <w:r w:rsidRPr="00117D76">
              <w:t>Код (числовое обозначение ВРИ)</w:t>
            </w:r>
          </w:p>
        </w:tc>
        <w:tc>
          <w:tcPr>
            <w:tcW w:w="4753" w:type="dxa"/>
            <w:gridSpan w:val="2"/>
            <w:vAlign w:val="center"/>
          </w:tcPr>
          <w:p w:rsidR="0004142F" w:rsidRPr="00117D76" w:rsidRDefault="0004142F"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914" w:type="dxa"/>
            <w:vMerge w:val="restart"/>
            <w:vAlign w:val="center"/>
          </w:tcPr>
          <w:p w:rsidR="0004142F" w:rsidRPr="00117D76" w:rsidRDefault="0004142F" w:rsidP="00117D76">
            <w:pPr>
              <w:keepNext/>
              <w:keepLines/>
              <w:jc w:val="center"/>
            </w:pPr>
            <w:r w:rsidRPr="00117D76">
              <w:t>Максимальный процент застройки, в том числе в зависимости от количества надземных этажей</w:t>
            </w:r>
          </w:p>
        </w:tc>
        <w:tc>
          <w:tcPr>
            <w:tcW w:w="1835" w:type="dxa"/>
            <w:vMerge w:val="restart"/>
            <w:vAlign w:val="center"/>
          </w:tcPr>
          <w:p w:rsidR="0004142F" w:rsidRPr="00117D76" w:rsidRDefault="0004142F"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r>
      <w:tr w:rsidR="0004142F" w:rsidRPr="00117D76" w:rsidTr="00117D76">
        <w:trPr>
          <w:cantSplit/>
          <w:tblHeader/>
        </w:trPr>
        <w:tc>
          <w:tcPr>
            <w:tcW w:w="560" w:type="dxa"/>
            <w:vMerge/>
          </w:tcPr>
          <w:p w:rsidR="0004142F" w:rsidRPr="00117D76" w:rsidRDefault="0004142F" w:rsidP="00117D76">
            <w:pPr>
              <w:keepNext/>
              <w:keepLines/>
              <w:jc w:val="center"/>
            </w:pPr>
          </w:p>
        </w:tc>
        <w:tc>
          <w:tcPr>
            <w:tcW w:w="2942" w:type="dxa"/>
            <w:vMerge/>
          </w:tcPr>
          <w:p w:rsidR="0004142F" w:rsidRPr="00117D76" w:rsidRDefault="0004142F" w:rsidP="00117D76">
            <w:pPr>
              <w:keepNext/>
              <w:keepLines/>
              <w:jc w:val="center"/>
            </w:pPr>
          </w:p>
        </w:tc>
        <w:tc>
          <w:tcPr>
            <w:tcW w:w="1556" w:type="dxa"/>
            <w:vMerge/>
          </w:tcPr>
          <w:p w:rsidR="0004142F" w:rsidRPr="00117D76" w:rsidRDefault="0004142F" w:rsidP="00117D76">
            <w:pPr>
              <w:keepNext/>
              <w:keepLines/>
              <w:jc w:val="center"/>
            </w:pPr>
          </w:p>
        </w:tc>
        <w:tc>
          <w:tcPr>
            <w:tcW w:w="2501" w:type="dxa"/>
            <w:vAlign w:val="center"/>
          </w:tcPr>
          <w:p w:rsidR="0004142F" w:rsidRPr="00117D76" w:rsidRDefault="0004142F" w:rsidP="00117D76">
            <w:pPr>
              <w:jc w:val="center"/>
            </w:pPr>
            <w:r w:rsidRPr="00117D76">
              <w:t>min</w:t>
            </w:r>
          </w:p>
        </w:tc>
        <w:tc>
          <w:tcPr>
            <w:tcW w:w="2252" w:type="dxa"/>
            <w:vAlign w:val="center"/>
          </w:tcPr>
          <w:p w:rsidR="0004142F" w:rsidRPr="00117D76" w:rsidRDefault="0004142F" w:rsidP="00117D76">
            <w:pPr>
              <w:jc w:val="center"/>
            </w:pPr>
            <w:r w:rsidRPr="00117D76">
              <w:t>max</w:t>
            </w:r>
          </w:p>
        </w:tc>
        <w:tc>
          <w:tcPr>
            <w:tcW w:w="2914" w:type="dxa"/>
            <w:vMerge/>
          </w:tcPr>
          <w:p w:rsidR="0004142F" w:rsidRPr="00117D76" w:rsidRDefault="0004142F" w:rsidP="00117D76">
            <w:pPr>
              <w:keepNext/>
              <w:keepLines/>
              <w:jc w:val="center"/>
            </w:pPr>
          </w:p>
        </w:tc>
        <w:tc>
          <w:tcPr>
            <w:tcW w:w="1835" w:type="dxa"/>
            <w:vMerge/>
          </w:tcPr>
          <w:p w:rsidR="0004142F" w:rsidRPr="00117D76" w:rsidRDefault="0004142F" w:rsidP="00117D76">
            <w:pPr>
              <w:keepNext/>
              <w:keepLines/>
              <w:jc w:val="center"/>
            </w:pPr>
          </w:p>
        </w:tc>
      </w:tr>
      <w:tr w:rsidR="0004142F" w:rsidRPr="00117D76" w:rsidTr="00117D76">
        <w:trPr>
          <w:cantSplit/>
        </w:trPr>
        <w:tc>
          <w:tcPr>
            <w:tcW w:w="560" w:type="dxa"/>
            <w:vAlign w:val="center"/>
          </w:tcPr>
          <w:p w:rsidR="0004142F" w:rsidRPr="00117D76" w:rsidRDefault="0004142F" w:rsidP="00117D76">
            <w:pPr>
              <w:jc w:val="center"/>
            </w:pPr>
            <w:r w:rsidRPr="00117D76">
              <w:t>1</w:t>
            </w:r>
          </w:p>
        </w:tc>
        <w:tc>
          <w:tcPr>
            <w:tcW w:w="2942" w:type="dxa"/>
            <w:vAlign w:val="center"/>
          </w:tcPr>
          <w:p w:rsidR="0004142F" w:rsidRPr="00117D76" w:rsidRDefault="0004142F" w:rsidP="00117D76">
            <w:pPr>
              <w:jc w:val="center"/>
            </w:pPr>
            <w:r w:rsidRPr="00117D76">
              <w:t>Для индивидуального жилищного строительства</w:t>
            </w:r>
          </w:p>
        </w:tc>
        <w:tc>
          <w:tcPr>
            <w:tcW w:w="1556" w:type="dxa"/>
            <w:vAlign w:val="center"/>
          </w:tcPr>
          <w:p w:rsidR="0004142F" w:rsidRPr="00117D76" w:rsidRDefault="0004142F" w:rsidP="00117D76">
            <w:pPr>
              <w:jc w:val="center"/>
            </w:pPr>
            <w:r w:rsidRPr="00117D76">
              <w:t>2.1*, **</w:t>
            </w:r>
          </w:p>
        </w:tc>
        <w:tc>
          <w:tcPr>
            <w:tcW w:w="2501" w:type="dxa"/>
            <w:vAlign w:val="center"/>
          </w:tcPr>
          <w:p w:rsidR="0004142F" w:rsidRPr="00117D76" w:rsidRDefault="0004142F" w:rsidP="00117D76">
            <w:pPr>
              <w:jc w:val="center"/>
            </w:pPr>
            <w:r w:rsidRPr="00117D76">
              <w:t>400</w:t>
            </w:r>
          </w:p>
        </w:tc>
        <w:tc>
          <w:tcPr>
            <w:tcW w:w="2252" w:type="dxa"/>
            <w:vAlign w:val="center"/>
          </w:tcPr>
          <w:p w:rsidR="0004142F" w:rsidRPr="00117D76" w:rsidRDefault="0004142F" w:rsidP="00117D76">
            <w:pPr>
              <w:jc w:val="center"/>
            </w:pPr>
            <w:r w:rsidRPr="00117D76">
              <w:t>1 500</w:t>
            </w:r>
          </w:p>
        </w:tc>
        <w:tc>
          <w:tcPr>
            <w:tcW w:w="2914" w:type="dxa"/>
            <w:vAlign w:val="center"/>
          </w:tcPr>
          <w:p w:rsidR="0004142F" w:rsidRPr="00117D76" w:rsidRDefault="0004142F" w:rsidP="00117D76">
            <w:pPr>
              <w:jc w:val="center"/>
            </w:pPr>
            <w:r w:rsidRPr="00117D76">
              <w:t>40%</w:t>
            </w:r>
          </w:p>
        </w:tc>
        <w:tc>
          <w:tcPr>
            <w:tcW w:w="1835" w:type="dxa"/>
            <w:vAlign w:val="center"/>
          </w:tcPr>
          <w:p w:rsidR="0004142F" w:rsidRPr="00117D76" w:rsidRDefault="0004142F" w:rsidP="00117D76">
            <w:pPr>
              <w:jc w:val="center"/>
            </w:pPr>
            <w:r w:rsidRPr="00117D76">
              <w:t>3</w:t>
            </w:r>
          </w:p>
        </w:tc>
      </w:tr>
      <w:tr w:rsidR="0004142F" w:rsidRPr="00117D76" w:rsidTr="00117D76">
        <w:trPr>
          <w:cantSplit/>
        </w:trPr>
        <w:tc>
          <w:tcPr>
            <w:tcW w:w="560" w:type="dxa"/>
            <w:vAlign w:val="center"/>
          </w:tcPr>
          <w:p w:rsidR="0004142F" w:rsidRPr="00117D76" w:rsidRDefault="0004142F" w:rsidP="00117D76">
            <w:pPr>
              <w:jc w:val="center"/>
            </w:pPr>
            <w:r w:rsidRPr="00117D76">
              <w:t>2</w:t>
            </w:r>
          </w:p>
        </w:tc>
        <w:tc>
          <w:tcPr>
            <w:tcW w:w="2942" w:type="dxa"/>
            <w:vAlign w:val="center"/>
          </w:tcPr>
          <w:p w:rsidR="0004142F" w:rsidRPr="00117D76" w:rsidRDefault="0004142F" w:rsidP="00117D76">
            <w:pPr>
              <w:jc w:val="center"/>
            </w:pPr>
            <w:r w:rsidRPr="00117D76">
              <w:t>Площадки для занятий спортом</w:t>
            </w:r>
          </w:p>
        </w:tc>
        <w:tc>
          <w:tcPr>
            <w:tcW w:w="1556" w:type="dxa"/>
            <w:vAlign w:val="center"/>
          </w:tcPr>
          <w:p w:rsidR="0004142F" w:rsidRPr="00117D76" w:rsidRDefault="0004142F" w:rsidP="00117D76">
            <w:pPr>
              <w:jc w:val="center"/>
            </w:pPr>
            <w:r w:rsidRPr="00117D76">
              <w:t>5.1.3</w:t>
            </w:r>
          </w:p>
        </w:tc>
        <w:tc>
          <w:tcPr>
            <w:tcW w:w="2501" w:type="dxa"/>
            <w:vAlign w:val="center"/>
          </w:tcPr>
          <w:p w:rsidR="0004142F" w:rsidRPr="00117D76" w:rsidRDefault="0004142F" w:rsidP="00117D76">
            <w:pPr>
              <w:jc w:val="center"/>
            </w:pPr>
            <w:r w:rsidRPr="00117D76">
              <w:t>30</w:t>
            </w:r>
          </w:p>
        </w:tc>
        <w:tc>
          <w:tcPr>
            <w:tcW w:w="2252" w:type="dxa"/>
            <w:vAlign w:val="center"/>
          </w:tcPr>
          <w:p w:rsidR="0004142F" w:rsidRPr="00117D76" w:rsidRDefault="0004142F" w:rsidP="00117D76">
            <w:pPr>
              <w:jc w:val="center"/>
            </w:pPr>
            <w:r w:rsidRPr="00117D76">
              <w:t>100 000</w:t>
            </w:r>
          </w:p>
        </w:tc>
        <w:tc>
          <w:tcPr>
            <w:tcW w:w="2914" w:type="dxa"/>
            <w:vAlign w:val="center"/>
          </w:tcPr>
          <w:p w:rsidR="0004142F" w:rsidRPr="00117D76" w:rsidRDefault="0004142F" w:rsidP="00117D76">
            <w:pPr>
              <w:jc w:val="center"/>
            </w:pPr>
            <w:r w:rsidRPr="00117D76">
              <w:t>75%</w:t>
            </w:r>
          </w:p>
        </w:tc>
        <w:tc>
          <w:tcPr>
            <w:tcW w:w="1835" w:type="dxa"/>
            <w:vAlign w:val="center"/>
          </w:tcPr>
          <w:p w:rsidR="0004142F" w:rsidRPr="00117D76" w:rsidRDefault="0004142F" w:rsidP="00117D76">
            <w:pPr>
              <w:jc w:val="center"/>
            </w:pPr>
            <w:r w:rsidRPr="00117D76">
              <w:t>3</w:t>
            </w:r>
          </w:p>
        </w:tc>
      </w:tr>
      <w:tr w:rsidR="0004142F" w:rsidRPr="00117D76" w:rsidTr="00117D76">
        <w:trPr>
          <w:cantSplit/>
        </w:trPr>
        <w:tc>
          <w:tcPr>
            <w:tcW w:w="560" w:type="dxa"/>
            <w:vAlign w:val="center"/>
          </w:tcPr>
          <w:p w:rsidR="0004142F" w:rsidRPr="00117D76" w:rsidRDefault="0004142F" w:rsidP="00117D76">
            <w:pPr>
              <w:jc w:val="center"/>
            </w:pPr>
            <w:r w:rsidRPr="00117D76">
              <w:t>3</w:t>
            </w:r>
          </w:p>
        </w:tc>
        <w:tc>
          <w:tcPr>
            <w:tcW w:w="2942" w:type="dxa"/>
            <w:vAlign w:val="center"/>
          </w:tcPr>
          <w:p w:rsidR="0004142F" w:rsidRPr="00117D76" w:rsidRDefault="0004142F" w:rsidP="00117D76">
            <w:pPr>
              <w:jc w:val="center"/>
            </w:pPr>
            <w:r w:rsidRPr="00117D76">
              <w:t>Оборудованные площадки для занятий спортом</w:t>
            </w:r>
          </w:p>
        </w:tc>
        <w:tc>
          <w:tcPr>
            <w:tcW w:w="1556" w:type="dxa"/>
            <w:vAlign w:val="center"/>
          </w:tcPr>
          <w:p w:rsidR="0004142F" w:rsidRPr="00117D76" w:rsidRDefault="0004142F" w:rsidP="00117D76">
            <w:pPr>
              <w:jc w:val="center"/>
            </w:pPr>
            <w:r w:rsidRPr="00117D76">
              <w:t>5.1.4</w:t>
            </w:r>
          </w:p>
        </w:tc>
        <w:tc>
          <w:tcPr>
            <w:tcW w:w="2501" w:type="dxa"/>
            <w:vAlign w:val="center"/>
          </w:tcPr>
          <w:p w:rsidR="0004142F" w:rsidRPr="00117D76" w:rsidRDefault="0004142F" w:rsidP="00117D76">
            <w:pPr>
              <w:jc w:val="center"/>
            </w:pPr>
            <w:r w:rsidRPr="00117D76">
              <w:t>30</w:t>
            </w:r>
          </w:p>
        </w:tc>
        <w:tc>
          <w:tcPr>
            <w:tcW w:w="2252" w:type="dxa"/>
            <w:vAlign w:val="center"/>
          </w:tcPr>
          <w:p w:rsidR="0004142F" w:rsidRPr="00117D76" w:rsidRDefault="0004142F" w:rsidP="00117D76">
            <w:pPr>
              <w:jc w:val="center"/>
            </w:pPr>
            <w:r w:rsidRPr="00117D76">
              <w:t>100 000</w:t>
            </w:r>
          </w:p>
        </w:tc>
        <w:tc>
          <w:tcPr>
            <w:tcW w:w="2914" w:type="dxa"/>
            <w:vAlign w:val="center"/>
          </w:tcPr>
          <w:p w:rsidR="0004142F" w:rsidRPr="00117D76" w:rsidRDefault="0004142F" w:rsidP="00117D76">
            <w:pPr>
              <w:jc w:val="center"/>
            </w:pPr>
            <w:r w:rsidRPr="00117D76">
              <w:t>75%</w:t>
            </w:r>
          </w:p>
        </w:tc>
        <w:tc>
          <w:tcPr>
            <w:tcW w:w="1835" w:type="dxa"/>
            <w:vAlign w:val="center"/>
          </w:tcPr>
          <w:p w:rsidR="0004142F" w:rsidRPr="00117D76" w:rsidRDefault="0004142F" w:rsidP="00117D76">
            <w:pPr>
              <w:jc w:val="center"/>
            </w:pPr>
            <w:r w:rsidRPr="00117D76">
              <w:t>3</w:t>
            </w:r>
          </w:p>
        </w:tc>
      </w:tr>
      <w:tr w:rsidR="00117D76" w:rsidRPr="00117D76" w:rsidTr="00117D76">
        <w:trPr>
          <w:cantSplit/>
        </w:trPr>
        <w:tc>
          <w:tcPr>
            <w:tcW w:w="560" w:type="dxa"/>
            <w:vAlign w:val="center"/>
          </w:tcPr>
          <w:p w:rsidR="00117D76" w:rsidRPr="00117D76" w:rsidRDefault="00117D76" w:rsidP="00117D76">
            <w:pPr>
              <w:jc w:val="center"/>
            </w:pPr>
            <w:r w:rsidRPr="00117D76">
              <w:t>4</w:t>
            </w:r>
          </w:p>
        </w:tc>
        <w:tc>
          <w:tcPr>
            <w:tcW w:w="2942" w:type="dxa"/>
            <w:vAlign w:val="center"/>
          </w:tcPr>
          <w:p w:rsidR="00117D76" w:rsidRPr="00117D76" w:rsidRDefault="00117D76" w:rsidP="00117D76">
            <w:pPr>
              <w:jc w:val="center"/>
            </w:pPr>
            <w:r w:rsidRPr="00117D76">
              <w:t>Земельные участки, входящие в состав общего имущества собственников индивидуальных жилых домов в малоэтажном жилом комплексе</w:t>
            </w:r>
          </w:p>
        </w:tc>
        <w:tc>
          <w:tcPr>
            <w:tcW w:w="1556" w:type="dxa"/>
            <w:vAlign w:val="center"/>
          </w:tcPr>
          <w:p w:rsidR="00117D76" w:rsidRPr="00117D76" w:rsidRDefault="00117D76" w:rsidP="00117D76">
            <w:pPr>
              <w:jc w:val="center"/>
            </w:pPr>
            <w:r w:rsidRPr="00117D76">
              <w:t>14.0</w:t>
            </w:r>
          </w:p>
        </w:tc>
        <w:tc>
          <w:tcPr>
            <w:tcW w:w="9502" w:type="dxa"/>
            <w:gridSpan w:val="4"/>
            <w:vAlign w:val="center"/>
          </w:tcPr>
          <w:p w:rsidR="00117D76" w:rsidRPr="00117D76" w:rsidRDefault="00117D76" w:rsidP="00117D76">
            <w:pPr>
              <w:jc w:val="center"/>
            </w:pPr>
            <w:r w:rsidRPr="00117D76">
              <w:t>Не подлежaт установлению</w:t>
            </w:r>
          </w:p>
        </w:tc>
      </w:tr>
    </w:tbl>
    <w:p w:rsidR="0004142F" w:rsidRPr="00680253" w:rsidRDefault="0004142F" w:rsidP="0004142F">
      <w:pPr>
        <w:ind w:firstLine="709"/>
        <w:jc w:val="both"/>
      </w:pPr>
      <w:r w:rsidRPr="00680253">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04142F" w:rsidRPr="00680253" w:rsidRDefault="0004142F" w:rsidP="0004142F">
      <w:pPr>
        <w:ind w:firstLine="709"/>
        <w:jc w:val="both"/>
      </w:pPr>
      <w:r w:rsidRPr="00680253">
        <w:rPr>
          <w:rFonts w:cs="Times New Roman"/>
        </w:rPr>
        <w:t>** - Вид разрешенного использования применяется только в границах населенного пункта.</w:t>
      </w:r>
    </w:p>
    <w:p w:rsidR="0004142F" w:rsidRPr="00680253" w:rsidRDefault="0004142F" w:rsidP="0004142F">
      <w:pPr>
        <w:pageBreakBefore/>
        <w:spacing w:before="120" w:after="120"/>
        <w:jc w:val="center"/>
      </w:pPr>
      <w:r w:rsidRPr="00680253">
        <w:rPr>
          <w:rFonts w:cs="Times New Roman"/>
          <w:color w:val="000000"/>
        </w:rPr>
        <w:lastRenderedPageBreak/>
        <w:t>СХ-3 - ЗОНА СЕЛЬСКОХОЗЯЙСТВЕННОГО ПРОИЗВОДСТВА</w:t>
      </w:r>
    </w:p>
    <w:p w:rsidR="0004142F" w:rsidRPr="00680253" w:rsidRDefault="0004142F" w:rsidP="0004142F">
      <w:pPr>
        <w:ind w:firstLine="709"/>
        <w:jc w:val="both"/>
      </w:pPr>
      <w:r w:rsidRPr="00680253">
        <w:rPr>
          <w:rFonts w:cs="Times New Roman"/>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04142F" w:rsidRDefault="0004142F" w:rsidP="0004142F">
      <w:pPr>
        <w:ind w:firstLine="709"/>
        <w:jc w:val="both"/>
      </w:pPr>
      <w:r w:rsidRPr="00680253">
        <w:rPr>
          <w:rFonts w:cs="Times New Roman"/>
        </w:rPr>
        <w:t xml:space="preserve">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w:t>
      </w:r>
      <w:r>
        <w:rPr>
          <w:rFonts w:cs="Times New Roman"/>
        </w:rPr>
        <w:t>6 статьи 36 Градостроительного кодекса Российской Федерации, градостроительный регламент не устанавливается.</w:t>
      </w:r>
    </w:p>
    <w:p w:rsidR="0004142F" w:rsidRDefault="0004142F" w:rsidP="0004142F">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74"/>
        <w:gridCol w:w="1556"/>
        <w:gridCol w:w="1914"/>
        <w:gridCol w:w="1425"/>
        <w:gridCol w:w="2374"/>
        <w:gridCol w:w="1835"/>
        <w:gridCol w:w="2022"/>
      </w:tblGrid>
      <w:tr w:rsidR="0004142F" w:rsidRPr="00117D76" w:rsidTr="00117D76">
        <w:trPr>
          <w:cantSplit/>
          <w:tblHeader/>
        </w:trPr>
        <w:tc>
          <w:tcPr>
            <w:tcW w:w="560" w:type="dxa"/>
            <w:vMerge w:val="restart"/>
            <w:vAlign w:val="center"/>
          </w:tcPr>
          <w:p w:rsidR="0004142F" w:rsidRPr="00117D76" w:rsidRDefault="0004142F" w:rsidP="00117D76">
            <w:pPr>
              <w:keepNext/>
              <w:keepLines/>
              <w:jc w:val="center"/>
            </w:pPr>
            <w:r w:rsidRPr="00117D76">
              <w:t>№</w:t>
            </w:r>
            <w:r w:rsidRPr="00117D76">
              <w:br/>
              <w:t>п/п</w:t>
            </w:r>
          </w:p>
        </w:tc>
        <w:tc>
          <w:tcPr>
            <w:tcW w:w="2874" w:type="dxa"/>
            <w:vMerge w:val="restart"/>
            <w:vAlign w:val="center"/>
          </w:tcPr>
          <w:p w:rsidR="0004142F" w:rsidRPr="00117D76" w:rsidRDefault="0004142F" w:rsidP="00117D76">
            <w:pPr>
              <w:keepNext/>
              <w:keepLines/>
              <w:jc w:val="center"/>
            </w:pPr>
            <w:r w:rsidRPr="00117D76">
              <w:t>Наименование ВРИ</w:t>
            </w:r>
          </w:p>
        </w:tc>
        <w:tc>
          <w:tcPr>
            <w:tcW w:w="1556" w:type="dxa"/>
            <w:vMerge w:val="restart"/>
            <w:vAlign w:val="center"/>
          </w:tcPr>
          <w:p w:rsidR="0004142F" w:rsidRPr="00117D76" w:rsidRDefault="0004142F" w:rsidP="00117D76">
            <w:pPr>
              <w:keepNext/>
              <w:keepLines/>
              <w:jc w:val="center"/>
            </w:pPr>
            <w:r w:rsidRPr="00117D76">
              <w:t>Код (числовое обозначение ВРИ)</w:t>
            </w:r>
          </w:p>
        </w:tc>
        <w:tc>
          <w:tcPr>
            <w:tcW w:w="3339" w:type="dxa"/>
            <w:gridSpan w:val="2"/>
            <w:vAlign w:val="center"/>
          </w:tcPr>
          <w:p w:rsidR="0004142F" w:rsidRPr="00117D76" w:rsidRDefault="0004142F"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374" w:type="dxa"/>
            <w:vMerge w:val="restart"/>
            <w:vAlign w:val="center"/>
          </w:tcPr>
          <w:p w:rsidR="0004142F" w:rsidRPr="00117D76" w:rsidRDefault="0004142F" w:rsidP="00117D76">
            <w:pPr>
              <w:keepNext/>
              <w:keepLines/>
              <w:jc w:val="center"/>
            </w:pPr>
            <w:r w:rsidRPr="00117D76">
              <w:t>Максимальный процент застройки, в том числе в зависимости от количества надземных этажей</w:t>
            </w:r>
          </w:p>
        </w:tc>
        <w:tc>
          <w:tcPr>
            <w:tcW w:w="1835" w:type="dxa"/>
            <w:vMerge w:val="restart"/>
            <w:vAlign w:val="center"/>
          </w:tcPr>
          <w:p w:rsidR="0004142F" w:rsidRPr="00117D76" w:rsidRDefault="0004142F"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c>
          <w:tcPr>
            <w:tcW w:w="2022" w:type="dxa"/>
            <w:vMerge w:val="restart"/>
            <w:vAlign w:val="center"/>
          </w:tcPr>
          <w:p w:rsidR="0004142F" w:rsidRPr="00117D76" w:rsidRDefault="0004142F" w:rsidP="00117D76">
            <w:pPr>
              <w:keepNext/>
              <w:keepLines/>
              <w:jc w:val="center"/>
            </w:pPr>
            <w:r w:rsidRPr="00117D76">
              <w:t>Требования к архитектурно-градострои-тельному облику**</w:t>
            </w:r>
          </w:p>
        </w:tc>
      </w:tr>
      <w:tr w:rsidR="0004142F" w:rsidRPr="00117D76" w:rsidTr="00117D76">
        <w:trPr>
          <w:cantSplit/>
          <w:tblHeader/>
        </w:trPr>
        <w:tc>
          <w:tcPr>
            <w:tcW w:w="560" w:type="dxa"/>
            <w:vMerge/>
          </w:tcPr>
          <w:p w:rsidR="0004142F" w:rsidRPr="00117D76" w:rsidRDefault="0004142F" w:rsidP="00117D76">
            <w:pPr>
              <w:keepNext/>
              <w:keepLines/>
              <w:jc w:val="center"/>
            </w:pPr>
          </w:p>
        </w:tc>
        <w:tc>
          <w:tcPr>
            <w:tcW w:w="2874" w:type="dxa"/>
            <w:vMerge/>
          </w:tcPr>
          <w:p w:rsidR="0004142F" w:rsidRPr="00117D76" w:rsidRDefault="0004142F" w:rsidP="00117D76">
            <w:pPr>
              <w:keepNext/>
              <w:keepLines/>
              <w:jc w:val="center"/>
            </w:pPr>
          </w:p>
        </w:tc>
        <w:tc>
          <w:tcPr>
            <w:tcW w:w="1556" w:type="dxa"/>
            <w:vMerge/>
          </w:tcPr>
          <w:p w:rsidR="0004142F" w:rsidRPr="00117D76" w:rsidRDefault="0004142F" w:rsidP="00117D76">
            <w:pPr>
              <w:keepNext/>
              <w:keepLines/>
              <w:jc w:val="center"/>
            </w:pPr>
          </w:p>
        </w:tc>
        <w:tc>
          <w:tcPr>
            <w:tcW w:w="1914" w:type="dxa"/>
            <w:vAlign w:val="center"/>
          </w:tcPr>
          <w:p w:rsidR="0004142F" w:rsidRPr="00117D76" w:rsidRDefault="0004142F" w:rsidP="00117D76">
            <w:pPr>
              <w:jc w:val="center"/>
            </w:pPr>
            <w:r w:rsidRPr="00117D76">
              <w:t>min</w:t>
            </w:r>
          </w:p>
        </w:tc>
        <w:tc>
          <w:tcPr>
            <w:tcW w:w="1425" w:type="dxa"/>
            <w:vAlign w:val="center"/>
          </w:tcPr>
          <w:p w:rsidR="0004142F" w:rsidRPr="00117D76" w:rsidRDefault="0004142F" w:rsidP="00117D76">
            <w:pPr>
              <w:jc w:val="center"/>
            </w:pPr>
            <w:r w:rsidRPr="00117D76">
              <w:t>max</w:t>
            </w:r>
          </w:p>
        </w:tc>
        <w:tc>
          <w:tcPr>
            <w:tcW w:w="2374" w:type="dxa"/>
            <w:vMerge/>
          </w:tcPr>
          <w:p w:rsidR="0004142F" w:rsidRPr="00117D76" w:rsidRDefault="0004142F" w:rsidP="00117D76">
            <w:pPr>
              <w:keepNext/>
              <w:keepLines/>
              <w:jc w:val="center"/>
            </w:pPr>
          </w:p>
        </w:tc>
        <w:tc>
          <w:tcPr>
            <w:tcW w:w="1835" w:type="dxa"/>
            <w:vMerge/>
          </w:tcPr>
          <w:p w:rsidR="0004142F" w:rsidRPr="00117D76" w:rsidRDefault="0004142F" w:rsidP="00117D76">
            <w:pPr>
              <w:keepNext/>
              <w:keepLines/>
              <w:jc w:val="center"/>
            </w:pPr>
          </w:p>
        </w:tc>
        <w:tc>
          <w:tcPr>
            <w:tcW w:w="2022" w:type="dxa"/>
            <w:vMerge/>
          </w:tcPr>
          <w:p w:rsidR="0004142F" w:rsidRPr="00117D76" w:rsidRDefault="0004142F" w:rsidP="00117D76">
            <w:pPr>
              <w:keepNext/>
              <w:keepLines/>
              <w:jc w:val="center"/>
            </w:pPr>
          </w:p>
        </w:tc>
      </w:tr>
      <w:tr w:rsidR="00117D76" w:rsidRPr="00117D76" w:rsidTr="00117D76">
        <w:trPr>
          <w:cantSplit/>
        </w:trPr>
        <w:tc>
          <w:tcPr>
            <w:tcW w:w="560" w:type="dxa"/>
            <w:vAlign w:val="center"/>
          </w:tcPr>
          <w:p w:rsidR="00117D76" w:rsidRPr="00117D76" w:rsidRDefault="00117D76" w:rsidP="00117D76">
            <w:pPr>
              <w:jc w:val="center"/>
            </w:pPr>
            <w:r w:rsidRPr="00117D76">
              <w:t>1</w:t>
            </w:r>
          </w:p>
        </w:tc>
        <w:tc>
          <w:tcPr>
            <w:tcW w:w="2874" w:type="dxa"/>
            <w:vAlign w:val="center"/>
          </w:tcPr>
          <w:p w:rsidR="00117D76" w:rsidRPr="00117D76" w:rsidRDefault="00117D76" w:rsidP="00117D76">
            <w:pPr>
              <w:jc w:val="center"/>
            </w:pPr>
            <w:r w:rsidRPr="00117D76">
              <w:t>Растениеводство</w:t>
            </w:r>
          </w:p>
        </w:tc>
        <w:tc>
          <w:tcPr>
            <w:tcW w:w="1556" w:type="dxa"/>
            <w:vAlign w:val="center"/>
          </w:tcPr>
          <w:p w:rsidR="00117D76" w:rsidRPr="00117D76" w:rsidRDefault="00117D76" w:rsidP="00117D76">
            <w:pPr>
              <w:jc w:val="center"/>
            </w:pPr>
            <w:r w:rsidRPr="00117D76">
              <w:t>1.1</w:t>
            </w:r>
          </w:p>
        </w:tc>
        <w:tc>
          <w:tcPr>
            <w:tcW w:w="5713"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w:t>
            </w:r>
          </w:p>
        </w:tc>
        <w:tc>
          <w:tcPr>
            <w:tcW w:w="2874" w:type="dxa"/>
            <w:vAlign w:val="center"/>
          </w:tcPr>
          <w:p w:rsidR="0004142F" w:rsidRPr="00117D76" w:rsidRDefault="0004142F" w:rsidP="00117D76">
            <w:pPr>
              <w:jc w:val="center"/>
            </w:pPr>
            <w:r w:rsidRPr="00117D76">
              <w:t>Выращивание зерновых и иных сельскохозяйственных культур</w:t>
            </w:r>
          </w:p>
        </w:tc>
        <w:tc>
          <w:tcPr>
            <w:tcW w:w="1556" w:type="dxa"/>
            <w:vAlign w:val="center"/>
          </w:tcPr>
          <w:p w:rsidR="0004142F" w:rsidRPr="00117D76" w:rsidRDefault="0004142F" w:rsidP="00117D76">
            <w:pPr>
              <w:jc w:val="center"/>
            </w:pPr>
            <w:r w:rsidRPr="00117D76">
              <w:t>1.2</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3</w:t>
            </w:r>
          </w:p>
        </w:tc>
        <w:tc>
          <w:tcPr>
            <w:tcW w:w="2874" w:type="dxa"/>
            <w:vAlign w:val="center"/>
          </w:tcPr>
          <w:p w:rsidR="0004142F" w:rsidRPr="00117D76" w:rsidRDefault="0004142F" w:rsidP="00117D76">
            <w:pPr>
              <w:jc w:val="center"/>
            </w:pPr>
            <w:r w:rsidRPr="00117D76">
              <w:t>Овощеводство</w:t>
            </w:r>
          </w:p>
        </w:tc>
        <w:tc>
          <w:tcPr>
            <w:tcW w:w="1556" w:type="dxa"/>
            <w:vAlign w:val="center"/>
          </w:tcPr>
          <w:p w:rsidR="0004142F" w:rsidRPr="00117D76" w:rsidRDefault="0004142F" w:rsidP="00117D76">
            <w:pPr>
              <w:jc w:val="center"/>
            </w:pPr>
            <w:r w:rsidRPr="00117D76">
              <w:t>1.3</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4</w:t>
            </w:r>
          </w:p>
        </w:tc>
        <w:tc>
          <w:tcPr>
            <w:tcW w:w="2874" w:type="dxa"/>
            <w:vAlign w:val="center"/>
          </w:tcPr>
          <w:p w:rsidR="0004142F" w:rsidRPr="00117D76" w:rsidRDefault="0004142F" w:rsidP="00117D76">
            <w:pPr>
              <w:jc w:val="center"/>
            </w:pPr>
            <w:r w:rsidRPr="00117D76">
              <w:t>Выращивание тонизирующих, лекарственных, цветочных культур</w:t>
            </w:r>
          </w:p>
        </w:tc>
        <w:tc>
          <w:tcPr>
            <w:tcW w:w="1556" w:type="dxa"/>
            <w:vAlign w:val="center"/>
          </w:tcPr>
          <w:p w:rsidR="0004142F" w:rsidRPr="00117D76" w:rsidRDefault="0004142F" w:rsidP="00117D76">
            <w:pPr>
              <w:jc w:val="center"/>
            </w:pPr>
            <w:r w:rsidRPr="00117D76">
              <w:t>1.4</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5</w:t>
            </w:r>
          </w:p>
        </w:tc>
        <w:tc>
          <w:tcPr>
            <w:tcW w:w="2874" w:type="dxa"/>
            <w:vAlign w:val="center"/>
          </w:tcPr>
          <w:p w:rsidR="0004142F" w:rsidRPr="00117D76" w:rsidRDefault="0004142F" w:rsidP="00117D76">
            <w:pPr>
              <w:jc w:val="center"/>
            </w:pPr>
            <w:r w:rsidRPr="00117D76">
              <w:t>Садоводство</w:t>
            </w:r>
          </w:p>
        </w:tc>
        <w:tc>
          <w:tcPr>
            <w:tcW w:w="1556" w:type="dxa"/>
            <w:vAlign w:val="center"/>
          </w:tcPr>
          <w:p w:rsidR="0004142F" w:rsidRPr="00117D76" w:rsidRDefault="0004142F" w:rsidP="00117D76">
            <w:pPr>
              <w:jc w:val="center"/>
            </w:pPr>
            <w:r w:rsidRPr="00117D76">
              <w:t>1.5</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lastRenderedPageBreak/>
              <w:t>6</w:t>
            </w:r>
          </w:p>
        </w:tc>
        <w:tc>
          <w:tcPr>
            <w:tcW w:w="2874" w:type="dxa"/>
            <w:vAlign w:val="center"/>
          </w:tcPr>
          <w:p w:rsidR="0004142F" w:rsidRPr="00117D76" w:rsidRDefault="0004142F" w:rsidP="00117D76">
            <w:pPr>
              <w:jc w:val="center"/>
            </w:pPr>
            <w:r w:rsidRPr="00117D76">
              <w:t>Виноградарство</w:t>
            </w:r>
          </w:p>
        </w:tc>
        <w:tc>
          <w:tcPr>
            <w:tcW w:w="1556" w:type="dxa"/>
            <w:vAlign w:val="center"/>
          </w:tcPr>
          <w:p w:rsidR="0004142F" w:rsidRPr="00117D76" w:rsidRDefault="0004142F" w:rsidP="00117D76">
            <w:pPr>
              <w:jc w:val="center"/>
            </w:pPr>
            <w:r w:rsidRPr="00117D76">
              <w:t>1.5.1</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7</w:t>
            </w:r>
          </w:p>
        </w:tc>
        <w:tc>
          <w:tcPr>
            <w:tcW w:w="2874" w:type="dxa"/>
            <w:vAlign w:val="center"/>
          </w:tcPr>
          <w:p w:rsidR="0004142F" w:rsidRPr="00117D76" w:rsidRDefault="0004142F" w:rsidP="00117D76">
            <w:pPr>
              <w:jc w:val="center"/>
            </w:pPr>
            <w:r w:rsidRPr="00117D76">
              <w:t>Выращивание льна и конопли</w:t>
            </w:r>
          </w:p>
        </w:tc>
        <w:tc>
          <w:tcPr>
            <w:tcW w:w="1556" w:type="dxa"/>
            <w:vAlign w:val="center"/>
          </w:tcPr>
          <w:p w:rsidR="0004142F" w:rsidRPr="00117D76" w:rsidRDefault="0004142F" w:rsidP="00117D76">
            <w:pPr>
              <w:jc w:val="center"/>
            </w:pPr>
            <w:r w:rsidRPr="00117D76">
              <w:t>1.6</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8</w:t>
            </w:r>
          </w:p>
        </w:tc>
        <w:tc>
          <w:tcPr>
            <w:tcW w:w="2874" w:type="dxa"/>
            <w:vAlign w:val="center"/>
          </w:tcPr>
          <w:p w:rsidR="0004142F" w:rsidRPr="00117D76" w:rsidRDefault="0004142F" w:rsidP="00117D76">
            <w:pPr>
              <w:jc w:val="center"/>
            </w:pPr>
            <w:r w:rsidRPr="00117D76">
              <w:t>Животноводство</w:t>
            </w:r>
          </w:p>
        </w:tc>
        <w:tc>
          <w:tcPr>
            <w:tcW w:w="1556" w:type="dxa"/>
            <w:vAlign w:val="center"/>
          </w:tcPr>
          <w:p w:rsidR="0004142F" w:rsidRPr="00117D76" w:rsidRDefault="0004142F" w:rsidP="00117D76">
            <w:pPr>
              <w:jc w:val="center"/>
            </w:pPr>
            <w:r w:rsidRPr="00117D76">
              <w:t>1.7</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9</w:t>
            </w:r>
          </w:p>
        </w:tc>
        <w:tc>
          <w:tcPr>
            <w:tcW w:w="2874" w:type="dxa"/>
            <w:vAlign w:val="center"/>
          </w:tcPr>
          <w:p w:rsidR="0004142F" w:rsidRPr="00117D76" w:rsidRDefault="0004142F" w:rsidP="00117D76">
            <w:pPr>
              <w:jc w:val="center"/>
            </w:pPr>
            <w:r w:rsidRPr="00117D76">
              <w:t>Скотоводство</w:t>
            </w:r>
          </w:p>
        </w:tc>
        <w:tc>
          <w:tcPr>
            <w:tcW w:w="1556" w:type="dxa"/>
            <w:vAlign w:val="center"/>
          </w:tcPr>
          <w:p w:rsidR="0004142F" w:rsidRPr="00117D76" w:rsidRDefault="0004142F" w:rsidP="00117D76">
            <w:pPr>
              <w:jc w:val="center"/>
            </w:pPr>
            <w:r w:rsidRPr="00117D76">
              <w:t>1.8</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10</w:t>
            </w:r>
          </w:p>
        </w:tc>
        <w:tc>
          <w:tcPr>
            <w:tcW w:w="2874" w:type="dxa"/>
            <w:vAlign w:val="center"/>
          </w:tcPr>
          <w:p w:rsidR="0004142F" w:rsidRPr="00117D76" w:rsidRDefault="0004142F" w:rsidP="00117D76">
            <w:pPr>
              <w:jc w:val="center"/>
            </w:pPr>
            <w:r w:rsidRPr="00117D76">
              <w:t>Звероводство</w:t>
            </w:r>
          </w:p>
        </w:tc>
        <w:tc>
          <w:tcPr>
            <w:tcW w:w="1556" w:type="dxa"/>
            <w:vAlign w:val="center"/>
          </w:tcPr>
          <w:p w:rsidR="0004142F" w:rsidRPr="00117D76" w:rsidRDefault="0004142F" w:rsidP="00117D76">
            <w:pPr>
              <w:jc w:val="center"/>
            </w:pPr>
            <w:r w:rsidRPr="00117D76">
              <w:t>1.9</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11</w:t>
            </w:r>
          </w:p>
        </w:tc>
        <w:tc>
          <w:tcPr>
            <w:tcW w:w="2874" w:type="dxa"/>
            <w:vAlign w:val="center"/>
          </w:tcPr>
          <w:p w:rsidR="0004142F" w:rsidRPr="00117D76" w:rsidRDefault="0004142F" w:rsidP="00117D76">
            <w:pPr>
              <w:jc w:val="center"/>
            </w:pPr>
            <w:r w:rsidRPr="00117D76">
              <w:t>Птицеводство</w:t>
            </w:r>
          </w:p>
        </w:tc>
        <w:tc>
          <w:tcPr>
            <w:tcW w:w="1556" w:type="dxa"/>
            <w:vAlign w:val="center"/>
          </w:tcPr>
          <w:p w:rsidR="0004142F" w:rsidRPr="00117D76" w:rsidRDefault="0004142F" w:rsidP="00117D76">
            <w:pPr>
              <w:jc w:val="center"/>
            </w:pPr>
            <w:r w:rsidRPr="00117D76">
              <w:t>1.10</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12</w:t>
            </w:r>
          </w:p>
        </w:tc>
        <w:tc>
          <w:tcPr>
            <w:tcW w:w="2874" w:type="dxa"/>
            <w:vAlign w:val="center"/>
          </w:tcPr>
          <w:p w:rsidR="0004142F" w:rsidRPr="00117D76" w:rsidRDefault="0004142F" w:rsidP="00117D76">
            <w:pPr>
              <w:jc w:val="center"/>
            </w:pPr>
            <w:r w:rsidRPr="00117D76">
              <w:t>Свиноводство</w:t>
            </w:r>
          </w:p>
        </w:tc>
        <w:tc>
          <w:tcPr>
            <w:tcW w:w="1556" w:type="dxa"/>
            <w:vAlign w:val="center"/>
          </w:tcPr>
          <w:p w:rsidR="0004142F" w:rsidRPr="00117D76" w:rsidRDefault="0004142F" w:rsidP="00117D76">
            <w:pPr>
              <w:jc w:val="center"/>
            </w:pPr>
            <w:r w:rsidRPr="00117D76">
              <w:t>1.11</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13</w:t>
            </w:r>
          </w:p>
        </w:tc>
        <w:tc>
          <w:tcPr>
            <w:tcW w:w="2874" w:type="dxa"/>
            <w:vAlign w:val="center"/>
          </w:tcPr>
          <w:p w:rsidR="0004142F" w:rsidRPr="00117D76" w:rsidRDefault="0004142F" w:rsidP="00117D76">
            <w:pPr>
              <w:jc w:val="center"/>
            </w:pPr>
            <w:r w:rsidRPr="00117D76">
              <w:t>Пчеловодство</w:t>
            </w:r>
          </w:p>
        </w:tc>
        <w:tc>
          <w:tcPr>
            <w:tcW w:w="1556" w:type="dxa"/>
            <w:vAlign w:val="center"/>
          </w:tcPr>
          <w:p w:rsidR="0004142F" w:rsidRPr="00117D76" w:rsidRDefault="0004142F" w:rsidP="00117D76">
            <w:pPr>
              <w:jc w:val="center"/>
            </w:pPr>
            <w:r w:rsidRPr="00117D76">
              <w:t>1.12</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lastRenderedPageBreak/>
              <w:t>14</w:t>
            </w:r>
          </w:p>
        </w:tc>
        <w:tc>
          <w:tcPr>
            <w:tcW w:w="2874" w:type="dxa"/>
            <w:vAlign w:val="center"/>
          </w:tcPr>
          <w:p w:rsidR="0004142F" w:rsidRPr="00117D76" w:rsidRDefault="0004142F" w:rsidP="00117D76">
            <w:pPr>
              <w:jc w:val="center"/>
            </w:pPr>
            <w:r w:rsidRPr="00117D76">
              <w:t>Рыбоводство</w:t>
            </w:r>
          </w:p>
        </w:tc>
        <w:tc>
          <w:tcPr>
            <w:tcW w:w="1556" w:type="dxa"/>
            <w:vAlign w:val="center"/>
          </w:tcPr>
          <w:p w:rsidR="0004142F" w:rsidRPr="00117D76" w:rsidRDefault="0004142F" w:rsidP="00117D76">
            <w:pPr>
              <w:jc w:val="center"/>
            </w:pPr>
            <w:r w:rsidRPr="00117D76">
              <w:t>1.13</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15</w:t>
            </w:r>
          </w:p>
        </w:tc>
        <w:tc>
          <w:tcPr>
            <w:tcW w:w="2874" w:type="dxa"/>
            <w:vAlign w:val="center"/>
          </w:tcPr>
          <w:p w:rsidR="0004142F" w:rsidRPr="00117D76" w:rsidRDefault="0004142F" w:rsidP="00117D76">
            <w:pPr>
              <w:jc w:val="center"/>
            </w:pPr>
            <w:r w:rsidRPr="00117D76">
              <w:t>Научное обеспечение сельского хозяйства</w:t>
            </w:r>
          </w:p>
        </w:tc>
        <w:tc>
          <w:tcPr>
            <w:tcW w:w="1556" w:type="dxa"/>
            <w:vAlign w:val="center"/>
          </w:tcPr>
          <w:p w:rsidR="0004142F" w:rsidRPr="00117D76" w:rsidRDefault="0004142F" w:rsidP="00117D76">
            <w:pPr>
              <w:jc w:val="center"/>
            </w:pPr>
            <w:r w:rsidRPr="00117D76">
              <w:t>1.14</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16</w:t>
            </w:r>
          </w:p>
        </w:tc>
        <w:tc>
          <w:tcPr>
            <w:tcW w:w="2874" w:type="dxa"/>
            <w:vAlign w:val="center"/>
          </w:tcPr>
          <w:p w:rsidR="0004142F" w:rsidRPr="00117D76" w:rsidRDefault="0004142F" w:rsidP="00117D76">
            <w:pPr>
              <w:jc w:val="center"/>
            </w:pPr>
            <w:r w:rsidRPr="00117D76">
              <w:t>Хранение и переработка сельскохозяйственной продукции</w:t>
            </w:r>
          </w:p>
        </w:tc>
        <w:tc>
          <w:tcPr>
            <w:tcW w:w="1556" w:type="dxa"/>
            <w:vAlign w:val="center"/>
          </w:tcPr>
          <w:p w:rsidR="0004142F" w:rsidRPr="00117D76" w:rsidRDefault="0004142F" w:rsidP="00117D76">
            <w:pPr>
              <w:jc w:val="center"/>
            </w:pPr>
            <w:r w:rsidRPr="00117D76">
              <w:t>1.15</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17</w:t>
            </w:r>
          </w:p>
        </w:tc>
        <w:tc>
          <w:tcPr>
            <w:tcW w:w="2874" w:type="dxa"/>
            <w:vAlign w:val="center"/>
          </w:tcPr>
          <w:p w:rsidR="0004142F" w:rsidRPr="00117D76" w:rsidRDefault="0004142F" w:rsidP="00117D76">
            <w:pPr>
              <w:jc w:val="center"/>
            </w:pPr>
            <w:r w:rsidRPr="00117D76">
              <w:t>Питомники</w:t>
            </w:r>
          </w:p>
        </w:tc>
        <w:tc>
          <w:tcPr>
            <w:tcW w:w="1556" w:type="dxa"/>
            <w:vAlign w:val="center"/>
          </w:tcPr>
          <w:p w:rsidR="0004142F" w:rsidRPr="00117D76" w:rsidRDefault="0004142F" w:rsidP="00117D76">
            <w:pPr>
              <w:jc w:val="center"/>
            </w:pPr>
            <w:r w:rsidRPr="00117D76">
              <w:t>1.17</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18</w:t>
            </w:r>
          </w:p>
        </w:tc>
        <w:tc>
          <w:tcPr>
            <w:tcW w:w="2874" w:type="dxa"/>
            <w:vAlign w:val="center"/>
          </w:tcPr>
          <w:p w:rsidR="0004142F" w:rsidRPr="00117D76" w:rsidRDefault="0004142F" w:rsidP="00117D76">
            <w:pPr>
              <w:jc w:val="center"/>
            </w:pPr>
            <w:r w:rsidRPr="00117D76">
              <w:t>Обеспечение сельскохозяйственного производства</w:t>
            </w:r>
          </w:p>
        </w:tc>
        <w:tc>
          <w:tcPr>
            <w:tcW w:w="1556" w:type="dxa"/>
            <w:vAlign w:val="center"/>
          </w:tcPr>
          <w:p w:rsidR="0004142F" w:rsidRPr="00117D76" w:rsidRDefault="0004142F" w:rsidP="00117D76">
            <w:pPr>
              <w:jc w:val="center"/>
            </w:pPr>
            <w:r w:rsidRPr="00117D76">
              <w:t>1.18</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19</w:t>
            </w:r>
          </w:p>
        </w:tc>
        <w:tc>
          <w:tcPr>
            <w:tcW w:w="2874" w:type="dxa"/>
            <w:vAlign w:val="center"/>
          </w:tcPr>
          <w:p w:rsidR="0004142F" w:rsidRPr="00117D76" w:rsidRDefault="0004142F" w:rsidP="00117D76">
            <w:pPr>
              <w:jc w:val="center"/>
            </w:pPr>
            <w:r w:rsidRPr="00117D76">
              <w:t>Сенокошение</w:t>
            </w:r>
          </w:p>
        </w:tc>
        <w:tc>
          <w:tcPr>
            <w:tcW w:w="1556" w:type="dxa"/>
            <w:vAlign w:val="center"/>
          </w:tcPr>
          <w:p w:rsidR="0004142F" w:rsidRPr="00117D76" w:rsidRDefault="0004142F" w:rsidP="00117D76">
            <w:pPr>
              <w:jc w:val="center"/>
            </w:pPr>
            <w:r w:rsidRPr="00117D76">
              <w:t>1.19</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20</w:t>
            </w:r>
          </w:p>
        </w:tc>
        <w:tc>
          <w:tcPr>
            <w:tcW w:w="2874" w:type="dxa"/>
            <w:vAlign w:val="center"/>
          </w:tcPr>
          <w:p w:rsidR="0004142F" w:rsidRPr="00117D76" w:rsidRDefault="0004142F" w:rsidP="00117D76">
            <w:pPr>
              <w:jc w:val="center"/>
            </w:pPr>
            <w:r w:rsidRPr="00117D76">
              <w:t>Выпас сельскохозяйственных животных</w:t>
            </w:r>
          </w:p>
        </w:tc>
        <w:tc>
          <w:tcPr>
            <w:tcW w:w="1556" w:type="dxa"/>
            <w:vAlign w:val="center"/>
          </w:tcPr>
          <w:p w:rsidR="0004142F" w:rsidRPr="00117D76" w:rsidRDefault="0004142F" w:rsidP="00117D76">
            <w:pPr>
              <w:jc w:val="center"/>
            </w:pPr>
            <w:r w:rsidRPr="00117D76">
              <w:t>1.20</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21</w:t>
            </w:r>
          </w:p>
        </w:tc>
        <w:tc>
          <w:tcPr>
            <w:tcW w:w="2874" w:type="dxa"/>
            <w:vAlign w:val="center"/>
          </w:tcPr>
          <w:p w:rsidR="0004142F" w:rsidRPr="00117D76" w:rsidRDefault="0004142F" w:rsidP="00117D76">
            <w:pPr>
              <w:jc w:val="center"/>
            </w:pPr>
            <w:r w:rsidRPr="00117D76">
              <w:t>Предоставление коммунальных услуг</w:t>
            </w:r>
          </w:p>
        </w:tc>
        <w:tc>
          <w:tcPr>
            <w:tcW w:w="1556" w:type="dxa"/>
            <w:vAlign w:val="center"/>
          </w:tcPr>
          <w:p w:rsidR="0004142F" w:rsidRPr="00117D76" w:rsidRDefault="0004142F" w:rsidP="00117D76">
            <w:pPr>
              <w:jc w:val="center"/>
            </w:pPr>
            <w:r w:rsidRPr="00117D76">
              <w:t>3.1.1</w:t>
            </w:r>
          </w:p>
        </w:tc>
        <w:tc>
          <w:tcPr>
            <w:tcW w:w="5713"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lastRenderedPageBreak/>
              <w:t>22</w:t>
            </w:r>
          </w:p>
        </w:tc>
        <w:tc>
          <w:tcPr>
            <w:tcW w:w="2874" w:type="dxa"/>
            <w:vAlign w:val="center"/>
          </w:tcPr>
          <w:p w:rsidR="0004142F" w:rsidRPr="00117D76" w:rsidRDefault="0004142F" w:rsidP="00117D76">
            <w:pPr>
              <w:jc w:val="center"/>
            </w:pPr>
            <w:r w:rsidRPr="00117D76">
              <w:t>Обеспечение деятельности в области гидрометеорологии и смежных с ней областях</w:t>
            </w:r>
          </w:p>
        </w:tc>
        <w:tc>
          <w:tcPr>
            <w:tcW w:w="1556" w:type="dxa"/>
            <w:vAlign w:val="center"/>
          </w:tcPr>
          <w:p w:rsidR="0004142F" w:rsidRPr="00117D76" w:rsidRDefault="0004142F" w:rsidP="00117D76">
            <w:pPr>
              <w:jc w:val="center"/>
            </w:pPr>
            <w:r w:rsidRPr="00117D76">
              <w:t>3.9.1</w:t>
            </w:r>
          </w:p>
        </w:tc>
        <w:tc>
          <w:tcPr>
            <w:tcW w:w="7548" w:type="dxa"/>
            <w:gridSpan w:val="4"/>
            <w:vAlign w:val="center"/>
          </w:tcPr>
          <w:p w:rsidR="0004142F" w:rsidRPr="00117D76" w:rsidRDefault="0004142F" w:rsidP="00117D76">
            <w:pPr>
              <w:jc w:val="center"/>
            </w:pPr>
            <w:r w:rsidRPr="00117D76">
              <w:t>Не подлежaт установлению</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23</w:t>
            </w:r>
          </w:p>
        </w:tc>
        <w:tc>
          <w:tcPr>
            <w:tcW w:w="2874" w:type="dxa"/>
            <w:vAlign w:val="center"/>
          </w:tcPr>
          <w:p w:rsidR="0004142F" w:rsidRPr="00117D76" w:rsidRDefault="0004142F" w:rsidP="00117D76">
            <w:pPr>
              <w:jc w:val="center"/>
            </w:pPr>
            <w:r w:rsidRPr="00117D76">
              <w:t>Энергетика</w:t>
            </w:r>
          </w:p>
        </w:tc>
        <w:tc>
          <w:tcPr>
            <w:tcW w:w="1556" w:type="dxa"/>
            <w:vAlign w:val="center"/>
          </w:tcPr>
          <w:p w:rsidR="0004142F" w:rsidRPr="00117D76" w:rsidRDefault="0004142F" w:rsidP="00117D76">
            <w:pPr>
              <w:jc w:val="center"/>
            </w:pPr>
            <w:r w:rsidRPr="00117D76">
              <w:t>6.7</w:t>
            </w:r>
          </w:p>
        </w:tc>
        <w:tc>
          <w:tcPr>
            <w:tcW w:w="3339" w:type="dxa"/>
            <w:gridSpan w:val="2"/>
            <w:vAlign w:val="center"/>
          </w:tcPr>
          <w:p w:rsidR="0004142F" w:rsidRPr="00117D76" w:rsidRDefault="0004142F" w:rsidP="00117D76">
            <w:pPr>
              <w:jc w:val="center"/>
            </w:pPr>
            <w:r w:rsidRPr="00117D76">
              <w:t>Не подлежaт установлению</w:t>
            </w:r>
          </w:p>
        </w:tc>
        <w:tc>
          <w:tcPr>
            <w:tcW w:w="2374" w:type="dxa"/>
            <w:vAlign w:val="center"/>
          </w:tcPr>
          <w:p w:rsidR="0004142F" w:rsidRPr="00117D76" w:rsidRDefault="0004142F" w:rsidP="00117D76">
            <w:pPr>
              <w:jc w:val="center"/>
            </w:pPr>
            <w:r w:rsidRPr="00117D76">
              <w:t>0%</w:t>
            </w:r>
          </w:p>
        </w:tc>
        <w:tc>
          <w:tcPr>
            <w:tcW w:w="1835" w:type="dxa"/>
            <w:vAlign w:val="center"/>
          </w:tcPr>
          <w:p w:rsidR="0004142F" w:rsidRPr="00117D76" w:rsidRDefault="0004142F" w:rsidP="00117D76">
            <w:pPr>
              <w:jc w:val="center"/>
            </w:pPr>
            <w:r w:rsidRPr="00117D76">
              <w:t>Не подлежaт установлению</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24</w:t>
            </w:r>
          </w:p>
        </w:tc>
        <w:tc>
          <w:tcPr>
            <w:tcW w:w="2874" w:type="dxa"/>
            <w:vAlign w:val="center"/>
          </w:tcPr>
          <w:p w:rsidR="0004142F" w:rsidRPr="00117D76" w:rsidRDefault="0004142F" w:rsidP="00117D76">
            <w:pPr>
              <w:jc w:val="center"/>
            </w:pPr>
            <w:r w:rsidRPr="00117D76">
              <w:t>Размещение автомобильных дорог</w:t>
            </w:r>
          </w:p>
        </w:tc>
        <w:tc>
          <w:tcPr>
            <w:tcW w:w="1556" w:type="dxa"/>
            <w:vAlign w:val="center"/>
          </w:tcPr>
          <w:p w:rsidR="0004142F" w:rsidRPr="00117D76" w:rsidRDefault="0004142F" w:rsidP="00117D76">
            <w:pPr>
              <w:jc w:val="center"/>
            </w:pPr>
            <w:r w:rsidRPr="00117D76">
              <w:t>7.2.1</w:t>
            </w:r>
          </w:p>
        </w:tc>
        <w:tc>
          <w:tcPr>
            <w:tcW w:w="7548" w:type="dxa"/>
            <w:gridSpan w:val="4"/>
            <w:vAlign w:val="center"/>
          </w:tcPr>
          <w:p w:rsidR="0004142F" w:rsidRPr="00117D76" w:rsidRDefault="0004142F" w:rsidP="00117D76">
            <w:pPr>
              <w:jc w:val="center"/>
            </w:pPr>
            <w:r w:rsidRPr="00117D76">
              <w:t>Не распространяется</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25</w:t>
            </w:r>
          </w:p>
        </w:tc>
        <w:tc>
          <w:tcPr>
            <w:tcW w:w="2874" w:type="dxa"/>
            <w:vAlign w:val="center"/>
          </w:tcPr>
          <w:p w:rsidR="0004142F" w:rsidRPr="00117D76" w:rsidRDefault="0004142F" w:rsidP="00117D76">
            <w:pPr>
              <w:jc w:val="center"/>
            </w:pPr>
            <w:r w:rsidRPr="00117D76">
              <w:t>Водные объекты</w:t>
            </w:r>
          </w:p>
        </w:tc>
        <w:tc>
          <w:tcPr>
            <w:tcW w:w="1556" w:type="dxa"/>
            <w:vAlign w:val="center"/>
          </w:tcPr>
          <w:p w:rsidR="0004142F" w:rsidRPr="00117D76" w:rsidRDefault="0004142F" w:rsidP="00117D76">
            <w:pPr>
              <w:jc w:val="center"/>
            </w:pPr>
            <w:r w:rsidRPr="00117D76">
              <w:t>11.0</w:t>
            </w:r>
          </w:p>
        </w:tc>
        <w:tc>
          <w:tcPr>
            <w:tcW w:w="7548" w:type="dxa"/>
            <w:gridSpan w:val="4"/>
            <w:vAlign w:val="center"/>
          </w:tcPr>
          <w:p w:rsidR="0004142F" w:rsidRPr="00117D76" w:rsidRDefault="0004142F" w:rsidP="00117D76">
            <w:pPr>
              <w:jc w:val="center"/>
            </w:pPr>
            <w:r w:rsidRPr="00117D76">
              <w:t>Не подлежaт установлению</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26</w:t>
            </w:r>
          </w:p>
        </w:tc>
        <w:tc>
          <w:tcPr>
            <w:tcW w:w="2874" w:type="dxa"/>
            <w:vAlign w:val="center"/>
          </w:tcPr>
          <w:p w:rsidR="0004142F" w:rsidRPr="00117D76" w:rsidRDefault="0004142F" w:rsidP="00117D76">
            <w:pPr>
              <w:jc w:val="center"/>
            </w:pPr>
            <w:r w:rsidRPr="00117D76">
              <w:t>Земельные участки (территории) общего пользования</w:t>
            </w:r>
          </w:p>
        </w:tc>
        <w:tc>
          <w:tcPr>
            <w:tcW w:w="1556" w:type="dxa"/>
            <w:vAlign w:val="center"/>
          </w:tcPr>
          <w:p w:rsidR="0004142F" w:rsidRPr="00117D76" w:rsidRDefault="0004142F" w:rsidP="00117D76">
            <w:pPr>
              <w:jc w:val="center"/>
            </w:pPr>
            <w:r w:rsidRPr="00117D76">
              <w:t>12.0</w:t>
            </w:r>
          </w:p>
        </w:tc>
        <w:tc>
          <w:tcPr>
            <w:tcW w:w="7548" w:type="dxa"/>
            <w:gridSpan w:val="4"/>
            <w:vAlign w:val="center"/>
          </w:tcPr>
          <w:p w:rsidR="0004142F" w:rsidRPr="00117D76" w:rsidRDefault="0004142F" w:rsidP="00117D76">
            <w:pPr>
              <w:jc w:val="center"/>
            </w:pPr>
            <w:r w:rsidRPr="00117D76">
              <w:t>Не распространяется</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27</w:t>
            </w:r>
          </w:p>
        </w:tc>
        <w:tc>
          <w:tcPr>
            <w:tcW w:w="2874" w:type="dxa"/>
            <w:vAlign w:val="center"/>
          </w:tcPr>
          <w:p w:rsidR="0004142F" w:rsidRPr="00117D76" w:rsidRDefault="0004142F" w:rsidP="00117D76">
            <w:pPr>
              <w:jc w:val="center"/>
            </w:pPr>
            <w:r w:rsidRPr="00117D76">
              <w:t>Улично-дорожная сеть</w:t>
            </w:r>
          </w:p>
        </w:tc>
        <w:tc>
          <w:tcPr>
            <w:tcW w:w="1556" w:type="dxa"/>
            <w:vAlign w:val="center"/>
          </w:tcPr>
          <w:p w:rsidR="0004142F" w:rsidRPr="00117D76" w:rsidRDefault="0004142F" w:rsidP="00117D76">
            <w:pPr>
              <w:jc w:val="center"/>
            </w:pPr>
            <w:r w:rsidRPr="00117D76">
              <w:t>12.0.1</w:t>
            </w:r>
          </w:p>
        </w:tc>
        <w:tc>
          <w:tcPr>
            <w:tcW w:w="7548" w:type="dxa"/>
            <w:gridSpan w:val="4"/>
            <w:vAlign w:val="center"/>
          </w:tcPr>
          <w:p w:rsidR="0004142F" w:rsidRPr="00117D76" w:rsidRDefault="0004142F" w:rsidP="00117D76">
            <w:pPr>
              <w:jc w:val="center"/>
            </w:pPr>
            <w:r w:rsidRPr="00117D76">
              <w:t>Не подлежaт установлению</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28</w:t>
            </w:r>
          </w:p>
        </w:tc>
        <w:tc>
          <w:tcPr>
            <w:tcW w:w="2874" w:type="dxa"/>
            <w:vAlign w:val="center"/>
          </w:tcPr>
          <w:p w:rsidR="0004142F" w:rsidRPr="00117D76" w:rsidRDefault="0004142F" w:rsidP="00117D76">
            <w:pPr>
              <w:jc w:val="center"/>
            </w:pPr>
            <w:r w:rsidRPr="00117D76">
              <w:t>Земельные участки общего назначения</w:t>
            </w:r>
          </w:p>
        </w:tc>
        <w:tc>
          <w:tcPr>
            <w:tcW w:w="1556" w:type="dxa"/>
            <w:vAlign w:val="center"/>
          </w:tcPr>
          <w:p w:rsidR="0004142F" w:rsidRPr="00117D76" w:rsidRDefault="0004142F" w:rsidP="00117D76">
            <w:pPr>
              <w:jc w:val="center"/>
            </w:pPr>
            <w:r w:rsidRPr="00117D76">
              <w:t>13.0</w:t>
            </w:r>
          </w:p>
        </w:tc>
        <w:tc>
          <w:tcPr>
            <w:tcW w:w="7548" w:type="dxa"/>
            <w:gridSpan w:val="4"/>
            <w:vAlign w:val="center"/>
          </w:tcPr>
          <w:p w:rsidR="0004142F" w:rsidRPr="00117D76" w:rsidRDefault="0004142F" w:rsidP="00117D76">
            <w:pPr>
              <w:jc w:val="center"/>
            </w:pPr>
            <w:r w:rsidRPr="00117D76">
              <w:t>Не подлежaт установлению</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bl>
    <w:p w:rsidR="0004142F" w:rsidRDefault="0004142F" w:rsidP="0004142F">
      <w:pPr>
        <w:keepNext/>
        <w:spacing w:before="120" w:after="120"/>
        <w:jc w:val="center"/>
      </w:pPr>
      <w:r>
        <w:rPr>
          <w:rFonts w:cs="Times New Roman"/>
          <w:color w:val="000000"/>
        </w:rPr>
        <w:t>Вспомогательные виды разрешенного использования</w:t>
      </w:r>
    </w:p>
    <w:p w:rsidR="0004142F" w:rsidRDefault="0004142F" w:rsidP="0004142F">
      <w:pPr>
        <w:keepNext/>
        <w:ind w:firstLine="709"/>
      </w:pPr>
      <w:r>
        <w:rPr>
          <w:rFonts w:cs="Times New Roman"/>
        </w:rPr>
        <w:t>1. Коммунальное обслуживание - 3.1</w:t>
      </w:r>
    </w:p>
    <w:p w:rsidR="0004142F" w:rsidRDefault="0004142F" w:rsidP="0004142F">
      <w:pPr>
        <w:ind w:firstLine="709"/>
      </w:pPr>
      <w:r>
        <w:rPr>
          <w:rFonts w:cs="Times New Roman"/>
        </w:rPr>
        <w:t>2. Обеспечение внутреннего правопорядка - 8.3</w:t>
      </w:r>
    </w:p>
    <w:p w:rsidR="0004142F" w:rsidRDefault="0004142F" w:rsidP="0004142F">
      <w:pPr>
        <w:keepNext/>
        <w:spacing w:before="120" w:after="120"/>
        <w:jc w:val="center"/>
      </w:pPr>
      <w:r>
        <w:rPr>
          <w:rFonts w:cs="Times New Roman"/>
          <w:color w:val="000000"/>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617"/>
        <w:gridCol w:w="1556"/>
        <w:gridCol w:w="2011"/>
        <w:gridCol w:w="1504"/>
        <w:gridCol w:w="2455"/>
        <w:gridCol w:w="1835"/>
        <w:gridCol w:w="2022"/>
      </w:tblGrid>
      <w:tr w:rsidR="0004142F" w:rsidRPr="00117D76" w:rsidTr="00117D76">
        <w:trPr>
          <w:cantSplit/>
          <w:tblHeader/>
        </w:trPr>
        <w:tc>
          <w:tcPr>
            <w:tcW w:w="560" w:type="dxa"/>
            <w:vMerge w:val="restart"/>
            <w:vAlign w:val="center"/>
          </w:tcPr>
          <w:p w:rsidR="0004142F" w:rsidRPr="00117D76" w:rsidRDefault="0004142F" w:rsidP="00117D76">
            <w:pPr>
              <w:keepNext/>
              <w:keepLines/>
              <w:jc w:val="center"/>
            </w:pPr>
            <w:r w:rsidRPr="00117D76">
              <w:t>№</w:t>
            </w:r>
            <w:r w:rsidRPr="00117D76">
              <w:br/>
              <w:t>п/п</w:t>
            </w:r>
          </w:p>
        </w:tc>
        <w:tc>
          <w:tcPr>
            <w:tcW w:w="2617" w:type="dxa"/>
            <w:vMerge w:val="restart"/>
            <w:vAlign w:val="center"/>
          </w:tcPr>
          <w:p w:rsidR="0004142F" w:rsidRPr="00117D76" w:rsidRDefault="0004142F" w:rsidP="00117D76">
            <w:pPr>
              <w:keepNext/>
              <w:keepLines/>
              <w:jc w:val="center"/>
            </w:pPr>
            <w:r w:rsidRPr="00117D76">
              <w:t>Наименование ВРИ</w:t>
            </w:r>
          </w:p>
        </w:tc>
        <w:tc>
          <w:tcPr>
            <w:tcW w:w="1556" w:type="dxa"/>
            <w:vMerge w:val="restart"/>
            <w:vAlign w:val="center"/>
          </w:tcPr>
          <w:p w:rsidR="0004142F" w:rsidRPr="00117D76" w:rsidRDefault="0004142F" w:rsidP="00117D76">
            <w:pPr>
              <w:keepNext/>
              <w:keepLines/>
              <w:jc w:val="center"/>
            </w:pPr>
            <w:r w:rsidRPr="00117D76">
              <w:t>Код (числовое обозначение ВРИ)</w:t>
            </w:r>
          </w:p>
        </w:tc>
        <w:tc>
          <w:tcPr>
            <w:tcW w:w="3515" w:type="dxa"/>
            <w:gridSpan w:val="2"/>
            <w:vAlign w:val="center"/>
          </w:tcPr>
          <w:p w:rsidR="0004142F" w:rsidRPr="00117D76" w:rsidRDefault="0004142F"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455" w:type="dxa"/>
            <w:vMerge w:val="restart"/>
            <w:vAlign w:val="center"/>
          </w:tcPr>
          <w:p w:rsidR="0004142F" w:rsidRPr="00117D76" w:rsidRDefault="0004142F" w:rsidP="00117D76">
            <w:pPr>
              <w:keepNext/>
              <w:keepLines/>
              <w:jc w:val="center"/>
            </w:pPr>
            <w:r w:rsidRPr="00117D76">
              <w:t>Максимальный процент застройки, в том числе в зависимости от количества надземных этажей</w:t>
            </w:r>
          </w:p>
        </w:tc>
        <w:tc>
          <w:tcPr>
            <w:tcW w:w="1835" w:type="dxa"/>
            <w:vMerge w:val="restart"/>
            <w:vAlign w:val="center"/>
          </w:tcPr>
          <w:p w:rsidR="0004142F" w:rsidRPr="00117D76" w:rsidRDefault="0004142F"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c>
          <w:tcPr>
            <w:tcW w:w="2022" w:type="dxa"/>
            <w:vMerge w:val="restart"/>
            <w:vAlign w:val="center"/>
          </w:tcPr>
          <w:p w:rsidR="0004142F" w:rsidRPr="00117D76" w:rsidRDefault="0004142F" w:rsidP="00117D76">
            <w:pPr>
              <w:keepNext/>
              <w:keepLines/>
              <w:jc w:val="center"/>
            </w:pPr>
            <w:r w:rsidRPr="00117D76">
              <w:t>Требования к архитектурно-градострои-тельному облику**</w:t>
            </w:r>
          </w:p>
        </w:tc>
      </w:tr>
      <w:tr w:rsidR="0004142F" w:rsidRPr="00117D76" w:rsidTr="00117D76">
        <w:trPr>
          <w:cantSplit/>
          <w:tblHeader/>
        </w:trPr>
        <w:tc>
          <w:tcPr>
            <w:tcW w:w="560" w:type="dxa"/>
            <w:vMerge/>
          </w:tcPr>
          <w:p w:rsidR="0004142F" w:rsidRPr="00117D76" w:rsidRDefault="0004142F" w:rsidP="00117D76">
            <w:pPr>
              <w:keepNext/>
              <w:keepLines/>
              <w:jc w:val="center"/>
            </w:pPr>
          </w:p>
        </w:tc>
        <w:tc>
          <w:tcPr>
            <w:tcW w:w="2617" w:type="dxa"/>
            <w:vMerge/>
          </w:tcPr>
          <w:p w:rsidR="0004142F" w:rsidRPr="00117D76" w:rsidRDefault="0004142F" w:rsidP="00117D76">
            <w:pPr>
              <w:keepNext/>
              <w:keepLines/>
              <w:jc w:val="center"/>
            </w:pPr>
          </w:p>
        </w:tc>
        <w:tc>
          <w:tcPr>
            <w:tcW w:w="1556" w:type="dxa"/>
            <w:vMerge/>
          </w:tcPr>
          <w:p w:rsidR="0004142F" w:rsidRPr="00117D76" w:rsidRDefault="0004142F" w:rsidP="00117D76">
            <w:pPr>
              <w:keepNext/>
              <w:keepLines/>
              <w:jc w:val="center"/>
            </w:pPr>
          </w:p>
        </w:tc>
        <w:tc>
          <w:tcPr>
            <w:tcW w:w="2011" w:type="dxa"/>
            <w:vAlign w:val="center"/>
          </w:tcPr>
          <w:p w:rsidR="0004142F" w:rsidRPr="00117D76" w:rsidRDefault="0004142F" w:rsidP="00117D76">
            <w:pPr>
              <w:jc w:val="center"/>
            </w:pPr>
            <w:r w:rsidRPr="00117D76">
              <w:t>min</w:t>
            </w:r>
          </w:p>
        </w:tc>
        <w:tc>
          <w:tcPr>
            <w:tcW w:w="1504" w:type="dxa"/>
            <w:vAlign w:val="center"/>
          </w:tcPr>
          <w:p w:rsidR="0004142F" w:rsidRPr="00117D76" w:rsidRDefault="0004142F" w:rsidP="00117D76">
            <w:pPr>
              <w:jc w:val="center"/>
            </w:pPr>
            <w:r w:rsidRPr="00117D76">
              <w:t>max</w:t>
            </w:r>
          </w:p>
        </w:tc>
        <w:tc>
          <w:tcPr>
            <w:tcW w:w="2455" w:type="dxa"/>
            <w:vMerge/>
          </w:tcPr>
          <w:p w:rsidR="0004142F" w:rsidRPr="00117D76" w:rsidRDefault="0004142F" w:rsidP="00117D76">
            <w:pPr>
              <w:keepNext/>
              <w:keepLines/>
              <w:jc w:val="center"/>
            </w:pPr>
          </w:p>
        </w:tc>
        <w:tc>
          <w:tcPr>
            <w:tcW w:w="1835" w:type="dxa"/>
            <w:vMerge/>
          </w:tcPr>
          <w:p w:rsidR="0004142F" w:rsidRPr="00117D76" w:rsidRDefault="0004142F" w:rsidP="00117D76">
            <w:pPr>
              <w:keepNext/>
              <w:keepLines/>
              <w:jc w:val="center"/>
            </w:pPr>
          </w:p>
        </w:tc>
        <w:tc>
          <w:tcPr>
            <w:tcW w:w="2022" w:type="dxa"/>
            <w:vMerge/>
          </w:tcPr>
          <w:p w:rsidR="0004142F" w:rsidRPr="00117D76" w:rsidRDefault="0004142F" w:rsidP="00117D76">
            <w:pPr>
              <w:keepNext/>
              <w:keepLines/>
              <w:jc w:val="center"/>
            </w:pPr>
          </w:p>
        </w:tc>
      </w:tr>
      <w:tr w:rsidR="00117D76" w:rsidRPr="00117D76" w:rsidTr="00117D76">
        <w:trPr>
          <w:cantSplit/>
        </w:trPr>
        <w:tc>
          <w:tcPr>
            <w:tcW w:w="560" w:type="dxa"/>
            <w:vAlign w:val="center"/>
          </w:tcPr>
          <w:p w:rsidR="00117D76" w:rsidRPr="00117D76" w:rsidRDefault="00117D76" w:rsidP="00117D76">
            <w:pPr>
              <w:jc w:val="center"/>
            </w:pPr>
            <w:r w:rsidRPr="00117D76">
              <w:t>1</w:t>
            </w:r>
          </w:p>
        </w:tc>
        <w:tc>
          <w:tcPr>
            <w:tcW w:w="2617" w:type="dxa"/>
            <w:vAlign w:val="center"/>
          </w:tcPr>
          <w:p w:rsidR="00117D76" w:rsidRPr="00117D76" w:rsidRDefault="00117D76" w:rsidP="00117D76">
            <w:pPr>
              <w:jc w:val="center"/>
            </w:pPr>
            <w:r w:rsidRPr="00117D76">
              <w:t>Ведение личного подсобного хозяйства на полевых участках</w:t>
            </w:r>
          </w:p>
        </w:tc>
        <w:tc>
          <w:tcPr>
            <w:tcW w:w="1556" w:type="dxa"/>
            <w:vAlign w:val="center"/>
          </w:tcPr>
          <w:p w:rsidR="00117D76" w:rsidRPr="00117D76" w:rsidRDefault="00117D76" w:rsidP="00117D76">
            <w:pPr>
              <w:jc w:val="center"/>
            </w:pPr>
            <w:r w:rsidRPr="00117D76">
              <w:t>1.16</w:t>
            </w:r>
          </w:p>
        </w:tc>
        <w:tc>
          <w:tcPr>
            <w:tcW w:w="5970"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2</w:t>
            </w:r>
          </w:p>
        </w:tc>
        <w:tc>
          <w:tcPr>
            <w:tcW w:w="2617" w:type="dxa"/>
            <w:vAlign w:val="center"/>
          </w:tcPr>
          <w:p w:rsidR="0004142F" w:rsidRPr="00117D76" w:rsidRDefault="0004142F" w:rsidP="00117D76">
            <w:pPr>
              <w:jc w:val="center"/>
            </w:pPr>
            <w:r w:rsidRPr="00117D76">
              <w:t>Коммунальное обслуживание</w:t>
            </w:r>
          </w:p>
        </w:tc>
        <w:tc>
          <w:tcPr>
            <w:tcW w:w="1556" w:type="dxa"/>
            <w:vAlign w:val="center"/>
          </w:tcPr>
          <w:p w:rsidR="0004142F" w:rsidRPr="00117D76" w:rsidRDefault="0004142F" w:rsidP="00117D76">
            <w:pPr>
              <w:jc w:val="center"/>
            </w:pPr>
            <w:r w:rsidRPr="00117D76">
              <w:t>3.1</w:t>
            </w:r>
          </w:p>
        </w:tc>
        <w:tc>
          <w:tcPr>
            <w:tcW w:w="5970"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3</w:t>
            </w:r>
          </w:p>
        </w:tc>
        <w:tc>
          <w:tcPr>
            <w:tcW w:w="2617" w:type="dxa"/>
            <w:vAlign w:val="center"/>
          </w:tcPr>
          <w:p w:rsidR="0004142F" w:rsidRPr="00117D76" w:rsidRDefault="0004142F" w:rsidP="00117D76">
            <w:pPr>
              <w:jc w:val="center"/>
            </w:pPr>
            <w:r w:rsidRPr="00117D76">
              <w:t>Приюты для животных</w:t>
            </w:r>
          </w:p>
        </w:tc>
        <w:tc>
          <w:tcPr>
            <w:tcW w:w="1556" w:type="dxa"/>
            <w:vAlign w:val="center"/>
          </w:tcPr>
          <w:p w:rsidR="0004142F" w:rsidRPr="00117D76" w:rsidRDefault="0004142F" w:rsidP="00117D76">
            <w:pPr>
              <w:jc w:val="center"/>
            </w:pPr>
            <w:r w:rsidRPr="00117D76">
              <w:t>3.10.2</w:t>
            </w:r>
          </w:p>
        </w:tc>
        <w:tc>
          <w:tcPr>
            <w:tcW w:w="5970"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04142F" w:rsidRPr="00117D76" w:rsidTr="00117D76">
        <w:trPr>
          <w:cantSplit/>
        </w:trPr>
        <w:tc>
          <w:tcPr>
            <w:tcW w:w="560" w:type="dxa"/>
            <w:vAlign w:val="center"/>
          </w:tcPr>
          <w:p w:rsidR="0004142F" w:rsidRPr="00117D76" w:rsidRDefault="0004142F" w:rsidP="00117D76">
            <w:pPr>
              <w:jc w:val="center"/>
            </w:pPr>
            <w:r w:rsidRPr="00117D76">
              <w:t>4</w:t>
            </w:r>
          </w:p>
        </w:tc>
        <w:tc>
          <w:tcPr>
            <w:tcW w:w="2617" w:type="dxa"/>
            <w:vAlign w:val="center"/>
          </w:tcPr>
          <w:p w:rsidR="0004142F" w:rsidRPr="00117D76" w:rsidRDefault="0004142F" w:rsidP="00117D76">
            <w:pPr>
              <w:jc w:val="center"/>
            </w:pPr>
            <w:r w:rsidRPr="00117D76">
              <w:t>Охота и рыбалка</w:t>
            </w:r>
          </w:p>
        </w:tc>
        <w:tc>
          <w:tcPr>
            <w:tcW w:w="1556" w:type="dxa"/>
            <w:vAlign w:val="center"/>
          </w:tcPr>
          <w:p w:rsidR="0004142F" w:rsidRPr="00117D76" w:rsidRDefault="0004142F" w:rsidP="00117D76">
            <w:pPr>
              <w:jc w:val="center"/>
            </w:pPr>
            <w:r w:rsidRPr="00117D76">
              <w:t>5.3</w:t>
            </w:r>
          </w:p>
        </w:tc>
        <w:tc>
          <w:tcPr>
            <w:tcW w:w="5970" w:type="dxa"/>
            <w:gridSpan w:val="3"/>
            <w:vAlign w:val="center"/>
          </w:tcPr>
          <w:p w:rsidR="0004142F" w:rsidRPr="00117D76" w:rsidRDefault="0004142F" w:rsidP="00117D76">
            <w:pPr>
              <w:jc w:val="center"/>
            </w:pPr>
            <w:r w:rsidRPr="00117D76">
              <w:t>Не подлежaт установлению</w:t>
            </w:r>
          </w:p>
        </w:tc>
        <w:tc>
          <w:tcPr>
            <w:tcW w:w="1835" w:type="dxa"/>
            <w:vAlign w:val="center"/>
          </w:tcPr>
          <w:p w:rsidR="0004142F" w:rsidRPr="00117D76" w:rsidRDefault="0004142F" w:rsidP="00117D76">
            <w:pPr>
              <w:jc w:val="center"/>
            </w:pPr>
            <w:r w:rsidRPr="00117D76">
              <w:t>3</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5</w:t>
            </w:r>
          </w:p>
        </w:tc>
        <w:tc>
          <w:tcPr>
            <w:tcW w:w="2617" w:type="dxa"/>
            <w:vAlign w:val="center"/>
          </w:tcPr>
          <w:p w:rsidR="0004142F" w:rsidRPr="00117D76" w:rsidRDefault="0004142F" w:rsidP="00117D76">
            <w:pPr>
              <w:jc w:val="center"/>
            </w:pPr>
            <w:r w:rsidRPr="00117D76">
              <w:t>Связь</w:t>
            </w:r>
          </w:p>
        </w:tc>
        <w:tc>
          <w:tcPr>
            <w:tcW w:w="1556" w:type="dxa"/>
            <w:vAlign w:val="center"/>
          </w:tcPr>
          <w:p w:rsidR="0004142F" w:rsidRPr="00117D76" w:rsidRDefault="0004142F" w:rsidP="00117D76">
            <w:pPr>
              <w:jc w:val="center"/>
            </w:pPr>
            <w:r w:rsidRPr="00117D76">
              <w:t>6.8</w:t>
            </w:r>
          </w:p>
        </w:tc>
        <w:tc>
          <w:tcPr>
            <w:tcW w:w="7805" w:type="dxa"/>
            <w:gridSpan w:val="4"/>
            <w:vAlign w:val="center"/>
          </w:tcPr>
          <w:p w:rsidR="0004142F" w:rsidRPr="00117D76" w:rsidRDefault="0004142F" w:rsidP="00117D76">
            <w:pPr>
              <w:jc w:val="center"/>
            </w:pPr>
            <w:r w:rsidRPr="00117D76">
              <w:t>Не подлежaт установлению</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r w:rsidR="0004142F" w:rsidRPr="00117D76" w:rsidTr="00117D76">
        <w:trPr>
          <w:cantSplit/>
        </w:trPr>
        <w:tc>
          <w:tcPr>
            <w:tcW w:w="560" w:type="dxa"/>
            <w:vAlign w:val="center"/>
          </w:tcPr>
          <w:p w:rsidR="0004142F" w:rsidRPr="00117D76" w:rsidRDefault="0004142F" w:rsidP="00117D76">
            <w:pPr>
              <w:jc w:val="center"/>
            </w:pPr>
            <w:r w:rsidRPr="00117D76">
              <w:t>6</w:t>
            </w:r>
          </w:p>
        </w:tc>
        <w:tc>
          <w:tcPr>
            <w:tcW w:w="2617" w:type="dxa"/>
            <w:vAlign w:val="center"/>
          </w:tcPr>
          <w:p w:rsidR="0004142F" w:rsidRPr="00117D76" w:rsidRDefault="0004142F" w:rsidP="00117D76">
            <w:pPr>
              <w:jc w:val="center"/>
            </w:pPr>
            <w:r w:rsidRPr="00117D76">
              <w:t>Железнодорожный транспорт</w:t>
            </w:r>
          </w:p>
        </w:tc>
        <w:tc>
          <w:tcPr>
            <w:tcW w:w="1556" w:type="dxa"/>
            <w:vAlign w:val="center"/>
          </w:tcPr>
          <w:p w:rsidR="0004142F" w:rsidRPr="00117D76" w:rsidRDefault="0004142F" w:rsidP="00117D76">
            <w:pPr>
              <w:jc w:val="center"/>
            </w:pPr>
            <w:r w:rsidRPr="00117D76">
              <w:t>7.1</w:t>
            </w:r>
          </w:p>
        </w:tc>
        <w:tc>
          <w:tcPr>
            <w:tcW w:w="7805" w:type="dxa"/>
            <w:gridSpan w:val="4"/>
            <w:vAlign w:val="center"/>
          </w:tcPr>
          <w:p w:rsidR="0004142F" w:rsidRPr="00117D76" w:rsidRDefault="0004142F" w:rsidP="00117D76">
            <w:pPr>
              <w:jc w:val="center"/>
            </w:pPr>
            <w:r w:rsidRPr="00117D76">
              <w:t>Не распространяется</w:t>
            </w:r>
          </w:p>
        </w:tc>
        <w:tc>
          <w:tcPr>
            <w:tcW w:w="2022" w:type="dxa"/>
            <w:vAlign w:val="center"/>
          </w:tcPr>
          <w:p w:rsidR="0004142F" w:rsidRPr="00117D76" w:rsidRDefault="0004142F" w:rsidP="00117D76">
            <w:pPr>
              <w:jc w:val="center"/>
            </w:pPr>
            <w:r w:rsidRPr="00117D76">
              <w:t>Не подлежат</w:t>
            </w:r>
            <w:r w:rsidRPr="00117D76">
              <w:br/>
              <w:t>установлению</w:t>
            </w:r>
          </w:p>
        </w:tc>
      </w:tr>
    </w:tbl>
    <w:p w:rsidR="0004142F" w:rsidRPr="00680253" w:rsidRDefault="0004142F" w:rsidP="0004142F">
      <w:pPr>
        <w:ind w:firstLine="709"/>
        <w:jc w:val="both"/>
      </w:pPr>
      <w:r w:rsidRPr="00680253">
        <w:rPr>
          <w:rFonts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p>
    <w:p w:rsidR="0004142F" w:rsidRPr="00680253" w:rsidRDefault="0004142F" w:rsidP="0004142F">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04142F" w:rsidRPr="00680253" w:rsidRDefault="0004142F" w:rsidP="0004142F">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25052" w:rsidRPr="00C73352" w:rsidRDefault="00525052" w:rsidP="00525052">
      <w:pPr>
        <w:pStyle w:val="1"/>
        <w:pageBreakBefore/>
        <w:spacing w:after="120"/>
        <w:jc w:val="center"/>
        <w:rPr>
          <w:szCs w:val="24"/>
        </w:rPr>
      </w:pPr>
      <w:r w:rsidRPr="00C73352">
        <w:rPr>
          <w:bCs/>
          <w:color w:val="000000"/>
          <w:szCs w:val="24"/>
        </w:rPr>
        <w:lastRenderedPageBreak/>
        <w:t>Статья 40. Градостроительные регламенты для многофункциональных зон</w:t>
      </w:r>
      <w:bookmarkEnd w:id="158"/>
    </w:p>
    <w:p w:rsidR="00525052" w:rsidRPr="00C73352" w:rsidRDefault="00525052" w:rsidP="00525052">
      <w:pPr>
        <w:ind w:firstLine="709"/>
        <w:jc w:val="both"/>
        <w:rPr>
          <w:rFonts w:cs="Times New Roman"/>
        </w:rPr>
      </w:pPr>
      <w:r w:rsidRPr="00C73352">
        <w:rPr>
          <w:rFonts w:cs="Times New Roman"/>
        </w:rPr>
        <w:t>В состав зон включены:</w:t>
      </w:r>
    </w:p>
    <w:p w:rsidR="00525052" w:rsidRPr="00C73352" w:rsidRDefault="00525052" w:rsidP="00525052">
      <w:pPr>
        <w:ind w:firstLine="709"/>
        <w:jc w:val="both"/>
        <w:rPr>
          <w:rFonts w:cs="Times New Roman"/>
        </w:rPr>
      </w:pPr>
      <w:r w:rsidRPr="00C73352">
        <w:rPr>
          <w:rFonts w:cs="Times New Roman"/>
        </w:rPr>
        <w:t xml:space="preserve"> - многофункциональная зона (МФ-1)</w:t>
      </w:r>
    </w:p>
    <w:p w:rsidR="00525052" w:rsidRPr="00C73352" w:rsidRDefault="00525052" w:rsidP="00525052">
      <w:pPr>
        <w:ind w:firstLine="709"/>
        <w:jc w:val="both"/>
        <w:rPr>
          <w:rFonts w:cs="Times New Roman"/>
        </w:rPr>
      </w:pPr>
      <w:r w:rsidRPr="00C73352">
        <w:rPr>
          <w:rFonts w:cs="Times New Roman"/>
        </w:rPr>
        <w:t xml:space="preserve"> - многофункциональная зона (МФ-2)</w:t>
      </w:r>
    </w:p>
    <w:p w:rsidR="00117D76" w:rsidRPr="00680253" w:rsidRDefault="00117D76" w:rsidP="00117D76">
      <w:pPr>
        <w:keepNext/>
        <w:spacing w:before="120" w:after="120"/>
        <w:jc w:val="center"/>
      </w:pPr>
      <w:r w:rsidRPr="00680253">
        <w:rPr>
          <w:rFonts w:cs="Times New Roman"/>
          <w:color w:val="000000"/>
        </w:rPr>
        <w:t>МФ-1 - МНОГОФУНКЦИОНАЛЬНАЯ ЗОНА</w:t>
      </w:r>
    </w:p>
    <w:p w:rsidR="00117D76" w:rsidRPr="00680253" w:rsidRDefault="00117D76" w:rsidP="00117D76">
      <w:pPr>
        <w:ind w:firstLine="709"/>
        <w:jc w:val="both"/>
      </w:pPr>
      <w:r w:rsidRPr="00680253">
        <w:rPr>
          <w:rFonts w:cs="Times New Roman"/>
        </w:rPr>
        <w:t xml:space="preserve">Многофункциональная зона МФ-1 предназначена для обеспечения функционирования сложившейся застройки территорий городского округа, сочетающих различное функциональное назначение. </w:t>
      </w:r>
    </w:p>
    <w:p w:rsidR="00117D76" w:rsidRDefault="00117D76" w:rsidP="00117D76">
      <w:pPr>
        <w:ind w:firstLine="709"/>
        <w:jc w:val="both"/>
      </w:pPr>
      <w:r w:rsidRPr="00680253">
        <w:rPr>
          <w:rFonts w:cs="Times New Roman"/>
        </w:rPr>
        <w:t xml:space="preserve">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w:t>
      </w:r>
      <w:r>
        <w:rPr>
          <w:rFonts w:cs="Times New Roman"/>
        </w:rPr>
        <w:t>4 статьи 30 Градостроительного кодекса Российской Федерации.</w:t>
      </w:r>
    </w:p>
    <w:p w:rsidR="00117D76" w:rsidRDefault="00117D76" w:rsidP="00117D76">
      <w:pPr>
        <w:keepNext/>
        <w:spacing w:before="120" w:after="120"/>
        <w:jc w:val="center"/>
      </w:pPr>
      <w:r>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2730"/>
        <w:gridCol w:w="1499"/>
        <w:gridCol w:w="1845"/>
        <w:gridCol w:w="2043"/>
        <w:gridCol w:w="2181"/>
        <w:gridCol w:w="1699"/>
        <w:gridCol w:w="2022"/>
      </w:tblGrid>
      <w:tr w:rsidR="00117D76" w:rsidRPr="00117D76" w:rsidTr="00117D76">
        <w:trPr>
          <w:cantSplit/>
          <w:tblHeader/>
        </w:trPr>
        <w:tc>
          <w:tcPr>
            <w:tcW w:w="541" w:type="dxa"/>
            <w:vMerge w:val="restart"/>
            <w:vAlign w:val="center"/>
          </w:tcPr>
          <w:p w:rsidR="00117D76" w:rsidRPr="00117D76" w:rsidRDefault="00117D76" w:rsidP="00117D76">
            <w:pPr>
              <w:keepNext/>
              <w:keepLines/>
              <w:jc w:val="center"/>
            </w:pPr>
            <w:r w:rsidRPr="00117D76">
              <w:t>№</w:t>
            </w:r>
            <w:r w:rsidRPr="00117D76">
              <w:br/>
              <w:t>п/п</w:t>
            </w:r>
          </w:p>
        </w:tc>
        <w:tc>
          <w:tcPr>
            <w:tcW w:w="2730" w:type="dxa"/>
            <w:vMerge w:val="restart"/>
            <w:vAlign w:val="center"/>
          </w:tcPr>
          <w:p w:rsidR="00117D76" w:rsidRPr="00117D76" w:rsidRDefault="00117D76" w:rsidP="00117D76">
            <w:pPr>
              <w:keepNext/>
              <w:keepLines/>
              <w:jc w:val="center"/>
            </w:pPr>
            <w:r w:rsidRPr="00117D76">
              <w:t>Наименование ВРИ</w:t>
            </w:r>
          </w:p>
        </w:tc>
        <w:tc>
          <w:tcPr>
            <w:tcW w:w="1499" w:type="dxa"/>
            <w:vMerge w:val="restart"/>
            <w:vAlign w:val="center"/>
          </w:tcPr>
          <w:p w:rsidR="00117D76" w:rsidRPr="00117D76" w:rsidRDefault="00117D76" w:rsidP="00117D76">
            <w:pPr>
              <w:keepNext/>
              <w:keepLines/>
              <w:jc w:val="center"/>
            </w:pPr>
            <w:r w:rsidRPr="00117D76">
              <w:t>Код (числовое обозначение ВРИ)</w:t>
            </w:r>
          </w:p>
        </w:tc>
        <w:tc>
          <w:tcPr>
            <w:tcW w:w="3888" w:type="dxa"/>
            <w:gridSpan w:val="2"/>
            <w:vAlign w:val="center"/>
          </w:tcPr>
          <w:p w:rsidR="00117D76" w:rsidRPr="00117D76" w:rsidRDefault="00117D76"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181" w:type="dxa"/>
            <w:vMerge w:val="restart"/>
            <w:vAlign w:val="center"/>
          </w:tcPr>
          <w:p w:rsidR="00117D76" w:rsidRPr="00117D76" w:rsidRDefault="00117D76" w:rsidP="00117D76">
            <w:pPr>
              <w:keepNext/>
              <w:keepLines/>
              <w:jc w:val="center"/>
            </w:pPr>
            <w:r w:rsidRPr="00117D76">
              <w:t>Максимальный процент застройки, в том числе в зависимости от количества надземных этажей</w:t>
            </w:r>
          </w:p>
        </w:tc>
        <w:tc>
          <w:tcPr>
            <w:tcW w:w="1699" w:type="dxa"/>
            <w:vMerge w:val="restart"/>
            <w:vAlign w:val="center"/>
          </w:tcPr>
          <w:p w:rsidR="00117D76" w:rsidRPr="00117D76" w:rsidRDefault="00117D76"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c>
          <w:tcPr>
            <w:tcW w:w="2022" w:type="dxa"/>
            <w:vMerge w:val="restart"/>
            <w:vAlign w:val="center"/>
          </w:tcPr>
          <w:p w:rsidR="00117D76" w:rsidRPr="00117D76" w:rsidRDefault="00117D76" w:rsidP="00117D76">
            <w:pPr>
              <w:keepNext/>
              <w:keepLines/>
              <w:jc w:val="center"/>
            </w:pPr>
            <w:r w:rsidRPr="00117D76">
              <w:t>Требования к архитектурно-градострои-тельному облику</w:t>
            </w:r>
            <w:r w:rsidRPr="00117D76">
              <w:br/>
              <w:t>******</w:t>
            </w:r>
          </w:p>
        </w:tc>
      </w:tr>
      <w:tr w:rsidR="00117D76" w:rsidRPr="00117D76" w:rsidTr="00117D76">
        <w:trPr>
          <w:cantSplit/>
          <w:tblHeader/>
        </w:trPr>
        <w:tc>
          <w:tcPr>
            <w:tcW w:w="541" w:type="dxa"/>
            <w:vMerge/>
          </w:tcPr>
          <w:p w:rsidR="00117D76" w:rsidRPr="00117D76" w:rsidRDefault="00117D76" w:rsidP="00117D76">
            <w:pPr>
              <w:keepNext/>
              <w:keepLines/>
              <w:jc w:val="center"/>
            </w:pPr>
          </w:p>
        </w:tc>
        <w:tc>
          <w:tcPr>
            <w:tcW w:w="2730" w:type="dxa"/>
            <w:vMerge/>
          </w:tcPr>
          <w:p w:rsidR="00117D76" w:rsidRPr="00117D76" w:rsidRDefault="00117D76" w:rsidP="00117D76">
            <w:pPr>
              <w:keepNext/>
              <w:keepLines/>
              <w:jc w:val="center"/>
            </w:pPr>
          </w:p>
        </w:tc>
        <w:tc>
          <w:tcPr>
            <w:tcW w:w="1499" w:type="dxa"/>
            <w:vMerge/>
          </w:tcPr>
          <w:p w:rsidR="00117D76" w:rsidRPr="00117D76" w:rsidRDefault="00117D76" w:rsidP="00117D76">
            <w:pPr>
              <w:keepNext/>
              <w:keepLines/>
              <w:jc w:val="center"/>
            </w:pPr>
          </w:p>
        </w:tc>
        <w:tc>
          <w:tcPr>
            <w:tcW w:w="1845" w:type="dxa"/>
            <w:vAlign w:val="center"/>
          </w:tcPr>
          <w:p w:rsidR="00117D76" w:rsidRPr="00117D76" w:rsidRDefault="00117D76" w:rsidP="00117D76">
            <w:pPr>
              <w:jc w:val="center"/>
            </w:pPr>
            <w:r w:rsidRPr="00117D76">
              <w:t>min</w:t>
            </w:r>
          </w:p>
        </w:tc>
        <w:tc>
          <w:tcPr>
            <w:tcW w:w="2043" w:type="dxa"/>
            <w:vAlign w:val="center"/>
          </w:tcPr>
          <w:p w:rsidR="00117D76" w:rsidRPr="00117D76" w:rsidRDefault="00117D76" w:rsidP="00117D76">
            <w:pPr>
              <w:jc w:val="center"/>
            </w:pPr>
            <w:r w:rsidRPr="00117D76">
              <w:t>max</w:t>
            </w:r>
          </w:p>
        </w:tc>
        <w:tc>
          <w:tcPr>
            <w:tcW w:w="2181" w:type="dxa"/>
            <w:vMerge/>
          </w:tcPr>
          <w:p w:rsidR="00117D76" w:rsidRPr="00117D76" w:rsidRDefault="00117D76" w:rsidP="00117D76">
            <w:pPr>
              <w:keepNext/>
              <w:keepLines/>
              <w:jc w:val="center"/>
            </w:pPr>
          </w:p>
        </w:tc>
        <w:tc>
          <w:tcPr>
            <w:tcW w:w="1699" w:type="dxa"/>
            <w:vMerge/>
          </w:tcPr>
          <w:p w:rsidR="00117D76" w:rsidRPr="00117D76" w:rsidRDefault="00117D76" w:rsidP="00117D76">
            <w:pPr>
              <w:keepNext/>
              <w:keepLines/>
              <w:jc w:val="center"/>
            </w:pPr>
          </w:p>
        </w:tc>
        <w:tc>
          <w:tcPr>
            <w:tcW w:w="2022" w:type="dxa"/>
            <w:vMerge/>
          </w:tcPr>
          <w:p w:rsidR="00117D76" w:rsidRPr="00117D76" w:rsidRDefault="00117D76" w:rsidP="00117D76">
            <w:pPr>
              <w:keepNext/>
              <w:keepLines/>
              <w:jc w:val="center"/>
            </w:pPr>
          </w:p>
        </w:tc>
      </w:tr>
      <w:tr w:rsidR="00117D76" w:rsidRPr="00117D76" w:rsidTr="00117D76">
        <w:trPr>
          <w:cantSplit/>
        </w:trPr>
        <w:tc>
          <w:tcPr>
            <w:tcW w:w="541" w:type="dxa"/>
            <w:vAlign w:val="center"/>
          </w:tcPr>
          <w:p w:rsidR="00117D76" w:rsidRPr="00117D76" w:rsidRDefault="00117D76" w:rsidP="00117D76">
            <w:pPr>
              <w:jc w:val="center"/>
            </w:pPr>
            <w:r w:rsidRPr="00117D76">
              <w:t>1</w:t>
            </w:r>
          </w:p>
        </w:tc>
        <w:tc>
          <w:tcPr>
            <w:tcW w:w="2730" w:type="dxa"/>
            <w:vAlign w:val="center"/>
          </w:tcPr>
          <w:p w:rsidR="00117D76" w:rsidRPr="00117D76" w:rsidRDefault="00117D76" w:rsidP="00117D76">
            <w:pPr>
              <w:jc w:val="center"/>
            </w:pPr>
            <w:r w:rsidRPr="00117D76">
              <w:t>Для индивидуального жилищного строительства</w:t>
            </w:r>
          </w:p>
        </w:tc>
        <w:tc>
          <w:tcPr>
            <w:tcW w:w="1499" w:type="dxa"/>
            <w:vAlign w:val="center"/>
          </w:tcPr>
          <w:p w:rsidR="00117D76" w:rsidRPr="00117D76" w:rsidRDefault="00117D76" w:rsidP="00117D76">
            <w:pPr>
              <w:jc w:val="center"/>
            </w:pPr>
            <w:r w:rsidRPr="00117D76">
              <w:t>2.1**</w:t>
            </w:r>
          </w:p>
        </w:tc>
        <w:tc>
          <w:tcPr>
            <w:tcW w:w="1845" w:type="dxa"/>
            <w:vAlign w:val="center"/>
          </w:tcPr>
          <w:p w:rsidR="00117D76" w:rsidRPr="00117D76" w:rsidRDefault="00117D76" w:rsidP="00117D76">
            <w:pPr>
              <w:jc w:val="center"/>
            </w:pPr>
            <w:r w:rsidRPr="00117D76">
              <w:t>400</w:t>
            </w:r>
          </w:p>
        </w:tc>
        <w:tc>
          <w:tcPr>
            <w:tcW w:w="2043" w:type="dxa"/>
            <w:vAlign w:val="center"/>
          </w:tcPr>
          <w:p w:rsidR="00117D76" w:rsidRPr="00117D76" w:rsidRDefault="00117D76" w:rsidP="00117D76">
            <w:pPr>
              <w:jc w:val="center"/>
            </w:pPr>
            <w:r w:rsidRPr="00117D76">
              <w:t>15 000</w:t>
            </w:r>
          </w:p>
        </w:tc>
        <w:tc>
          <w:tcPr>
            <w:tcW w:w="2181" w:type="dxa"/>
            <w:vAlign w:val="center"/>
          </w:tcPr>
          <w:p w:rsidR="00117D76" w:rsidRPr="00117D76" w:rsidRDefault="00117D76" w:rsidP="00117D76">
            <w:pPr>
              <w:jc w:val="center"/>
            </w:pPr>
            <w:r w:rsidRPr="00117D76">
              <w:t>40%</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2</w:t>
            </w:r>
          </w:p>
        </w:tc>
        <w:tc>
          <w:tcPr>
            <w:tcW w:w="2730" w:type="dxa"/>
            <w:vAlign w:val="center"/>
          </w:tcPr>
          <w:p w:rsidR="00117D76" w:rsidRPr="00117D76" w:rsidRDefault="00117D76" w:rsidP="00117D76">
            <w:pPr>
              <w:jc w:val="center"/>
            </w:pPr>
            <w:r w:rsidRPr="00117D76">
              <w:t>Малоэтажная многоквартирная жилая застройка</w:t>
            </w:r>
          </w:p>
        </w:tc>
        <w:tc>
          <w:tcPr>
            <w:tcW w:w="1499" w:type="dxa"/>
            <w:vAlign w:val="center"/>
          </w:tcPr>
          <w:p w:rsidR="00117D76" w:rsidRPr="00117D76" w:rsidRDefault="00117D76" w:rsidP="00117D76">
            <w:pPr>
              <w:jc w:val="center"/>
            </w:pPr>
            <w:r w:rsidRPr="00117D76">
              <w:t>2.1.1</w:t>
            </w:r>
          </w:p>
        </w:tc>
        <w:tc>
          <w:tcPr>
            <w:tcW w:w="1845" w:type="dxa"/>
            <w:vAlign w:val="center"/>
          </w:tcPr>
          <w:p w:rsidR="00117D76" w:rsidRPr="00117D76" w:rsidRDefault="00117D76" w:rsidP="00117D76">
            <w:pPr>
              <w:jc w:val="center"/>
            </w:pPr>
            <w:r w:rsidRPr="00117D76">
              <w:t>30 000***</w:t>
            </w:r>
          </w:p>
        </w:tc>
        <w:tc>
          <w:tcPr>
            <w:tcW w:w="2043" w:type="dxa"/>
            <w:vAlign w:val="center"/>
          </w:tcPr>
          <w:p w:rsidR="00117D76" w:rsidRPr="00117D76" w:rsidRDefault="00117D76" w:rsidP="00117D76">
            <w:pPr>
              <w:jc w:val="center"/>
            </w:pPr>
            <w:r w:rsidRPr="00117D76">
              <w:t>1 000 000***</w:t>
            </w:r>
          </w:p>
        </w:tc>
        <w:tc>
          <w:tcPr>
            <w:tcW w:w="2181" w:type="dxa"/>
            <w:vAlign w:val="center"/>
          </w:tcPr>
          <w:p w:rsidR="00117D76" w:rsidRPr="00117D76" w:rsidRDefault="00117D76" w:rsidP="00117D76">
            <w:pPr>
              <w:jc w:val="center"/>
            </w:pPr>
            <w:r w:rsidRPr="00117D76">
              <w:t>1 эт. - 59,0%</w:t>
            </w:r>
            <w:r w:rsidRPr="00117D76">
              <w:br/>
              <w:t>2 эт. - 50,8%</w:t>
            </w:r>
            <w:r w:rsidRPr="00117D76">
              <w:br/>
              <w:t>3 эт. - 44,1%</w:t>
            </w:r>
            <w:r w:rsidRPr="00117D76">
              <w:br/>
              <w:t>4 эт. - 38,9%</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w:t>
            </w:r>
          </w:p>
        </w:tc>
        <w:tc>
          <w:tcPr>
            <w:tcW w:w="2730" w:type="dxa"/>
            <w:vAlign w:val="center"/>
          </w:tcPr>
          <w:p w:rsidR="00117D76" w:rsidRPr="00117D76" w:rsidRDefault="00117D76" w:rsidP="00117D76">
            <w:pPr>
              <w:jc w:val="center"/>
            </w:pPr>
            <w:r w:rsidRPr="00117D76">
              <w:t>Блокированная жилая застройка</w:t>
            </w:r>
          </w:p>
        </w:tc>
        <w:tc>
          <w:tcPr>
            <w:tcW w:w="1499" w:type="dxa"/>
            <w:vAlign w:val="center"/>
          </w:tcPr>
          <w:p w:rsidR="00117D76" w:rsidRPr="00117D76" w:rsidRDefault="00117D76" w:rsidP="00117D76">
            <w:pPr>
              <w:jc w:val="center"/>
            </w:pPr>
            <w:r w:rsidRPr="00117D76">
              <w:t>2.3</w:t>
            </w:r>
          </w:p>
        </w:tc>
        <w:tc>
          <w:tcPr>
            <w:tcW w:w="1845" w:type="dxa"/>
            <w:vAlign w:val="center"/>
          </w:tcPr>
          <w:p w:rsidR="00117D76" w:rsidRPr="00117D76" w:rsidRDefault="00117D76" w:rsidP="00117D76">
            <w:pPr>
              <w:jc w:val="center"/>
            </w:pPr>
            <w:r w:rsidRPr="00117D76">
              <w:t>200</w:t>
            </w:r>
          </w:p>
        </w:tc>
        <w:tc>
          <w:tcPr>
            <w:tcW w:w="2043" w:type="dxa"/>
            <w:vAlign w:val="center"/>
          </w:tcPr>
          <w:p w:rsidR="00117D76" w:rsidRPr="00117D76" w:rsidRDefault="00117D76" w:rsidP="00117D76">
            <w:pPr>
              <w:jc w:val="center"/>
            </w:pPr>
            <w:r w:rsidRPr="00117D76">
              <w:t>3 000</w:t>
            </w:r>
          </w:p>
        </w:tc>
        <w:tc>
          <w:tcPr>
            <w:tcW w:w="2181" w:type="dxa"/>
            <w:vAlign w:val="center"/>
          </w:tcPr>
          <w:p w:rsidR="00117D76" w:rsidRPr="00117D76" w:rsidRDefault="00117D76" w:rsidP="00117D76">
            <w:pPr>
              <w:jc w:val="center"/>
            </w:pPr>
            <w:r w:rsidRPr="00117D76">
              <w:t>1 эт. - 50,0%</w:t>
            </w:r>
            <w:r w:rsidRPr="00117D76">
              <w:br/>
              <w:t>2 эт. – 43,3%</w:t>
            </w:r>
            <w:r w:rsidRPr="00117D76">
              <w:br/>
              <w:t>3 эт. – 38,6%</w:t>
            </w:r>
          </w:p>
        </w:tc>
        <w:tc>
          <w:tcPr>
            <w:tcW w:w="1699" w:type="dxa"/>
            <w:vAlign w:val="center"/>
          </w:tcPr>
          <w:p w:rsidR="00117D76" w:rsidRPr="00117D76" w:rsidRDefault="00117D76" w:rsidP="00117D76">
            <w:pPr>
              <w:jc w:val="center"/>
            </w:pPr>
            <w:r w:rsidRPr="00117D76">
              <w:t>3 (0****)</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4</w:t>
            </w:r>
          </w:p>
        </w:tc>
        <w:tc>
          <w:tcPr>
            <w:tcW w:w="2730" w:type="dxa"/>
            <w:vAlign w:val="center"/>
          </w:tcPr>
          <w:p w:rsidR="00117D76" w:rsidRPr="00117D76" w:rsidRDefault="00117D76" w:rsidP="00117D76">
            <w:pPr>
              <w:jc w:val="center"/>
            </w:pPr>
            <w:r w:rsidRPr="00117D76">
              <w:t>Среднеэтажная жилая застройка</w:t>
            </w:r>
          </w:p>
        </w:tc>
        <w:tc>
          <w:tcPr>
            <w:tcW w:w="1499" w:type="dxa"/>
            <w:vAlign w:val="center"/>
          </w:tcPr>
          <w:p w:rsidR="00117D76" w:rsidRPr="00117D76" w:rsidRDefault="00117D76" w:rsidP="00117D76">
            <w:pPr>
              <w:jc w:val="center"/>
            </w:pPr>
            <w:r w:rsidRPr="00117D76">
              <w:t>2.5</w:t>
            </w:r>
          </w:p>
        </w:tc>
        <w:tc>
          <w:tcPr>
            <w:tcW w:w="1845" w:type="dxa"/>
            <w:vAlign w:val="center"/>
          </w:tcPr>
          <w:p w:rsidR="00117D76" w:rsidRPr="00117D76" w:rsidRDefault="00117D76" w:rsidP="00117D76">
            <w:pPr>
              <w:jc w:val="center"/>
            </w:pPr>
            <w:r w:rsidRPr="00117D76">
              <w:t>30 000***</w:t>
            </w:r>
          </w:p>
        </w:tc>
        <w:tc>
          <w:tcPr>
            <w:tcW w:w="2043" w:type="dxa"/>
            <w:vAlign w:val="center"/>
          </w:tcPr>
          <w:p w:rsidR="00117D76" w:rsidRPr="00117D76" w:rsidRDefault="00117D76" w:rsidP="00117D76">
            <w:pPr>
              <w:jc w:val="center"/>
            </w:pPr>
            <w:r w:rsidRPr="00117D76">
              <w:t>1 000 000***</w:t>
            </w:r>
          </w:p>
        </w:tc>
        <w:tc>
          <w:tcPr>
            <w:tcW w:w="2181" w:type="dxa"/>
            <w:vAlign w:val="center"/>
          </w:tcPr>
          <w:p w:rsidR="00117D76" w:rsidRPr="00117D76" w:rsidRDefault="00117D76" w:rsidP="00117D76">
            <w:pPr>
              <w:jc w:val="center"/>
            </w:pPr>
            <w:r w:rsidRPr="00117D76">
              <w:t>5 эт. - 34,8%</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5</w:t>
            </w:r>
          </w:p>
        </w:tc>
        <w:tc>
          <w:tcPr>
            <w:tcW w:w="2730" w:type="dxa"/>
            <w:vAlign w:val="center"/>
          </w:tcPr>
          <w:p w:rsidR="00117D76" w:rsidRPr="00117D76" w:rsidRDefault="00117D76" w:rsidP="00117D76">
            <w:pPr>
              <w:jc w:val="center"/>
            </w:pPr>
            <w:r w:rsidRPr="00117D76">
              <w:t>Хранение автотранспорта</w:t>
            </w:r>
          </w:p>
        </w:tc>
        <w:tc>
          <w:tcPr>
            <w:tcW w:w="1499" w:type="dxa"/>
            <w:vAlign w:val="center"/>
          </w:tcPr>
          <w:p w:rsidR="00117D76" w:rsidRPr="00117D76" w:rsidRDefault="00117D76" w:rsidP="00117D76">
            <w:pPr>
              <w:jc w:val="center"/>
            </w:pPr>
            <w:r w:rsidRPr="00117D76">
              <w:t>2.7.1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 (0*****)</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6</w:t>
            </w:r>
          </w:p>
        </w:tc>
        <w:tc>
          <w:tcPr>
            <w:tcW w:w="2730" w:type="dxa"/>
            <w:vAlign w:val="center"/>
          </w:tcPr>
          <w:p w:rsidR="00117D76" w:rsidRPr="00117D76" w:rsidRDefault="00117D76" w:rsidP="00117D76">
            <w:pPr>
              <w:jc w:val="center"/>
            </w:pPr>
            <w:r w:rsidRPr="00117D76">
              <w:t>Размещение гаражей для собственных нужд</w:t>
            </w:r>
          </w:p>
        </w:tc>
        <w:tc>
          <w:tcPr>
            <w:tcW w:w="1499" w:type="dxa"/>
            <w:vAlign w:val="center"/>
          </w:tcPr>
          <w:p w:rsidR="00117D76" w:rsidRPr="00117D76" w:rsidRDefault="00117D76" w:rsidP="00117D76">
            <w:pPr>
              <w:jc w:val="center"/>
            </w:pPr>
            <w:r w:rsidRPr="00117D76">
              <w:t>2.7.2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 (0*****)</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7</w:t>
            </w:r>
          </w:p>
        </w:tc>
        <w:tc>
          <w:tcPr>
            <w:tcW w:w="2730" w:type="dxa"/>
            <w:vAlign w:val="center"/>
          </w:tcPr>
          <w:p w:rsidR="00117D76" w:rsidRPr="00117D76" w:rsidRDefault="00117D76" w:rsidP="00117D76">
            <w:pPr>
              <w:jc w:val="center"/>
            </w:pPr>
            <w:r w:rsidRPr="00117D76">
              <w:t>Коммунальное обслуживание</w:t>
            </w:r>
          </w:p>
        </w:tc>
        <w:tc>
          <w:tcPr>
            <w:tcW w:w="1499" w:type="dxa"/>
            <w:vAlign w:val="center"/>
          </w:tcPr>
          <w:p w:rsidR="00117D76" w:rsidRPr="00117D76" w:rsidRDefault="00117D76" w:rsidP="00117D76">
            <w:pPr>
              <w:jc w:val="center"/>
            </w:pPr>
            <w:r w:rsidRPr="00117D76">
              <w:t>3.1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8</w:t>
            </w:r>
          </w:p>
        </w:tc>
        <w:tc>
          <w:tcPr>
            <w:tcW w:w="2730" w:type="dxa"/>
            <w:vAlign w:val="center"/>
          </w:tcPr>
          <w:p w:rsidR="00117D76" w:rsidRPr="00117D76" w:rsidRDefault="00117D76" w:rsidP="00117D76">
            <w:pPr>
              <w:jc w:val="center"/>
            </w:pPr>
            <w:r w:rsidRPr="00117D76">
              <w:t>Предоставление коммунальных услуг</w:t>
            </w:r>
          </w:p>
        </w:tc>
        <w:tc>
          <w:tcPr>
            <w:tcW w:w="1499" w:type="dxa"/>
            <w:vAlign w:val="center"/>
          </w:tcPr>
          <w:p w:rsidR="00117D76" w:rsidRPr="00117D76" w:rsidRDefault="00117D76" w:rsidP="00117D76">
            <w:pPr>
              <w:jc w:val="center"/>
            </w:pPr>
            <w:r w:rsidRPr="00117D76">
              <w:t>3.1.1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9</w:t>
            </w:r>
          </w:p>
        </w:tc>
        <w:tc>
          <w:tcPr>
            <w:tcW w:w="2730" w:type="dxa"/>
            <w:vAlign w:val="center"/>
          </w:tcPr>
          <w:p w:rsidR="00117D76" w:rsidRPr="00117D76" w:rsidRDefault="00117D76" w:rsidP="00117D76">
            <w:pPr>
              <w:jc w:val="center"/>
            </w:pPr>
            <w:r w:rsidRPr="00117D76">
              <w:t>Административные здания организаций, обеспечивающих предоставление коммунальных услуг</w:t>
            </w:r>
          </w:p>
        </w:tc>
        <w:tc>
          <w:tcPr>
            <w:tcW w:w="1499" w:type="dxa"/>
            <w:vAlign w:val="center"/>
          </w:tcPr>
          <w:p w:rsidR="00117D76" w:rsidRPr="00117D76" w:rsidRDefault="00117D76" w:rsidP="00117D76">
            <w:pPr>
              <w:jc w:val="center"/>
            </w:pPr>
            <w:r w:rsidRPr="00117D76">
              <w:t>3.1.2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10</w:t>
            </w:r>
          </w:p>
        </w:tc>
        <w:tc>
          <w:tcPr>
            <w:tcW w:w="2730" w:type="dxa"/>
            <w:vAlign w:val="center"/>
          </w:tcPr>
          <w:p w:rsidR="00117D76" w:rsidRPr="00117D76" w:rsidRDefault="00117D76" w:rsidP="00117D76">
            <w:pPr>
              <w:jc w:val="center"/>
            </w:pPr>
            <w:r w:rsidRPr="00117D76">
              <w:t>Социальное обслуживание</w:t>
            </w:r>
          </w:p>
        </w:tc>
        <w:tc>
          <w:tcPr>
            <w:tcW w:w="1499" w:type="dxa"/>
            <w:vAlign w:val="center"/>
          </w:tcPr>
          <w:p w:rsidR="00117D76" w:rsidRPr="00117D76" w:rsidRDefault="00117D76" w:rsidP="00117D76">
            <w:pPr>
              <w:jc w:val="center"/>
            </w:pPr>
            <w:r w:rsidRPr="00117D76">
              <w:t>3.2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11</w:t>
            </w:r>
          </w:p>
        </w:tc>
        <w:tc>
          <w:tcPr>
            <w:tcW w:w="2730" w:type="dxa"/>
            <w:vAlign w:val="center"/>
          </w:tcPr>
          <w:p w:rsidR="00117D76" w:rsidRPr="00117D76" w:rsidRDefault="00117D76" w:rsidP="00117D76">
            <w:pPr>
              <w:jc w:val="center"/>
            </w:pPr>
            <w:r w:rsidRPr="00117D76">
              <w:t>Дома социального обслуживания</w:t>
            </w:r>
          </w:p>
        </w:tc>
        <w:tc>
          <w:tcPr>
            <w:tcW w:w="1499" w:type="dxa"/>
            <w:vAlign w:val="center"/>
          </w:tcPr>
          <w:p w:rsidR="00117D76" w:rsidRPr="00117D76" w:rsidRDefault="00117D76" w:rsidP="00117D76">
            <w:pPr>
              <w:jc w:val="center"/>
            </w:pPr>
            <w:r w:rsidRPr="00117D76">
              <w:t>3.2.1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12</w:t>
            </w:r>
          </w:p>
        </w:tc>
        <w:tc>
          <w:tcPr>
            <w:tcW w:w="2730" w:type="dxa"/>
            <w:vAlign w:val="center"/>
          </w:tcPr>
          <w:p w:rsidR="00117D76" w:rsidRPr="00117D76" w:rsidRDefault="00117D76" w:rsidP="00117D76">
            <w:pPr>
              <w:jc w:val="center"/>
            </w:pPr>
            <w:r w:rsidRPr="00117D76">
              <w:t>Оказание социальной помощи населению</w:t>
            </w:r>
          </w:p>
        </w:tc>
        <w:tc>
          <w:tcPr>
            <w:tcW w:w="1499" w:type="dxa"/>
            <w:vAlign w:val="center"/>
          </w:tcPr>
          <w:p w:rsidR="00117D76" w:rsidRPr="00117D76" w:rsidRDefault="00117D76" w:rsidP="00117D76">
            <w:pPr>
              <w:jc w:val="center"/>
            </w:pPr>
            <w:r w:rsidRPr="00117D76">
              <w:t>3.2.2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13</w:t>
            </w:r>
          </w:p>
        </w:tc>
        <w:tc>
          <w:tcPr>
            <w:tcW w:w="2730" w:type="dxa"/>
            <w:vAlign w:val="center"/>
          </w:tcPr>
          <w:p w:rsidR="00117D76" w:rsidRPr="00117D76" w:rsidRDefault="00117D76" w:rsidP="00117D76">
            <w:pPr>
              <w:jc w:val="center"/>
            </w:pPr>
            <w:r w:rsidRPr="00117D76">
              <w:t>Оказание услуг связи</w:t>
            </w:r>
          </w:p>
        </w:tc>
        <w:tc>
          <w:tcPr>
            <w:tcW w:w="1499" w:type="dxa"/>
            <w:vAlign w:val="center"/>
          </w:tcPr>
          <w:p w:rsidR="00117D76" w:rsidRPr="00117D76" w:rsidRDefault="00117D76" w:rsidP="00117D76">
            <w:pPr>
              <w:jc w:val="center"/>
            </w:pPr>
            <w:r w:rsidRPr="00117D76">
              <w:t>3.2.3</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14</w:t>
            </w:r>
          </w:p>
        </w:tc>
        <w:tc>
          <w:tcPr>
            <w:tcW w:w="2730" w:type="dxa"/>
            <w:vAlign w:val="center"/>
          </w:tcPr>
          <w:p w:rsidR="00117D76" w:rsidRPr="00117D76" w:rsidRDefault="00117D76" w:rsidP="00117D76">
            <w:pPr>
              <w:jc w:val="center"/>
            </w:pPr>
            <w:r w:rsidRPr="00117D76">
              <w:t>Общежития</w:t>
            </w:r>
          </w:p>
        </w:tc>
        <w:tc>
          <w:tcPr>
            <w:tcW w:w="1499" w:type="dxa"/>
            <w:vAlign w:val="center"/>
          </w:tcPr>
          <w:p w:rsidR="00117D76" w:rsidRPr="00117D76" w:rsidRDefault="00117D76" w:rsidP="00117D76">
            <w:pPr>
              <w:jc w:val="center"/>
            </w:pPr>
            <w:r w:rsidRPr="00117D76">
              <w:t>3.2.4</w:t>
            </w:r>
          </w:p>
        </w:tc>
        <w:tc>
          <w:tcPr>
            <w:tcW w:w="3888" w:type="dxa"/>
            <w:gridSpan w:val="2"/>
            <w:vAlign w:val="center"/>
          </w:tcPr>
          <w:p w:rsidR="00117D76" w:rsidRPr="00117D76" w:rsidRDefault="00117D76" w:rsidP="00117D76">
            <w:pPr>
              <w:jc w:val="center"/>
            </w:pPr>
            <w:r w:rsidRPr="00117D76">
              <w:t>Не подлежaт установлению</w:t>
            </w:r>
          </w:p>
        </w:tc>
        <w:tc>
          <w:tcPr>
            <w:tcW w:w="2181" w:type="dxa"/>
            <w:vAlign w:val="center"/>
          </w:tcPr>
          <w:p w:rsidR="00117D76" w:rsidRPr="00117D76" w:rsidRDefault="00117D76" w:rsidP="00117D76">
            <w:pPr>
              <w:jc w:val="center"/>
            </w:pPr>
            <w:r w:rsidRPr="00117D76">
              <w:t>60%</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15</w:t>
            </w:r>
          </w:p>
        </w:tc>
        <w:tc>
          <w:tcPr>
            <w:tcW w:w="2730" w:type="dxa"/>
            <w:vAlign w:val="center"/>
          </w:tcPr>
          <w:p w:rsidR="00117D76" w:rsidRPr="00117D76" w:rsidRDefault="00117D76" w:rsidP="00117D76">
            <w:pPr>
              <w:jc w:val="center"/>
            </w:pPr>
            <w:r w:rsidRPr="00117D76">
              <w:t>Бытовое обслуживание</w:t>
            </w:r>
          </w:p>
        </w:tc>
        <w:tc>
          <w:tcPr>
            <w:tcW w:w="1499" w:type="dxa"/>
            <w:vAlign w:val="center"/>
          </w:tcPr>
          <w:p w:rsidR="00117D76" w:rsidRPr="00117D76" w:rsidRDefault="00117D76" w:rsidP="00117D76">
            <w:pPr>
              <w:jc w:val="center"/>
            </w:pPr>
            <w:r w:rsidRPr="00117D76">
              <w:t>3.3</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16</w:t>
            </w:r>
          </w:p>
        </w:tc>
        <w:tc>
          <w:tcPr>
            <w:tcW w:w="2730" w:type="dxa"/>
            <w:vAlign w:val="center"/>
          </w:tcPr>
          <w:p w:rsidR="00117D76" w:rsidRPr="00117D76" w:rsidRDefault="00117D76" w:rsidP="00117D76">
            <w:pPr>
              <w:jc w:val="center"/>
            </w:pPr>
            <w:r w:rsidRPr="00117D76">
              <w:t>Амбулаторно-поликлиническое обслуживание</w:t>
            </w:r>
          </w:p>
        </w:tc>
        <w:tc>
          <w:tcPr>
            <w:tcW w:w="1499" w:type="dxa"/>
            <w:vAlign w:val="center"/>
          </w:tcPr>
          <w:p w:rsidR="00117D76" w:rsidRPr="00117D76" w:rsidRDefault="00117D76" w:rsidP="00117D76">
            <w:pPr>
              <w:jc w:val="center"/>
            </w:pPr>
            <w:r w:rsidRPr="00117D76">
              <w:t>3.4.1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17</w:t>
            </w:r>
          </w:p>
        </w:tc>
        <w:tc>
          <w:tcPr>
            <w:tcW w:w="2730" w:type="dxa"/>
            <w:vAlign w:val="center"/>
          </w:tcPr>
          <w:p w:rsidR="00117D76" w:rsidRPr="00117D76" w:rsidRDefault="00117D76" w:rsidP="00117D76">
            <w:pPr>
              <w:jc w:val="center"/>
            </w:pPr>
            <w:r w:rsidRPr="00117D76">
              <w:t>Дошкольное, начальное и среднее общее образование</w:t>
            </w:r>
          </w:p>
        </w:tc>
        <w:tc>
          <w:tcPr>
            <w:tcW w:w="1499" w:type="dxa"/>
            <w:vAlign w:val="center"/>
          </w:tcPr>
          <w:p w:rsidR="00117D76" w:rsidRPr="00117D76" w:rsidRDefault="00117D76" w:rsidP="00117D76">
            <w:pPr>
              <w:jc w:val="center"/>
            </w:pPr>
            <w:r w:rsidRPr="00117D76">
              <w:t>3.5.1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18</w:t>
            </w:r>
          </w:p>
        </w:tc>
        <w:tc>
          <w:tcPr>
            <w:tcW w:w="2730" w:type="dxa"/>
            <w:vAlign w:val="center"/>
          </w:tcPr>
          <w:p w:rsidR="00117D76" w:rsidRPr="00117D76" w:rsidRDefault="00117D76" w:rsidP="00117D76">
            <w:pPr>
              <w:jc w:val="center"/>
            </w:pPr>
            <w:r w:rsidRPr="00117D76">
              <w:t>Объекты культурно-досуговой деятельности</w:t>
            </w:r>
          </w:p>
        </w:tc>
        <w:tc>
          <w:tcPr>
            <w:tcW w:w="1499" w:type="dxa"/>
            <w:vAlign w:val="center"/>
          </w:tcPr>
          <w:p w:rsidR="00117D76" w:rsidRPr="00117D76" w:rsidRDefault="00117D76" w:rsidP="00117D76">
            <w:pPr>
              <w:jc w:val="center"/>
            </w:pPr>
            <w:r w:rsidRPr="00117D76">
              <w:t>3.6.1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19</w:t>
            </w:r>
          </w:p>
        </w:tc>
        <w:tc>
          <w:tcPr>
            <w:tcW w:w="2730" w:type="dxa"/>
            <w:vAlign w:val="center"/>
          </w:tcPr>
          <w:p w:rsidR="00117D76" w:rsidRPr="00117D76" w:rsidRDefault="00117D76" w:rsidP="00117D76">
            <w:pPr>
              <w:jc w:val="center"/>
            </w:pPr>
            <w:r w:rsidRPr="00117D76">
              <w:t>Парки культуры и отдыха</w:t>
            </w:r>
          </w:p>
        </w:tc>
        <w:tc>
          <w:tcPr>
            <w:tcW w:w="1499" w:type="dxa"/>
            <w:vAlign w:val="center"/>
          </w:tcPr>
          <w:p w:rsidR="00117D76" w:rsidRPr="00117D76" w:rsidRDefault="00117D76" w:rsidP="00117D76">
            <w:pPr>
              <w:jc w:val="center"/>
            </w:pPr>
            <w:r w:rsidRPr="00117D76">
              <w:t>3.6.2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20</w:t>
            </w:r>
          </w:p>
        </w:tc>
        <w:tc>
          <w:tcPr>
            <w:tcW w:w="2730" w:type="dxa"/>
            <w:vAlign w:val="center"/>
          </w:tcPr>
          <w:p w:rsidR="00117D76" w:rsidRPr="00117D76" w:rsidRDefault="00117D76" w:rsidP="00117D76">
            <w:pPr>
              <w:jc w:val="center"/>
            </w:pPr>
            <w:r w:rsidRPr="00117D76">
              <w:t>Общественное управление</w:t>
            </w:r>
          </w:p>
        </w:tc>
        <w:tc>
          <w:tcPr>
            <w:tcW w:w="1499" w:type="dxa"/>
            <w:vAlign w:val="center"/>
          </w:tcPr>
          <w:p w:rsidR="00117D76" w:rsidRPr="00117D76" w:rsidRDefault="00117D76" w:rsidP="00117D76">
            <w:pPr>
              <w:jc w:val="center"/>
            </w:pPr>
            <w:r w:rsidRPr="00117D76">
              <w:t>3.8</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21</w:t>
            </w:r>
          </w:p>
        </w:tc>
        <w:tc>
          <w:tcPr>
            <w:tcW w:w="2730" w:type="dxa"/>
            <w:vAlign w:val="center"/>
          </w:tcPr>
          <w:p w:rsidR="00117D76" w:rsidRPr="00117D76" w:rsidRDefault="00117D76" w:rsidP="00117D76">
            <w:pPr>
              <w:jc w:val="center"/>
            </w:pPr>
            <w:r w:rsidRPr="00117D76">
              <w:t>Государственное управление</w:t>
            </w:r>
          </w:p>
        </w:tc>
        <w:tc>
          <w:tcPr>
            <w:tcW w:w="1499" w:type="dxa"/>
            <w:vAlign w:val="center"/>
          </w:tcPr>
          <w:p w:rsidR="00117D76" w:rsidRPr="00117D76" w:rsidRDefault="00117D76" w:rsidP="00117D76">
            <w:pPr>
              <w:jc w:val="center"/>
            </w:pPr>
            <w:r w:rsidRPr="00117D76">
              <w:t>3.8.1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22</w:t>
            </w:r>
          </w:p>
        </w:tc>
        <w:tc>
          <w:tcPr>
            <w:tcW w:w="2730" w:type="dxa"/>
            <w:vAlign w:val="center"/>
          </w:tcPr>
          <w:p w:rsidR="00117D76" w:rsidRPr="00117D76" w:rsidRDefault="00117D76" w:rsidP="00117D76">
            <w:pPr>
              <w:jc w:val="center"/>
            </w:pPr>
            <w:r w:rsidRPr="00117D76">
              <w:t>Обеспечение деятельности в области гидрометеорологии и смежных с ней областях</w:t>
            </w:r>
          </w:p>
        </w:tc>
        <w:tc>
          <w:tcPr>
            <w:tcW w:w="1499" w:type="dxa"/>
            <w:vAlign w:val="center"/>
          </w:tcPr>
          <w:p w:rsidR="00117D76" w:rsidRPr="00117D76" w:rsidRDefault="00117D76" w:rsidP="00117D76">
            <w:pPr>
              <w:jc w:val="center"/>
            </w:pPr>
            <w:r w:rsidRPr="00117D76">
              <w:t>3.9.1</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23</w:t>
            </w:r>
          </w:p>
        </w:tc>
        <w:tc>
          <w:tcPr>
            <w:tcW w:w="2730" w:type="dxa"/>
            <w:vAlign w:val="center"/>
          </w:tcPr>
          <w:p w:rsidR="00117D76" w:rsidRPr="00117D76" w:rsidRDefault="00117D76" w:rsidP="00117D76">
            <w:pPr>
              <w:jc w:val="center"/>
            </w:pPr>
            <w:r w:rsidRPr="00117D76">
              <w:t>Амбулаторное ветеринарное обслуживание</w:t>
            </w:r>
          </w:p>
        </w:tc>
        <w:tc>
          <w:tcPr>
            <w:tcW w:w="1499" w:type="dxa"/>
            <w:vAlign w:val="center"/>
          </w:tcPr>
          <w:p w:rsidR="00117D76" w:rsidRPr="00117D76" w:rsidRDefault="00117D76" w:rsidP="00117D76">
            <w:pPr>
              <w:jc w:val="center"/>
            </w:pPr>
            <w:r w:rsidRPr="00117D76">
              <w:t>3.10.1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24</w:t>
            </w:r>
          </w:p>
        </w:tc>
        <w:tc>
          <w:tcPr>
            <w:tcW w:w="2730" w:type="dxa"/>
            <w:vAlign w:val="center"/>
          </w:tcPr>
          <w:p w:rsidR="00117D76" w:rsidRPr="00117D76" w:rsidRDefault="00117D76" w:rsidP="00117D76">
            <w:pPr>
              <w:jc w:val="center"/>
            </w:pPr>
            <w:r w:rsidRPr="00117D76">
              <w:t>Предпринимательство</w:t>
            </w:r>
          </w:p>
        </w:tc>
        <w:tc>
          <w:tcPr>
            <w:tcW w:w="1499" w:type="dxa"/>
            <w:vAlign w:val="center"/>
          </w:tcPr>
          <w:p w:rsidR="00117D76" w:rsidRPr="00117D76" w:rsidRDefault="00117D76" w:rsidP="00117D76">
            <w:pPr>
              <w:jc w:val="center"/>
            </w:pPr>
            <w:r w:rsidRPr="00117D76">
              <w:t>4.0</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25</w:t>
            </w:r>
          </w:p>
        </w:tc>
        <w:tc>
          <w:tcPr>
            <w:tcW w:w="2730" w:type="dxa"/>
            <w:vAlign w:val="center"/>
          </w:tcPr>
          <w:p w:rsidR="00117D76" w:rsidRPr="00117D76" w:rsidRDefault="00117D76" w:rsidP="00117D76">
            <w:pPr>
              <w:jc w:val="center"/>
            </w:pPr>
            <w:r w:rsidRPr="00117D76">
              <w:t>Деловое управление</w:t>
            </w:r>
          </w:p>
        </w:tc>
        <w:tc>
          <w:tcPr>
            <w:tcW w:w="1499" w:type="dxa"/>
            <w:vAlign w:val="center"/>
          </w:tcPr>
          <w:p w:rsidR="00117D76" w:rsidRPr="00117D76" w:rsidRDefault="00117D76" w:rsidP="00117D76">
            <w:pPr>
              <w:jc w:val="center"/>
            </w:pPr>
            <w:r w:rsidRPr="00117D76">
              <w:t>4.1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26</w:t>
            </w:r>
          </w:p>
        </w:tc>
        <w:tc>
          <w:tcPr>
            <w:tcW w:w="2730" w:type="dxa"/>
            <w:vAlign w:val="center"/>
          </w:tcPr>
          <w:p w:rsidR="00117D76" w:rsidRPr="00117D76" w:rsidRDefault="00117D76" w:rsidP="00117D76">
            <w:pPr>
              <w:jc w:val="center"/>
            </w:pPr>
            <w:r w:rsidRPr="00117D76">
              <w:t>Магазины</w:t>
            </w:r>
          </w:p>
        </w:tc>
        <w:tc>
          <w:tcPr>
            <w:tcW w:w="1499" w:type="dxa"/>
            <w:vAlign w:val="center"/>
          </w:tcPr>
          <w:p w:rsidR="00117D76" w:rsidRPr="00117D76" w:rsidRDefault="00117D76" w:rsidP="00117D76">
            <w:pPr>
              <w:jc w:val="center"/>
            </w:pPr>
            <w:r w:rsidRPr="00117D76">
              <w:t>4.4</w:t>
            </w:r>
          </w:p>
        </w:tc>
        <w:tc>
          <w:tcPr>
            <w:tcW w:w="1845" w:type="dxa"/>
            <w:vAlign w:val="center"/>
          </w:tcPr>
          <w:p w:rsidR="00117D76" w:rsidRPr="00117D76" w:rsidRDefault="00117D76" w:rsidP="00117D76">
            <w:pPr>
              <w:jc w:val="center"/>
            </w:pPr>
            <w:r w:rsidRPr="00117D76">
              <w:t>200</w:t>
            </w:r>
          </w:p>
        </w:tc>
        <w:tc>
          <w:tcPr>
            <w:tcW w:w="2043" w:type="dxa"/>
            <w:vAlign w:val="center"/>
          </w:tcPr>
          <w:p w:rsidR="00117D76" w:rsidRPr="00117D76" w:rsidRDefault="00117D76" w:rsidP="00117D76">
            <w:pPr>
              <w:jc w:val="center"/>
            </w:pPr>
            <w:r w:rsidRPr="00117D76">
              <w:t>Не подлежaт установлению</w:t>
            </w:r>
          </w:p>
        </w:tc>
        <w:tc>
          <w:tcPr>
            <w:tcW w:w="2181" w:type="dxa"/>
            <w:vAlign w:val="center"/>
          </w:tcPr>
          <w:p w:rsidR="00117D76" w:rsidRPr="00117D76" w:rsidRDefault="00117D76" w:rsidP="00117D76">
            <w:pPr>
              <w:jc w:val="center"/>
            </w:pPr>
            <w:r w:rsidRPr="00117D76">
              <w:t>60%</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27</w:t>
            </w:r>
          </w:p>
        </w:tc>
        <w:tc>
          <w:tcPr>
            <w:tcW w:w="2730" w:type="dxa"/>
            <w:vAlign w:val="center"/>
          </w:tcPr>
          <w:p w:rsidR="00117D76" w:rsidRPr="00117D76" w:rsidRDefault="00117D76" w:rsidP="00117D76">
            <w:pPr>
              <w:jc w:val="center"/>
            </w:pPr>
            <w:r w:rsidRPr="00117D76">
              <w:t>Банковская и страховая деятельность</w:t>
            </w:r>
          </w:p>
        </w:tc>
        <w:tc>
          <w:tcPr>
            <w:tcW w:w="1499" w:type="dxa"/>
            <w:vAlign w:val="center"/>
          </w:tcPr>
          <w:p w:rsidR="00117D76" w:rsidRPr="00117D76" w:rsidRDefault="00117D76" w:rsidP="00117D76">
            <w:pPr>
              <w:jc w:val="center"/>
            </w:pPr>
            <w:r w:rsidRPr="00117D76">
              <w:t>4.5</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28</w:t>
            </w:r>
          </w:p>
        </w:tc>
        <w:tc>
          <w:tcPr>
            <w:tcW w:w="2730" w:type="dxa"/>
            <w:vAlign w:val="center"/>
          </w:tcPr>
          <w:p w:rsidR="00117D76" w:rsidRPr="00117D76" w:rsidRDefault="00117D76" w:rsidP="00117D76">
            <w:pPr>
              <w:jc w:val="center"/>
            </w:pPr>
            <w:r w:rsidRPr="00117D76">
              <w:t>Общественное питание</w:t>
            </w:r>
          </w:p>
        </w:tc>
        <w:tc>
          <w:tcPr>
            <w:tcW w:w="1499" w:type="dxa"/>
            <w:vAlign w:val="center"/>
          </w:tcPr>
          <w:p w:rsidR="00117D76" w:rsidRPr="00117D76" w:rsidRDefault="00117D76" w:rsidP="00117D76">
            <w:pPr>
              <w:jc w:val="center"/>
            </w:pPr>
            <w:r w:rsidRPr="00117D76">
              <w:t>4.6</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29</w:t>
            </w:r>
          </w:p>
        </w:tc>
        <w:tc>
          <w:tcPr>
            <w:tcW w:w="2730" w:type="dxa"/>
            <w:vAlign w:val="center"/>
          </w:tcPr>
          <w:p w:rsidR="00117D76" w:rsidRPr="00117D76" w:rsidRDefault="00117D76" w:rsidP="00117D76">
            <w:pPr>
              <w:jc w:val="center"/>
            </w:pPr>
            <w:r w:rsidRPr="00117D76">
              <w:t>Развлекательные мероприятия</w:t>
            </w:r>
          </w:p>
        </w:tc>
        <w:tc>
          <w:tcPr>
            <w:tcW w:w="1499" w:type="dxa"/>
            <w:vAlign w:val="center"/>
          </w:tcPr>
          <w:p w:rsidR="00117D76" w:rsidRPr="00117D76" w:rsidRDefault="00117D76" w:rsidP="00117D76">
            <w:pPr>
              <w:jc w:val="center"/>
            </w:pPr>
            <w:r w:rsidRPr="00117D76">
              <w:t>4.8.1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30</w:t>
            </w:r>
          </w:p>
        </w:tc>
        <w:tc>
          <w:tcPr>
            <w:tcW w:w="2730" w:type="dxa"/>
            <w:vAlign w:val="center"/>
          </w:tcPr>
          <w:p w:rsidR="00117D76" w:rsidRPr="00117D76" w:rsidRDefault="00117D76" w:rsidP="00117D76">
            <w:pPr>
              <w:jc w:val="center"/>
            </w:pPr>
            <w:r w:rsidRPr="00117D76">
              <w:t>Служебные гаражи</w:t>
            </w:r>
          </w:p>
        </w:tc>
        <w:tc>
          <w:tcPr>
            <w:tcW w:w="1499" w:type="dxa"/>
            <w:vAlign w:val="center"/>
          </w:tcPr>
          <w:p w:rsidR="00117D76" w:rsidRPr="00117D76" w:rsidRDefault="00117D76" w:rsidP="00117D76">
            <w:pPr>
              <w:jc w:val="center"/>
            </w:pPr>
            <w:r w:rsidRPr="00117D76">
              <w:t>4.9</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31</w:t>
            </w:r>
          </w:p>
        </w:tc>
        <w:tc>
          <w:tcPr>
            <w:tcW w:w="2730" w:type="dxa"/>
            <w:vAlign w:val="center"/>
          </w:tcPr>
          <w:p w:rsidR="00117D76" w:rsidRPr="00117D76" w:rsidRDefault="00117D76" w:rsidP="00117D76">
            <w:pPr>
              <w:jc w:val="center"/>
            </w:pPr>
            <w:r w:rsidRPr="00117D76">
              <w:t>Объекты дорожного сервиса</w:t>
            </w:r>
          </w:p>
        </w:tc>
        <w:tc>
          <w:tcPr>
            <w:tcW w:w="1499" w:type="dxa"/>
            <w:vAlign w:val="center"/>
          </w:tcPr>
          <w:p w:rsidR="00117D76" w:rsidRPr="00117D76" w:rsidRDefault="00117D76" w:rsidP="00117D76">
            <w:pPr>
              <w:jc w:val="center"/>
            </w:pPr>
            <w:r w:rsidRPr="00117D76">
              <w:t>4.9.1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32</w:t>
            </w:r>
          </w:p>
        </w:tc>
        <w:tc>
          <w:tcPr>
            <w:tcW w:w="2730" w:type="dxa"/>
            <w:vAlign w:val="center"/>
          </w:tcPr>
          <w:p w:rsidR="00117D76" w:rsidRPr="00117D76" w:rsidRDefault="00117D76" w:rsidP="00117D76">
            <w:pPr>
              <w:jc w:val="center"/>
            </w:pPr>
            <w:r w:rsidRPr="00117D76">
              <w:t>Заправка транспортных средств</w:t>
            </w:r>
          </w:p>
        </w:tc>
        <w:tc>
          <w:tcPr>
            <w:tcW w:w="1499" w:type="dxa"/>
            <w:vAlign w:val="center"/>
          </w:tcPr>
          <w:p w:rsidR="00117D76" w:rsidRPr="00117D76" w:rsidRDefault="00117D76" w:rsidP="00117D76">
            <w:pPr>
              <w:jc w:val="center"/>
            </w:pPr>
            <w:r w:rsidRPr="00117D76">
              <w:t>4.9.1.1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33</w:t>
            </w:r>
          </w:p>
        </w:tc>
        <w:tc>
          <w:tcPr>
            <w:tcW w:w="2730" w:type="dxa"/>
            <w:vAlign w:val="center"/>
          </w:tcPr>
          <w:p w:rsidR="00117D76" w:rsidRPr="00117D76" w:rsidRDefault="00117D76" w:rsidP="00117D76">
            <w:pPr>
              <w:jc w:val="center"/>
            </w:pPr>
            <w:r w:rsidRPr="00117D76">
              <w:t>Обеспечение дорожного отдыха</w:t>
            </w:r>
          </w:p>
        </w:tc>
        <w:tc>
          <w:tcPr>
            <w:tcW w:w="1499" w:type="dxa"/>
            <w:vAlign w:val="center"/>
          </w:tcPr>
          <w:p w:rsidR="00117D76" w:rsidRPr="00117D76" w:rsidRDefault="00117D76" w:rsidP="00117D76">
            <w:pPr>
              <w:jc w:val="center"/>
            </w:pPr>
            <w:r w:rsidRPr="00117D76">
              <w:t>4.9.1.2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34</w:t>
            </w:r>
          </w:p>
        </w:tc>
        <w:tc>
          <w:tcPr>
            <w:tcW w:w="2730" w:type="dxa"/>
            <w:vAlign w:val="center"/>
          </w:tcPr>
          <w:p w:rsidR="00117D76" w:rsidRPr="00117D76" w:rsidRDefault="00117D76" w:rsidP="00117D76">
            <w:pPr>
              <w:jc w:val="center"/>
            </w:pPr>
            <w:r w:rsidRPr="00117D76">
              <w:t>Автомобильные мойки</w:t>
            </w:r>
          </w:p>
        </w:tc>
        <w:tc>
          <w:tcPr>
            <w:tcW w:w="1499" w:type="dxa"/>
            <w:vAlign w:val="center"/>
          </w:tcPr>
          <w:p w:rsidR="00117D76" w:rsidRPr="00117D76" w:rsidRDefault="00117D76" w:rsidP="00117D76">
            <w:pPr>
              <w:jc w:val="center"/>
            </w:pPr>
            <w:r w:rsidRPr="00117D76">
              <w:t>4.9.1.3</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35</w:t>
            </w:r>
          </w:p>
        </w:tc>
        <w:tc>
          <w:tcPr>
            <w:tcW w:w="2730" w:type="dxa"/>
            <w:vAlign w:val="center"/>
          </w:tcPr>
          <w:p w:rsidR="00117D76" w:rsidRPr="00117D76" w:rsidRDefault="00117D76" w:rsidP="00117D76">
            <w:pPr>
              <w:jc w:val="center"/>
            </w:pPr>
            <w:r w:rsidRPr="00117D76">
              <w:t>Ремонт автомобилей</w:t>
            </w:r>
          </w:p>
        </w:tc>
        <w:tc>
          <w:tcPr>
            <w:tcW w:w="1499" w:type="dxa"/>
            <w:vAlign w:val="center"/>
          </w:tcPr>
          <w:p w:rsidR="00117D76" w:rsidRPr="00117D76" w:rsidRDefault="00117D76" w:rsidP="00117D76">
            <w:pPr>
              <w:jc w:val="center"/>
            </w:pPr>
            <w:r w:rsidRPr="00117D76">
              <w:t>4.9.1.4</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36</w:t>
            </w:r>
          </w:p>
        </w:tc>
        <w:tc>
          <w:tcPr>
            <w:tcW w:w="2730" w:type="dxa"/>
            <w:vAlign w:val="center"/>
          </w:tcPr>
          <w:p w:rsidR="00117D76" w:rsidRPr="00117D76" w:rsidRDefault="00117D76" w:rsidP="00117D76">
            <w:pPr>
              <w:jc w:val="center"/>
            </w:pPr>
            <w:r w:rsidRPr="00117D76">
              <w:t>Стоянка транспортных средств</w:t>
            </w:r>
          </w:p>
        </w:tc>
        <w:tc>
          <w:tcPr>
            <w:tcW w:w="1499" w:type="dxa"/>
            <w:vAlign w:val="center"/>
          </w:tcPr>
          <w:p w:rsidR="00117D76" w:rsidRPr="00117D76" w:rsidRDefault="00117D76" w:rsidP="00117D76">
            <w:pPr>
              <w:jc w:val="center"/>
            </w:pPr>
            <w:r w:rsidRPr="00117D76">
              <w:t>4.9.2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37</w:t>
            </w:r>
          </w:p>
        </w:tc>
        <w:tc>
          <w:tcPr>
            <w:tcW w:w="2730" w:type="dxa"/>
            <w:vAlign w:val="center"/>
          </w:tcPr>
          <w:p w:rsidR="00117D76" w:rsidRPr="00117D76" w:rsidRDefault="00117D76" w:rsidP="00117D76">
            <w:pPr>
              <w:jc w:val="center"/>
            </w:pPr>
            <w:r w:rsidRPr="00117D76">
              <w:t>Спорт</w:t>
            </w:r>
          </w:p>
        </w:tc>
        <w:tc>
          <w:tcPr>
            <w:tcW w:w="1499" w:type="dxa"/>
            <w:vAlign w:val="center"/>
          </w:tcPr>
          <w:p w:rsidR="00117D76" w:rsidRPr="00117D76" w:rsidRDefault="00117D76" w:rsidP="00117D76">
            <w:pPr>
              <w:jc w:val="center"/>
            </w:pPr>
            <w:r w:rsidRPr="00117D76">
              <w:t>5.1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38</w:t>
            </w:r>
          </w:p>
        </w:tc>
        <w:tc>
          <w:tcPr>
            <w:tcW w:w="2730" w:type="dxa"/>
            <w:vAlign w:val="center"/>
          </w:tcPr>
          <w:p w:rsidR="00117D76" w:rsidRPr="00117D76" w:rsidRDefault="00117D76" w:rsidP="00117D76">
            <w:pPr>
              <w:jc w:val="center"/>
            </w:pPr>
            <w:r w:rsidRPr="00117D76">
              <w:t>Обеспечение спортивно-зрелищных мероприятий</w:t>
            </w:r>
          </w:p>
        </w:tc>
        <w:tc>
          <w:tcPr>
            <w:tcW w:w="1499" w:type="dxa"/>
            <w:vAlign w:val="center"/>
          </w:tcPr>
          <w:p w:rsidR="00117D76" w:rsidRPr="00117D76" w:rsidRDefault="00117D76" w:rsidP="00117D76">
            <w:pPr>
              <w:jc w:val="center"/>
            </w:pPr>
            <w:r w:rsidRPr="00117D76">
              <w:t>5.1.1</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t>39</w:t>
            </w:r>
          </w:p>
        </w:tc>
        <w:tc>
          <w:tcPr>
            <w:tcW w:w="2730" w:type="dxa"/>
            <w:vAlign w:val="center"/>
          </w:tcPr>
          <w:p w:rsidR="00117D76" w:rsidRPr="00117D76" w:rsidRDefault="00117D76" w:rsidP="00117D76">
            <w:pPr>
              <w:jc w:val="center"/>
            </w:pPr>
            <w:r w:rsidRPr="00117D76">
              <w:t>Обеспечение занятий спортом в помещениях</w:t>
            </w:r>
          </w:p>
        </w:tc>
        <w:tc>
          <w:tcPr>
            <w:tcW w:w="1499" w:type="dxa"/>
            <w:vAlign w:val="center"/>
          </w:tcPr>
          <w:p w:rsidR="00117D76" w:rsidRPr="00117D76" w:rsidRDefault="00117D76" w:rsidP="00117D76">
            <w:pPr>
              <w:jc w:val="center"/>
            </w:pPr>
            <w:r w:rsidRPr="00117D76">
              <w:t>5.1.2</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40</w:t>
            </w:r>
          </w:p>
        </w:tc>
        <w:tc>
          <w:tcPr>
            <w:tcW w:w="2730" w:type="dxa"/>
            <w:vAlign w:val="center"/>
          </w:tcPr>
          <w:p w:rsidR="00117D76" w:rsidRPr="00117D76" w:rsidRDefault="00117D76" w:rsidP="00117D76">
            <w:pPr>
              <w:jc w:val="center"/>
            </w:pPr>
            <w:r w:rsidRPr="00117D76">
              <w:t>Площадки для занятий спортом</w:t>
            </w:r>
          </w:p>
        </w:tc>
        <w:tc>
          <w:tcPr>
            <w:tcW w:w="1499" w:type="dxa"/>
            <w:vAlign w:val="center"/>
          </w:tcPr>
          <w:p w:rsidR="00117D76" w:rsidRPr="00117D76" w:rsidRDefault="00117D76" w:rsidP="00117D76">
            <w:pPr>
              <w:jc w:val="center"/>
            </w:pPr>
            <w:r w:rsidRPr="00117D76">
              <w:t>5.1.3</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41</w:t>
            </w:r>
          </w:p>
        </w:tc>
        <w:tc>
          <w:tcPr>
            <w:tcW w:w="2730" w:type="dxa"/>
            <w:vAlign w:val="center"/>
          </w:tcPr>
          <w:p w:rsidR="00117D76" w:rsidRPr="00117D76" w:rsidRDefault="00117D76" w:rsidP="00117D76">
            <w:pPr>
              <w:jc w:val="center"/>
            </w:pPr>
            <w:r w:rsidRPr="00117D76">
              <w:t>Оборудованные площадки для занятий спортом</w:t>
            </w:r>
          </w:p>
        </w:tc>
        <w:tc>
          <w:tcPr>
            <w:tcW w:w="1499" w:type="dxa"/>
            <w:vAlign w:val="center"/>
          </w:tcPr>
          <w:p w:rsidR="00117D76" w:rsidRPr="00117D76" w:rsidRDefault="00117D76" w:rsidP="00117D76">
            <w:pPr>
              <w:jc w:val="center"/>
            </w:pPr>
            <w:r w:rsidRPr="00117D76">
              <w:t>5.1.4</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42</w:t>
            </w:r>
          </w:p>
        </w:tc>
        <w:tc>
          <w:tcPr>
            <w:tcW w:w="2730" w:type="dxa"/>
            <w:vAlign w:val="center"/>
          </w:tcPr>
          <w:p w:rsidR="00117D76" w:rsidRPr="00117D76" w:rsidRDefault="00117D76" w:rsidP="00117D76">
            <w:pPr>
              <w:jc w:val="center"/>
            </w:pPr>
            <w:r w:rsidRPr="00117D76">
              <w:t>Энергетика</w:t>
            </w:r>
          </w:p>
        </w:tc>
        <w:tc>
          <w:tcPr>
            <w:tcW w:w="1499" w:type="dxa"/>
            <w:vAlign w:val="center"/>
          </w:tcPr>
          <w:p w:rsidR="00117D76" w:rsidRPr="00117D76" w:rsidRDefault="00117D76" w:rsidP="00117D76">
            <w:pPr>
              <w:jc w:val="center"/>
            </w:pPr>
            <w:r w:rsidRPr="00117D76">
              <w:t>6.7</w:t>
            </w:r>
          </w:p>
        </w:tc>
        <w:tc>
          <w:tcPr>
            <w:tcW w:w="6069" w:type="dxa"/>
            <w:gridSpan w:val="3"/>
            <w:vAlign w:val="center"/>
          </w:tcPr>
          <w:p w:rsidR="00117D76" w:rsidRPr="00117D76" w:rsidRDefault="00117D76" w:rsidP="00117D76">
            <w:pPr>
              <w:jc w:val="center"/>
            </w:pPr>
            <w:r w:rsidRPr="00117D76">
              <w:t>Не подлежaт установлению</w:t>
            </w:r>
          </w:p>
        </w:tc>
        <w:tc>
          <w:tcPr>
            <w:tcW w:w="1699"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43</w:t>
            </w:r>
          </w:p>
        </w:tc>
        <w:tc>
          <w:tcPr>
            <w:tcW w:w="2730" w:type="dxa"/>
            <w:vAlign w:val="center"/>
          </w:tcPr>
          <w:p w:rsidR="00117D76" w:rsidRPr="00117D76" w:rsidRDefault="00117D76" w:rsidP="00117D76">
            <w:pPr>
              <w:jc w:val="center"/>
            </w:pPr>
            <w:r w:rsidRPr="00117D76">
              <w:t>Связь</w:t>
            </w:r>
          </w:p>
        </w:tc>
        <w:tc>
          <w:tcPr>
            <w:tcW w:w="1499" w:type="dxa"/>
            <w:vAlign w:val="center"/>
          </w:tcPr>
          <w:p w:rsidR="00117D76" w:rsidRPr="00117D76" w:rsidRDefault="00117D76" w:rsidP="00117D76">
            <w:pPr>
              <w:jc w:val="center"/>
            </w:pPr>
            <w:r w:rsidRPr="00117D76">
              <w:t>6.8</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44</w:t>
            </w:r>
          </w:p>
        </w:tc>
        <w:tc>
          <w:tcPr>
            <w:tcW w:w="2730" w:type="dxa"/>
            <w:vAlign w:val="center"/>
          </w:tcPr>
          <w:p w:rsidR="00117D76" w:rsidRPr="00117D76" w:rsidRDefault="00117D76" w:rsidP="00117D76">
            <w:pPr>
              <w:jc w:val="center"/>
            </w:pPr>
            <w:r w:rsidRPr="00117D76">
              <w:t>Железнодорожные пути</w:t>
            </w:r>
          </w:p>
        </w:tc>
        <w:tc>
          <w:tcPr>
            <w:tcW w:w="1499" w:type="dxa"/>
            <w:vAlign w:val="center"/>
          </w:tcPr>
          <w:p w:rsidR="00117D76" w:rsidRPr="00117D76" w:rsidRDefault="00117D76" w:rsidP="00117D76">
            <w:pPr>
              <w:jc w:val="center"/>
            </w:pPr>
            <w:r w:rsidRPr="00117D76">
              <w:t>7.1.1</w:t>
            </w:r>
          </w:p>
        </w:tc>
        <w:tc>
          <w:tcPr>
            <w:tcW w:w="7768"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45</w:t>
            </w:r>
          </w:p>
        </w:tc>
        <w:tc>
          <w:tcPr>
            <w:tcW w:w="2730" w:type="dxa"/>
            <w:vAlign w:val="center"/>
          </w:tcPr>
          <w:p w:rsidR="00117D76" w:rsidRPr="00117D76" w:rsidRDefault="00117D76" w:rsidP="00117D76">
            <w:pPr>
              <w:jc w:val="center"/>
            </w:pPr>
            <w:r w:rsidRPr="00117D76">
              <w:t>Автомобильный транспорт</w:t>
            </w:r>
          </w:p>
        </w:tc>
        <w:tc>
          <w:tcPr>
            <w:tcW w:w="1499" w:type="dxa"/>
            <w:vAlign w:val="center"/>
          </w:tcPr>
          <w:p w:rsidR="00117D76" w:rsidRPr="00117D76" w:rsidRDefault="00117D76" w:rsidP="00117D76">
            <w:pPr>
              <w:jc w:val="center"/>
            </w:pPr>
            <w:r w:rsidRPr="00117D76">
              <w:t>7.2</w:t>
            </w:r>
          </w:p>
        </w:tc>
        <w:tc>
          <w:tcPr>
            <w:tcW w:w="7768"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46</w:t>
            </w:r>
          </w:p>
        </w:tc>
        <w:tc>
          <w:tcPr>
            <w:tcW w:w="2730" w:type="dxa"/>
            <w:vAlign w:val="center"/>
          </w:tcPr>
          <w:p w:rsidR="00117D76" w:rsidRPr="00117D76" w:rsidRDefault="00117D76" w:rsidP="00117D76">
            <w:pPr>
              <w:jc w:val="center"/>
            </w:pPr>
            <w:r w:rsidRPr="00117D76">
              <w:t>Размещение автомобильных дорог</w:t>
            </w:r>
          </w:p>
        </w:tc>
        <w:tc>
          <w:tcPr>
            <w:tcW w:w="1499" w:type="dxa"/>
            <w:vAlign w:val="center"/>
          </w:tcPr>
          <w:p w:rsidR="00117D76" w:rsidRPr="00117D76" w:rsidRDefault="00117D76" w:rsidP="00117D76">
            <w:pPr>
              <w:jc w:val="center"/>
            </w:pPr>
            <w:r w:rsidRPr="00117D76">
              <w:t>7.2.1</w:t>
            </w:r>
          </w:p>
        </w:tc>
        <w:tc>
          <w:tcPr>
            <w:tcW w:w="7768"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47</w:t>
            </w:r>
          </w:p>
        </w:tc>
        <w:tc>
          <w:tcPr>
            <w:tcW w:w="2730" w:type="dxa"/>
            <w:vAlign w:val="center"/>
          </w:tcPr>
          <w:p w:rsidR="00117D76" w:rsidRPr="00117D76" w:rsidRDefault="00117D76" w:rsidP="00117D76">
            <w:pPr>
              <w:jc w:val="center"/>
            </w:pPr>
            <w:r w:rsidRPr="00117D76">
              <w:t>Обеспечение внутреннего правопорядка</w:t>
            </w:r>
          </w:p>
        </w:tc>
        <w:tc>
          <w:tcPr>
            <w:tcW w:w="1499" w:type="dxa"/>
            <w:vAlign w:val="center"/>
          </w:tcPr>
          <w:p w:rsidR="00117D76" w:rsidRPr="00117D76" w:rsidRDefault="00117D76" w:rsidP="00117D76">
            <w:pPr>
              <w:jc w:val="center"/>
            </w:pPr>
            <w:r w:rsidRPr="00117D76">
              <w:t>8.3</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48</w:t>
            </w:r>
          </w:p>
        </w:tc>
        <w:tc>
          <w:tcPr>
            <w:tcW w:w="2730" w:type="dxa"/>
            <w:vAlign w:val="center"/>
          </w:tcPr>
          <w:p w:rsidR="00117D76" w:rsidRPr="00117D76" w:rsidRDefault="00117D76" w:rsidP="00117D76">
            <w:pPr>
              <w:jc w:val="center"/>
            </w:pPr>
            <w:r w:rsidRPr="00117D76">
              <w:t>Охрана природных территорий</w:t>
            </w:r>
          </w:p>
        </w:tc>
        <w:tc>
          <w:tcPr>
            <w:tcW w:w="1499" w:type="dxa"/>
            <w:vAlign w:val="center"/>
          </w:tcPr>
          <w:p w:rsidR="00117D76" w:rsidRPr="00117D76" w:rsidRDefault="00117D76" w:rsidP="00117D76">
            <w:pPr>
              <w:jc w:val="center"/>
            </w:pPr>
            <w:r w:rsidRPr="00117D76">
              <w:t>9.1</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49</w:t>
            </w:r>
          </w:p>
        </w:tc>
        <w:tc>
          <w:tcPr>
            <w:tcW w:w="2730" w:type="dxa"/>
            <w:vAlign w:val="center"/>
          </w:tcPr>
          <w:p w:rsidR="00117D76" w:rsidRPr="00117D76" w:rsidRDefault="00117D76" w:rsidP="00117D76">
            <w:pPr>
              <w:jc w:val="center"/>
            </w:pPr>
            <w:r w:rsidRPr="00117D76">
              <w:t>Водные объекты</w:t>
            </w:r>
          </w:p>
        </w:tc>
        <w:tc>
          <w:tcPr>
            <w:tcW w:w="1499" w:type="dxa"/>
            <w:vAlign w:val="center"/>
          </w:tcPr>
          <w:p w:rsidR="00117D76" w:rsidRPr="00117D76" w:rsidRDefault="00117D76" w:rsidP="00117D76">
            <w:pPr>
              <w:jc w:val="center"/>
            </w:pPr>
            <w:r w:rsidRPr="00117D76">
              <w:t>11.0</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50</w:t>
            </w:r>
          </w:p>
        </w:tc>
        <w:tc>
          <w:tcPr>
            <w:tcW w:w="2730" w:type="dxa"/>
            <w:vAlign w:val="center"/>
          </w:tcPr>
          <w:p w:rsidR="00117D76" w:rsidRPr="00117D76" w:rsidRDefault="00117D76" w:rsidP="00117D76">
            <w:pPr>
              <w:jc w:val="center"/>
            </w:pPr>
            <w:r w:rsidRPr="00117D76">
              <w:t>Общее пользование водными объектами</w:t>
            </w:r>
          </w:p>
        </w:tc>
        <w:tc>
          <w:tcPr>
            <w:tcW w:w="1499" w:type="dxa"/>
            <w:vAlign w:val="center"/>
          </w:tcPr>
          <w:p w:rsidR="00117D76" w:rsidRPr="00117D76" w:rsidRDefault="00117D76" w:rsidP="00117D76">
            <w:pPr>
              <w:jc w:val="center"/>
            </w:pPr>
            <w:r w:rsidRPr="00117D76">
              <w:t>11.1</w:t>
            </w:r>
          </w:p>
        </w:tc>
        <w:tc>
          <w:tcPr>
            <w:tcW w:w="7768"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51</w:t>
            </w:r>
          </w:p>
        </w:tc>
        <w:tc>
          <w:tcPr>
            <w:tcW w:w="2730" w:type="dxa"/>
            <w:vAlign w:val="center"/>
          </w:tcPr>
          <w:p w:rsidR="00117D76" w:rsidRPr="00117D76" w:rsidRDefault="00117D76" w:rsidP="00117D76">
            <w:pPr>
              <w:jc w:val="center"/>
            </w:pPr>
            <w:r w:rsidRPr="00117D76">
              <w:t>Земельные участки (территории) общего пользования</w:t>
            </w:r>
          </w:p>
        </w:tc>
        <w:tc>
          <w:tcPr>
            <w:tcW w:w="1499" w:type="dxa"/>
            <w:vAlign w:val="center"/>
          </w:tcPr>
          <w:p w:rsidR="00117D76" w:rsidRPr="00117D76" w:rsidRDefault="00117D76" w:rsidP="00117D76">
            <w:pPr>
              <w:jc w:val="center"/>
            </w:pPr>
            <w:r w:rsidRPr="00117D76">
              <w:t>12.0</w:t>
            </w:r>
          </w:p>
        </w:tc>
        <w:tc>
          <w:tcPr>
            <w:tcW w:w="7768"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lastRenderedPageBreak/>
              <w:t>52</w:t>
            </w:r>
          </w:p>
        </w:tc>
        <w:tc>
          <w:tcPr>
            <w:tcW w:w="2730" w:type="dxa"/>
            <w:vAlign w:val="center"/>
          </w:tcPr>
          <w:p w:rsidR="00117D76" w:rsidRPr="00117D76" w:rsidRDefault="00117D76" w:rsidP="00117D76">
            <w:pPr>
              <w:jc w:val="center"/>
            </w:pPr>
            <w:r w:rsidRPr="00117D76">
              <w:t>Улично-дорожная сеть</w:t>
            </w:r>
          </w:p>
        </w:tc>
        <w:tc>
          <w:tcPr>
            <w:tcW w:w="1499" w:type="dxa"/>
            <w:vAlign w:val="center"/>
          </w:tcPr>
          <w:p w:rsidR="00117D76" w:rsidRPr="00117D76" w:rsidRDefault="00117D76" w:rsidP="00117D76">
            <w:pPr>
              <w:jc w:val="center"/>
            </w:pPr>
            <w:r w:rsidRPr="00117D76">
              <w:t>12.0.1</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53</w:t>
            </w:r>
          </w:p>
        </w:tc>
        <w:tc>
          <w:tcPr>
            <w:tcW w:w="2730" w:type="dxa"/>
            <w:vAlign w:val="center"/>
          </w:tcPr>
          <w:p w:rsidR="00117D76" w:rsidRPr="00117D76" w:rsidRDefault="00117D76" w:rsidP="00117D76">
            <w:pPr>
              <w:jc w:val="center"/>
            </w:pPr>
            <w:r w:rsidRPr="00117D76">
              <w:t>Благоустройство территории</w:t>
            </w:r>
          </w:p>
        </w:tc>
        <w:tc>
          <w:tcPr>
            <w:tcW w:w="1499" w:type="dxa"/>
            <w:vAlign w:val="center"/>
          </w:tcPr>
          <w:p w:rsidR="00117D76" w:rsidRPr="00117D76" w:rsidRDefault="00117D76" w:rsidP="00117D76">
            <w:pPr>
              <w:jc w:val="center"/>
            </w:pPr>
            <w:r w:rsidRPr="00117D76">
              <w:t>12.0.2</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41" w:type="dxa"/>
            <w:vAlign w:val="center"/>
          </w:tcPr>
          <w:p w:rsidR="00117D76" w:rsidRPr="00117D76" w:rsidRDefault="00117D76" w:rsidP="00117D76">
            <w:pPr>
              <w:jc w:val="center"/>
            </w:pPr>
            <w:r w:rsidRPr="00117D76">
              <w:t>54</w:t>
            </w:r>
          </w:p>
        </w:tc>
        <w:tc>
          <w:tcPr>
            <w:tcW w:w="2730" w:type="dxa"/>
            <w:vAlign w:val="center"/>
          </w:tcPr>
          <w:p w:rsidR="00117D76" w:rsidRPr="00117D76" w:rsidRDefault="00117D76" w:rsidP="00117D76">
            <w:pPr>
              <w:jc w:val="center"/>
            </w:pPr>
            <w:r w:rsidRPr="00117D76">
              <w:t>Земельные участки, входящие в состав общего имущества собственников индивидуальных жилых домов в малоэтажном жилом комплексе</w:t>
            </w:r>
          </w:p>
        </w:tc>
        <w:tc>
          <w:tcPr>
            <w:tcW w:w="1499" w:type="dxa"/>
            <w:vAlign w:val="center"/>
          </w:tcPr>
          <w:p w:rsidR="00117D76" w:rsidRPr="00117D76" w:rsidRDefault="00117D76" w:rsidP="00117D76">
            <w:pPr>
              <w:jc w:val="center"/>
            </w:pPr>
            <w:r w:rsidRPr="00117D76">
              <w:t>14.0</w:t>
            </w:r>
          </w:p>
        </w:tc>
        <w:tc>
          <w:tcPr>
            <w:tcW w:w="7768"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bl>
    <w:p w:rsidR="00117D76" w:rsidRDefault="00117D76" w:rsidP="00117D76">
      <w:pPr>
        <w:keepNext/>
        <w:spacing w:before="120" w:after="120"/>
        <w:jc w:val="center"/>
      </w:pPr>
      <w:r>
        <w:rPr>
          <w:rFonts w:cs="Times New Roman"/>
          <w:color w:val="000000"/>
        </w:rPr>
        <w:t>Вспомогательные виды разрешенного использования</w:t>
      </w:r>
    </w:p>
    <w:p w:rsidR="00117D76" w:rsidRDefault="00117D76" w:rsidP="00117D76">
      <w:pPr>
        <w:keepNext/>
        <w:ind w:firstLine="709"/>
      </w:pPr>
      <w:r>
        <w:rPr>
          <w:rFonts w:cs="Times New Roman"/>
        </w:rPr>
        <w:t>1. Коммунальное обслуживание - 3.1</w:t>
      </w:r>
    </w:p>
    <w:p w:rsidR="00117D76" w:rsidRDefault="00117D76" w:rsidP="00117D76">
      <w:pPr>
        <w:keepNext/>
        <w:ind w:firstLine="709"/>
      </w:pPr>
      <w:r>
        <w:rPr>
          <w:rFonts w:cs="Times New Roman"/>
        </w:rPr>
        <w:t>2. Связь - 6.8</w:t>
      </w:r>
    </w:p>
    <w:p w:rsidR="00117D76" w:rsidRDefault="00117D76" w:rsidP="00117D76">
      <w:pPr>
        <w:ind w:firstLine="709"/>
      </w:pPr>
      <w:r>
        <w:rPr>
          <w:rFonts w:cs="Times New Roman"/>
        </w:rPr>
        <w:t>3. Обеспечение внутреннего правопорядка - 8.3</w:t>
      </w:r>
    </w:p>
    <w:p w:rsidR="00117D76" w:rsidRDefault="00117D76" w:rsidP="00117D76">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09"/>
        <w:gridCol w:w="1556"/>
        <w:gridCol w:w="2033"/>
        <w:gridCol w:w="1641"/>
        <w:gridCol w:w="2504"/>
        <w:gridCol w:w="1835"/>
        <w:gridCol w:w="2022"/>
      </w:tblGrid>
      <w:tr w:rsidR="00117D76" w:rsidRPr="00117D76" w:rsidTr="00117D76">
        <w:trPr>
          <w:cantSplit/>
          <w:tblHeader/>
        </w:trPr>
        <w:tc>
          <w:tcPr>
            <w:tcW w:w="560" w:type="dxa"/>
            <w:vMerge w:val="restart"/>
            <w:vAlign w:val="center"/>
          </w:tcPr>
          <w:p w:rsidR="00117D76" w:rsidRPr="00117D76" w:rsidRDefault="00117D76" w:rsidP="00117D76">
            <w:pPr>
              <w:keepNext/>
              <w:keepLines/>
              <w:jc w:val="center"/>
            </w:pPr>
            <w:r w:rsidRPr="00117D76">
              <w:t>№</w:t>
            </w:r>
            <w:r w:rsidRPr="00117D76">
              <w:br/>
              <w:t>п/п</w:t>
            </w:r>
          </w:p>
        </w:tc>
        <w:tc>
          <w:tcPr>
            <w:tcW w:w="2409" w:type="dxa"/>
            <w:vMerge w:val="restart"/>
            <w:vAlign w:val="center"/>
          </w:tcPr>
          <w:p w:rsidR="00117D76" w:rsidRPr="00117D76" w:rsidRDefault="00117D76" w:rsidP="00117D76">
            <w:pPr>
              <w:keepNext/>
              <w:keepLines/>
              <w:jc w:val="center"/>
            </w:pPr>
            <w:r w:rsidRPr="00117D76">
              <w:t>Наименование ВРИ</w:t>
            </w:r>
          </w:p>
        </w:tc>
        <w:tc>
          <w:tcPr>
            <w:tcW w:w="1556" w:type="dxa"/>
            <w:vMerge w:val="restart"/>
            <w:vAlign w:val="center"/>
          </w:tcPr>
          <w:p w:rsidR="00117D76" w:rsidRPr="00117D76" w:rsidRDefault="00117D76" w:rsidP="00117D76">
            <w:pPr>
              <w:keepNext/>
              <w:keepLines/>
              <w:jc w:val="center"/>
            </w:pPr>
            <w:r w:rsidRPr="00117D76">
              <w:t>Код (числовое обозначение ВРИ)</w:t>
            </w:r>
          </w:p>
        </w:tc>
        <w:tc>
          <w:tcPr>
            <w:tcW w:w="3674" w:type="dxa"/>
            <w:gridSpan w:val="2"/>
            <w:vAlign w:val="center"/>
          </w:tcPr>
          <w:p w:rsidR="00117D76" w:rsidRPr="00117D76" w:rsidRDefault="00117D76"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504" w:type="dxa"/>
            <w:vMerge w:val="restart"/>
            <w:vAlign w:val="center"/>
          </w:tcPr>
          <w:p w:rsidR="00117D76" w:rsidRPr="00117D76" w:rsidRDefault="00117D76" w:rsidP="00117D76">
            <w:pPr>
              <w:keepNext/>
              <w:keepLines/>
              <w:jc w:val="center"/>
            </w:pPr>
            <w:r w:rsidRPr="00117D76">
              <w:t>Максимальный процент застройки, в том числе в зависимости от количества надземных этажей</w:t>
            </w:r>
          </w:p>
        </w:tc>
        <w:tc>
          <w:tcPr>
            <w:tcW w:w="1835" w:type="dxa"/>
            <w:vMerge w:val="restart"/>
            <w:vAlign w:val="center"/>
          </w:tcPr>
          <w:p w:rsidR="00117D76" w:rsidRPr="00117D76" w:rsidRDefault="00117D76"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c>
          <w:tcPr>
            <w:tcW w:w="2022" w:type="dxa"/>
            <w:vMerge w:val="restart"/>
            <w:vAlign w:val="center"/>
          </w:tcPr>
          <w:p w:rsidR="00117D76" w:rsidRPr="00117D76" w:rsidRDefault="00117D76" w:rsidP="00117D76">
            <w:pPr>
              <w:keepNext/>
              <w:keepLines/>
              <w:jc w:val="center"/>
            </w:pPr>
            <w:r w:rsidRPr="00117D76">
              <w:t>Требования к архитектурно-градострои-тельному облику</w:t>
            </w:r>
            <w:r w:rsidRPr="00117D76">
              <w:br/>
              <w:t>******</w:t>
            </w:r>
          </w:p>
        </w:tc>
      </w:tr>
      <w:tr w:rsidR="00117D76" w:rsidRPr="00117D76" w:rsidTr="00117D76">
        <w:trPr>
          <w:cantSplit/>
          <w:tblHeader/>
        </w:trPr>
        <w:tc>
          <w:tcPr>
            <w:tcW w:w="560" w:type="dxa"/>
            <w:vMerge/>
          </w:tcPr>
          <w:p w:rsidR="00117D76" w:rsidRPr="00117D76" w:rsidRDefault="00117D76" w:rsidP="00117D76">
            <w:pPr>
              <w:keepNext/>
              <w:keepLines/>
              <w:jc w:val="center"/>
            </w:pPr>
          </w:p>
        </w:tc>
        <w:tc>
          <w:tcPr>
            <w:tcW w:w="2409" w:type="dxa"/>
            <w:vMerge/>
          </w:tcPr>
          <w:p w:rsidR="00117D76" w:rsidRPr="00117D76" w:rsidRDefault="00117D76" w:rsidP="00117D76">
            <w:pPr>
              <w:keepNext/>
              <w:keepLines/>
              <w:jc w:val="center"/>
            </w:pPr>
          </w:p>
        </w:tc>
        <w:tc>
          <w:tcPr>
            <w:tcW w:w="1556" w:type="dxa"/>
            <w:vMerge/>
          </w:tcPr>
          <w:p w:rsidR="00117D76" w:rsidRPr="00117D76" w:rsidRDefault="00117D76" w:rsidP="00117D76">
            <w:pPr>
              <w:keepNext/>
              <w:keepLines/>
              <w:jc w:val="center"/>
            </w:pPr>
          </w:p>
        </w:tc>
        <w:tc>
          <w:tcPr>
            <w:tcW w:w="2033" w:type="dxa"/>
            <w:vAlign w:val="center"/>
          </w:tcPr>
          <w:p w:rsidR="00117D76" w:rsidRPr="00117D76" w:rsidRDefault="00117D76" w:rsidP="00117D76">
            <w:pPr>
              <w:jc w:val="center"/>
            </w:pPr>
            <w:r w:rsidRPr="00117D76">
              <w:t>min</w:t>
            </w:r>
          </w:p>
        </w:tc>
        <w:tc>
          <w:tcPr>
            <w:tcW w:w="1641" w:type="dxa"/>
            <w:vAlign w:val="center"/>
          </w:tcPr>
          <w:p w:rsidR="00117D76" w:rsidRPr="00117D76" w:rsidRDefault="00117D76" w:rsidP="00117D76">
            <w:pPr>
              <w:jc w:val="center"/>
            </w:pPr>
            <w:r w:rsidRPr="00117D76">
              <w:t>max</w:t>
            </w:r>
          </w:p>
        </w:tc>
        <w:tc>
          <w:tcPr>
            <w:tcW w:w="2504" w:type="dxa"/>
            <w:vMerge/>
          </w:tcPr>
          <w:p w:rsidR="00117D76" w:rsidRPr="00117D76" w:rsidRDefault="00117D76" w:rsidP="00117D76">
            <w:pPr>
              <w:keepNext/>
              <w:keepLines/>
              <w:jc w:val="center"/>
            </w:pPr>
          </w:p>
        </w:tc>
        <w:tc>
          <w:tcPr>
            <w:tcW w:w="1835" w:type="dxa"/>
            <w:vMerge/>
          </w:tcPr>
          <w:p w:rsidR="00117D76" w:rsidRPr="00117D76" w:rsidRDefault="00117D76" w:rsidP="00117D76">
            <w:pPr>
              <w:keepNext/>
              <w:keepLines/>
              <w:jc w:val="center"/>
            </w:pPr>
          </w:p>
        </w:tc>
        <w:tc>
          <w:tcPr>
            <w:tcW w:w="2022" w:type="dxa"/>
            <w:vMerge/>
          </w:tcPr>
          <w:p w:rsidR="00117D76" w:rsidRPr="00117D76" w:rsidRDefault="00117D76" w:rsidP="00117D76">
            <w:pPr>
              <w:keepNext/>
              <w:keepLines/>
              <w:jc w:val="center"/>
            </w:pPr>
          </w:p>
        </w:tc>
      </w:tr>
      <w:tr w:rsidR="00117D76" w:rsidRPr="00117D76" w:rsidTr="00117D76">
        <w:trPr>
          <w:cantSplit/>
        </w:trPr>
        <w:tc>
          <w:tcPr>
            <w:tcW w:w="560" w:type="dxa"/>
            <w:vAlign w:val="center"/>
          </w:tcPr>
          <w:p w:rsidR="00117D76" w:rsidRPr="00117D76" w:rsidRDefault="00117D76" w:rsidP="00117D76">
            <w:pPr>
              <w:jc w:val="center"/>
            </w:pPr>
            <w:r w:rsidRPr="00117D76">
              <w:t>1</w:t>
            </w:r>
          </w:p>
        </w:tc>
        <w:tc>
          <w:tcPr>
            <w:tcW w:w="2409" w:type="dxa"/>
            <w:vAlign w:val="center"/>
          </w:tcPr>
          <w:p w:rsidR="00117D76" w:rsidRPr="00117D76" w:rsidRDefault="00117D76" w:rsidP="00117D76">
            <w:pPr>
              <w:jc w:val="center"/>
            </w:pPr>
            <w:r w:rsidRPr="00117D76">
              <w:t>Передвижное жилье</w:t>
            </w:r>
          </w:p>
        </w:tc>
        <w:tc>
          <w:tcPr>
            <w:tcW w:w="1556" w:type="dxa"/>
            <w:vAlign w:val="center"/>
          </w:tcPr>
          <w:p w:rsidR="00117D76" w:rsidRPr="00117D76" w:rsidRDefault="00117D76" w:rsidP="00117D76">
            <w:pPr>
              <w:jc w:val="center"/>
            </w:pPr>
            <w:r w:rsidRPr="00117D76">
              <w:t>2.4</w:t>
            </w:r>
          </w:p>
        </w:tc>
        <w:tc>
          <w:tcPr>
            <w:tcW w:w="6178"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lastRenderedPageBreak/>
              <w:t>2</w:t>
            </w:r>
          </w:p>
        </w:tc>
        <w:tc>
          <w:tcPr>
            <w:tcW w:w="2409" w:type="dxa"/>
            <w:vAlign w:val="center"/>
          </w:tcPr>
          <w:p w:rsidR="00117D76" w:rsidRPr="00117D76" w:rsidRDefault="00117D76" w:rsidP="00117D76">
            <w:pPr>
              <w:jc w:val="center"/>
            </w:pPr>
            <w:r w:rsidRPr="00117D76">
              <w:t>Стационарное медицинское обслуживание</w:t>
            </w:r>
          </w:p>
        </w:tc>
        <w:tc>
          <w:tcPr>
            <w:tcW w:w="1556" w:type="dxa"/>
            <w:vAlign w:val="center"/>
          </w:tcPr>
          <w:p w:rsidR="00117D76" w:rsidRPr="00117D76" w:rsidRDefault="00117D76" w:rsidP="00117D76">
            <w:pPr>
              <w:jc w:val="center"/>
            </w:pPr>
            <w:r w:rsidRPr="00117D76">
              <w:t>3.4.2</w:t>
            </w:r>
          </w:p>
        </w:tc>
        <w:tc>
          <w:tcPr>
            <w:tcW w:w="6178"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3</w:t>
            </w:r>
          </w:p>
        </w:tc>
        <w:tc>
          <w:tcPr>
            <w:tcW w:w="2409" w:type="dxa"/>
            <w:vAlign w:val="center"/>
          </w:tcPr>
          <w:p w:rsidR="00117D76" w:rsidRPr="00117D76" w:rsidRDefault="00117D76" w:rsidP="00117D76">
            <w:pPr>
              <w:jc w:val="center"/>
            </w:pPr>
            <w:r w:rsidRPr="00117D76">
              <w:t>Гостиничное обслуживание</w:t>
            </w:r>
          </w:p>
        </w:tc>
        <w:tc>
          <w:tcPr>
            <w:tcW w:w="1556" w:type="dxa"/>
            <w:vAlign w:val="center"/>
          </w:tcPr>
          <w:p w:rsidR="00117D76" w:rsidRPr="00117D76" w:rsidRDefault="00117D76" w:rsidP="00117D76">
            <w:pPr>
              <w:jc w:val="center"/>
            </w:pPr>
            <w:r w:rsidRPr="00117D76">
              <w:t>4.7</w:t>
            </w:r>
          </w:p>
        </w:tc>
        <w:tc>
          <w:tcPr>
            <w:tcW w:w="3674" w:type="dxa"/>
            <w:gridSpan w:val="2"/>
            <w:vAlign w:val="center"/>
          </w:tcPr>
          <w:p w:rsidR="00117D76" w:rsidRPr="00117D76" w:rsidRDefault="00117D76" w:rsidP="00117D76">
            <w:pPr>
              <w:jc w:val="center"/>
            </w:pPr>
            <w:r w:rsidRPr="00117D76">
              <w:t>Не подлежaт установлению</w:t>
            </w:r>
          </w:p>
        </w:tc>
        <w:tc>
          <w:tcPr>
            <w:tcW w:w="2504" w:type="dxa"/>
            <w:vAlign w:val="center"/>
          </w:tcPr>
          <w:p w:rsidR="00117D76" w:rsidRPr="00117D76" w:rsidRDefault="00117D76" w:rsidP="00117D76">
            <w:pPr>
              <w:jc w:val="center"/>
            </w:pPr>
            <w:r w:rsidRPr="00117D76">
              <w:t>60%</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bl>
    <w:p w:rsidR="00117D76" w:rsidRPr="00680253" w:rsidRDefault="00117D76" w:rsidP="00117D76">
      <w:pPr>
        <w:ind w:firstLine="709"/>
        <w:jc w:val="both"/>
      </w:pPr>
      <w:r w:rsidRPr="00680253">
        <w:rPr>
          <w:rFonts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117D76" w:rsidRPr="00680253" w:rsidRDefault="00117D76" w:rsidP="00117D76">
      <w:pPr>
        <w:ind w:firstLine="709"/>
        <w:jc w:val="both"/>
      </w:pPr>
      <w:r w:rsidRPr="00680253">
        <w:rPr>
          <w:rFonts w:cs="Times New Roman"/>
        </w:rPr>
        <w:t>Предельная максимальная этажность определяется с учетом требований ч. 9 ст. 11 настоящих Правил.</w:t>
      </w:r>
    </w:p>
    <w:p w:rsidR="00117D76" w:rsidRPr="00680253" w:rsidRDefault="00117D76" w:rsidP="00117D76">
      <w:pPr>
        <w:ind w:firstLine="709"/>
        <w:jc w:val="both"/>
      </w:pPr>
      <w:r w:rsidRPr="00680253">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117D76" w:rsidRPr="00680253" w:rsidRDefault="00117D76" w:rsidP="00117D76">
      <w:pPr>
        <w:ind w:firstLine="709"/>
        <w:jc w:val="both"/>
      </w:pPr>
      <w:r w:rsidRPr="00680253">
        <w:rPr>
          <w:rFonts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117D76" w:rsidRPr="00680253" w:rsidRDefault="00117D76" w:rsidP="00117D76">
      <w:pPr>
        <w:ind w:firstLine="709"/>
        <w:jc w:val="both"/>
      </w:pPr>
      <w:r w:rsidRPr="00680253">
        <w:rPr>
          <w:rFonts w:cs="Times New Roman"/>
        </w:rPr>
        <w:t>**** - Минимальные отступы от границ земельного участка (м) устанавливаются в соответствии с ч. 13 ст. 11 настоящих Правил.</w:t>
      </w:r>
    </w:p>
    <w:p w:rsidR="00117D76" w:rsidRPr="00680253" w:rsidRDefault="00117D76" w:rsidP="00117D76">
      <w:pPr>
        <w:ind w:firstLine="709"/>
        <w:jc w:val="both"/>
      </w:pPr>
      <w:r w:rsidRPr="00680253">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117D76" w:rsidRPr="00680253" w:rsidRDefault="00117D76" w:rsidP="00117D76">
      <w:pPr>
        <w:ind w:firstLine="709"/>
        <w:jc w:val="both"/>
      </w:pPr>
      <w:r w:rsidRPr="00680253">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17D76" w:rsidRDefault="00117D76" w:rsidP="00117D76">
      <w:pPr>
        <w:ind w:firstLine="709"/>
        <w:jc w:val="both"/>
      </w:pPr>
      <w:r w:rsidRPr="00680253">
        <w:rPr>
          <w:rFonts w:cs="Times New Roman"/>
        </w:rPr>
        <w:t xml:space="preserve">Многофункциональная зона МФ на территории поселения также определена в целях соблюдения требования к установлению границ территориальных зон, предусмотренного частью </w:t>
      </w:r>
      <w:r>
        <w:rPr>
          <w:rFonts w:cs="Times New Roman"/>
        </w:rPr>
        <w:t>4 статьи 30 Градостроительного кодекса Российской Федерации.</w:t>
      </w:r>
    </w:p>
    <w:p w:rsidR="00117D76" w:rsidRPr="00680253" w:rsidRDefault="00117D76" w:rsidP="00117D76">
      <w:pPr>
        <w:pageBreakBefore/>
        <w:spacing w:before="120" w:after="120"/>
        <w:jc w:val="center"/>
      </w:pPr>
      <w:r w:rsidRPr="00680253">
        <w:rPr>
          <w:rFonts w:cs="Times New Roman"/>
          <w:color w:val="000000"/>
        </w:rPr>
        <w:lastRenderedPageBreak/>
        <w:t>МФ-2 - МНОГОФУНКЦИОНАЛЬНАЯ ЗОНА</w:t>
      </w:r>
    </w:p>
    <w:p w:rsidR="00117D76" w:rsidRPr="00680253" w:rsidRDefault="00117D76" w:rsidP="00117D76">
      <w:pPr>
        <w:keepNext/>
        <w:spacing w:before="120" w:after="120"/>
        <w:jc w:val="center"/>
      </w:pPr>
      <w:r w:rsidRPr="00680253">
        <w:rPr>
          <w:rFonts w:cs="Times New Roman"/>
          <w:color w:val="000000"/>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88"/>
        <w:gridCol w:w="1556"/>
        <w:gridCol w:w="1973"/>
        <w:gridCol w:w="1651"/>
        <w:gridCol w:w="2375"/>
        <w:gridCol w:w="1835"/>
        <w:gridCol w:w="2022"/>
      </w:tblGrid>
      <w:tr w:rsidR="00117D76" w:rsidRPr="00117D76" w:rsidTr="00117D76">
        <w:trPr>
          <w:cantSplit/>
          <w:tblHeader/>
        </w:trPr>
        <w:tc>
          <w:tcPr>
            <w:tcW w:w="560" w:type="dxa"/>
            <w:vMerge w:val="restart"/>
            <w:vAlign w:val="center"/>
          </w:tcPr>
          <w:p w:rsidR="00117D76" w:rsidRPr="00117D76" w:rsidRDefault="00117D76" w:rsidP="00117D76">
            <w:pPr>
              <w:keepNext/>
              <w:keepLines/>
              <w:jc w:val="center"/>
            </w:pPr>
            <w:r w:rsidRPr="00117D76">
              <w:t>№</w:t>
            </w:r>
            <w:r w:rsidRPr="00117D76">
              <w:br/>
              <w:t>п/п</w:t>
            </w:r>
          </w:p>
        </w:tc>
        <w:tc>
          <w:tcPr>
            <w:tcW w:w="2588" w:type="dxa"/>
            <w:vMerge w:val="restart"/>
            <w:vAlign w:val="center"/>
          </w:tcPr>
          <w:p w:rsidR="00117D76" w:rsidRPr="00117D76" w:rsidRDefault="00117D76" w:rsidP="00117D76">
            <w:pPr>
              <w:keepNext/>
              <w:keepLines/>
              <w:jc w:val="center"/>
            </w:pPr>
            <w:r w:rsidRPr="00117D76">
              <w:t>Наименование ВРИ</w:t>
            </w:r>
          </w:p>
        </w:tc>
        <w:tc>
          <w:tcPr>
            <w:tcW w:w="1556" w:type="dxa"/>
            <w:vMerge w:val="restart"/>
            <w:vAlign w:val="center"/>
          </w:tcPr>
          <w:p w:rsidR="00117D76" w:rsidRPr="00117D76" w:rsidRDefault="00117D76" w:rsidP="00117D76">
            <w:pPr>
              <w:keepNext/>
              <w:keepLines/>
              <w:jc w:val="center"/>
            </w:pPr>
            <w:r w:rsidRPr="00117D76">
              <w:t>Код (числовое обозначение ВРИ)</w:t>
            </w:r>
          </w:p>
        </w:tc>
        <w:tc>
          <w:tcPr>
            <w:tcW w:w="3624" w:type="dxa"/>
            <w:gridSpan w:val="2"/>
            <w:vAlign w:val="center"/>
          </w:tcPr>
          <w:p w:rsidR="00117D76" w:rsidRPr="00117D76" w:rsidRDefault="00117D76"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375" w:type="dxa"/>
            <w:vMerge w:val="restart"/>
            <w:vAlign w:val="center"/>
          </w:tcPr>
          <w:p w:rsidR="00117D76" w:rsidRPr="00117D76" w:rsidRDefault="00117D76" w:rsidP="00117D76">
            <w:pPr>
              <w:keepNext/>
              <w:keepLines/>
              <w:jc w:val="center"/>
            </w:pPr>
            <w:r w:rsidRPr="00117D76">
              <w:t>Максимальный процент застройки, в том числе в зависимости от количества надземных этажей</w:t>
            </w:r>
          </w:p>
        </w:tc>
        <w:tc>
          <w:tcPr>
            <w:tcW w:w="1835" w:type="dxa"/>
            <w:vMerge w:val="restart"/>
            <w:vAlign w:val="center"/>
          </w:tcPr>
          <w:p w:rsidR="00117D76" w:rsidRPr="00117D76" w:rsidRDefault="00117D76"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c>
          <w:tcPr>
            <w:tcW w:w="2022" w:type="dxa"/>
            <w:vMerge w:val="restart"/>
            <w:vAlign w:val="center"/>
          </w:tcPr>
          <w:p w:rsidR="00117D76" w:rsidRPr="00117D76" w:rsidRDefault="00117D76" w:rsidP="00117D76">
            <w:pPr>
              <w:keepNext/>
              <w:keepLines/>
              <w:jc w:val="center"/>
            </w:pPr>
            <w:r w:rsidRPr="00117D76">
              <w:t>Требования к архитектурно-градострои-тельному облику</w:t>
            </w:r>
            <w:r w:rsidRPr="00117D76">
              <w:br/>
              <w:t>*****</w:t>
            </w:r>
          </w:p>
        </w:tc>
      </w:tr>
      <w:tr w:rsidR="00117D76" w:rsidRPr="00117D76" w:rsidTr="00117D76">
        <w:trPr>
          <w:cantSplit/>
          <w:tblHeader/>
        </w:trPr>
        <w:tc>
          <w:tcPr>
            <w:tcW w:w="560" w:type="dxa"/>
            <w:vMerge/>
          </w:tcPr>
          <w:p w:rsidR="00117D76" w:rsidRPr="00117D76" w:rsidRDefault="00117D76" w:rsidP="00117D76">
            <w:pPr>
              <w:keepNext/>
              <w:keepLines/>
              <w:jc w:val="center"/>
            </w:pPr>
          </w:p>
        </w:tc>
        <w:tc>
          <w:tcPr>
            <w:tcW w:w="2588" w:type="dxa"/>
            <w:vMerge/>
          </w:tcPr>
          <w:p w:rsidR="00117D76" w:rsidRPr="00117D76" w:rsidRDefault="00117D76" w:rsidP="00117D76">
            <w:pPr>
              <w:keepNext/>
              <w:keepLines/>
              <w:jc w:val="center"/>
            </w:pPr>
          </w:p>
        </w:tc>
        <w:tc>
          <w:tcPr>
            <w:tcW w:w="1556" w:type="dxa"/>
            <w:vMerge/>
          </w:tcPr>
          <w:p w:rsidR="00117D76" w:rsidRPr="00117D76" w:rsidRDefault="00117D76" w:rsidP="00117D76">
            <w:pPr>
              <w:keepNext/>
              <w:keepLines/>
              <w:jc w:val="center"/>
            </w:pPr>
          </w:p>
        </w:tc>
        <w:tc>
          <w:tcPr>
            <w:tcW w:w="1973" w:type="dxa"/>
            <w:vAlign w:val="center"/>
          </w:tcPr>
          <w:p w:rsidR="00117D76" w:rsidRPr="00117D76" w:rsidRDefault="00117D76" w:rsidP="00117D76">
            <w:pPr>
              <w:jc w:val="center"/>
            </w:pPr>
            <w:r w:rsidRPr="00117D76">
              <w:t>min</w:t>
            </w:r>
          </w:p>
        </w:tc>
        <w:tc>
          <w:tcPr>
            <w:tcW w:w="1651" w:type="dxa"/>
            <w:vAlign w:val="center"/>
          </w:tcPr>
          <w:p w:rsidR="00117D76" w:rsidRPr="00117D76" w:rsidRDefault="00117D76" w:rsidP="00117D76">
            <w:pPr>
              <w:jc w:val="center"/>
            </w:pPr>
            <w:r w:rsidRPr="00117D76">
              <w:t>max</w:t>
            </w:r>
          </w:p>
        </w:tc>
        <w:tc>
          <w:tcPr>
            <w:tcW w:w="2375" w:type="dxa"/>
            <w:vMerge/>
          </w:tcPr>
          <w:p w:rsidR="00117D76" w:rsidRPr="00117D76" w:rsidRDefault="00117D76" w:rsidP="00117D76">
            <w:pPr>
              <w:keepNext/>
              <w:keepLines/>
              <w:jc w:val="center"/>
            </w:pPr>
          </w:p>
        </w:tc>
        <w:tc>
          <w:tcPr>
            <w:tcW w:w="1835" w:type="dxa"/>
            <w:vMerge/>
          </w:tcPr>
          <w:p w:rsidR="00117D76" w:rsidRPr="00117D76" w:rsidRDefault="00117D76" w:rsidP="00117D76">
            <w:pPr>
              <w:keepNext/>
              <w:keepLines/>
              <w:jc w:val="center"/>
            </w:pPr>
          </w:p>
        </w:tc>
        <w:tc>
          <w:tcPr>
            <w:tcW w:w="2022" w:type="dxa"/>
            <w:vMerge/>
          </w:tcPr>
          <w:p w:rsidR="00117D76" w:rsidRPr="00117D76" w:rsidRDefault="00117D76" w:rsidP="00117D76">
            <w:pPr>
              <w:keepNext/>
              <w:keepLines/>
              <w:jc w:val="center"/>
            </w:pPr>
          </w:p>
        </w:tc>
      </w:tr>
      <w:tr w:rsidR="00117D76" w:rsidRPr="00117D76" w:rsidTr="00117D76">
        <w:trPr>
          <w:cantSplit/>
        </w:trPr>
        <w:tc>
          <w:tcPr>
            <w:tcW w:w="560" w:type="dxa"/>
            <w:vAlign w:val="center"/>
          </w:tcPr>
          <w:p w:rsidR="00117D76" w:rsidRPr="00117D76" w:rsidRDefault="00117D76" w:rsidP="00117D76">
            <w:pPr>
              <w:jc w:val="center"/>
            </w:pPr>
            <w:r w:rsidRPr="00117D76">
              <w:t>1</w:t>
            </w:r>
          </w:p>
        </w:tc>
        <w:tc>
          <w:tcPr>
            <w:tcW w:w="2588" w:type="dxa"/>
            <w:vAlign w:val="center"/>
          </w:tcPr>
          <w:p w:rsidR="00117D76" w:rsidRPr="00117D76" w:rsidRDefault="00117D76" w:rsidP="00117D76">
            <w:pPr>
              <w:jc w:val="center"/>
            </w:pPr>
            <w:r w:rsidRPr="00117D76">
              <w:t>Для индивидуального жилищного строительства</w:t>
            </w:r>
          </w:p>
        </w:tc>
        <w:tc>
          <w:tcPr>
            <w:tcW w:w="1556" w:type="dxa"/>
            <w:vAlign w:val="center"/>
          </w:tcPr>
          <w:p w:rsidR="00117D76" w:rsidRPr="00117D76" w:rsidRDefault="00117D76" w:rsidP="00117D76">
            <w:pPr>
              <w:jc w:val="center"/>
            </w:pPr>
            <w:r w:rsidRPr="00117D76">
              <w:t>2.1**</w:t>
            </w:r>
          </w:p>
        </w:tc>
        <w:tc>
          <w:tcPr>
            <w:tcW w:w="1973" w:type="dxa"/>
            <w:vAlign w:val="center"/>
          </w:tcPr>
          <w:p w:rsidR="00117D76" w:rsidRPr="00117D76" w:rsidRDefault="00117D76" w:rsidP="00117D76">
            <w:pPr>
              <w:jc w:val="center"/>
            </w:pPr>
            <w:r w:rsidRPr="00117D76">
              <w:t>300 (1 000***)</w:t>
            </w:r>
          </w:p>
        </w:tc>
        <w:tc>
          <w:tcPr>
            <w:tcW w:w="1651" w:type="dxa"/>
            <w:vAlign w:val="center"/>
          </w:tcPr>
          <w:p w:rsidR="00117D76" w:rsidRPr="00117D76" w:rsidRDefault="00117D76" w:rsidP="00117D76">
            <w:pPr>
              <w:jc w:val="center"/>
            </w:pPr>
            <w:r w:rsidRPr="00117D76">
              <w:t>1 000 (1 500***)</w:t>
            </w:r>
          </w:p>
        </w:tc>
        <w:tc>
          <w:tcPr>
            <w:tcW w:w="2375" w:type="dxa"/>
            <w:vAlign w:val="center"/>
          </w:tcPr>
          <w:p w:rsidR="00117D76" w:rsidRPr="00117D76" w:rsidRDefault="00117D76" w:rsidP="00117D76">
            <w:pPr>
              <w:jc w:val="center"/>
            </w:pPr>
            <w:r w:rsidRPr="00117D76">
              <w:t>40%</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2</w:t>
            </w:r>
          </w:p>
        </w:tc>
        <w:tc>
          <w:tcPr>
            <w:tcW w:w="2588" w:type="dxa"/>
            <w:vAlign w:val="center"/>
          </w:tcPr>
          <w:p w:rsidR="00117D76" w:rsidRPr="00117D76" w:rsidRDefault="00117D76" w:rsidP="00117D76">
            <w:pPr>
              <w:jc w:val="center"/>
            </w:pPr>
            <w:r w:rsidRPr="00117D76">
              <w:t>Хранение автотранспорта</w:t>
            </w:r>
          </w:p>
        </w:tc>
        <w:tc>
          <w:tcPr>
            <w:tcW w:w="1556" w:type="dxa"/>
            <w:vAlign w:val="center"/>
          </w:tcPr>
          <w:p w:rsidR="00117D76" w:rsidRPr="00117D76" w:rsidRDefault="00117D76" w:rsidP="00117D76">
            <w:pPr>
              <w:jc w:val="center"/>
            </w:pPr>
            <w:r w:rsidRPr="00117D76">
              <w:t>2.7.1</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 (0****)</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3</w:t>
            </w:r>
          </w:p>
        </w:tc>
        <w:tc>
          <w:tcPr>
            <w:tcW w:w="2588" w:type="dxa"/>
            <w:vAlign w:val="center"/>
          </w:tcPr>
          <w:p w:rsidR="00117D76" w:rsidRPr="00117D76" w:rsidRDefault="00117D76" w:rsidP="00117D76">
            <w:pPr>
              <w:jc w:val="center"/>
            </w:pPr>
            <w:r w:rsidRPr="00117D76">
              <w:t>Размещение гаражей для собственных нужд</w:t>
            </w:r>
          </w:p>
        </w:tc>
        <w:tc>
          <w:tcPr>
            <w:tcW w:w="1556" w:type="dxa"/>
            <w:vAlign w:val="center"/>
          </w:tcPr>
          <w:p w:rsidR="00117D76" w:rsidRPr="00117D76" w:rsidRDefault="00117D76" w:rsidP="00117D76">
            <w:pPr>
              <w:jc w:val="center"/>
            </w:pPr>
            <w:r w:rsidRPr="00117D76">
              <w:t>2.7.2</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 (0****)</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4</w:t>
            </w:r>
          </w:p>
        </w:tc>
        <w:tc>
          <w:tcPr>
            <w:tcW w:w="2588" w:type="dxa"/>
            <w:vAlign w:val="center"/>
          </w:tcPr>
          <w:p w:rsidR="00117D76" w:rsidRPr="00117D76" w:rsidRDefault="00117D76" w:rsidP="00117D76">
            <w:pPr>
              <w:jc w:val="center"/>
            </w:pPr>
            <w:r w:rsidRPr="00117D76">
              <w:t>Коммунальное обслуживание</w:t>
            </w:r>
          </w:p>
        </w:tc>
        <w:tc>
          <w:tcPr>
            <w:tcW w:w="1556" w:type="dxa"/>
            <w:vAlign w:val="center"/>
          </w:tcPr>
          <w:p w:rsidR="00117D76" w:rsidRPr="00117D76" w:rsidRDefault="00117D76" w:rsidP="00117D76">
            <w:pPr>
              <w:jc w:val="center"/>
            </w:pPr>
            <w:r w:rsidRPr="00117D76">
              <w:t>3.1</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5</w:t>
            </w:r>
          </w:p>
        </w:tc>
        <w:tc>
          <w:tcPr>
            <w:tcW w:w="2588" w:type="dxa"/>
            <w:vAlign w:val="center"/>
          </w:tcPr>
          <w:p w:rsidR="00117D76" w:rsidRPr="00117D76" w:rsidRDefault="00117D76" w:rsidP="00117D76">
            <w:pPr>
              <w:jc w:val="center"/>
            </w:pPr>
            <w:r w:rsidRPr="00117D76">
              <w:t>Предоставление коммунальных услуг</w:t>
            </w:r>
          </w:p>
        </w:tc>
        <w:tc>
          <w:tcPr>
            <w:tcW w:w="1556" w:type="dxa"/>
            <w:vAlign w:val="center"/>
          </w:tcPr>
          <w:p w:rsidR="00117D76" w:rsidRPr="00117D76" w:rsidRDefault="00117D76" w:rsidP="00117D76">
            <w:pPr>
              <w:jc w:val="center"/>
            </w:pPr>
            <w:r w:rsidRPr="00117D76">
              <w:t>3.1.1</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6</w:t>
            </w:r>
          </w:p>
        </w:tc>
        <w:tc>
          <w:tcPr>
            <w:tcW w:w="2588" w:type="dxa"/>
            <w:vAlign w:val="center"/>
          </w:tcPr>
          <w:p w:rsidR="00117D76" w:rsidRPr="00117D76" w:rsidRDefault="00117D76" w:rsidP="00117D76">
            <w:pPr>
              <w:jc w:val="center"/>
            </w:pPr>
            <w:r w:rsidRPr="00117D76">
              <w:t>Дошкольное, начальное и среднее общее образование</w:t>
            </w:r>
          </w:p>
        </w:tc>
        <w:tc>
          <w:tcPr>
            <w:tcW w:w="1556" w:type="dxa"/>
            <w:vAlign w:val="center"/>
          </w:tcPr>
          <w:p w:rsidR="00117D76" w:rsidRPr="00117D76" w:rsidRDefault="00117D76" w:rsidP="00117D76">
            <w:pPr>
              <w:jc w:val="center"/>
            </w:pPr>
            <w:r w:rsidRPr="00117D76">
              <w:t>3.5.1</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7</w:t>
            </w:r>
          </w:p>
        </w:tc>
        <w:tc>
          <w:tcPr>
            <w:tcW w:w="2588" w:type="dxa"/>
            <w:vAlign w:val="center"/>
          </w:tcPr>
          <w:p w:rsidR="00117D76" w:rsidRPr="00117D76" w:rsidRDefault="00117D76" w:rsidP="00117D76">
            <w:pPr>
              <w:jc w:val="center"/>
            </w:pPr>
            <w:r w:rsidRPr="00117D76">
              <w:t>Объекты культурно-досуговой деятельности</w:t>
            </w:r>
          </w:p>
        </w:tc>
        <w:tc>
          <w:tcPr>
            <w:tcW w:w="1556" w:type="dxa"/>
            <w:vAlign w:val="center"/>
          </w:tcPr>
          <w:p w:rsidR="00117D76" w:rsidRPr="00117D76" w:rsidRDefault="00117D76" w:rsidP="00117D76">
            <w:pPr>
              <w:jc w:val="center"/>
            </w:pPr>
            <w:r w:rsidRPr="00117D76">
              <w:t>3.6.1</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lastRenderedPageBreak/>
              <w:t>8</w:t>
            </w:r>
          </w:p>
        </w:tc>
        <w:tc>
          <w:tcPr>
            <w:tcW w:w="2588" w:type="dxa"/>
            <w:vAlign w:val="center"/>
          </w:tcPr>
          <w:p w:rsidR="00117D76" w:rsidRPr="00117D76" w:rsidRDefault="00117D76" w:rsidP="00117D76">
            <w:pPr>
              <w:jc w:val="center"/>
            </w:pPr>
            <w:r w:rsidRPr="00117D76">
              <w:t>Обеспечение деятельности в области гидрометеорологии и смежных с ней областях</w:t>
            </w:r>
          </w:p>
        </w:tc>
        <w:tc>
          <w:tcPr>
            <w:tcW w:w="1556" w:type="dxa"/>
            <w:vAlign w:val="center"/>
          </w:tcPr>
          <w:p w:rsidR="00117D76" w:rsidRPr="00117D76" w:rsidRDefault="00117D76" w:rsidP="00117D76">
            <w:pPr>
              <w:jc w:val="center"/>
            </w:pPr>
            <w:r w:rsidRPr="00117D76">
              <w:t>3.9.1</w:t>
            </w:r>
          </w:p>
        </w:tc>
        <w:tc>
          <w:tcPr>
            <w:tcW w:w="7834"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9</w:t>
            </w:r>
          </w:p>
        </w:tc>
        <w:tc>
          <w:tcPr>
            <w:tcW w:w="2588" w:type="dxa"/>
            <w:vAlign w:val="center"/>
          </w:tcPr>
          <w:p w:rsidR="00117D76" w:rsidRPr="00117D76" w:rsidRDefault="00117D76" w:rsidP="00117D76">
            <w:pPr>
              <w:jc w:val="center"/>
            </w:pPr>
            <w:r w:rsidRPr="00117D76">
              <w:t>Площадки для занятий спортом</w:t>
            </w:r>
          </w:p>
        </w:tc>
        <w:tc>
          <w:tcPr>
            <w:tcW w:w="1556" w:type="dxa"/>
            <w:vAlign w:val="center"/>
          </w:tcPr>
          <w:p w:rsidR="00117D76" w:rsidRPr="00117D76" w:rsidRDefault="00117D76" w:rsidP="00117D76">
            <w:pPr>
              <w:jc w:val="center"/>
            </w:pPr>
            <w:r w:rsidRPr="00117D76">
              <w:t>5.1.3</w:t>
            </w:r>
          </w:p>
        </w:tc>
        <w:tc>
          <w:tcPr>
            <w:tcW w:w="5999"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10</w:t>
            </w:r>
          </w:p>
        </w:tc>
        <w:tc>
          <w:tcPr>
            <w:tcW w:w="2588" w:type="dxa"/>
            <w:vAlign w:val="center"/>
          </w:tcPr>
          <w:p w:rsidR="00117D76" w:rsidRPr="00117D76" w:rsidRDefault="00117D76" w:rsidP="00117D76">
            <w:pPr>
              <w:jc w:val="center"/>
            </w:pPr>
            <w:r w:rsidRPr="00117D76">
              <w:t>Связь</w:t>
            </w:r>
          </w:p>
        </w:tc>
        <w:tc>
          <w:tcPr>
            <w:tcW w:w="1556" w:type="dxa"/>
            <w:vAlign w:val="center"/>
          </w:tcPr>
          <w:p w:rsidR="00117D76" w:rsidRPr="00117D76" w:rsidRDefault="00117D76" w:rsidP="00117D76">
            <w:pPr>
              <w:jc w:val="center"/>
            </w:pPr>
            <w:r w:rsidRPr="00117D76">
              <w:t>6.8</w:t>
            </w:r>
          </w:p>
        </w:tc>
        <w:tc>
          <w:tcPr>
            <w:tcW w:w="7834"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11</w:t>
            </w:r>
          </w:p>
        </w:tc>
        <w:tc>
          <w:tcPr>
            <w:tcW w:w="2588" w:type="dxa"/>
            <w:vAlign w:val="center"/>
          </w:tcPr>
          <w:p w:rsidR="00117D76" w:rsidRPr="00117D76" w:rsidRDefault="00117D76" w:rsidP="00117D76">
            <w:pPr>
              <w:jc w:val="center"/>
            </w:pPr>
            <w:r w:rsidRPr="00117D76">
              <w:t>Автомобильный транспорт</w:t>
            </w:r>
          </w:p>
        </w:tc>
        <w:tc>
          <w:tcPr>
            <w:tcW w:w="1556" w:type="dxa"/>
            <w:vAlign w:val="center"/>
          </w:tcPr>
          <w:p w:rsidR="00117D76" w:rsidRPr="00117D76" w:rsidRDefault="00117D76" w:rsidP="00117D76">
            <w:pPr>
              <w:jc w:val="center"/>
            </w:pPr>
            <w:r w:rsidRPr="00117D76">
              <w:t>7.2</w:t>
            </w:r>
          </w:p>
        </w:tc>
        <w:tc>
          <w:tcPr>
            <w:tcW w:w="7834"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12</w:t>
            </w:r>
          </w:p>
        </w:tc>
        <w:tc>
          <w:tcPr>
            <w:tcW w:w="2588" w:type="dxa"/>
            <w:vAlign w:val="center"/>
          </w:tcPr>
          <w:p w:rsidR="00117D76" w:rsidRPr="00117D76" w:rsidRDefault="00117D76" w:rsidP="00117D76">
            <w:pPr>
              <w:jc w:val="center"/>
            </w:pPr>
            <w:r w:rsidRPr="00117D76">
              <w:t>Размещение автомобильных дорог</w:t>
            </w:r>
          </w:p>
        </w:tc>
        <w:tc>
          <w:tcPr>
            <w:tcW w:w="1556" w:type="dxa"/>
            <w:vAlign w:val="center"/>
          </w:tcPr>
          <w:p w:rsidR="00117D76" w:rsidRPr="00117D76" w:rsidRDefault="00117D76" w:rsidP="00117D76">
            <w:pPr>
              <w:jc w:val="center"/>
            </w:pPr>
            <w:r w:rsidRPr="00117D76">
              <w:t>7.2.1</w:t>
            </w:r>
          </w:p>
        </w:tc>
        <w:tc>
          <w:tcPr>
            <w:tcW w:w="7834"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13</w:t>
            </w:r>
          </w:p>
        </w:tc>
        <w:tc>
          <w:tcPr>
            <w:tcW w:w="2588" w:type="dxa"/>
            <w:vAlign w:val="center"/>
          </w:tcPr>
          <w:p w:rsidR="00117D76" w:rsidRPr="00117D76" w:rsidRDefault="00117D76" w:rsidP="00117D76">
            <w:pPr>
              <w:jc w:val="center"/>
            </w:pPr>
            <w:r w:rsidRPr="00117D76">
              <w:t>Обеспечение внутреннего правопорядка</w:t>
            </w:r>
          </w:p>
        </w:tc>
        <w:tc>
          <w:tcPr>
            <w:tcW w:w="1556" w:type="dxa"/>
            <w:vAlign w:val="center"/>
          </w:tcPr>
          <w:p w:rsidR="00117D76" w:rsidRPr="00117D76" w:rsidRDefault="00117D76" w:rsidP="00117D76">
            <w:pPr>
              <w:jc w:val="center"/>
            </w:pPr>
            <w:r w:rsidRPr="00117D76">
              <w:t>8.3</w:t>
            </w:r>
          </w:p>
        </w:tc>
        <w:tc>
          <w:tcPr>
            <w:tcW w:w="7834"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14</w:t>
            </w:r>
          </w:p>
        </w:tc>
        <w:tc>
          <w:tcPr>
            <w:tcW w:w="2588" w:type="dxa"/>
            <w:vAlign w:val="center"/>
          </w:tcPr>
          <w:p w:rsidR="00117D76" w:rsidRPr="00117D76" w:rsidRDefault="00117D76" w:rsidP="00117D76">
            <w:pPr>
              <w:jc w:val="center"/>
            </w:pPr>
            <w:r w:rsidRPr="00117D76">
              <w:t>Земельные участки (территории) общего пользования</w:t>
            </w:r>
          </w:p>
        </w:tc>
        <w:tc>
          <w:tcPr>
            <w:tcW w:w="1556" w:type="dxa"/>
            <w:vAlign w:val="center"/>
          </w:tcPr>
          <w:p w:rsidR="00117D76" w:rsidRPr="00117D76" w:rsidRDefault="00117D76" w:rsidP="00117D76">
            <w:pPr>
              <w:jc w:val="center"/>
            </w:pPr>
            <w:r w:rsidRPr="00117D76">
              <w:t>12.0</w:t>
            </w:r>
          </w:p>
        </w:tc>
        <w:tc>
          <w:tcPr>
            <w:tcW w:w="7834" w:type="dxa"/>
            <w:gridSpan w:val="4"/>
            <w:vAlign w:val="center"/>
          </w:tcPr>
          <w:p w:rsidR="00117D76" w:rsidRPr="00117D76" w:rsidRDefault="00117D76" w:rsidP="00117D76">
            <w:pPr>
              <w:jc w:val="center"/>
            </w:pPr>
            <w:r w:rsidRPr="00117D76">
              <w:t>Не распространяется</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15</w:t>
            </w:r>
          </w:p>
        </w:tc>
        <w:tc>
          <w:tcPr>
            <w:tcW w:w="2588" w:type="dxa"/>
            <w:vAlign w:val="center"/>
          </w:tcPr>
          <w:p w:rsidR="00117D76" w:rsidRPr="00117D76" w:rsidRDefault="00117D76" w:rsidP="00117D76">
            <w:pPr>
              <w:jc w:val="center"/>
            </w:pPr>
            <w:r w:rsidRPr="00117D76">
              <w:t>Улично-дорожная сеть</w:t>
            </w:r>
          </w:p>
        </w:tc>
        <w:tc>
          <w:tcPr>
            <w:tcW w:w="1556" w:type="dxa"/>
            <w:vAlign w:val="center"/>
          </w:tcPr>
          <w:p w:rsidR="00117D76" w:rsidRPr="00117D76" w:rsidRDefault="00117D76" w:rsidP="00117D76">
            <w:pPr>
              <w:jc w:val="center"/>
            </w:pPr>
            <w:r w:rsidRPr="00117D76">
              <w:t>12.0.1</w:t>
            </w:r>
          </w:p>
        </w:tc>
        <w:tc>
          <w:tcPr>
            <w:tcW w:w="7834"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t>16</w:t>
            </w:r>
          </w:p>
        </w:tc>
        <w:tc>
          <w:tcPr>
            <w:tcW w:w="2588" w:type="dxa"/>
            <w:vAlign w:val="center"/>
          </w:tcPr>
          <w:p w:rsidR="00117D76" w:rsidRPr="00117D76" w:rsidRDefault="00117D76" w:rsidP="00117D76">
            <w:pPr>
              <w:jc w:val="center"/>
            </w:pPr>
            <w:r w:rsidRPr="00117D76">
              <w:t>Благоустройство территории</w:t>
            </w:r>
          </w:p>
        </w:tc>
        <w:tc>
          <w:tcPr>
            <w:tcW w:w="1556" w:type="dxa"/>
            <w:vAlign w:val="center"/>
          </w:tcPr>
          <w:p w:rsidR="00117D76" w:rsidRPr="00117D76" w:rsidRDefault="00117D76" w:rsidP="00117D76">
            <w:pPr>
              <w:jc w:val="center"/>
            </w:pPr>
            <w:r w:rsidRPr="00117D76">
              <w:t>12.0.2</w:t>
            </w:r>
          </w:p>
        </w:tc>
        <w:tc>
          <w:tcPr>
            <w:tcW w:w="7834"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r w:rsidR="00117D76" w:rsidRPr="00117D76" w:rsidTr="00117D76">
        <w:trPr>
          <w:cantSplit/>
        </w:trPr>
        <w:tc>
          <w:tcPr>
            <w:tcW w:w="560" w:type="dxa"/>
            <w:vAlign w:val="center"/>
          </w:tcPr>
          <w:p w:rsidR="00117D76" w:rsidRPr="00117D76" w:rsidRDefault="00117D76" w:rsidP="00117D76">
            <w:pPr>
              <w:jc w:val="center"/>
            </w:pPr>
            <w:r w:rsidRPr="00117D76">
              <w:lastRenderedPageBreak/>
              <w:t>17</w:t>
            </w:r>
          </w:p>
        </w:tc>
        <w:tc>
          <w:tcPr>
            <w:tcW w:w="2588" w:type="dxa"/>
            <w:vAlign w:val="center"/>
          </w:tcPr>
          <w:p w:rsidR="00117D76" w:rsidRPr="00117D76" w:rsidRDefault="00117D76" w:rsidP="00117D76">
            <w:pPr>
              <w:jc w:val="center"/>
            </w:pPr>
            <w:r w:rsidRPr="00117D76">
              <w:t>Земельные участки, входящие в состав общего имущества собственников индивидуальных жилых домов в малоэтажном жилом комплексе</w:t>
            </w:r>
          </w:p>
        </w:tc>
        <w:tc>
          <w:tcPr>
            <w:tcW w:w="1556" w:type="dxa"/>
            <w:vAlign w:val="center"/>
          </w:tcPr>
          <w:p w:rsidR="00117D76" w:rsidRPr="00117D76" w:rsidRDefault="00117D76" w:rsidP="00117D76">
            <w:pPr>
              <w:jc w:val="center"/>
            </w:pPr>
            <w:r w:rsidRPr="00117D76">
              <w:t>14.0</w:t>
            </w:r>
          </w:p>
        </w:tc>
        <w:tc>
          <w:tcPr>
            <w:tcW w:w="7834" w:type="dxa"/>
            <w:gridSpan w:val="4"/>
            <w:vAlign w:val="center"/>
          </w:tcPr>
          <w:p w:rsidR="00117D76" w:rsidRPr="00117D76" w:rsidRDefault="00117D76" w:rsidP="00117D76">
            <w:pPr>
              <w:jc w:val="center"/>
            </w:pPr>
            <w:r w:rsidRPr="00117D76">
              <w:t>Не подлежaт установлению</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bl>
    <w:p w:rsidR="00117D76" w:rsidRDefault="00117D76" w:rsidP="00117D76">
      <w:pPr>
        <w:keepNext/>
        <w:spacing w:before="120" w:after="120"/>
        <w:jc w:val="center"/>
      </w:pPr>
      <w:r>
        <w:rPr>
          <w:rFonts w:cs="Times New Roman"/>
          <w:color w:val="000000"/>
        </w:rPr>
        <w:t>Вспомогательные виды разрешенного использования</w:t>
      </w:r>
    </w:p>
    <w:p w:rsidR="00117D76" w:rsidRDefault="00117D76" w:rsidP="00117D76">
      <w:pPr>
        <w:keepNext/>
        <w:ind w:firstLine="709"/>
      </w:pPr>
      <w:r>
        <w:rPr>
          <w:rFonts w:cs="Times New Roman"/>
        </w:rPr>
        <w:t>1. Коммунальное обслуживание - 3.1</w:t>
      </w:r>
    </w:p>
    <w:p w:rsidR="00117D76" w:rsidRDefault="00117D76" w:rsidP="00117D76">
      <w:pPr>
        <w:keepNext/>
        <w:ind w:firstLine="709"/>
      </w:pPr>
      <w:r>
        <w:rPr>
          <w:rFonts w:cs="Times New Roman"/>
        </w:rPr>
        <w:t>2. Связь - 6.8</w:t>
      </w:r>
    </w:p>
    <w:p w:rsidR="00117D76" w:rsidRDefault="00117D76" w:rsidP="00117D76">
      <w:pPr>
        <w:ind w:firstLine="709"/>
      </w:pPr>
      <w:r>
        <w:rPr>
          <w:rFonts w:cs="Times New Roman"/>
        </w:rPr>
        <w:t>3. Обеспечение внутреннего правопорядка - 8.3</w:t>
      </w:r>
    </w:p>
    <w:p w:rsidR="00117D76" w:rsidRDefault="00117D76" w:rsidP="00117D76">
      <w:pPr>
        <w:keepNext/>
        <w:spacing w:before="120" w:after="120"/>
        <w:jc w:val="cente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09"/>
        <w:gridCol w:w="1556"/>
        <w:gridCol w:w="2033"/>
        <w:gridCol w:w="1641"/>
        <w:gridCol w:w="2504"/>
        <w:gridCol w:w="1835"/>
        <w:gridCol w:w="2022"/>
      </w:tblGrid>
      <w:tr w:rsidR="00117D76" w:rsidRPr="00117D76" w:rsidTr="00117D76">
        <w:trPr>
          <w:cantSplit/>
          <w:tblHeader/>
        </w:trPr>
        <w:tc>
          <w:tcPr>
            <w:tcW w:w="560" w:type="dxa"/>
            <w:vMerge w:val="restart"/>
            <w:vAlign w:val="center"/>
          </w:tcPr>
          <w:p w:rsidR="00117D76" w:rsidRPr="00117D76" w:rsidRDefault="00117D76" w:rsidP="00117D76">
            <w:pPr>
              <w:keepNext/>
              <w:keepLines/>
              <w:jc w:val="center"/>
            </w:pPr>
            <w:r w:rsidRPr="00117D76">
              <w:t>№</w:t>
            </w:r>
            <w:r w:rsidRPr="00117D76">
              <w:br/>
              <w:t>п/п</w:t>
            </w:r>
          </w:p>
        </w:tc>
        <w:tc>
          <w:tcPr>
            <w:tcW w:w="2409" w:type="dxa"/>
            <w:vMerge w:val="restart"/>
            <w:vAlign w:val="center"/>
          </w:tcPr>
          <w:p w:rsidR="00117D76" w:rsidRPr="00117D76" w:rsidRDefault="00117D76" w:rsidP="00117D76">
            <w:pPr>
              <w:keepNext/>
              <w:keepLines/>
              <w:jc w:val="center"/>
            </w:pPr>
            <w:r w:rsidRPr="00117D76">
              <w:t>Наименование ВРИ</w:t>
            </w:r>
          </w:p>
        </w:tc>
        <w:tc>
          <w:tcPr>
            <w:tcW w:w="1556" w:type="dxa"/>
            <w:vMerge w:val="restart"/>
            <w:vAlign w:val="center"/>
          </w:tcPr>
          <w:p w:rsidR="00117D76" w:rsidRPr="00117D76" w:rsidRDefault="00117D76" w:rsidP="00117D76">
            <w:pPr>
              <w:keepNext/>
              <w:keepLines/>
              <w:jc w:val="center"/>
            </w:pPr>
            <w:r w:rsidRPr="00117D76">
              <w:t>Код (числовое обозначение ВРИ)</w:t>
            </w:r>
          </w:p>
        </w:tc>
        <w:tc>
          <w:tcPr>
            <w:tcW w:w="3674" w:type="dxa"/>
            <w:gridSpan w:val="2"/>
            <w:vAlign w:val="center"/>
          </w:tcPr>
          <w:p w:rsidR="00117D76" w:rsidRPr="00117D76" w:rsidRDefault="00117D76" w:rsidP="00117D76">
            <w:pPr>
              <w:keepNext/>
              <w:keepLines/>
              <w:jc w:val="center"/>
            </w:pPr>
            <w:r w:rsidRPr="00117D76">
              <w:t>Предельные размеры</w:t>
            </w:r>
            <w:r w:rsidRPr="00117D76">
              <w:br/>
              <w:t xml:space="preserve">земельных </w:t>
            </w:r>
            <w:proofErr w:type="gramStart"/>
            <w:r w:rsidRPr="00117D76">
              <w:t>участков</w:t>
            </w:r>
            <w:r w:rsidRPr="00117D76">
              <w:br/>
              <w:t>(</w:t>
            </w:r>
            <w:proofErr w:type="gramEnd"/>
            <w:r w:rsidRPr="00117D76">
              <w:t>кв. м)</w:t>
            </w:r>
          </w:p>
        </w:tc>
        <w:tc>
          <w:tcPr>
            <w:tcW w:w="2504" w:type="dxa"/>
            <w:vMerge w:val="restart"/>
            <w:vAlign w:val="center"/>
          </w:tcPr>
          <w:p w:rsidR="00117D76" w:rsidRPr="00117D76" w:rsidRDefault="00117D76" w:rsidP="00117D76">
            <w:pPr>
              <w:keepNext/>
              <w:keepLines/>
              <w:jc w:val="center"/>
            </w:pPr>
            <w:r w:rsidRPr="00117D76">
              <w:t>Максимальный процент застройки, в том числе в зависимости от количества надземных этажей</w:t>
            </w:r>
          </w:p>
        </w:tc>
        <w:tc>
          <w:tcPr>
            <w:tcW w:w="1835" w:type="dxa"/>
            <w:vMerge w:val="restart"/>
            <w:vAlign w:val="center"/>
          </w:tcPr>
          <w:p w:rsidR="00117D76" w:rsidRPr="00117D76" w:rsidRDefault="00117D76" w:rsidP="00117D76">
            <w:pPr>
              <w:keepNext/>
              <w:keepLines/>
              <w:jc w:val="center"/>
            </w:pPr>
            <w:r w:rsidRPr="00117D76">
              <w:t>Минимальные</w:t>
            </w:r>
            <w:r w:rsidRPr="00117D76">
              <w:br/>
              <w:t>отступы от</w:t>
            </w:r>
            <w:r w:rsidRPr="00117D76">
              <w:br/>
              <w:t>границ</w:t>
            </w:r>
            <w:r w:rsidRPr="00117D76">
              <w:br/>
              <w:t>земельного</w:t>
            </w:r>
            <w:r w:rsidRPr="00117D76">
              <w:br/>
              <w:t>участка (м)*</w:t>
            </w:r>
          </w:p>
        </w:tc>
        <w:tc>
          <w:tcPr>
            <w:tcW w:w="2022" w:type="dxa"/>
            <w:vMerge w:val="restart"/>
            <w:vAlign w:val="center"/>
          </w:tcPr>
          <w:p w:rsidR="00117D76" w:rsidRPr="00117D76" w:rsidRDefault="00117D76" w:rsidP="00117D76">
            <w:pPr>
              <w:keepNext/>
              <w:keepLines/>
              <w:jc w:val="center"/>
            </w:pPr>
            <w:r w:rsidRPr="00117D76">
              <w:t>Требования к архитектурно-градострои-тельному облику</w:t>
            </w:r>
            <w:r w:rsidRPr="00117D76">
              <w:br/>
              <w:t>*****</w:t>
            </w:r>
          </w:p>
        </w:tc>
      </w:tr>
      <w:tr w:rsidR="00117D76" w:rsidRPr="00117D76" w:rsidTr="00117D76">
        <w:trPr>
          <w:cantSplit/>
          <w:tblHeader/>
        </w:trPr>
        <w:tc>
          <w:tcPr>
            <w:tcW w:w="560" w:type="dxa"/>
            <w:vMerge/>
          </w:tcPr>
          <w:p w:rsidR="00117D76" w:rsidRPr="00117D76" w:rsidRDefault="00117D76" w:rsidP="00117D76">
            <w:pPr>
              <w:keepNext/>
              <w:keepLines/>
              <w:jc w:val="center"/>
            </w:pPr>
          </w:p>
        </w:tc>
        <w:tc>
          <w:tcPr>
            <w:tcW w:w="2409" w:type="dxa"/>
            <w:vMerge/>
          </w:tcPr>
          <w:p w:rsidR="00117D76" w:rsidRPr="00117D76" w:rsidRDefault="00117D76" w:rsidP="00117D76">
            <w:pPr>
              <w:keepNext/>
              <w:keepLines/>
              <w:jc w:val="center"/>
            </w:pPr>
          </w:p>
        </w:tc>
        <w:tc>
          <w:tcPr>
            <w:tcW w:w="1556" w:type="dxa"/>
            <w:vMerge/>
          </w:tcPr>
          <w:p w:rsidR="00117D76" w:rsidRPr="00117D76" w:rsidRDefault="00117D76" w:rsidP="00117D76">
            <w:pPr>
              <w:keepNext/>
              <w:keepLines/>
              <w:jc w:val="center"/>
            </w:pPr>
          </w:p>
        </w:tc>
        <w:tc>
          <w:tcPr>
            <w:tcW w:w="2033" w:type="dxa"/>
            <w:vAlign w:val="center"/>
          </w:tcPr>
          <w:p w:rsidR="00117D76" w:rsidRPr="00117D76" w:rsidRDefault="00117D76" w:rsidP="00117D76">
            <w:pPr>
              <w:jc w:val="center"/>
            </w:pPr>
            <w:r w:rsidRPr="00117D76">
              <w:t>min</w:t>
            </w:r>
          </w:p>
        </w:tc>
        <w:tc>
          <w:tcPr>
            <w:tcW w:w="1641" w:type="dxa"/>
            <w:vAlign w:val="center"/>
          </w:tcPr>
          <w:p w:rsidR="00117D76" w:rsidRPr="00117D76" w:rsidRDefault="00117D76" w:rsidP="00117D76">
            <w:pPr>
              <w:jc w:val="center"/>
            </w:pPr>
            <w:r w:rsidRPr="00117D76">
              <w:t>max</w:t>
            </w:r>
          </w:p>
        </w:tc>
        <w:tc>
          <w:tcPr>
            <w:tcW w:w="2504" w:type="dxa"/>
            <w:vMerge/>
          </w:tcPr>
          <w:p w:rsidR="00117D76" w:rsidRPr="00117D76" w:rsidRDefault="00117D76" w:rsidP="00117D76">
            <w:pPr>
              <w:keepNext/>
              <w:keepLines/>
              <w:jc w:val="center"/>
            </w:pPr>
          </w:p>
        </w:tc>
        <w:tc>
          <w:tcPr>
            <w:tcW w:w="1835" w:type="dxa"/>
            <w:vMerge/>
          </w:tcPr>
          <w:p w:rsidR="00117D76" w:rsidRPr="00117D76" w:rsidRDefault="00117D76" w:rsidP="00117D76">
            <w:pPr>
              <w:keepNext/>
              <w:keepLines/>
              <w:jc w:val="center"/>
            </w:pPr>
          </w:p>
        </w:tc>
        <w:tc>
          <w:tcPr>
            <w:tcW w:w="2022" w:type="dxa"/>
            <w:vMerge/>
          </w:tcPr>
          <w:p w:rsidR="00117D76" w:rsidRPr="00117D76" w:rsidRDefault="00117D76" w:rsidP="00117D76">
            <w:pPr>
              <w:keepNext/>
              <w:keepLines/>
              <w:jc w:val="center"/>
            </w:pPr>
          </w:p>
        </w:tc>
      </w:tr>
      <w:tr w:rsidR="00117D76" w:rsidRPr="00117D76" w:rsidTr="00117D76">
        <w:trPr>
          <w:cantSplit/>
        </w:trPr>
        <w:tc>
          <w:tcPr>
            <w:tcW w:w="560" w:type="dxa"/>
            <w:vAlign w:val="center"/>
          </w:tcPr>
          <w:p w:rsidR="00117D76" w:rsidRPr="00117D76" w:rsidRDefault="00117D76" w:rsidP="00117D76">
            <w:pPr>
              <w:jc w:val="center"/>
            </w:pPr>
            <w:r w:rsidRPr="00117D76">
              <w:t>1</w:t>
            </w:r>
          </w:p>
        </w:tc>
        <w:tc>
          <w:tcPr>
            <w:tcW w:w="2409" w:type="dxa"/>
            <w:vAlign w:val="center"/>
          </w:tcPr>
          <w:p w:rsidR="00117D76" w:rsidRPr="00117D76" w:rsidRDefault="00117D76" w:rsidP="00117D76">
            <w:pPr>
              <w:jc w:val="center"/>
            </w:pPr>
            <w:r w:rsidRPr="00117D76">
              <w:t>Амбулаторное ветеринарное обслуживание</w:t>
            </w:r>
          </w:p>
        </w:tc>
        <w:tc>
          <w:tcPr>
            <w:tcW w:w="1556" w:type="dxa"/>
            <w:vAlign w:val="center"/>
          </w:tcPr>
          <w:p w:rsidR="00117D76" w:rsidRPr="00117D76" w:rsidRDefault="00117D76" w:rsidP="00117D76">
            <w:pPr>
              <w:jc w:val="center"/>
            </w:pPr>
            <w:r w:rsidRPr="00117D76">
              <w:t>3.10.1</w:t>
            </w:r>
          </w:p>
        </w:tc>
        <w:tc>
          <w:tcPr>
            <w:tcW w:w="6178"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lastRenderedPageBreak/>
              <w:t>2</w:t>
            </w:r>
          </w:p>
        </w:tc>
        <w:tc>
          <w:tcPr>
            <w:tcW w:w="2409" w:type="dxa"/>
            <w:vAlign w:val="center"/>
          </w:tcPr>
          <w:p w:rsidR="00117D76" w:rsidRPr="00117D76" w:rsidRDefault="00117D76" w:rsidP="00117D76">
            <w:pPr>
              <w:jc w:val="center"/>
            </w:pPr>
            <w:r w:rsidRPr="00117D76">
              <w:t>Банковская и страховая деятельность</w:t>
            </w:r>
          </w:p>
        </w:tc>
        <w:tc>
          <w:tcPr>
            <w:tcW w:w="1556" w:type="dxa"/>
            <w:vAlign w:val="center"/>
          </w:tcPr>
          <w:p w:rsidR="00117D76" w:rsidRPr="00117D76" w:rsidRDefault="00117D76" w:rsidP="00117D76">
            <w:pPr>
              <w:jc w:val="center"/>
            </w:pPr>
            <w:r w:rsidRPr="00117D76">
              <w:t>4.5</w:t>
            </w:r>
          </w:p>
        </w:tc>
        <w:tc>
          <w:tcPr>
            <w:tcW w:w="6178"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3</w:t>
            </w:r>
          </w:p>
        </w:tc>
        <w:tc>
          <w:tcPr>
            <w:tcW w:w="2409" w:type="dxa"/>
            <w:vAlign w:val="center"/>
          </w:tcPr>
          <w:p w:rsidR="00117D76" w:rsidRPr="00117D76" w:rsidRDefault="00117D76" w:rsidP="00117D76">
            <w:pPr>
              <w:jc w:val="center"/>
            </w:pPr>
            <w:r w:rsidRPr="00117D76">
              <w:t>Гостиничное обслуживание</w:t>
            </w:r>
          </w:p>
        </w:tc>
        <w:tc>
          <w:tcPr>
            <w:tcW w:w="1556" w:type="dxa"/>
            <w:vAlign w:val="center"/>
          </w:tcPr>
          <w:p w:rsidR="00117D76" w:rsidRPr="00117D76" w:rsidRDefault="00117D76" w:rsidP="00117D76">
            <w:pPr>
              <w:jc w:val="center"/>
            </w:pPr>
            <w:r w:rsidRPr="00117D76">
              <w:t>4.7</w:t>
            </w:r>
          </w:p>
        </w:tc>
        <w:tc>
          <w:tcPr>
            <w:tcW w:w="3674" w:type="dxa"/>
            <w:gridSpan w:val="2"/>
            <w:vAlign w:val="center"/>
          </w:tcPr>
          <w:p w:rsidR="00117D76" w:rsidRPr="00117D76" w:rsidRDefault="00117D76" w:rsidP="00117D76">
            <w:pPr>
              <w:jc w:val="center"/>
            </w:pPr>
            <w:r w:rsidRPr="00117D76">
              <w:t>Не подлежaт установлению</w:t>
            </w:r>
          </w:p>
        </w:tc>
        <w:tc>
          <w:tcPr>
            <w:tcW w:w="2504" w:type="dxa"/>
            <w:vAlign w:val="center"/>
          </w:tcPr>
          <w:p w:rsidR="00117D76" w:rsidRPr="00117D76" w:rsidRDefault="00117D76" w:rsidP="00117D76">
            <w:pPr>
              <w:jc w:val="center"/>
            </w:pPr>
            <w:r w:rsidRPr="00117D76">
              <w:t>60%</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4</w:t>
            </w:r>
          </w:p>
        </w:tc>
        <w:tc>
          <w:tcPr>
            <w:tcW w:w="2409" w:type="dxa"/>
            <w:vAlign w:val="center"/>
          </w:tcPr>
          <w:p w:rsidR="00117D76" w:rsidRPr="00117D76" w:rsidRDefault="00117D76" w:rsidP="00117D76">
            <w:pPr>
              <w:jc w:val="center"/>
            </w:pPr>
            <w:r w:rsidRPr="00117D76">
              <w:t>Служебные гаражи</w:t>
            </w:r>
          </w:p>
        </w:tc>
        <w:tc>
          <w:tcPr>
            <w:tcW w:w="1556" w:type="dxa"/>
            <w:vAlign w:val="center"/>
          </w:tcPr>
          <w:p w:rsidR="00117D76" w:rsidRPr="00117D76" w:rsidRDefault="00117D76" w:rsidP="00117D76">
            <w:pPr>
              <w:jc w:val="center"/>
            </w:pPr>
            <w:r w:rsidRPr="00117D76">
              <w:t>4.9</w:t>
            </w:r>
          </w:p>
        </w:tc>
        <w:tc>
          <w:tcPr>
            <w:tcW w:w="6178"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proofErr w:type="gramStart"/>
            <w:r w:rsidRPr="00117D76">
              <w:t>Устанавливаются</w:t>
            </w:r>
            <w:r w:rsidRPr="00117D76">
              <w:br/>
              <w:t>(</w:t>
            </w:r>
            <w:proofErr w:type="gramEnd"/>
            <w:r w:rsidRPr="00117D76">
              <w:t>ст. 42 настоящих</w:t>
            </w:r>
            <w:r w:rsidRPr="00117D76">
              <w:br/>
              <w:t>Правил)</w:t>
            </w:r>
          </w:p>
        </w:tc>
      </w:tr>
      <w:tr w:rsidR="00117D76" w:rsidRPr="00117D76" w:rsidTr="00117D76">
        <w:trPr>
          <w:cantSplit/>
        </w:trPr>
        <w:tc>
          <w:tcPr>
            <w:tcW w:w="560" w:type="dxa"/>
            <w:vAlign w:val="center"/>
          </w:tcPr>
          <w:p w:rsidR="00117D76" w:rsidRPr="00117D76" w:rsidRDefault="00117D76" w:rsidP="00117D76">
            <w:pPr>
              <w:jc w:val="center"/>
            </w:pPr>
            <w:r w:rsidRPr="00117D76">
              <w:t>5</w:t>
            </w:r>
          </w:p>
        </w:tc>
        <w:tc>
          <w:tcPr>
            <w:tcW w:w="2409" w:type="dxa"/>
            <w:vAlign w:val="center"/>
          </w:tcPr>
          <w:p w:rsidR="00117D76" w:rsidRPr="00117D76" w:rsidRDefault="00117D76" w:rsidP="00117D76">
            <w:pPr>
              <w:jc w:val="center"/>
            </w:pPr>
            <w:r w:rsidRPr="00117D76">
              <w:t>Стоянка транспортных средств</w:t>
            </w:r>
          </w:p>
        </w:tc>
        <w:tc>
          <w:tcPr>
            <w:tcW w:w="1556" w:type="dxa"/>
            <w:vAlign w:val="center"/>
          </w:tcPr>
          <w:p w:rsidR="00117D76" w:rsidRPr="00117D76" w:rsidRDefault="00117D76" w:rsidP="00117D76">
            <w:pPr>
              <w:jc w:val="center"/>
            </w:pPr>
            <w:r w:rsidRPr="00117D76">
              <w:t>4.9.2</w:t>
            </w:r>
          </w:p>
        </w:tc>
        <w:tc>
          <w:tcPr>
            <w:tcW w:w="6178" w:type="dxa"/>
            <w:gridSpan w:val="3"/>
            <w:vAlign w:val="center"/>
          </w:tcPr>
          <w:p w:rsidR="00117D76" w:rsidRPr="00117D76" w:rsidRDefault="00117D76" w:rsidP="00117D76">
            <w:pPr>
              <w:jc w:val="center"/>
            </w:pPr>
            <w:r w:rsidRPr="00117D76">
              <w:t>Не подлежaт установлению</w:t>
            </w:r>
          </w:p>
        </w:tc>
        <w:tc>
          <w:tcPr>
            <w:tcW w:w="1835" w:type="dxa"/>
            <w:vAlign w:val="center"/>
          </w:tcPr>
          <w:p w:rsidR="00117D76" w:rsidRPr="00117D76" w:rsidRDefault="00117D76" w:rsidP="00117D76">
            <w:pPr>
              <w:jc w:val="center"/>
            </w:pPr>
            <w:r w:rsidRPr="00117D76">
              <w:t>3</w:t>
            </w:r>
          </w:p>
        </w:tc>
        <w:tc>
          <w:tcPr>
            <w:tcW w:w="2022" w:type="dxa"/>
            <w:vAlign w:val="center"/>
          </w:tcPr>
          <w:p w:rsidR="00117D76" w:rsidRPr="00117D76" w:rsidRDefault="00117D76" w:rsidP="00117D76">
            <w:pPr>
              <w:jc w:val="center"/>
            </w:pPr>
            <w:r w:rsidRPr="00117D76">
              <w:t>Не подлежат</w:t>
            </w:r>
            <w:r w:rsidRPr="00117D76">
              <w:br/>
              <w:t>установлению</w:t>
            </w:r>
          </w:p>
        </w:tc>
      </w:tr>
    </w:tbl>
    <w:p w:rsidR="00525052" w:rsidRPr="00C73352" w:rsidRDefault="00525052" w:rsidP="00525052">
      <w:pPr>
        <w:ind w:firstLine="709"/>
        <w:jc w:val="both"/>
        <w:rPr>
          <w:rFonts w:cs="Times New Roman"/>
        </w:rPr>
      </w:pPr>
      <w:r w:rsidRPr="00C73352">
        <w:rPr>
          <w:rFonts w:cs="Times New Roman"/>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p w:rsidR="00525052" w:rsidRPr="00C73352" w:rsidRDefault="00525052" w:rsidP="00525052">
      <w:pPr>
        <w:spacing w:line="240" w:lineRule="exact"/>
        <w:jc w:val="both"/>
        <w:rPr>
          <w:rFonts w:cs="Times New Roman"/>
        </w:rPr>
      </w:pPr>
      <w:r w:rsidRPr="00C73352">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25052" w:rsidRPr="00C73352" w:rsidRDefault="00525052" w:rsidP="00525052">
      <w:pPr>
        <w:spacing w:line="240" w:lineRule="exact"/>
        <w:jc w:val="both"/>
        <w:rPr>
          <w:rFonts w:cs="Times New Roman"/>
        </w:rPr>
        <w:sectPr w:rsidR="00525052" w:rsidRPr="00C73352" w:rsidSect="00525052">
          <w:pgSz w:w="16838" w:h="11906" w:orient="landscape" w:code="9"/>
          <w:pgMar w:top="1701" w:right="1134" w:bottom="567" w:left="1134" w:header="709" w:footer="709" w:gutter="0"/>
          <w:cols w:space="708"/>
          <w:titlePg/>
          <w:docGrid w:linePitch="360"/>
        </w:sectPr>
      </w:pPr>
    </w:p>
    <w:p w:rsidR="00525052" w:rsidRPr="00C73352" w:rsidRDefault="00525052" w:rsidP="00525052">
      <w:pPr>
        <w:pStyle w:val="1"/>
        <w:spacing w:after="120"/>
        <w:jc w:val="center"/>
        <w:rPr>
          <w:szCs w:val="24"/>
        </w:rPr>
      </w:pPr>
      <w:bookmarkStart w:id="159" w:name="_Toc140154268"/>
      <w:r w:rsidRPr="00C73352">
        <w:rPr>
          <w:bCs/>
          <w:color w:val="000000"/>
          <w:szCs w:val="24"/>
        </w:rPr>
        <w:lastRenderedPageBreak/>
        <w:t>Статья 41. Градостроительные регламенты для зон осуществления деятельности по комплексному развитию территории</w:t>
      </w:r>
      <w:bookmarkEnd w:id="159"/>
    </w:p>
    <w:p w:rsidR="00525052" w:rsidRPr="00C73352" w:rsidRDefault="00525052" w:rsidP="00525052">
      <w:pPr>
        <w:ind w:firstLine="709"/>
        <w:jc w:val="both"/>
        <w:rPr>
          <w:rFonts w:cs="Times New Roman"/>
        </w:rPr>
      </w:pPr>
      <w:r w:rsidRPr="00C73352">
        <w:rPr>
          <w:rFonts w:cs="Times New Roman"/>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25052" w:rsidRPr="00C73352" w:rsidRDefault="00525052" w:rsidP="00525052">
      <w:pPr>
        <w:ind w:firstLine="709"/>
        <w:jc w:val="both"/>
        <w:rPr>
          <w:rFonts w:cs="Times New Roman"/>
        </w:rPr>
      </w:pPr>
      <w:r w:rsidRPr="00C73352">
        <w:rPr>
          <w:rFonts w:cs="Times New Roman"/>
        </w:rP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КРТ-1</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252"/>
        <w:gridCol w:w="4911"/>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Плотность жилой застройки, процент застройки жилыми домами жилого района (квартала)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7550 кв.м/га (4.4%); 19900 кв.м/га (11.7%)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Предельное количество этажей (за исключением подземных и технических этажей)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Максимальный процент застройки в границах земельного участка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Предельные (минимальные и (или) максимальные) размеры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Минимальные отступы от границ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Расчетная численность населения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Определяется из расчета 28 кв.м. общей площади многоквартирной жилой застройки на 1 человека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водоотведения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теплоснабжения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0,05 Гкал/1000 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энергоснабжения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 Вт./кв.м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хранения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420 машино-мест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Площадь благоустройства и озеленения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 кв.м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Рабочие места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от расчетной численности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дошкольных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lastRenderedPageBreak/>
              <w:t>15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поликлиниками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17,75 посещений в смену на 1 тыс.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территориями плоскостных спортивных сооружений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948,3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Мероприятия по развитию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СТП ТО МО</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участковыми пунктами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 участковый пункт на 2,8 тыс. населения площадью 45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многофункциональными центрами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 на 2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отдельно стоящими объектами торговли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Удаленность до объектов социальной и транспортной инфраструктуры</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СП 42.13330.2016 «СНиП 2.07.01-89* Градостроительство. Планировка и застройка городских и сельских поселений»</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 xml:space="preserve">2.6 Многоэтажная жилая застройка (высотная </w:t>
            </w:r>
            <w:proofErr w:type="gramStart"/>
            <w:r w:rsidRPr="00C73352">
              <w:rPr>
                <w:rFonts w:cs="Times New Roman"/>
              </w:rPr>
              <w:t>застройка)</w:t>
            </w:r>
            <w:r w:rsidRPr="00C73352">
              <w:rPr>
                <w:rFonts w:cs="Times New Roman"/>
              </w:rPr>
              <w:br/>
              <w:t>2.7.1</w:t>
            </w:r>
            <w:proofErr w:type="gramEnd"/>
            <w:r w:rsidRPr="00C73352">
              <w:rPr>
                <w:rFonts w:cs="Times New Roman"/>
              </w:rPr>
              <w:t xml:space="preserve"> Хранение автотранспорта</w:t>
            </w:r>
            <w:r w:rsidRPr="00C73352">
              <w:rPr>
                <w:rFonts w:cs="Times New Roman"/>
              </w:rPr>
              <w:br/>
              <w:t>2.7.2 Размещение гаражей для собственных нужд</w:t>
            </w:r>
            <w:r w:rsidRPr="00C73352">
              <w:rPr>
                <w:rFonts w:cs="Times New Roman"/>
              </w:rPr>
              <w:br/>
              <w:t>3.1.1 Предоставление коммунальных услуг</w:t>
            </w:r>
            <w:r w:rsidRPr="00C73352">
              <w:rPr>
                <w:rFonts w:cs="Times New Roman"/>
              </w:rPr>
              <w:br/>
              <w:t>3.5.1 Дошкольное, начальное и среднее общее образование</w:t>
            </w:r>
            <w:r w:rsidRPr="00C73352">
              <w:rPr>
                <w:rFonts w:cs="Times New Roman"/>
              </w:rPr>
              <w:br/>
              <w:t>4.4 Магазины</w:t>
            </w:r>
            <w:r w:rsidRPr="00C73352">
              <w:rPr>
                <w:rFonts w:cs="Times New Roman"/>
              </w:rPr>
              <w:br/>
              <w:t>5.1.3 Площадки для занятий спортом</w:t>
            </w:r>
            <w:r w:rsidRPr="00C73352">
              <w:rPr>
                <w:rFonts w:cs="Times New Roman"/>
              </w:rPr>
              <w:br/>
              <w:t>6.8 Связь</w:t>
            </w:r>
            <w:r w:rsidRPr="00C73352">
              <w:rPr>
                <w:rFonts w:cs="Times New Roman"/>
              </w:rPr>
              <w:br/>
              <w:t>7.2.1 Размещение автомобильных дорог</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3.4.1 Амбулаторно-поликлиническое обслуживание</w:t>
            </w:r>
            <w:r w:rsidRPr="00C73352">
              <w:rPr>
                <w:rFonts w:cs="Times New Roman"/>
              </w:rPr>
              <w:br/>
              <w:t>3.9.1 Обеспечение деятельности в области гидрометеорологии и смежных с ней областях</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6.8 Связь</w:t>
            </w:r>
            <w:r w:rsidRPr="00C73352">
              <w:rPr>
                <w:rFonts w:cs="Times New Roman"/>
              </w:rPr>
              <w:br/>
              <w:t>8.3 Обеспечение внутреннего правопорядка</w:t>
            </w:r>
          </w:p>
        </w:tc>
      </w:tr>
    </w:tbl>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КРТ-2</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252"/>
        <w:gridCol w:w="4911"/>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Плотность жилой застройки, процент застройки жилыми домами жилого района (квартала)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7550 кв.м/га (4.4%); 19900 кв.м/га (11.7%)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Предельное количество этажей (за исключением подземных и технических этажей)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Максимальный процент застройки в границах земельного участка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Предельные (минимальные и (или) максимальные) размеры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Минимальные отступы от границ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Расчетная численность населения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Определяется из расчета 28 кв.м. общей площади многоквартирной жилой застройки на 1 человека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водоотведения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теплоснабжения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0,05 Гкал/1000 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энергоснабжения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 Вт./кв.м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хранения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420 машино-мест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Площадь благоустройства и озеленения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 кв.м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Рабочие места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от расчетной численности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дошкольных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lastRenderedPageBreak/>
              <w:t>15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поликлиниками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17,75 посещений в смену на 1 тыс.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территориями плоскостных спортивных сооружений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948,3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Мероприятия по развитию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СТП ТО МО</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участковыми пунктами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 участковый пункт на 2,8 тыс. населения площадью 45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многофункциональными центрами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 на 2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отдельно стоящими объектами торговли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Удаленность до объектов социальной и транспортной инфраструктуры</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СП 42.13330.2016 «СНиП 2.07.01-89* Градостроительство. Планировка и застройка городских и сельских поселений»</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 xml:space="preserve">2.6 Многоэтажная жилая застройка (высотная </w:t>
            </w:r>
            <w:proofErr w:type="gramStart"/>
            <w:r w:rsidRPr="00C73352">
              <w:rPr>
                <w:rFonts w:cs="Times New Roman"/>
              </w:rPr>
              <w:t>застройка)</w:t>
            </w:r>
            <w:r w:rsidRPr="00C73352">
              <w:rPr>
                <w:rFonts w:cs="Times New Roman"/>
              </w:rPr>
              <w:br/>
              <w:t>2.7.1</w:t>
            </w:r>
            <w:proofErr w:type="gramEnd"/>
            <w:r w:rsidRPr="00C73352">
              <w:rPr>
                <w:rFonts w:cs="Times New Roman"/>
              </w:rPr>
              <w:t xml:space="preserve"> Хранение автотранспорта</w:t>
            </w:r>
            <w:r w:rsidRPr="00C73352">
              <w:rPr>
                <w:rFonts w:cs="Times New Roman"/>
              </w:rPr>
              <w:br/>
              <w:t>2.7.2 Размещение гаражей для собственных нужд</w:t>
            </w:r>
            <w:r w:rsidRPr="00C73352">
              <w:rPr>
                <w:rFonts w:cs="Times New Roman"/>
              </w:rPr>
              <w:br/>
              <w:t>3.1.1 Предоставление коммунальных услуг</w:t>
            </w:r>
            <w:r w:rsidRPr="00C73352">
              <w:rPr>
                <w:rFonts w:cs="Times New Roman"/>
              </w:rPr>
              <w:br/>
              <w:t>3.5.1 Дошкольное, начальное и среднее общее образование</w:t>
            </w:r>
            <w:r w:rsidRPr="00C73352">
              <w:rPr>
                <w:rFonts w:cs="Times New Roman"/>
              </w:rPr>
              <w:br/>
              <w:t>4.4 Магазины</w:t>
            </w:r>
            <w:r w:rsidRPr="00C73352">
              <w:rPr>
                <w:rFonts w:cs="Times New Roman"/>
              </w:rPr>
              <w:br/>
              <w:t>5.1.3 Площадки для занятий спортом</w:t>
            </w:r>
            <w:r w:rsidRPr="00C73352">
              <w:rPr>
                <w:rFonts w:cs="Times New Roman"/>
              </w:rPr>
              <w:br/>
              <w:t>6.8 Связь</w:t>
            </w:r>
            <w:r w:rsidRPr="00C73352">
              <w:rPr>
                <w:rFonts w:cs="Times New Roman"/>
              </w:rPr>
              <w:br/>
              <w:t>7.2.1 Размещение автомобильных дорог</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3.9.1 Обеспечение деятельности в области гидрометеорологии и смежных с ней областях</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6.8 Связь</w:t>
            </w:r>
            <w:r w:rsidRPr="00C73352">
              <w:rPr>
                <w:rFonts w:cs="Times New Roman"/>
              </w:rPr>
              <w:br/>
              <w:t>8.3 Обеспечение внутреннего правопорядка</w:t>
            </w:r>
          </w:p>
        </w:tc>
      </w:tr>
    </w:tbl>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КРТ-3</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252"/>
        <w:gridCol w:w="4911"/>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Плотность жилой застройки, процент застройки жилыми домами жилого района (квартала)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7550 кв.м/га (4.4%); 19900 кв.м/га (11.7%)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Предельное количество этажей (за исключением подземных и технических этажей)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Максимальный процент застройки в границах земельного участка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Предельные (минимальные и (или) максимальные) размеры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Минимальные отступы от границ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Расчетная численность населения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Определяется из расчета 28 кв.м. общей площади многоквартирной жилой застройки на 1 человека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водоотведения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теплоснабжения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0,05 Гкал/1000 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энергоснабжения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 Вт./кв.м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хранения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420 машино-мест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Площадь благоустройства и озеленения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 кв.м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Рабочие места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от расчетной численности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дошкольных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lastRenderedPageBreak/>
              <w:t>15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поликлиниками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17,75 посещений в смену на 1 тыс.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территориями плоскостных спортивных сооружений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948,3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Мероприятия по развитию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СТП ТО МО</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участковыми пунктами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 участковый пункт на 2,8 тыс. населения площадью 45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многофункциональными центрами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 на 2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отдельно стоящими объектами торговли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Удаленность до объектов социальной и транспортной инфраструктуры</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СП 42.13330.2016 «СНиП 2.07.01-89* Градостроительство. Планировка и застройка городских и сельских поселений»</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2.1.1 Малоэтажная многоквартирная жилая застройка</w:t>
            </w:r>
            <w:r w:rsidRPr="00C73352">
              <w:rPr>
                <w:rFonts w:cs="Times New Roman"/>
              </w:rPr>
              <w:br/>
              <w:t>2.5 Среднеэтажная жилая застройка</w:t>
            </w:r>
            <w:r w:rsidRPr="00C73352">
              <w:rPr>
                <w:rFonts w:cs="Times New Roman"/>
              </w:rPr>
              <w:br/>
              <w:t>2.6 Многоэтажная жилая застройка (высотная застройка)</w:t>
            </w:r>
            <w:r w:rsidRPr="00C73352">
              <w:rPr>
                <w:rFonts w:cs="Times New Roman"/>
              </w:rPr>
              <w:br/>
              <w:t>2.7.1 Хранение автотранспорта</w:t>
            </w:r>
            <w:r w:rsidRPr="00C73352">
              <w:rPr>
                <w:rFonts w:cs="Times New Roman"/>
              </w:rPr>
              <w:br/>
              <w:t>2.7.2 Размещение гаражей для собственных нужд</w:t>
            </w:r>
            <w:r w:rsidRPr="00C73352">
              <w:rPr>
                <w:rFonts w:cs="Times New Roman"/>
              </w:rPr>
              <w:br/>
              <w:t>3.1.1 Предоставление коммунальных услуг</w:t>
            </w:r>
            <w:r w:rsidRPr="00C73352">
              <w:rPr>
                <w:rFonts w:cs="Times New Roman"/>
              </w:rPr>
              <w:br/>
              <w:t>3.1.2 Административные здания организаций, обеспечивающих предоставление коммунальных услуг</w:t>
            </w:r>
            <w:r w:rsidRPr="00C73352">
              <w:rPr>
                <w:rFonts w:cs="Times New Roman"/>
              </w:rPr>
              <w:br/>
              <w:t>3.2.1 Дома социального обслуживания</w:t>
            </w:r>
            <w:r w:rsidRPr="00C73352">
              <w:rPr>
                <w:rFonts w:cs="Times New Roman"/>
              </w:rPr>
              <w:br/>
              <w:t>3.2.2 Оказание социальной помощи населению</w:t>
            </w:r>
            <w:r w:rsidRPr="00C73352">
              <w:rPr>
                <w:rFonts w:cs="Times New Roman"/>
              </w:rPr>
              <w:br/>
              <w:t>3.2.3 Оказание услуг связи</w:t>
            </w:r>
            <w:r w:rsidRPr="00C73352">
              <w:rPr>
                <w:rFonts w:cs="Times New Roman"/>
              </w:rPr>
              <w:br/>
              <w:t>3.2.4 Общежития</w:t>
            </w:r>
            <w:r w:rsidRPr="00C73352">
              <w:rPr>
                <w:rFonts w:cs="Times New Roman"/>
              </w:rPr>
              <w:br/>
              <w:t>3.3 Бытовое обслуживание</w:t>
            </w:r>
            <w:r w:rsidRPr="00C73352">
              <w:rPr>
                <w:rFonts w:cs="Times New Roman"/>
              </w:rPr>
              <w:br/>
              <w:t>3.4.1 Амбулаторно-поликлиническое обслуживание</w:t>
            </w:r>
            <w:r w:rsidRPr="00C73352">
              <w:rPr>
                <w:rFonts w:cs="Times New Roman"/>
              </w:rPr>
              <w:br/>
              <w:t>3.5.1 Дошкольное, начальное и среднее общее образование</w:t>
            </w:r>
            <w:r w:rsidRPr="00C73352">
              <w:rPr>
                <w:rFonts w:cs="Times New Roman"/>
              </w:rPr>
              <w:br/>
              <w:t>3.5.2 Среднее и высшее профессиональное образование</w:t>
            </w:r>
            <w:r w:rsidRPr="00C73352">
              <w:rPr>
                <w:rFonts w:cs="Times New Roman"/>
              </w:rPr>
              <w:br/>
              <w:t>3.6 Культурное развитие</w:t>
            </w:r>
            <w:r w:rsidRPr="00C73352">
              <w:rPr>
                <w:rFonts w:cs="Times New Roman"/>
              </w:rPr>
              <w:br/>
              <w:t>3.6.1 Объекты культурно-досуговой деятельности</w:t>
            </w:r>
            <w:r w:rsidRPr="00C73352">
              <w:rPr>
                <w:rFonts w:cs="Times New Roman"/>
              </w:rPr>
              <w:br/>
              <w:t>3.6.2 Парки культуры и отдыха</w:t>
            </w:r>
            <w:r w:rsidRPr="00C73352">
              <w:rPr>
                <w:rFonts w:cs="Times New Roman"/>
              </w:rPr>
              <w:br/>
              <w:t>3.8.1 Государственное управление</w:t>
            </w:r>
            <w:r w:rsidRPr="00C73352">
              <w:rPr>
                <w:rFonts w:cs="Times New Roman"/>
              </w:rPr>
              <w:br/>
            </w:r>
            <w:r w:rsidRPr="00C73352">
              <w:rPr>
                <w:rFonts w:cs="Times New Roman"/>
              </w:rPr>
              <w:lastRenderedPageBreak/>
              <w:t>3.9.1 Обеспечение деятельности в области гидрометеорологии и смежных с ней областях</w:t>
            </w:r>
            <w:r w:rsidRPr="00C73352">
              <w:rPr>
                <w:rFonts w:cs="Times New Roman"/>
              </w:rPr>
              <w:br/>
              <w:t>3.10.1 Амбулаторное ветеринарное обслуживание</w:t>
            </w:r>
            <w:r w:rsidRPr="00C73352">
              <w:rPr>
                <w:rFonts w:cs="Times New Roman"/>
              </w:rPr>
              <w:br/>
              <w:t>4.0 Предпринимательство</w:t>
            </w:r>
            <w:r w:rsidRPr="00C73352">
              <w:rPr>
                <w:rFonts w:cs="Times New Roman"/>
              </w:rPr>
              <w:br/>
              <w:t>4.1 Деловое управление</w:t>
            </w:r>
            <w:r w:rsidRPr="00C73352">
              <w:rPr>
                <w:rFonts w:cs="Times New Roman"/>
              </w:rPr>
              <w:br/>
              <w:t>4.2 Объекты торговли (торговые центры, торгово-развлекательные центры (комплексы)</w:t>
            </w:r>
            <w:r w:rsidRPr="00C73352">
              <w:rPr>
                <w:rFonts w:cs="Times New Roman"/>
              </w:rPr>
              <w:br/>
              <w:t>4.4 Магазины</w:t>
            </w:r>
            <w:r w:rsidRPr="00C73352">
              <w:rPr>
                <w:rFonts w:cs="Times New Roman"/>
              </w:rPr>
              <w:br/>
              <w:t>4.6 Общественное питание</w:t>
            </w:r>
            <w:r w:rsidRPr="00C73352">
              <w:rPr>
                <w:rFonts w:cs="Times New Roman"/>
              </w:rPr>
              <w:br/>
              <w:t>4.8.1 Развлекательные мероприятия</w:t>
            </w:r>
            <w:r w:rsidRPr="00C73352">
              <w:rPr>
                <w:rFonts w:cs="Times New Roman"/>
              </w:rPr>
              <w:br/>
              <w:t>4.9 Служебные гаражи</w:t>
            </w:r>
            <w:r w:rsidRPr="00C73352">
              <w:rPr>
                <w:rFonts w:cs="Times New Roman"/>
              </w:rPr>
              <w:br/>
              <w:t>4.9.1 Объекты дорожного сервиса</w:t>
            </w:r>
            <w:r w:rsidRPr="00C73352">
              <w:rPr>
                <w:rFonts w:cs="Times New Roman"/>
              </w:rPr>
              <w:br/>
              <w:t>4.9.1.1 Заправка транспортных средств</w:t>
            </w:r>
            <w:r w:rsidRPr="00C73352">
              <w:rPr>
                <w:rFonts w:cs="Times New Roman"/>
              </w:rPr>
              <w:br/>
              <w:t>4.9.1.2 Обеспечение дорожного отдыха</w:t>
            </w:r>
            <w:r w:rsidRPr="00C73352">
              <w:rPr>
                <w:rFonts w:cs="Times New Roman"/>
              </w:rPr>
              <w:br/>
              <w:t>4.9.1.3 Автомобильные мойки</w:t>
            </w:r>
            <w:r w:rsidRPr="00C73352">
              <w:rPr>
                <w:rFonts w:cs="Times New Roman"/>
              </w:rPr>
              <w:br/>
              <w:t>4.9.1.4 Ремонт автомобилей</w:t>
            </w:r>
            <w:r w:rsidRPr="00C73352">
              <w:rPr>
                <w:rFonts w:cs="Times New Roman"/>
              </w:rPr>
              <w:br/>
              <w:t>4.9.2 Стоянка транспортных средств</w:t>
            </w:r>
            <w:r w:rsidRPr="00C73352">
              <w:rPr>
                <w:rFonts w:cs="Times New Roman"/>
              </w:rPr>
              <w:br/>
              <w:t>5.1.1 Обеспечение спортивно-зрелищных мероприятий</w:t>
            </w:r>
            <w:r w:rsidRPr="00C73352">
              <w:rPr>
                <w:rFonts w:cs="Times New Roman"/>
              </w:rPr>
              <w:br/>
              <w:t>5.1.2 Обеспечение занятий спортом в помещениях</w:t>
            </w:r>
            <w:r w:rsidRPr="00C73352">
              <w:rPr>
                <w:rFonts w:cs="Times New Roman"/>
              </w:rPr>
              <w:br/>
              <w:t>5.1.3 Площадки для занятий спортом</w:t>
            </w:r>
            <w:r w:rsidRPr="00C73352">
              <w:rPr>
                <w:rFonts w:cs="Times New Roman"/>
              </w:rPr>
              <w:br/>
              <w:t>5.1.4 Оборудованные площадки для занятий спортом</w:t>
            </w:r>
            <w:r w:rsidRPr="00C73352">
              <w:rPr>
                <w:rFonts w:cs="Times New Roman"/>
              </w:rPr>
              <w:br/>
              <w:t>6.8 Связь</w:t>
            </w:r>
            <w:r w:rsidRPr="00C73352">
              <w:rPr>
                <w:rFonts w:cs="Times New Roman"/>
              </w:rPr>
              <w:br/>
              <w:t>7.2.1 Размещение автомобильных дорог</w:t>
            </w:r>
            <w:r w:rsidRPr="00C73352">
              <w:rPr>
                <w:rFonts w:cs="Times New Roman"/>
              </w:rPr>
              <w:br/>
              <w:t>7.2.2 Обслуживание перевозок пассажиров</w:t>
            </w:r>
            <w:r w:rsidRPr="00C73352">
              <w:rPr>
                <w:rFonts w:cs="Times New Roman"/>
              </w:rPr>
              <w:br/>
              <w:t>7.2.3 Стоянки транспорта общего пользования</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4.5 Банковская и страховая деятельность</w:t>
            </w:r>
            <w:r w:rsidRPr="00C73352">
              <w:rPr>
                <w:rFonts w:cs="Times New Roman"/>
              </w:rPr>
              <w:br/>
              <w:t>4.7 Гостиничное обслуживание</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5.1 Спорт</w:t>
            </w:r>
            <w:r w:rsidRPr="00C73352">
              <w:rPr>
                <w:rFonts w:cs="Times New Roman"/>
              </w:rPr>
              <w:br/>
              <w:t>5.1.1 Обеспечение спортивно-зрелищных мероприятий</w:t>
            </w:r>
            <w:r w:rsidRPr="00C73352">
              <w:rPr>
                <w:rFonts w:cs="Times New Roman"/>
              </w:rPr>
              <w:br/>
              <w:t>5.1.2 Обеспечение занятий спортом в помещениях</w:t>
            </w:r>
            <w:r w:rsidRPr="00C73352">
              <w:rPr>
                <w:rFonts w:cs="Times New Roman"/>
              </w:rPr>
              <w:br/>
              <w:t>5.1.3 Площадки для занятий спортом</w:t>
            </w:r>
            <w:r w:rsidRPr="00C73352">
              <w:rPr>
                <w:rFonts w:cs="Times New Roman"/>
              </w:rPr>
              <w:br/>
              <w:t>5.1.4 Оборудованные площадки для занятий спортом</w:t>
            </w:r>
            <w:r w:rsidRPr="00C73352">
              <w:rPr>
                <w:rFonts w:cs="Times New Roman"/>
              </w:rPr>
              <w:br/>
              <w:t>5.1.5 Водный спорт</w:t>
            </w:r>
            <w:r w:rsidRPr="00C73352">
              <w:rPr>
                <w:rFonts w:cs="Times New Roman"/>
              </w:rPr>
              <w:br/>
              <w:t>5.1.6 Авиационный спорт</w:t>
            </w:r>
            <w:r w:rsidRPr="00C73352">
              <w:rPr>
                <w:rFonts w:cs="Times New Roman"/>
              </w:rPr>
              <w:br/>
              <w:t>5.1.7 Спортивные базы</w:t>
            </w:r>
            <w:r w:rsidRPr="00C73352">
              <w:rPr>
                <w:rFonts w:cs="Times New Roman"/>
              </w:rPr>
              <w:br/>
              <w:t>6.8 Связь</w:t>
            </w:r>
            <w:r w:rsidRPr="00C73352">
              <w:rPr>
                <w:rFonts w:cs="Times New Roman"/>
              </w:rPr>
              <w:br/>
              <w:t>8.3 Обеспечение внутреннего правопорядка</w:t>
            </w:r>
          </w:p>
        </w:tc>
      </w:tr>
    </w:tbl>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КРТ-8</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252"/>
        <w:gridCol w:w="4911"/>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Плотность жилой застройки, процент застройки жилыми домами жилого района (квартала)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7550 кв.м/га (4.4%); 19900 кв.м/га (11.7%)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Предельное количество этажей (за исключением подземных и технических этажей)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Максимальный процент застройки в границах земельного участка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Предельные (минимальные и (или) максимальные) размеры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Минимальные отступы от границ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Расчетная численность населения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Определяется из расчета 28 кв.м. общей площади многоквартирной жилой застройки на 1 человека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водоотведения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теплоснабжения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0,05 Гкал/1000 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энергоснабжения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 Вт./кв.м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хранения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420 машино-мест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Площадь благоустройства и озеленения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 кв.м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Рабочие места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от расчетной численности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дошкольных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lastRenderedPageBreak/>
              <w:t>15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поликлиниками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17,75 посещений в смену на 1 тыс.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территориями плоскостных спортивных сооружений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948,3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Мероприятия по развитию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СТП ТО МО</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участковыми пунктами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 участковый пункт на 2,8 тыс. населения площадью 45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многофункциональными центрами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 на 2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отдельно стоящими объектами торговли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Удаленность до объектов социальной и транспортной инфраструктуры</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СП 42.13330.2016 «СНиП 2.07.01-89* Градостроительство. Планировка и застройка городских и сельских поселений»</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 xml:space="preserve">2.6 Многоэтажная жилая застройка (высотная </w:t>
            </w:r>
            <w:proofErr w:type="gramStart"/>
            <w:r w:rsidRPr="00C73352">
              <w:rPr>
                <w:rFonts w:cs="Times New Roman"/>
              </w:rPr>
              <w:t>застройка)</w:t>
            </w:r>
            <w:r w:rsidRPr="00C73352">
              <w:rPr>
                <w:rFonts w:cs="Times New Roman"/>
              </w:rPr>
              <w:br/>
              <w:t>2.7.1</w:t>
            </w:r>
            <w:proofErr w:type="gramEnd"/>
            <w:r w:rsidRPr="00C73352">
              <w:rPr>
                <w:rFonts w:cs="Times New Roman"/>
              </w:rPr>
              <w:t xml:space="preserve"> Хранение автотранспорта</w:t>
            </w:r>
            <w:r w:rsidRPr="00C73352">
              <w:rPr>
                <w:rFonts w:cs="Times New Roman"/>
              </w:rPr>
              <w:br/>
              <w:t>2.7.2 Размещение гаражей для собственных нужд</w:t>
            </w:r>
            <w:r w:rsidRPr="00C73352">
              <w:rPr>
                <w:rFonts w:cs="Times New Roman"/>
              </w:rPr>
              <w:br/>
              <w:t>3.1.1 Предоставление коммунальных услуг</w:t>
            </w:r>
            <w:r w:rsidRPr="00C73352">
              <w:rPr>
                <w:rFonts w:cs="Times New Roman"/>
              </w:rPr>
              <w:br/>
              <w:t>3.5.1 Дошкольное, начальное и среднее общее образование</w:t>
            </w:r>
            <w:r w:rsidRPr="00C73352">
              <w:rPr>
                <w:rFonts w:cs="Times New Roman"/>
              </w:rPr>
              <w:br/>
              <w:t>4.4 Магазины</w:t>
            </w:r>
            <w:r w:rsidRPr="00C73352">
              <w:rPr>
                <w:rFonts w:cs="Times New Roman"/>
              </w:rPr>
              <w:br/>
              <w:t>5.1.3 Площадки для занятий спортом</w:t>
            </w:r>
            <w:r w:rsidRPr="00C73352">
              <w:rPr>
                <w:rFonts w:cs="Times New Roman"/>
              </w:rPr>
              <w:br/>
              <w:t>6.8 Связь</w:t>
            </w:r>
            <w:r w:rsidRPr="00C73352">
              <w:rPr>
                <w:rFonts w:cs="Times New Roman"/>
              </w:rPr>
              <w:br/>
              <w:t>7.2.1 Размещение автомобильных дорог</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3.4.1 Амбулаторно-поликлиническое обслуживание</w:t>
            </w:r>
            <w:r w:rsidRPr="00C73352">
              <w:rPr>
                <w:rFonts w:cs="Times New Roman"/>
              </w:rPr>
              <w:br/>
              <w:t>3.9.1 Обеспечение деятельности в области гидрометеорологии и смежных с ней областях</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6.8 Связь</w:t>
            </w:r>
            <w:r w:rsidRPr="00C73352">
              <w:rPr>
                <w:rFonts w:cs="Times New Roman"/>
              </w:rPr>
              <w:br/>
              <w:t>8.3 Обеспечение внутреннего правопорядка</w:t>
            </w:r>
          </w:p>
        </w:tc>
      </w:tr>
    </w:tbl>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КРТ-9</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4823"/>
        <w:gridCol w:w="4325"/>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Жилые дома (максимальная этажность)</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 этажей</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Общая площадь жилых помещений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78 513.2 кв.м. (для нового строительства 67 552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Общая площадь нежилых помещений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4650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ДОУ</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140 мест</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Офис врача общей практики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250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офиса врача общей практики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посещений в смену</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Опорный пункт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Наземный многоуровневый паркинг</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машино-мест</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Открытые наземные парковочные места (без фундамента)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316 машино-мест</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2.1.1 Малоэтажная многоквартирная жилая застройка</w:t>
            </w:r>
            <w:r w:rsidRPr="00C73352">
              <w:rPr>
                <w:rFonts w:cs="Times New Roman"/>
              </w:rPr>
              <w:br/>
              <w:t>2.5 Среднеэтажная жилая застройка</w:t>
            </w:r>
            <w:r w:rsidRPr="00C73352">
              <w:rPr>
                <w:rFonts w:cs="Times New Roman"/>
              </w:rPr>
              <w:br/>
              <w:t>2.6 Многоэтажная жилая застройка (высотная застройка)</w:t>
            </w:r>
            <w:r w:rsidRPr="00C73352">
              <w:rPr>
                <w:rFonts w:cs="Times New Roman"/>
              </w:rPr>
              <w:br/>
              <w:t>2.7 Обслуживание жилой застройки</w:t>
            </w:r>
            <w:r w:rsidRPr="00C73352">
              <w:rPr>
                <w:rFonts w:cs="Times New Roman"/>
              </w:rPr>
              <w:br/>
              <w:t>2.7.1 Хранение автотранспорта</w:t>
            </w:r>
            <w:r w:rsidRPr="00C73352">
              <w:rPr>
                <w:rFonts w:cs="Times New Roman"/>
              </w:rPr>
              <w:br/>
              <w:t>2.7.2 Размещение гаражей для собственных нужд</w:t>
            </w:r>
            <w:r w:rsidRPr="00C73352">
              <w:rPr>
                <w:rFonts w:cs="Times New Roman"/>
              </w:rPr>
              <w:br/>
              <w:t>3.1 Коммунальное обслуживание</w:t>
            </w:r>
            <w:r w:rsidRPr="00C73352">
              <w:rPr>
                <w:rFonts w:cs="Times New Roman"/>
              </w:rPr>
              <w:br/>
              <w:t>3.1.1 Предоставление коммунальных услуг</w:t>
            </w:r>
            <w:r w:rsidRPr="00C73352">
              <w:rPr>
                <w:rFonts w:cs="Times New Roman"/>
              </w:rPr>
              <w:br/>
              <w:t>3.1.2 Административные здания организаций, обеспечивающих предоставление коммунальных услуг</w:t>
            </w:r>
            <w:r w:rsidRPr="00C73352">
              <w:rPr>
                <w:rFonts w:cs="Times New Roman"/>
              </w:rPr>
              <w:br/>
              <w:t>4.4 Магазины</w:t>
            </w:r>
            <w:r w:rsidRPr="00C73352">
              <w:rPr>
                <w:rFonts w:cs="Times New Roman"/>
              </w:rPr>
              <w:br/>
              <w:t>5.1 Спорт</w:t>
            </w:r>
            <w:r w:rsidRPr="00C73352">
              <w:rPr>
                <w:rFonts w:cs="Times New Roman"/>
              </w:rPr>
              <w:br/>
              <w:t>5.1.1 Обеспечение спортивно-зрелищных мероприятий</w:t>
            </w:r>
            <w:r w:rsidRPr="00C73352">
              <w:rPr>
                <w:rFonts w:cs="Times New Roman"/>
              </w:rPr>
              <w:br/>
              <w:t>5.1.2 Обеспечение занятий спортом в помещениях</w:t>
            </w:r>
            <w:r w:rsidRPr="00C73352">
              <w:rPr>
                <w:rFonts w:cs="Times New Roman"/>
              </w:rPr>
              <w:br/>
              <w:t>5.1.3 Площадки для занятий спортом</w:t>
            </w:r>
            <w:r w:rsidRPr="00C73352">
              <w:rPr>
                <w:rFonts w:cs="Times New Roman"/>
              </w:rPr>
              <w:br/>
              <w:t>5.1.4 Оборудованные площадки для занятий спортом</w:t>
            </w:r>
            <w:r w:rsidRPr="00C73352">
              <w:rPr>
                <w:rFonts w:cs="Times New Roman"/>
              </w:rPr>
              <w:br/>
              <w:t>5.1.5 Водный спорт</w:t>
            </w:r>
            <w:r w:rsidRPr="00C73352">
              <w:rPr>
                <w:rFonts w:cs="Times New Roman"/>
              </w:rPr>
              <w:br/>
              <w:t>5.1.6 Авиационный спорт</w:t>
            </w:r>
            <w:r w:rsidRPr="00C73352">
              <w:rPr>
                <w:rFonts w:cs="Times New Roman"/>
              </w:rPr>
              <w:br/>
              <w:t>5.1.7 Спортивные базы</w:t>
            </w:r>
            <w:r w:rsidRPr="00C73352">
              <w:rPr>
                <w:rFonts w:cs="Times New Roman"/>
              </w:rPr>
              <w:br/>
              <w:t>6.8 Связь</w:t>
            </w:r>
            <w:r w:rsidRPr="00C73352">
              <w:rPr>
                <w:rFonts w:cs="Times New Roman"/>
              </w:rPr>
              <w:br/>
              <w:t>7.2 Автомобильный транспорт</w:t>
            </w:r>
            <w:r w:rsidRPr="00C73352">
              <w:rPr>
                <w:rFonts w:cs="Times New Roman"/>
              </w:rPr>
              <w:br/>
              <w:t>7.2.1 Размещение автомобильных дорог</w:t>
            </w:r>
            <w:r w:rsidRPr="00C73352">
              <w:rPr>
                <w:rFonts w:cs="Times New Roman"/>
              </w:rPr>
              <w:br/>
            </w:r>
            <w:r w:rsidRPr="00C73352">
              <w:rPr>
                <w:rFonts w:cs="Times New Roman"/>
              </w:rPr>
              <w:lastRenderedPageBreak/>
              <w:t>7.2.2 Обслуживание перевозок пассажиров</w:t>
            </w:r>
            <w:r w:rsidRPr="00C73352">
              <w:rPr>
                <w:rFonts w:cs="Times New Roman"/>
              </w:rPr>
              <w:br/>
              <w:t>7.2.3 Стоянки транспорта общего пользования</w:t>
            </w:r>
            <w:r w:rsidRPr="00C73352">
              <w:rPr>
                <w:rFonts w:cs="Times New Roman"/>
              </w:rPr>
              <w:br/>
              <w:t>8.3 Обеспечение внутреннего правопорядка</w:t>
            </w:r>
            <w:r w:rsidRPr="00C73352">
              <w:rPr>
                <w:rFonts w:cs="Times New Roman"/>
              </w:rPr>
              <w:br/>
              <w:t>9.3 Историко-культурная деятельность</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3.4.2 Стационарное медицинское обслуживание</w:t>
            </w:r>
            <w:r w:rsidRPr="00C73352">
              <w:rPr>
                <w:rFonts w:cs="Times New Roman"/>
              </w:rPr>
              <w:br/>
              <w:t>3.5.2 Среднее и высшее профессиональное образование</w:t>
            </w:r>
            <w:r w:rsidRPr="00C73352">
              <w:rPr>
                <w:rFonts w:cs="Times New Roman"/>
              </w:rPr>
              <w:br/>
              <w:t>3.8 Общественное управление</w:t>
            </w:r>
            <w:r w:rsidRPr="00C73352">
              <w:rPr>
                <w:rFonts w:cs="Times New Roman"/>
              </w:rPr>
              <w:br/>
              <w:t>3.8.1 Государственное управление</w:t>
            </w:r>
            <w:r w:rsidRPr="00C73352">
              <w:rPr>
                <w:rFonts w:cs="Times New Roman"/>
              </w:rPr>
              <w:br/>
              <w:t>3.8.2 Представительская деятельность</w:t>
            </w:r>
            <w:r w:rsidRPr="00C73352">
              <w:rPr>
                <w:rFonts w:cs="Times New Roman"/>
              </w:rPr>
              <w:br/>
              <w:t>3.9 Обеспечение научной деятельности</w:t>
            </w:r>
            <w:r w:rsidRPr="00C73352">
              <w:rPr>
                <w:rFonts w:cs="Times New Roman"/>
              </w:rPr>
              <w:br/>
              <w:t>3.9.1 Обеспечение деятельности в области гидрометеорологии и смежных с ней областях</w:t>
            </w:r>
            <w:r w:rsidRPr="00C73352">
              <w:rPr>
                <w:rFonts w:cs="Times New Roman"/>
              </w:rPr>
              <w:br/>
              <w:t>3.9.2 Проведение научных исследований</w:t>
            </w:r>
            <w:r w:rsidRPr="00C73352">
              <w:rPr>
                <w:rFonts w:cs="Times New Roman"/>
              </w:rPr>
              <w:br/>
              <w:t>3.9.3 Проведение научных испытаний</w:t>
            </w:r>
            <w:r w:rsidRPr="00C73352">
              <w:rPr>
                <w:rFonts w:cs="Times New Roman"/>
              </w:rPr>
              <w:br/>
              <w:t>4.2 Объекты торговли (торговые центры, торгово-развлекательные центры (комплексы)</w:t>
            </w:r>
            <w:r w:rsidRPr="00C73352">
              <w:rPr>
                <w:rFonts w:cs="Times New Roman"/>
              </w:rPr>
              <w:br/>
              <w:t>4.5 Банковская и страховая деятельность</w:t>
            </w:r>
            <w:r w:rsidRPr="00C73352">
              <w:rPr>
                <w:rFonts w:cs="Times New Roman"/>
              </w:rPr>
              <w:br/>
              <w:t>4.10 Выставочно-ярмарочная деятельность</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2.7 Обслуживание жилой застройки</w:t>
            </w:r>
            <w:r w:rsidRPr="00C73352">
              <w:rPr>
                <w:rFonts w:cs="Times New Roman"/>
              </w:rPr>
              <w:br/>
              <w:t>2.7.1 Хранение автотранспорта</w:t>
            </w:r>
            <w:r w:rsidRPr="00C73352">
              <w:rPr>
                <w:rFonts w:cs="Times New Roman"/>
              </w:rPr>
              <w:br/>
              <w:t>2.7.2 Размещение гаражей для собственных нужд</w:t>
            </w:r>
            <w:r w:rsidRPr="00C73352">
              <w:rPr>
                <w:rFonts w:cs="Times New Roman"/>
              </w:rPr>
              <w:br/>
              <w:t>3.5 Образование и просвещение</w:t>
            </w:r>
            <w:r w:rsidRPr="00C73352">
              <w:rPr>
                <w:rFonts w:cs="Times New Roman"/>
              </w:rPr>
              <w:br/>
              <w:t>3.5.1 Дошкольное, начальное и среднее общее образование</w:t>
            </w:r>
            <w:r w:rsidRPr="00C73352">
              <w:rPr>
                <w:rFonts w:cs="Times New Roman"/>
              </w:rPr>
              <w:br/>
              <w:t>3.5.2 Среднее и высшее профессиональное образование</w:t>
            </w:r>
            <w:r w:rsidRPr="00C73352">
              <w:rPr>
                <w:rFonts w:cs="Times New Roman"/>
              </w:rPr>
              <w:br/>
              <w:t>3.8 Общественное управление</w:t>
            </w:r>
            <w:r w:rsidRPr="00C73352">
              <w:rPr>
                <w:rFonts w:cs="Times New Roman"/>
              </w:rPr>
              <w:br/>
              <w:t>3.8.1 Государственное управление</w:t>
            </w:r>
            <w:r w:rsidRPr="00C73352">
              <w:rPr>
                <w:rFonts w:cs="Times New Roman"/>
              </w:rPr>
              <w:br/>
              <w:t>3.8.2 Представительская деятельность</w:t>
            </w:r>
            <w:r w:rsidRPr="00C73352">
              <w:rPr>
                <w:rFonts w:cs="Times New Roman"/>
              </w:rPr>
              <w:br/>
              <w:t>3.9 Обеспечение научной деятельности</w:t>
            </w:r>
            <w:r w:rsidRPr="00C73352">
              <w:rPr>
                <w:rFonts w:cs="Times New Roman"/>
              </w:rPr>
              <w:br/>
              <w:t>3.9.1 Обеспечение деятельности в области гидрометеорологии и смежных с ней областях</w:t>
            </w:r>
            <w:r w:rsidRPr="00C73352">
              <w:rPr>
                <w:rFonts w:cs="Times New Roman"/>
              </w:rPr>
              <w:br/>
              <w:t>3.9.2 Проведение научных исследований</w:t>
            </w:r>
            <w:r w:rsidRPr="00C73352">
              <w:rPr>
                <w:rFonts w:cs="Times New Roman"/>
              </w:rPr>
              <w:br/>
              <w:t>3.9.3 Проведение научных испытаний</w:t>
            </w:r>
            <w:r w:rsidRPr="00C73352">
              <w:rPr>
                <w:rFonts w:cs="Times New Roman"/>
              </w:rPr>
              <w:br/>
              <w:t>4.5 Банковская и страховая деятельность</w:t>
            </w:r>
            <w:r w:rsidRPr="00C73352">
              <w:rPr>
                <w:rFonts w:cs="Times New Roman"/>
              </w:rPr>
              <w:br/>
              <w:t>4.9 Служебные гаражи</w:t>
            </w:r>
            <w:r w:rsidRPr="00C73352">
              <w:rPr>
                <w:rFonts w:cs="Times New Roman"/>
              </w:rPr>
              <w:br/>
              <w:t>4.9.1 Объекты дорожного сервиса</w:t>
            </w:r>
            <w:r w:rsidRPr="00C73352">
              <w:rPr>
                <w:rFonts w:cs="Times New Roman"/>
              </w:rPr>
              <w:br/>
              <w:t>4.9.1.1 Заправка транспортных средств</w:t>
            </w:r>
            <w:r w:rsidRPr="00C73352">
              <w:rPr>
                <w:rFonts w:cs="Times New Roman"/>
              </w:rPr>
              <w:br/>
              <w:t>4.9.1.2 Обеспечение дорожного отдыха</w:t>
            </w:r>
            <w:r w:rsidRPr="00C73352">
              <w:rPr>
                <w:rFonts w:cs="Times New Roman"/>
              </w:rPr>
              <w:br/>
              <w:t>4.9.1.3 Автомобильные мойки</w:t>
            </w:r>
            <w:r w:rsidRPr="00C73352">
              <w:rPr>
                <w:rFonts w:cs="Times New Roman"/>
              </w:rPr>
              <w:br/>
              <w:t>4.9.1.4 Ремонт автомобилей</w:t>
            </w:r>
            <w:r w:rsidRPr="00C73352">
              <w:rPr>
                <w:rFonts w:cs="Times New Roman"/>
              </w:rPr>
              <w:br/>
              <w:t>4.9.2 Стоянка транспортных средств</w:t>
            </w:r>
            <w:r w:rsidRPr="00C73352">
              <w:rPr>
                <w:rFonts w:cs="Times New Roman"/>
              </w:rPr>
              <w:br/>
              <w:t>5.1 Спорт</w:t>
            </w:r>
            <w:r w:rsidRPr="00C73352">
              <w:rPr>
                <w:rFonts w:cs="Times New Roman"/>
              </w:rPr>
              <w:br/>
              <w:t>5.1.1 Обеспечение спортивно-зрелищных мероприятий</w:t>
            </w:r>
            <w:r w:rsidRPr="00C73352">
              <w:rPr>
                <w:rFonts w:cs="Times New Roman"/>
              </w:rPr>
              <w:br/>
              <w:t>5.1.2 Обеспечение занятий спортом в помещениях</w:t>
            </w:r>
            <w:r w:rsidRPr="00C73352">
              <w:rPr>
                <w:rFonts w:cs="Times New Roman"/>
              </w:rPr>
              <w:br/>
              <w:t>5.1.3 Площадки для занятий спортом</w:t>
            </w:r>
            <w:r w:rsidRPr="00C73352">
              <w:rPr>
                <w:rFonts w:cs="Times New Roman"/>
              </w:rPr>
              <w:br/>
              <w:t>5.1.4 Оборудованные площадки для занятий спортом</w:t>
            </w:r>
            <w:r w:rsidRPr="00C73352">
              <w:rPr>
                <w:rFonts w:cs="Times New Roman"/>
              </w:rPr>
              <w:br/>
              <w:t>5.1.5 Водный спорт</w:t>
            </w:r>
            <w:r w:rsidRPr="00C73352">
              <w:rPr>
                <w:rFonts w:cs="Times New Roman"/>
              </w:rPr>
              <w:br/>
              <w:t>5.1.6 Авиационный спорт</w:t>
            </w:r>
            <w:r w:rsidRPr="00C73352">
              <w:rPr>
                <w:rFonts w:cs="Times New Roman"/>
              </w:rPr>
              <w:br/>
            </w:r>
            <w:r w:rsidRPr="00C73352">
              <w:rPr>
                <w:rFonts w:cs="Times New Roman"/>
              </w:rPr>
              <w:lastRenderedPageBreak/>
              <w:t>5.1.7 Спортивные базы</w:t>
            </w:r>
            <w:r w:rsidRPr="00C73352">
              <w:rPr>
                <w:rFonts w:cs="Times New Roman"/>
              </w:rPr>
              <w:br/>
              <w:t>8.3 Обеспечение внутреннего правопорядка</w:t>
            </w:r>
          </w:p>
        </w:tc>
      </w:tr>
    </w:tbl>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КРТ-14</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252"/>
        <w:gridCol w:w="4911"/>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Плотность жилой застройки, процент застройки жилыми домами жилого района (квартала)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4460 (14,9%) - 9300 (31,3%)</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Предельное количество этажей (за исключением подземных и технических этажей)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Максимальный процент застройки в границах земельного участка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Предельные (минимальные и (или) максимальные) размеры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Минимальные отступы от границ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Расчетная численность населения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Определяется из расчета 28 кв.м. общей площади многоквартирной жилой застройки на 1 человека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водоотведения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теплоснабжения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0,05 Гкал/1000 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энергоснабжения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 Вт./кв.м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хранения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420 машино-мест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Площадь благоустройства и озеленения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 кв.м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Рабочие места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от расчетной численности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дошкольных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lastRenderedPageBreak/>
              <w:t>15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поликлиниками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17,75 посещений в смену на 1 тыс.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территориями плоскостных спортивных сооружений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948,3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Мероприятия по развитию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СТП ТО МО</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участковыми пунктами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 участковый пункт на 2,8 тыс. населения площадью 45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многофункциональными центрами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 на 2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отдельно стоящими объектами торговли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Удаленность до объектов социальной и транспортной инфраструктуры</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СП 42.13330.2016 «СНиП 2.07.01-89* Градостроительство. Планировка и застройка городских и сельских поселений»</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2.1.1 Малоэтажная многоквартирная жилая застройка</w:t>
            </w:r>
            <w:r w:rsidRPr="00C73352">
              <w:rPr>
                <w:rFonts w:cs="Times New Roman"/>
              </w:rPr>
              <w:br/>
              <w:t>2.7.1 Хранение автотранспорта</w:t>
            </w:r>
            <w:r w:rsidRPr="00C73352">
              <w:rPr>
                <w:rFonts w:cs="Times New Roman"/>
              </w:rPr>
              <w:br/>
              <w:t>2.7.2 Размещение гаражей для собственных нужд</w:t>
            </w:r>
            <w:r w:rsidRPr="00C73352">
              <w:rPr>
                <w:rFonts w:cs="Times New Roman"/>
              </w:rPr>
              <w:br/>
              <w:t>3.1.1 Предоставление коммунальных услуг</w:t>
            </w:r>
            <w:r w:rsidRPr="00C73352">
              <w:rPr>
                <w:rFonts w:cs="Times New Roman"/>
              </w:rPr>
              <w:br/>
              <w:t>3.3 Бытовое обслуживание</w:t>
            </w:r>
            <w:r w:rsidRPr="00C73352">
              <w:rPr>
                <w:rFonts w:cs="Times New Roman"/>
              </w:rPr>
              <w:br/>
              <w:t>3.5.1 Дошкольное, начальное и среднее общее образование</w:t>
            </w:r>
            <w:r w:rsidRPr="00C73352">
              <w:rPr>
                <w:rFonts w:cs="Times New Roman"/>
              </w:rPr>
              <w:br/>
              <w:t>4.4 Магазины</w:t>
            </w:r>
            <w:r w:rsidRPr="00C73352">
              <w:rPr>
                <w:rFonts w:cs="Times New Roman"/>
              </w:rPr>
              <w:br/>
              <w:t>5.1.3 Площадки для занятий спортом</w:t>
            </w:r>
            <w:r w:rsidRPr="00C73352">
              <w:rPr>
                <w:rFonts w:cs="Times New Roman"/>
              </w:rPr>
              <w:br/>
              <w:t>6.8 Связь</w:t>
            </w:r>
            <w:r w:rsidRPr="00C73352">
              <w:rPr>
                <w:rFonts w:cs="Times New Roman"/>
              </w:rPr>
              <w:br/>
              <w:t>7.2.1 Размещение автомобильных дорог</w:t>
            </w:r>
            <w:r w:rsidRPr="00C73352">
              <w:rPr>
                <w:rFonts w:cs="Times New Roman"/>
              </w:rPr>
              <w:br/>
              <w:t>8.3 Обеспечение внутреннего правопорядка</w:t>
            </w:r>
            <w:r w:rsidRPr="00C73352">
              <w:rPr>
                <w:rFonts w:cs="Times New Roman"/>
              </w:rPr>
              <w:br/>
              <w:t>9.3 Историко-культурная деятельность</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3.9.1 Обеспечение деятельности в области гидрометеорологии и смежных с ней областях</w:t>
            </w:r>
            <w:r w:rsidRPr="00C73352">
              <w:rPr>
                <w:rFonts w:cs="Times New Roman"/>
              </w:rPr>
              <w:br/>
              <w:t>4.2 Объекты торговли (торговые центры, торгово-развлекательные центры (комплексы)</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lastRenderedPageBreak/>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2.7.2 Размещение гаражей для собственных нужд</w:t>
            </w:r>
            <w:r w:rsidRPr="00C73352">
              <w:rPr>
                <w:rFonts w:cs="Times New Roman"/>
              </w:rPr>
              <w:br/>
              <w:t>3.9.1 Обеспечение деятельности в области гидрометеорологии и смежных с ней областях</w:t>
            </w:r>
            <w:r w:rsidRPr="00C73352">
              <w:rPr>
                <w:rFonts w:cs="Times New Roman"/>
              </w:rPr>
              <w:br/>
              <w:t>5.1.3 Площадки для занятий спортом</w:t>
            </w:r>
            <w:r w:rsidRPr="00C73352">
              <w:rPr>
                <w:rFonts w:cs="Times New Roman"/>
              </w:rPr>
              <w:br/>
              <w:t>8.3 Обеспечение внутреннего правопорядка</w:t>
            </w:r>
          </w:p>
        </w:tc>
      </w:tr>
    </w:tbl>
    <w:p w:rsidR="00525052" w:rsidRPr="00C73352" w:rsidRDefault="00525052" w:rsidP="00525052">
      <w:pPr>
        <w:pageBreakBefore/>
        <w:spacing w:before="120" w:after="120"/>
        <w:jc w:val="center"/>
        <w:rPr>
          <w:rFonts w:cs="Times New Roman"/>
        </w:rPr>
      </w:pPr>
      <w:r w:rsidRPr="00C73352">
        <w:rPr>
          <w:rFonts w:cs="Times New Roman"/>
          <w:bCs/>
          <w:color w:val="000000"/>
        </w:rPr>
        <w:lastRenderedPageBreak/>
        <w:t>КРТ-17</w:t>
      </w:r>
    </w:p>
    <w:p w:rsidR="00525052" w:rsidRPr="00C73352" w:rsidRDefault="00525052" w:rsidP="00525052">
      <w:pPr>
        <w:ind w:firstLine="709"/>
        <w:jc w:val="both"/>
        <w:rPr>
          <w:rFonts w:cs="Times New Roman"/>
        </w:rPr>
      </w:pPr>
      <w:r w:rsidRPr="00C73352">
        <w:rPr>
          <w:rFonts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252"/>
        <w:gridCol w:w="4911"/>
      </w:tblGrid>
      <w:tr w:rsidR="00525052" w:rsidRPr="00C73352" w:rsidTr="00C73352">
        <w:trPr>
          <w:cantSplit/>
          <w:tblHeader/>
        </w:trPr>
        <w:tc>
          <w:tcPr>
            <w:tcW w:w="50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Наименование параметра</w:t>
            </w:r>
          </w:p>
        </w:tc>
        <w:tc>
          <w:tcPr>
            <w:tcW w:w="5450"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Значение параметра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Плотность жилой застройки, процент застройки жилыми домами жилого района (квартала)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4180 кв.м/га (13.9%); 8920 кв.м/га (29.7%)</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Предельное количество этажей (за исключением подземных и технических этажей)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Максимальный процент застройки в границах земельного участка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Предельные (минимальные и (или) максимальные) размеры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Минимальные отступы от границ земельных участков</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Не подлежат установлению</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Расчетная численность населения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Определяется из расчета 28 кв.м. общей площади многоквартирной жилой застройки на 1 человека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водоотведения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220 л./сут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теплоснабжения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0,05 Гкал/1000 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объектами энергоснабжения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 Вт./кв.м общей площади планируемых объектов капитального строительства</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хранения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420 машино-мест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Площадь благоустройства и озеленения</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4,4 кв.м на 1 человека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Рабочие места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50% от расчетной численности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14</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дошкольных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65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lastRenderedPageBreak/>
              <w:t>15</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местами в образовательных организациях</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135 мест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16</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поликлиниками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17,75 посещений в смену на 1 тыс. населения</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17</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территориями плоскостных спортивных сооружений</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948,3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18</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Мероприятия по развитию транспорта</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СТП ТО МО</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19</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участковыми пунктами полиции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1 участковый пункт на 2,8 тыс. населения площадью 45 кв.м.</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20</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многофункциональными центрами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40 кв.м. на 2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21</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Минимальная обеспеченность отдельно стоящими объектами торговли</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300 кв.м. на 1 тыс. человек населения планируемой застройки</w:t>
            </w:r>
          </w:p>
        </w:tc>
      </w:tr>
      <w:tr w:rsidR="00525052" w:rsidRPr="00C73352" w:rsidTr="00C73352">
        <w:trPr>
          <w:cantSplit/>
        </w:trPr>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22</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Удаленность до объектов социальной и транспортной инфраструктуры</w:t>
            </w:r>
          </w:p>
        </w:tc>
        <w:tc>
          <w:tcPr>
            <w:tcW w:w="0" w:type="auto"/>
            <w:vAlign w:val="center"/>
          </w:tcPr>
          <w:p w:rsidR="00525052" w:rsidRPr="00C73352" w:rsidRDefault="00525052" w:rsidP="00C73352">
            <w:pPr>
              <w:spacing w:before="100" w:after="100" w:line="240" w:lineRule="atLeast"/>
              <w:jc w:val="center"/>
              <w:rPr>
                <w:rFonts w:cs="Times New Roman"/>
              </w:rPr>
            </w:pPr>
            <w:r w:rsidRPr="00C73352">
              <w:rPr>
                <w:rFonts w:cs="Times New Roman"/>
              </w:rPr>
              <w:t>В соответствии с СП 42.13330.2016 «СНиП 2.07.01-89* Градостроительство. Планировка и застройка городских и сельских поселений»</w:t>
            </w:r>
          </w:p>
        </w:tc>
      </w:tr>
    </w:tbl>
    <w:p w:rsidR="00525052" w:rsidRPr="00C73352" w:rsidRDefault="00525052" w:rsidP="00525052">
      <w:pPr>
        <w:jc w:val="center"/>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516"/>
      </w:tblGrid>
      <w:tr w:rsidR="00525052" w:rsidRPr="00C73352" w:rsidTr="00C73352">
        <w:tc>
          <w:tcPr>
            <w:tcW w:w="0" w:type="auto"/>
            <w:gridSpan w:val="2"/>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Виды разрешенного использования</w:t>
            </w:r>
          </w:p>
        </w:tc>
      </w:tr>
      <w:tr w:rsidR="00525052" w:rsidRPr="00C73352" w:rsidTr="00C73352">
        <w:tc>
          <w:tcPr>
            <w:tcW w:w="1112" w:type="dxa"/>
            <w:vAlign w:val="center"/>
          </w:tcPr>
          <w:p w:rsidR="00525052" w:rsidRPr="00C73352" w:rsidRDefault="00525052" w:rsidP="00C73352">
            <w:pPr>
              <w:keepNext/>
              <w:keepLines/>
              <w:spacing w:before="100" w:after="100" w:line="240" w:lineRule="atLeast"/>
              <w:jc w:val="center"/>
              <w:rPr>
                <w:rFonts w:cs="Times New Roman"/>
              </w:rPr>
            </w:pPr>
            <w:r w:rsidRPr="00C73352">
              <w:rPr>
                <w:rFonts w:cs="Times New Roman"/>
              </w:rPr>
              <w:t>ТИП</w:t>
            </w:r>
          </w:p>
        </w:tc>
        <w:tc>
          <w:tcPr>
            <w:tcW w:w="5888" w:type="dxa"/>
            <w:vAlign w:val="center"/>
          </w:tcPr>
          <w:p w:rsidR="00525052" w:rsidRPr="00C73352" w:rsidRDefault="00525052" w:rsidP="00C73352">
            <w:pPr>
              <w:spacing w:before="100" w:after="100" w:line="240" w:lineRule="atLeast"/>
              <w:jc w:val="center"/>
              <w:rPr>
                <w:rFonts w:cs="Times New Roman"/>
              </w:rPr>
            </w:pPr>
            <w:r w:rsidRPr="00C73352">
              <w:rPr>
                <w:rFonts w:cs="Times New Roman"/>
              </w:rPr>
              <w:t>ВРИ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Основные: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2.1.1 Малоэтажная многоквартирная жилая застройка</w:t>
            </w:r>
            <w:r w:rsidRPr="00C73352">
              <w:rPr>
                <w:rFonts w:cs="Times New Roman"/>
              </w:rPr>
              <w:br/>
              <w:t>2.7.1 Хранение автотранспорта</w:t>
            </w:r>
            <w:r w:rsidRPr="00C73352">
              <w:rPr>
                <w:rFonts w:cs="Times New Roman"/>
              </w:rPr>
              <w:br/>
              <w:t>2.7.2 Размещение гаражей для собственных нужд</w:t>
            </w:r>
            <w:r w:rsidRPr="00C73352">
              <w:rPr>
                <w:rFonts w:cs="Times New Roman"/>
              </w:rPr>
              <w:br/>
              <w:t>3.1.1 Предоставление коммунальных услуг</w:t>
            </w:r>
            <w:r w:rsidRPr="00C73352">
              <w:rPr>
                <w:rFonts w:cs="Times New Roman"/>
              </w:rPr>
              <w:br/>
              <w:t>3.3 Бытовое обслуживание</w:t>
            </w:r>
            <w:r w:rsidRPr="00C73352">
              <w:rPr>
                <w:rFonts w:cs="Times New Roman"/>
              </w:rPr>
              <w:br/>
              <w:t>3.5.1 Дошкольное, начальное и среднее общее образование</w:t>
            </w:r>
            <w:r w:rsidRPr="00C73352">
              <w:rPr>
                <w:rFonts w:cs="Times New Roman"/>
              </w:rPr>
              <w:br/>
              <w:t>4.4 Магазины</w:t>
            </w:r>
            <w:r w:rsidRPr="00C73352">
              <w:rPr>
                <w:rFonts w:cs="Times New Roman"/>
              </w:rPr>
              <w:br/>
              <w:t>5.1.3 Площадки для занятий спортом</w:t>
            </w:r>
            <w:r w:rsidRPr="00C73352">
              <w:rPr>
                <w:rFonts w:cs="Times New Roman"/>
              </w:rPr>
              <w:br/>
              <w:t>6.8 Связь</w:t>
            </w:r>
            <w:r w:rsidRPr="00C73352">
              <w:rPr>
                <w:rFonts w:cs="Times New Roman"/>
              </w:rPr>
              <w:br/>
              <w:t>7.2.1 Размещение автомобильных дорог</w:t>
            </w:r>
            <w:r w:rsidRPr="00C73352">
              <w:rPr>
                <w:rFonts w:cs="Times New Roman"/>
              </w:rPr>
              <w:br/>
              <w:t>8.3 Обеспечение внутреннего правопорядка</w:t>
            </w:r>
            <w:r w:rsidRPr="00C73352">
              <w:rPr>
                <w:rFonts w:cs="Times New Roman"/>
              </w:rPr>
              <w:br/>
              <w:t>9.3 Историко-культурная деятельность</w:t>
            </w:r>
            <w:r w:rsidRPr="00C73352">
              <w:rPr>
                <w:rFonts w:cs="Times New Roman"/>
              </w:rPr>
              <w:br/>
              <w:t>12.0 Земельные участки (территории) общего пользования</w:t>
            </w:r>
            <w:r w:rsidRPr="00C73352">
              <w:rPr>
                <w:rFonts w:cs="Times New Roman"/>
              </w:rPr>
              <w:br/>
              <w:t>12.0.1 Улично-дорожная сеть</w:t>
            </w:r>
            <w:r w:rsidRPr="00C73352">
              <w:rPr>
                <w:rFonts w:cs="Times New Roman"/>
              </w:rPr>
              <w:br/>
              <w:t>12.0.2 Благоустройство территории</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br/>
              <w:t>Условно-разрешенные: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3.9.1 Обеспечение деятельности в области гидрометеорологии и смежных с ней областях</w:t>
            </w:r>
            <w:r w:rsidRPr="00C73352">
              <w:rPr>
                <w:rFonts w:cs="Times New Roman"/>
              </w:rPr>
              <w:br/>
              <w:t>4.2 Объекты торговли (торговые центры, торгово-развлекательные центры (комплексы)</w:t>
            </w:r>
          </w:p>
        </w:tc>
      </w:tr>
      <w:tr w:rsidR="00525052" w:rsidRPr="00C73352" w:rsidTr="00C73352">
        <w:tc>
          <w:tcPr>
            <w:tcW w:w="1112" w:type="dxa"/>
          </w:tcPr>
          <w:p w:rsidR="00525052" w:rsidRPr="00C73352" w:rsidRDefault="00525052" w:rsidP="00C73352">
            <w:pPr>
              <w:spacing w:before="100" w:after="100" w:line="240" w:lineRule="atLeast"/>
              <w:jc w:val="center"/>
              <w:rPr>
                <w:rFonts w:cs="Times New Roman"/>
              </w:rPr>
            </w:pPr>
            <w:r w:rsidRPr="00C73352">
              <w:rPr>
                <w:rFonts w:cs="Times New Roman"/>
              </w:rPr>
              <w:lastRenderedPageBreak/>
              <w:br/>
              <w:t>Вспомогательные:</w:t>
            </w:r>
          </w:p>
        </w:tc>
        <w:tc>
          <w:tcPr>
            <w:tcW w:w="0" w:type="auto"/>
          </w:tcPr>
          <w:p w:rsidR="00525052" w:rsidRPr="00C73352" w:rsidRDefault="00525052" w:rsidP="00C73352">
            <w:pPr>
              <w:spacing w:before="100" w:after="100" w:line="240" w:lineRule="atLeast"/>
              <w:rPr>
                <w:rFonts w:cs="Times New Roman"/>
              </w:rPr>
            </w:pPr>
            <w:r w:rsidRPr="00C73352">
              <w:rPr>
                <w:rFonts w:cs="Times New Roman"/>
              </w:rPr>
              <w:t>2.7.2 Размещение гаражей для собственных нужд</w:t>
            </w:r>
            <w:r w:rsidRPr="00C73352">
              <w:rPr>
                <w:rFonts w:cs="Times New Roman"/>
              </w:rPr>
              <w:br/>
              <w:t>3.9.1 Обеспечение деятельности в области гидрометеорологии и смежных с ней областях</w:t>
            </w:r>
            <w:r w:rsidRPr="00C73352">
              <w:rPr>
                <w:rFonts w:cs="Times New Roman"/>
              </w:rPr>
              <w:br/>
              <w:t>5.1.3 Площадки для занятий спортом</w:t>
            </w:r>
            <w:r w:rsidRPr="00C73352">
              <w:rPr>
                <w:rFonts w:cs="Times New Roman"/>
              </w:rPr>
              <w:br/>
              <w:t>8.3 Обеспечение внутреннего правопорядка</w:t>
            </w:r>
          </w:p>
        </w:tc>
      </w:tr>
    </w:tbl>
    <w:p w:rsidR="00525052" w:rsidRDefault="00525052" w:rsidP="00B15E56">
      <w:pPr>
        <w:pStyle w:val="1"/>
        <w:pageBreakBefore/>
        <w:ind w:firstLine="624"/>
        <w:jc w:val="center"/>
        <w:rPr>
          <w:bCs/>
          <w:color w:val="000000"/>
          <w:szCs w:val="24"/>
        </w:rPr>
      </w:pPr>
      <w:bookmarkStart w:id="160" w:name="_Toc140154269"/>
      <w:r w:rsidRPr="00C73352">
        <w:rPr>
          <w:bCs/>
          <w:color w:val="000000"/>
          <w:szCs w:val="24"/>
        </w:rPr>
        <w:lastRenderedPageBreak/>
        <w:t>Статья 42. Требования к архитектурно-градостроительному облику объектов капитального строительства</w:t>
      </w:r>
      <w:bookmarkEnd w:id="160"/>
    </w:p>
    <w:p w:rsidR="00B15E56" w:rsidRPr="00B15E56" w:rsidRDefault="00B15E56" w:rsidP="00B15E56"/>
    <w:p w:rsidR="00525052" w:rsidRPr="00C73352" w:rsidRDefault="00525052" w:rsidP="00B15E56">
      <w:pPr>
        <w:ind w:firstLine="624"/>
        <w:jc w:val="both"/>
        <w:rPr>
          <w:rFonts w:cs="Times New Roman"/>
        </w:rPr>
      </w:pPr>
      <w:r w:rsidRPr="00C73352">
        <w:rPr>
          <w:rFonts w:cs="Times New Roman"/>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525052" w:rsidRPr="00C73352" w:rsidRDefault="00525052" w:rsidP="00B15E56">
      <w:pPr>
        <w:ind w:firstLine="624"/>
        <w:jc w:val="both"/>
        <w:rPr>
          <w:rFonts w:cs="Times New Roman"/>
        </w:rPr>
      </w:pPr>
      <w:r w:rsidRPr="00C73352">
        <w:rPr>
          <w:rFonts w:cs="Times New Roman"/>
        </w:rPr>
        <w:t>• требования к объемно-пространственным характеристикам объектов капитального строительства (далее – Требование №1);</w:t>
      </w:r>
    </w:p>
    <w:p w:rsidR="00525052" w:rsidRPr="00C73352" w:rsidRDefault="00525052" w:rsidP="00B15E56">
      <w:pPr>
        <w:ind w:firstLine="624"/>
        <w:jc w:val="both"/>
        <w:rPr>
          <w:rFonts w:cs="Times New Roman"/>
        </w:rPr>
      </w:pPr>
      <w:r w:rsidRPr="00C73352">
        <w:rPr>
          <w:rFonts w:cs="Times New Roman"/>
        </w:rPr>
        <w:t>• требования к архитектурно-стилистическим характеристикам объектов капитального строительства (далее – Требование №2);</w:t>
      </w:r>
    </w:p>
    <w:p w:rsidR="00525052" w:rsidRPr="00C73352" w:rsidRDefault="00525052" w:rsidP="00B15E56">
      <w:pPr>
        <w:ind w:firstLine="624"/>
        <w:jc w:val="both"/>
        <w:rPr>
          <w:rFonts w:cs="Times New Roman"/>
        </w:rPr>
      </w:pPr>
      <w:r w:rsidRPr="00C73352">
        <w:rPr>
          <w:rFonts w:cs="Times New Roman"/>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525052" w:rsidRPr="00C73352" w:rsidRDefault="00525052" w:rsidP="00B15E56">
      <w:pPr>
        <w:ind w:firstLine="624"/>
        <w:jc w:val="both"/>
        <w:rPr>
          <w:rFonts w:cs="Times New Roman"/>
        </w:rPr>
      </w:pPr>
      <w:r w:rsidRPr="00C73352">
        <w:rPr>
          <w:rFonts w:cs="Times New Roman"/>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525052" w:rsidRPr="00C73352" w:rsidRDefault="00525052" w:rsidP="00B15E56">
      <w:pPr>
        <w:ind w:firstLine="624"/>
        <w:jc w:val="both"/>
        <w:rPr>
          <w:rFonts w:cs="Times New Roman"/>
        </w:rPr>
      </w:pPr>
      <w:r w:rsidRPr="00C73352">
        <w:rPr>
          <w:rFonts w:cs="Times New Roman"/>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525052" w:rsidRPr="00C73352" w:rsidRDefault="00525052" w:rsidP="00B15E56">
      <w:pPr>
        <w:ind w:firstLine="624"/>
        <w:jc w:val="both"/>
        <w:rPr>
          <w:rFonts w:cs="Times New Roman"/>
        </w:rPr>
      </w:pPr>
      <w:r w:rsidRPr="00C73352">
        <w:rPr>
          <w:rFonts w:cs="Times New Roman"/>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525052" w:rsidRPr="00C73352" w:rsidRDefault="00525052" w:rsidP="00B15E56">
      <w:pPr>
        <w:ind w:firstLine="624"/>
        <w:jc w:val="both"/>
        <w:rPr>
          <w:rFonts w:cs="Times New Roman"/>
        </w:rPr>
      </w:pPr>
      <w:r w:rsidRPr="00C73352">
        <w:rPr>
          <w:rFonts w:cs="Times New Roman"/>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25052" w:rsidRPr="00C73352" w:rsidRDefault="00525052" w:rsidP="00B15E56">
      <w:pPr>
        <w:ind w:firstLine="624"/>
        <w:jc w:val="both"/>
        <w:rPr>
          <w:rFonts w:cs="Times New Roman"/>
        </w:rPr>
      </w:pPr>
      <w:r w:rsidRPr="00C73352">
        <w:rPr>
          <w:rFonts w:cs="Times New Roman"/>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B15E56" w:rsidRDefault="00B15E56" w:rsidP="00B15E56">
      <w:pPr>
        <w:keepNext/>
        <w:ind w:firstLine="624"/>
        <w:jc w:val="center"/>
        <w:rPr>
          <w:rFonts w:cs="Times New Roman"/>
          <w:bCs/>
          <w:color w:val="000000"/>
        </w:rPr>
      </w:pPr>
    </w:p>
    <w:p w:rsidR="00525052" w:rsidRPr="00C73352" w:rsidRDefault="00525052" w:rsidP="00B15E56">
      <w:pPr>
        <w:keepNext/>
        <w:ind w:firstLine="624"/>
        <w:jc w:val="center"/>
        <w:rPr>
          <w:rFonts w:cs="Times New Roman"/>
        </w:rPr>
      </w:pPr>
      <w:r w:rsidRPr="00C73352">
        <w:rPr>
          <w:rFonts w:cs="Times New Roman"/>
          <w:bCs/>
          <w:color w:val="000000"/>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B15E56" w:rsidRDefault="00B15E56" w:rsidP="00B15E56">
      <w:pPr>
        <w:ind w:firstLine="624"/>
        <w:jc w:val="both"/>
        <w:rPr>
          <w:rFonts w:cs="Times New Roman"/>
        </w:rPr>
      </w:pPr>
    </w:p>
    <w:p w:rsidR="00525052" w:rsidRDefault="00525052" w:rsidP="00B15E56">
      <w:pPr>
        <w:ind w:firstLine="624"/>
        <w:jc w:val="both"/>
        <w:rPr>
          <w:rFonts w:cs="Times New Roman"/>
        </w:rPr>
      </w:pPr>
      <w:r w:rsidRPr="00C73352">
        <w:rPr>
          <w:rFonts w:cs="Times New Roman"/>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p w:rsidR="00B15E56" w:rsidRPr="00C73352" w:rsidRDefault="00B15E56" w:rsidP="00B15E56">
      <w:pPr>
        <w:ind w:firstLine="624"/>
        <w:jc w:val="both"/>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2621"/>
        <w:gridCol w:w="1360"/>
        <w:gridCol w:w="2855"/>
        <w:gridCol w:w="2109"/>
      </w:tblGrid>
      <w:tr w:rsidR="00525052" w:rsidRPr="00C73352" w:rsidTr="00C73352">
        <w:trPr>
          <w:tblHeader/>
        </w:trPr>
        <w:tc>
          <w:tcPr>
            <w:tcW w:w="4261" w:type="dxa"/>
            <w:vAlign w:val="center"/>
          </w:tcPr>
          <w:p w:rsidR="00525052" w:rsidRPr="00C73352" w:rsidRDefault="00525052" w:rsidP="00B15E56">
            <w:pPr>
              <w:jc w:val="center"/>
              <w:rPr>
                <w:rFonts w:cs="Times New Roman"/>
              </w:rPr>
            </w:pPr>
            <w:r w:rsidRPr="00C73352">
              <w:rPr>
                <w:rFonts w:cs="Times New Roman"/>
              </w:rPr>
              <w:t>№</w:t>
            </w:r>
          </w:p>
        </w:tc>
        <w:tc>
          <w:tcPr>
            <w:tcW w:w="4261" w:type="dxa"/>
            <w:vAlign w:val="center"/>
          </w:tcPr>
          <w:p w:rsidR="00525052" w:rsidRPr="00C73352" w:rsidRDefault="00525052" w:rsidP="00B15E56">
            <w:pPr>
              <w:jc w:val="center"/>
              <w:rPr>
                <w:rFonts w:cs="Times New Roman"/>
              </w:rPr>
            </w:pPr>
            <w:r w:rsidRPr="00C73352">
              <w:rPr>
                <w:rFonts w:cs="Times New Roman"/>
              </w:rPr>
              <w:t>Наименование вида разрешенного использования</w:t>
            </w:r>
          </w:p>
        </w:tc>
        <w:tc>
          <w:tcPr>
            <w:tcW w:w="4261" w:type="dxa"/>
            <w:vAlign w:val="center"/>
          </w:tcPr>
          <w:p w:rsidR="00525052" w:rsidRPr="00C73352" w:rsidRDefault="00525052" w:rsidP="00B15E56">
            <w:pPr>
              <w:jc w:val="center"/>
              <w:rPr>
                <w:rFonts w:cs="Times New Roman"/>
              </w:rPr>
            </w:pPr>
            <w:r w:rsidRPr="00C73352">
              <w:rPr>
                <w:rFonts w:cs="Times New Roman"/>
              </w:rPr>
              <w:t>Код класси фикатора</w:t>
            </w:r>
          </w:p>
        </w:tc>
        <w:tc>
          <w:tcPr>
            <w:tcW w:w="4261" w:type="dxa"/>
            <w:vAlign w:val="center"/>
          </w:tcPr>
          <w:p w:rsidR="00525052" w:rsidRPr="00C73352" w:rsidRDefault="00525052" w:rsidP="00B15E56">
            <w:pPr>
              <w:jc w:val="center"/>
              <w:rPr>
                <w:rFonts w:cs="Times New Roman"/>
              </w:rPr>
            </w:pPr>
            <w:r w:rsidRPr="00C73352">
              <w:rPr>
                <w:rFonts w:cs="Times New Roman"/>
              </w:rPr>
              <w:t>Перечень объектов капитального строительства</w:t>
            </w:r>
          </w:p>
        </w:tc>
        <w:tc>
          <w:tcPr>
            <w:tcW w:w="4261" w:type="dxa"/>
            <w:vAlign w:val="center"/>
          </w:tcPr>
          <w:p w:rsidR="00525052" w:rsidRPr="00C73352" w:rsidRDefault="00525052" w:rsidP="00B15E56">
            <w:pPr>
              <w:jc w:val="center"/>
              <w:rPr>
                <w:rFonts w:cs="Times New Roman"/>
              </w:rPr>
            </w:pPr>
            <w:r w:rsidRPr="00C73352">
              <w:rPr>
                <w:rFonts w:cs="Times New Roman"/>
              </w:rPr>
              <w:t>Требования к АГО ОКС</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w:t>
            </w:r>
          </w:p>
        </w:tc>
        <w:tc>
          <w:tcPr>
            <w:tcW w:w="4261" w:type="dxa"/>
            <w:vAlign w:val="center"/>
          </w:tcPr>
          <w:p w:rsidR="00525052" w:rsidRPr="00C73352" w:rsidRDefault="00525052" w:rsidP="00B15E56">
            <w:pPr>
              <w:jc w:val="center"/>
              <w:rPr>
                <w:rFonts w:cs="Times New Roman"/>
              </w:rPr>
            </w:pPr>
            <w:r w:rsidRPr="00C73352">
              <w:rPr>
                <w:rFonts w:cs="Times New Roman"/>
              </w:rPr>
              <w:t>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2.0</w:t>
            </w:r>
          </w:p>
        </w:tc>
        <w:tc>
          <w:tcPr>
            <w:tcW w:w="4261" w:type="dxa"/>
            <w:vAlign w:val="center"/>
          </w:tcPr>
          <w:p w:rsidR="00525052" w:rsidRPr="00C73352" w:rsidRDefault="00525052" w:rsidP="00B15E56">
            <w:pPr>
              <w:rPr>
                <w:rFonts w:cs="Times New Roman"/>
              </w:rPr>
            </w:pPr>
            <w:r w:rsidRPr="00C73352">
              <w:rPr>
                <w:rFonts w:cs="Times New Roman"/>
              </w:rPr>
              <w:t>Размещение жилых домов различного вида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lastRenderedPageBreak/>
              <w:t>2</w:t>
            </w:r>
          </w:p>
        </w:tc>
        <w:tc>
          <w:tcPr>
            <w:tcW w:w="4261" w:type="dxa"/>
            <w:vAlign w:val="center"/>
          </w:tcPr>
          <w:p w:rsidR="00525052" w:rsidRPr="00C73352" w:rsidRDefault="00525052" w:rsidP="00B15E56">
            <w:pPr>
              <w:jc w:val="center"/>
              <w:rPr>
                <w:rFonts w:cs="Times New Roman"/>
              </w:rPr>
            </w:pPr>
            <w:r w:rsidRPr="00C73352">
              <w:rPr>
                <w:rFonts w:cs="Times New Roman"/>
              </w:rPr>
              <w:t>Малоэтажная многоквартирная 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2.1.1</w:t>
            </w:r>
          </w:p>
        </w:tc>
        <w:tc>
          <w:tcPr>
            <w:tcW w:w="4261" w:type="dxa"/>
            <w:vAlign w:val="center"/>
          </w:tcPr>
          <w:p w:rsidR="00525052" w:rsidRPr="00C73352" w:rsidRDefault="00525052" w:rsidP="00B15E56">
            <w:pPr>
              <w:rPr>
                <w:rFonts w:cs="Times New Roman"/>
              </w:rPr>
            </w:pPr>
            <w:r w:rsidRPr="00C73352">
              <w:rPr>
                <w:rFonts w:cs="Times New Roman"/>
              </w:rPr>
              <w:t>Размещение малоэтажных многоквартирных домов (многоквартирные дома высотой до 4 этажей, включая мансардный</w:t>
            </w:r>
            <w:proofErr w:type="gramStart"/>
            <w:r w:rsidRPr="00C73352">
              <w:rPr>
                <w:rFonts w:cs="Times New Roman"/>
              </w:rPr>
              <w:t>);</w:t>
            </w:r>
            <w:r w:rsidRPr="00C73352">
              <w:rPr>
                <w:rFonts w:cs="Times New Roman"/>
              </w:rPr>
              <w:br/>
              <w:t>размещение</w:t>
            </w:r>
            <w:proofErr w:type="gramEnd"/>
            <w:r w:rsidRPr="00C73352">
              <w:rPr>
                <w:rFonts w:cs="Times New Roman"/>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w:t>
            </w:r>
          </w:p>
        </w:tc>
        <w:tc>
          <w:tcPr>
            <w:tcW w:w="4261" w:type="dxa"/>
            <w:vAlign w:val="center"/>
          </w:tcPr>
          <w:p w:rsidR="00525052" w:rsidRPr="00C73352" w:rsidRDefault="00525052" w:rsidP="00B15E56">
            <w:pPr>
              <w:jc w:val="center"/>
              <w:rPr>
                <w:rFonts w:cs="Times New Roman"/>
              </w:rPr>
            </w:pPr>
            <w:r w:rsidRPr="00C73352">
              <w:rPr>
                <w:rFonts w:cs="Times New Roman"/>
              </w:rPr>
              <w:t>Блокированная 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2.3</w:t>
            </w:r>
          </w:p>
        </w:tc>
        <w:tc>
          <w:tcPr>
            <w:tcW w:w="4261" w:type="dxa"/>
            <w:vAlign w:val="center"/>
          </w:tcPr>
          <w:p w:rsidR="00525052" w:rsidRPr="00C73352" w:rsidRDefault="00525052" w:rsidP="00B15E56">
            <w:pPr>
              <w:rPr>
                <w:rFonts w:cs="Times New Roman"/>
              </w:rPr>
            </w:pPr>
            <w:r w:rsidRPr="00C73352">
              <w:rPr>
                <w:rFonts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w:t>
            </w:r>
          </w:p>
        </w:tc>
        <w:tc>
          <w:tcPr>
            <w:tcW w:w="4261" w:type="dxa"/>
            <w:vAlign w:val="center"/>
          </w:tcPr>
          <w:p w:rsidR="00525052" w:rsidRPr="00C73352" w:rsidRDefault="00525052" w:rsidP="00B15E56">
            <w:pPr>
              <w:jc w:val="center"/>
              <w:rPr>
                <w:rFonts w:cs="Times New Roman"/>
              </w:rPr>
            </w:pPr>
            <w:r w:rsidRPr="00C73352">
              <w:rPr>
                <w:rFonts w:cs="Times New Roman"/>
              </w:rPr>
              <w:t>Среднеэтажная 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2.5</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C73352">
              <w:rPr>
                <w:rFonts w:cs="Times New Roman"/>
              </w:rPr>
              <w:t>автостоянок;  размещение</w:t>
            </w:r>
            <w:proofErr w:type="gramEnd"/>
            <w:r w:rsidRPr="00C73352">
              <w:rPr>
                <w:rFonts w:cs="Times New Roman"/>
              </w:rPr>
              <w:t xml:space="preserve"> объектов обслуживания жилой застройки во встроенных, пристроенных и встроенно-пристроенных </w:t>
            </w:r>
            <w:r w:rsidRPr="00C73352">
              <w:rPr>
                <w:rFonts w:cs="Times New Roman"/>
              </w:rPr>
              <w:lastRenderedPageBreak/>
              <w:t>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w:t>
            </w:r>
          </w:p>
        </w:tc>
        <w:tc>
          <w:tcPr>
            <w:tcW w:w="4261" w:type="dxa"/>
            <w:vAlign w:val="center"/>
          </w:tcPr>
          <w:p w:rsidR="00525052" w:rsidRPr="00C73352" w:rsidRDefault="00525052" w:rsidP="00B15E56">
            <w:pPr>
              <w:jc w:val="center"/>
              <w:rPr>
                <w:rFonts w:cs="Times New Roman"/>
              </w:rPr>
            </w:pPr>
            <w:r w:rsidRPr="00C73352">
              <w:rPr>
                <w:rFonts w:cs="Times New Roman"/>
              </w:rPr>
              <w:t>Многоэтажная жилая застройка (высотная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2.6</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многоквартирных домов этажностью девять этажей и </w:t>
            </w:r>
            <w:proofErr w:type="gramStart"/>
            <w:r w:rsidRPr="00C73352">
              <w:rPr>
                <w:rFonts w:cs="Times New Roman"/>
              </w:rPr>
              <w:t>выше;  размещение</w:t>
            </w:r>
            <w:proofErr w:type="gramEnd"/>
            <w:r w:rsidRPr="00C73352">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w:t>
            </w:r>
          </w:p>
        </w:tc>
        <w:tc>
          <w:tcPr>
            <w:tcW w:w="4261" w:type="dxa"/>
            <w:vAlign w:val="center"/>
          </w:tcPr>
          <w:p w:rsidR="00525052" w:rsidRPr="00C73352" w:rsidRDefault="00525052" w:rsidP="00B15E56">
            <w:pPr>
              <w:jc w:val="center"/>
              <w:rPr>
                <w:rFonts w:cs="Times New Roman"/>
              </w:rPr>
            </w:pPr>
            <w:r w:rsidRPr="00C73352">
              <w:rPr>
                <w:rFonts w:cs="Times New Roman"/>
              </w:rPr>
              <w:t>Обслуживание жилой застройки</w:t>
            </w:r>
          </w:p>
        </w:tc>
        <w:tc>
          <w:tcPr>
            <w:tcW w:w="4261" w:type="dxa"/>
            <w:vAlign w:val="center"/>
          </w:tcPr>
          <w:p w:rsidR="00525052" w:rsidRPr="00C73352" w:rsidRDefault="00525052" w:rsidP="00B15E56">
            <w:pPr>
              <w:jc w:val="center"/>
              <w:rPr>
                <w:rFonts w:cs="Times New Roman"/>
              </w:rPr>
            </w:pPr>
            <w:r w:rsidRPr="00C73352">
              <w:rPr>
                <w:rFonts w:cs="Times New Roman"/>
              </w:rPr>
              <w:t>2.7</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w:t>
            </w:r>
            <w:r w:rsidRPr="00C73352">
              <w:rPr>
                <w:rFonts w:cs="Times New Roman"/>
              </w:rPr>
              <w:lastRenderedPageBreak/>
              <w:t>не требует установления санитарной зоны</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w:t>
            </w:r>
          </w:p>
        </w:tc>
        <w:tc>
          <w:tcPr>
            <w:tcW w:w="4261" w:type="dxa"/>
            <w:vAlign w:val="center"/>
          </w:tcPr>
          <w:p w:rsidR="00525052" w:rsidRPr="00C73352" w:rsidRDefault="00525052" w:rsidP="00B15E56">
            <w:pPr>
              <w:jc w:val="center"/>
              <w:rPr>
                <w:rFonts w:cs="Times New Roman"/>
              </w:rPr>
            </w:pPr>
            <w:r w:rsidRPr="00C73352">
              <w:rPr>
                <w:rFonts w:cs="Times New Roman"/>
              </w:rPr>
              <w:t>Хранение автотранспорта</w:t>
            </w:r>
          </w:p>
        </w:tc>
        <w:tc>
          <w:tcPr>
            <w:tcW w:w="4261" w:type="dxa"/>
            <w:vAlign w:val="center"/>
          </w:tcPr>
          <w:p w:rsidR="00525052" w:rsidRPr="00C73352" w:rsidRDefault="00525052" w:rsidP="00B15E56">
            <w:pPr>
              <w:jc w:val="center"/>
              <w:rPr>
                <w:rFonts w:cs="Times New Roman"/>
              </w:rPr>
            </w:pPr>
            <w:r w:rsidRPr="00C73352">
              <w:rPr>
                <w:rFonts w:cs="Times New Roman"/>
              </w:rPr>
              <w:t>2.7.1</w:t>
            </w:r>
          </w:p>
        </w:tc>
        <w:tc>
          <w:tcPr>
            <w:tcW w:w="4261" w:type="dxa"/>
            <w:vAlign w:val="center"/>
          </w:tcPr>
          <w:p w:rsidR="00525052" w:rsidRPr="00C73352" w:rsidRDefault="00525052" w:rsidP="00B15E56">
            <w:pPr>
              <w:rPr>
                <w:rFonts w:cs="Times New Roman"/>
              </w:rPr>
            </w:pPr>
            <w:r w:rsidRPr="00C73352">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w:t>
            </w:r>
          </w:p>
        </w:tc>
        <w:tc>
          <w:tcPr>
            <w:tcW w:w="4261" w:type="dxa"/>
            <w:vAlign w:val="center"/>
          </w:tcPr>
          <w:p w:rsidR="00525052" w:rsidRPr="00C73352" w:rsidRDefault="00525052" w:rsidP="00B15E56">
            <w:pPr>
              <w:jc w:val="center"/>
              <w:rPr>
                <w:rFonts w:cs="Times New Roman"/>
              </w:rPr>
            </w:pPr>
            <w:r w:rsidRPr="00C73352">
              <w:rPr>
                <w:rFonts w:cs="Times New Roman"/>
              </w:rPr>
              <w:t>Коммунальное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9</w:t>
            </w:r>
          </w:p>
        </w:tc>
        <w:tc>
          <w:tcPr>
            <w:tcW w:w="4261" w:type="dxa"/>
            <w:vAlign w:val="center"/>
          </w:tcPr>
          <w:p w:rsidR="00525052" w:rsidRPr="00C73352" w:rsidRDefault="00525052" w:rsidP="00B15E56">
            <w:pPr>
              <w:jc w:val="center"/>
              <w:rPr>
                <w:rFonts w:cs="Times New Roman"/>
              </w:rPr>
            </w:pPr>
            <w:r w:rsidRPr="00C73352">
              <w:rPr>
                <w:rFonts w:cs="Times New Roman"/>
              </w:rPr>
              <w:t>Социальное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оказания гражданам социальной помощи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ст.42.2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10</w:t>
            </w:r>
          </w:p>
        </w:tc>
        <w:tc>
          <w:tcPr>
            <w:tcW w:w="4261" w:type="dxa"/>
            <w:vAlign w:val="center"/>
          </w:tcPr>
          <w:p w:rsidR="00525052" w:rsidRPr="00C73352" w:rsidRDefault="00525052" w:rsidP="00B15E56">
            <w:pPr>
              <w:jc w:val="center"/>
              <w:rPr>
                <w:rFonts w:cs="Times New Roman"/>
              </w:rPr>
            </w:pPr>
            <w:r w:rsidRPr="00C73352">
              <w:rPr>
                <w:rFonts w:cs="Times New Roman"/>
              </w:rPr>
              <w:t>Дома социального обслуживания</w:t>
            </w:r>
          </w:p>
        </w:tc>
        <w:tc>
          <w:tcPr>
            <w:tcW w:w="4261" w:type="dxa"/>
            <w:vAlign w:val="center"/>
          </w:tcPr>
          <w:p w:rsidR="00525052" w:rsidRPr="00C73352" w:rsidRDefault="00525052" w:rsidP="00B15E56">
            <w:pPr>
              <w:jc w:val="center"/>
              <w:rPr>
                <w:rFonts w:cs="Times New Roman"/>
              </w:rPr>
            </w:pPr>
            <w:r w:rsidRPr="00C73352">
              <w:rPr>
                <w:rFonts w:cs="Times New Roman"/>
              </w:rPr>
              <w:t>3.2.1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ст.42.2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11</w:t>
            </w:r>
          </w:p>
        </w:tc>
        <w:tc>
          <w:tcPr>
            <w:tcW w:w="4261" w:type="dxa"/>
            <w:vAlign w:val="center"/>
          </w:tcPr>
          <w:p w:rsidR="00525052" w:rsidRPr="00C73352" w:rsidRDefault="00525052" w:rsidP="00B15E56">
            <w:pPr>
              <w:jc w:val="center"/>
              <w:rPr>
                <w:rFonts w:cs="Times New Roman"/>
              </w:rPr>
            </w:pPr>
            <w:r w:rsidRPr="00C73352">
              <w:rPr>
                <w:rFonts w:cs="Times New Roman"/>
              </w:rPr>
              <w:t>Оказание социальной помощи населению</w:t>
            </w:r>
          </w:p>
        </w:tc>
        <w:tc>
          <w:tcPr>
            <w:tcW w:w="4261" w:type="dxa"/>
            <w:vAlign w:val="center"/>
          </w:tcPr>
          <w:p w:rsidR="00525052" w:rsidRPr="00C73352" w:rsidRDefault="00525052" w:rsidP="00B15E56">
            <w:pPr>
              <w:jc w:val="center"/>
              <w:rPr>
                <w:rFonts w:cs="Times New Roman"/>
              </w:rPr>
            </w:pPr>
            <w:r w:rsidRPr="00C73352">
              <w:rPr>
                <w:rFonts w:cs="Times New Roman"/>
              </w:rPr>
              <w:t>3.2.2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w:t>
            </w:r>
            <w:r w:rsidRPr="00C73352">
              <w:rPr>
                <w:rFonts w:cs="Times New Roman"/>
              </w:rPr>
              <w:lastRenderedPageBreak/>
              <w:t>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ст.42.2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12</w:t>
            </w:r>
          </w:p>
        </w:tc>
        <w:tc>
          <w:tcPr>
            <w:tcW w:w="4261" w:type="dxa"/>
            <w:vAlign w:val="center"/>
          </w:tcPr>
          <w:p w:rsidR="00525052" w:rsidRPr="00C73352" w:rsidRDefault="00525052" w:rsidP="00B15E56">
            <w:pPr>
              <w:jc w:val="center"/>
              <w:rPr>
                <w:rFonts w:cs="Times New Roman"/>
              </w:rPr>
            </w:pPr>
            <w:r w:rsidRPr="00C73352">
              <w:rPr>
                <w:rFonts w:cs="Times New Roman"/>
              </w:rPr>
              <w:t>Оказание услуг связи</w:t>
            </w:r>
          </w:p>
        </w:tc>
        <w:tc>
          <w:tcPr>
            <w:tcW w:w="4261" w:type="dxa"/>
            <w:vAlign w:val="center"/>
          </w:tcPr>
          <w:p w:rsidR="00525052" w:rsidRPr="00C73352" w:rsidRDefault="00525052" w:rsidP="00B15E56">
            <w:pPr>
              <w:jc w:val="center"/>
              <w:rPr>
                <w:rFonts w:cs="Times New Roman"/>
              </w:rPr>
            </w:pPr>
            <w:r w:rsidRPr="00C73352">
              <w:rPr>
                <w:rFonts w:cs="Times New Roman"/>
              </w:rPr>
              <w:t>3.2.3</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13</w:t>
            </w:r>
          </w:p>
        </w:tc>
        <w:tc>
          <w:tcPr>
            <w:tcW w:w="4261" w:type="dxa"/>
            <w:vAlign w:val="center"/>
          </w:tcPr>
          <w:p w:rsidR="00525052" w:rsidRPr="00C73352" w:rsidRDefault="00525052" w:rsidP="00B15E56">
            <w:pPr>
              <w:jc w:val="center"/>
              <w:rPr>
                <w:rFonts w:cs="Times New Roman"/>
              </w:rPr>
            </w:pPr>
            <w:r w:rsidRPr="00C73352">
              <w:rPr>
                <w:rFonts w:cs="Times New Roman"/>
              </w:rPr>
              <w:t>Бытовое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3.3</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14</w:t>
            </w:r>
          </w:p>
        </w:tc>
        <w:tc>
          <w:tcPr>
            <w:tcW w:w="4261" w:type="dxa"/>
            <w:vAlign w:val="center"/>
          </w:tcPr>
          <w:p w:rsidR="00525052" w:rsidRPr="00C73352" w:rsidRDefault="00525052" w:rsidP="00B15E56">
            <w:pPr>
              <w:jc w:val="center"/>
              <w:rPr>
                <w:rFonts w:cs="Times New Roman"/>
              </w:rPr>
            </w:pPr>
            <w:r w:rsidRPr="00C73352">
              <w:rPr>
                <w:rFonts w:cs="Times New Roman"/>
              </w:rPr>
              <w:t>Здравоохранение</w:t>
            </w:r>
          </w:p>
        </w:tc>
        <w:tc>
          <w:tcPr>
            <w:tcW w:w="4261" w:type="dxa"/>
            <w:vAlign w:val="center"/>
          </w:tcPr>
          <w:p w:rsidR="00525052" w:rsidRPr="00C73352" w:rsidRDefault="00525052" w:rsidP="00B15E56">
            <w:pPr>
              <w:jc w:val="center"/>
              <w:rPr>
                <w:rFonts w:cs="Times New Roman"/>
              </w:rPr>
            </w:pPr>
            <w:r w:rsidRPr="00C73352">
              <w:rPr>
                <w:rFonts w:cs="Times New Roman"/>
              </w:rPr>
              <w:t>3.4</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ст.42.3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15</w:t>
            </w:r>
          </w:p>
        </w:tc>
        <w:tc>
          <w:tcPr>
            <w:tcW w:w="4261" w:type="dxa"/>
            <w:vAlign w:val="center"/>
          </w:tcPr>
          <w:p w:rsidR="00525052" w:rsidRPr="00C73352" w:rsidRDefault="00525052" w:rsidP="00B15E56">
            <w:pPr>
              <w:jc w:val="center"/>
              <w:rPr>
                <w:rFonts w:cs="Times New Roman"/>
              </w:rPr>
            </w:pPr>
            <w:r w:rsidRPr="00C73352">
              <w:rPr>
                <w:rFonts w:cs="Times New Roman"/>
              </w:rPr>
              <w:t>Амбулаторно-поликлиническое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3.4.1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C73352">
              <w:rPr>
                <w:rFonts w:cs="Times New Roman"/>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ст.42.3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16</w:t>
            </w:r>
          </w:p>
        </w:tc>
        <w:tc>
          <w:tcPr>
            <w:tcW w:w="4261" w:type="dxa"/>
            <w:vAlign w:val="center"/>
          </w:tcPr>
          <w:p w:rsidR="00525052" w:rsidRPr="00C73352" w:rsidRDefault="00525052" w:rsidP="00B15E56">
            <w:pPr>
              <w:jc w:val="center"/>
              <w:rPr>
                <w:rFonts w:cs="Times New Roman"/>
              </w:rPr>
            </w:pPr>
            <w:r w:rsidRPr="00C73352">
              <w:rPr>
                <w:rFonts w:cs="Times New Roman"/>
              </w:rPr>
              <w:t>Стационарное медицинское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3.4.2</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ст.42.3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17</w:t>
            </w:r>
          </w:p>
        </w:tc>
        <w:tc>
          <w:tcPr>
            <w:tcW w:w="4261" w:type="dxa"/>
            <w:vAlign w:val="center"/>
          </w:tcPr>
          <w:p w:rsidR="00525052" w:rsidRPr="00C73352" w:rsidRDefault="00525052" w:rsidP="00B15E56">
            <w:pPr>
              <w:jc w:val="center"/>
              <w:rPr>
                <w:rFonts w:cs="Times New Roman"/>
              </w:rPr>
            </w:pPr>
            <w:r w:rsidRPr="00C73352">
              <w:rPr>
                <w:rFonts w:cs="Times New Roman"/>
              </w:rPr>
              <w:t>Образование и просвещение</w:t>
            </w:r>
          </w:p>
        </w:tc>
        <w:tc>
          <w:tcPr>
            <w:tcW w:w="4261" w:type="dxa"/>
            <w:vAlign w:val="center"/>
          </w:tcPr>
          <w:p w:rsidR="00525052" w:rsidRPr="00C73352" w:rsidRDefault="00525052" w:rsidP="00B15E56">
            <w:pPr>
              <w:jc w:val="center"/>
              <w:rPr>
                <w:rFonts w:cs="Times New Roman"/>
              </w:rPr>
            </w:pPr>
            <w:r w:rsidRPr="00C73352">
              <w:rPr>
                <w:rFonts w:cs="Times New Roman"/>
              </w:rPr>
              <w:t>3.5</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воспитания, образования и просвещения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ст.42.4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18</w:t>
            </w:r>
          </w:p>
        </w:tc>
        <w:tc>
          <w:tcPr>
            <w:tcW w:w="4261" w:type="dxa"/>
            <w:vAlign w:val="center"/>
          </w:tcPr>
          <w:p w:rsidR="00525052" w:rsidRPr="00C73352" w:rsidRDefault="00525052" w:rsidP="00B15E56">
            <w:pPr>
              <w:jc w:val="center"/>
              <w:rPr>
                <w:rFonts w:cs="Times New Roman"/>
              </w:rPr>
            </w:pPr>
            <w:r w:rsidRPr="00C73352">
              <w:rPr>
                <w:rFonts w:cs="Times New Roman"/>
              </w:rPr>
              <w:t>Дошкольное, начальное и среднее общее образование</w:t>
            </w:r>
          </w:p>
        </w:tc>
        <w:tc>
          <w:tcPr>
            <w:tcW w:w="4261" w:type="dxa"/>
            <w:vAlign w:val="center"/>
          </w:tcPr>
          <w:p w:rsidR="00525052" w:rsidRPr="00C73352" w:rsidRDefault="00525052" w:rsidP="00B15E56">
            <w:pPr>
              <w:jc w:val="center"/>
              <w:rPr>
                <w:rFonts w:cs="Times New Roman"/>
              </w:rPr>
            </w:pPr>
            <w:r w:rsidRPr="00C73352">
              <w:rPr>
                <w:rFonts w:cs="Times New Roman"/>
              </w:rPr>
              <w:t>3.5.1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C73352">
              <w:rPr>
                <w:rFonts w:cs="Times New Roman"/>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ст.42.4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19</w:t>
            </w:r>
          </w:p>
        </w:tc>
        <w:tc>
          <w:tcPr>
            <w:tcW w:w="4261" w:type="dxa"/>
            <w:vAlign w:val="center"/>
          </w:tcPr>
          <w:p w:rsidR="00525052" w:rsidRPr="00C73352" w:rsidRDefault="00525052" w:rsidP="00B15E56">
            <w:pPr>
              <w:jc w:val="center"/>
              <w:rPr>
                <w:rFonts w:cs="Times New Roman"/>
              </w:rPr>
            </w:pPr>
            <w:r w:rsidRPr="00C73352">
              <w:rPr>
                <w:rFonts w:cs="Times New Roman"/>
              </w:rPr>
              <w:t>Среднее и высшее профессиональное образование</w:t>
            </w:r>
          </w:p>
        </w:tc>
        <w:tc>
          <w:tcPr>
            <w:tcW w:w="4261" w:type="dxa"/>
            <w:vAlign w:val="center"/>
          </w:tcPr>
          <w:p w:rsidR="00525052" w:rsidRPr="00C73352" w:rsidRDefault="00525052" w:rsidP="00B15E56">
            <w:pPr>
              <w:jc w:val="center"/>
              <w:rPr>
                <w:rFonts w:cs="Times New Roman"/>
              </w:rPr>
            </w:pPr>
            <w:r w:rsidRPr="00C73352">
              <w:rPr>
                <w:rFonts w:cs="Times New Roman"/>
              </w:rPr>
              <w:t>3.5.2</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ст.42.4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20</w:t>
            </w:r>
          </w:p>
        </w:tc>
        <w:tc>
          <w:tcPr>
            <w:tcW w:w="4261" w:type="dxa"/>
            <w:vAlign w:val="center"/>
          </w:tcPr>
          <w:p w:rsidR="00525052" w:rsidRPr="00C73352" w:rsidRDefault="00525052" w:rsidP="00B15E56">
            <w:pPr>
              <w:jc w:val="center"/>
              <w:rPr>
                <w:rFonts w:cs="Times New Roman"/>
              </w:rPr>
            </w:pPr>
            <w:r w:rsidRPr="00C73352">
              <w:rPr>
                <w:rFonts w:cs="Times New Roman"/>
              </w:rPr>
              <w:t>Культурное развитие</w:t>
            </w:r>
          </w:p>
        </w:tc>
        <w:tc>
          <w:tcPr>
            <w:tcW w:w="4261" w:type="dxa"/>
            <w:vAlign w:val="center"/>
          </w:tcPr>
          <w:p w:rsidR="00525052" w:rsidRPr="00C73352" w:rsidRDefault="00525052" w:rsidP="00B15E56">
            <w:pPr>
              <w:jc w:val="center"/>
              <w:rPr>
                <w:rFonts w:cs="Times New Roman"/>
              </w:rPr>
            </w:pPr>
            <w:r w:rsidRPr="00C73352">
              <w:rPr>
                <w:rFonts w:cs="Times New Roman"/>
              </w:rPr>
              <w:t>3.6</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размещения объектов культуры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21</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предназначенных для размещения кинотеатров и кинозалов, театров, </w:t>
            </w:r>
            <w:r w:rsidRPr="00C73352">
              <w:rPr>
                <w:rFonts w:cs="Times New Roman"/>
              </w:rPr>
              <w:lastRenderedPageBreak/>
              <w:t>филармоний, концертных залов</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22</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планетариев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23</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библиотек</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24</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домов культуры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25</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музеев, выставочных залов, художественных галерей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26</w:t>
            </w:r>
          </w:p>
        </w:tc>
        <w:tc>
          <w:tcPr>
            <w:tcW w:w="4261" w:type="dxa"/>
            <w:vAlign w:val="center"/>
          </w:tcPr>
          <w:p w:rsidR="00525052" w:rsidRPr="00C73352" w:rsidRDefault="00525052" w:rsidP="00B15E56">
            <w:pPr>
              <w:jc w:val="center"/>
              <w:rPr>
                <w:rFonts w:cs="Times New Roman"/>
              </w:rPr>
            </w:pPr>
            <w:r w:rsidRPr="00C73352">
              <w:rPr>
                <w:rFonts w:cs="Times New Roman"/>
              </w:rPr>
              <w:t>Цирки и зверинцы</w:t>
            </w:r>
          </w:p>
        </w:tc>
        <w:tc>
          <w:tcPr>
            <w:tcW w:w="4261" w:type="dxa"/>
            <w:vAlign w:val="center"/>
          </w:tcPr>
          <w:p w:rsidR="00525052" w:rsidRPr="00C73352" w:rsidRDefault="00525052" w:rsidP="00B15E56">
            <w:pPr>
              <w:jc w:val="center"/>
              <w:rPr>
                <w:rFonts w:cs="Times New Roman"/>
              </w:rPr>
            </w:pPr>
            <w:r w:rsidRPr="00C73352">
              <w:rPr>
                <w:rFonts w:cs="Times New Roman"/>
              </w:rPr>
              <w:t>3.6.3</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27</w:t>
            </w:r>
          </w:p>
        </w:tc>
        <w:tc>
          <w:tcPr>
            <w:tcW w:w="4261" w:type="dxa"/>
            <w:vAlign w:val="center"/>
          </w:tcPr>
          <w:p w:rsidR="00525052" w:rsidRPr="00C73352" w:rsidRDefault="00525052" w:rsidP="00B15E56">
            <w:pPr>
              <w:jc w:val="center"/>
              <w:rPr>
                <w:rFonts w:cs="Times New Roman"/>
              </w:rPr>
            </w:pPr>
            <w:r w:rsidRPr="00C73352">
              <w:rPr>
                <w:rFonts w:cs="Times New Roman"/>
              </w:rPr>
              <w:t>Религиозное использование</w:t>
            </w:r>
          </w:p>
        </w:tc>
        <w:tc>
          <w:tcPr>
            <w:tcW w:w="4261" w:type="dxa"/>
            <w:vAlign w:val="center"/>
          </w:tcPr>
          <w:p w:rsidR="00525052" w:rsidRPr="00C73352" w:rsidRDefault="00525052" w:rsidP="00B15E56">
            <w:pPr>
              <w:jc w:val="center"/>
              <w:rPr>
                <w:rFonts w:cs="Times New Roman"/>
              </w:rPr>
            </w:pPr>
            <w:r w:rsidRPr="00C73352">
              <w:rPr>
                <w:rFonts w:cs="Times New Roman"/>
              </w:rPr>
              <w:t>3.7</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религиозного использования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ст.42.6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28</w:t>
            </w:r>
          </w:p>
        </w:tc>
        <w:tc>
          <w:tcPr>
            <w:tcW w:w="4261" w:type="dxa"/>
            <w:vAlign w:val="center"/>
          </w:tcPr>
          <w:p w:rsidR="00525052" w:rsidRPr="00C73352" w:rsidRDefault="00525052" w:rsidP="00B15E56">
            <w:pPr>
              <w:jc w:val="center"/>
              <w:rPr>
                <w:rFonts w:cs="Times New Roman"/>
              </w:rPr>
            </w:pPr>
            <w:r w:rsidRPr="00C73352">
              <w:rPr>
                <w:rFonts w:cs="Times New Roman"/>
              </w:rPr>
              <w:t>Осуществление религиозных обрядов</w:t>
            </w:r>
          </w:p>
        </w:tc>
        <w:tc>
          <w:tcPr>
            <w:tcW w:w="4261" w:type="dxa"/>
            <w:vAlign w:val="center"/>
          </w:tcPr>
          <w:p w:rsidR="00525052" w:rsidRPr="00C73352" w:rsidRDefault="00525052" w:rsidP="00B15E56">
            <w:pPr>
              <w:jc w:val="center"/>
              <w:rPr>
                <w:rFonts w:cs="Times New Roman"/>
              </w:rPr>
            </w:pPr>
            <w:r w:rsidRPr="00C73352">
              <w:rPr>
                <w:rFonts w:cs="Times New Roman"/>
              </w:rPr>
              <w:t>3.7.1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ст.42.6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29</w:t>
            </w:r>
          </w:p>
        </w:tc>
        <w:tc>
          <w:tcPr>
            <w:tcW w:w="4261" w:type="dxa"/>
            <w:vAlign w:val="center"/>
          </w:tcPr>
          <w:p w:rsidR="00525052" w:rsidRPr="00C73352" w:rsidRDefault="00525052" w:rsidP="00B15E56">
            <w:pPr>
              <w:jc w:val="center"/>
              <w:rPr>
                <w:rFonts w:cs="Times New Roman"/>
              </w:rPr>
            </w:pPr>
            <w:r w:rsidRPr="00C73352">
              <w:rPr>
                <w:rFonts w:cs="Times New Roman"/>
              </w:rPr>
              <w:t>Религиозное управление и образование</w:t>
            </w:r>
          </w:p>
        </w:tc>
        <w:tc>
          <w:tcPr>
            <w:tcW w:w="4261" w:type="dxa"/>
            <w:vAlign w:val="center"/>
          </w:tcPr>
          <w:p w:rsidR="00525052" w:rsidRPr="00C73352" w:rsidRDefault="00525052" w:rsidP="00B15E56">
            <w:pPr>
              <w:jc w:val="center"/>
              <w:rPr>
                <w:rFonts w:cs="Times New Roman"/>
              </w:rPr>
            </w:pPr>
            <w:r w:rsidRPr="00C73352">
              <w:rPr>
                <w:rFonts w:cs="Times New Roman"/>
              </w:rPr>
              <w:t>3.7.2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C73352">
              <w:rPr>
                <w:rFonts w:cs="Times New Roman"/>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ст.42.6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30</w:t>
            </w:r>
          </w:p>
        </w:tc>
        <w:tc>
          <w:tcPr>
            <w:tcW w:w="4261" w:type="dxa"/>
            <w:vAlign w:val="center"/>
          </w:tcPr>
          <w:p w:rsidR="00525052" w:rsidRPr="00C73352" w:rsidRDefault="00525052" w:rsidP="00B15E56">
            <w:pPr>
              <w:jc w:val="center"/>
              <w:rPr>
                <w:rFonts w:cs="Times New Roman"/>
              </w:rPr>
            </w:pPr>
            <w:r w:rsidRPr="00C73352">
              <w:rPr>
                <w:rFonts w:cs="Times New Roman"/>
              </w:rPr>
              <w:t>Общественное управление</w:t>
            </w:r>
          </w:p>
        </w:tc>
        <w:tc>
          <w:tcPr>
            <w:tcW w:w="4261" w:type="dxa"/>
            <w:vAlign w:val="center"/>
          </w:tcPr>
          <w:p w:rsidR="00525052" w:rsidRPr="00C73352" w:rsidRDefault="00525052" w:rsidP="00B15E56">
            <w:pPr>
              <w:jc w:val="center"/>
              <w:rPr>
                <w:rFonts w:cs="Times New Roman"/>
              </w:rPr>
            </w:pPr>
            <w:r w:rsidRPr="00C73352">
              <w:rPr>
                <w:rFonts w:cs="Times New Roman"/>
              </w:rPr>
              <w:t>3.8</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органов и организаций общественного управления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31</w:t>
            </w:r>
          </w:p>
        </w:tc>
        <w:tc>
          <w:tcPr>
            <w:tcW w:w="4261" w:type="dxa"/>
            <w:vAlign w:val="center"/>
          </w:tcPr>
          <w:p w:rsidR="00525052" w:rsidRPr="00C73352" w:rsidRDefault="00525052" w:rsidP="00B15E56">
            <w:pPr>
              <w:jc w:val="center"/>
              <w:rPr>
                <w:rFonts w:cs="Times New Roman"/>
              </w:rPr>
            </w:pPr>
            <w:r w:rsidRPr="00C73352">
              <w:rPr>
                <w:rFonts w:cs="Times New Roman"/>
              </w:rPr>
              <w:t>Государственное управление</w:t>
            </w:r>
          </w:p>
        </w:tc>
        <w:tc>
          <w:tcPr>
            <w:tcW w:w="4261" w:type="dxa"/>
            <w:vAlign w:val="center"/>
          </w:tcPr>
          <w:p w:rsidR="00525052" w:rsidRPr="00C73352" w:rsidRDefault="00525052" w:rsidP="00B15E56">
            <w:pPr>
              <w:jc w:val="center"/>
              <w:rPr>
                <w:rFonts w:cs="Times New Roman"/>
              </w:rPr>
            </w:pPr>
            <w:r w:rsidRPr="00C73352">
              <w:rPr>
                <w:rFonts w:cs="Times New Roman"/>
              </w:rPr>
              <w:t>3.8.1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32</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научной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3.9</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для обеспечения научной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33</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научных исследований</w:t>
            </w:r>
          </w:p>
        </w:tc>
        <w:tc>
          <w:tcPr>
            <w:tcW w:w="4261" w:type="dxa"/>
            <w:vAlign w:val="center"/>
          </w:tcPr>
          <w:p w:rsidR="00525052" w:rsidRPr="00C73352" w:rsidRDefault="00525052" w:rsidP="00B15E56">
            <w:pPr>
              <w:jc w:val="center"/>
              <w:rPr>
                <w:rFonts w:cs="Times New Roman"/>
              </w:rPr>
            </w:pPr>
            <w:r w:rsidRPr="00C73352">
              <w:rPr>
                <w:rFonts w:cs="Times New Roman"/>
              </w:rPr>
              <w:t>3.9.2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w:t>
            </w:r>
            <w:r w:rsidRPr="00C73352">
              <w:rPr>
                <w:rFonts w:cs="Times New Roman"/>
              </w:rPr>
              <w:lastRenderedPageBreak/>
              <w:t>академии наук, опытно-конструкторские центры, в том числе отраслевые)</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34</w:t>
            </w:r>
          </w:p>
        </w:tc>
        <w:tc>
          <w:tcPr>
            <w:tcW w:w="4261" w:type="dxa"/>
            <w:vAlign w:val="center"/>
          </w:tcPr>
          <w:p w:rsidR="00525052" w:rsidRPr="00C73352" w:rsidRDefault="00525052" w:rsidP="00B15E56">
            <w:pPr>
              <w:jc w:val="center"/>
              <w:rPr>
                <w:rFonts w:cs="Times New Roman"/>
              </w:rPr>
            </w:pPr>
            <w:r w:rsidRPr="00C73352">
              <w:rPr>
                <w:rFonts w:cs="Times New Roman"/>
              </w:rPr>
              <w:t>Ветеринарное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3.10</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35</w:t>
            </w:r>
          </w:p>
        </w:tc>
        <w:tc>
          <w:tcPr>
            <w:tcW w:w="4261" w:type="dxa"/>
            <w:vAlign w:val="center"/>
          </w:tcPr>
          <w:p w:rsidR="00525052" w:rsidRPr="00C73352" w:rsidRDefault="00525052" w:rsidP="00B15E56">
            <w:pPr>
              <w:jc w:val="center"/>
              <w:rPr>
                <w:rFonts w:cs="Times New Roman"/>
              </w:rPr>
            </w:pPr>
            <w:r w:rsidRPr="00C73352">
              <w:rPr>
                <w:rFonts w:cs="Times New Roman"/>
              </w:rPr>
              <w:t>Амбулаторное ветеринарное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3.10.1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36</w:t>
            </w:r>
          </w:p>
        </w:tc>
        <w:tc>
          <w:tcPr>
            <w:tcW w:w="4261" w:type="dxa"/>
            <w:vAlign w:val="center"/>
          </w:tcPr>
          <w:p w:rsidR="00525052" w:rsidRPr="00C73352" w:rsidRDefault="00525052" w:rsidP="00B15E56">
            <w:pPr>
              <w:jc w:val="center"/>
              <w:rPr>
                <w:rFonts w:cs="Times New Roman"/>
              </w:rPr>
            </w:pPr>
            <w:r w:rsidRPr="00C73352">
              <w:rPr>
                <w:rFonts w:cs="Times New Roman"/>
              </w:rPr>
              <w:t>Приюты для животных</w:t>
            </w:r>
          </w:p>
        </w:tc>
        <w:tc>
          <w:tcPr>
            <w:tcW w:w="4261" w:type="dxa"/>
            <w:vAlign w:val="center"/>
          </w:tcPr>
          <w:p w:rsidR="00525052" w:rsidRPr="00C73352" w:rsidRDefault="00525052" w:rsidP="00B15E56">
            <w:pPr>
              <w:jc w:val="center"/>
              <w:rPr>
                <w:rFonts w:cs="Times New Roman"/>
              </w:rPr>
            </w:pPr>
            <w:r w:rsidRPr="00C73352">
              <w:rPr>
                <w:rFonts w:cs="Times New Roman"/>
              </w:rPr>
              <w:t>3.10.2</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37</w:t>
            </w:r>
          </w:p>
        </w:tc>
        <w:tc>
          <w:tcPr>
            <w:tcW w:w="4261" w:type="dxa"/>
            <w:vAlign w:val="center"/>
          </w:tcPr>
          <w:p w:rsidR="00525052" w:rsidRPr="00C73352" w:rsidRDefault="00525052" w:rsidP="00B15E56">
            <w:pPr>
              <w:jc w:val="center"/>
              <w:rPr>
                <w:rFonts w:cs="Times New Roman"/>
              </w:rPr>
            </w:pPr>
            <w:r w:rsidRPr="00C73352">
              <w:rPr>
                <w:rFonts w:cs="Times New Roman"/>
              </w:rPr>
              <w:t>Предпринимательство</w:t>
            </w:r>
          </w:p>
        </w:tc>
        <w:tc>
          <w:tcPr>
            <w:tcW w:w="4261" w:type="dxa"/>
            <w:vAlign w:val="center"/>
          </w:tcPr>
          <w:p w:rsidR="00525052" w:rsidRPr="00C73352" w:rsidRDefault="00525052" w:rsidP="00B15E56">
            <w:pPr>
              <w:jc w:val="center"/>
              <w:rPr>
                <w:rFonts w:cs="Times New Roman"/>
              </w:rPr>
            </w:pPr>
            <w:r w:rsidRPr="00C73352">
              <w:rPr>
                <w:rFonts w:cs="Times New Roman"/>
              </w:rPr>
              <w:t>4.0</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в целях извлечения прибыли на основании торговой, </w:t>
            </w:r>
            <w:r w:rsidRPr="00C73352">
              <w:rPr>
                <w:rFonts w:cs="Times New Roman"/>
              </w:rPr>
              <w:lastRenderedPageBreak/>
              <w:t>банковской и иной предпринимательской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38</w:t>
            </w:r>
          </w:p>
        </w:tc>
        <w:tc>
          <w:tcPr>
            <w:tcW w:w="4261" w:type="dxa"/>
            <w:vAlign w:val="center"/>
          </w:tcPr>
          <w:p w:rsidR="00525052" w:rsidRPr="00C73352" w:rsidRDefault="00525052" w:rsidP="00B15E56">
            <w:pPr>
              <w:jc w:val="center"/>
              <w:rPr>
                <w:rFonts w:cs="Times New Roman"/>
              </w:rPr>
            </w:pPr>
            <w:r w:rsidRPr="00C73352">
              <w:rPr>
                <w:rFonts w:cs="Times New Roman"/>
              </w:rPr>
              <w:t>Деловое управление</w:t>
            </w:r>
          </w:p>
        </w:tc>
        <w:tc>
          <w:tcPr>
            <w:tcW w:w="4261" w:type="dxa"/>
            <w:vAlign w:val="center"/>
          </w:tcPr>
          <w:p w:rsidR="00525052" w:rsidRPr="00C73352" w:rsidRDefault="00525052" w:rsidP="00B15E56">
            <w:pPr>
              <w:jc w:val="center"/>
              <w:rPr>
                <w:rFonts w:cs="Times New Roman"/>
              </w:rPr>
            </w:pPr>
            <w:r w:rsidRPr="00C73352">
              <w:rPr>
                <w:rFonts w:cs="Times New Roman"/>
              </w:rPr>
              <w:t>4.1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39</w:t>
            </w:r>
          </w:p>
        </w:tc>
        <w:tc>
          <w:tcPr>
            <w:tcW w:w="4261" w:type="dxa"/>
            <w:vAlign w:val="center"/>
          </w:tcPr>
          <w:p w:rsidR="00525052" w:rsidRPr="00C73352" w:rsidRDefault="00525052" w:rsidP="00B15E56">
            <w:pPr>
              <w:jc w:val="center"/>
              <w:rPr>
                <w:rFonts w:cs="Times New Roman"/>
              </w:rPr>
            </w:pPr>
            <w:r w:rsidRPr="00C73352">
              <w:rPr>
                <w:rFonts w:cs="Times New Roman"/>
              </w:rPr>
              <w:t>Объекты торговли (торговые центры, торгово-развлекательные центры (комплексы)</w:t>
            </w:r>
          </w:p>
        </w:tc>
        <w:tc>
          <w:tcPr>
            <w:tcW w:w="4261" w:type="dxa"/>
            <w:vAlign w:val="center"/>
          </w:tcPr>
          <w:p w:rsidR="00525052" w:rsidRPr="00C73352" w:rsidRDefault="00525052" w:rsidP="00B15E56">
            <w:pPr>
              <w:jc w:val="center"/>
              <w:rPr>
                <w:rFonts w:cs="Times New Roman"/>
              </w:rPr>
            </w:pPr>
            <w:r w:rsidRPr="00C73352">
              <w:rPr>
                <w:rFonts w:cs="Times New Roman"/>
              </w:rPr>
              <w:t>4.2</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40</w:t>
            </w:r>
          </w:p>
        </w:tc>
        <w:tc>
          <w:tcPr>
            <w:tcW w:w="4261" w:type="dxa"/>
            <w:vAlign w:val="center"/>
          </w:tcPr>
          <w:p w:rsidR="00525052" w:rsidRPr="00C73352" w:rsidRDefault="00525052" w:rsidP="00B15E56">
            <w:pPr>
              <w:jc w:val="center"/>
              <w:rPr>
                <w:rFonts w:cs="Times New Roman"/>
              </w:rPr>
            </w:pPr>
            <w:r w:rsidRPr="00C73352">
              <w:rPr>
                <w:rFonts w:cs="Times New Roman"/>
              </w:rPr>
              <w:t>Рынки</w:t>
            </w:r>
          </w:p>
        </w:tc>
        <w:tc>
          <w:tcPr>
            <w:tcW w:w="4261" w:type="dxa"/>
            <w:vAlign w:val="center"/>
          </w:tcPr>
          <w:p w:rsidR="00525052" w:rsidRPr="00C73352" w:rsidRDefault="00525052" w:rsidP="00B15E56">
            <w:pPr>
              <w:jc w:val="center"/>
              <w:rPr>
                <w:rFonts w:cs="Times New Roman"/>
              </w:rPr>
            </w:pPr>
            <w:r w:rsidRPr="00C73352">
              <w:rPr>
                <w:rFonts w:cs="Times New Roman"/>
              </w:rPr>
              <w:t>4.3</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сооружений, </w:t>
            </w:r>
            <w:r w:rsidRPr="00C73352">
              <w:rPr>
                <w:rFonts w:cs="Times New Roman"/>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41</w:t>
            </w:r>
          </w:p>
        </w:tc>
        <w:tc>
          <w:tcPr>
            <w:tcW w:w="4261" w:type="dxa"/>
            <w:vAlign w:val="center"/>
          </w:tcPr>
          <w:p w:rsidR="00525052" w:rsidRPr="00C73352" w:rsidRDefault="00525052" w:rsidP="00B15E56">
            <w:pPr>
              <w:jc w:val="center"/>
              <w:rPr>
                <w:rFonts w:cs="Times New Roman"/>
              </w:rPr>
            </w:pPr>
            <w:r w:rsidRPr="00C73352">
              <w:rPr>
                <w:rFonts w:cs="Times New Roman"/>
              </w:rPr>
              <w:t>Магазины</w:t>
            </w:r>
          </w:p>
        </w:tc>
        <w:tc>
          <w:tcPr>
            <w:tcW w:w="4261" w:type="dxa"/>
            <w:vAlign w:val="center"/>
          </w:tcPr>
          <w:p w:rsidR="00525052" w:rsidRPr="00C73352" w:rsidRDefault="00525052" w:rsidP="00B15E56">
            <w:pPr>
              <w:jc w:val="center"/>
              <w:rPr>
                <w:rFonts w:cs="Times New Roman"/>
              </w:rPr>
            </w:pPr>
            <w:r w:rsidRPr="00C73352">
              <w:rPr>
                <w:rFonts w:cs="Times New Roman"/>
              </w:rPr>
              <w:t>4.4</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42</w:t>
            </w:r>
          </w:p>
        </w:tc>
        <w:tc>
          <w:tcPr>
            <w:tcW w:w="4261" w:type="dxa"/>
            <w:vAlign w:val="center"/>
          </w:tcPr>
          <w:p w:rsidR="00525052" w:rsidRPr="00C73352" w:rsidRDefault="00525052" w:rsidP="00B15E56">
            <w:pPr>
              <w:jc w:val="center"/>
              <w:rPr>
                <w:rFonts w:cs="Times New Roman"/>
              </w:rPr>
            </w:pPr>
            <w:r w:rsidRPr="00C73352">
              <w:rPr>
                <w:rFonts w:cs="Times New Roman"/>
              </w:rPr>
              <w:t>Банковская и страховая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4.5</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43</w:t>
            </w:r>
          </w:p>
        </w:tc>
        <w:tc>
          <w:tcPr>
            <w:tcW w:w="4261" w:type="dxa"/>
            <w:vAlign w:val="center"/>
          </w:tcPr>
          <w:p w:rsidR="00525052" w:rsidRPr="00C73352" w:rsidRDefault="00525052" w:rsidP="00B15E56">
            <w:pPr>
              <w:jc w:val="center"/>
              <w:rPr>
                <w:rFonts w:cs="Times New Roman"/>
              </w:rPr>
            </w:pPr>
            <w:r w:rsidRPr="00C73352">
              <w:rPr>
                <w:rFonts w:cs="Times New Roman"/>
              </w:rPr>
              <w:t>Общественное питание</w:t>
            </w:r>
          </w:p>
        </w:tc>
        <w:tc>
          <w:tcPr>
            <w:tcW w:w="4261" w:type="dxa"/>
            <w:vAlign w:val="center"/>
          </w:tcPr>
          <w:p w:rsidR="00525052" w:rsidRPr="00C73352" w:rsidRDefault="00525052" w:rsidP="00B15E56">
            <w:pPr>
              <w:jc w:val="center"/>
              <w:rPr>
                <w:rFonts w:cs="Times New Roman"/>
              </w:rPr>
            </w:pPr>
            <w:r w:rsidRPr="00C73352">
              <w:rPr>
                <w:rFonts w:cs="Times New Roman"/>
              </w:rPr>
              <w:t>4.6</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44</w:t>
            </w:r>
          </w:p>
        </w:tc>
        <w:tc>
          <w:tcPr>
            <w:tcW w:w="4261" w:type="dxa"/>
            <w:vAlign w:val="center"/>
          </w:tcPr>
          <w:p w:rsidR="00525052" w:rsidRPr="00C73352" w:rsidRDefault="00525052" w:rsidP="00B15E56">
            <w:pPr>
              <w:jc w:val="center"/>
              <w:rPr>
                <w:rFonts w:cs="Times New Roman"/>
              </w:rPr>
            </w:pPr>
            <w:r w:rsidRPr="00C73352">
              <w:rPr>
                <w:rFonts w:cs="Times New Roman"/>
              </w:rPr>
              <w:t>Гостиничное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4.7</w:t>
            </w:r>
          </w:p>
        </w:tc>
        <w:tc>
          <w:tcPr>
            <w:tcW w:w="4261" w:type="dxa"/>
            <w:vAlign w:val="center"/>
          </w:tcPr>
          <w:p w:rsidR="00525052" w:rsidRPr="00C73352" w:rsidRDefault="00525052" w:rsidP="00B15E56">
            <w:pPr>
              <w:rPr>
                <w:rFonts w:cs="Times New Roman"/>
              </w:rPr>
            </w:pPr>
            <w:r w:rsidRPr="00C73352">
              <w:rPr>
                <w:rFonts w:cs="Times New Roman"/>
              </w:rPr>
              <w:t>Размещение гостиниц</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ст.42.9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45</w:t>
            </w:r>
          </w:p>
        </w:tc>
        <w:tc>
          <w:tcPr>
            <w:tcW w:w="4261" w:type="dxa"/>
            <w:vAlign w:val="center"/>
          </w:tcPr>
          <w:p w:rsidR="00525052" w:rsidRPr="00C73352" w:rsidRDefault="00525052" w:rsidP="00B15E56">
            <w:pPr>
              <w:jc w:val="center"/>
              <w:rPr>
                <w:rFonts w:cs="Times New Roman"/>
              </w:rPr>
            </w:pPr>
            <w:r w:rsidRPr="00C73352">
              <w:rPr>
                <w:rFonts w:cs="Times New Roman"/>
              </w:rPr>
              <w:t>Развлечение</w:t>
            </w:r>
          </w:p>
        </w:tc>
        <w:tc>
          <w:tcPr>
            <w:tcW w:w="4261" w:type="dxa"/>
            <w:vAlign w:val="center"/>
          </w:tcPr>
          <w:p w:rsidR="00525052" w:rsidRPr="00C73352" w:rsidRDefault="00525052" w:rsidP="00B15E56">
            <w:pPr>
              <w:jc w:val="center"/>
              <w:rPr>
                <w:rFonts w:cs="Times New Roman"/>
              </w:rPr>
            </w:pPr>
            <w:r w:rsidRPr="00C73352">
              <w:rPr>
                <w:rFonts w:cs="Times New Roman"/>
              </w:rPr>
              <w:t>4.8</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развлечения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46</w:t>
            </w:r>
          </w:p>
        </w:tc>
        <w:tc>
          <w:tcPr>
            <w:tcW w:w="4261" w:type="dxa"/>
            <w:vAlign w:val="center"/>
          </w:tcPr>
          <w:p w:rsidR="00525052" w:rsidRPr="00C73352" w:rsidRDefault="00525052" w:rsidP="00B15E56">
            <w:pPr>
              <w:jc w:val="center"/>
              <w:rPr>
                <w:rFonts w:cs="Times New Roman"/>
              </w:rPr>
            </w:pPr>
            <w:r w:rsidRPr="00C73352">
              <w:rPr>
                <w:rFonts w:cs="Times New Roman"/>
              </w:rPr>
              <w:t>Развлекательные мероприятия</w:t>
            </w:r>
          </w:p>
        </w:tc>
        <w:tc>
          <w:tcPr>
            <w:tcW w:w="4261" w:type="dxa"/>
            <w:vAlign w:val="center"/>
          </w:tcPr>
          <w:p w:rsidR="00525052" w:rsidRPr="00C73352" w:rsidRDefault="00525052" w:rsidP="00B15E56">
            <w:pPr>
              <w:jc w:val="center"/>
              <w:rPr>
                <w:rFonts w:cs="Times New Roman"/>
              </w:rPr>
            </w:pPr>
            <w:r w:rsidRPr="00C73352">
              <w:rPr>
                <w:rFonts w:cs="Times New Roman"/>
              </w:rPr>
              <w:t>4.8.1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и сооружений, предназначенных для организации </w:t>
            </w:r>
            <w:r w:rsidRPr="00C73352">
              <w:rPr>
                <w:rFonts w:cs="Times New Roman"/>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47</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азартных игр</w:t>
            </w:r>
          </w:p>
        </w:tc>
        <w:tc>
          <w:tcPr>
            <w:tcW w:w="4261" w:type="dxa"/>
            <w:vAlign w:val="center"/>
          </w:tcPr>
          <w:p w:rsidR="00525052" w:rsidRPr="00C73352" w:rsidRDefault="00525052" w:rsidP="00B15E56">
            <w:pPr>
              <w:jc w:val="center"/>
              <w:rPr>
                <w:rFonts w:cs="Times New Roman"/>
              </w:rPr>
            </w:pPr>
            <w:r w:rsidRPr="00C73352">
              <w:rPr>
                <w:rFonts w:cs="Times New Roman"/>
              </w:rPr>
              <w:t>4.8.2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48</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азартных игр в игорных зонах</w:t>
            </w:r>
          </w:p>
        </w:tc>
        <w:tc>
          <w:tcPr>
            <w:tcW w:w="4261" w:type="dxa"/>
            <w:vAlign w:val="center"/>
          </w:tcPr>
          <w:p w:rsidR="00525052" w:rsidRPr="00C73352" w:rsidRDefault="00525052" w:rsidP="00B15E56">
            <w:pPr>
              <w:jc w:val="center"/>
              <w:rPr>
                <w:rFonts w:cs="Times New Roman"/>
              </w:rPr>
            </w:pPr>
            <w:r w:rsidRPr="00C73352">
              <w:rPr>
                <w:rFonts w:cs="Times New Roman"/>
              </w:rPr>
              <w:t>4.8.3</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49</w:t>
            </w:r>
          </w:p>
        </w:tc>
        <w:tc>
          <w:tcPr>
            <w:tcW w:w="4261" w:type="dxa"/>
            <w:vAlign w:val="center"/>
          </w:tcPr>
          <w:p w:rsidR="00525052" w:rsidRPr="00C73352" w:rsidRDefault="00525052" w:rsidP="00B15E56">
            <w:pPr>
              <w:jc w:val="center"/>
              <w:rPr>
                <w:rFonts w:cs="Times New Roman"/>
              </w:rPr>
            </w:pPr>
            <w:r w:rsidRPr="00C73352">
              <w:rPr>
                <w:rFonts w:cs="Times New Roman"/>
              </w:rPr>
              <w:t>Служебные гаражи</w:t>
            </w:r>
          </w:p>
        </w:tc>
        <w:tc>
          <w:tcPr>
            <w:tcW w:w="4261" w:type="dxa"/>
            <w:vAlign w:val="center"/>
          </w:tcPr>
          <w:p w:rsidR="00525052" w:rsidRPr="00C73352" w:rsidRDefault="00525052" w:rsidP="00B15E56">
            <w:pPr>
              <w:jc w:val="center"/>
              <w:rPr>
                <w:rFonts w:cs="Times New Roman"/>
              </w:rPr>
            </w:pPr>
            <w:r w:rsidRPr="00C73352">
              <w:rPr>
                <w:rFonts w:cs="Times New Roman"/>
              </w:rPr>
              <w:t>4.9</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C73352">
              <w:rPr>
                <w:rFonts w:cs="Times New Roman"/>
              </w:rPr>
              <w:lastRenderedPageBreak/>
              <w:t>общего пользования, в том числе в депо</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50</w:t>
            </w:r>
          </w:p>
        </w:tc>
        <w:tc>
          <w:tcPr>
            <w:tcW w:w="4261" w:type="dxa"/>
            <w:vAlign w:val="center"/>
          </w:tcPr>
          <w:p w:rsidR="00525052" w:rsidRPr="00C73352" w:rsidRDefault="00525052" w:rsidP="00B15E56">
            <w:pPr>
              <w:jc w:val="center"/>
              <w:rPr>
                <w:rFonts w:cs="Times New Roman"/>
              </w:rPr>
            </w:pPr>
            <w:r w:rsidRPr="00C73352">
              <w:rPr>
                <w:rFonts w:cs="Times New Roman"/>
              </w:rPr>
              <w:t>Объекты дорожного сервиса</w:t>
            </w:r>
          </w:p>
        </w:tc>
        <w:tc>
          <w:tcPr>
            <w:tcW w:w="4261" w:type="dxa"/>
            <w:vAlign w:val="center"/>
          </w:tcPr>
          <w:p w:rsidR="00525052" w:rsidRPr="00C73352" w:rsidRDefault="00525052" w:rsidP="00B15E56">
            <w:pPr>
              <w:jc w:val="center"/>
              <w:rPr>
                <w:rFonts w:cs="Times New Roman"/>
              </w:rPr>
            </w:pPr>
            <w:r w:rsidRPr="00C73352">
              <w:rPr>
                <w:rFonts w:cs="Times New Roman"/>
              </w:rPr>
              <w:t>4.9.1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дорожного сервиса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51</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дорожного отдыха</w:t>
            </w:r>
          </w:p>
        </w:tc>
        <w:tc>
          <w:tcPr>
            <w:tcW w:w="4261" w:type="dxa"/>
            <w:vAlign w:val="center"/>
          </w:tcPr>
          <w:p w:rsidR="00525052" w:rsidRPr="00C73352" w:rsidRDefault="00525052" w:rsidP="00B15E56">
            <w:pPr>
              <w:jc w:val="center"/>
              <w:rPr>
                <w:rFonts w:cs="Times New Roman"/>
              </w:rPr>
            </w:pPr>
            <w:r w:rsidRPr="00C73352">
              <w:rPr>
                <w:rFonts w:cs="Times New Roman"/>
              </w:rPr>
              <w:t>4.9.1.2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52</w:t>
            </w:r>
          </w:p>
        </w:tc>
        <w:tc>
          <w:tcPr>
            <w:tcW w:w="4261" w:type="dxa"/>
            <w:vAlign w:val="center"/>
          </w:tcPr>
          <w:p w:rsidR="00525052" w:rsidRPr="00C73352" w:rsidRDefault="00525052" w:rsidP="00B15E56">
            <w:pPr>
              <w:jc w:val="center"/>
              <w:rPr>
                <w:rFonts w:cs="Times New Roman"/>
              </w:rPr>
            </w:pPr>
            <w:r w:rsidRPr="00C73352">
              <w:rPr>
                <w:rFonts w:cs="Times New Roman"/>
              </w:rPr>
              <w:t>Автомобильные мойки</w:t>
            </w:r>
          </w:p>
        </w:tc>
        <w:tc>
          <w:tcPr>
            <w:tcW w:w="4261" w:type="dxa"/>
            <w:vAlign w:val="center"/>
          </w:tcPr>
          <w:p w:rsidR="00525052" w:rsidRPr="00C73352" w:rsidRDefault="00525052" w:rsidP="00B15E56">
            <w:pPr>
              <w:jc w:val="center"/>
              <w:rPr>
                <w:rFonts w:cs="Times New Roman"/>
              </w:rPr>
            </w:pPr>
            <w:r w:rsidRPr="00C73352">
              <w:rPr>
                <w:rFonts w:cs="Times New Roman"/>
              </w:rPr>
              <w:t>4.9.1.3</w:t>
            </w:r>
          </w:p>
        </w:tc>
        <w:tc>
          <w:tcPr>
            <w:tcW w:w="4261" w:type="dxa"/>
            <w:vAlign w:val="center"/>
          </w:tcPr>
          <w:p w:rsidR="00525052" w:rsidRPr="00C73352" w:rsidRDefault="00525052" w:rsidP="00B15E56">
            <w:pPr>
              <w:rPr>
                <w:rFonts w:cs="Times New Roman"/>
              </w:rPr>
            </w:pPr>
            <w:r w:rsidRPr="00C73352">
              <w:rPr>
                <w:rFonts w:cs="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53</w:t>
            </w:r>
          </w:p>
        </w:tc>
        <w:tc>
          <w:tcPr>
            <w:tcW w:w="4261" w:type="dxa"/>
            <w:vAlign w:val="center"/>
          </w:tcPr>
          <w:p w:rsidR="00525052" w:rsidRPr="00C73352" w:rsidRDefault="00525052" w:rsidP="00B15E56">
            <w:pPr>
              <w:jc w:val="center"/>
              <w:rPr>
                <w:rFonts w:cs="Times New Roman"/>
              </w:rPr>
            </w:pPr>
            <w:r w:rsidRPr="00C73352">
              <w:rPr>
                <w:rFonts w:cs="Times New Roman"/>
              </w:rPr>
              <w:t>Ремонт автомобилей</w:t>
            </w:r>
          </w:p>
        </w:tc>
        <w:tc>
          <w:tcPr>
            <w:tcW w:w="4261" w:type="dxa"/>
            <w:vAlign w:val="center"/>
          </w:tcPr>
          <w:p w:rsidR="00525052" w:rsidRPr="00C73352" w:rsidRDefault="00525052" w:rsidP="00B15E56">
            <w:pPr>
              <w:jc w:val="center"/>
              <w:rPr>
                <w:rFonts w:cs="Times New Roman"/>
              </w:rPr>
            </w:pPr>
            <w:r w:rsidRPr="00C73352">
              <w:rPr>
                <w:rFonts w:cs="Times New Roman"/>
              </w:rPr>
              <w:t>4.9.1.4</w:t>
            </w:r>
          </w:p>
        </w:tc>
        <w:tc>
          <w:tcPr>
            <w:tcW w:w="4261" w:type="dxa"/>
            <w:vAlign w:val="center"/>
          </w:tcPr>
          <w:p w:rsidR="00525052" w:rsidRPr="00C73352" w:rsidRDefault="00525052" w:rsidP="00B15E56">
            <w:pPr>
              <w:rPr>
                <w:rFonts w:cs="Times New Roman"/>
              </w:rPr>
            </w:pPr>
            <w:r w:rsidRPr="00C73352">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54</w:t>
            </w:r>
          </w:p>
        </w:tc>
        <w:tc>
          <w:tcPr>
            <w:tcW w:w="4261" w:type="dxa"/>
            <w:vAlign w:val="center"/>
          </w:tcPr>
          <w:p w:rsidR="00525052" w:rsidRPr="00C73352" w:rsidRDefault="00525052" w:rsidP="00B15E56">
            <w:pPr>
              <w:jc w:val="center"/>
              <w:rPr>
                <w:rFonts w:cs="Times New Roman"/>
              </w:rPr>
            </w:pPr>
            <w:r w:rsidRPr="00C73352">
              <w:rPr>
                <w:rFonts w:cs="Times New Roman"/>
              </w:rPr>
              <w:t>Выставочно-ярмарочная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4.10</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w:t>
            </w:r>
            <w:r w:rsidRPr="00C73352">
              <w:rPr>
                <w:rFonts w:cs="Times New Roman"/>
              </w:rPr>
              <w:lastRenderedPageBreak/>
              <w:t>питания участников мероприятий)</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55</w:t>
            </w:r>
          </w:p>
        </w:tc>
        <w:tc>
          <w:tcPr>
            <w:tcW w:w="4261" w:type="dxa"/>
            <w:vAlign w:val="center"/>
          </w:tcPr>
          <w:p w:rsidR="00525052" w:rsidRPr="00C73352" w:rsidRDefault="00525052" w:rsidP="00B15E56">
            <w:pPr>
              <w:jc w:val="center"/>
              <w:rPr>
                <w:rFonts w:cs="Times New Roman"/>
              </w:rPr>
            </w:pPr>
            <w:r w:rsidRPr="00C73352">
              <w:rPr>
                <w:rFonts w:cs="Times New Roman"/>
              </w:rPr>
              <w:t>Спорт</w:t>
            </w:r>
          </w:p>
        </w:tc>
        <w:tc>
          <w:tcPr>
            <w:tcW w:w="4261" w:type="dxa"/>
            <w:vAlign w:val="center"/>
          </w:tcPr>
          <w:p w:rsidR="00525052" w:rsidRPr="00C73352" w:rsidRDefault="00525052" w:rsidP="00B15E56">
            <w:pPr>
              <w:jc w:val="center"/>
              <w:rPr>
                <w:rFonts w:cs="Times New Roman"/>
              </w:rPr>
            </w:pPr>
            <w:r w:rsidRPr="00C73352">
              <w:rPr>
                <w:rFonts w:cs="Times New Roman"/>
              </w:rPr>
              <w:t>5.1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для занятия спортом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56</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спортивно-зрелищных мероприятий</w:t>
            </w:r>
          </w:p>
        </w:tc>
        <w:tc>
          <w:tcPr>
            <w:tcW w:w="4261" w:type="dxa"/>
            <w:vAlign w:val="center"/>
          </w:tcPr>
          <w:p w:rsidR="00525052" w:rsidRPr="00C73352" w:rsidRDefault="00525052" w:rsidP="00B15E56">
            <w:pPr>
              <w:jc w:val="center"/>
              <w:rPr>
                <w:rFonts w:cs="Times New Roman"/>
              </w:rPr>
            </w:pPr>
            <w:r w:rsidRPr="00C73352">
              <w:rPr>
                <w:rFonts w:cs="Times New Roman"/>
              </w:rPr>
              <w:t>5.1.1</w:t>
            </w:r>
          </w:p>
        </w:tc>
        <w:tc>
          <w:tcPr>
            <w:tcW w:w="4261" w:type="dxa"/>
            <w:vAlign w:val="center"/>
          </w:tcPr>
          <w:p w:rsidR="00525052" w:rsidRPr="00C73352" w:rsidRDefault="00525052" w:rsidP="00B15E56">
            <w:pPr>
              <w:rPr>
                <w:rFonts w:cs="Times New Roman"/>
              </w:rPr>
            </w:pPr>
            <w:r w:rsidRPr="00C73352">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57</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занятий спортом в помещениях</w:t>
            </w:r>
          </w:p>
        </w:tc>
        <w:tc>
          <w:tcPr>
            <w:tcW w:w="4261" w:type="dxa"/>
            <w:vAlign w:val="center"/>
          </w:tcPr>
          <w:p w:rsidR="00525052" w:rsidRPr="00C73352" w:rsidRDefault="00525052" w:rsidP="00B15E56">
            <w:pPr>
              <w:jc w:val="center"/>
              <w:rPr>
                <w:rFonts w:cs="Times New Roman"/>
              </w:rPr>
            </w:pPr>
            <w:r w:rsidRPr="00C73352">
              <w:rPr>
                <w:rFonts w:cs="Times New Roman"/>
              </w:rPr>
              <w:t>5.1.2</w:t>
            </w:r>
          </w:p>
        </w:tc>
        <w:tc>
          <w:tcPr>
            <w:tcW w:w="4261" w:type="dxa"/>
            <w:vAlign w:val="center"/>
          </w:tcPr>
          <w:p w:rsidR="00525052" w:rsidRPr="00C73352" w:rsidRDefault="00525052" w:rsidP="00B15E56">
            <w:pPr>
              <w:rPr>
                <w:rFonts w:cs="Times New Roman"/>
              </w:rPr>
            </w:pPr>
            <w:r w:rsidRPr="00C73352">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58</w:t>
            </w:r>
          </w:p>
        </w:tc>
        <w:tc>
          <w:tcPr>
            <w:tcW w:w="4261" w:type="dxa"/>
            <w:vAlign w:val="center"/>
          </w:tcPr>
          <w:p w:rsidR="00525052" w:rsidRPr="00C73352" w:rsidRDefault="00525052" w:rsidP="00B15E56">
            <w:pPr>
              <w:jc w:val="center"/>
              <w:rPr>
                <w:rFonts w:cs="Times New Roman"/>
              </w:rPr>
            </w:pPr>
            <w:r w:rsidRPr="00C73352">
              <w:rPr>
                <w:rFonts w:cs="Times New Roman"/>
              </w:rPr>
              <w:t>Спортивные базы</w:t>
            </w:r>
          </w:p>
        </w:tc>
        <w:tc>
          <w:tcPr>
            <w:tcW w:w="4261" w:type="dxa"/>
            <w:vAlign w:val="center"/>
          </w:tcPr>
          <w:p w:rsidR="00525052" w:rsidRPr="00C73352" w:rsidRDefault="00525052" w:rsidP="00B15E56">
            <w:pPr>
              <w:jc w:val="center"/>
              <w:rPr>
                <w:rFonts w:cs="Times New Roman"/>
              </w:rPr>
            </w:pPr>
            <w:r w:rsidRPr="00C73352">
              <w:rPr>
                <w:rFonts w:cs="Times New Roman"/>
              </w:rPr>
              <w:t>5.1.7</w:t>
            </w:r>
          </w:p>
        </w:tc>
        <w:tc>
          <w:tcPr>
            <w:tcW w:w="4261" w:type="dxa"/>
            <w:vAlign w:val="center"/>
          </w:tcPr>
          <w:p w:rsidR="00525052" w:rsidRPr="00C73352" w:rsidRDefault="00525052" w:rsidP="00B15E56">
            <w:pPr>
              <w:rPr>
                <w:rFonts w:cs="Times New Roman"/>
              </w:rPr>
            </w:pPr>
            <w:r w:rsidRPr="00C73352">
              <w:rPr>
                <w:rFonts w:cs="Times New Roman"/>
              </w:rPr>
              <w:t>Размещение спортивных баз и лагерей, в которых осуществляется спортивная подготовка длительно проживающих в них лиц</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59</w:t>
            </w:r>
          </w:p>
        </w:tc>
        <w:tc>
          <w:tcPr>
            <w:tcW w:w="4261" w:type="dxa"/>
            <w:vAlign w:val="center"/>
          </w:tcPr>
          <w:p w:rsidR="00525052" w:rsidRPr="00C73352" w:rsidRDefault="00525052" w:rsidP="00B15E56">
            <w:pPr>
              <w:jc w:val="center"/>
              <w:rPr>
                <w:rFonts w:cs="Times New Roman"/>
              </w:rPr>
            </w:pPr>
            <w:r w:rsidRPr="00C73352">
              <w:rPr>
                <w:rFonts w:cs="Times New Roman"/>
              </w:rPr>
              <w:t>Туристическое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5.2.1</w:t>
            </w:r>
          </w:p>
        </w:tc>
        <w:tc>
          <w:tcPr>
            <w:tcW w:w="4261" w:type="dxa"/>
            <w:vAlign w:val="center"/>
          </w:tcPr>
          <w:p w:rsidR="00525052" w:rsidRPr="00C73352" w:rsidRDefault="00525052" w:rsidP="00B15E56">
            <w:pPr>
              <w:rPr>
                <w:rFonts w:cs="Times New Roman"/>
              </w:rPr>
            </w:pPr>
            <w:r w:rsidRPr="00C73352">
              <w:rPr>
                <w:rFonts w:cs="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ст.42.9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60</w:t>
            </w:r>
          </w:p>
        </w:tc>
        <w:tc>
          <w:tcPr>
            <w:tcW w:w="4261" w:type="dxa"/>
            <w:vAlign w:val="center"/>
          </w:tcPr>
          <w:p w:rsidR="00525052" w:rsidRPr="00C73352" w:rsidRDefault="00525052" w:rsidP="00B15E56">
            <w:pPr>
              <w:jc w:val="center"/>
              <w:rPr>
                <w:rFonts w:cs="Times New Roman"/>
              </w:rPr>
            </w:pPr>
            <w:r w:rsidRPr="00C73352">
              <w:rPr>
                <w:rFonts w:cs="Times New Roman"/>
              </w:rPr>
              <w:t>Обслуживание железнодорожных перевозок</w:t>
            </w:r>
          </w:p>
        </w:tc>
        <w:tc>
          <w:tcPr>
            <w:tcW w:w="4261" w:type="dxa"/>
            <w:vAlign w:val="center"/>
          </w:tcPr>
          <w:p w:rsidR="00525052" w:rsidRPr="00C73352" w:rsidRDefault="00525052" w:rsidP="00B15E56">
            <w:pPr>
              <w:jc w:val="center"/>
              <w:rPr>
                <w:rFonts w:cs="Times New Roman"/>
              </w:rPr>
            </w:pPr>
            <w:r w:rsidRPr="00C73352">
              <w:rPr>
                <w:rFonts w:cs="Times New Roman"/>
              </w:rPr>
              <w:t>7.1.2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в том числе железнодорожных вокзалов и станций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61</w:t>
            </w:r>
          </w:p>
        </w:tc>
        <w:tc>
          <w:tcPr>
            <w:tcW w:w="4261" w:type="dxa"/>
            <w:vAlign w:val="center"/>
          </w:tcPr>
          <w:p w:rsidR="00525052" w:rsidRPr="00C73352" w:rsidRDefault="00525052" w:rsidP="00B15E56">
            <w:pPr>
              <w:jc w:val="center"/>
              <w:rPr>
                <w:rFonts w:cs="Times New Roman"/>
              </w:rPr>
            </w:pPr>
            <w:r w:rsidRPr="00C73352">
              <w:rPr>
                <w:rFonts w:cs="Times New Roman"/>
              </w:rPr>
              <w:t>Обслуживание перевозок пассажиров</w:t>
            </w:r>
          </w:p>
        </w:tc>
        <w:tc>
          <w:tcPr>
            <w:tcW w:w="4261" w:type="dxa"/>
            <w:vAlign w:val="center"/>
          </w:tcPr>
          <w:p w:rsidR="00525052" w:rsidRPr="00C73352" w:rsidRDefault="00525052" w:rsidP="00B15E56">
            <w:pPr>
              <w:jc w:val="center"/>
              <w:rPr>
                <w:rFonts w:cs="Times New Roman"/>
              </w:rPr>
            </w:pPr>
            <w:r w:rsidRPr="00C73352">
              <w:rPr>
                <w:rFonts w:cs="Times New Roman"/>
              </w:rPr>
              <w:t>7.2.2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Pr="00C73352">
              <w:rPr>
                <w:rFonts w:cs="Times New Roman"/>
              </w:rPr>
              <w:lastRenderedPageBreak/>
              <w:t>разрешенного использования с кодом 7.6</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62</w:t>
            </w:r>
          </w:p>
        </w:tc>
        <w:tc>
          <w:tcPr>
            <w:tcW w:w="4261" w:type="dxa"/>
            <w:vAlign w:val="center"/>
          </w:tcPr>
          <w:p w:rsidR="00525052" w:rsidRPr="00C73352" w:rsidRDefault="00525052" w:rsidP="00B15E56">
            <w:pPr>
              <w:jc w:val="center"/>
              <w:rPr>
                <w:rFonts w:cs="Times New Roman"/>
              </w:rPr>
            </w:pPr>
            <w:r w:rsidRPr="00C73352">
              <w:rPr>
                <w:rFonts w:cs="Times New Roman"/>
              </w:rPr>
              <w:t>Воздушный транспорт</w:t>
            </w:r>
          </w:p>
        </w:tc>
        <w:tc>
          <w:tcPr>
            <w:tcW w:w="4261" w:type="dxa"/>
            <w:vAlign w:val="center"/>
          </w:tcPr>
          <w:p w:rsidR="00525052" w:rsidRPr="00C73352" w:rsidRDefault="00525052" w:rsidP="00B15E56">
            <w:pPr>
              <w:jc w:val="center"/>
              <w:rPr>
                <w:rFonts w:cs="Times New Roman"/>
              </w:rPr>
            </w:pPr>
            <w:r w:rsidRPr="00C73352">
              <w:rPr>
                <w:rFonts w:cs="Times New Roman"/>
              </w:rPr>
              <w:t>7.4</w:t>
            </w:r>
          </w:p>
        </w:tc>
        <w:tc>
          <w:tcPr>
            <w:tcW w:w="4261" w:type="dxa"/>
            <w:vAlign w:val="center"/>
          </w:tcPr>
          <w:p w:rsidR="00525052" w:rsidRPr="00C73352" w:rsidRDefault="00525052" w:rsidP="00B15E56">
            <w:pPr>
              <w:rPr>
                <w:rFonts w:cs="Times New Roman"/>
              </w:rPr>
            </w:pPr>
            <w:r w:rsidRPr="00C73352">
              <w:rPr>
                <w:rFonts w:cs="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63</w:t>
            </w:r>
          </w:p>
        </w:tc>
        <w:tc>
          <w:tcPr>
            <w:tcW w:w="4261" w:type="dxa"/>
            <w:vAlign w:val="center"/>
          </w:tcPr>
          <w:p w:rsidR="00525052" w:rsidRPr="00C73352" w:rsidRDefault="00525052" w:rsidP="00B15E56">
            <w:pPr>
              <w:jc w:val="center"/>
              <w:rPr>
                <w:rFonts w:cs="Times New Roman"/>
              </w:rPr>
            </w:pPr>
            <w:r w:rsidRPr="00C73352">
              <w:rPr>
                <w:rFonts w:cs="Times New Roman"/>
              </w:rPr>
              <w:t>Санаторная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9.2.1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C73352">
              <w:rPr>
                <w:rFonts w:cs="Times New Roman"/>
              </w:rPr>
              <w:t>населения,  лечебно</w:t>
            </w:r>
            <w:proofErr w:type="gramEnd"/>
            <w:r w:rsidRPr="00C73352">
              <w:rPr>
                <w:rFonts w:cs="Times New Roman"/>
              </w:rPr>
              <w:t>-оздоровительных лагерей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ст.42.9 настоящих Правил</w:t>
            </w:r>
          </w:p>
        </w:tc>
      </w:tr>
    </w:tbl>
    <w:p w:rsidR="00B15E56" w:rsidRDefault="00B15E56" w:rsidP="00B15E56">
      <w:pPr>
        <w:keepNext/>
        <w:ind w:firstLine="624"/>
        <w:jc w:val="center"/>
        <w:rPr>
          <w:rFonts w:cs="Times New Roman"/>
          <w:bCs/>
          <w:color w:val="000000"/>
        </w:rPr>
      </w:pPr>
    </w:p>
    <w:p w:rsidR="00B15E56" w:rsidRDefault="00B15E56" w:rsidP="00B15E56">
      <w:pPr>
        <w:keepNext/>
        <w:ind w:firstLine="624"/>
        <w:jc w:val="center"/>
        <w:rPr>
          <w:rFonts w:cs="Times New Roman"/>
          <w:bCs/>
          <w:color w:val="000000"/>
        </w:rPr>
      </w:pPr>
    </w:p>
    <w:p w:rsidR="00B15E56" w:rsidRDefault="00B15E56" w:rsidP="00B15E56">
      <w:pPr>
        <w:keepNext/>
        <w:ind w:firstLine="624"/>
        <w:jc w:val="center"/>
        <w:rPr>
          <w:rFonts w:cs="Times New Roman"/>
          <w:bCs/>
          <w:color w:val="000000"/>
        </w:rPr>
      </w:pPr>
    </w:p>
    <w:p w:rsidR="00525052" w:rsidRDefault="00525052" w:rsidP="00B15E56">
      <w:pPr>
        <w:keepNext/>
        <w:ind w:firstLine="624"/>
        <w:jc w:val="center"/>
        <w:rPr>
          <w:rFonts w:cs="Times New Roman"/>
          <w:bCs/>
          <w:color w:val="000000"/>
        </w:rPr>
      </w:pPr>
      <w:r w:rsidRPr="00C73352">
        <w:rPr>
          <w:rFonts w:cs="Times New Roman"/>
          <w:bCs/>
          <w:color w:val="000000"/>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B15E56" w:rsidRPr="00C73352" w:rsidRDefault="00B15E56" w:rsidP="00B15E56">
      <w:pPr>
        <w:keepNext/>
        <w:ind w:firstLine="624"/>
        <w:jc w:val="center"/>
        <w:rPr>
          <w:rFonts w:cs="Times New Roman"/>
        </w:rPr>
      </w:pPr>
    </w:p>
    <w:p w:rsidR="00525052" w:rsidRPr="00C73352" w:rsidRDefault="00525052" w:rsidP="00B15E56">
      <w:pPr>
        <w:ind w:firstLine="624"/>
        <w:jc w:val="both"/>
        <w:rPr>
          <w:rFonts w:cs="Times New Roman"/>
        </w:rPr>
      </w:pPr>
      <w:r w:rsidRPr="00C73352">
        <w:rPr>
          <w:rFonts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92"/>
        <w:gridCol w:w="1281"/>
        <w:gridCol w:w="2817"/>
        <w:gridCol w:w="2051"/>
      </w:tblGrid>
      <w:tr w:rsidR="00525052" w:rsidRPr="00C73352" w:rsidTr="00C73352">
        <w:trPr>
          <w:tblHeader/>
        </w:trPr>
        <w:tc>
          <w:tcPr>
            <w:tcW w:w="4261" w:type="dxa"/>
            <w:vAlign w:val="center"/>
          </w:tcPr>
          <w:p w:rsidR="00525052" w:rsidRPr="00C73352" w:rsidRDefault="00525052" w:rsidP="00B15E56">
            <w:pPr>
              <w:jc w:val="center"/>
              <w:rPr>
                <w:rFonts w:cs="Times New Roman"/>
              </w:rPr>
            </w:pPr>
            <w:r w:rsidRPr="00C73352">
              <w:rPr>
                <w:rFonts w:cs="Times New Roman"/>
              </w:rPr>
              <w:t>№</w:t>
            </w:r>
          </w:p>
        </w:tc>
        <w:tc>
          <w:tcPr>
            <w:tcW w:w="4261" w:type="dxa"/>
            <w:vAlign w:val="center"/>
          </w:tcPr>
          <w:p w:rsidR="00525052" w:rsidRPr="00C73352" w:rsidRDefault="00525052" w:rsidP="00B15E56">
            <w:pPr>
              <w:jc w:val="center"/>
              <w:rPr>
                <w:rFonts w:cs="Times New Roman"/>
              </w:rPr>
            </w:pPr>
            <w:r w:rsidRPr="00C73352">
              <w:rPr>
                <w:rFonts w:cs="Times New Roman"/>
              </w:rPr>
              <w:t>Наименование вида разрешенного использования</w:t>
            </w:r>
          </w:p>
        </w:tc>
        <w:tc>
          <w:tcPr>
            <w:tcW w:w="4261" w:type="dxa"/>
            <w:vAlign w:val="center"/>
          </w:tcPr>
          <w:p w:rsidR="00525052" w:rsidRPr="00C73352" w:rsidRDefault="00525052" w:rsidP="00B15E56">
            <w:pPr>
              <w:jc w:val="center"/>
              <w:rPr>
                <w:rFonts w:cs="Times New Roman"/>
              </w:rPr>
            </w:pPr>
            <w:r w:rsidRPr="00C73352">
              <w:rPr>
                <w:rFonts w:cs="Times New Roman"/>
              </w:rPr>
              <w:t>Код класси фикатора</w:t>
            </w:r>
          </w:p>
        </w:tc>
        <w:tc>
          <w:tcPr>
            <w:tcW w:w="4261" w:type="dxa"/>
            <w:vAlign w:val="center"/>
          </w:tcPr>
          <w:p w:rsidR="00525052" w:rsidRPr="00C73352" w:rsidRDefault="00525052" w:rsidP="00B15E56">
            <w:pPr>
              <w:jc w:val="center"/>
              <w:rPr>
                <w:rFonts w:cs="Times New Roman"/>
              </w:rPr>
            </w:pPr>
            <w:r w:rsidRPr="00C73352">
              <w:rPr>
                <w:rFonts w:cs="Times New Roman"/>
              </w:rPr>
              <w:t>Перечень объектов капитального строительства</w:t>
            </w:r>
          </w:p>
        </w:tc>
        <w:tc>
          <w:tcPr>
            <w:tcW w:w="4261" w:type="dxa"/>
            <w:vAlign w:val="center"/>
          </w:tcPr>
          <w:p w:rsidR="00525052" w:rsidRPr="00C73352" w:rsidRDefault="00525052" w:rsidP="00B15E56">
            <w:pPr>
              <w:jc w:val="center"/>
              <w:rPr>
                <w:rFonts w:cs="Times New Roman"/>
              </w:rPr>
            </w:pPr>
            <w:r w:rsidRPr="00C73352">
              <w:rPr>
                <w:rFonts w:cs="Times New Roman"/>
              </w:rPr>
              <w:t>Требования к АГО ОКС</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w:t>
            </w:r>
          </w:p>
        </w:tc>
        <w:tc>
          <w:tcPr>
            <w:tcW w:w="4261" w:type="dxa"/>
            <w:vAlign w:val="center"/>
          </w:tcPr>
          <w:p w:rsidR="00525052" w:rsidRPr="00C73352" w:rsidRDefault="00525052" w:rsidP="00B15E56">
            <w:pPr>
              <w:jc w:val="center"/>
              <w:rPr>
                <w:rFonts w:cs="Times New Roman"/>
              </w:rPr>
            </w:pPr>
            <w:r w:rsidRPr="00C73352">
              <w:rPr>
                <w:rFonts w:cs="Times New Roman"/>
              </w:rPr>
              <w:t>Сельскохозяйственное использование</w:t>
            </w:r>
          </w:p>
        </w:tc>
        <w:tc>
          <w:tcPr>
            <w:tcW w:w="4261" w:type="dxa"/>
            <w:vAlign w:val="center"/>
          </w:tcPr>
          <w:p w:rsidR="00525052" w:rsidRPr="00C73352" w:rsidRDefault="00525052" w:rsidP="00B15E56">
            <w:pPr>
              <w:jc w:val="center"/>
              <w:rPr>
                <w:rFonts w:cs="Times New Roman"/>
              </w:rPr>
            </w:pPr>
            <w:r w:rsidRPr="00C73352">
              <w:rPr>
                <w:rFonts w:cs="Times New Roman"/>
              </w:rPr>
              <w:t>1.0</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используемых для хранения и переработки сельскохозяйственной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w:t>
            </w:r>
          </w:p>
        </w:tc>
        <w:tc>
          <w:tcPr>
            <w:tcW w:w="4261" w:type="dxa"/>
            <w:vAlign w:val="center"/>
          </w:tcPr>
          <w:p w:rsidR="00525052" w:rsidRPr="00C73352" w:rsidRDefault="00525052" w:rsidP="00B15E56">
            <w:pPr>
              <w:jc w:val="center"/>
              <w:rPr>
                <w:rFonts w:cs="Times New Roman"/>
              </w:rPr>
            </w:pPr>
            <w:r w:rsidRPr="00C73352">
              <w:rPr>
                <w:rFonts w:cs="Times New Roman"/>
              </w:rPr>
              <w:t>Животноводство</w:t>
            </w:r>
          </w:p>
        </w:tc>
        <w:tc>
          <w:tcPr>
            <w:tcW w:w="4261" w:type="dxa"/>
            <w:vAlign w:val="center"/>
          </w:tcPr>
          <w:p w:rsidR="00525052" w:rsidRPr="00C73352" w:rsidRDefault="00525052" w:rsidP="00B15E56">
            <w:pPr>
              <w:jc w:val="center"/>
              <w:rPr>
                <w:rFonts w:cs="Times New Roman"/>
              </w:rPr>
            </w:pPr>
            <w:r w:rsidRPr="00C73352">
              <w:rPr>
                <w:rFonts w:cs="Times New Roman"/>
              </w:rPr>
              <w:t>1.7</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C73352">
              <w:rPr>
                <w:rFonts w:cs="Times New Roman"/>
              </w:rPr>
              <w:lastRenderedPageBreak/>
              <w:t>сельскохозяйственной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w:t>
            </w:r>
          </w:p>
        </w:tc>
        <w:tc>
          <w:tcPr>
            <w:tcW w:w="4261" w:type="dxa"/>
            <w:vAlign w:val="center"/>
          </w:tcPr>
          <w:p w:rsidR="00525052" w:rsidRPr="00C73352" w:rsidRDefault="00525052" w:rsidP="00B15E56">
            <w:pPr>
              <w:jc w:val="center"/>
              <w:rPr>
                <w:rFonts w:cs="Times New Roman"/>
              </w:rPr>
            </w:pPr>
            <w:r w:rsidRPr="00C73352">
              <w:rPr>
                <w:rFonts w:cs="Times New Roman"/>
              </w:rPr>
              <w:t>Скотоводство</w:t>
            </w:r>
          </w:p>
        </w:tc>
        <w:tc>
          <w:tcPr>
            <w:tcW w:w="4261" w:type="dxa"/>
            <w:vAlign w:val="center"/>
          </w:tcPr>
          <w:p w:rsidR="00525052" w:rsidRPr="00C73352" w:rsidRDefault="00525052" w:rsidP="00B15E56">
            <w:pPr>
              <w:jc w:val="center"/>
              <w:rPr>
                <w:rFonts w:cs="Times New Roman"/>
              </w:rPr>
            </w:pPr>
            <w:r w:rsidRPr="00C73352">
              <w:rPr>
                <w:rFonts w:cs="Times New Roman"/>
              </w:rPr>
              <w:t>1.8</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сооружений, используемых для содержания и разведения сельскохозяйственных животных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w:t>
            </w:r>
          </w:p>
        </w:tc>
        <w:tc>
          <w:tcPr>
            <w:tcW w:w="4261" w:type="dxa"/>
            <w:vAlign w:val="center"/>
          </w:tcPr>
          <w:p w:rsidR="00525052" w:rsidRPr="00C73352" w:rsidRDefault="00525052" w:rsidP="00B15E56">
            <w:pPr>
              <w:jc w:val="center"/>
              <w:rPr>
                <w:rFonts w:cs="Times New Roman"/>
              </w:rPr>
            </w:pPr>
            <w:r w:rsidRPr="00C73352">
              <w:rPr>
                <w:rFonts w:cs="Times New Roman"/>
              </w:rPr>
              <w:t>Звероводство</w:t>
            </w:r>
          </w:p>
        </w:tc>
        <w:tc>
          <w:tcPr>
            <w:tcW w:w="4261" w:type="dxa"/>
            <w:vAlign w:val="center"/>
          </w:tcPr>
          <w:p w:rsidR="00525052" w:rsidRPr="00C73352" w:rsidRDefault="00525052" w:rsidP="00B15E56">
            <w:pPr>
              <w:jc w:val="center"/>
              <w:rPr>
                <w:rFonts w:cs="Times New Roman"/>
              </w:rPr>
            </w:pPr>
            <w:r w:rsidRPr="00C73352">
              <w:rPr>
                <w:rFonts w:cs="Times New Roman"/>
              </w:rPr>
              <w:t>1.9</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w:t>
            </w:r>
          </w:p>
        </w:tc>
        <w:tc>
          <w:tcPr>
            <w:tcW w:w="4261" w:type="dxa"/>
            <w:vAlign w:val="center"/>
          </w:tcPr>
          <w:p w:rsidR="00525052" w:rsidRPr="00C73352" w:rsidRDefault="00525052" w:rsidP="00B15E56">
            <w:pPr>
              <w:jc w:val="center"/>
              <w:rPr>
                <w:rFonts w:cs="Times New Roman"/>
              </w:rPr>
            </w:pPr>
            <w:r w:rsidRPr="00C73352">
              <w:rPr>
                <w:rFonts w:cs="Times New Roman"/>
              </w:rPr>
              <w:t>Птицеводство</w:t>
            </w:r>
          </w:p>
        </w:tc>
        <w:tc>
          <w:tcPr>
            <w:tcW w:w="4261" w:type="dxa"/>
            <w:vAlign w:val="center"/>
          </w:tcPr>
          <w:p w:rsidR="00525052" w:rsidRPr="00C73352" w:rsidRDefault="00525052" w:rsidP="00B15E56">
            <w:pPr>
              <w:jc w:val="center"/>
              <w:rPr>
                <w:rFonts w:cs="Times New Roman"/>
              </w:rPr>
            </w:pPr>
            <w:r w:rsidRPr="00C73352">
              <w:rPr>
                <w:rFonts w:cs="Times New Roman"/>
              </w:rPr>
              <w:t>1.10</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w:t>
            </w:r>
          </w:p>
        </w:tc>
        <w:tc>
          <w:tcPr>
            <w:tcW w:w="4261" w:type="dxa"/>
            <w:vAlign w:val="center"/>
          </w:tcPr>
          <w:p w:rsidR="00525052" w:rsidRPr="00C73352" w:rsidRDefault="00525052" w:rsidP="00B15E56">
            <w:pPr>
              <w:jc w:val="center"/>
              <w:rPr>
                <w:rFonts w:cs="Times New Roman"/>
              </w:rPr>
            </w:pPr>
            <w:r w:rsidRPr="00C73352">
              <w:rPr>
                <w:rFonts w:cs="Times New Roman"/>
              </w:rPr>
              <w:t>Свиноводство</w:t>
            </w:r>
          </w:p>
        </w:tc>
        <w:tc>
          <w:tcPr>
            <w:tcW w:w="4261" w:type="dxa"/>
            <w:vAlign w:val="center"/>
          </w:tcPr>
          <w:p w:rsidR="00525052" w:rsidRPr="00C73352" w:rsidRDefault="00525052" w:rsidP="00B15E56">
            <w:pPr>
              <w:jc w:val="center"/>
              <w:rPr>
                <w:rFonts w:cs="Times New Roman"/>
              </w:rPr>
            </w:pPr>
            <w:r w:rsidRPr="00C73352">
              <w:rPr>
                <w:rFonts w:cs="Times New Roman"/>
              </w:rPr>
              <w:t>1.11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w:t>
            </w:r>
          </w:p>
        </w:tc>
        <w:tc>
          <w:tcPr>
            <w:tcW w:w="4261" w:type="dxa"/>
            <w:vAlign w:val="center"/>
          </w:tcPr>
          <w:p w:rsidR="00525052" w:rsidRPr="00C73352" w:rsidRDefault="00525052" w:rsidP="00B15E56">
            <w:pPr>
              <w:jc w:val="center"/>
              <w:rPr>
                <w:rFonts w:cs="Times New Roman"/>
              </w:rPr>
            </w:pPr>
            <w:r w:rsidRPr="00C73352">
              <w:rPr>
                <w:rFonts w:cs="Times New Roman"/>
              </w:rPr>
              <w:t>Пчеловодство</w:t>
            </w:r>
          </w:p>
        </w:tc>
        <w:tc>
          <w:tcPr>
            <w:tcW w:w="4261" w:type="dxa"/>
            <w:vAlign w:val="center"/>
          </w:tcPr>
          <w:p w:rsidR="00525052" w:rsidRPr="00C73352" w:rsidRDefault="00525052" w:rsidP="00B15E56">
            <w:pPr>
              <w:jc w:val="center"/>
              <w:rPr>
                <w:rFonts w:cs="Times New Roman"/>
              </w:rPr>
            </w:pPr>
            <w:r w:rsidRPr="00C73352">
              <w:rPr>
                <w:rFonts w:cs="Times New Roman"/>
              </w:rPr>
              <w:t>1.12</w:t>
            </w:r>
          </w:p>
        </w:tc>
        <w:tc>
          <w:tcPr>
            <w:tcW w:w="4261" w:type="dxa"/>
            <w:vAlign w:val="center"/>
          </w:tcPr>
          <w:p w:rsidR="00525052" w:rsidRPr="00C73352" w:rsidRDefault="00525052" w:rsidP="00B15E56">
            <w:pPr>
              <w:rPr>
                <w:rFonts w:cs="Times New Roman"/>
              </w:rPr>
            </w:pPr>
            <w:r w:rsidRPr="00C73352">
              <w:rPr>
                <w:rFonts w:cs="Times New Roman"/>
              </w:rPr>
              <w:t>Размещение сооружений, используемых для хранения и первичной переработки продукции пчеловодства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w:t>
            </w:r>
          </w:p>
        </w:tc>
        <w:tc>
          <w:tcPr>
            <w:tcW w:w="4261" w:type="dxa"/>
            <w:vAlign w:val="center"/>
          </w:tcPr>
          <w:p w:rsidR="00525052" w:rsidRPr="00C73352" w:rsidRDefault="00525052" w:rsidP="00B15E56">
            <w:pPr>
              <w:jc w:val="center"/>
              <w:rPr>
                <w:rFonts w:cs="Times New Roman"/>
              </w:rPr>
            </w:pPr>
            <w:r w:rsidRPr="00C73352">
              <w:rPr>
                <w:rFonts w:cs="Times New Roman"/>
              </w:rPr>
              <w:t>Рыбоводство</w:t>
            </w:r>
          </w:p>
        </w:tc>
        <w:tc>
          <w:tcPr>
            <w:tcW w:w="4261" w:type="dxa"/>
            <w:vAlign w:val="center"/>
          </w:tcPr>
          <w:p w:rsidR="00525052" w:rsidRPr="00C73352" w:rsidRDefault="00525052" w:rsidP="00B15E56">
            <w:pPr>
              <w:jc w:val="center"/>
              <w:rPr>
                <w:rFonts w:cs="Times New Roman"/>
              </w:rPr>
            </w:pPr>
            <w:r w:rsidRPr="00C73352">
              <w:rPr>
                <w:rFonts w:cs="Times New Roman"/>
              </w:rPr>
              <w:t>1.13</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сооружений, оборудования, необходимых для осуществления рыбоводства (аквакультуры)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9</w:t>
            </w:r>
          </w:p>
        </w:tc>
        <w:tc>
          <w:tcPr>
            <w:tcW w:w="4261" w:type="dxa"/>
            <w:vAlign w:val="center"/>
          </w:tcPr>
          <w:p w:rsidR="00525052" w:rsidRPr="00C73352" w:rsidRDefault="00525052" w:rsidP="00B15E56">
            <w:pPr>
              <w:jc w:val="center"/>
              <w:rPr>
                <w:rFonts w:cs="Times New Roman"/>
              </w:rPr>
            </w:pPr>
            <w:r w:rsidRPr="00C73352">
              <w:rPr>
                <w:rFonts w:cs="Times New Roman"/>
              </w:rPr>
              <w:t>Хранение и переработка сельскохозяйственной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t>1.15</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сооружений, используемых для производства, хранения, первичной и глубокой </w:t>
            </w:r>
            <w:r w:rsidRPr="00C73352">
              <w:rPr>
                <w:rFonts w:cs="Times New Roman"/>
              </w:rPr>
              <w:lastRenderedPageBreak/>
              <w:t>переработки сельскохозяйственной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10</w:t>
            </w:r>
          </w:p>
        </w:tc>
        <w:tc>
          <w:tcPr>
            <w:tcW w:w="4261" w:type="dxa"/>
            <w:vAlign w:val="center"/>
          </w:tcPr>
          <w:p w:rsidR="00525052" w:rsidRPr="00C73352" w:rsidRDefault="00525052" w:rsidP="00B15E56">
            <w:pPr>
              <w:jc w:val="center"/>
              <w:rPr>
                <w:rFonts w:cs="Times New Roman"/>
              </w:rPr>
            </w:pPr>
            <w:r w:rsidRPr="00C73352">
              <w:rPr>
                <w:rFonts w:cs="Times New Roman"/>
              </w:rPr>
              <w:t>Питомники</w:t>
            </w:r>
          </w:p>
        </w:tc>
        <w:tc>
          <w:tcPr>
            <w:tcW w:w="4261" w:type="dxa"/>
            <w:vAlign w:val="center"/>
          </w:tcPr>
          <w:p w:rsidR="00525052" w:rsidRPr="00C73352" w:rsidRDefault="00525052" w:rsidP="00B15E56">
            <w:pPr>
              <w:jc w:val="center"/>
              <w:rPr>
                <w:rFonts w:cs="Times New Roman"/>
              </w:rPr>
            </w:pPr>
            <w:r w:rsidRPr="00C73352">
              <w:rPr>
                <w:rFonts w:cs="Times New Roman"/>
              </w:rPr>
              <w:t>1.17</w:t>
            </w:r>
          </w:p>
        </w:tc>
        <w:tc>
          <w:tcPr>
            <w:tcW w:w="4261" w:type="dxa"/>
            <w:vAlign w:val="center"/>
          </w:tcPr>
          <w:p w:rsidR="00525052" w:rsidRPr="00C73352" w:rsidRDefault="00525052" w:rsidP="00B15E56">
            <w:pPr>
              <w:rPr>
                <w:rFonts w:cs="Times New Roman"/>
              </w:rPr>
            </w:pPr>
            <w:r w:rsidRPr="00C73352">
              <w:rPr>
                <w:rFonts w:cs="Times New Roman"/>
              </w:rPr>
              <w:t>Размещение сооружений, необходимых для указанных видов сельскохозяйственного производства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11</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сельскохозяйственного производства</w:t>
            </w:r>
          </w:p>
        </w:tc>
        <w:tc>
          <w:tcPr>
            <w:tcW w:w="4261" w:type="dxa"/>
            <w:vAlign w:val="center"/>
          </w:tcPr>
          <w:p w:rsidR="00525052" w:rsidRPr="00C73352" w:rsidRDefault="00525052" w:rsidP="00B15E56">
            <w:pPr>
              <w:jc w:val="center"/>
              <w:rPr>
                <w:rFonts w:cs="Times New Roman"/>
              </w:rPr>
            </w:pPr>
            <w:r w:rsidRPr="00C73352">
              <w:rPr>
                <w:rFonts w:cs="Times New Roman"/>
              </w:rPr>
              <w:t>1.18</w:t>
            </w:r>
          </w:p>
        </w:tc>
        <w:tc>
          <w:tcPr>
            <w:tcW w:w="4261" w:type="dxa"/>
            <w:vAlign w:val="center"/>
          </w:tcPr>
          <w:p w:rsidR="00525052" w:rsidRPr="00C73352" w:rsidRDefault="00525052" w:rsidP="00B15E56">
            <w:pPr>
              <w:rPr>
                <w:rFonts w:cs="Times New Roman"/>
              </w:rPr>
            </w:pPr>
            <w:r w:rsidRPr="00C73352">
              <w:rPr>
                <w:rFonts w:cs="Times New Roman"/>
              </w:rPr>
              <w:t>Размещение машинно-транспортных и ремонтных станций, ангаров и гаражей для сельскохозяйственной техники, амбаров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12</w:t>
            </w:r>
          </w:p>
        </w:tc>
        <w:tc>
          <w:tcPr>
            <w:tcW w:w="4261" w:type="dxa"/>
            <w:vAlign w:val="center"/>
          </w:tcPr>
          <w:p w:rsidR="00525052" w:rsidRPr="00C73352" w:rsidRDefault="00525052" w:rsidP="00B15E56">
            <w:pPr>
              <w:jc w:val="center"/>
              <w:rPr>
                <w:rFonts w:cs="Times New Roman"/>
              </w:rPr>
            </w:pPr>
            <w:r w:rsidRPr="00C73352">
              <w:rPr>
                <w:rFonts w:cs="Times New Roman"/>
              </w:rPr>
              <w:t>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2.0</w:t>
            </w:r>
          </w:p>
        </w:tc>
        <w:tc>
          <w:tcPr>
            <w:tcW w:w="4261" w:type="dxa"/>
            <w:vAlign w:val="center"/>
          </w:tcPr>
          <w:p w:rsidR="00525052" w:rsidRPr="00C73352" w:rsidRDefault="00525052" w:rsidP="00B15E56">
            <w:pPr>
              <w:rPr>
                <w:rFonts w:cs="Times New Roman"/>
              </w:rPr>
            </w:pPr>
            <w:r w:rsidRPr="00C73352">
              <w:rPr>
                <w:rFonts w:cs="Times New Roman"/>
              </w:rPr>
              <w:t>Размещение жилых домов различного вида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13</w:t>
            </w:r>
          </w:p>
        </w:tc>
        <w:tc>
          <w:tcPr>
            <w:tcW w:w="4261" w:type="dxa"/>
            <w:vAlign w:val="center"/>
          </w:tcPr>
          <w:p w:rsidR="00525052" w:rsidRPr="00C73352" w:rsidRDefault="00525052" w:rsidP="00B15E56">
            <w:pPr>
              <w:jc w:val="center"/>
              <w:rPr>
                <w:rFonts w:cs="Times New Roman"/>
              </w:rPr>
            </w:pPr>
            <w:r w:rsidRPr="00C73352">
              <w:rPr>
                <w:rFonts w:cs="Times New Roman"/>
              </w:rPr>
              <w:t>Малоэтажная многоквартирная 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2.1.1</w:t>
            </w:r>
          </w:p>
        </w:tc>
        <w:tc>
          <w:tcPr>
            <w:tcW w:w="4261" w:type="dxa"/>
            <w:vAlign w:val="center"/>
          </w:tcPr>
          <w:p w:rsidR="00525052" w:rsidRPr="00C73352" w:rsidRDefault="00525052" w:rsidP="00B15E56">
            <w:pPr>
              <w:rPr>
                <w:rFonts w:cs="Times New Roman"/>
              </w:rPr>
            </w:pPr>
            <w:r w:rsidRPr="00C73352">
              <w:rPr>
                <w:rFonts w:cs="Times New Roman"/>
              </w:rPr>
              <w:t>Размещение малоэтажных многоквартирных домов (многоквартирные дома высотой до 4 этажей, включая мансардный</w:t>
            </w:r>
            <w:proofErr w:type="gramStart"/>
            <w:r w:rsidRPr="00C73352">
              <w:rPr>
                <w:rFonts w:cs="Times New Roman"/>
              </w:rPr>
              <w:t>);</w:t>
            </w:r>
            <w:r w:rsidRPr="00C73352">
              <w:rPr>
                <w:rFonts w:cs="Times New Roman"/>
              </w:rPr>
              <w:br/>
              <w:t>размещение</w:t>
            </w:r>
            <w:proofErr w:type="gramEnd"/>
            <w:r w:rsidRPr="00C73352">
              <w:rPr>
                <w:rFonts w:cs="Times New Roman"/>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14</w:t>
            </w:r>
          </w:p>
        </w:tc>
        <w:tc>
          <w:tcPr>
            <w:tcW w:w="4261" w:type="dxa"/>
            <w:vAlign w:val="center"/>
          </w:tcPr>
          <w:p w:rsidR="00525052" w:rsidRPr="00C73352" w:rsidRDefault="00525052" w:rsidP="00B15E56">
            <w:pPr>
              <w:jc w:val="center"/>
              <w:rPr>
                <w:rFonts w:cs="Times New Roman"/>
              </w:rPr>
            </w:pPr>
            <w:r w:rsidRPr="00C73352">
              <w:rPr>
                <w:rFonts w:cs="Times New Roman"/>
              </w:rPr>
              <w:t>Блокированная 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2.3</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w:t>
            </w:r>
            <w:r w:rsidRPr="00C73352">
              <w:rPr>
                <w:rFonts w:cs="Times New Roman"/>
              </w:rPr>
              <w:lastRenderedPageBreak/>
              <w:t>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15</w:t>
            </w:r>
          </w:p>
        </w:tc>
        <w:tc>
          <w:tcPr>
            <w:tcW w:w="4261" w:type="dxa"/>
            <w:vAlign w:val="center"/>
          </w:tcPr>
          <w:p w:rsidR="00525052" w:rsidRPr="00C73352" w:rsidRDefault="00525052" w:rsidP="00B15E56">
            <w:pPr>
              <w:jc w:val="center"/>
              <w:rPr>
                <w:rFonts w:cs="Times New Roman"/>
              </w:rPr>
            </w:pPr>
            <w:r w:rsidRPr="00C73352">
              <w:rPr>
                <w:rFonts w:cs="Times New Roman"/>
              </w:rPr>
              <w:t>Среднеэтажная жилая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2.5</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C73352">
              <w:rPr>
                <w:rFonts w:cs="Times New Roman"/>
              </w:rPr>
              <w:t>автостоянок;  размещение</w:t>
            </w:r>
            <w:proofErr w:type="gramEnd"/>
            <w:r w:rsidRPr="00C73352">
              <w:rPr>
                <w:rFonts w:cs="Times New Roman"/>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16</w:t>
            </w:r>
          </w:p>
        </w:tc>
        <w:tc>
          <w:tcPr>
            <w:tcW w:w="4261" w:type="dxa"/>
            <w:vAlign w:val="center"/>
          </w:tcPr>
          <w:p w:rsidR="00525052" w:rsidRPr="00C73352" w:rsidRDefault="00525052" w:rsidP="00B15E56">
            <w:pPr>
              <w:jc w:val="center"/>
              <w:rPr>
                <w:rFonts w:cs="Times New Roman"/>
              </w:rPr>
            </w:pPr>
            <w:r w:rsidRPr="00C73352">
              <w:rPr>
                <w:rFonts w:cs="Times New Roman"/>
              </w:rPr>
              <w:t>Многоэтажная жилая застройка (высотная застройка)</w:t>
            </w:r>
          </w:p>
        </w:tc>
        <w:tc>
          <w:tcPr>
            <w:tcW w:w="4261" w:type="dxa"/>
            <w:vAlign w:val="center"/>
          </w:tcPr>
          <w:p w:rsidR="00525052" w:rsidRPr="00C73352" w:rsidRDefault="00525052" w:rsidP="00B15E56">
            <w:pPr>
              <w:jc w:val="center"/>
              <w:rPr>
                <w:rFonts w:cs="Times New Roman"/>
              </w:rPr>
            </w:pPr>
            <w:r w:rsidRPr="00C73352">
              <w:rPr>
                <w:rFonts w:cs="Times New Roman"/>
              </w:rPr>
              <w:t>2.6</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многоквартирных домов этажностью девять этажей и </w:t>
            </w:r>
            <w:proofErr w:type="gramStart"/>
            <w:r w:rsidRPr="00C73352">
              <w:rPr>
                <w:rFonts w:cs="Times New Roman"/>
              </w:rPr>
              <w:t>выше;  размещение</w:t>
            </w:r>
            <w:proofErr w:type="gramEnd"/>
            <w:r w:rsidRPr="00C73352">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lastRenderedPageBreak/>
              <w:t>17</w:t>
            </w:r>
          </w:p>
        </w:tc>
        <w:tc>
          <w:tcPr>
            <w:tcW w:w="4261" w:type="dxa"/>
            <w:vAlign w:val="center"/>
          </w:tcPr>
          <w:p w:rsidR="00525052" w:rsidRPr="00C73352" w:rsidRDefault="00525052" w:rsidP="00B15E56">
            <w:pPr>
              <w:jc w:val="center"/>
              <w:rPr>
                <w:rFonts w:cs="Times New Roman"/>
              </w:rPr>
            </w:pPr>
            <w:r w:rsidRPr="00C73352">
              <w:rPr>
                <w:rFonts w:cs="Times New Roman"/>
              </w:rPr>
              <w:t>Обслуживание жилой застройки</w:t>
            </w:r>
          </w:p>
        </w:tc>
        <w:tc>
          <w:tcPr>
            <w:tcW w:w="4261" w:type="dxa"/>
            <w:vAlign w:val="center"/>
          </w:tcPr>
          <w:p w:rsidR="00525052" w:rsidRPr="00C73352" w:rsidRDefault="00525052" w:rsidP="00B15E56">
            <w:pPr>
              <w:jc w:val="center"/>
              <w:rPr>
                <w:rFonts w:cs="Times New Roman"/>
              </w:rPr>
            </w:pPr>
            <w:r w:rsidRPr="00C73352">
              <w:rPr>
                <w:rFonts w:cs="Times New Roman"/>
              </w:rPr>
              <w:t>2.7</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18</w:t>
            </w:r>
          </w:p>
        </w:tc>
        <w:tc>
          <w:tcPr>
            <w:tcW w:w="4261" w:type="dxa"/>
            <w:vAlign w:val="center"/>
          </w:tcPr>
          <w:p w:rsidR="00525052" w:rsidRPr="00C73352" w:rsidRDefault="00525052" w:rsidP="00B15E56">
            <w:pPr>
              <w:jc w:val="center"/>
              <w:rPr>
                <w:rFonts w:cs="Times New Roman"/>
              </w:rPr>
            </w:pPr>
            <w:r w:rsidRPr="00C73352">
              <w:rPr>
                <w:rFonts w:cs="Times New Roman"/>
              </w:rPr>
              <w:t>Хранение автотранспорта</w:t>
            </w:r>
          </w:p>
        </w:tc>
        <w:tc>
          <w:tcPr>
            <w:tcW w:w="4261" w:type="dxa"/>
            <w:vAlign w:val="center"/>
          </w:tcPr>
          <w:p w:rsidR="00525052" w:rsidRPr="00C73352" w:rsidRDefault="00525052" w:rsidP="00B15E56">
            <w:pPr>
              <w:jc w:val="center"/>
              <w:rPr>
                <w:rFonts w:cs="Times New Roman"/>
              </w:rPr>
            </w:pPr>
            <w:r w:rsidRPr="00C73352">
              <w:rPr>
                <w:rFonts w:cs="Times New Roman"/>
              </w:rPr>
              <w:t>2.7.1</w:t>
            </w:r>
          </w:p>
        </w:tc>
        <w:tc>
          <w:tcPr>
            <w:tcW w:w="4261" w:type="dxa"/>
            <w:vAlign w:val="center"/>
          </w:tcPr>
          <w:p w:rsidR="00525052" w:rsidRPr="00C73352" w:rsidRDefault="00525052" w:rsidP="00B15E56">
            <w:pPr>
              <w:rPr>
                <w:rFonts w:cs="Times New Roman"/>
              </w:rPr>
            </w:pPr>
            <w:r w:rsidRPr="00C73352">
              <w:rPr>
                <w:rFonts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19</w:t>
            </w:r>
          </w:p>
        </w:tc>
        <w:tc>
          <w:tcPr>
            <w:tcW w:w="4261" w:type="dxa"/>
            <w:vAlign w:val="center"/>
          </w:tcPr>
          <w:p w:rsidR="00525052" w:rsidRPr="00C73352" w:rsidRDefault="00525052" w:rsidP="00B15E56">
            <w:pPr>
              <w:jc w:val="center"/>
              <w:rPr>
                <w:rFonts w:cs="Times New Roman"/>
              </w:rPr>
            </w:pPr>
            <w:r w:rsidRPr="00C73352">
              <w:rPr>
                <w:rFonts w:cs="Times New Roman"/>
              </w:rPr>
              <w:t>Коммунальное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20</w:t>
            </w:r>
          </w:p>
        </w:tc>
        <w:tc>
          <w:tcPr>
            <w:tcW w:w="4261" w:type="dxa"/>
            <w:vAlign w:val="center"/>
          </w:tcPr>
          <w:p w:rsidR="00525052" w:rsidRPr="00C73352" w:rsidRDefault="00525052" w:rsidP="00B15E56">
            <w:pPr>
              <w:jc w:val="center"/>
              <w:rPr>
                <w:rFonts w:cs="Times New Roman"/>
              </w:rPr>
            </w:pPr>
            <w:r w:rsidRPr="00C73352">
              <w:rPr>
                <w:rFonts w:cs="Times New Roman"/>
              </w:rPr>
              <w:t>Административные здания организаций, обеспечивающих предоставление коммунальных услуг</w:t>
            </w:r>
          </w:p>
        </w:tc>
        <w:tc>
          <w:tcPr>
            <w:tcW w:w="4261" w:type="dxa"/>
            <w:vAlign w:val="center"/>
          </w:tcPr>
          <w:p w:rsidR="00525052" w:rsidRPr="00C73352" w:rsidRDefault="00525052" w:rsidP="00B15E56">
            <w:pPr>
              <w:jc w:val="center"/>
              <w:rPr>
                <w:rFonts w:cs="Times New Roman"/>
              </w:rPr>
            </w:pPr>
            <w:r w:rsidRPr="00C73352">
              <w:rPr>
                <w:rFonts w:cs="Times New Roman"/>
              </w:rPr>
              <w:t>3.1.2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предназначенных для приема физических и юридических лиц в связи </w:t>
            </w:r>
            <w:r w:rsidRPr="00C73352">
              <w:rPr>
                <w:rFonts w:cs="Times New Roman"/>
              </w:rPr>
              <w:lastRenderedPageBreak/>
              <w:t>с предоставлением им коммунальных услуг</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21</w:t>
            </w:r>
          </w:p>
        </w:tc>
        <w:tc>
          <w:tcPr>
            <w:tcW w:w="4261" w:type="dxa"/>
            <w:vAlign w:val="center"/>
          </w:tcPr>
          <w:p w:rsidR="00525052" w:rsidRPr="00C73352" w:rsidRDefault="00525052" w:rsidP="00B15E56">
            <w:pPr>
              <w:jc w:val="center"/>
              <w:rPr>
                <w:rFonts w:cs="Times New Roman"/>
              </w:rPr>
            </w:pPr>
            <w:r w:rsidRPr="00C73352">
              <w:rPr>
                <w:rFonts w:cs="Times New Roman"/>
              </w:rPr>
              <w:t>Социальное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оказания гражданам социальной помощи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ст.42.2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22</w:t>
            </w:r>
          </w:p>
        </w:tc>
        <w:tc>
          <w:tcPr>
            <w:tcW w:w="4261" w:type="dxa"/>
            <w:vAlign w:val="center"/>
          </w:tcPr>
          <w:p w:rsidR="00525052" w:rsidRPr="00C73352" w:rsidRDefault="00525052" w:rsidP="00B15E56">
            <w:pPr>
              <w:jc w:val="center"/>
              <w:rPr>
                <w:rFonts w:cs="Times New Roman"/>
              </w:rPr>
            </w:pPr>
            <w:r w:rsidRPr="00C73352">
              <w:rPr>
                <w:rFonts w:cs="Times New Roman"/>
              </w:rPr>
              <w:t>Дома социального обслуживания</w:t>
            </w:r>
          </w:p>
        </w:tc>
        <w:tc>
          <w:tcPr>
            <w:tcW w:w="4261" w:type="dxa"/>
            <w:vAlign w:val="center"/>
          </w:tcPr>
          <w:p w:rsidR="00525052" w:rsidRPr="00C73352" w:rsidRDefault="00525052" w:rsidP="00B15E56">
            <w:pPr>
              <w:jc w:val="center"/>
              <w:rPr>
                <w:rFonts w:cs="Times New Roman"/>
              </w:rPr>
            </w:pPr>
            <w:r w:rsidRPr="00C73352">
              <w:rPr>
                <w:rFonts w:cs="Times New Roman"/>
              </w:rPr>
              <w:t>3.2.1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ст.42.2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23</w:t>
            </w:r>
          </w:p>
        </w:tc>
        <w:tc>
          <w:tcPr>
            <w:tcW w:w="4261" w:type="dxa"/>
            <w:vAlign w:val="center"/>
          </w:tcPr>
          <w:p w:rsidR="00525052" w:rsidRPr="00C73352" w:rsidRDefault="00525052" w:rsidP="00B15E56">
            <w:pPr>
              <w:jc w:val="center"/>
              <w:rPr>
                <w:rFonts w:cs="Times New Roman"/>
              </w:rPr>
            </w:pPr>
            <w:r w:rsidRPr="00C73352">
              <w:rPr>
                <w:rFonts w:cs="Times New Roman"/>
              </w:rPr>
              <w:t>Оказание социальной помощи населению</w:t>
            </w:r>
          </w:p>
        </w:tc>
        <w:tc>
          <w:tcPr>
            <w:tcW w:w="4261" w:type="dxa"/>
            <w:vAlign w:val="center"/>
          </w:tcPr>
          <w:p w:rsidR="00525052" w:rsidRPr="00C73352" w:rsidRDefault="00525052" w:rsidP="00B15E56">
            <w:pPr>
              <w:jc w:val="center"/>
              <w:rPr>
                <w:rFonts w:cs="Times New Roman"/>
              </w:rPr>
            </w:pPr>
            <w:r w:rsidRPr="00C73352">
              <w:rPr>
                <w:rFonts w:cs="Times New Roman"/>
              </w:rPr>
              <w:t>3.2.2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ст.42.2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24</w:t>
            </w:r>
          </w:p>
        </w:tc>
        <w:tc>
          <w:tcPr>
            <w:tcW w:w="4261" w:type="dxa"/>
            <w:vAlign w:val="center"/>
          </w:tcPr>
          <w:p w:rsidR="00525052" w:rsidRPr="00C73352" w:rsidRDefault="00525052" w:rsidP="00B15E56">
            <w:pPr>
              <w:jc w:val="center"/>
              <w:rPr>
                <w:rFonts w:cs="Times New Roman"/>
              </w:rPr>
            </w:pPr>
            <w:r w:rsidRPr="00C73352">
              <w:rPr>
                <w:rFonts w:cs="Times New Roman"/>
              </w:rPr>
              <w:t>Оказание услуг связи</w:t>
            </w:r>
          </w:p>
        </w:tc>
        <w:tc>
          <w:tcPr>
            <w:tcW w:w="4261" w:type="dxa"/>
            <w:vAlign w:val="center"/>
          </w:tcPr>
          <w:p w:rsidR="00525052" w:rsidRPr="00C73352" w:rsidRDefault="00525052" w:rsidP="00B15E56">
            <w:pPr>
              <w:jc w:val="center"/>
              <w:rPr>
                <w:rFonts w:cs="Times New Roman"/>
              </w:rPr>
            </w:pPr>
            <w:r w:rsidRPr="00C73352">
              <w:rPr>
                <w:rFonts w:cs="Times New Roman"/>
              </w:rPr>
              <w:t>3.2.3</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предназначенных для размещения пунктов оказания услуг </w:t>
            </w:r>
            <w:r w:rsidRPr="00C73352">
              <w:rPr>
                <w:rFonts w:cs="Times New Roman"/>
              </w:rPr>
              <w:lastRenderedPageBreak/>
              <w:t>почтовой, телеграфной, междугородней и международной телефонной связи</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25</w:t>
            </w:r>
          </w:p>
        </w:tc>
        <w:tc>
          <w:tcPr>
            <w:tcW w:w="4261" w:type="dxa"/>
            <w:vAlign w:val="center"/>
          </w:tcPr>
          <w:p w:rsidR="00525052" w:rsidRPr="00C73352" w:rsidRDefault="00525052" w:rsidP="00B15E56">
            <w:pPr>
              <w:jc w:val="center"/>
              <w:rPr>
                <w:rFonts w:cs="Times New Roman"/>
              </w:rPr>
            </w:pPr>
            <w:r w:rsidRPr="00C73352">
              <w:rPr>
                <w:rFonts w:cs="Times New Roman"/>
              </w:rPr>
              <w:t>Бытовое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3.3</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26</w:t>
            </w:r>
          </w:p>
        </w:tc>
        <w:tc>
          <w:tcPr>
            <w:tcW w:w="4261" w:type="dxa"/>
            <w:vAlign w:val="center"/>
          </w:tcPr>
          <w:p w:rsidR="00525052" w:rsidRPr="00C73352" w:rsidRDefault="00525052" w:rsidP="00B15E56">
            <w:pPr>
              <w:jc w:val="center"/>
              <w:rPr>
                <w:rFonts w:cs="Times New Roman"/>
              </w:rPr>
            </w:pPr>
            <w:r w:rsidRPr="00C73352">
              <w:rPr>
                <w:rFonts w:cs="Times New Roman"/>
              </w:rPr>
              <w:t>Здравоохранение</w:t>
            </w:r>
          </w:p>
        </w:tc>
        <w:tc>
          <w:tcPr>
            <w:tcW w:w="4261" w:type="dxa"/>
            <w:vAlign w:val="center"/>
          </w:tcPr>
          <w:p w:rsidR="00525052" w:rsidRPr="00C73352" w:rsidRDefault="00525052" w:rsidP="00B15E56">
            <w:pPr>
              <w:jc w:val="center"/>
              <w:rPr>
                <w:rFonts w:cs="Times New Roman"/>
              </w:rPr>
            </w:pPr>
            <w:r w:rsidRPr="00C73352">
              <w:rPr>
                <w:rFonts w:cs="Times New Roman"/>
              </w:rPr>
              <w:t>3.4</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ст.42.3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27</w:t>
            </w:r>
          </w:p>
        </w:tc>
        <w:tc>
          <w:tcPr>
            <w:tcW w:w="4261" w:type="dxa"/>
            <w:vAlign w:val="center"/>
          </w:tcPr>
          <w:p w:rsidR="00525052" w:rsidRPr="00C73352" w:rsidRDefault="00525052" w:rsidP="00B15E56">
            <w:pPr>
              <w:jc w:val="center"/>
              <w:rPr>
                <w:rFonts w:cs="Times New Roman"/>
              </w:rPr>
            </w:pPr>
            <w:r w:rsidRPr="00C73352">
              <w:rPr>
                <w:rFonts w:cs="Times New Roman"/>
              </w:rPr>
              <w:t>Амбулаторно-поликлиническое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3.4.1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ст.42.3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28</w:t>
            </w:r>
          </w:p>
        </w:tc>
        <w:tc>
          <w:tcPr>
            <w:tcW w:w="4261" w:type="dxa"/>
            <w:vAlign w:val="center"/>
          </w:tcPr>
          <w:p w:rsidR="00525052" w:rsidRPr="00C73352" w:rsidRDefault="00525052" w:rsidP="00B15E56">
            <w:pPr>
              <w:jc w:val="center"/>
              <w:rPr>
                <w:rFonts w:cs="Times New Roman"/>
              </w:rPr>
            </w:pPr>
            <w:r w:rsidRPr="00C73352">
              <w:rPr>
                <w:rFonts w:cs="Times New Roman"/>
              </w:rPr>
              <w:t>Стационарное медицинское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3.4.2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w:t>
            </w:r>
            <w:r w:rsidRPr="00C73352">
              <w:rPr>
                <w:rFonts w:cs="Times New Roman"/>
              </w:rPr>
              <w:lastRenderedPageBreak/>
              <w:t>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ст.42.3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29</w:t>
            </w:r>
          </w:p>
        </w:tc>
        <w:tc>
          <w:tcPr>
            <w:tcW w:w="4261" w:type="dxa"/>
            <w:vAlign w:val="center"/>
          </w:tcPr>
          <w:p w:rsidR="00525052" w:rsidRPr="00C73352" w:rsidRDefault="00525052" w:rsidP="00B15E56">
            <w:pPr>
              <w:jc w:val="center"/>
              <w:rPr>
                <w:rFonts w:cs="Times New Roman"/>
              </w:rPr>
            </w:pPr>
            <w:r w:rsidRPr="00C73352">
              <w:rPr>
                <w:rFonts w:cs="Times New Roman"/>
              </w:rPr>
              <w:t>Образование и просвещение</w:t>
            </w:r>
          </w:p>
        </w:tc>
        <w:tc>
          <w:tcPr>
            <w:tcW w:w="4261" w:type="dxa"/>
            <w:vAlign w:val="center"/>
          </w:tcPr>
          <w:p w:rsidR="00525052" w:rsidRPr="00C73352" w:rsidRDefault="00525052" w:rsidP="00B15E56">
            <w:pPr>
              <w:jc w:val="center"/>
              <w:rPr>
                <w:rFonts w:cs="Times New Roman"/>
              </w:rPr>
            </w:pPr>
            <w:r w:rsidRPr="00C73352">
              <w:rPr>
                <w:rFonts w:cs="Times New Roman"/>
              </w:rPr>
              <w:t>3.5</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воспитания, образования и просвещения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ст.42.4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30</w:t>
            </w:r>
          </w:p>
        </w:tc>
        <w:tc>
          <w:tcPr>
            <w:tcW w:w="4261" w:type="dxa"/>
            <w:vAlign w:val="center"/>
          </w:tcPr>
          <w:p w:rsidR="00525052" w:rsidRPr="00C73352" w:rsidRDefault="00525052" w:rsidP="00B15E56">
            <w:pPr>
              <w:jc w:val="center"/>
              <w:rPr>
                <w:rFonts w:cs="Times New Roman"/>
              </w:rPr>
            </w:pPr>
            <w:r w:rsidRPr="00C73352">
              <w:rPr>
                <w:rFonts w:cs="Times New Roman"/>
              </w:rPr>
              <w:t>Дошкольное, начальное и среднее общее образование</w:t>
            </w:r>
          </w:p>
        </w:tc>
        <w:tc>
          <w:tcPr>
            <w:tcW w:w="4261" w:type="dxa"/>
            <w:vAlign w:val="center"/>
          </w:tcPr>
          <w:p w:rsidR="00525052" w:rsidRPr="00C73352" w:rsidRDefault="00525052" w:rsidP="00B15E56">
            <w:pPr>
              <w:jc w:val="center"/>
              <w:rPr>
                <w:rFonts w:cs="Times New Roman"/>
              </w:rPr>
            </w:pPr>
            <w:r w:rsidRPr="00C73352">
              <w:rPr>
                <w:rFonts w:cs="Times New Roman"/>
              </w:rPr>
              <w:t>3.5.1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ст.42.4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31</w:t>
            </w:r>
          </w:p>
        </w:tc>
        <w:tc>
          <w:tcPr>
            <w:tcW w:w="4261" w:type="dxa"/>
            <w:vAlign w:val="center"/>
          </w:tcPr>
          <w:p w:rsidR="00525052" w:rsidRPr="00C73352" w:rsidRDefault="00525052" w:rsidP="00B15E56">
            <w:pPr>
              <w:jc w:val="center"/>
              <w:rPr>
                <w:rFonts w:cs="Times New Roman"/>
              </w:rPr>
            </w:pPr>
            <w:r w:rsidRPr="00C73352">
              <w:rPr>
                <w:rFonts w:cs="Times New Roman"/>
              </w:rPr>
              <w:t>Среднее и высшее профессиональное образование</w:t>
            </w:r>
          </w:p>
        </w:tc>
        <w:tc>
          <w:tcPr>
            <w:tcW w:w="4261" w:type="dxa"/>
            <w:vAlign w:val="center"/>
          </w:tcPr>
          <w:p w:rsidR="00525052" w:rsidRPr="00C73352" w:rsidRDefault="00525052" w:rsidP="00B15E56">
            <w:pPr>
              <w:jc w:val="center"/>
              <w:rPr>
                <w:rFonts w:cs="Times New Roman"/>
              </w:rPr>
            </w:pPr>
            <w:r w:rsidRPr="00C73352">
              <w:rPr>
                <w:rFonts w:cs="Times New Roman"/>
              </w:rPr>
              <w:t>3.5.2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C73352">
              <w:rPr>
                <w:rFonts w:cs="Times New Roman"/>
              </w:rPr>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ст.42.4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32</w:t>
            </w:r>
          </w:p>
        </w:tc>
        <w:tc>
          <w:tcPr>
            <w:tcW w:w="4261" w:type="dxa"/>
            <w:vAlign w:val="center"/>
          </w:tcPr>
          <w:p w:rsidR="00525052" w:rsidRPr="00C73352" w:rsidRDefault="00525052" w:rsidP="00B15E56">
            <w:pPr>
              <w:jc w:val="center"/>
              <w:rPr>
                <w:rFonts w:cs="Times New Roman"/>
              </w:rPr>
            </w:pPr>
            <w:r w:rsidRPr="00C73352">
              <w:rPr>
                <w:rFonts w:cs="Times New Roman"/>
              </w:rPr>
              <w:t>Культурное развитие</w:t>
            </w:r>
          </w:p>
        </w:tc>
        <w:tc>
          <w:tcPr>
            <w:tcW w:w="4261" w:type="dxa"/>
            <w:vAlign w:val="center"/>
          </w:tcPr>
          <w:p w:rsidR="00525052" w:rsidRPr="00C73352" w:rsidRDefault="00525052" w:rsidP="00B15E56">
            <w:pPr>
              <w:jc w:val="center"/>
              <w:rPr>
                <w:rFonts w:cs="Times New Roman"/>
              </w:rPr>
            </w:pPr>
            <w:r w:rsidRPr="00C73352">
              <w:rPr>
                <w:rFonts w:cs="Times New Roman"/>
              </w:rPr>
              <w:t>3.6</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размещения объектов культуры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33</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34</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планетариев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35</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домов культуры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36</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библиотек</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37</w:t>
            </w:r>
          </w:p>
        </w:tc>
        <w:tc>
          <w:tcPr>
            <w:tcW w:w="4261" w:type="dxa"/>
            <w:vAlign w:val="center"/>
          </w:tcPr>
          <w:p w:rsidR="00525052" w:rsidRPr="00C73352" w:rsidRDefault="00525052" w:rsidP="00B15E56">
            <w:pPr>
              <w:jc w:val="center"/>
              <w:rPr>
                <w:rFonts w:cs="Times New Roman"/>
              </w:rPr>
            </w:pPr>
            <w:r w:rsidRPr="00C73352">
              <w:rPr>
                <w:rFonts w:cs="Times New Roman"/>
              </w:rPr>
              <w:t>Объекты культурно-досуговой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3.6.1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музеев, выставочных залов, художественных галерей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lastRenderedPageBreak/>
              <w:t>38</w:t>
            </w:r>
          </w:p>
        </w:tc>
        <w:tc>
          <w:tcPr>
            <w:tcW w:w="4261" w:type="dxa"/>
            <w:vAlign w:val="center"/>
          </w:tcPr>
          <w:p w:rsidR="00525052" w:rsidRPr="00C73352" w:rsidRDefault="00525052" w:rsidP="00B15E56">
            <w:pPr>
              <w:jc w:val="center"/>
              <w:rPr>
                <w:rFonts w:cs="Times New Roman"/>
              </w:rPr>
            </w:pPr>
            <w:r w:rsidRPr="00C73352">
              <w:rPr>
                <w:rFonts w:cs="Times New Roman"/>
              </w:rPr>
              <w:t>Цирки и зверинцы</w:t>
            </w:r>
          </w:p>
        </w:tc>
        <w:tc>
          <w:tcPr>
            <w:tcW w:w="4261" w:type="dxa"/>
            <w:vAlign w:val="center"/>
          </w:tcPr>
          <w:p w:rsidR="00525052" w:rsidRPr="00C73352" w:rsidRDefault="00525052" w:rsidP="00B15E56">
            <w:pPr>
              <w:jc w:val="center"/>
              <w:rPr>
                <w:rFonts w:cs="Times New Roman"/>
              </w:rPr>
            </w:pPr>
            <w:r w:rsidRPr="00C73352">
              <w:rPr>
                <w:rFonts w:cs="Times New Roman"/>
              </w:rPr>
              <w:t>3.6.3</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ст.42.5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39</w:t>
            </w:r>
          </w:p>
        </w:tc>
        <w:tc>
          <w:tcPr>
            <w:tcW w:w="4261" w:type="dxa"/>
            <w:vAlign w:val="center"/>
          </w:tcPr>
          <w:p w:rsidR="00525052" w:rsidRPr="00C73352" w:rsidRDefault="00525052" w:rsidP="00B15E56">
            <w:pPr>
              <w:jc w:val="center"/>
              <w:rPr>
                <w:rFonts w:cs="Times New Roman"/>
              </w:rPr>
            </w:pPr>
            <w:r w:rsidRPr="00C73352">
              <w:rPr>
                <w:rFonts w:cs="Times New Roman"/>
              </w:rPr>
              <w:t>Религиозное использование</w:t>
            </w:r>
          </w:p>
        </w:tc>
        <w:tc>
          <w:tcPr>
            <w:tcW w:w="4261" w:type="dxa"/>
            <w:vAlign w:val="center"/>
          </w:tcPr>
          <w:p w:rsidR="00525052" w:rsidRPr="00C73352" w:rsidRDefault="00525052" w:rsidP="00B15E56">
            <w:pPr>
              <w:jc w:val="center"/>
              <w:rPr>
                <w:rFonts w:cs="Times New Roman"/>
              </w:rPr>
            </w:pPr>
            <w:r w:rsidRPr="00C73352">
              <w:rPr>
                <w:rFonts w:cs="Times New Roman"/>
              </w:rPr>
              <w:t>3.7</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религиозного использования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ст.42.6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40</w:t>
            </w:r>
          </w:p>
        </w:tc>
        <w:tc>
          <w:tcPr>
            <w:tcW w:w="4261" w:type="dxa"/>
            <w:vAlign w:val="center"/>
          </w:tcPr>
          <w:p w:rsidR="00525052" w:rsidRPr="00C73352" w:rsidRDefault="00525052" w:rsidP="00B15E56">
            <w:pPr>
              <w:jc w:val="center"/>
              <w:rPr>
                <w:rFonts w:cs="Times New Roman"/>
              </w:rPr>
            </w:pPr>
            <w:r w:rsidRPr="00C73352">
              <w:rPr>
                <w:rFonts w:cs="Times New Roman"/>
              </w:rPr>
              <w:t>Осуществление религиозных обрядов</w:t>
            </w:r>
          </w:p>
        </w:tc>
        <w:tc>
          <w:tcPr>
            <w:tcW w:w="4261" w:type="dxa"/>
            <w:vAlign w:val="center"/>
          </w:tcPr>
          <w:p w:rsidR="00525052" w:rsidRPr="00C73352" w:rsidRDefault="00525052" w:rsidP="00B15E56">
            <w:pPr>
              <w:jc w:val="center"/>
              <w:rPr>
                <w:rFonts w:cs="Times New Roman"/>
              </w:rPr>
            </w:pPr>
            <w:r w:rsidRPr="00C73352">
              <w:rPr>
                <w:rFonts w:cs="Times New Roman"/>
              </w:rPr>
              <w:t>3.7.1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ст.42.6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41</w:t>
            </w:r>
          </w:p>
        </w:tc>
        <w:tc>
          <w:tcPr>
            <w:tcW w:w="4261" w:type="dxa"/>
            <w:vAlign w:val="center"/>
          </w:tcPr>
          <w:p w:rsidR="00525052" w:rsidRPr="00C73352" w:rsidRDefault="00525052" w:rsidP="00B15E56">
            <w:pPr>
              <w:jc w:val="center"/>
              <w:rPr>
                <w:rFonts w:cs="Times New Roman"/>
              </w:rPr>
            </w:pPr>
            <w:r w:rsidRPr="00C73352">
              <w:rPr>
                <w:rFonts w:cs="Times New Roman"/>
              </w:rPr>
              <w:t>Религиозное управление и образование</w:t>
            </w:r>
          </w:p>
        </w:tc>
        <w:tc>
          <w:tcPr>
            <w:tcW w:w="4261" w:type="dxa"/>
            <w:vAlign w:val="center"/>
          </w:tcPr>
          <w:p w:rsidR="00525052" w:rsidRPr="00C73352" w:rsidRDefault="00525052" w:rsidP="00B15E56">
            <w:pPr>
              <w:jc w:val="center"/>
              <w:rPr>
                <w:rFonts w:cs="Times New Roman"/>
              </w:rPr>
            </w:pPr>
            <w:r w:rsidRPr="00C73352">
              <w:rPr>
                <w:rFonts w:cs="Times New Roman"/>
              </w:rPr>
              <w:t>3.7.2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ст.42.6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42</w:t>
            </w:r>
          </w:p>
        </w:tc>
        <w:tc>
          <w:tcPr>
            <w:tcW w:w="4261" w:type="dxa"/>
            <w:vAlign w:val="center"/>
          </w:tcPr>
          <w:p w:rsidR="00525052" w:rsidRPr="00C73352" w:rsidRDefault="00525052" w:rsidP="00B15E56">
            <w:pPr>
              <w:jc w:val="center"/>
              <w:rPr>
                <w:rFonts w:cs="Times New Roman"/>
              </w:rPr>
            </w:pPr>
            <w:r w:rsidRPr="00C73352">
              <w:rPr>
                <w:rFonts w:cs="Times New Roman"/>
              </w:rPr>
              <w:t>Общественное управление</w:t>
            </w:r>
          </w:p>
        </w:tc>
        <w:tc>
          <w:tcPr>
            <w:tcW w:w="4261" w:type="dxa"/>
            <w:vAlign w:val="center"/>
          </w:tcPr>
          <w:p w:rsidR="00525052" w:rsidRPr="00C73352" w:rsidRDefault="00525052" w:rsidP="00B15E56">
            <w:pPr>
              <w:jc w:val="center"/>
              <w:rPr>
                <w:rFonts w:cs="Times New Roman"/>
              </w:rPr>
            </w:pPr>
            <w:r w:rsidRPr="00C73352">
              <w:rPr>
                <w:rFonts w:cs="Times New Roman"/>
              </w:rPr>
              <w:t>3.8</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предназначенных для размещения органов и организаций </w:t>
            </w:r>
            <w:r w:rsidRPr="00C73352">
              <w:rPr>
                <w:rFonts w:cs="Times New Roman"/>
              </w:rPr>
              <w:lastRenderedPageBreak/>
              <w:t>общественного управления</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43</w:t>
            </w:r>
          </w:p>
        </w:tc>
        <w:tc>
          <w:tcPr>
            <w:tcW w:w="4261" w:type="dxa"/>
            <w:vAlign w:val="center"/>
          </w:tcPr>
          <w:p w:rsidR="00525052" w:rsidRPr="00C73352" w:rsidRDefault="00525052" w:rsidP="00B15E56">
            <w:pPr>
              <w:jc w:val="center"/>
              <w:rPr>
                <w:rFonts w:cs="Times New Roman"/>
              </w:rPr>
            </w:pPr>
            <w:r w:rsidRPr="00C73352">
              <w:rPr>
                <w:rFonts w:cs="Times New Roman"/>
              </w:rPr>
              <w:t>Государственное управление</w:t>
            </w:r>
          </w:p>
        </w:tc>
        <w:tc>
          <w:tcPr>
            <w:tcW w:w="4261" w:type="dxa"/>
            <w:vAlign w:val="center"/>
          </w:tcPr>
          <w:p w:rsidR="00525052" w:rsidRPr="00C73352" w:rsidRDefault="00525052" w:rsidP="00B15E56">
            <w:pPr>
              <w:jc w:val="center"/>
              <w:rPr>
                <w:rFonts w:cs="Times New Roman"/>
              </w:rPr>
            </w:pPr>
            <w:r w:rsidRPr="00C73352">
              <w:rPr>
                <w:rFonts w:cs="Times New Roman"/>
              </w:rPr>
              <w:t>3.8.1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44</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научной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3.9</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для обеспечения научной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45</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научных исследований</w:t>
            </w:r>
          </w:p>
        </w:tc>
        <w:tc>
          <w:tcPr>
            <w:tcW w:w="4261" w:type="dxa"/>
            <w:vAlign w:val="center"/>
          </w:tcPr>
          <w:p w:rsidR="00525052" w:rsidRPr="00C73352" w:rsidRDefault="00525052" w:rsidP="00B15E56">
            <w:pPr>
              <w:jc w:val="center"/>
              <w:rPr>
                <w:rFonts w:cs="Times New Roman"/>
              </w:rPr>
            </w:pPr>
            <w:r w:rsidRPr="00C73352">
              <w:rPr>
                <w:rFonts w:cs="Times New Roman"/>
              </w:rPr>
              <w:t>3.9.2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46</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научных испытаний</w:t>
            </w:r>
          </w:p>
        </w:tc>
        <w:tc>
          <w:tcPr>
            <w:tcW w:w="4261" w:type="dxa"/>
            <w:vAlign w:val="center"/>
          </w:tcPr>
          <w:p w:rsidR="00525052" w:rsidRPr="00C73352" w:rsidRDefault="00525052" w:rsidP="00B15E56">
            <w:pPr>
              <w:jc w:val="center"/>
              <w:rPr>
                <w:rFonts w:cs="Times New Roman"/>
              </w:rPr>
            </w:pPr>
            <w:r w:rsidRPr="00C73352">
              <w:rPr>
                <w:rFonts w:cs="Times New Roman"/>
              </w:rPr>
              <w:t>3.9.3</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w:t>
            </w:r>
            <w:r w:rsidRPr="00C73352">
              <w:rPr>
                <w:rFonts w:cs="Times New Roman"/>
              </w:rPr>
              <w:lastRenderedPageBreak/>
              <w:t>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47</w:t>
            </w:r>
          </w:p>
        </w:tc>
        <w:tc>
          <w:tcPr>
            <w:tcW w:w="4261" w:type="dxa"/>
            <w:vAlign w:val="center"/>
          </w:tcPr>
          <w:p w:rsidR="00525052" w:rsidRPr="00C73352" w:rsidRDefault="00525052" w:rsidP="00B15E56">
            <w:pPr>
              <w:jc w:val="center"/>
              <w:rPr>
                <w:rFonts w:cs="Times New Roman"/>
              </w:rPr>
            </w:pPr>
            <w:r w:rsidRPr="00C73352">
              <w:rPr>
                <w:rFonts w:cs="Times New Roman"/>
              </w:rPr>
              <w:t>Ветеринарное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3.10</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48</w:t>
            </w:r>
          </w:p>
        </w:tc>
        <w:tc>
          <w:tcPr>
            <w:tcW w:w="4261" w:type="dxa"/>
            <w:vAlign w:val="center"/>
          </w:tcPr>
          <w:p w:rsidR="00525052" w:rsidRPr="00C73352" w:rsidRDefault="00525052" w:rsidP="00B15E56">
            <w:pPr>
              <w:jc w:val="center"/>
              <w:rPr>
                <w:rFonts w:cs="Times New Roman"/>
              </w:rPr>
            </w:pPr>
            <w:r w:rsidRPr="00C73352">
              <w:rPr>
                <w:rFonts w:cs="Times New Roman"/>
              </w:rPr>
              <w:t>Амбулаторное ветеринарное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3.10.1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49</w:t>
            </w:r>
          </w:p>
        </w:tc>
        <w:tc>
          <w:tcPr>
            <w:tcW w:w="4261" w:type="dxa"/>
            <w:vAlign w:val="center"/>
          </w:tcPr>
          <w:p w:rsidR="00525052" w:rsidRPr="00C73352" w:rsidRDefault="00525052" w:rsidP="00B15E56">
            <w:pPr>
              <w:jc w:val="center"/>
              <w:rPr>
                <w:rFonts w:cs="Times New Roman"/>
              </w:rPr>
            </w:pPr>
            <w:r w:rsidRPr="00C73352">
              <w:rPr>
                <w:rFonts w:cs="Times New Roman"/>
              </w:rPr>
              <w:t>Приюты для животных</w:t>
            </w:r>
          </w:p>
        </w:tc>
        <w:tc>
          <w:tcPr>
            <w:tcW w:w="4261" w:type="dxa"/>
            <w:vAlign w:val="center"/>
          </w:tcPr>
          <w:p w:rsidR="00525052" w:rsidRPr="00C73352" w:rsidRDefault="00525052" w:rsidP="00B15E56">
            <w:pPr>
              <w:jc w:val="center"/>
              <w:rPr>
                <w:rFonts w:cs="Times New Roman"/>
              </w:rPr>
            </w:pPr>
            <w:r w:rsidRPr="00C73352">
              <w:rPr>
                <w:rFonts w:cs="Times New Roman"/>
              </w:rPr>
              <w:t>3.10.2</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lastRenderedPageBreak/>
              <w:t>50</w:t>
            </w:r>
          </w:p>
        </w:tc>
        <w:tc>
          <w:tcPr>
            <w:tcW w:w="4261" w:type="dxa"/>
            <w:vAlign w:val="center"/>
          </w:tcPr>
          <w:p w:rsidR="00525052" w:rsidRPr="00C73352" w:rsidRDefault="00525052" w:rsidP="00B15E56">
            <w:pPr>
              <w:jc w:val="center"/>
              <w:rPr>
                <w:rFonts w:cs="Times New Roman"/>
              </w:rPr>
            </w:pPr>
            <w:r w:rsidRPr="00C73352">
              <w:rPr>
                <w:rFonts w:cs="Times New Roman"/>
              </w:rPr>
              <w:t>Предпринимательство</w:t>
            </w:r>
          </w:p>
        </w:tc>
        <w:tc>
          <w:tcPr>
            <w:tcW w:w="4261" w:type="dxa"/>
            <w:vAlign w:val="center"/>
          </w:tcPr>
          <w:p w:rsidR="00525052" w:rsidRPr="00C73352" w:rsidRDefault="00525052" w:rsidP="00B15E56">
            <w:pPr>
              <w:jc w:val="center"/>
              <w:rPr>
                <w:rFonts w:cs="Times New Roman"/>
              </w:rPr>
            </w:pPr>
            <w:r w:rsidRPr="00C73352">
              <w:rPr>
                <w:rFonts w:cs="Times New Roman"/>
              </w:rPr>
              <w:t>4.0</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51</w:t>
            </w:r>
          </w:p>
        </w:tc>
        <w:tc>
          <w:tcPr>
            <w:tcW w:w="4261" w:type="dxa"/>
            <w:vAlign w:val="center"/>
          </w:tcPr>
          <w:p w:rsidR="00525052" w:rsidRPr="00C73352" w:rsidRDefault="00525052" w:rsidP="00B15E56">
            <w:pPr>
              <w:jc w:val="center"/>
              <w:rPr>
                <w:rFonts w:cs="Times New Roman"/>
              </w:rPr>
            </w:pPr>
            <w:r w:rsidRPr="00C73352">
              <w:rPr>
                <w:rFonts w:cs="Times New Roman"/>
              </w:rPr>
              <w:t>Деловое управление</w:t>
            </w:r>
          </w:p>
        </w:tc>
        <w:tc>
          <w:tcPr>
            <w:tcW w:w="4261" w:type="dxa"/>
            <w:vAlign w:val="center"/>
          </w:tcPr>
          <w:p w:rsidR="00525052" w:rsidRPr="00C73352" w:rsidRDefault="00525052" w:rsidP="00B15E56">
            <w:pPr>
              <w:jc w:val="center"/>
              <w:rPr>
                <w:rFonts w:cs="Times New Roman"/>
              </w:rPr>
            </w:pPr>
            <w:r w:rsidRPr="00C73352">
              <w:rPr>
                <w:rFonts w:cs="Times New Roman"/>
              </w:rPr>
              <w:t>4.1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52</w:t>
            </w:r>
          </w:p>
        </w:tc>
        <w:tc>
          <w:tcPr>
            <w:tcW w:w="4261" w:type="dxa"/>
            <w:vAlign w:val="center"/>
          </w:tcPr>
          <w:p w:rsidR="00525052" w:rsidRPr="00C73352" w:rsidRDefault="00525052" w:rsidP="00B15E56">
            <w:pPr>
              <w:jc w:val="center"/>
              <w:rPr>
                <w:rFonts w:cs="Times New Roman"/>
              </w:rPr>
            </w:pPr>
            <w:r w:rsidRPr="00C73352">
              <w:rPr>
                <w:rFonts w:cs="Times New Roman"/>
              </w:rPr>
              <w:t>Объекты торговли (торговые центры, торгово-развлекательные центры (комплексы)</w:t>
            </w:r>
          </w:p>
        </w:tc>
        <w:tc>
          <w:tcPr>
            <w:tcW w:w="4261" w:type="dxa"/>
            <w:vAlign w:val="center"/>
          </w:tcPr>
          <w:p w:rsidR="00525052" w:rsidRPr="00C73352" w:rsidRDefault="00525052" w:rsidP="00B15E56">
            <w:pPr>
              <w:jc w:val="center"/>
              <w:rPr>
                <w:rFonts w:cs="Times New Roman"/>
              </w:rPr>
            </w:pPr>
            <w:r w:rsidRPr="00C73352">
              <w:rPr>
                <w:rFonts w:cs="Times New Roman"/>
              </w:rPr>
              <w:t>4.2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w:t>
            </w:r>
            <w:r w:rsidRPr="00C73352">
              <w:rPr>
                <w:rFonts w:cs="Times New Roman"/>
              </w:rPr>
              <w:lastRenderedPageBreak/>
              <w:t>посетителей торгового центра</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53</w:t>
            </w:r>
          </w:p>
        </w:tc>
        <w:tc>
          <w:tcPr>
            <w:tcW w:w="4261" w:type="dxa"/>
            <w:vAlign w:val="center"/>
          </w:tcPr>
          <w:p w:rsidR="00525052" w:rsidRPr="00C73352" w:rsidRDefault="00525052" w:rsidP="00B15E56">
            <w:pPr>
              <w:jc w:val="center"/>
              <w:rPr>
                <w:rFonts w:cs="Times New Roman"/>
              </w:rPr>
            </w:pPr>
            <w:r w:rsidRPr="00C73352">
              <w:rPr>
                <w:rFonts w:cs="Times New Roman"/>
              </w:rPr>
              <w:t>Рынки</w:t>
            </w:r>
          </w:p>
        </w:tc>
        <w:tc>
          <w:tcPr>
            <w:tcW w:w="4261" w:type="dxa"/>
            <w:vAlign w:val="center"/>
          </w:tcPr>
          <w:p w:rsidR="00525052" w:rsidRPr="00C73352" w:rsidRDefault="00525052" w:rsidP="00B15E56">
            <w:pPr>
              <w:jc w:val="center"/>
              <w:rPr>
                <w:rFonts w:cs="Times New Roman"/>
              </w:rPr>
            </w:pPr>
            <w:r w:rsidRPr="00C73352">
              <w:rPr>
                <w:rFonts w:cs="Times New Roman"/>
              </w:rPr>
              <w:t>4.3</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54</w:t>
            </w:r>
          </w:p>
        </w:tc>
        <w:tc>
          <w:tcPr>
            <w:tcW w:w="4261" w:type="dxa"/>
            <w:vAlign w:val="center"/>
          </w:tcPr>
          <w:p w:rsidR="00525052" w:rsidRPr="00C73352" w:rsidRDefault="00525052" w:rsidP="00B15E56">
            <w:pPr>
              <w:jc w:val="center"/>
              <w:rPr>
                <w:rFonts w:cs="Times New Roman"/>
              </w:rPr>
            </w:pPr>
            <w:r w:rsidRPr="00C73352">
              <w:rPr>
                <w:rFonts w:cs="Times New Roman"/>
              </w:rPr>
              <w:t>Магазины</w:t>
            </w:r>
          </w:p>
        </w:tc>
        <w:tc>
          <w:tcPr>
            <w:tcW w:w="4261" w:type="dxa"/>
            <w:vAlign w:val="center"/>
          </w:tcPr>
          <w:p w:rsidR="00525052" w:rsidRPr="00C73352" w:rsidRDefault="00525052" w:rsidP="00B15E56">
            <w:pPr>
              <w:jc w:val="center"/>
              <w:rPr>
                <w:rFonts w:cs="Times New Roman"/>
              </w:rPr>
            </w:pPr>
            <w:r w:rsidRPr="00C73352">
              <w:rPr>
                <w:rFonts w:cs="Times New Roman"/>
              </w:rPr>
              <w:t>4.4</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55</w:t>
            </w:r>
          </w:p>
        </w:tc>
        <w:tc>
          <w:tcPr>
            <w:tcW w:w="4261" w:type="dxa"/>
            <w:vAlign w:val="center"/>
          </w:tcPr>
          <w:p w:rsidR="00525052" w:rsidRPr="00C73352" w:rsidRDefault="00525052" w:rsidP="00B15E56">
            <w:pPr>
              <w:jc w:val="center"/>
              <w:rPr>
                <w:rFonts w:cs="Times New Roman"/>
              </w:rPr>
            </w:pPr>
            <w:r w:rsidRPr="00C73352">
              <w:rPr>
                <w:rFonts w:cs="Times New Roman"/>
              </w:rPr>
              <w:t>Банковская и страховая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4.5</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ст.42.10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56</w:t>
            </w:r>
          </w:p>
        </w:tc>
        <w:tc>
          <w:tcPr>
            <w:tcW w:w="4261" w:type="dxa"/>
            <w:vAlign w:val="center"/>
          </w:tcPr>
          <w:p w:rsidR="00525052" w:rsidRPr="00C73352" w:rsidRDefault="00525052" w:rsidP="00B15E56">
            <w:pPr>
              <w:jc w:val="center"/>
              <w:rPr>
                <w:rFonts w:cs="Times New Roman"/>
              </w:rPr>
            </w:pPr>
            <w:r w:rsidRPr="00C73352">
              <w:rPr>
                <w:rFonts w:cs="Times New Roman"/>
              </w:rPr>
              <w:t>Общественное питание</w:t>
            </w:r>
          </w:p>
        </w:tc>
        <w:tc>
          <w:tcPr>
            <w:tcW w:w="4261" w:type="dxa"/>
            <w:vAlign w:val="center"/>
          </w:tcPr>
          <w:p w:rsidR="00525052" w:rsidRPr="00C73352" w:rsidRDefault="00525052" w:rsidP="00B15E56">
            <w:pPr>
              <w:jc w:val="center"/>
              <w:rPr>
                <w:rFonts w:cs="Times New Roman"/>
              </w:rPr>
            </w:pPr>
            <w:r w:rsidRPr="00C73352">
              <w:rPr>
                <w:rFonts w:cs="Times New Roman"/>
              </w:rPr>
              <w:t>4.6</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57</w:t>
            </w:r>
          </w:p>
        </w:tc>
        <w:tc>
          <w:tcPr>
            <w:tcW w:w="4261" w:type="dxa"/>
            <w:vAlign w:val="center"/>
          </w:tcPr>
          <w:p w:rsidR="00525052" w:rsidRPr="00C73352" w:rsidRDefault="00525052" w:rsidP="00B15E56">
            <w:pPr>
              <w:jc w:val="center"/>
              <w:rPr>
                <w:rFonts w:cs="Times New Roman"/>
              </w:rPr>
            </w:pPr>
            <w:r w:rsidRPr="00C73352">
              <w:rPr>
                <w:rFonts w:cs="Times New Roman"/>
              </w:rPr>
              <w:t>Гостиничное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4.7</w:t>
            </w:r>
          </w:p>
        </w:tc>
        <w:tc>
          <w:tcPr>
            <w:tcW w:w="4261" w:type="dxa"/>
            <w:vAlign w:val="center"/>
          </w:tcPr>
          <w:p w:rsidR="00525052" w:rsidRPr="00C73352" w:rsidRDefault="00525052" w:rsidP="00B15E56">
            <w:pPr>
              <w:rPr>
                <w:rFonts w:cs="Times New Roman"/>
              </w:rPr>
            </w:pPr>
            <w:r w:rsidRPr="00C73352">
              <w:rPr>
                <w:rFonts w:cs="Times New Roman"/>
              </w:rPr>
              <w:t>Размещение гостиниц</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ст.42.9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lastRenderedPageBreak/>
              <w:t>58</w:t>
            </w:r>
          </w:p>
        </w:tc>
        <w:tc>
          <w:tcPr>
            <w:tcW w:w="4261" w:type="dxa"/>
            <w:vAlign w:val="center"/>
          </w:tcPr>
          <w:p w:rsidR="00525052" w:rsidRPr="00C73352" w:rsidRDefault="00525052" w:rsidP="00B15E56">
            <w:pPr>
              <w:jc w:val="center"/>
              <w:rPr>
                <w:rFonts w:cs="Times New Roman"/>
              </w:rPr>
            </w:pPr>
            <w:r w:rsidRPr="00C73352">
              <w:rPr>
                <w:rFonts w:cs="Times New Roman"/>
              </w:rPr>
              <w:t>Развлечение</w:t>
            </w:r>
          </w:p>
        </w:tc>
        <w:tc>
          <w:tcPr>
            <w:tcW w:w="4261" w:type="dxa"/>
            <w:vAlign w:val="center"/>
          </w:tcPr>
          <w:p w:rsidR="00525052" w:rsidRPr="00C73352" w:rsidRDefault="00525052" w:rsidP="00B15E56">
            <w:pPr>
              <w:jc w:val="center"/>
              <w:rPr>
                <w:rFonts w:cs="Times New Roman"/>
              </w:rPr>
            </w:pPr>
            <w:r w:rsidRPr="00C73352">
              <w:rPr>
                <w:rFonts w:cs="Times New Roman"/>
              </w:rPr>
              <w:t>4.8</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развлечения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59</w:t>
            </w:r>
          </w:p>
        </w:tc>
        <w:tc>
          <w:tcPr>
            <w:tcW w:w="4261" w:type="dxa"/>
            <w:vAlign w:val="center"/>
          </w:tcPr>
          <w:p w:rsidR="00525052" w:rsidRPr="00C73352" w:rsidRDefault="00525052" w:rsidP="00B15E56">
            <w:pPr>
              <w:jc w:val="center"/>
              <w:rPr>
                <w:rFonts w:cs="Times New Roman"/>
              </w:rPr>
            </w:pPr>
            <w:r w:rsidRPr="00C73352">
              <w:rPr>
                <w:rFonts w:cs="Times New Roman"/>
              </w:rPr>
              <w:t>Развлекательные мероприятия</w:t>
            </w:r>
          </w:p>
        </w:tc>
        <w:tc>
          <w:tcPr>
            <w:tcW w:w="4261" w:type="dxa"/>
            <w:vAlign w:val="center"/>
          </w:tcPr>
          <w:p w:rsidR="00525052" w:rsidRPr="00C73352" w:rsidRDefault="00525052" w:rsidP="00B15E56">
            <w:pPr>
              <w:jc w:val="center"/>
              <w:rPr>
                <w:rFonts w:cs="Times New Roman"/>
              </w:rPr>
            </w:pPr>
            <w:r w:rsidRPr="00C73352">
              <w:rPr>
                <w:rFonts w:cs="Times New Roman"/>
              </w:rPr>
              <w:t>4.8.1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60</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азартных игр</w:t>
            </w:r>
          </w:p>
        </w:tc>
        <w:tc>
          <w:tcPr>
            <w:tcW w:w="4261" w:type="dxa"/>
            <w:vAlign w:val="center"/>
          </w:tcPr>
          <w:p w:rsidR="00525052" w:rsidRPr="00C73352" w:rsidRDefault="00525052" w:rsidP="00B15E56">
            <w:pPr>
              <w:jc w:val="center"/>
              <w:rPr>
                <w:rFonts w:cs="Times New Roman"/>
              </w:rPr>
            </w:pPr>
            <w:r w:rsidRPr="00C73352">
              <w:rPr>
                <w:rFonts w:cs="Times New Roman"/>
              </w:rPr>
              <w:t>4.8.2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61</w:t>
            </w:r>
          </w:p>
        </w:tc>
        <w:tc>
          <w:tcPr>
            <w:tcW w:w="4261" w:type="dxa"/>
            <w:vAlign w:val="center"/>
          </w:tcPr>
          <w:p w:rsidR="00525052" w:rsidRPr="00C73352" w:rsidRDefault="00525052" w:rsidP="00B15E56">
            <w:pPr>
              <w:jc w:val="center"/>
              <w:rPr>
                <w:rFonts w:cs="Times New Roman"/>
              </w:rPr>
            </w:pPr>
            <w:r w:rsidRPr="00C73352">
              <w:rPr>
                <w:rFonts w:cs="Times New Roman"/>
              </w:rPr>
              <w:t>Проведение азартных игр в игорных зонах</w:t>
            </w:r>
          </w:p>
        </w:tc>
        <w:tc>
          <w:tcPr>
            <w:tcW w:w="4261" w:type="dxa"/>
            <w:vAlign w:val="center"/>
          </w:tcPr>
          <w:p w:rsidR="00525052" w:rsidRPr="00C73352" w:rsidRDefault="00525052" w:rsidP="00B15E56">
            <w:pPr>
              <w:jc w:val="center"/>
              <w:rPr>
                <w:rFonts w:cs="Times New Roman"/>
              </w:rPr>
            </w:pPr>
            <w:r w:rsidRPr="00C73352">
              <w:rPr>
                <w:rFonts w:cs="Times New Roman"/>
              </w:rPr>
              <w:t>4.8.3</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62</w:t>
            </w:r>
          </w:p>
        </w:tc>
        <w:tc>
          <w:tcPr>
            <w:tcW w:w="4261" w:type="dxa"/>
            <w:vAlign w:val="center"/>
          </w:tcPr>
          <w:p w:rsidR="00525052" w:rsidRPr="00C73352" w:rsidRDefault="00525052" w:rsidP="00B15E56">
            <w:pPr>
              <w:jc w:val="center"/>
              <w:rPr>
                <w:rFonts w:cs="Times New Roman"/>
              </w:rPr>
            </w:pPr>
            <w:r w:rsidRPr="00C73352">
              <w:rPr>
                <w:rFonts w:cs="Times New Roman"/>
              </w:rPr>
              <w:t>Служебные гаражи</w:t>
            </w:r>
          </w:p>
        </w:tc>
        <w:tc>
          <w:tcPr>
            <w:tcW w:w="4261" w:type="dxa"/>
            <w:vAlign w:val="center"/>
          </w:tcPr>
          <w:p w:rsidR="00525052" w:rsidRPr="00C73352" w:rsidRDefault="00525052" w:rsidP="00B15E56">
            <w:pPr>
              <w:jc w:val="center"/>
              <w:rPr>
                <w:rFonts w:cs="Times New Roman"/>
              </w:rPr>
            </w:pPr>
            <w:r w:rsidRPr="00C73352">
              <w:rPr>
                <w:rFonts w:cs="Times New Roman"/>
              </w:rPr>
              <w:t>4.9</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постоянных или временных гаражей, стоянок для хранения служебного автотранспорта, </w:t>
            </w:r>
            <w:r w:rsidRPr="00C73352">
              <w:rPr>
                <w:rFonts w:cs="Times New Roman"/>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63</w:t>
            </w:r>
          </w:p>
        </w:tc>
        <w:tc>
          <w:tcPr>
            <w:tcW w:w="4261" w:type="dxa"/>
            <w:vAlign w:val="center"/>
          </w:tcPr>
          <w:p w:rsidR="00525052" w:rsidRPr="00C73352" w:rsidRDefault="00525052" w:rsidP="00B15E56">
            <w:pPr>
              <w:jc w:val="center"/>
              <w:rPr>
                <w:rFonts w:cs="Times New Roman"/>
              </w:rPr>
            </w:pPr>
            <w:r w:rsidRPr="00C73352">
              <w:rPr>
                <w:rFonts w:cs="Times New Roman"/>
              </w:rPr>
              <w:t>Объекты дорожного сервиса</w:t>
            </w:r>
          </w:p>
        </w:tc>
        <w:tc>
          <w:tcPr>
            <w:tcW w:w="4261" w:type="dxa"/>
            <w:vAlign w:val="center"/>
          </w:tcPr>
          <w:p w:rsidR="00525052" w:rsidRPr="00C73352" w:rsidRDefault="00525052" w:rsidP="00B15E56">
            <w:pPr>
              <w:jc w:val="center"/>
              <w:rPr>
                <w:rFonts w:cs="Times New Roman"/>
              </w:rPr>
            </w:pPr>
            <w:r w:rsidRPr="00C73352">
              <w:rPr>
                <w:rFonts w:cs="Times New Roman"/>
              </w:rPr>
              <w:t>4.9.1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дорожного сервиса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64</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дорожного отдыха</w:t>
            </w:r>
          </w:p>
        </w:tc>
        <w:tc>
          <w:tcPr>
            <w:tcW w:w="4261" w:type="dxa"/>
            <w:vAlign w:val="center"/>
          </w:tcPr>
          <w:p w:rsidR="00525052" w:rsidRPr="00C73352" w:rsidRDefault="00525052" w:rsidP="00B15E56">
            <w:pPr>
              <w:jc w:val="center"/>
              <w:rPr>
                <w:rFonts w:cs="Times New Roman"/>
              </w:rPr>
            </w:pPr>
            <w:r w:rsidRPr="00C73352">
              <w:rPr>
                <w:rFonts w:cs="Times New Roman"/>
              </w:rPr>
              <w:t>4.9.1.2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65</w:t>
            </w:r>
          </w:p>
        </w:tc>
        <w:tc>
          <w:tcPr>
            <w:tcW w:w="4261" w:type="dxa"/>
            <w:vAlign w:val="center"/>
          </w:tcPr>
          <w:p w:rsidR="00525052" w:rsidRPr="00C73352" w:rsidRDefault="00525052" w:rsidP="00B15E56">
            <w:pPr>
              <w:jc w:val="center"/>
              <w:rPr>
                <w:rFonts w:cs="Times New Roman"/>
              </w:rPr>
            </w:pPr>
            <w:r w:rsidRPr="00C73352">
              <w:rPr>
                <w:rFonts w:cs="Times New Roman"/>
              </w:rPr>
              <w:t>Автомобильные мойки</w:t>
            </w:r>
          </w:p>
        </w:tc>
        <w:tc>
          <w:tcPr>
            <w:tcW w:w="4261" w:type="dxa"/>
            <w:vAlign w:val="center"/>
          </w:tcPr>
          <w:p w:rsidR="00525052" w:rsidRPr="00C73352" w:rsidRDefault="00525052" w:rsidP="00B15E56">
            <w:pPr>
              <w:jc w:val="center"/>
              <w:rPr>
                <w:rFonts w:cs="Times New Roman"/>
              </w:rPr>
            </w:pPr>
            <w:r w:rsidRPr="00C73352">
              <w:rPr>
                <w:rFonts w:cs="Times New Roman"/>
              </w:rPr>
              <w:t>4.9.1.3</w:t>
            </w:r>
          </w:p>
        </w:tc>
        <w:tc>
          <w:tcPr>
            <w:tcW w:w="4261" w:type="dxa"/>
            <w:vAlign w:val="center"/>
          </w:tcPr>
          <w:p w:rsidR="00525052" w:rsidRPr="00C73352" w:rsidRDefault="00525052" w:rsidP="00B15E56">
            <w:pPr>
              <w:rPr>
                <w:rFonts w:cs="Times New Roman"/>
              </w:rPr>
            </w:pPr>
            <w:r w:rsidRPr="00C73352">
              <w:rPr>
                <w:rFonts w:cs="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66</w:t>
            </w:r>
          </w:p>
        </w:tc>
        <w:tc>
          <w:tcPr>
            <w:tcW w:w="4261" w:type="dxa"/>
            <w:vAlign w:val="center"/>
          </w:tcPr>
          <w:p w:rsidR="00525052" w:rsidRPr="00C73352" w:rsidRDefault="00525052" w:rsidP="00B15E56">
            <w:pPr>
              <w:jc w:val="center"/>
              <w:rPr>
                <w:rFonts w:cs="Times New Roman"/>
              </w:rPr>
            </w:pPr>
            <w:r w:rsidRPr="00C73352">
              <w:rPr>
                <w:rFonts w:cs="Times New Roman"/>
              </w:rPr>
              <w:t>Ремонт автомобилей</w:t>
            </w:r>
          </w:p>
        </w:tc>
        <w:tc>
          <w:tcPr>
            <w:tcW w:w="4261" w:type="dxa"/>
            <w:vAlign w:val="center"/>
          </w:tcPr>
          <w:p w:rsidR="00525052" w:rsidRPr="00C73352" w:rsidRDefault="00525052" w:rsidP="00B15E56">
            <w:pPr>
              <w:jc w:val="center"/>
              <w:rPr>
                <w:rFonts w:cs="Times New Roman"/>
              </w:rPr>
            </w:pPr>
            <w:r w:rsidRPr="00C73352">
              <w:rPr>
                <w:rFonts w:cs="Times New Roman"/>
              </w:rPr>
              <w:t>4.9.1.4</w:t>
            </w:r>
          </w:p>
        </w:tc>
        <w:tc>
          <w:tcPr>
            <w:tcW w:w="4261" w:type="dxa"/>
            <w:vAlign w:val="center"/>
          </w:tcPr>
          <w:p w:rsidR="00525052" w:rsidRPr="00C73352" w:rsidRDefault="00525052" w:rsidP="00B15E56">
            <w:pPr>
              <w:rPr>
                <w:rFonts w:cs="Times New Roman"/>
              </w:rPr>
            </w:pPr>
            <w:r w:rsidRPr="00C73352">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67</w:t>
            </w:r>
          </w:p>
        </w:tc>
        <w:tc>
          <w:tcPr>
            <w:tcW w:w="4261" w:type="dxa"/>
            <w:vAlign w:val="center"/>
          </w:tcPr>
          <w:p w:rsidR="00525052" w:rsidRPr="00C73352" w:rsidRDefault="00525052" w:rsidP="00B15E56">
            <w:pPr>
              <w:jc w:val="center"/>
              <w:rPr>
                <w:rFonts w:cs="Times New Roman"/>
              </w:rPr>
            </w:pPr>
            <w:r w:rsidRPr="00C73352">
              <w:rPr>
                <w:rFonts w:cs="Times New Roman"/>
              </w:rPr>
              <w:t>Выставочно-ярмарочная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4.10</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сооружений, предназначенных для </w:t>
            </w:r>
            <w:r w:rsidRPr="00C73352">
              <w:rPr>
                <w:rFonts w:cs="Times New Roman"/>
              </w:rPr>
              <w:lastRenderedPageBreak/>
              <w:t>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ст.42.8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68</w:t>
            </w:r>
          </w:p>
        </w:tc>
        <w:tc>
          <w:tcPr>
            <w:tcW w:w="4261" w:type="dxa"/>
            <w:vAlign w:val="center"/>
          </w:tcPr>
          <w:p w:rsidR="00525052" w:rsidRPr="00C73352" w:rsidRDefault="00525052" w:rsidP="00B15E56">
            <w:pPr>
              <w:jc w:val="center"/>
              <w:rPr>
                <w:rFonts w:cs="Times New Roman"/>
              </w:rPr>
            </w:pPr>
            <w:r w:rsidRPr="00C73352">
              <w:rPr>
                <w:rFonts w:cs="Times New Roman"/>
              </w:rPr>
              <w:t>Спорт</w:t>
            </w:r>
          </w:p>
        </w:tc>
        <w:tc>
          <w:tcPr>
            <w:tcW w:w="4261" w:type="dxa"/>
            <w:vAlign w:val="center"/>
          </w:tcPr>
          <w:p w:rsidR="00525052" w:rsidRPr="00C73352" w:rsidRDefault="00525052" w:rsidP="00B15E56">
            <w:pPr>
              <w:jc w:val="center"/>
              <w:rPr>
                <w:rFonts w:cs="Times New Roman"/>
              </w:rPr>
            </w:pPr>
            <w:r w:rsidRPr="00C73352">
              <w:rPr>
                <w:rFonts w:cs="Times New Roman"/>
              </w:rPr>
              <w:t>5.1</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для занятия спортом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69</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спортивно-зрелищных мероприятий</w:t>
            </w:r>
          </w:p>
        </w:tc>
        <w:tc>
          <w:tcPr>
            <w:tcW w:w="4261" w:type="dxa"/>
            <w:vAlign w:val="center"/>
          </w:tcPr>
          <w:p w:rsidR="00525052" w:rsidRPr="00C73352" w:rsidRDefault="00525052" w:rsidP="00B15E56">
            <w:pPr>
              <w:jc w:val="center"/>
              <w:rPr>
                <w:rFonts w:cs="Times New Roman"/>
              </w:rPr>
            </w:pPr>
            <w:r w:rsidRPr="00C73352">
              <w:rPr>
                <w:rFonts w:cs="Times New Roman"/>
              </w:rPr>
              <w:t>5.1.1</w:t>
            </w:r>
          </w:p>
        </w:tc>
        <w:tc>
          <w:tcPr>
            <w:tcW w:w="4261" w:type="dxa"/>
            <w:vAlign w:val="center"/>
          </w:tcPr>
          <w:p w:rsidR="00525052" w:rsidRPr="00C73352" w:rsidRDefault="00525052" w:rsidP="00B15E56">
            <w:pPr>
              <w:rPr>
                <w:rFonts w:cs="Times New Roman"/>
              </w:rPr>
            </w:pPr>
            <w:r w:rsidRPr="00C73352">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70</w:t>
            </w:r>
          </w:p>
        </w:tc>
        <w:tc>
          <w:tcPr>
            <w:tcW w:w="4261" w:type="dxa"/>
            <w:vAlign w:val="center"/>
          </w:tcPr>
          <w:p w:rsidR="00525052" w:rsidRPr="00C73352" w:rsidRDefault="00525052" w:rsidP="00B15E56">
            <w:pPr>
              <w:jc w:val="center"/>
              <w:rPr>
                <w:rFonts w:cs="Times New Roman"/>
              </w:rPr>
            </w:pPr>
            <w:r w:rsidRPr="00C73352">
              <w:rPr>
                <w:rFonts w:cs="Times New Roman"/>
              </w:rPr>
              <w:t>Обеспечение занятий спортом в помещениях</w:t>
            </w:r>
          </w:p>
        </w:tc>
        <w:tc>
          <w:tcPr>
            <w:tcW w:w="4261" w:type="dxa"/>
            <w:vAlign w:val="center"/>
          </w:tcPr>
          <w:p w:rsidR="00525052" w:rsidRPr="00C73352" w:rsidRDefault="00525052" w:rsidP="00B15E56">
            <w:pPr>
              <w:jc w:val="center"/>
              <w:rPr>
                <w:rFonts w:cs="Times New Roman"/>
              </w:rPr>
            </w:pPr>
            <w:r w:rsidRPr="00C73352">
              <w:rPr>
                <w:rFonts w:cs="Times New Roman"/>
              </w:rPr>
              <w:t>5.1.2</w:t>
            </w:r>
          </w:p>
        </w:tc>
        <w:tc>
          <w:tcPr>
            <w:tcW w:w="4261" w:type="dxa"/>
            <w:vAlign w:val="center"/>
          </w:tcPr>
          <w:p w:rsidR="00525052" w:rsidRPr="00C73352" w:rsidRDefault="00525052" w:rsidP="00B15E56">
            <w:pPr>
              <w:rPr>
                <w:rFonts w:cs="Times New Roman"/>
              </w:rPr>
            </w:pPr>
            <w:r w:rsidRPr="00C73352">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71</w:t>
            </w:r>
          </w:p>
        </w:tc>
        <w:tc>
          <w:tcPr>
            <w:tcW w:w="4261" w:type="dxa"/>
            <w:vAlign w:val="center"/>
          </w:tcPr>
          <w:p w:rsidR="00525052" w:rsidRPr="00C73352" w:rsidRDefault="00525052" w:rsidP="00B15E56">
            <w:pPr>
              <w:jc w:val="center"/>
              <w:rPr>
                <w:rFonts w:cs="Times New Roman"/>
              </w:rPr>
            </w:pPr>
            <w:r w:rsidRPr="00C73352">
              <w:rPr>
                <w:rFonts w:cs="Times New Roman"/>
              </w:rPr>
              <w:t>Авиационный спорт</w:t>
            </w:r>
          </w:p>
        </w:tc>
        <w:tc>
          <w:tcPr>
            <w:tcW w:w="4261" w:type="dxa"/>
            <w:vAlign w:val="center"/>
          </w:tcPr>
          <w:p w:rsidR="00525052" w:rsidRPr="00C73352" w:rsidRDefault="00525052" w:rsidP="00B15E56">
            <w:pPr>
              <w:jc w:val="center"/>
              <w:rPr>
                <w:rFonts w:cs="Times New Roman"/>
              </w:rPr>
            </w:pPr>
            <w:r w:rsidRPr="00C73352">
              <w:rPr>
                <w:rFonts w:cs="Times New Roman"/>
              </w:rPr>
              <w:t>5.1.6</w:t>
            </w:r>
          </w:p>
        </w:tc>
        <w:tc>
          <w:tcPr>
            <w:tcW w:w="4261" w:type="dxa"/>
            <w:vAlign w:val="center"/>
          </w:tcPr>
          <w:p w:rsidR="00525052" w:rsidRPr="00C73352" w:rsidRDefault="00525052" w:rsidP="00B15E56">
            <w:pPr>
              <w:rPr>
                <w:rFonts w:cs="Times New Roman"/>
              </w:rPr>
            </w:pPr>
            <w:r w:rsidRPr="00C73352">
              <w:rPr>
                <w:rFonts w:cs="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72</w:t>
            </w:r>
          </w:p>
        </w:tc>
        <w:tc>
          <w:tcPr>
            <w:tcW w:w="4261" w:type="dxa"/>
            <w:vAlign w:val="center"/>
          </w:tcPr>
          <w:p w:rsidR="00525052" w:rsidRPr="00C73352" w:rsidRDefault="00525052" w:rsidP="00B15E56">
            <w:pPr>
              <w:jc w:val="center"/>
              <w:rPr>
                <w:rFonts w:cs="Times New Roman"/>
              </w:rPr>
            </w:pPr>
            <w:r w:rsidRPr="00C73352">
              <w:rPr>
                <w:rFonts w:cs="Times New Roman"/>
              </w:rPr>
              <w:t>Спортивные базы</w:t>
            </w:r>
          </w:p>
        </w:tc>
        <w:tc>
          <w:tcPr>
            <w:tcW w:w="4261" w:type="dxa"/>
            <w:vAlign w:val="center"/>
          </w:tcPr>
          <w:p w:rsidR="00525052" w:rsidRPr="00C73352" w:rsidRDefault="00525052" w:rsidP="00B15E56">
            <w:pPr>
              <w:jc w:val="center"/>
              <w:rPr>
                <w:rFonts w:cs="Times New Roman"/>
              </w:rPr>
            </w:pPr>
            <w:r w:rsidRPr="00C73352">
              <w:rPr>
                <w:rFonts w:cs="Times New Roman"/>
              </w:rPr>
              <w:t>5.1.7</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спортивных баз и лагерей, в которых осуществляется спортивная подготовка </w:t>
            </w:r>
            <w:r w:rsidRPr="00C73352">
              <w:rPr>
                <w:rFonts w:cs="Times New Roman"/>
              </w:rPr>
              <w:lastRenderedPageBreak/>
              <w:t>длительно проживающих в них лиц</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ст.42.7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73</w:t>
            </w:r>
          </w:p>
        </w:tc>
        <w:tc>
          <w:tcPr>
            <w:tcW w:w="4261" w:type="dxa"/>
            <w:vAlign w:val="center"/>
          </w:tcPr>
          <w:p w:rsidR="00525052" w:rsidRPr="00C73352" w:rsidRDefault="00525052" w:rsidP="00B15E56">
            <w:pPr>
              <w:jc w:val="center"/>
              <w:rPr>
                <w:rFonts w:cs="Times New Roman"/>
              </w:rPr>
            </w:pPr>
            <w:r w:rsidRPr="00C73352">
              <w:rPr>
                <w:rFonts w:cs="Times New Roman"/>
              </w:rPr>
              <w:t>Туристическое обслуживание</w:t>
            </w:r>
          </w:p>
        </w:tc>
        <w:tc>
          <w:tcPr>
            <w:tcW w:w="4261" w:type="dxa"/>
            <w:vAlign w:val="center"/>
          </w:tcPr>
          <w:p w:rsidR="00525052" w:rsidRPr="00C73352" w:rsidRDefault="00525052" w:rsidP="00B15E56">
            <w:pPr>
              <w:jc w:val="center"/>
              <w:rPr>
                <w:rFonts w:cs="Times New Roman"/>
              </w:rPr>
            </w:pPr>
            <w:r w:rsidRPr="00C73352">
              <w:rPr>
                <w:rFonts w:cs="Times New Roman"/>
              </w:rPr>
              <w:t>5.2.1</w:t>
            </w:r>
          </w:p>
        </w:tc>
        <w:tc>
          <w:tcPr>
            <w:tcW w:w="4261" w:type="dxa"/>
            <w:vAlign w:val="center"/>
          </w:tcPr>
          <w:p w:rsidR="00525052" w:rsidRPr="00C73352" w:rsidRDefault="00525052" w:rsidP="00B15E56">
            <w:pPr>
              <w:rPr>
                <w:rFonts w:cs="Times New Roman"/>
              </w:rPr>
            </w:pPr>
            <w:r w:rsidRPr="00C73352">
              <w:rPr>
                <w:rFonts w:cs="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ст.42.9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74</w:t>
            </w:r>
          </w:p>
        </w:tc>
        <w:tc>
          <w:tcPr>
            <w:tcW w:w="4261" w:type="dxa"/>
            <w:vAlign w:val="center"/>
          </w:tcPr>
          <w:p w:rsidR="00525052" w:rsidRPr="00C73352" w:rsidRDefault="00525052" w:rsidP="00B15E56">
            <w:pPr>
              <w:jc w:val="center"/>
              <w:rPr>
                <w:rFonts w:cs="Times New Roman"/>
              </w:rPr>
            </w:pPr>
            <w:r w:rsidRPr="00C73352">
              <w:rPr>
                <w:rFonts w:cs="Times New Roman"/>
              </w:rPr>
              <w:t>Производственная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6.0</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75</w:t>
            </w:r>
          </w:p>
        </w:tc>
        <w:tc>
          <w:tcPr>
            <w:tcW w:w="4261" w:type="dxa"/>
            <w:vAlign w:val="center"/>
          </w:tcPr>
          <w:p w:rsidR="00525052" w:rsidRPr="00C73352" w:rsidRDefault="00525052" w:rsidP="00B15E56">
            <w:pPr>
              <w:jc w:val="center"/>
              <w:rPr>
                <w:rFonts w:cs="Times New Roman"/>
              </w:rPr>
            </w:pPr>
            <w:r w:rsidRPr="00C73352">
              <w:rPr>
                <w:rFonts w:cs="Times New Roman"/>
              </w:rPr>
              <w:t>Недропользование</w:t>
            </w:r>
          </w:p>
        </w:tc>
        <w:tc>
          <w:tcPr>
            <w:tcW w:w="4261" w:type="dxa"/>
            <w:vAlign w:val="center"/>
          </w:tcPr>
          <w:p w:rsidR="00525052" w:rsidRPr="00C73352" w:rsidRDefault="00525052" w:rsidP="00B15E56">
            <w:pPr>
              <w:jc w:val="center"/>
              <w:rPr>
                <w:rFonts w:cs="Times New Roman"/>
              </w:rPr>
            </w:pPr>
            <w:r w:rsidRPr="00C73352">
              <w:rPr>
                <w:rFonts w:cs="Times New Roman"/>
              </w:rPr>
              <w:t>6.1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76</w:t>
            </w:r>
          </w:p>
        </w:tc>
        <w:tc>
          <w:tcPr>
            <w:tcW w:w="4261" w:type="dxa"/>
            <w:vAlign w:val="center"/>
          </w:tcPr>
          <w:p w:rsidR="00525052" w:rsidRPr="00C73352" w:rsidRDefault="00525052" w:rsidP="00B15E56">
            <w:pPr>
              <w:jc w:val="center"/>
              <w:rPr>
                <w:rFonts w:cs="Times New Roman"/>
              </w:rPr>
            </w:pPr>
            <w:r w:rsidRPr="00C73352">
              <w:rPr>
                <w:rFonts w:cs="Times New Roman"/>
              </w:rPr>
              <w:t>Тяжелая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w:t>
            </w:r>
            <w:r w:rsidRPr="00C73352">
              <w:rPr>
                <w:rFonts w:cs="Times New Roman"/>
              </w:rPr>
              <w:lastRenderedPageBreak/>
              <w:t>зон, за исключением случаев, когда объект промышленности отнесен к иному виду разрешенного использования</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77</w:t>
            </w:r>
          </w:p>
        </w:tc>
        <w:tc>
          <w:tcPr>
            <w:tcW w:w="4261" w:type="dxa"/>
            <w:vAlign w:val="center"/>
          </w:tcPr>
          <w:p w:rsidR="00525052" w:rsidRPr="00C73352" w:rsidRDefault="00525052" w:rsidP="00B15E56">
            <w:pPr>
              <w:jc w:val="center"/>
              <w:rPr>
                <w:rFonts w:cs="Times New Roman"/>
              </w:rPr>
            </w:pPr>
            <w:r w:rsidRPr="00C73352">
              <w:rPr>
                <w:rFonts w:cs="Times New Roman"/>
              </w:rPr>
              <w:t>Автомобилестроительная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6.2.1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78</w:t>
            </w:r>
          </w:p>
        </w:tc>
        <w:tc>
          <w:tcPr>
            <w:tcW w:w="4261" w:type="dxa"/>
            <w:vAlign w:val="center"/>
          </w:tcPr>
          <w:p w:rsidR="00525052" w:rsidRPr="00C73352" w:rsidRDefault="00525052" w:rsidP="00B15E56">
            <w:pPr>
              <w:jc w:val="center"/>
              <w:rPr>
                <w:rFonts w:cs="Times New Roman"/>
              </w:rPr>
            </w:pPr>
            <w:r w:rsidRPr="00C73352">
              <w:rPr>
                <w:rFonts w:cs="Times New Roman"/>
              </w:rPr>
              <w:t>Легкая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6.3</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79</w:t>
            </w:r>
          </w:p>
        </w:tc>
        <w:tc>
          <w:tcPr>
            <w:tcW w:w="4261" w:type="dxa"/>
            <w:vAlign w:val="center"/>
          </w:tcPr>
          <w:p w:rsidR="00525052" w:rsidRPr="00C73352" w:rsidRDefault="00525052" w:rsidP="00B15E56">
            <w:pPr>
              <w:jc w:val="center"/>
              <w:rPr>
                <w:rFonts w:cs="Times New Roman"/>
              </w:rPr>
            </w:pPr>
            <w:r w:rsidRPr="00C73352">
              <w:rPr>
                <w:rFonts w:cs="Times New Roman"/>
              </w:rPr>
              <w:t>Фармацевтическая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6.3.1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w:t>
            </w:r>
            <w:r w:rsidRPr="00C73352">
              <w:rPr>
                <w:rFonts w:cs="Times New Roman"/>
              </w:rPr>
              <w:lastRenderedPageBreak/>
              <w:t>предусматривается установление охранных или санитарно-защитных зон</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80</w:t>
            </w:r>
          </w:p>
        </w:tc>
        <w:tc>
          <w:tcPr>
            <w:tcW w:w="4261" w:type="dxa"/>
            <w:vAlign w:val="center"/>
          </w:tcPr>
          <w:p w:rsidR="00525052" w:rsidRPr="00C73352" w:rsidRDefault="00525052" w:rsidP="00B15E56">
            <w:pPr>
              <w:jc w:val="center"/>
              <w:rPr>
                <w:rFonts w:cs="Times New Roman"/>
              </w:rPr>
            </w:pPr>
            <w:proofErr w:type="gramStart"/>
            <w:r w:rsidRPr="00C73352">
              <w:rPr>
                <w:rFonts w:cs="Times New Roman"/>
              </w:rPr>
              <w:t>Фарфоро-фаянсовая</w:t>
            </w:r>
            <w:proofErr w:type="gramEnd"/>
            <w:r w:rsidRPr="00C73352">
              <w:rPr>
                <w:rFonts w:cs="Times New Roman"/>
              </w:rPr>
              <w:t xml:space="preserve">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6.3.2</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производства продукции </w:t>
            </w:r>
            <w:proofErr w:type="gramStart"/>
            <w:r w:rsidRPr="00C73352">
              <w:rPr>
                <w:rFonts w:cs="Times New Roman"/>
              </w:rPr>
              <w:t>фарфоро-фаянсовой</w:t>
            </w:r>
            <w:proofErr w:type="gramEnd"/>
            <w:r w:rsidRPr="00C73352">
              <w:rPr>
                <w:rFonts w:cs="Times New Roman"/>
              </w:rPr>
              <w:t xml:space="preserve"> промышленности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81</w:t>
            </w:r>
          </w:p>
        </w:tc>
        <w:tc>
          <w:tcPr>
            <w:tcW w:w="4261" w:type="dxa"/>
            <w:vAlign w:val="center"/>
          </w:tcPr>
          <w:p w:rsidR="00525052" w:rsidRPr="00C73352" w:rsidRDefault="00525052" w:rsidP="00B15E56">
            <w:pPr>
              <w:jc w:val="center"/>
              <w:rPr>
                <w:rFonts w:cs="Times New Roman"/>
              </w:rPr>
            </w:pPr>
            <w:r w:rsidRPr="00C73352">
              <w:rPr>
                <w:rFonts w:cs="Times New Roman"/>
              </w:rPr>
              <w:t>Электронная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6.3.3</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производства продукции электронной промышленности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82</w:t>
            </w:r>
          </w:p>
        </w:tc>
        <w:tc>
          <w:tcPr>
            <w:tcW w:w="4261" w:type="dxa"/>
            <w:vAlign w:val="center"/>
          </w:tcPr>
          <w:p w:rsidR="00525052" w:rsidRPr="00C73352" w:rsidRDefault="00525052" w:rsidP="00B15E56">
            <w:pPr>
              <w:jc w:val="center"/>
              <w:rPr>
                <w:rFonts w:cs="Times New Roman"/>
              </w:rPr>
            </w:pPr>
            <w:r w:rsidRPr="00C73352">
              <w:rPr>
                <w:rFonts w:cs="Times New Roman"/>
              </w:rPr>
              <w:t>Ювелирная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6.3.4</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производства продукции ювелирной промышленности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83</w:t>
            </w:r>
          </w:p>
        </w:tc>
        <w:tc>
          <w:tcPr>
            <w:tcW w:w="4261" w:type="dxa"/>
            <w:vAlign w:val="center"/>
          </w:tcPr>
          <w:p w:rsidR="00525052" w:rsidRPr="00C73352" w:rsidRDefault="00525052" w:rsidP="00B15E56">
            <w:pPr>
              <w:jc w:val="center"/>
              <w:rPr>
                <w:rFonts w:cs="Times New Roman"/>
              </w:rPr>
            </w:pPr>
            <w:r w:rsidRPr="00C73352">
              <w:rPr>
                <w:rFonts w:cs="Times New Roman"/>
              </w:rPr>
              <w:t>Пищевая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6.4</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84</w:t>
            </w:r>
          </w:p>
        </w:tc>
        <w:tc>
          <w:tcPr>
            <w:tcW w:w="4261" w:type="dxa"/>
            <w:vAlign w:val="center"/>
          </w:tcPr>
          <w:p w:rsidR="00525052" w:rsidRPr="00C73352" w:rsidRDefault="00525052" w:rsidP="00B15E56">
            <w:pPr>
              <w:jc w:val="center"/>
              <w:rPr>
                <w:rFonts w:cs="Times New Roman"/>
              </w:rPr>
            </w:pPr>
            <w:r w:rsidRPr="00C73352">
              <w:rPr>
                <w:rFonts w:cs="Times New Roman"/>
              </w:rPr>
              <w:t>Нефтехимическая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6.5</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w:t>
            </w:r>
            <w:r w:rsidRPr="00C73352">
              <w:rPr>
                <w:rFonts w:cs="Times New Roman"/>
              </w:rPr>
              <w:lastRenderedPageBreak/>
              <w:t>продукции бытового назначения и подобной продукции, а также другие подобные промышленные предприятия</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85</w:t>
            </w:r>
          </w:p>
        </w:tc>
        <w:tc>
          <w:tcPr>
            <w:tcW w:w="4261" w:type="dxa"/>
            <w:vAlign w:val="center"/>
          </w:tcPr>
          <w:p w:rsidR="00525052" w:rsidRPr="00C73352" w:rsidRDefault="00525052" w:rsidP="00B15E56">
            <w:pPr>
              <w:jc w:val="center"/>
              <w:rPr>
                <w:rFonts w:cs="Times New Roman"/>
              </w:rPr>
            </w:pPr>
            <w:r w:rsidRPr="00C73352">
              <w:rPr>
                <w:rFonts w:cs="Times New Roman"/>
              </w:rPr>
              <w:t>Строительная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6.6</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86</w:t>
            </w:r>
          </w:p>
        </w:tc>
        <w:tc>
          <w:tcPr>
            <w:tcW w:w="4261" w:type="dxa"/>
            <w:vAlign w:val="center"/>
          </w:tcPr>
          <w:p w:rsidR="00525052" w:rsidRPr="00C73352" w:rsidRDefault="00525052" w:rsidP="00B15E56">
            <w:pPr>
              <w:jc w:val="center"/>
              <w:rPr>
                <w:rFonts w:cs="Times New Roman"/>
              </w:rPr>
            </w:pPr>
            <w:r w:rsidRPr="00C73352">
              <w:rPr>
                <w:rFonts w:cs="Times New Roman"/>
              </w:rPr>
              <w:t>Склад</w:t>
            </w:r>
          </w:p>
        </w:tc>
        <w:tc>
          <w:tcPr>
            <w:tcW w:w="4261" w:type="dxa"/>
            <w:vAlign w:val="center"/>
          </w:tcPr>
          <w:p w:rsidR="00525052" w:rsidRPr="00C73352" w:rsidRDefault="00525052" w:rsidP="00B15E56">
            <w:pPr>
              <w:jc w:val="center"/>
              <w:rPr>
                <w:rFonts w:cs="Times New Roman"/>
              </w:rPr>
            </w:pPr>
            <w:r w:rsidRPr="00C73352">
              <w:rPr>
                <w:rFonts w:cs="Times New Roman"/>
              </w:rPr>
              <w:t>6.9</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C73352">
              <w:rPr>
                <w:rFonts w:cs="Times New Roman"/>
              </w:rPr>
              <w:lastRenderedPageBreak/>
              <w:t>железнодорожных перевалочных складов</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87</w:t>
            </w:r>
          </w:p>
        </w:tc>
        <w:tc>
          <w:tcPr>
            <w:tcW w:w="4261" w:type="dxa"/>
            <w:vAlign w:val="center"/>
          </w:tcPr>
          <w:p w:rsidR="00525052" w:rsidRPr="00C73352" w:rsidRDefault="00525052" w:rsidP="00B15E56">
            <w:pPr>
              <w:jc w:val="center"/>
              <w:rPr>
                <w:rFonts w:cs="Times New Roman"/>
              </w:rPr>
            </w:pPr>
            <w:r w:rsidRPr="00C73352">
              <w:rPr>
                <w:rFonts w:cs="Times New Roman"/>
              </w:rPr>
              <w:t>Целлюлозно-бумажная промышленность</w:t>
            </w:r>
          </w:p>
        </w:tc>
        <w:tc>
          <w:tcPr>
            <w:tcW w:w="4261" w:type="dxa"/>
            <w:vAlign w:val="center"/>
          </w:tcPr>
          <w:p w:rsidR="00525052" w:rsidRPr="00C73352" w:rsidRDefault="00525052" w:rsidP="00B15E56">
            <w:pPr>
              <w:jc w:val="center"/>
              <w:rPr>
                <w:rFonts w:cs="Times New Roman"/>
              </w:rPr>
            </w:pPr>
            <w:r w:rsidRPr="00C73352">
              <w:rPr>
                <w:rFonts w:cs="Times New Roman"/>
              </w:rPr>
              <w:t>6.11</w:t>
            </w:r>
          </w:p>
        </w:tc>
        <w:tc>
          <w:tcPr>
            <w:tcW w:w="4261" w:type="dxa"/>
            <w:vAlign w:val="center"/>
          </w:tcPr>
          <w:p w:rsidR="00525052" w:rsidRPr="00C73352" w:rsidRDefault="00525052" w:rsidP="00B15E56">
            <w:pPr>
              <w:rPr>
                <w:rFonts w:cs="Times New Roman"/>
              </w:rPr>
            </w:pPr>
            <w:r w:rsidRPr="00C73352">
              <w:rPr>
                <w:rFonts w:cs="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88</w:t>
            </w:r>
          </w:p>
        </w:tc>
        <w:tc>
          <w:tcPr>
            <w:tcW w:w="4261" w:type="dxa"/>
            <w:vAlign w:val="center"/>
          </w:tcPr>
          <w:p w:rsidR="00525052" w:rsidRPr="00C73352" w:rsidRDefault="00525052" w:rsidP="00B15E56">
            <w:pPr>
              <w:jc w:val="center"/>
              <w:rPr>
                <w:rFonts w:cs="Times New Roman"/>
              </w:rPr>
            </w:pPr>
            <w:r w:rsidRPr="00C73352">
              <w:rPr>
                <w:rFonts w:cs="Times New Roman"/>
              </w:rPr>
              <w:t>Научно-производственная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6.12</w:t>
            </w:r>
          </w:p>
        </w:tc>
        <w:tc>
          <w:tcPr>
            <w:tcW w:w="4261" w:type="dxa"/>
            <w:vAlign w:val="center"/>
          </w:tcPr>
          <w:p w:rsidR="00525052" w:rsidRPr="00C73352" w:rsidRDefault="00525052" w:rsidP="00B15E56">
            <w:pPr>
              <w:rPr>
                <w:rFonts w:cs="Times New Roman"/>
              </w:rPr>
            </w:pPr>
            <w:r w:rsidRPr="00C73352">
              <w:rPr>
                <w:rFonts w:cs="Times New Roman"/>
              </w:rPr>
              <w:t>Размещение технологических, промышленных, агропромышленных парков, бизнес-инкубаторов</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89</w:t>
            </w:r>
          </w:p>
        </w:tc>
        <w:tc>
          <w:tcPr>
            <w:tcW w:w="4261" w:type="dxa"/>
            <w:vAlign w:val="center"/>
          </w:tcPr>
          <w:p w:rsidR="00525052" w:rsidRPr="00C73352" w:rsidRDefault="00525052" w:rsidP="00B15E56">
            <w:pPr>
              <w:jc w:val="center"/>
              <w:rPr>
                <w:rFonts w:cs="Times New Roman"/>
              </w:rPr>
            </w:pPr>
            <w:r w:rsidRPr="00C73352">
              <w:rPr>
                <w:rFonts w:cs="Times New Roman"/>
              </w:rPr>
              <w:t>Обслуживание железнодорожных перевозок</w:t>
            </w:r>
          </w:p>
        </w:tc>
        <w:tc>
          <w:tcPr>
            <w:tcW w:w="4261" w:type="dxa"/>
            <w:vAlign w:val="center"/>
          </w:tcPr>
          <w:p w:rsidR="00525052" w:rsidRPr="00C73352" w:rsidRDefault="00525052" w:rsidP="00B15E56">
            <w:pPr>
              <w:jc w:val="center"/>
              <w:rPr>
                <w:rFonts w:cs="Times New Roman"/>
              </w:rPr>
            </w:pPr>
            <w:r w:rsidRPr="00C73352">
              <w:rPr>
                <w:rFonts w:cs="Times New Roman"/>
              </w:rPr>
              <w:t>7.1.2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в том числе железнодорожных вокзалов и станций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90</w:t>
            </w:r>
          </w:p>
        </w:tc>
        <w:tc>
          <w:tcPr>
            <w:tcW w:w="4261" w:type="dxa"/>
            <w:vAlign w:val="center"/>
          </w:tcPr>
          <w:p w:rsidR="00525052" w:rsidRPr="00C73352" w:rsidRDefault="00525052" w:rsidP="00B15E56">
            <w:pPr>
              <w:jc w:val="center"/>
              <w:rPr>
                <w:rFonts w:cs="Times New Roman"/>
              </w:rPr>
            </w:pPr>
            <w:r w:rsidRPr="00C73352">
              <w:rPr>
                <w:rFonts w:cs="Times New Roman"/>
              </w:rPr>
              <w:t>Обслуживание перевозок пассажиров</w:t>
            </w:r>
          </w:p>
        </w:tc>
        <w:tc>
          <w:tcPr>
            <w:tcW w:w="4261" w:type="dxa"/>
            <w:vAlign w:val="center"/>
          </w:tcPr>
          <w:p w:rsidR="00525052" w:rsidRPr="00C73352" w:rsidRDefault="00525052" w:rsidP="00B15E56">
            <w:pPr>
              <w:jc w:val="center"/>
              <w:rPr>
                <w:rFonts w:cs="Times New Roman"/>
              </w:rPr>
            </w:pPr>
            <w:r w:rsidRPr="00C73352">
              <w:rPr>
                <w:rFonts w:cs="Times New Roman"/>
              </w:rPr>
              <w:t>7.2.2</w:t>
            </w:r>
          </w:p>
        </w:tc>
        <w:tc>
          <w:tcPr>
            <w:tcW w:w="4261" w:type="dxa"/>
            <w:vAlign w:val="center"/>
          </w:tcPr>
          <w:p w:rsidR="00525052" w:rsidRPr="00C73352" w:rsidRDefault="00525052" w:rsidP="00B15E56">
            <w:pPr>
              <w:rPr>
                <w:rFonts w:cs="Times New Roman"/>
              </w:rPr>
            </w:pPr>
            <w:r w:rsidRPr="00C73352">
              <w:rPr>
                <w:rFonts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91</w:t>
            </w:r>
          </w:p>
        </w:tc>
        <w:tc>
          <w:tcPr>
            <w:tcW w:w="4261" w:type="dxa"/>
            <w:vAlign w:val="center"/>
          </w:tcPr>
          <w:p w:rsidR="00525052" w:rsidRPr="00C73352" w:rsidRDefault="00525052" w:rsidP="00B15E56">
            <w:pPr>
              <w:jc w:val="center"/>
              <w:rPr>
                <w:rFonts w:cs="Times New Roman"/>
              </w:rPr>
            </w:pPr>
            <w:r w:rsidRPr="00C73352">
              <w:rPr>
                <w:rFonts w:cs="Times New Roman"/>
              </w:rPr>
              <w:t>Воздушный транспорт</w:t>
            </w:r>
          </w:p>
        </w:tc>
        <w:tc>
          <w:tcPr>
            <w:tcW w:w="4261" w:type="dxa"/>
            <w:vAlign w:val="center"/>
          </w:tcPr>
          <w:p w:rsidR="00525052" w:rsidRPr="00C73352" w:rsidRDefault="00525052" w:rsidP="00B15E56">
            <w:pPr>
              <w:jc w:val="center"/>
              <w:rPr>
                <w:rFonts w:cs="Times New Roman"/>
              </w:rPr>
            </w:pPr>
            <w:r w:rsidRPr="00C73352">
              <w:rPr>
                <w:rFonts w:cs="Times New Roman"/>
              </w:rPr>
              <w:t>7.4</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объектов, необходимых для погрузки, разгрузки и хранения грузов, перемещаемых воздушным путем; размещение объектов, </w:t>
            </w:r>
            <w:r w:rsidRPr="00C73352">
              <w:rPr>
                <w:rFonts w:cs="Times New Roman"/>
              </w:rPr>
              <w:lastRenderedPageBreak/>
              <w:t>предназначенных для технического обслуживания и ремонта воздушных судов</w:t>
            </w:r>
          </w:p>
        </w:tc>
        <w:tc>
          <w:tcPr>
            <w:tcW w:w="4261" w:type="dxa"/>
            <w:vAlign w:val="center"/>
          </w:tcPr>
          <w:p w:rsidR="00525052" w:rsidRPr="00C73352" w:rsidRDefault="00525052" w:rsidP="00B15E56">
            <w:pPr>
              <w:jc w:val="center"/>
              <w:rPr>
                <w:rFonts w:cs="Times New Roman"/>
              </w:rPr>
            </w:pPr>
            <w:r w:rsidRPr="00C73352">
              <w:rPr>
                <w:rFonts w:cs="Times New Roman"/>
              </w:rPr>
              <w:lastRenderedPageBreak/>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92</w:t>
            </w:r>
          </w:p>
        </w:tc>
        <w:tc>
          <w:tcPr>
            <w:tcW w:w="4261" w:type="dxa"/>
            <w:vAlign w:val="center"/>
          </w:tcPr>
          <w:p w:rsidR="00525052" w:rsidRPr="00C73352" w:rsidRDefault="00525052" w:rsidP="00B15E56">
            <w:pPr>
              <w:jc w:val="center"/>
              <w:rPr>
                <w:rFonts w:cs="Times New Roman"/>
              </w:rPr>
            </w:pPr>
            <w:r w:rsidRPr="00C73352">
              <w:rPr>
                <w:rFonts w:cs="Times New Roman"/>
              </w:rPr>
              <w:t>Воздушный транспорт</w:t>
            </w:r>
          </w:p>
        </w:tc>
        <w:tc>
          <w:tcPr>
            <w:tcW w:w="4261" w:type="dxa"/>
            <w:vAlign w:val="center"/>
          </w:tcPr>
          <w:p w:rsidR="00525052" w:rsidRPr="00C73352" w:rsidRDefault="00525052" w:rsidP="00B15E56">
            <w:pPr>
              <w:jc w:val="center"/>
              <w:rPr>
                <w:rFonts w:cs="Times New Roman"/>
              </w:rPr>
            </w:pPr>
            <w:r w:rsidRPr="00C73352">
              <w:rPr>
                <w:rFonts w:cs="Times New Roman"/>
              </w:rPr>
              <w:t>7.4</w:t>
            </w:r>
          </w:p>
        </w:tc>
        <w:tc>
          <w:tcPr>
            <w:tcW w:w="4261" w:type="dxa"/>
            <w:vAlign w:val="center"/>
          </w:tcPr>
          <w:p w:rsidR="00525052" w:rsidRPr="00C73352" w:rsidRDefault="00525052" w:rsidP="00B15E56">
            <w:pPr>
              <w:rPr>
                <w:rFonts w:cs="Times New Roman"/>
              </w:rPr>
            </w:pPr>
            <w:r w:rsidRPr="00C73352">
              <w:rPr>
                <w:rFonts w:cs="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ст.42.11 настоящих Правил</w:t>
            </w:r>
          </w:p>
        </w:tc>
      </w:tr>
      <w:tr w:rsidR="00525052" w:rsidRPr="00C73352" w:rsidTr="00C73352">
        <w:tc>
          <w:tcPr>
            <w:tcW w:w="4261" w:type="dxa"/>
            <w:vAlign w:val="center"/>
          </w:tcPr>
          <w:p w:rsidR="00525052" w:rsidRPr="00C73352" w:rsidRDefault="00525052" w:rsidP="00B15E56">
            <w:pPr>
              <w:jc w:val="center"/>
              <w:rPr>
                <w:rFonts w:cs="Times New Roman"/>
              </w:rPr>
            </w:pPr>
            <w:r w:rsidRPr="00C73352">
              <w:rPr>
                <w:rFonts w:cs="Times New Roman"/>
              </w:rPr>
              <w:t>93</w:t>
            </w:r>
          </w:p>
        </w:tc>
        <w:tc>
          <w:tcPr>
            <w:tcW w:w="4261" w:type="dxa"/>
            <w:vAlign w:val="center"/>
          </w:tcPr>
          <w:p w:rsidR="00525052" w:rsidRPr="00C73352" w:rsidRDefault="00525052" w:rsidP="00B15E56">
            <w:pPr>
              <w:jc w:val="center"/>
              <w:rPr>
                <w:rFonts w:cs="Times New Roman"/>
              </w:rPr>
            </w:pPr>
            <w:r w:rsidRPr="00C73352">
              <w:rPr>
                <w:rFonts w:cs="Times New Roman"/>
              </w:rPr>
              <w:t>Санаторная деятельность</w:t>
            </w:r>
          </w:p>
        </w:tc>
        <w:tc>
          <w:tcPr>
            <w:tcW w:w="4261" w:type="dxa"/>
            <w:vAlign w:val="center"/>
          </w:tcPr>
          <w:p w:rsidR="00525052" w:rsidRPr="00C73352" w:rsidRDefault="00525052" w:rsidP="00B15E56">
            <w:pPr>
              <w:jc w:val="center"/>
              <w:rPr>
                <w:rFonts w:cs="Times New Roman"/>
              </w:rPr>
            </w:pPr>
            <w:r w:rsidRPr="00C73352">
              <w:rPr>
                <w:rFonts w:cs="Times New Roman"/>
              </w:rPr>
              <w:t>9.2.1</w:t>
            </w:r>
          </w:p>
        </w:tc>
        <w:tc>
          <w:tcPr>
            <w:tcW w:w="4261" w:type="dxa"/>
            <w:vAlign w:val="center"/>
          </w:tcPr>
          <w:p w:rsidR="00525052" w:rsidRPr="00C73352" w:rsidRDefault="00525052" w:rsidP="00B15E56">
            <w:pPr>
              <w:rPr>
                <w:rFonts w:cs="Times New Roman"/>
              </w:rPr>
            </w:pPr>
            <w:r w:rsidRPr="00C73352">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C73352">
              <w:rPr>
                <w:rFonts w:cs="Times New Roman"/>
              </w:rPr>
              <w:t>населения,  лечебно</w:t>
            </w:r>
            <w:proofErr w:type="gramEnd"/>
            <w:r w:rsidRPr="00C73352">
              <w:rPr>
                <w:rFonts w:cs="Times New Roman"/>
              </w:rPr>
              <w:t>-оздоровительных лагерей</w:t>
            </w:r>
          </w:p>
        </w:tc>
        <w:tc>
          <w:tcPr>
            <w:tcW w:w="4261" w:type="dxa"/>
            <w:vAlign w:val="center"/>
          </w:tcPr>
          <w:p w:rsidR="00525052" w:rsidRPr="00C73352" w:rsidRDefault="00525052" w:rsidP="00B15E56">
            <w:pPr>
              <w:jc w:val="center"/>
              <w:rPr>
                <w:rFonts w:cs="Times New Roman"/>
              </w:rPr>
            </w:pPr>
            <w:r w:rsidRPr="00C73352">
              <w:rPr>
                <w:rFonts w:cs="Times New Roman"/>
              </w:rPr>
              <w:t>устанавливаются ст.42.9 настоящих Правил</w:t>
            </w:r>
          </w:p>
        </w:tc>
      </w:tr>
    </w:tbl>
    <w:p w:rsidR="00B15E56" w:rsidRDefault="00B15E56" w:rsidP="00B15E56">
      <w:pPr>
        <w:pStyle w:val="1"/>
        <w:ind w:firstLine="624"/>
        <w:jc w:val="center"/>
        <w:rPr>
          <w:bCs/>
          <w:color w:val="000000"/>
          <w:szCs w:val="24"/>
        </w:rPr>
      </w:pPr>
      <w:bookmarkStart w:id="161" w:name="_Toc140154270"/>
    </w:p>
    <w:p w:rsidR="00B15E56" w:rsidRDefault="00B15E56" w:rsidP="00B15E56">
      <w:pPr>
        <w:pStyle w:val="1"/>
        <w:ind w:firstLine="624"/>
        <w:jc w:val="center"/>
        <w:rPr>
          <w:bCs/>
          <w:color w:val="000000"/>
          <w:szCs w:val="24"/>
        </w:rPr>
      </w:pPr>
    </w:p>
    <w:p w:rsidR="00525052" w:rsidRPr="00C73352" w:rsidRDefault="00525052" w:rsidP="00B15E56">
      <w:pPr>
        <w:pStyle w:val="1"/>
        <w:ind w:firstLine="624"/>
        <w:jc w:val="center"/>
        <w:rPr>
          <w:szCs w:val="24"/>
        </w:rPr>
      </w:pPr>
      <w:r w:rsidRPr="00C73352">
        <w:rPr>
          <w:bCs/>
          <w:color w:val="000000"/>
          <w:szCs w:val="24"/>
        </w:rPr>
        <w:t>Статья 42.1 Требования к архитектурно-градостроительному облику объектов жилого назначения</w:t>
      </w:r>
      <w:bookmarkEnd w:id="161"/>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525052" w:rsidRPr="00C73352" w:rsidRDefault="00525052" w:rsidP="00B15E56">
      <w:pPr>
        <w:ind w:firstLine="624"/>
        <w:jc w:val="both"/>
        <w:rPr>
          <w:rFonts w:cs="Times New Roman"/>
        </w:rPr>
      </w:pPr>
      <w:r w:rsidRPr="00C73352">
        <w:rPr>
          <w:rFonts w:cs="Times New Roman"/>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525052" w:rsidRPr="00C73352" w:rsidRDefault="00525052" w:rsidP="00B15E56">
      <w:pPr>
        <w:ind w:firstLine="624"/>
        <w:jc w:val="both"/>
        <w:rPr>
          <w:rFonts w:cs="Times New Roman"/>
        </w:rPr>
      </w:pPr>
      <w:r w:rsidRPr="00C73352">
        <w:rPr>
          <w:rFonts w:cs="Times New Roman"/>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 xml:space="preserve">В качестве строительных материалов должны использоваться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Материалы, рекомендуемые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характеристикам в части местоположения объекта (объектов):</w:t>
      </w:r>
    </w:p>
    <w:p w:rsidR="00525052" w:rsidRPr="00C73352" w:rsidRDefault="00525052" w:rsidP="00B15E56">
      <w:pPr>
        <w:ind w:firstLine="624"/>
        <w:jc w:val="both"/>
        <w:rPr>
          <w:rFonts w:cs="Times New Roman"/>
        </w:rPr>
      </w:pPr>
      <w:r w:rsidRPr="00C73352">
        <w:rPr>
          <w:rFonts w:cs="Times New Roman"/>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525052" w:rsidRPr="00C73352" w:rsidRDefault="00525052" w:rsidP="00B15E56">
      <w:pPr>
        <w:ind w:firstLine="624"/>
        <w:jc w:val="both"/>
        <w:rPr>
          <w:rFonts w:cs="Times New Roman"/>
        </w:rPr>
      </w:pPr>
      <w:r w:rsidRPr="00C73352">
        <w:rPr>
          <w:rFonts w:cs="Times New Roman"/>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525052" w:rsidRPr="00C73352" w:rsidRDefault="00525052" w:rsidP="00B15E56">
      <w:pPr>
        <w:ind w:firstLine="624"/>
        <w:jc w:val="both"/>
        <w:rPr>
          <w:rFonts w:cs="Times New Roman"/>
        </w:rPr>
      </w:pPr>
      <w:r w:rsidRPr="00C73352">
        <w:rPr>
          <w:rFonts w:cs="Times New Roman"/>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525052" w:rsidRPr="00C73352" w:rsidRDefault="00525052" w:rsidP="00B15E56">
      <w:pPr>
        <w:ind w:firstLine="624"/>
        <w:jc w:val="both"/>
        <w:rPr>
          <w:rFonts w:cs="Times New Roman"/>
        </w:rPr>
      </w:pPr>
      <w:r w:rsidRPr="00C73352">
        <w:rPr>
          <w:rFonts w:cs="Times New Roman"/>
        </w:rPr>
        <w:t>4) при благоустройстве территорий:</w:t>
      </w:r>
    </w:p>
    <w:p w:rsidR="00525052" w:rsidRPr="00C73352" w:rsidRDefault="00525052" w:rsidP="00B15E56">
      <w:pPr>
        <w:ind w:firstLine="624"/>
        <w:jc w:val="both"/>
        <w:rPr>
          <w:rFonts w:cs="Times New Roman"/>
        </w:rPr>
      </w:pPr>
      <w:r w:rsidRPr="00C73352">
        <w:rPr>
          <w:rFonts w:cs="Times New Roman"/>
        </w:rPr>
        <w:t xml:space="preserve">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w:t>
      </w:r>
      <w:r w:rsidRPr="00C73352">
        <w:rPr>
          <w:rFonts w:cs="Times New Roman"/>
        </w:rPr>
        <w:lastRenderedPageBreak/>
        <w:t>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525052" w:rsidRPr="00C73352" w:rsidRDefault="00525052" w:rsidP="00B15E56">
      <w:pPr>
        <w:ind w:firstLine="624"/>
        <w:jc w:val="both"/>
        <w:rPr>
          <w:rFonts w:cs="Times New Roman"/>
        </w:rPr>
      </w:pPr>
      <w:r w:rsidRPr="00C73352">
        <w:rPr>
          <w:rFonts w:cs="Times New Roman"/>
        </w:rPr>
        <w:t>б) при формировании пешеходной инфраструктуры предусматривать условия безопасного и комфортного передвижения для МГН;</w:t>
      </w:r>
    </w:p>
    <w:p w:rsidR="00525052" w:rsidRPr="00C73352" w:rsidRDefault="00525052" w:rsidP="00B15E56">
      <w:pPr>
        <w:ind w:firstLine="624"/>
        <w:jc w:val="both"/>
        <w:rPr>
          <w:rFonts w:cs="Times New Roman"/>
        </w:rPr>
      </w:pPr>
      <w:r w:rsidRPr="00C73352">
        <w:rPr>
          <w:rFonts w:cs="Times New Roman"/>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525052" w:rsidRPr="00C73352" w:rsidRDefault="00525052" w:rsidP="00B15E56">
      <w:pPr>
        <w:ind w:firstLine="624"/>
        <w:jc w:val="both"/>
        <w:rPr>
          <w:rFonts w:cs="Times New Roman"/>
        </w:rPr>
      </w:pPr>
      <w:r w:rsidRPr="00C73352">
        <w:rPr>
          <w:rFonts w:cs="Times New Roman"/>
        </w:rPr>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525052" w:rsidRPr="00C73352" w:rsidRDefault="00525052" w:rsidP="00B15E56">
      <w:pPr>
        <w:ind w:firstLine="624"/>
        <w:jc w:val="both"/>
        <w:rPr>
          <w:rFonts w:cs="Times New Roman"/>
        </w:rPr>
      </w:pPr>
      <w:r w:rsidRPr="00C73352">
        <w:rPr>
          <w:rFonts w:cs="Times New Roman"/>
        </w:rPr>
        <w:t>д) предусмотреть нормируемый (обязательный) комплекс элементов благоустройства:</w:t>
      </w:r>
    </w:p>
    <w:p w:rsidR="00525052" w:rsidRPr="00C73352" w:rsidRDefault="00525052" w:rsidP="00B15E56">
      <w:pPr>
        <w:ind w:firstLine="624"/>
        <w:jc w:val="both"/>
        <w:rPr>
          <w:rFonts w:cs="Times New Roman"/>
        </w:rPr>
      </w:pPr>
      <w:r w:rsidRPr="00C73352">
        <w:rPr>
          <w:rFonts w:cs="Times New Roman"/>
        </w:rPr>
        <w:t>- проезды хозяйственные, для посадки и высадки пассажиров, для автомобилей скорой помощи, пожарных, аварийных служб;</w:t>
      </w:r>
    </w:p>
    <w:p w:rsidR="00525052" w:rsidRPr="00C73352" w:rsidRDefault="00525052" w:rsidP="00B15E56">
      <w:pPr>
        <w:ind w:firstLine="624"/>
        <w:jc w:val="both"/>
        <w:rPr>
          <w:rFonts w:cs="Times New Roman"/>
        </w:rPr>
      </w:pPr>
      <w:r w:rsidRPr="00C73352">
        <w:rPr>
          <w:rFonts w:cs="Times New Roman"/>
        </w:rPr>
        <w:t>- пешеходные коммуникации с шириной не менее 2 м;</w:t>
      </w:r>
    </w:p>
    <w:p w:rsidR="00525052" w:rsidRPr="00C73352" w:rsidRDefault="00525052" w:rsidP="00B15E56">
      <w:pPr>
        <w:ind w:firstLine="624"/>
        <w:jc w:val="both"/>
        <w:rPr>
          <w:rFonts w:cs="Times New Roman"/>
        </w:rPr>
      </w:pPr>
      <w:r w:rsidRPr="00C73352">
        <w:rPr>
          <w:rFonts w:cs="Times New Roman"/>
        </w:rPr>
        <w:t>- детскую площадку;</w:t>
      </w:r>
    </w:p>
    <w:p w:rsidR="00525052" w:rsidRPr="00C73352" w:rsidRDefault="00525052" w:rsidP="00B15E56">
      <w:pPr>
        <w:ind w:firstLine="624"/>
        <w:jc w:val="both"/>
        <w:rPr>
          <w:rFonts w:cs="Times New Roman"/>
        </w:rPr>
      </w:pPr>
      <w:r w:rsidRPr="00C73352">
        <w:rPr>
          <w:rFonts w:cs="Times New Roman"/>
        </w:rPr>
        <w:t>- физкультурную (спортивную) площадку;</w:t>
      </w:r>
    </w:p>
    <w:p w:rsidR="00525052" w:rsidRPr="00C73352" w:rsidRDefault="00525052" w:rsidP="00B15E56">
      <w:pPr>
        <w:ind w:firstLine="624"/>
        <w:jc w:val="both"/>
        <w:rPr>
          <w:rFonts w:cs="Times New Roman"/>
        </w:rPr>
      </w:pPr>
      <w:r w:rsidRPr="00C73352">
        <w:rPr>
          <w:rFonts w:cs="Times New Roman"/>
        </w:rPr>
        <w:t>- площадку отдыха;</w:t>
      </w:r>
    </w:p>
    <w:p w:rsidR="00525052" w:rsidRPr="00C73352" w:rsidRDefault="00525052" w:rsidP="00B15E56">
      <w:pPr>
        <w:ind w:firstLine="624"/>
        <w:jc w:val="both"/>
        <w:rPr>
          <w:rFonts w:cs="Times New Roman"/>
        </w:rPr>
      </w:pPr>
      <w:r w:rsidRPr="00C73352">
        <w:rPr>
          <w:rFonts w:cs="Times New Roman"/>
        </w:rPr>
        <w:t>- контейнерную площадку;</w:t>
      </w:r>
    </w:p>
    <w:p w:rsidR="00525052" w:rsidRPr="00C73352" w:rsidRDefault="00525052" w:rsidP="00B15E56">
      <w:pPr>
        <w:ind w:firstLine="624"/>
        <w:jc w:val="both"/>
        <w:rPr>
          <w:rFonts w:cs="Times New Roman"/>
        </w:rPr>
      </w:pPr>
      <w:r w:rsidRPr="00C73352">
        <w:rPr>
          <w:rFonts w:cs="Times New Roman"/>
        </w:rPr>
        <w:t>- площадку автостоянки;</w:t>
      </w:r>
    </w:p>
    <w:p w:rsidR="00525052" w:rsidRPr="00C73352" w:rsidRDefault="00525052" w:rsidP="00B15E56">
      <w:pPr>
        <w:ind w:firstLine="624"/>
        <w:jc w:val="both"/>
        <w:rPr>
          <w:rFonts w:cs="Times New Roman"/>
        </w:rPr>
      </w:pPr>
      <w:r w:rsidRPr="00C73352">
        <w:rPr>
          <w:rFonts w:cs="Times New Roman"/>
        </w:rPr>
        <w:t>-  велосипедную парковку;</w:t>
      </w:r>
    </w:p>
    <w:p w:rsidR="00525052" w:rsidRPr="00C73352" w:rsidRDefault="00525052" w:rsidP="00B15E56">
      <w:pPr>
        <w:ind w:firstLine="624"/>
        <w:jc w:val="both"/>
        <w:rPr>
          <w:rFonts w:cs="Times New Roman"/>
        </w:rPr>
      </w:pPr>
      <w:r w:rsidRPr="00C73352">
        <w:rPr>
          <w:rFonts w:cs="Times New Roman"/>
        </w:rPr>
        <w:t xml:space="preserve">- уличную мебель; </w:t>
      </w:r>
    </w:p>
    <w:p w:rsidR="00525052" w:rsidRPr="00C73352" w:rsidRDefault="00525052" w:rsidP="00B15E56">
      <w:pPr>
        <w:ind w:firstLine="624"/>
        <w:jc w:val="both"/>
        <w:rPr>
          <w:rFonts w:cs="Times New Roman"/>
        </w:rPr>
      </w:pPr>
      <w:r w:rsidRPr="00C73352">
        <w:rPr>
          <w:rFonts w:cs="Times New Roman"/>
        </w:rPr>
        <w:t>- элементы озеленения (газон, деревья, кустарники, устройства для оформления озеленения);</w:t>
      </w:r>
    </w:p>
    <w:p w:rsidR="00525052" w:rsidRPr="00C73352" w:rsidRDefault="00525052" w:rsidP="00B15E56">
      <w:pPr>
        <w:ind w:firstLine="624"/>
        <w:jc w:val="both"/>
        <w:rPr>
          <w:rFonts w:cs="Times New Roman"/>
        </w:rPr>
      </w:pPr>
      <w:r w:rsidRPr="00C73352">
        <w:rPr>
          <w:rFonts w:cs="Times New Roman"/>
        </w:rPr>
        <w:t>- стационарные парковочные барьеры;</w:t>
      </w:r>
    </w:p>
    <w:p w:rsidR="00525052" w:rsidRPr="00C73352" w:rsidRDefault="00525052" w:rsidP="00B15E56">
      <w:pPr>
        <w:ind w:firstLine="624"/>
        <w:jc w:val="both"/>
        <w:rPr>
          <w:rFonts w:cs="Times New Roman"/>
        </w:rPr>
      </w:pPr>
      <w:r w:rsidRPr="00C73352">
        <w:rPr>
          <w:rFonts w:cs="Times New Roman"/>
        </w:rPr>
        <w:t xml:space="preserve">- освещение; </w:t>
      </w:r>
    </w:p>
    <w:p w:rsidR="00525052" w:rsidRPr="00C73352" w:rsidRDefault="00525052" w:rsidP="00B15E56">
      <w:pPr>
        <w:ind w:firstLine="624"/>
        <w:jc w:val="both"/>
        <w:rPr>
          <w:rFonts w:cs="Times New Roman"/>
        </w:rPr>
      </w:pPr>
      <w:r w:rsidRPr="00C73352">
        <w:rPr>
          <w:rFonts w:cs="Times New Roman"/>
        </w:rPr>
        <w:t xml:space="preserve">- домовой знак; </w:t>
      </w:r>
    </w:p>
    <w:p w:rsidR="00525052" w:rsidRPr="00C73352" w:rsidRDefault="00525052" w:rsidP="00B15E56">
      <w:pPr>
        <w:ind w:firstLine="624"/>
        <w:jc w:val="both"/>
        <w:rPr>
          <w:rFonts w:cs="Times New Roman"/>
        </w:rPr>
      </w:pPr>
      <w:r w:rsidRPr="00C73352">
        <w:rPr>
          <w:rFonts w:cs="Times New Roman"/>
        </w:rPr>
        <w:t xml:space="preserve">- информационный стенд дворовой территории; </w:t>
      </w:r>
    </w:p>
    <w:p w:rsidR="00525052" w:rsidRPr="00C73352" w:rsidRDefault="00525052" w:rsidP="00B15E56">
      <w:pPr>
        <w:ind w:firstLine="624"/>
        <w:jc w:val="both"/>
        <w:rPr>
          <w:rFonts w:cs="Times New Roman"/>
        </w:rPr>
      </w:pPr>
      <w:r w:rsidRPr="00C73352">
        <w:rPr>
          <w:rFonts w:cs="Times New Roman"/>
        </w:rPr>
        <w:t>- урны.</w:t>
      </w:r>
    </w:p>
    <w:p w:rsidR="00525052" w:rsidRPr="00C73352" w:rsidRDefault="00525052" w:rsidP="00B15E56">
      <w:pPr>
        <w:ind w:firstLine="624"/>
        <w:jc w:val="both"/>
        <w:rPr>
          <w:rFonts w:cs="Times New Roman"/>
        </w:rPr>
      </w:pPr>
      <w:r w:rsidRPr="00C73352">
        <w:rPr>
          <w:rFonts w:cs="Times New Roman"/>
        </w:rPr>
        <w:t>3. Требования к объемно-пространственным и архитектурным решениям объекта (объектов):</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525052" w:rsidRPr="00C73352" w:rsidRDefault="00525052" w:rsidP="00B15E56">
      <w:pPr>
        <w:ind w:firstLine="624"/>
        <w:jc w:val="both"/>
        <w:rPr>
          <w:rFonts w:cs="Times New Roman"/>
        </w:rPr>
      </w:pPr>
      <w:r w:rsidRPr="00C73352">
        <w:rPr>
          <w:rFonts w:cs="Times New Roman"/>
        </w:rPr>
        <w:t>б) входы в жилую часть, а также помещения общественного назначения должны быть:</w:t>
      </w:r>
    </w:p>
    <w:p w:rsidR="00525052" w:rsidRPr="00C73352" w:rsidRDefault="00525052" w:rsidP="00B15E56">
      <w:pPr>
        <w:ind w:firstLine="624"/>
        <w:jc w:val="both"/>
        <w:rPr>
          <w:rFonts w:cs="Times New Roman"/>
        </w:rPr>
      </w:pPr>
      <w:r w:rsidRPr="00C73352">
        <w:rPr>
          <w:rFonts w:cs="Times New Roman"/>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525052" w:rsidRPr="00C73352" w:rsidRDefault="00525052" w:rsidP="00B15E56">
      <w:pPr>
        <w:ind w:firstLine="624"/>
        <w:jc w:val="both"/>
        <w:rPr>
          <w:rFonts w:cs="Times New Roman"/>
        </w:rPr>
      </w:pPr>
      <w:r w:rsidRPr="00C73352">
        <w:rPr>
          <w:rFonts w:cs="Times New Roman"/>
        </w:rPr>
        <w:t>в) вход в помещения общественного назначения должен быть независим от входа в жилую часть;</w:t>
      </w:r>
    </w:p>
    <w:p w:rsidR="00525052" w:rsidRPr="00C73352" w:rsidRDefault="00525052" w:rsidP="00B15E56">
      <w:pPr>
        <w:ind w:firstLine="624"/>
        <w:jc w:val="both"/>
        <w:rPr>
          <w:rFonts w:cs="Times New Roman"/>
        </w:rPr>
      </w:pPr>
      <w:r w:rsidRPr="00C73352">
        <w:rPr>
          <w:rFonts w:cs="Times New Roman"/>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rsidR="00525052" w:rsidRPr="00C73352" w:rsidRDefault="00525052" w:rsidP="00B15E56">
      <w:pPr>
        <w:ind w:firstLine="624"/>
        <w:jc w:val="both"/>
        <w:rPr>
          <w:rFonts w:cs="Times New Roman"/>
        </w:rPr>
      </w:pPr>
      <w:r w:rsidRPr="00C73352">
        <w:rPr>
          <w:rFonts w:cs="Times New Roman"/>
        </w:rPr>
        <w:t>д) входные площадки входов в подъезды многоквартирных жилых домов должны быть благоустроены скамьями для отдыха, урнами;</w:t>
      </w:r>
    </w:p>
    <w:p w:rsidR="00525052" w:rsidRPr="00C73352" w:rsidRDefault="00525052" w:rsidP="00B15E56">
      <w:pPr>
        <w:ind w:firstLine="624"/>
        <w:jc w:val="both"/>
        <w:rPr>
          <w:rFonts w:cs="Times New Roman"/>
        </w:rPr>
      </w:pPr>
      <w:r w:rsidRPr="00C73352">
        <w:rPr>
          <w:rFonts w:cs="Times New Roman"/>
        </w:rPr>
        <w:lastRenderedPageBreak/>
        <w:t>2) Устройство мусоропроводов не допускается;</w:t>
      </w:r>
    </w:p>
    <w:p w:rsidR="00525052" w:rsidRPr="00C73352" w:rsidRDefault="00525052" w:rsidP="00B15E56">
      <w:pPr>
        <w:ind w:firstLine="624"/>
        <w:jc w:val="both"/>
        <w:rPr>
          <w:rFonts w:cs="Times New Roman"/>
        </w:rPr>
      </w:pPr>
      <w:r w:rsidRPr="00C73352">
        <w:rPr>
          <w:rFonts w:cs="Times New Roman"/>
        </w:rPr>
        <w:t xml:space="preserve">3) Требования к объемно-пространственным и архитектурным решениям нежилых помещений первого этажа: </w:t>
      </w:r>
    </w:p>
    <w:p w:rsidR="00525052" w:rsidRPr="00C73352" w:rsidRDefault="00525052" w:rsidP="00B15E56">
      <w:pPr>
        <w:ind w:firstLine="624"/>
        <w:jc w:val="both"/>
        <w:rPr>
          <w:rFonts w:cs="Times New Roman"/>
        </w:rPr>
      </w:pPr>
      <w:r w:rsidRPr="00C73352">
        <w:rPr>
          <w:rFonts w:cs="Times New Roman"/>
        </w:rPr>
        <w:t>а) высота нежилых первых этажей жилых зданий должна быть не менее 4,2 м., а для высотных градостроительных комплексов – не менее 6 м.;</w:t>
      </w:r>
    </w:p>
    <w:p w:rsidR="00525052" w:rsidRPr="00C73352" w:rsidRDefault="00525052" w:rsidP="00B15E56">
      <w:pPr>
        <w:ind w:firstLine="624"/>
        <w:jc w:val="both"/>
        <w:rPr>
          <w:rFonts w:cs="Times New Roman"/>
        </w:rPr>
      </w:pPr>
      <w:r w:rsidRPr="00C73352">
        <w:rPr>
          <w:rFonts w:cs="Times New Roman"/>
        </w:rPr>
        <w:t>б) в жилых зданиях свыше 12 этажей не допускается размещение жилых помещений в первых этажах;</w:t>
      </w:r>
    </w:p>
    <w:p w:rsidR="00525052" w:rsidRPr="00C73352" w:rsidRDefault="00525052" w:rsidP="00B15E56">
      <w:pPr>
        <w:ind w:firstLine="624"/>
        <w:jc w:val="both"/>
        <w:rPr>
          <w:rFonts w:cs="Times New Roman"/>
        </w:rPr>
      </w:pPr>
      <w:r w:rsidRPr="00C73352">
        <w:rPr>
          <w:rFonts w:cs="Times New Roman"/>
        </w:rPr>
        <w:t>в) в жилых зданиях от 4 до 12 этажей необходимо предусматривать 6% нежилых помещений от площади квартир в пределах жилого квартала;</w:t>
      </w:r>
    </w:p>
    <w:p w:rsidR="00525052" w:rsidRPr="00C73352" w:rsidRDefault="00525052" w:rsidP="00B15E56">
      <w:pPr>
        <w:ind w:firstLine="624"/>
        <w:jc w:val="both"/>
        <w:rPr>
          <w:rFonts w:cs="Times New Roman"/>
        </w:rPr>
      </w:pPr>
      <w:r w:rsidRPr="00C73352">
        <w:rPr>
          <w:rFonts w:cs="Times New Roman"/>
        </w:rPr>
        <w:t>г) входную группу в помещения общественного назначения рекомендуется оборудовать тамбуром с учетом МГН;</w:t>
      </w:r>
    </w:p>
    <w:p w:rsidR="00525052" w:rsidRPr="00C73352" w:rsidRDefault="00525052" w:rsidP="00B15E56">
      <w:pPr>
        <w:ind w:firstLine="624"/>
        <w:jc w:val="both"/>
        <w:rPr>
          <w:rFonts w:cs="Times New Roman"/>
        </w:rPr>
      </w:pPr>
      <w:r w:rsidRPr="00C73352">
        <w:rPr>
          <w:rFonts w:cs="Times New Roman"/>
        </w:rPr>
        <w:t>д) нежилые помещения общественного назначения рекомендуется оборудовать санитарными узлами с учетом МГН;</w:t>
      </w:r>
    </w:p>
    <w:p w:rsidR="00525052" w:rsidRPr="00C73352" w:rsidRDefault="00525052" w:rsidP="00B15E56">
      <w:pPr>
        <w:ind w:firstLine="624"/>
        <w:jc w:val="both"/>
        <w:rPr>
          <w:rFonts w:cs="Times New Roman"/>
        </w:rPr>
      </w:pPr>
      <w:r w:rsidRPr="00C73352">
        <w:rPr>
          <w:rFonts w:cs="Times New Roman"/>
        </w:rPr>
        <w:t>4) Требования к объемно-пространственным и архитектурным решениям подземных и наземных паркингов:</w:t>
      </w:r>
    </w:p>
    <w:p w:rsidR="00525052" w:rsidRPr="00C73352" w:rsidRDefault="00525052" w:rsidP="00B15E56">
      <w:pPr>
        <w:ind w:firstLine="624"/>
        <w:jc w:val="both"/>
        <w:rPr>
          <w:rFonts w:cs="Times New Roman"/>
        </w:rPr>
      </w:pPr>
      <w:r w:rsidRPr="00C73352">
        <w:rPr>
          <w:rFonts w:cs="Times New Roman"/>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525052" w:rsidRPr="00C73352" w:rsidRDefault="00525052" w:rsidP="00B15E56">
      <w:pPr>
        <w:ind w:firstLine="624"/>
        <w:jc w:val="both"/>
        <w:rPr>
          <w:rFonts w:cs="Times New Roman"/>
        </w:rPr>
      </w:pPr>
      <w:r w:rsidRPr="00C73352">
        <w:rPr>
          <w:rFonts w:cs="Times New Roman"/>
        </w:rPr>
        <w:t>- размещение мест хранения автотранспорта в зоне контейнерных площадок и зонах остановки спецтранспорта экстренных служб запрещено;</w:t>
      </w:r>
    </w:p>
    <w:p w:rsidR="00525052" w:rsidRPr="00C73352" w:rsidRDefault="00525052" w:rsidP="00B15E56">
      <w:pPr>
        <w:ind w:firstLine="624"/>
        <w:jc w:val="both"/>
        <w:rPr>
          <w:rFonts w:cs="Times New Roman"/>
        </w:rPr>
      </w:pPr>
      <w:r w:rsidRPr="00C73352">
        <w:rPr>
          <w:rFonts w:cs="Times New Roman"/>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предусмотрев:</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525052" w:rsidRPr="00C73352" w:rsidRDefault="00525052" w:rsidP="00B15E56">
      <w:pPr>
        <w:ind w:firstLine="624"/>
        <w:jc w:val="both"/>
        <w:rPr>
          <w:rFonts w:cs="Times New Roman"/>
        </w:rPr>
      </w:pPr>
      <w:r w:rsidRPr="00C73352">
        <w:rPr>
          <w:rFonts w:cs="Times New Roman"/>
        </w:rPr>
        <w:t xml:space="preserve">3) предусматривать остекление балконов/лоджий; </w:t>
      </w:r>
    </w:p>
    <w:p w:rsidR="00525052" w:rsidRPr="00C73352" w:rsidRDefault="00525052" w:rsidP="00B15E56">
      <w:pPr>
        <w:ind w:firstLine="624"/>
        <w:jc w:val="both"/>
        <w:rPr>
          <w:rFonts w:cs="Times New Roman"/>
        </w:rPr>
      </w:pPr>
      <w:r w:rsidRPr="00C73352">
        <w:rPr>
          <w:rFonts w:cs="Times New Roman"/>
        </w:rPr>
        <w:t>4) остекление балконов/лоджий допускается не предусматривать:</w:t>
      </w:r>
    </w:p>
    <w:p w:rsidR="00525052" w:rsidRPr="00C73352" w:rsidRDefault="00525052" w:rsidP="00B15E56">
      <w:pPr>
        <w:ind w:firstLine="624"/>
        <w:jc w:val="both"/>
        <w:rPr>
          <w:rFonts w:cs="Times New Roman"/>
        </w:rPr>
      </w:pPr>
      <w:r w:rsidRPr="00C73352">
        <w:rPr>
          <w:rFonts w:cs="Times New Roman"/>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525052" w:rsidRPr="00C73352" w:rsidRDefault="00525052" w:rsidP="00B15E56">
      <w:pPr>
        <w:ind w:firstLine="624"/>
        <w:jc w:val="both"/>
        <w:rPr>
          <w:rFonts w:cs="Times New Roman"/>
        </w:rPr>
      </w:pPr>
      <w:r w:rsidRPr="00C73352">
        <w:rPr>
          <w:rFonts w:cs="Times New Roman"/>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525052" w:rsidRPr="00C73352" w:rsidRDefault="00525052" w:rsidP="00B15E56">
      <w:pPr>
        <w:ind w:firstLine="624"/>
        <w:jc w:val="both"/>
        <w:rPr>
          <w:rFonts w:cs="Times New Roman"/>
        </w:rPr>
      </w:pPr>
      <w:r w:rsidRPr="00C73352">
        <w:rPr>
          <w:rFonts w:cs="Times New Roman"/>
        </w:rPr>
        <w:t xml:space="preserve">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w:t>
      </w:r>
      <w:r w:rsidRPr="00C73352">
        <w:rPr>
          <w:rFonts w:cs="Times New Roman"/>
        </w:rPr>
        <w:lastRenderedPageBreak/>
        <w:t>эксплуатацию многоквартирный дом, собственниками, нанимателями, арендаторами помещений в многоквартирном доме.</w:t>
      </w:r>
    </w:p>
    <w:p w:rsidR="00525052" w:rsidRPr="00C73352" w:rsidRDefault="00525052" w:rsidP="00B15E56">
      <w:pPr>
        <w:ind w:firstLine="624"/>
        <w:jc w:val="both"/>
        <w:rPr>
          <w:rFonts w:cs="Times New Roman"/>
        </w:rPr>
      </w:pPr>
      <w:r w:rsidRPr="00C73352">
        <w:rPr>
          <w:rFonts w:cs="Times New Roman"/>
        </w:rPr>
        <w:t>3.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525052" w:rsidRPr="00C73352" w:rsidRDefault="00525052" w:rsidP="00B15E56">
      <w:pPr>
        <w:ind w:firstLine="624"/>
        <w:jc w:val="both"/>
        <w:rPr>
          <w:rFonts w:cs="Times New Roman"/>
        </w:rPr>
      </w:pPr>
      <w:r w:rsidRPr="00C73352">
        <w:rPr>
          <w:rFonts w:cs="Times New Roman"/>
        </w:rPr>
        <w:t>2) необходимо предусматривать:</w:t>
      </w:r>
    </w:p>
    <w:p w:rsidR="00525052" w:rsidRPr="00C73352" w:rsidRDefault="00525052" w:rsidP="00B15E56">
      <w:pPr>
        <w:ind w:firstLine="624"/>
        <w:jc w:val="both"/>
        <w:rPr>
          <w:rFonts w:cs="Times New Roman"/>
        </w:rPr>
      </w:pPr>
      <w:r w:rsidRPr="00C73352">
        <w:rPr>
          <w:rFonts w:cs="Times New Roman"/>
        </w:rPr>
        <w:t>а) места для размещения домовых знаков;</w:t>
      </w:r>
    </w:p>
    <w:p w:rsidR="00525052" w:rsidRPr="00C73352" w:rsidRDefault="00525052" w:rsidP="00B15E56">
      <w:pPr>
        <w:ind w:firstLine="624"/>
        <w:jc w:val="both"/>
        <w:rPr>
          <w:rFonts w:cs="Times New Roman"/>
        </w:rPr>
      </w:pPr>
      <w:r w:rsidRPr="00C73352">
        <w:rPr>
          <w:rFonts w:cs="Times New Roman"/>
        </w:rPr>
        <w:t>б) места для размещения рекламно-информационных конструкций на фасадах в уровне нежилых помещений;</w:t>
      </w:r>
    </w:p>
    <w:p w:rsidR="00525052" w:rsidRPr="00C73352" w:rsidRDefault="00525052" w:rsidP="00B15E56">
      <w:pPr>
        <w:ind w:firstLine="624"/>
        <w:jc w:val="both"/>
        <w:rPr>
          <w:rFonts w:cs="Times New Roman"/>
        </w:rPr>
      </w:pPr>
      <w:r w:rsidRPr="00C73352">
        <w:rPr>
          <w:rFonts w:cs="Times New Roman"/>
        </w:rPr>
        <w:t>в) места для размещения информации с номерами подъездов и номерами всех квартир в подъезде.</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 </w:t>
      </w:r>
    </w:p>
    <w:p w:rsidR="00525052" w:rsidRPr="00C73352" w:rsidRDefault="00525052" w:rsidP="00B15E56">
      <w:pPr>
        <w:ind w:firstLine="624"/>
        <w:jc w:val="both"/>
        <w:rPr>
          <w:rFonts w:cs="Times New Roman"/>
        </w:rPr>
      </w:pPr>
      <w:r w:rsidRPr="00C73352">
        <w:rPr>
          <w:rFonts w:cs="Times New Roman"/>
        </w:rPr>
        <w:t>6.</w:t>
      </w:r>
      <w:r w:rsidRPr="00C73352">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525052" w:rsidRPr="00C73352" w:rsidRDefault="00525052" w:rsidP="00B15E56">
      <w:pPr>
        <w:ind w:firstLine="624"/>
        <w:jc w:val="both"/>
        <w:rPr>
          <w:rFonts w:cs="Times New Roman"/>
        </w:rPr>
      </w:pPr>
      <w:r w:rsidRPr="00C73352">
        <w:rPr>
          <w:rFonts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sidRPr="00C73352">
        <w:rPr>
          <w:rFonts w:cs="Times New Roman"/>
        </w:rPr>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525052" w:rsidRPr="00C73352" w:rsidRDefault="00525052" w:rsidP="00B15E56">
      <w:pPr>
        <w:ind w:firstLine="624"/>
        <w:jc w:val="both"/>
        <w:rPr>
          <w:rFonts w:cs="Times New Roman"/>
        </w:rPr>
      </w:pPr>
      <w:r w:rsidRPr="00C73352">
        <w:rPr>
          <w:rFonts w:cs="Times New Roman"/>
        </w:rPr>
        <w:t>6)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525052" w:rsidRPr="00C73352" w:rsidRDefault="00525052" w:rsidP="00B15E56">
      <w:pPr>
        <w:ind w:firstLine="624"/>
        <w:jc w:val="both"/>
        <w:rPr>
          <w:rFonts w:cs="Times New Roman"/>
        </w:rPr>
      </w:pPr>
      <w:r w:rsidRPr="00C73352">
        <w:rPr>
          <w:rFonts w:cs="Times New Roman"/>
        </w:rPr>
        <w:lastRenderedPageBreak/>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w:t>
      </w:r>
      <w:r w:rsidRPr="00C73352">
        <w:rPr>
          <w:rFonts w:cs="Times New Roman"/>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525052" w:rsidRPr="00C73352" w:rsidRDefault="00525052" w:rsidP="00B15E56">
      <w:pPr>
        <w:ind w:firstLine="624"/>
        <w:jc w:val="both"/>
        <w:rPr>
          <w:rFonts w:cs="Times New Roman"/>
        </w:rPr>
      </w:pPr>
      <w:r w:rsidRPr="00C73352">
        <w:rPr>
          <w:rFonts w:cs="Times New Roman"/>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525052" w:rsidRPr="00C73352" w:rsidRDefault="00525052" w:rsidP="00B15E56">
      <w:pPr>
        <w:ind w:firstLine="624"/>
        <w:jc w:val="both"/>
        <w:rPr>
          <w:rFonts w:cs="Times New Roman"/>
        </w:rPr>
      </w:pPr>
      <w:r w:rsidRPr="00C73352">
        <w:rPr>
          <w:rFonts w:cs="Times New Roman"/>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входных групп жилой и общественной части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2" w:name="_Toc140154271"/>
      <w:r w:rsidRPr="00C73352">
        <w:rPr>
          <w:bCs/>
          <w:color w:val="000000"/>
          <w:szCs w:val="24"/>
        </w:rPr>
        <w:t>Статья 42.2 Требования к архитектурно-градостроительному облику объектов социального обслуживания</w:t>
      </w:r>
      <w:bookmarkEnd w:id="162"/>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525052" w:rsidRPr="00C73352" w:rsidRDefault="00525052" w:rsidP="00B15E56">
      <w:pPr>
        <w:ind w:firstLine="624"/>
        <w:jc w:val="both"/>
        <w:rPr>
          <w:rFonts w:cs="Times New Roman"/>
        </w:rPr>
      </w:pPr>
      <w:r w:rsidRPr="00C73352">
        <w:rPr>
          <w:rFonts w:cs="Times New Roman"/>
        </w:rPr>
        <w:t xml:space="preserve">2. 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lastRenderedPageBreak/>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lastRenderedPageBreak/>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lastRenderedPageBreak/>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lastRenderedPageBreak/>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3" w:name="_Toc140154272"/>
      <w:r w:rsidRPr="00C73352">
        <w:rPr>
          <w:bCs/>
          <w:color w:val="000000"/>
          <w:szCs w:val="24"/>
        </w:rPr>
        <w:t>Статья 42.3 Требования к архитектурно-градостроительному облику объектов здравоохранения</w:t>
      </w:r>
      <w:bookmarkEnd w:id="163"/>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lastRenderedPageBreak/>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525052" w:rsidRPr="00C73352" w:rsidRDefault="00525052" w:rsidP="00B15E56">
      <w:pPr>
        <w:ind w:firstLine="624"/>
        <w:jc w:val="both"/>
        <w:rPr>
          <w:rFonts w:cs="Times New Roman"/>
        </w:rPr>
      </w:pPr>
      <w:r w:rsidRPr="00C73352">
        <w:rPr>
          <w:rFonts w:cs="Times New Roman"/>
        </w:rPr>
        <w:t xml:space="preserve">2. 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w:t>
      </w:r>
      <w:r w:rsidRPr="00C73352">
        <w:rPr>
          <w:rFonts w:cs="Times New Roman"/>
        </w:rPr>
        <w:lastRenderedPageBreak/>
        <w:t>существующего уровня входа в здание, при условии обеспечения доступности для маломобильных групп;</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lastRenderedPageBreak/>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lastRenderedPageBreak/>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4" w:name="_Toc140154273"/>
      <w:r w:rsidRPr="00C73352">
        <w:rPr>
          <w:bCs/>
          <w:color w:val="000000"/>
          <w:szCs w:val="24"/>
        </w:rPr>
        <w:t>Статья 42.4 Требования к архитектурно-градостроительному облику объектов образования и просвещения</w:t>
      </w:r>
      <w:bookmarkEnd w:id="164"/>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w:t>
      </w:r>
      <w:r w:rsidRPr="00C73352">
        <w:rPr>
          <w:rFonts w:cs="Times New Roman"/>
        </w:rPr>
        <w:lastRenderedPageBreak/>
        <w:t>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 xml:space="preserve">2. 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уделять особое внимание противопожарным свойствам материалов;</w:t>
      </w:r>
    </w:p>
    <w:p w:rsidR="00525052" w:rsidRPr="00C73352" w:rsidRDefault="00525052" w:rsidP="00B15E56">
      <w:pPr>
        <w:ind w:firstLine="624"/>
        <w:jc w:val="both"/>
        <w:rPr>
          <w:rFonts w:cs="Times New Roman"/>
        </w:rPr>
      </w:pPr>
      <w:r w:rsidRPr="00C73352">
        <w:rPr>
          <w:rFonts w:cs="Times New Roman"/>
        </w:rPr>
        <w:t>3)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4) обеспечивать вариативность отделочных материалов при применении крупнопанельных изделий в наружных ограждающих конструкциях;</w:t>
      </w:r>
    </w:p>
    <w:p w:rsidR="00525052" w:rsidRPr="00C73352" w:rsidRDefault="00525052" w:rsidP="00B15E56">
      <w:pPr>
        <w:ind w:firstLine="624"/>
        <w:jc w:val="both"/>
        <w:rPr>
          <w:rFonts w:cs="Times New Roman"/>
        </w:rPr>
      </w:pPr>
      <w:r w:rsidRPr="00C73352">
        <w:rPr>
          <w:rFonts w:cs="Times New Roman"/>
        </w:rPr>
        <w:t>5)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6) учитывать, что козырьки (навесы) должны выдерживать снеговую нагрузку (не менее 200 кг/кв.м.);</w:t>
      </w:r>
    </w:p>
    <w:p w:rsidR="00525052" w:rsidRPr="00C73352" w:rsidRDefault="00525052" w:rsidP="00B15E56">
      <w:pPr>
        <w:ind w:firstLine="624"/>
        <w:jc w:val="both"/>
        <w:rPr>
          <w:rFonts w:cs="Times New Roman"/>
        </w:rPr>
      </w:pPr>
      <w:r w:rsidRPr="00C73352">
        <w:rPr>
          <w:rFonts w:cs="Times New Roman"/>
        </w:rPr>
        <w:t>7) принимать во внимание, что материалы должны иметь сертификаты, паспорта соответствия и санитарно-эпидемиологические паспорта.</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 xml:space="preserve">2) цоколь: природный камень, клинкерный кирпич, полнотелый </w:t>
      </w:r>
      <w:proofErr w:type="gramStart"/>
      <w:r w:rsidRPr="00C73352">
        <w:rPr>
          <w:rFonts w:cs="Times New Roman"/>
        </w:rPr>
        <w:t>кирпич,  керамогранит</w:t>
      </w:r>
      <w:proofErr w:type="gramEnd"/>
      <w:r w:rsidRPr="00C73352">
        <w:rPr>
          <w:rFonts w:cs="Times New Roman"/>
        </w:rPr>
        <w:t xml:space="preserve">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w:t>
      </w:r>
      <w:r w:rsidRPr="00C73352">
        <w:rPr>
          <w:rFonts w:cs="Times New Roman"/>
        </w:rPr>
        <w:lastRenderedPageBreak/>
        <w:t>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характеристикам в части местоположения объекта (объектов):</w:t>
      </w:r>
    </w:p>
    <w:p w:rsidR="00525052" w:rsidRPr="00C73352" w:rsidRDefault="00525052" w:rsidP="00B15E56">
      <w:pPr>
        <w:ind w:firstLine="624"/>
        <w:jc w:val="both"/>
        <w:rPr>
          <w:rFonts w:cs="Times New Roman"/>
        </w:rPr>
      </w:pPr>
      <w:r w:rsidRPr="00C73352">
        <w:rPr>
          <w:rFonts w:cs="Times New Roman"/>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525052" w:rsidRPr="00C73352" w:rsidRDefault="00525052" w:rsidP="00B15E56">
      <w:pPr>
        <w:ind w:firstLine="624"/>
        <w:jc w:val="both"/>
        <w:rPr>
          <w:rFonts w:cs="Times New Roman"/>
        </w:rPr>
      </w:pPr>
      <w:r w:rsidRPr="00C73352">
        <w:rPr>
          <w:rFonts w:cs="Times New Roman"/>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525052" w:rsidRPr="00C73352" w:rsidRDefault="00525052" w:rsidP="00B15E56">
      <w:pPr>
        <w:ind w:firstLine="624"/>
        <w:jc w:val="both"/>
        <w:rPr>
          <w:rFonts w:cs="Times New Roman"/>
        </w:rPr>
      </w:pPr>
      <w:r w:rsidRPr="00C73352">
        <w:rPr>
          <w:rFonts w:cs="Times New Roman"/>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525052" w:rsidRPr="00C73352" w:rsidRDefault="00525052" w:rsidP="00B15E56">
      <w:pPr>
        <w:ind w:firstLine="624"/>
        <w:jc w:val="both"/>
        <w:rPr>
          <w:rFonts w:cs="Times New Roman"/>
        </w:rPr>
      </w:pPr>
      <w:r w:rsidRPr="00C73352">
        <w:rPr>
          <w:rFonts w:cs="Times New Roman"/>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525052" w:rsidRPr="00C73352" w:rsidRDefault="00525052" w:rsidP="00B15E56">
      <w:pPr>
        <w:ind w:firstLine="624"/>
        <w:jc w:val="both"/>
        <w:rPr>
          <w:rFonts w:cs="Times New Roman"/>
        </w:rPr>
      </w:pPr>
      <w:r w:rsidRPr="00C73352">
        <w:rPr>
          <w:rFonts w:cs="Times New Roman"/>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525052" w:rsidRPr="00C73352" w:rsidRDefault="00525052" w:rsidP="00B15E56">
      <w:pPr>
        <w:ind w:firstLine="624"/>
        <w:jc w:val="both"/>
        <w:rPr>
          <w:rFonts w:cs="Times New Roman"/>
        </w:rPr>
      </w:pPr>
      <w:r w:rsidRPr="00C73352">
        <w:rPr>
          <w:rFonts w:cs="Times New Roman"/>
        </w:rPr>
        <w:t>е) обеспечение нормируемого (обязательного) комплекса элементов благоустройства:</w:t>
      </w:r>
    </w:p>
    <w:p w:rsidR="00525052" w:rsidRPr="00C73352" w:rsidRDefault="00525052" w:rsidP="00B15E56">
      <w:pPr>
        <w:ind w:firstLine="624"/>
        <w:jc w:val="both"/>
        <w:rPr>
          <w:rFonts w:cs="Times New Roman"/>
        </w:rPr>
      </w:pPr>
      <w:r w:rsidRPr="00C73352">
        <w:rPr>
          <w:rFonts w:cs="Times New Roman"/>
        </w:rPr>
        <w:t>- проезды хозяйственные, для посадки и высадки пассажиров, для автомобилей скорой помощи, пожарных, аварийных служб;</w:t>
      </w:r>
    </w:p>
    <w:p w:rsidR="00525052" w:rsidRPr="00C73352" w:rsidRDefault="00525052" w:rsidP="00B15E56">
      <w:pPr>
        <w:ind w:firstLine="624"/>
        <w:jc w:val="both"/>
        <w:rPr>
          <w:rFonts w:cs="Times New Roman"/>
        </w:rPr>
      </w:pPr>
      <w:r w:rsidRPr="00C73352">
        <w:rPr>
          <w:rFonts w:cs="Times New Roman"/>
        </w:rPr>
        <w:t>- пешеходные коммуникации с шириной не менее 2 м;</w:t>
      </w:r>
    </w:p>
    <w:p w:rsidR="00525052" w:rsidRPr="00C73352" w:rsidRDefault="00525052" w:rsidP="00B15E56">
      <w:pPr>
        <w:ind w:firstLine="624"/>
        <w:jc w:val="both"/>
        <w:rPr>
          <w:rFonts w:cs="Times New Roman"/>
        </w:rPr>
      </w:pPr>
      <w:r w:rsidRPr="00C73352">
        <w:rPr>
          <w:rFonts w:cs="Times New Roman"/>
        </w:rPr>
        <w:t>- площадки для посетителей, раздельные площадки для отдыха работников и посетителей;</w:t>
      </w:r>
    </w:p>
    <w:p w:rsidR="00525052" w:rsidRPr="00C73352" w:rsidRDefault="00525052" w:rsidP="00B15E56">
      <w:pPr>
        <w:ind w:firstLine="624"/>
        <w:jc w:val="both"/>
        <w:rPr>
          <w:rFonts w:cs="Times New Roman"/>
        </w:rPr>
      </w:pPr>
      <w:r w:rsidRPr="00C73352">
        <w:rPr>
          <w:rFonts w:cs="Times New Roman"/>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525052" w:rsidRPr="00C73352" w:rsidRDefault="00525052" w:rsidP="00B15E56">
      <w:pPr>
        <w:ind w:firstLine="624"/>
        <w:jc w:val="both"/>
        <w:rPr>
          <w:rFonts w:cs="Times New Roman"/>
        </w:rPr>
      </w:pPr>
      <w:r w:rsidRPr="00C73352">
        <w:rPr>
          <w:rFonts w:cs="Times New Roman"/>
        </w:rPr>
        <w:t>- велосипедная парковка;</w:t>
      </w:r>
    </w:p>
    <w:p w:rsidR="00525052" w:rsidRPr="00C73352" w:rsidRDefault="00525052" w:rsidP="00B15E56">
      <w:pPr>
        <w:ind w:firstLine="624"/>
        <w:jc w:val="both"/>
        <w:rPr>
          <w:rFonts w:cs="Times New Roman"/>
        </w:rPr>
      </w:pPr>
      <w:r w:rsidRPr="00C73352">
        <w:rPr>
          <w:rFonts w:cs="Times New Roman"/>
        </w:rPr>
        <w:t>- элементы озеленения (газон, деревья, кустарники, устройства для оформления озеленения);</w:t>
      </w:r>
    </w:p>
    <w:p w:rsidR="00525052" w:rsidRPr="00C73352" w:rsidRDefault="00525052" w:rsidP="00B15E56">
      <w:pPr>
        <w:ind w:firstLine="624"/>
        <w:jc w:val="both"/>
        <w:rPr>
          <w:rFonts w:cs="Times New Roman"/>
        </w:rPr>
      </w:pPr>
      <w:r w:rsidRPr="00C73352">
        <w:rPr>
          <w:rFonts w:cs="Times New Roman"/>
        </w:rPr>
        <w:t>- уличная мебель;</w:t>
      </w:r>
    </w:p>
    <w:p w:rsidR="00525052" w:rsidRPr="00C73352" w:rsidRDefault="00525052" w:rsidP="00B15E56">
      <w:pPr>
        <w:ind w:firstLine="624"/>
        <w:jc w:val="both"/>
        <w:rPr>
          <w:rFonts w:cs="Times New Roman"/>
        </w:rPr>
      </w:pPr>
      <w:r w:rsidRPr="00C73352">
        <w:rPr>
          <w:rFonts w:cs="Times New Roman"/>
        </w:rPr>
        <w:t>- освещение территории;</w:t>
      </w:r>
    </w:p>
    <w:p w:rsidR="00525052" w:rsidRPr="00C73352" w:rsidRDefault="00525052" w:rsidP="00B15E56">
      <w:pPr>
        <w:ind w:firstLine="624"/>
        <w:jc w:val="both"/>
        <w:rPr>
          <w:rFonts w:cs="Times New Roman"/>
        </w:rPr>
      </w:pPr>
      <w:r w:rsidRPr="00C73352">
        <w:rPr>
          <w:rFonts w:cs="Times New Roman"/>
        </w:rPr>
        <w:t>- ограждение территории;</w:t>
      </w:r>
    </w:p>
    <w:p w:rsidR="00525052" w:rsidRPr="00C73352" w:rsidRDefault="00525052" w:rsidP="00B15E56">
      <w:pPr>
        <w:ind w:firstLine="624"/>
        <w:jc w:val="both"/>
        <w:rPr>
          <w:rFonts w:cs="Times New Roman"/>
        </w:rPr>
      </w:pPr>
      <w:r w:rsidRPr="00C73352">
        <w:rPr>
          <w:rFonts w:cs="Times New Roman"/>
        </w:rPr>
        <w:t>- средства размещения навигации и информации;</w:t>
      </w:r>
    </w:p>
    <w:p w:rsidR="00525052" w:rsidRPr="00C73352" w:rsidRDefault="00525052" w:rsidP="00B15E56">
      <w:pPr>
        <w:ind w:firstLine="624"/>
        <w:jc w:val="both"/>
        <w:rPr>
          <w:rFonts w:cs="Times New Roman"/>
        </w:rPr>
      </w:pPr>
      <w:r w:rsidRPr="00C73352">
        <w:rPr>
          <w:rFonts w:cs="Times New Roman"/>
        </w:rPr>
        <w:t>- стационарные парковочные барьеры;</w:t>
      </w:r>
    </w:p>
    <w:p w:rsidR="00525052" w:rsidRPr="00C73352" w:rsidRDefault="00525052" w:rsidP="00B15E56">
      <w:pPr>
        <w:ind w:firstLine="624"/>
        <w:jc w:val="both"/>
        <w:rPr>
          <w:rFonts w:cs="Times New Roman"/>
        </w:rPr>
      </w:pPr>
      <w:r w:rsidRPr="00C73352">
        <w:rPr>
          <w:rFonts w:cs="Times New Roman"/>
        </w:rPr>
        <w:t>- урны.</w:t>
      </w:r>
    </w:p>
    <w:p w:rsidR="00525052" w:rsidRPr="00C73352" w:rsidRDefault="00525052" w:rsidP="00B15E56">
      <w:pPr>
        <w:ind w:firstLine="624"/>
        <w:jc w:val="both"/>
        <w:rPr>
          <w:rFonts w:cs="Times New Roman"/>
        </w:rPr>
      </w:pPr>
      <w:r w:rsidRPr="00C73352">
        <w:rPr>
          <w:rFonts w:cs="Times New Roman"/>
        </w:rPr>
        <w:t>ж) дополнительно для школ, лицеев, гимназий предусмотреть:</w:t>
      </w:r>
    </w:p>
    <w:p w:rsidR="00525052" w:rsidRPr="00C73352" w:rsidRDefault="00525052" w:rsidP="00B15E56">
      <w:pPr>
        <w:ind w:firstLine="624"/>
        <w:jc w:val="both"/>
        <w:rPr>
          <w:rFonts w:cs="Times New Roman"/>
        </w:rPr>
      </w:pPr>
      <w:r w:rsidRPr="00C73352">
        <w:rPr>
          <w:rFonts w:cs="Times New Roman"/>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525052" w:rsidRPr="00C73352" w:rsidRDefault="00525052" w:rsidP="00B15E56">
      <w:pPr>
        <w:ind w:firstLine="624"/>
        <w:jc w:val="both"/>
        <w:rPr>
          <w:rFonts w:cs="Times New Roman"/>
        </w:rPr>
      </w:pPr>
      <w:r w:rsidRPr="00C73352">
        <w:rPr>
          <w:rFonts w:cs="Times New Roman"/>
        </w:rPr>
        <w:t>- центральный школьный двор (площадка общего сбора);</w:t>
      </w:r>
    </w:p>
    <w:p w:rsidR="00525052" w:rsidRPr="00C73352" w:rsidRDefault="00525052" w:rsidP="00B15E56">
      <w:pPr>
        <w:ind w:firstLine="624"/>
        <w:jc w:val="both"/>
        <w:rPr>
          <w:rFonts w:cs="Times New Roman"/>
        </w:rPr>
      </w:pPr>
      <w:r w:rsidRPr="00C73352">
        <w:rPr>
          <w:rFonts w:cs="Times New Roman"/>
        </w:rPr>
        <w:t>- физкультурно-спортивную зону (ФСЗ);</w:t>
      </w:r>
    </w:p>
    <w:p w:rsidR="00525052" w:rsidRPr="00C73352" w:rsidRDefault="00525052" w:rsidP="00B15E56">
      <w:pPr>
        <w:ind w:firstLine="624"/>
        <w:jc w:val="both"/>
        <w:rPr>
          <w:rFonts w:cs="Times New Roman"/>
        </w:rPr>
      </w:pPr>
      <w:r w:rsidRPr="00C73352">
        <w:rPr>
          <w:rFonts w:cs="Times New Roman"/>
        </w:rPr>
        <w:t>- зону отдыха.</w:t>
      </w:r>
    </w:p>
    <w:p w:rsidR="00525052" w:rsidRPr="00C73352" w:rsidRDefault="00525052" w:rsidP="00B15E56">
      <w:pPr>
        <w:ind w:firstLine="624"/>
        <w:jc w:val="both"/>
        <w:rPr>
          <w:rFonts w:cs="Times New Roman"/>
        </w:rPr>
      </w:pPr>
      <w:r w:rsidRPr="00C73352">
        <w:rPr>
          <w:rFonts w:cs="Times New Roman"/>
        </w:rPr>
        <w:t>з) дополнительно для детских садов, ясель предусмотреть:</w:t>
      </w:r>
    </w:p>
    <w:p w:rsidR="00525052" w:rsidRPr="00C73352" w:rsidRDefault="00525052" w:rsidP="00B15E56">
      <w:pPr>
        <w:ind w:firstLine="624"/>
        <w:jc w:val="both"/>
        <w:rPr>
          <w:rFonts w:cs="Times New Roman"/>
        </w:rPr>
      </w:pPr>
      <w:r w:rsidRPr="00C73352">
        <w:rPr>
          <w:rFonts w:cs="Times New Roman"/>
        </w:rPr>
        <w:t>- групповые площадки;</w:t>
      </w:r>
    </w:p>
    <w:p w:rsidR="00525052" w:rsidRPr="00C73352" w:rsidRDefault="00525052" w:rsidP="00B15E56">
      <w:pPr>
        <w:ind w:firstLine="624"/>
        <w:jc w:val="both"/>
        <w:rPr>
          <w:rFonts w:cs="Times New Roman"/>
        </w:rPr>
      </w:pPr>
      <w:r w:rsidRPr="00C73352">
        <w:rPr>
          <w:rFonts w:cs="Times New Roman"/>
        </w:rPr>
        <w:t>- физкультурные площадки;</w:t>
      </w:r>
    </w:p>
    <w:p w:rsidR="00525052" w:rsidRPr="00C73352" w:rsidRDefault="00525052" w:rsidP="00B15E56">
      <w:pPr>
        <w:ind w:firstLine="624"/>
        <w:jc w:val="both"/>
        <w:rPr>
          <w:rFonts w:cs="Times New Roman"/>
        </w:rPr>
      </w:pPr>
      <w:r w:rsidRPr="00C73352">
        <w:rPr>
          <w:rFonts w:cs="Times New Roman"/>
        </w:rPr>
        <w:t>- теневые навесы или прогулочные веранды;</w:t>
      </w:r>
    </w:p>
    <w:p w:rsidR="00525052" w:rsidRPr="00C73352" w:rsidRDefault="00525052" w:rsidP="00B15E56">
      <w:pPr>
        <w:ind w:firstLine="624"/>
        <w:jc w:val="both"/>
        <w:rPr>
          <w:rFonts w:cs="Times New Roman"/>
        </w:rPr>
      </w:pPr>
      <w:r w:rsidRPr="00C73352">
        <w:rPr>
          <w:rFonts w:cs="Times New Roman"/>
        </w:rPr>
        <w:t>- навесы для детских колясок, санок.</w:t>
      </w:r>
    </w:p>
    <w:p w:rsidR="00525052" w:rsidRPr="00C73352" w:rsidRDefault="00525052" w:rsidP="00B15E56">
      <w:pPr>
        <w:ind w:firstLine="624"/>
        <w:jc w:val="both"/>
        <w:rPr>
          <w:rFonts w:cs="Times New Roman"/>
        </w:rPr>
      </w:pPr>
      <w:r w:rsidRPr="00C73352">
        <w:rPr>
          <w:rFonts w:cs="Times New Roman"/>
        </w:rPr>
        <w:t>3.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при формировании объемно-пространственного решения необходимо:</w:t>
      </w:r>
    </w:p>
    <w:p w:rsidR="00525052" w:rsidRPr="00C73352" w:rsidRDefault="00525052" w:rsidP="00B15E56">
      <w:pPr>
        <w:ind w:firstLine="624"/>
        <w:jc w:val="both"/>
        <w:rPr>
          <w:rFonts w:cs="Times New Roman"/>
        </w:rPr>
      </w:pPr>
      <w:r w:rsidRPr="00C73352">
        <w:rPr>
          <w:rFonts w:cs="Times New Roman"/>
        </w:rPr>
        <w:t>а) избегать необоснованного повторения геометрии земельного участка;</w:t>
      </w:r>
    </w:p>
    <w:p w:rsidR="00525052" w:rsidRPr="00C73352" w:rsidRDefault="00525052" w:rsidP="00B15E56">
      <w:pPr>
        <w:ind w:firstLine="624"/>
        <w:jc w:val="both"/>
        <w:rPr>
          <w:rFonts w:cs="Times New Roman"/>
        </w:rPr>
      </w:pPr>
      <w:r w:rsidRPr="00C73352">
        <w:rPr>
          <w:rFonts w:cs="Times New Roman"/>
        </w:rPr>
        <w:t>б) учитывать функциональное назначение объекта.</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25052" w:rsidRPr="00C73352" w:rsidRDefault="00525052" w:rsidP="00B15E56">
      <w:pPr>
        <w:ind w:firstLine="624"/>
        <w:jc w:val="both"/>
        <w:rPr>
          <w:rFonts w:cs="Times New Roman"/>
        </w:rPr>
      </w:pPr>
      <w:r w:rsidRPr="00C73352">
        <w:rPr>
          <w:rFonts w:cs="Times New Roman"/>
        </w:rPr>
        <w:t>б) основной вход в здание должен быть организован со стороны наибольшего пешеходного потока и обеспечен удобным подъездом и подходом;</w:t>
      </w:r>
    </w:p>
    <w:p w:rsidR="00525052" w:rsidRPr="00C73352" w:rsidRDefault="00525052" w:rsidP="00B15E56">
      <w:pPr>
        <w:ind w:firstLine="624"/>
        <w:jc w:val="both"/>
        <w:rPr>
          <w:rFonts w:cs="Times New Roman"/>
        </w:rPr>
      </w:pPr>
      <w:r w:rsidRPr="00C73352">
        <w:rPr>
          <w:rFonts w:cs="Times New Roman"/>
        </w:rPr>
        <w:t>в)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lastRenderedPageBreak/>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 xml:space="preserve">1. 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уделять особое внимание противопожарным свойствам материалов;</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обеспечивать вариативность отделочных материалов при применении крупнопанельных изделий в наружных ограждающих конструкциях;</w:t>
      </w:r>
    </w:p>
    <w:p w:rsidR="00525052" w:rsidRPr="00C73352" w:rsidRDefault="00525052" w:rsidP="00B15E56">
      <w:pPr>
        <w:ind w:firstLine="624"/>
        <w:jc w:val="both"/>
        <w:rPr>
          <w:rFonts w:cs="Times New Roman"/>
        </w:rPr>
      </w:pPr>
      <w:r w:rsidRPr="00C73352">
        <w:rPr>
          <w:rFonts w:cs="Times New Roman"/>
        </w:rPr>
        <w:t>4)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5) учитывать, что козырьки (навесы) должны выдерживать снеговую нагрузку (не менее 200 кг/кв.м.);</w:t>
      </w:r>
    </w:p>
    <w:p w:rsidR="00525052" w:rsidRPr="00C73352" w:rsidRDefault="00525052" w:rsidP="00B15E56">
      <w:pPr>
        <w:ind w:firstLine="624"/>
        <w:jc w:val="both"/>
        <w:rPr>
          <w:rFonts w:cs="Times New Roman"/>
        </w:rPr>
      </w:pPr>
      <w:r w:rsidRPr="00C73352">
        <w:rPr>
          <w:rFonts w:cs="Times New Roman"/>
        </w:rPr>
        <w:t>6) принимать во внимание, что материалы должны иметь сертификаты, паспорта соответствия и санитарно-эпидемиологические паспорта.</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w:t>
      </w:r>
      <w:r w:rsidRPr="00C73352">
        <w:rPr>
          <w:rFonts w:cs="Times New Roman"/>
        </w:rPr>
        <w:lastRenderedPageBreak/>
        <w:t>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устройство цоколя на подсистеме;</w:t>
      </w:r>
    </w:p>
    <w:p w:rsidR="00525052" w:rsidRPr="00C73352" w:rsidRDefault="00525052" w:rsidP="00B15E56">
      <w:pPr>
        <w:ind w:firstLine="624"/>
        <w:jc w:val="both"/>
        <w:rPr>
          <w:rFonts w:cs="Times New Roman"/>
        </w:rPr>
      </w:pPr>
      <w:r w:rsidRPr="00C73352">
        <w:rPr>
          <w:rFonts w:cs="Times New Roman"/>
        </w:rPr>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5) поверхностное окрашивание бетонной поверхности при применении крупнопанельных изделий в наружных ограждающих конструкциях.</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силикатный кирпич,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w:t>
      </w:r>
      <w:r w:rsidRPr="00C73352">
        <w:rPr>
          <w:rFonts w:cs="Times New Roman"/>
        </w:rPr>
        <w:lastRenderedPageBreak/>
        <w:t>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5" w:name="_Toc140154274"/>
      <w:r w:rsidRPr="00C73352">
        <w:rPr>
          <w:bCs/>
          <w:color w:val="000000"/>
          <w:szCs w:val="24"/>
        </w:rPr>
        <w:t>Статья 42.5 Требования к архитектурно-градостроительному облику объектов культурного развития</w:t>
      </w:r>
      <w:bookmarkEnd w:id="165"/>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2.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 xml:space="preserve">3. 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w:t>
      </w:r>
      <w:r w:rsidRPr="00C73352">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525052" w:rsidRPr="00C73352" w:rsidRDefault="00525052" w:rsidP="00B15E56">
      <w:pPr>
        <w:ind w:firstLine="624"/>
        <w:jc w:val="both"/>
        <w:rPr>
          <w:rFonts w:cs="Times New Roman"/>
        </w:rPr>
      </w:pPr>
      <w:r w:rsidRPr="00C73352">
        <w:rPr>
          <w:rFonts w:cs="Times New Roman"/>
        </w:rPr>
        <w:t>4.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lastRenderedPageBreak/>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lastRenderedPageBreak/>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lastRenderedPageBreak/>
        <w:t>2)</w:t>
      </w:r>
      <w:r w:rsidRPr="00C73352">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lastRenderedPageBreak/>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6" w:name="_Toc140154275"/>
      <w:r w:rsidRPr="00C73352">
        <w:rPr>
          <w:bCs/>
          <w:color w:val="000000"/>
          <w:szCs w:val="24"/>
        </w:rPr>
        <w:t xml:space="preserve">Статья 42.6 Требования к архитектурно-градостроительному облику объектов религиозного назначения </w:t>
      </w:r>
      <w:bookmarkEnd w:id="166"/>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 xml:space="preserve">2. 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r w:rsidRPr="00C73352">
        <w:rPr>
          <w:rFonts w:cs="Times New Roman"/>
        </w:rPr>
        <w:lastRenderedPageBreak/>
        <w:t xml:space="preserve">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lastRenderedPageBreak/>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 xml:space="preserve">1. 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lastRenderedPageBreak/>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w:t>
      </w:r>
      <w:r w:rsidRPr="00C73352">
        <w:rPr>
          <w:rFonts w:cs="Times New Roman"/>
          <w:bCs/>
        </w:rPr>
        <w:lastRenderedPageBreak/>
        <w:t>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7" w:name="_Toc140154276"/>
      <w:r w:rsidRPr="00C73352">
        <w:rPr>
          <w:bCs/>
          <w:color w:val="000000"/>
          <w:szCs w:val="24"/>
        </w:rPr>
        <w:t>Статья 42.7 Требования к архитектурно-градостроительному облику объектов физической культуры и спорта</w:t>
      </w:r>
      <w:bookmarkEnd w:id="167"/>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2.</w:t>
      </w:r>
      <w:r w:rsidRPr="00C73352">
        <w:rPr>
          <w:rFonts w:cs="Times New Roman"/>
        </w:rPr>
        <w:tab/>
        <w:t xml:space="preserve">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w:t>
      </w:r>
      <w:r w:rsidRPr="00C73352">
        <w:rPr>
          <w:rFonts w:cs="Times New Roman"/>
        </w:rPr>
        <w:lastRenderedPageBreak/>
        <w:t>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1) рекомендуется формировать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sidRPr="00C73352">
        <w:rPr>
          <w:rFonts w:cs="Times New Roman"/>
        </w:rPr>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w:t>
      </w:r>
      <w:r w:rsidRPr="00C73352">
        <w:rPr>
          <w:rFonts w:cs="Times New Roman"/>
        </w:rPr>
        <w:lastRenderedPageBreak/>
        <w:t xml:space="preserve">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8" w:name="_Toc140154277"/>
      <w:r w:rsidRPr="00C73352">
        <w:rPr>
          <w:bCs/>
          <w:color w:val="000000"/>
          <w:szCs w:val="24"/>
        </w:rPr>
        <w:t>Статья 42.8 Требования к архитектурно-градостроительному облику объектов торгового, развлекательного, досугового назначения</w:t>
      </w:r>
      <w:bookmarkEnd w:id="168"/>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2.</w:t>
      </w:r>
      <w:r w:rsidRPr="00C73352">
        <w:rPr>
          <w:rFonts w:cs="Times New Roman"/>
        </w:rPr>
        <w:tab/>
        <w:t xml:space="preserve">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долговечные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525052" w:rsidRPr="00C73352" w:rsidRDefault="00525052" w:rsidP="00B15E56">
      <w:pPr>
        <w:ind w:firstLine="624"/>
        <w:jc w:val="both"/>
        <w:rPr>
          <w:rFonts w:cs="Times New Roman"/>
        </w:rPr>
      </w:pPr>
      <w:r w:rsidRPr="00C73352">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lastRenderedPageBreak/>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металл и другие долговечные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69" w:name="_Toc140154278"/>
      <w:r w:rsidRPr="00C73352">
        <w:rPr>
          <w:bCs/>
          <w:color w:val="000000"/>
          <w:szCs w:val="24"/>
        </w:rPr>
        <w:t>Статья 42.9 Требования к архитектурно-градостроительному облику объектов гостиничного обслуживания</w:t>
      </w:r>
      <w:bookmarkEnd w:id="169"/>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2.</w:t>
      </w:r>
      <w:r w:rsidRPr="00C73352">
        <w:rPr>
          <w:rFonts w:cs="Times New Roman"/>
        </w:rPr>
        <w:tab/>
        <w:t xml:space="preserve">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износостойкие,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 xml:space="preserve">3) предусматривать систему разрезки облицовочных панелей с учетом архитектурных решений и габаритов дверных и оконных проемов. </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w:t>
      </w:r>
      <w:r w:rsidRPr="00C73352">
        <w:rPr>
          <w:rFonts w:cs="Times New Roman"/>
        </w:rPr>
        <w:lastRenderedPageBreak/>
        <w:t xml:space="preserve">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525052" w:rsidRPr="00C73352" w:rsidRDefault="00525052" w:rsidP="00B15E56">
      <w:pPr>
        <w:ind w:firstLine="624"/>
        <w:jc w:val="both"/>
        <w:rPr>
          <w:rFonts w:cs="Times New Roman"/>
        </w:rPr>
      </w:pPr>
      <w:r w:rsidRPr="00C73352">
        <w:rPr>
          <w:rFonts w:cs="Times New Roman"/>
        </w:rPr>
        <w:t>3. В оформлении фасадов могут быть использованы произведения монументального и декоративно-прикладного искусства.</w:t>
      </w:r>
    </w:p>
    <w:p w:rsidR="00525052" w:rsidRPr="00C73352" w:rsidRDefault="00525052" w:rsidP="00B15E56">
      <w:pPr>
        <w:ind w:firstLine="624"/>
        <w:jc w:val="both"/>
        <w:rPr>
          <w:rFonts w:cs="Times New Roman"/>
        </w:rPr>
      </w:pPr>
      <w:r w:rsidRPr="00C73352">
        <w:rPr>
          <w:rFonts w:cs="Times New Roman"/>
        </w:rPr>
        <w:t>4.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25052" w:rsidRPr="00C73352" w:rsidRDefault="00525052" w:rsidP="00B15E56">
      <w:pPr>
        <w:ind w:firstLine="624"/>
        <w:jc w:val="both"/>
        <w:rPr>
          <w:rFonts w:cs="Times New Roman"/>
        </w:rPr>
      </w:pPr>
      <w:r w:rsidRPr="00C73352">
        <w:rPr>
          <w:rFonts w:cs="Times New Roman"/>
        </w:rPr>
        <w:t>5. Требования к архитектурно-стилистическим характеристикам элементов благоустройства:</w:t>
      </w:r>
    </w:p>
    <w:p w:rsidR="00525052" w:rsidRPr="00C73352" w:rsidRDefault="00525052" w:rsidP="00B15E56">
      <w:pPr>
        <w:ind w:firstLine="624"/>
        <w:jc w:val="both"/>
        <w:rPr>
          <w:rFonts w:cs="Times New Roman"/>
        </w:rPr>
      </w:pPr>
      <w:r w:rsidRPr="00C73352">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25052" w:rsidRPr="00C73352" w:rsidRDefault="00525052" w:rsidP="00B15E56">
      <w:pPr>
        <w:ind w:firstLine="624"/>
        <w:jc w:val="both"/>
        <w:rPr>
          <w:rFonts w:cs="Times New Roman"/>
        </w:rPr>
      </w:pPr>
      <w:r w:rsidRPr="00C73352">
        <w:rPr>
          <w:rFonts w:cs="Times New Roman"/>
        </w:rPr>
        <w:t>6. Требования к архитектурно-стилистическим характеристикам системы навигации:</w:t>
      </w:r>
    </w:p>
    <w:p w:rsidR="00525052" w:rsidRPr="00C73352" w:rsidRDefault="00525052" w:rsidP="00B15E56">
      <w:pPr>
        <w:ind w:firstLine="624"/>
        <w:jc w:val="both"/>
        <w:rPr>
          <w:rFonts w:cs="Times New Roman"/>
        </w:rPr>
      </w:pPr>
      <w:r w:rsidRPr="00C73352">
        <w:rPr>
          <w:rFonts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525052" w:rsidRPr="00C73352" w:rsidRDefault="00525052" w:rsidP="00B15E56">
      <w:pPr>
        <w:ind w:firstLine="624"/>
        <w:jc w:val="both"/>
        <w:rPr>
          <w:rFonts w:cs="Times New Roman"/>
        </w:rPr>
      </w:pPr>
      <w:r w:rsidRPr="00C73352">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25052" w:rsidRPr="00C73352" w:rsidRDefault="00525052" w:rsidP="00B15E56">
      <w:pPr>
        <w:ind w:firstLine="624"/>
        <w:jc w:val="both"/>
        <w:rPr>
          <w:rFonts w:cs="Times New Roman"/>
        </w:rPr>
      </w:pPr>
      <w:r w:rsidRPr="00C73352">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lastRenderedPageBreak/>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износостойкие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25052" w:rsidRPr="00C73352" w:rsidRDefault="00525052" w:rsidP="00B15E56">
      <w:pPr>
        <w:ind w:firstLine="624"/>
        <w:jc w:val="both"/>
        <w:rPr>
          <w:rFonts w:cs="Times New Roman"/>
        </w:rPr>
      </w:pPr>
      <w:r w:rsidRPr="00C73352">
        <w:rPr>
          <w:rFonts w:cs="Times New Roman"/>
        </w:rPr>
        <w:t>4)</w:t>
      </w:r>
      <w:r w:rsidRPr="00C73352">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25052" w:rsidRPr="00C73352" w:rsidRDefault="00525052" w:rsidP="00B15E56">
      <w:pPr>
        <w:ind w:firstLine="624"/>
        <w:jc w:val="both"/>
        <w:rPr>
          <w:rFonts w:cs="Times New Roman"/>
        </w:rPr>
      </w:pPr>
      <w:r w:rsidRPr="00C73352">
        <w:rPr>
          <w:rFonts w:cs="Times New Roman"/>
        </w:rPr>
        <w:lastRenderedPageBreak/>
        <w:t>4) первый этаж, входные группы, витражные конструкции: поливинилхлорид (ПВХ).</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25052" w:rsidRPr="00C73352" w:rsidRDefault="00525052" w:rsidP="00B15E56">
      <w:pPr>
        <w:ind w:firstLine="624"/>
        <w:jc w:val="both"/>
        <w:rPr>
          <w:rFonts w:cs="Times New Roman"/>
        </w:rPr>
      </w:pPr>
      <w:r w:rsidRPr="00C73352">
        <w:rPr>
          <w:rFonts w:cs="Times New Roman"/>
        </w:rPr>
        <w:t>2.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 (фасадные светильники, встроенная подсветка и иные);</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70" w:name="_Toc140154279"/>
      <w:r w:rsidRPr="00C73352">
        <w:rPr>
          <w:bCs/>
          <w:color w:val="000000"/>
          <w:szCs w:val="24"/>
        </w:rPr>
        <w:t>Статья 42.10 Требования к архитектурно-градостроительному облику объектов административно-делового назначения</w:t>
      </w:r>
      <w:bookmarkEnd w:id="170"/>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2.</w:t>
      </w:r>
      <w:r w:rsidRPr="00C73352">
        <w:rPr>
          <w:rFonts w:cs="Times New Roman"/>
        </w:rPr>
        <w:tab/>
        <w:t xml:space="preserve">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w:t>
      </w:r>
      <w:r w:rsidRPr="00C73352">
        <w:rPr>
          <w:rFonts w:cs="Times New Roman"/>
        </w:rPr>
        <w:lastRenderedPageBreak/>
        <w:t>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долговечные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lastRenderedPageBreak/>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3.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525052" w:rsidRPr="00C73352" w:rsidRDefault="00525052" w:rsidP="00B15E56">
      <w:pPr>
        <w:ind w:firstLine="624"/>
        <w:jc w:val="both"/>
        <w:rPr>
          <w:rFonts w:cs="Times New Roman"/>
        </w:rPr>
      </w:pPr>
      <w:r w:rsidRPr="00C73352">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lastRenderedPageBreak/>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долговечные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применение керамогранита с креплением на видимых клямерах в отделке фасадов первых и вторых этажей; </w:t>
      </w:r>
    </w:p>
    <w:p w:rsidR="00525052" w:rsidRPr="00C73352" w:rsidRDefault="00525052" w:rsidP="00B15E56">
      <w:pPr>
        <w:ind w:firstLine="624"/>
        <w:jc w:val="both"/>
        <w:rPr>
          <w:rFonts w:cs="Times New Roman"/>
        </w:rPr>
      </w:pPr>
      <w:r w:rsidRPr="00C73352">
        <w:rPr>
          <w:rFonts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525052" w:rsidRPr="00C73352" w:rsidRDefault="00525052" w:rsidP="00B15E56">
      <w:pPr>
        <w:ind w:firstLine="624"/>
        <w:jc w:val="both"/>
        <w:rPr>
          <w:rFonts w:cs="Times New Roman"/>
        </w:rPr>
      </w:pPr>
      <w:r w:rsidRPr="00C73352">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525052" w:rsidRPr="00C73352" w:rsidRDefault="00525052" w:rsidP="00B15E56">
      <w:pPr>
        <w:ind w:firstLine="624"/>
        <w:jc w:val="both"/>
        <w:rPr>
          <w:rFonts w:cs="Times New Roman"/>
        </w:rPr>
      </w:pPr>
      <w:r w:rsidRPr="00C73352">
        <w:rPr>
          <w:rFonts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525052" w:rsidRPr="00C73352" w:rsidRDefault="00525052" w:rsidP="00B15E56">
      <w:pPr>
        <w:ind w:firstLine="624"/>
        <w:jc w:val="both"/>
        <w:rPr>
          <w:rFonts w:cs="Times New Roman"/>
        </w:rPr>
      </w:pPr>
      <w:r w:rsidRPr="00C73352">
        <w:rPr>
          <w:rFonts w:cs="Times New Roman"/>
        </w:rPr>
        <w:t>а) освещение входной группы;</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p>
    <w:p w:rsidR="00525052" w:rsidRPr="00C73352" w:rsidRDefault="00525052" w:rsidP="00B15E56">
      <w:pPr>
        <w:pStyle w:val="1"/>
        <w:ind w:firstLine="624"/>
        <w:jc w:val="center"/>
        <w:rPr>
          <w:szCs w:val="24"/>
        </w:rPr>
      </w:pPr>
      <w:bookmarkStart w:id="171" w:name="_Toc140154280"/>
      <w:r w:rsidRPr="00C73352">
        <w:rPr>
          <w:bCs/>
          <w:color w:val="000000"/>
          <w:szCs w:val="24"/>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171"/>
    </w:p>
    <w:p w:rsidR="00525052" w:rsidRPr="00C73352" w:rsidRDefault="00525052" w:rsidP="00B15E56">
      <w:pPr>
        <w:ind w:firstLine="624"/>
        <w:jc w:val="both"/>
        <w:rPr>
          <w:rFonts w:cs="Times New Roman"/>
        </w:rPr>
      </w:pPr>
      <w:r w:rsidRPr="00C73352">
        <w:rPr>
          <w:rFonts w:cs="Times New Roman"/>
          <w:bCs/>
        </w:rPr>
        <w:t>Основные принципы формирования архитектурно-градостроительного облика объектов.</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25052" w:rsidRPr="00C73352" w:rsidRDefault="00525052" w:rsidP="00B15E56">
      <w:pPr>
        <w:ind w:firstLine="624"/>
        <w:jc w:val="both"/>
        <w:rPr>
          <w:rFonts w:cs="Times New Roman"/>
        </w:rPr>
      </w:pPr>
      <w:r w:rsidRPr="00C73352">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25052" w:rsidRPr="00C73352" w:rsidRDefault="00525052" w:rsidP="00B15E56">
      <w:pPr>
        <w:ind w:firstLine="624"/>
        <w:jc w:val="both"/>
        <w:rPr>
          <w:rFonts w:cs="Times New Roman"/>
        </w:rPr>
      </w:pPr>
      <w:r w:rsidRPr="00C73352">
        <w:rPr>
          <w:rFonts w:cs="Times New Roman"/>
        </w:rPr>
        <w:t>2.</w:t>
      </w:r>
      <w:r w:rsidRPr="00C73352">
        <w:rPr>
          <w:rFonts w:cs="Times New Roman"/>
        </w:rPr>
        <w:tab/>
        <w:t xml:space="preserve">Общие требования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525052" w:rsidRPr="00C73352" w:rsidRDefault="00525052" w:rsidP="00B15E56">
      <w:pPr>
        <w:ind w:firstLine="624"/>
        <w:jc w:val="both"/>
        <w:rPr>
          <w:rFonts w:cs="Times New Roman"/>
        </w:rPr>
      </w:pPr>
      <w:r w:rsidRPr="00C73352">
        <w:rPr>
          <w:rFonts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3.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w:t>
      </w:r>
      <w:r w:rsidRPr="00C73352">
        <w:rPr>
          <w:rFonts w:cs="Times New Roman"/>
        </w:rPr>
        <w:lastRenderedPageBreak/>
        <w:t xml:space="preserve">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долговечные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25052" w:rsidRPr="00C73352" w:rsidRDefault="00525052" w:rsidP="00B15E56">
      <w:pPr>
        <w:ind w:firstLine="624"/>
        <w:jc w:val="both"/>
        <w:rPr>
          <w:rFonts w:cs="Times New Roman"/>
        </w:rPr>
      </w:pPr>
      <w:r w:rsidRPr="00C73352">
        <w:rPr>
          <w:rFonts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25052" w:rsidRPr="00C73352" w:rsidRDefault="00525052" w:rsidP="00B15E56">
      <w:pPr>
        <w:ind w:firstLine="624"/>
        <w:jc w:val="both"/>
        <w:rPr>
          <w:rFonts w:cs="Times New Roman"/>
        </w:rPr>
      </w:pPr>
      <w:r w:rsidRPr="00C73352">
        <w:rPr>
          <w:rFonts w:cs="Times New Roman"/>
        </w:rPr>
        <w:t>2. Требования к объемно-пространственным и архитектурным решениям:</w:t>
      </w:r>
    </w:p>
    <w:p w:rsidR="00525052" w:rsidRPr="00C73352" w:rsidRDefault="00525052" w:rsidP="00B15E56">
      <w:pPr>
        <w:ind w:firstLine="624"/>
        <w:jc w:val="both"/>
        <w:rPr>
          <w:rFonts w:cs="Times New Roman"/>
        </w:rPr>
      </w:pPr>
      <w:r w:rsidRPr="00C73352">
        <w:rPr>
          <w:rFonts w:cs="Times New Roman"/>
        </w:rPr>
        <w:t>1) требования к объемно-пространственным и архитектурным решениям входных групп:</w:t>
      </w:r>
    </w:p>
    <w:p w:rsidR="00525052" w:rsidRPr="00C73352" w:rsidRDefault="00525052" w:rsidP="00B15E56">
      <w:pPr>
        <w:ind w:firstLine="624"/>
        <w:jc w:val="both"/>
        <w:rPr>
          <w:rFonts w:cs="Times New Roman"/>
        </w:rPr>
      </w:pPr>
      <w:r w:rsidRPr="00C73352">
        <w:rPr>
          <w:rFonts w:cs="Times New Roman"/>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525052" w:rsidRPr="00C73352" w:rsidRDefault="00525052" w:rsidP="00B15E56">
      <w:pPr>
        <w:ind w:firstLine="624"/>
        <w:jc w:val="both"/>
        <w:rPr>
          <w:rFonts w:cs="Times New Roman"/>
        </w:rPr>
      </w:pPr>
      <w:r w:rsidRPr="00C73352">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25052" w:rsidRPr="00C73352" w:rsidRDefault="00525052" w:rsidP="00B15E56">
      <w:pPr>
        <w:ind w:firstLine="624"/>
        <w:jc w:val="both"/>
        <w:rPr>
          <w:rFonts w:cs="Times New Roman"/>
        </w:rPr>
      </w:pPr>
      <w:r w:rsidRPr="00C73352">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525052" w:rsidRPr="00C73352" w:rsidRDefault="00525052" w:rsidP="00B15E56">
      <w:pPr>
        <w:ind w:firstLine="624"/>
        <w:jc w:val="both"/>
        <w:rPr>
          <w:rFonts w:cs="Times New Roman"/>
        </w:rPr>
      </w:pPr>
      <w:r w:rsidRPr="00C73352">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25052" w:rsidRPr="00C73352" w:rsidRDefault="00525052" w:rsidP="00B15E56">
      <w:pPr>
        <w:ind w:firstLine="624"/>
        <w:jc w:val="both"/>
        <w:rPr>
          <w:rFonts w:cs="Times New Roman"/>
        </w:rPr>
      </w:pPr>
      <w:r w:rsidRPr="00C73352">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25052" w:rsidRPr="00C73352" w:rsidRDefault="00525052" w:rsidP="00B15E56">
      <w:pPr>
        <w:ind w:firstLine="624"/>
        <w:jc w:val="both"/>
        <w:rPr>
          <w:rFonts w:cs="Times New Roman"/>
        </w:rPr>
      </w:pPr>
      <w:r w:rsidRPr="00C73352">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25052" w:rsidRPr="00C73352" w:rsidRDefault="00525052" w:rsidP="00B15E56">
      <w:pPr>
        <w:ind w:firstLine="624"/>
        <w:jc w:val="both"/>
        <w:rPr>
          <w:rFonts w:cs="Times New Roman"/>
        </w:rPr>
      </w:pPr>
      <w:r w:rsidRPr="00C73352">
        <w:rPr>
          <w:rFonts w:cs="Times New Roman"/>
        </w:rPr>
        <w:t>2) выявление функционального назначения проектируемого здания.</w:t>
      </w:r>
    </w:p>
    <w:p w:rsidR="00525052" w:rsidRPr="00C73352" w:rsidRDefault="00525052" w:rsidP="00B15E56">
      <w:pPr>
        <w:ind w:firstLine="624"/>
        <w:jc w:val="both"/>
        <w:rPr>
          <w:rFonts w:cs="Times New Roman"/>
        </w:rPr>
      </w:pPr>
      <w:r w:rsidRPr="00C73352">
        <w:rPr>
          <w:rFonts w:cs="Times New Roman"/>
        </w:rPr>
        <w:t>2. Требования к размещению, типоразмерам и стилистическим характеристикам светопрозрачных конструкций:</w:t>
      </w:r>
    </w:p>
    <w:p w:rsidR="00525052" w:rsidRPr="00C73352" w:rsidRDefault="00525052" w:rsidP="00B15E56">
      <w:pPr>
        <w:ind w:firstLine="624"/>
        <w:jc w:val="both"/>
        <w:rPr>
          <w:rFonts w:cs="Times New Roman"/>
        </w:rPr>
      </w:pPr>
      <w:r w:rsidRPr="00C73352">
        <w:rPr>
          <w:rFonts w:cs="Times New Roman"/>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w:t>
      </w:r>
      <w:r w:rsidRPr="00C73352">
        <w:rPr>
          <w:rFonts w:cs="Times New Roman"/>
        </w:rPr>
        <w:lastRenderedPageBreak/>
        <w:t>подчинение размещения оконных проемов только планировочным решениям без обоснования общей композиции фасада, учета тектоники здания).</w:t>
      </w:r>
    </w:p>
    <w:p w:rsidR="00525052" w:rsidRPr="00C73352" w:rsidRDefault="00525052" w:rsidP="00B15E56">
      <w:pPr>
        <w:ind w:firstLine="624"/>
        <w:jc w:val="both"/>
        <w:rPr>
          <w:rFonts w:cs="Times New Roman"/>
        </w:rPr>
      </w:pPr>
      <w:r w:rsidRPr="00C73352">
        <w:rPr>
          <w:rFonts w:cs="Times New Roman"/>
        </w:rPr>
        <w:t>3. Требования к архитектурно-стилистическим характеристикам входных групп:</w:t>
      </w:r>
    </w:p>
    <w:p w:rsidR="00525052" w:rsidRPr="00C73352" w:rsidRDefault="00525052" w:rsidP="00B15E56">
      <w:pPr>
        <w:ind w:firstLine="624"/>
        <w:jc w:val="both"/>
        <w:rPr>
          <w:rFonts w:cs="Times New Roman"/>
        </w:rPr>
      </w:pPr>
      <w:r w:rsidRPr="00C73352">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25052" w:rsidRPr="00C73352" w:rsidRDefault="00525052" w:rsidP="00B15E56">
      <w:pPr>
        <w:ind w:firstLine="624"/>
        <w:jc w:val="both"/>
        <w:rPr>
          <w:rFonts w:cs="Times New Roman"/>
        </w:rPr>
      </w:pPr>
      <w:r w:rsidRPr="00C73352">
        <w:rPr>
          <w:rFonts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525052" w:rsidRPr="00C73352" w:rsidRDefault="00525052" w:rsidP="00B15E56">
      <w:pPr>
        <w:ind w:firstLine="624"/>
        <w:jc w:val="both"/>
        <w:rPr>
          <w:rFonts w:cs="Times New Roman"/>
        </w:rPr>
      </w:pPr>
      <w:r w:rsidRPr="00C73352">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25052" w:rsidRPr="00C73352" w:rsidRDefault="00525052" w:rsidP="00B15E56">
      <w:pPr>
        <w:ind w:firstLine="624"/>
        <w:jc w:val="both"/>
        <w:rPr>
          <w:rFonts w:cs="Times New Roman"/>
        </w:rPr>
      </w:pPr>
      <w:r w:rsidRPr="00C73352">
        <w:rPr>
          <w:rFonts w:cs="Times New Roman"/>
        </w:rPr>
        <w:t>1. Общие рекомендации к цветовым решениям:</w:t>
      </w:r>
    </w:p>
    <w:p w:rsidR="00525052" w:rsidRPr="00C73352" w:rsidRDefault="00525052" w:rsidP="00B15E56">
      <w:pPr>
        <w:ind w:firstLine="624"/>
        <w:jc w:val="both"/>
        <w:rPr>
          <w:rFonts w:cs="Times New Roman"/>
        </w:rPr>
      </w:pPr>
      <w:r w:rsidRPr="00C73352">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25052" w:rsidRPr="00C73352" w:rsidRDefault="00525052" w:rsidP="00B15E56">
      <w:pPr>
        <w:ind w:firstLine="624"/>
        <w:jc w:val="both"/>
        <w:rPr>
          <w:rFonts w:cs="Times New Roman"/>
        </w:rPr>
      </w:pPr>
      <w:r w:rsidRPr="00C73352">
        <w:rPr>
          <w:rFonts w:cs="Times New Roman"/>
        </w:rPr>
        <w:t>2) при разработке цветовых решений необходимо:</w:t>
      </w:r>
    </w:p>
    <w:p w:rsidR="00525052" w:rsidRPr="00C73352" w:rsidRDefault="00525052" w:rsidP="00B15E56">
      <w:pPr>
        <w:ind w:firstLine="624"/>
        <w:jc w:val="both"/>
        <w:rPr>
          <w:rFonts w:cs="Times New Roman"/>
        </w:rPr>
      </w:pPr>
      <w:r w:rsidRPr="00C73352">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25052" w:rsidRPr="00C73352" w:rsidRDefault="00525052" w:rsidP="00B15E56">
      <w:pPr>
        <w:ind w:firstLine="624"/>
        <w:jc w:val="both"/>
        <w:rPr>
          <w:rFonts w:cs="Times New Roman"/>
        </w:rPr>
      </w:pPr>
      <w:r w:rsidRPr="00C73352">
        <w:rPr>
          <w:rFonts w:cs="Times New Roman"/>
        </w:rPr>
        <w:t>б) руководствоваться принципом гармоничного сочетания с окружающей застройкой территории;</w:t>
      </w:r>
    </w:p>
    <w:p w:rsidR="00525052" w:rsidRPr="00C73352" w:rsidRDefault="00525052" w:rsidP="00B15E56">
      <w:pPr>
        <w:ind w:firstLine="624"/>
        <w:jc w:val="both"/>
        <w:rPr>
          <w:rFonts w:cs="Times New Roman"/>
        </w:rPr>
      </w:pPr>
      <w:r w:rsidRPr="00C73352">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525052" w:rsidRPr="00C73352" w:rsidRDefault="00525052" w:rsidP="00B15E56">
      <w:pPr>
        <w:ind w:firstLine="624"/>
        <w:jc w:val="both"/>
        <w:rPr>
          <w:rFonts w:cs="Times New Roman"/>
        </w:rPr>
      </w:pPr>
      <w:r w:rsidRPr="00C73352">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25052" w:rsidRPr="00C73352" w:rsidRDefault="00525052" w:rsidP="00B15E56">
      <w:pPr>
        <w:ind w:firstLine="624"/>
        <w:jc w:val="both"/>
        <w:rPr>
          <w:rFonts w:cs="Times New Roman"/>
        </w:rPr>
      </w:pPr>
      <w:r w:rsidRPr="00C73352">
        <w:rPr>
          <w:rFonts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525052" w:rsidRPr="00C73352" w:rsidRDefault="00525052" w:rsidP="00B15E56">
      <w:pPr>
        <w:ind w:firstLine="624"/>
        <w:jc w:val="both"/>
        <w:rPr>
          <w:rFonts w:cs="Times New Roman"/>
        </w:rPr>
      </w:pPr>
      <w:r w:rsidRPr="00C73352">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25052" w:rsidRPr="00C73352" w:rsidRDefault="00525052" w:rsidP="00B15E56">
      <w:pPr>
        <w:ind w:firstLine="624"/>
        <w:jc w:val="both"/>
        <w:rPr>
          <w:rFonts w:cs="Times New Roman"/>
        </w:rPr>
      </w:pPr>
      <w:r w:rsidRPr="00C73352">
        <w:rPr>
          <w:rFonts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25052" w:rsidRPr="00C73352" w:rsidRDefault="00525052" w:rsidP="00B15E56">
      <w:pPr>
        <w:ind w:firstLine="624"/>
        <w:jc w:val="both"/>
        <w:rPr>
          <w:rFonts w:cs="Times New Roman"/>
        </w:rPr>
      </w:pPr>
      <w:r w:rsidRPr="00C73352">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25052" w:rsidRPr="00C73352" w:rsidRDefault="00525052" w:rsidP="00B15E56">
      <w:pPr>
        <w:ind w:firstLine="624"/>
        <w:jc w:val="both"/>
        <w:rPr>
          <w:rFonts w:cs="Times New Roman"/>
        </w:rPr>
      </w:pPr>
      <w:r w:rsidRPr="00C73352">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525052" w:rsidRPr="00C73352" w:rsidRDefault="00525052" w:rsidP="00B15E56">
      <w:pPr>
        <w:ind w:firstLine="624"/>
        <w:jc w:val="both"/>
        <w:rPr>
          <w:rFonts w:cs="Times New Roman"/>
        </w:rPr>
      </w:pPr>
      <w:r w:rsidRPr="00C73352">
        <w:rPr>
          <w:rFonts w:cs="Times New Roman"/>
        </w:rPr>
        <w:t>1.</w:t>
      </w:r>
      <w:r w:rsidRPr="00C73352">
        <w:rPr>
          <w:rFonts w:cs="Times New Roman"/>
        </w:rPr>
        <w:tab/>
        <w:t xml:space="preserve">Общие рекомендации к отделочным и (или) строительным материалам: </w:t>
      </w:r>
    </w:p>
    <w:p w:rsidR="00525052" w:rsidRPr="00C73352" w:rsidRDefault="00525052" w:rsidP="00B15E56">
      <w:pPr>
        <w:ind w:firstLine="624"/>
        <w:jc w:val="both"/>
        <w:rPr>
          <w:rFonts w:cs="Times New Roman"/>
        </w:rPr>
      </w:pPr>
      <w:r w:rsidRPr="00C73352">
        <w:rPr>
          <w:rFonts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25052" w:rsidRPr="00C73352" w:rsidRDefault="00525052" w:rsidP="00B15E56">
      <w:pPr>
        <w:ind w:firstLine="624"/>
        <w:jc w:val="both"/>
        <w:rPr>
          <w:rFonts w:cs="Times New Roman"/>
        </w:rPr>
      </w:pPr>
      <w:r w:rsidRPr="00C73352">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25052" w:rsidRPr="00C73352" w:rsidRDefault="00525052" w:rsidP="00B15E56">
      <w:pPr>
        <w:ind w:firstLine="624"/>
        <w:jc w:val="both"/>
        <w:rPr>
          <w:rFonts w:cs="Times New Roman"/>
        </w:rPr>
      </w:pPr>
      <w:r w:rsidRPr="00C73352">
        <w:rPr>
          <w:rFonts w:cs="Times New Roman"/>
        </w:rPr>
        <w:t>2. Материалы для применения в отделке (финишные материалы):</w:t>
      </w:r>
    </w:p>
    <w:p w:rsidR="00525052" w:rsidRPr="00C73352" w:rsidRDefault="00525052" w:rsidP="00B15E56">
      <w:pPr>
        <w:ind w:firstLine="624"/>
        <w:jc w:val="both"/>
        <w:rPr>
          <w:rFonts w:cs="Times New Roman"/>
        </w:rPr>
      </w:pPr>
      <w:r w:rsidRPr="00C73352">
        <w:rPr>
          <w:rFonts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25052" w:rsidRPr="00C73352" w:rsidRDefault="00525052" w:rsidP="00B15E56">
      <w:pPr>
        <w:ind w:firstLine="624"/>
        <w:jc w:val="both"/>
        <w:rPr>
          <w:rFonts w:cs="Times New Roman"/>
        </w:rPr>
      </w:pPr>
      <w:r w:rsidRPr="00C73352">
        <w:rPr>
          <w:rFonts w:cs="Times New Roman"/>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25052" w:rsidRPr="00C73352" w:rsidRDefault="00525052" w:rsidP="00B15E56">
      <w:pPr>
        <w:ind w:firstLine="624"/>
        <w:jc w:val="both"/>
        <w:rPr>
          <w:rFonts w:cs="Times New Roman"/>
        </w:rPr>
      </w:pPr>
      <w:r w:rsidRPr="00C73352">
        <w:rPr>
          <w:rFonts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525052" w:rsidRPr="00C73352" w:rsidRDefault="00525052" w:rsidP="00B15E56">
      <w:pPr>
        <w:ind w:firstLine="624"/>
        <w:jc w:val="both"/>
        <w:rPr>
          <w:rFonts w:cs="Times New Roman"/>
        </w:rPr>
      </w:pPr>
      <w:r w:rsidRPr="00C73352">
        <w:rPr>
          <w:rFonts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25052" w:rsidRPr="00C73352" w:rsidRDefault="00525052" w:rsidP="00B15E56">
      <w:pPr>
        <w:ind w:firstLine="624"/>
        <w:jc w:val="both"/>
        <w:rPr>
          <w:rFonts w:cs="Times New Roman"/>
        </w:rPr>
      </w:pPr>
      <w:r w:rsidRPr="00C73352">
        <w:rPr>
          <w:rFonts w:cs="Times New Roman"/>
        </w:rPr>
        <w:t>5) декоративные элементы: стеклофибробетон, природный камень (гранит или аналог), металл и другие долговечные материалы;</w:t>
      </w:r>
    </w:p>
    <w:p w:rsidR="00525052" w:rsidRPr="00C73352" w:rsidRDefault="00525052" w:rsidP="00B15E56">
      <w:pPr>
        <w:ind w:firstLine="624"/>
        <w:jc w:val="both"/>
        <w:rPr>
          <w:rFonts w:cs="Times New Roman"/>
        </w:rPr>
      </w:pPr>
      <w:r w:rsidRPr="00C73352">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25052" w:rsidRPr="00C73352" w:rsidRDefault="00525052" w:rsidP="00B15E56">
      <w:pPr>
        <w:ind w:firstLine="624"/>
        <w:jc w:val="both"/>
        <w:rPr>
          <w:rFonts w:cs="Times New Roman"/>
        </w:rPr>
      </w:pPr>
      <w:r w:rsidRPr="00C73352">
        <w:rPr>
          <w:rFonts w:cs="Times New Roman"/>
        </w:rPr>
        <w:t>3. При отделке фасадов не допускается:</w:t>
      </w:r>
    </w:p>
    <w:p w:rsidR="00525052" w:rsidRPr="00C73352" w:rsidRDefault="00525052" w:rsidP="00B15E56">
      <w:pPr>
        <w:ind w:firstLine="624"/>
        <w:jc w:val="both"/>
        <w:rPr>
          <w:rFonts w:cs="Times New Roman"/>
        </w:rPr>
      </w:pPr>
      <w:r w:rsidRPr="00C73352">
        <w:rPr>
          <w:rFonts w:cs="Times New Roman"/>
        </w:rPr>
        <w:t>1)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25052" w:rsidRPr="00C73352" w:rsidRDefault="00525052" w:rsidP="00B15E56">
      <w:pPr>
        <w:ind w:firstLine="624"/>
        <w:jc w:val="both"/>
        <w:rPr>
          <w:rFonts w:cs="Times New Roman"/>
        </w:rPr>
      </w:pPr>
      <w:r w:rsidRPr="00C73352">
        <w:rPr>
          <w:rFonts w:cs="Times New Roman"/>
        </w:rPr>
        <w:t>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нащельников без видимых крепежей для объектов производственного и складского назначения не визуализирующиеся с автомобильных трасс, общественных пространств и жилой застройки.</w:t>
      </w:r>
    </w:p>
    <w:p w:rsidR="00525052" w:rsidRPr="00C73352" w:rsidRDefault="00525052" w:rsidP="00B15E56">
      <w:pPr>
        <w:ind w:firstLine="624"/>
        <w:jc w:val="both"/>
        <w:rPr>
          <w:rFonts w:cs="Times New Roman"/>
        </w:rPr>
      </w:pPr>
      <w:r w:rsidRPr="00C73352">
        <w:rPr>
          <w:rFonts w:cs="Times New Roman"/>
        </w:rPr>
        <w:t>4. Запрещенные для применения в отделке (финишные материалы) материалы:</w:t>
      </w:r>
    </w:p>
    <w:p w:rsidR="00525052" w:rsidRPr="00C73352" w:rsidRDefault="00525052" w:rsidP="00B15E56">
      <w:pPr>
        <w:ind w:firstLine="624"/>
        <w:jc w:val="both"/>
        <w:rPr>
          <w:rFonts w:cs="Times New Roman"/>
        </w:rPr>
      </w:pPr>
      <w:r w:rsidRPr="00C73352">
        <w:rPr>
          <w:rFonts w:cs="Times New Roman"/>
        </w:rPr>
        <w:t>1) бетонные блоки без финишной отделки;</w:t>
      </w:r>
    </w:p>
    <w:p w:rsidR="00525052" w:rsidRPr="00C73352" w:rsidRDefault="00525052" w:rsidP="00B15E56">
      <w:pPr>
        <w:ind w:firstLine="624"/>
        <w:jc w:val="both"/>
        <w:rPr>
          <w:rFonts w:cs="Times New Roman"/>
        </w:rPr>
      </w:pPr>
      <w:r w:rsidRPr="00C73352">
        <w:rPr>
          <w:rFonts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25052" w:rsidRPr="00C73352" w:rsidRDefault="00525052" w:rsidP="00B15E56">
      <w:pPr>
        <w:ind w:firstLine="624"/>
        <w:jc w:val="both"/>
        <w:rPr>
          <w:rFonts w:cs="Times New Roman"/>
        </w:rPr>
      </w:pPr>
      <w:r w:rsidRPr="00C73352">
        <w:rPr>
          <w:rFonts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525052" w:rsidRPr="00C73352" w:rsidRDefault="00525052" w:rsidP="00B15E56">
      <w:pPr>
        <w:ind w:firstLine="624"/>
        <w:jc w:val="both"/>
        <w:rPr>
          <w:rFonts w:cs="Times New Roman"/>
        </w:rPr>
      </w:pPr>
      <w:r w:rsidRPr="00C73352">
        <w:rPr>
          <w:rFonts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525052" w:rsidRPr="00C73352" w:rsidRDefault="00525052" w:rsidP="00B15E56">
      <w:pPr>
        <w:ind w:firstLine="624"/>
        <w:jc w:val="both"/>
        <w:rPr>
          <w:rFonts w:cs="Times New Roman"/>
        </w:rPr>
      </w:pPr>
      <w:r w:rsidRPr="00C73352">
        <w:rPr>
          <w:rFonts w:cs="Times New Roman"/>
        </w:rPr>
        <w:t>5.</w:t>
      </w:r>
      <w:r w:rsidRPr="00C73352">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25052" w:rsidRPr="00C73352" w:rsidRDefault="00525052" w:rsidP="00B15E56">
      <w:pPr>
        <w:ind w:firstLine="624"/>
        <w:jc w:val="both"/>
        <w:rPr>
          <w:rFonts w:cs="Times New Roman"/>
        </w:rPr>
      </w:pPr>
      <w:r w:rsidRPr="00C73352">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25052" w:rsidRPr="00C73352" w:rsidRDefault="00525052" w:rsidP="00B15E56">
      <w:pPr>
        <w:ind w:firstLine="624"/>
        <w:jc w:val="both"/>
        <w:rPr>
          <w:rFonts w:cs="Times New Roman"/>
        </w:rPr>
      </w:pPr>
      <w:r w:rsidRPr="00C73352">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25052" w:rsidRPr="00C73352" w:rsidRDefault="00525052" w:rsidP="00B15E56">
      <w:pPr>
        <w:ind w:firstLine="624"/>
        <w:jc w:val="both"/>
        <w:rPr>
          <w:rFonts w:cs="Times New Roman"/>
        </w:rPr>
      </w:pPr>
      <w:r w:rsidRPr="00C73352">
        <w:rPr>
          <w:rFonts w:cs="Times New Roman"/>
        </w:rPr>
        <w:t>1. Исключить размещение инженерного оборудования на декоративных элементах здания.</w:t>
      </w:r>
    </w:p>
    <w:p w:rsidR="00525052" w:rsidRPr="00C73352" w:rsidRDefault="00525052" w:rsidP="00B15E56">
      <w:pPr>
        <w:ind w:firstLine="624"/>
        <w:jc w:val="both"/>
        <w:rPr>
          <w:rFonts w:cs="Times New Roman"/>
        </w:rPr>
      </w:pPr>
      <w:r w:rsidRPr="00C73352">
        <w:rPr>
          <w:rFonts w:cs="Times New Roman"/>
        </w:rPr>
        <w:lastRenderedPageBreak/>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25052" w:rsidRPr="00C73352" w:rsidRDefault="00525052" w:rsidP="00B15E56">
      <w:pPr>
        <w:ind w:firstLine="624"/>
        <w:jc w:val="both"/>
        <w:rPr>
          <w:rFonts w:cs="Times New Roman"/>
        </w:rPr>
      </w:pPr>
      <w:r w:rsidRPr="00C73352">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25052" w:rsidRPr="00C73352" w:rsidRDefault="00525052" w:rsidP="00B15E56">
      <w:pPr>
        <w:ind w:firstLine="624"/>
        <w:jc w:val="both"/>
        <w:rPr>
          <w:rFonts w:cs="Times New Roman"/>
        </w:rPr>
      </w:pPr>
      <w:r w:rsidRPr="00C73352">
        <w:rPr>
          <w:rFonts w:cs="Times New Roman"/>
        </w:rPr>
        <w:t>1. При формировании внешнего облика зданий, необходимо предусмотреть:</w:t>
      </w:r>
    </w:p>
    <w:p w:rsidR="00B15E56" w:rsidRDefault="00525052" w:rsidP="00B15E56">
      <w:pPr>
        <w:ind w:firstLine="624"/>
        <w:jc w:val="both"/>
        <w:rPr>
          <w:rFonts w:cs="Times New Roman"/>
        </w:rPr>
      </w:pPr>
      <w:r w:rsidRPr="00C73352">
        <w:rPr>
          <w:rFonts w:cs="Times New Roman"/>
        </w:rPr>
        <w:t>а) освещение входной группы;</w:t>
      </w:r>
    </w:p>
    <w:p w:rsidR="00525052" w:rsidRPr="00C73352" w:rsidRDefault="00525052" w:rsidP="00B15E56">
      <w:pPr>
        <w:ind w:firstLine="624"/>
        <w:jc w:val="both"/>
        <w:rPr>
          <w:rFonts w:cs="Times New Roman"/>
        </w:rPr>
      </w:pPr>
      <w:r w:rsidRPr="00C73352">
        <w:rPr>
          <w:rFonts w:cs="Times New Roman"/>
        </w:rPr>
        <w:t>б) освещение домовых знаков в темное время суток</w:t>
      </w:r>
      <w:r w:rsidR="00B15E56">
        <w:rPr>
          <w:rFonts w:cs="Times New Roman"/>
        </w:rPr>
        <w:t>.</w:t>
      </w:r>
    </w:p>
    <w:sectPr w:rsidR="00525052" w:rsidRPr="00C73352" w:rsidSect="0052505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27A" w:rsidRDefault="0043227A">
      <w:r>
        <w:separator/>
      </w:r>
    </w:p>
  </w:endnote>
  <w:endnote w:type="continuationSeparator" w:id="0">
    <w:p w:rsidR="0043227A" w:rsidRDefault="0043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27A" w:rsidRDefault="0043227A">
      <w:r>
        <w:separator/>
      </w:r>
    </w:p>
  </w:footnote>
  <w:footnote w:type="continuationSeparator" w:id="0">
    <w:p w:rsidR="0043227A" w:rsidRDefault="00432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951442"/>
      <w:docPartObj>
        <w:docPartGallery w:val="Page Numbers (Top of Page)"/>
        <w:docPartUnique/>
      </w:docPartObj>
    </w:sdtPr>
    <w:sdtEndPr/>
    <w:sdtContent>
      <w:p w:rsidR="00424E1F" w:rsidRDefault="00424E1F">
        <w:pPr>
          <w:pStyle w:val="a8"/>
          <w:jc w:val="center"/>
        </w:pPr>
        <w:r>
          <w:fldChar w:fldCharType="begin"/>
        </w:r>
        <w:r>
          <w:instrText>PAGE   \* MERGEFORMAT</w:instrText>
        </w:r>
        <w:r>
          <w:fldChar w:fldCharType="separate"/>
        </w:r>
        <w:r w:rsidR="009E0256">
          <w:rPr>
            <w:noProof/>
          </w:rPr>
          <w:t>21</w:t>
        </w:r>
        <w:r>
          <w:fldChar w:fldCharType="end"/>
        </w:r>
      </w:p>
    </w:sdtContent>
  </w:sdt>
  <w:p w:rsidR="00424E1F" w:rsidRDefault="00424E1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3"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4" w15:restartNumberingAfterBreak="0">
    <w:nsid w:val="0BA321B4"/>
    <w:multiLevelType w:val="hybridMultilevel"/>
    <w:tmpl w:val="5798E0F6"/>
    <w:lvl w:ilvl="0" w:tplc="1A0E0054">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B607C"/>
    <w:multiLevelType w:val="hybridMultilevel"/>
    <w:tmpl w:val="6CD0D77C"/>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6"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7" w15:restartNumberingAfterBreak="0">
    <w:nsid w:val="0F795279"/>
    <w:multiLevelType w:val="hybridMultilevel"/>
    <w:tmpl w:val="80DA8D3E"/>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8"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11DE5"/>
    <w:multiLevelType w:val="hybridMultilevel"/>
    <w:tmpl w:val="24B80B1A"/>
    <w:lvl w:ilvl="0" w:tplc="67ACCD0A">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7FA6A438">
      <w:numFmt w:val="bullet"/>
      <w:lvlText w:val="•"/>
      <w:lvlJc w:val="left"/>
      <w:pPr>
        <w:ind w:left="1094" w:hanging="324"/>
      </w:pPr>
      <w:rPr>
        <w:rFonts w:hint="default"/>
      </w:rPr>
    </w:lvl>
    <w:lvl w:ilvl="2" w:tplc="A762ED78">
      <w:numFmt w:val="bullet"/>
      <w:lvlText w:val="•"/>
      <w:lvlJc w:val="left"/>
      <w:pPr>
        <w:ind w:left="2069" w:hanging="324"/>
      </w:pPr>
      <w:rPr>
        <w:rFonts w:hint="default"/>
      </w:rPr>
    </w:lvl>
    <w:lvl w:ilvl="3" w:tplc="B3AC82C6">
      <w:numFmt w:val="bullet"/>
      <w:lvlText w:val="•"/>
      <w:lvlJc w:val="left"/>
      <w:pPr>
        <w:ind w:left="3044" w:hanging="324"/>
      </w:pPr>
      <w:rPr>
        <w:rFonts w:hint="default"/>
      </w:rPr>
    </w:lvl>
    <w:lvl w:ilvl="4" w:tplc="467202C6">
      <w:numFmt w:val="bullet"/>
      <w:lvlText w:val="•"/>
      <w:lvlJc w:val="left"/>
      <w:pPr>
        <w:ind w:left="4019" w:hanging="324"/>
      </w:pPr>
      <w:rPr>
        <w:rFonts w:hint="default"/>
      </w:rPr>
    </w:lvl>
    <w:lvl w:ilvl="5" w:tplc="CEC2702C">
      <w:numFmt w:val="bullet"/>
      <w:lvlText w:val="•"/>
      <w:lvlJc w:val="left"/>
      <w:pPr>
        <w:ind w:left="4994" w:hanging="324"/>
      </w:pPr>
      <w:rPr>
        <w:rFonts w:hint="default"/>
      </w:rPr>
    </w:lvl>
    <w:lvl w:ilvl="6" w:tplc="B8C023DA">
      <w:numFmt w:val="bullet"/>
      <w:lvlText w:val="•"/>
      <w:lvlJc w:val="left"/>
      <w:pPr>
        <w:ind w:left="5968" w:hanging="324"/>
      </w:pPr>
      <w:rPr>
        <w:rFonts w:hint="default"/>
      </w:rPr>
    </w:lvl>
    <w:lvl w:ilvl="7" w:tplc="D6C4AACC">
      <w:numFmt w:val="bullet"/>
      <w:lvlText w:val="•"/>
      <w:lvlJc w:val="left"/>
      <w:pPr>
        <w:ind w:left="6943" w:hanging="324"/>
      </w:pPr>
      <w:rPr>
        <w:rFonts w:hint="default"/>
      </w:rPr>
    </w:lvl>
    <w:lvl w:ilvl="8" w:tplc="CA58449E">
      <w:numFmt w:val="bullet"/>
      <w:lvlText w:val="•"/>
      <w:lvlJc w:val="left"/>
      <w:pPr>
        <w:ind w:left="7918" w:hanging="324"/>
      </w:pPr>
      <w:rPr>
        <w:rFonts w:hint="default"/>
      </w:rPr>
    </w:lvl>
  </w:abstractNum>
  <w:abstractNum w:abstractNumId="10"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3"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4"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15"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16"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C203771"/>
    <w:multiLevelType w:val="hybridMultilevel"/>
    <w:tmpl w:val="3590670C"/>
    <w:lvl w:ilvl="0" w:tplc="BC489A2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CF25412">
      <w:numFmt w:val="bullet"/>
      <w:lvlText w:val="•"/>
      <w:lvlJc w:val="left"/>
      <w:pPr>
        <w:ind w:left="1096" w:hanging="573"/>
      </w:pPr>
      <w:rPr>
        <w:rFonts w:hint="default"/>
      </w:rPr>
    </w:lvl>
    <w:lvl w:ilvl="2" w:tplc="9AEE2160">
      <w:numFmt w:val="bullet"/>
      <w:lvlText w:val="•"/>
      <w:lvlJc w:val="left"/>
      <w:pPr>
        <w:ind w:left="2073" w:hanging="573"/>
      </w:pPr>
      <w:rPr>
        <w:rFonts w:hint="default"/>
      </w:rPr>
    </w:lvl>
    <w:lvl w:ilvl="3" w:tplc="AE58DD30">
      <w:numFmt w:val="bullet"/>
      <w:lvlText w:val="•"/>
      <w:lvlJc w:val="left"/>
      <w:pPr>
        <w:ind w:left="3050" w:hanging="573"/>
      </w:pPr>
      <w:rPr>
        <w:rFonts w:hint="default"/>
      </w:rPr>
    </w:lvl>
    <w:lvl w:ilvl="4" w:tplc="250A35C8">
      <w:numFmt w:val="bullet"/>
      <w:lvlText w:val="•"/>
      <w:lvlJc w:val="left"/>
      <w:pPr>
        <w:ind w:left="4027" w:hanging="573"/>
      </w:pPr>
      <w:rPr>
        <w:rFonts w:hint="default"/>
      </w:rPr>
    </w:lvl>
    <w:lvl w:ilvl="5" w:tplc="A7F27802">
      <w:numFmt w:val="bullet"/>
      <w:lvlText w:val="•"/>
      <w:lvlJc w:val="left"/>
      <w:pPr>
        <w:ind w:left="5004" w:hanging="573"/>
      </w:pPr>
      <w:rPr>
        <w:rFonts w:hint="default"/>
      </w:rPr>
    </w:lvl>
    <w:lvl w:ilvl="6" w:tplc="6880957E">
      <w:numFmt w:val="bullet"/>
      <w:lvlText w:val="•"/>
      <w:lvlJc w:val="left"/>
      <w:pPr>
        <w:ind w:left="5980" w:hanging="573"/>
      </w:pPr>
      <w:rPr>
        <w:rFonts w:hint="default"/>
      </w:rPr>
    </w:lvl>
    <w:lvl w:ilvl="7" w:tplc="74EE2EA8">
      <w:numFmt w:val="bullet"/>
      <w:lvlText w:val="•"/>
      <w:lvlJc w:val="left"/>
      <w:pPr>
        <w:ind w:left="6957" w:hanging="573"/>
      </w:pPr>
      <w:rPr>
        <w:rFonts w:hint="default"/>
      </w:rPr>
    </w:lvl>
    <w:lvl w:ilvl="8" w:tplc="6AD298E8">
      <w:numFmt w:val="bullet"/>
      <w:lvlText w:val="•"/>
      <w:lvlJc w:val="left"/>
      <w:pPr>
        <w:ind w:left="7934" w:hanging="573"/>
      </w:pPr>
      <w:rPr>
        <w:rFonts w:hint="default"/>
      </w:rPr>
    </w:lvl>
  </w:abstractNum>
  <w:abstractNum w:abstractNumId="18" w15:restartNumberingAfterBreak="0">
    <w:nsid w:val="1CE35E70"/>
    <w:multiLevelType w:val="multilevel"/>
    <w:tmpl w:val="821AC12A"/>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E717BBD"/>
    <w:multiLevelType w:val="hybridMultilevel"/>
    <w:tmpl w:val="AAC26680"/>
    <w:lvl w:ilvl="0" w:tplc="9B5A58E2">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57F0EDD2">
      <w:numFmt w:val="bullet"/>
      <w:lvlText w:val="•"/>
      <w:lvlJc w:val="left"/>
      <w:pPr>
        <w:ind w:left="1094" w:hanging="573"/>
      </w:pPr>
      <w:rPr>
        <w:rFonts w:hint="default"/>
      </w:rPr>
    </w:lvl>
    <w:lvl w:ilvl="2" w:tplc="54EC512E">
      <w:numFmt w:val="bullet"/>
      <w:lvlText w:val="•"/>
      <w:lvlJc w:val="left"/>
      <w:pPr>
        <w:ind w:left="2069" w:hanging="573"/>
      </w:pPr>
      <w:rPr>
        <w:rFonts w:hint="default"/>
      </w:rPr>
    </w:lvl>
    <w:lvl w:ilvl="3" w:tplc="C682E420">
      <w:numFmt w:val="bullet"/>
      <w:lvlText w:val="•"/>
      <w:lvlJc w:val="left"/>
      <w:pPr>
        <w:ind w:left="3044" w:hanging="573"/>
      </w:pPr>
      <w:rPr>
        <w:rFonts w:hint="default"/>
      </w:rPr>
    </w:lvl>
    <w:lvl w:ilvl="4" w:tplc="28689804">
      <w:numFmt w:val="bullet"/>
      <w:lvlText w:val="•"/>
      <w:lvlJc w:val="left"/>
      <w:pPr>
        <w:ind w:left="4019" w:hanging="573"/>
      </w:pPr>
      <w:rPr>
        <w:rFonts w:hint="default"/>
      </w:rPr>
    </w:lvl>
    <w:lvl w:ilvl="5" w:tplc="40D6CE58">
      <w:numFmt w:val="bullet"/>
      <w:lvlText w:val="•"/>
      <w:lvlJc w:val="left"/>
      <w:pPr>
        <w:ind w:left="4994" w:hanging="573"/>
      </w:pPr>
      <w:rPr>
        <w:rFonts w:hint="default"/>
      </w:rPr>
    </w:lvl>
    <w:lvl w:ilvl="6" w:tplc="BAF8489C">
      <w:numFmt w:val="bullet"/>
      <w:lvlText w:val="•"/>
      <w:lvlJc w:val="left"/>
      <w:pPr>
        <w:ind w:left="5968" w:hanging="573"/>
      </w:pPr>
      <w:rPr>
        <w:rFonts w:hint="default"/>
      </w:rPr>
    </w:lvl>
    <w:lvl w:ilvl="7" w:tplc="F49E076A">
      <w:numFmt w:val="bullet"/>
      <w:lvlText w:val="•"/>
      <w:lvlJc w:val="left"/>
      <w:pPr>
        <w:ind w:left="6943" w:hanging="573"/>
      </w:pPr>
      <w:rPr>
        <w:rFonts w:hint="default"/>
      </w:rPr>
    </w:lvl>
    <w:lvl w:ilvl="8" w:tplc="BAAABE60">
      <w:numFmt w:val="bullet"/>
      <w:lvlText w:val="•"/>
      <w:lvlJc w:val="left"/>
      <w:pPr>
        <w:ind w:left="7918" w:hanging="573"/>
      </w:pPr>
      <w:rPr>
        <w:rFonts w:hint="default"/>
      </w:rPr>
    </w:lvl>
  </w:abstractNum>
  <w:abstractNum w:abstractNumId="21"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22" w15:restartNumberingAfterBreak="0">
    <w:nsid w:val="23675CC7"/>
    <w:multiLevelType w:val="hybridMultilevel"/>
    <w:tmpl w:val="04769968"/>
    <w:lvl w:ilvl="0" w:tplc="C43E30C6">
      <w:start w:val="1"/>
      <w:numFmt w:val="decimal"/>
      <w:lvlText w:val="%1."/>
      <w:lvlJc w:val="left"/>
      <w:pPr>
        <w:ind w:left="1283" w:hanging="573"/>
      </w:pPr>
      <w:rPr>
        <w:rFonts w:ascii="Times New Roman" w:eastAsia="Times New Roman" w:hAnsi="Times New Roman" w:cs="Times New Roman" w:hint="default"/>
        <w:spacing w:val="-30"/>
        <w:w w:val="100"/>
        <w:sz w:val="24"/>
        <w:szCs w:val="24"/>
      </w:rPr>
    </w:lvl>
    <w:lvl w:ilvl="1" w:tplc="7E4002B4">
      <w:numFmt w:val="bullet"/>
      <w:lvlText w:val="•"/>
      <w:lvlJc w:val="left"/>
      <w:pPr>
        <w:ind w:left="1094" w:hanging="573"/>
      </w:pPr>
      <w:rPr>
        <w:rFonts w:hint="default"/>
      </w:rPr>
    </w:lvl>
    <w:lvl w:ilvl="2" w:tplc="2110EF54">
      <w:numFmt w:val="bullet"/>
      <w:lvlText w:val="•"/>
      <w:lvlJc w:val="left"/>
      <w:pPr>
        <w:ind w:left="2069" w:hanging="573"/>
      </w:pPr>
      <w:rPr>
        <w:rFonts w:hint="default"/>
      </w:rPr>
    </w:lvl>
    <w:lvl w:ilvl="3" w:tplc="F8EC21F2">
      <w:numFmt w:val="bullet"/>
      <w:lvlText w:val="•"/>
      <w:lvlJc w:val="left"/>
      <w:pPr>
        <w:ind w:left="3044" w:hanging="573"/>
      </w:pPr>
      <w:rPr>
        <w:rFonts w:hint="default"/>
      </w:rPr>
    </w:lvl>
    <w:lvl w:ilvl="4" w:tplc="AA226610">
      <w:numFmt w:val="bullet"/>
      <w:lvlText w:val="•"/>
      <w:lvlJc w:val="left"/>
      <w:pPr>
        <w:ind w:left="4019" w:hanging="573"/>
      </w:pPr>
      <w:rPr>
        <w:rFonts w:hint="default"/>
      </w:rPr>
    </w:lvl>
    <w:lvl w:ilvl="5" w:tplc="09C8907E">
      <w:numFmt w:val="bullet"/>
      <w:lvlText w:val="•"/>
      <w:lvlJc w:val="left"/>
      <w:pPr>
        <w:ind w:left="4994" w:hanging="573"/>
      </w:pPr>
      <w:rPr>
        <w:rFonts w:hint="default"/>
      </w:rPr>
    </w:lvl>
    <w:lvl w:ilvl="6" w:tplc="A38CC2D6">
      <w:numFmt w:val="bullet"/>
      <w:lvlText w:val="•"/>
      <w:lvlJc w:val="left"/>
      <w:pPr>
        <w:ind w:left="5968" w:hanging="573"/>
      </w:pPr>
      <w:rPr>
        <w:rFonts w:hint="default"/>
      </w:rPr>
    </w:lvl>
    <w:lvl w:ilvl="7" w:tplc="41ACD99E">
      <w:numFmt w:val="bullet"/>
      <w:lvlText w:val="•"/>
      <w:lvlJc w:val="left"/>
      <w:pPr>
        <w:ind w:left="6943" w:hanging="573"/>
      </w:pPr>
      <w:rPr>
        <w:rFonts w:hint="default"/>
      </w:rPr>
    </w:lvl>
    <w:lvl w:ilvl="8" w:tplc="26BEA380">
      <w:numFmt w:val="bullet"/>
      <w:lvlText w:val="•"/>
      <w:lvlJc w:val="left"/>
      <w:pPr>
        <w:ind w:left="7918" w:hanging="573"/>
      </w:pPr>
      <w:rPr>
        <w:rFonts w:hint="default"/>
      </w:rPr>
    </w:lvl>
  </w:abstractNum>
  <w:abstractNum w:abstractNumId="23"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25"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27" w15:restartNumberingAfterBreak="0">
    <w:nsid w:val="2C4F1B20"/>
    <w:multiLevelType w:val="hybridMultilevel"/>
    <w:tmpl w:val="BEBA7516"/>
    <w:lvl w:ilvl="0" w:tplc="2BB41FA6">
      <w:start w:val="1"/>
      <w:numFmt w:val="decimal"/>
      <w:lvlText w:val="%1."/>
      <w:lvlJc w:val="left"/>
      <w:pPr>
        <w:ind w:left="108" w:hanging="298"/>
      </w:pPr>
      <w:rPr>
        <w:rFonts w:ascii="Times New Roman" w:eastAsia="Times New Roman" w:hAnsi="Times New Roman" w:cs="Times New Roman" w:hint="default"/>
        <w:spacing w:val="-25"/>
        <w:w w:val="100"/>
        <w:sz w:val="24"/>
        <w:szCs w:val="24"/>
      </w:rPr>
    </w:lvl>
    <w:lvl w:ilvl="1" w:tplc="84A2C756">
      <w:numFmt w:val="bullet"/>
      <w:lvlText w:val="•"/>
      <w:lvlJc w:val="left"/>
      <w:pPr>
        <w:ind w:left="1082" w:hanging="298"/>
      </w:pPr>
      <w:rPr>
        <w:rFonts w:hint="default"/>
      </w:rPr>
    </w:lvl>
    <w:lvl w:ilvl="2" w:tplc="B0182E54">
      <w:numFmt w:val="bullet"/>
      <w:lvlText w:val="•"/>
      <w:lvlJc w:val="left"/>
      <w:pPr>
        <w:ind w:left="2065" w:hanging="298"/>
      </w:pPr>
      <w:rPr>
        <w:rFonts w:hint="default"/>
      </w:rPr>
    </w:lvl>
    <w:lvl w:ilvl="3" w:tplc="C41C1994">
      <w:numFmt w:val="bullet"/>
      <w:lvlText w:val="•"/>
      <w:lvlJc w:val="left"/>
      <w:pPr>
        <w:ind w:left="3048" w:hanging="298"/>
      </w:pPr>
      <w:rPr>
        <w:rFonts w:hint="default"/>
      </w:rPr>
    </w:lvl>
    <w:lvl w:ilvl="4" w:tplc="A12A3EFC">
      <w:numFmt w:val="bullet"/>
      <w:lvlText w:val="•"/>
      <w:lvlJc w:val="left"/>
      <w:pPr>
        <w:ind w:left="4031" w:hanging="298"/>
      </w:pPr>
      <w:rPr>
        <w:rFonts w:hint="default"/>
      </w:rPr>
    </w:lvl>
    <w:lvl w:ilvl="5" w:tplc="CA7476A8">
      <w:numFmt w:val="bullet"/>
      <w:lvlText w:val="•"/>
      <w:lvlJc w:val="left"/>
      <w:pPr>
        <w:ind w:left="5014" w:hanging="298"/>
      </w:pPr>
      <w:rPr>
        <w:rFonts w:hint="default"/>
      </w:rPr>
    </w:lvl>
    <w:lvl w:ilvl="6" w:tplc="73AE5376">
      <w:numFmt w:val="bullet"/>
      <w:lvlText w:val="•"/>
      <w:lvlJc w:val="left"/>
      <w:pPr>
        <w:ind w:left="5996" w:hanging="298"/>
      </w:pPr>
      <w:rPr>
        <w:rFonts w:hint="default"/>
      </w:rPr>
    </w:lvl>
    <w:lvl w:ilvl="7" w:tplc="51FA522C">
      <w:numFmt w:val="bullet"/>
      <w:lvlText w:val="•"/>
      <w:lvlJc w:val="left"/>
      <w:pPr>
        <w:ind w:left="6979" w:hanging="298"/>
      </w:pPr>
      <w:rPr>
        <w:rFonts w:hint="default"/>
      </w:rPr>
    </w:lvl>
    <w:lvl w:ilvl="8" w:tplc="BADE5C76">
      <w:numFmt w:val="bullet"/>
      <w:lvlText w:val="•"/>
      <w:lvlJc w:val="left"/>
      <w:pPr>
        <w:ind w:left="7962" w:hanging="298"/>
      </w:pPr>
      <w:rPr>
        <w:rFonts w:hint="default"/>
      </w:rPr>
    </w:lvl>
  </w:abstractNum>
  <w:abstractNum w:abstractNumId="28" w15:restartNumberingAfterBreak="0">
    <w:nsid w:val="2DAE2FCB"/>
    <w:multiLevelType w:val="hybridMultilevel"/>
    <w:tmpl w:val="68480B66"/>
    <w:lvl w:ilvl="0" w:tplc="A3C067A8">
      <w:start w:val="1"/>
      <w:numFmt w:val="decimal"/>
      <w:lvlText w:val="%1."/>
      <w:lvlJc w:val="left"/>
      <w:pPr>
        <w:ind w:left="108" w:hanging="573"/>
      </w:pPr>
      <w:rPr>
        <w:rFonts w:ascii="Times New Roman" w:eastAsia="Times New Roman" w:hAnsi="Times New Roman" w:cs="Times New Roman" w:hint="default"/>
        <w:spacing w:val="-28"/>
        <w:w w:val="100"/>
        <w:sz w:val="24"/>
        <w:szCs w:val="24"/>
      </w:rPr>
    </w:lvl>
    <w:lvl w:ilvl="1" w:tplc="29143C18">
      <w:numFmt w:val="bullet"/>
      <w:lvlText w:val="•"/>
      <w:lvlJc w:val="left"/>
      <w:pPr>
        <w:ind w:left="1076" w:hanging="573"/>
      </w:pPr>
      <w:rPr>
        <w:rFonts w:hint="default"/>
      </w:rPr>
    </w:lvl>
    <w:lvl w:ilvl="2" w:tplc="C472DA02">
      <w:numFmt w:val="bullet"/>
      <w:lvlText w:val="•"/>
      <w:lvlJc w:val="left"/>
      <w:pPr>
        <w:ind w:left="2053" w:hanging="573"/>
      </w:pPr>
      <w:rPr>
        <w:rFonts w:hint="default"/>
      </w:rPr>
    </w:lvl>
    <w:lvl w:ilvl="3" w:tplc="12BC1FEC">
      <w:numFmt w:val="bullet"/>
      <w:lvlText w:val="•"/>
      <w:lvlJc w:val="left"/>
      <w:pPr>
        <w:ind w:left="3030" w:hanging="573"/>
      </w:pPr>
      <w:rPr>
        <w:rFonts w:hint="default"/>
      </w:rPr>
    </w:lvl>
    <w:lvl w:ilvl="4" w:tplc="FC7263B8">
      <w:numFmt w:val="bullet"/>
      <w:lvlText w:val="•"/>
      <w:lvlJc w:val="left"/>
      <w:pPr>
        <w:ind w:left="4007" w:hanging="573"/>
      </w:pPr>
      <w:rPr>
        <w:rFonts w:hint="default"/>
      </w:rPr>
    </w:lvl>
    <w:lvl w:ilvl="5" w:tplc="17963FBC">
      <w:numFmt w:val="bullet"/>
      <w:lvlText w:val="•"/>
      <w:lvlJc w:val="left"/>
      <w:pPr>
        <w:ind w:left="4984" w:hanging="573"/>
      </w:pPr>
      <w:rPr>
        <w:rFonts w:hint="default"/>
      </w:rPr>
    </w:lvl>
    <w:lvl w:ilvl="6" w:tplc="69CA0A14">
      <w:numFmt w:val="bullet"/>
      <w:lvlText w:val="•"/>
      <w:lvlJc w:val="left"/>
      <w:pPr>
        <w:ind w:left="5960" w:hanging="573"/>
      </w:pPr>
      <w:rPr>
        <w:rFonts w:hint="default"/>
      </w:rPr>
    </w:lvl>
    <w:lvl w:ilvl="7" w:tplc="01A8F86C">
      <w:numFmt w:val="bullet"/>
      <w:lvlText w:val="•"/>
      <w:lvlJc w:val="left"/>
      <w:pPr>
        <w:ind w:left="6937" w:hanging="573"/>
      </w:pPr>
      <w:rPr>
        <w:rFonts w:hint="default"/>
      </w:rPr>
    </w:lvl>
    <w:lvl w:ilvl="8" w:tplc="DFD448FC">
      <w:numFmt w:val="bullet"/>
      <w:lvlText w:val="•"/>
      <w:lvlJc w:val="left"/>
      <w:pPr>
        <w:ind w:left="7914" w:hanging="573"/>
      </w:pPr>
      <w:rPr>
        <w:rFonts w:hint="default"/>
      </w:rPr>
    </w:lvl>
  </w:abstractNum>
  <w:abstractNum w:abstractNumId="29"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30"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31"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32" w15:restartNumberingAfterBreak="0">
    <w:nsid w:val="35943629"/>
    <w:multiLevelType w:val="multilevel"/>
    <w:tmpl w:val="1FCAD106"/>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w w:val="100"/>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3" w15:restartNumberingAfterBreak="0">
    <w:nsid w:val="36CA0F43"/>
    <w:multiLevelType w:val="hybridMultilevel"/>
    <w:tmpl w:val="7A7C72D6"/>
    <w:lvl w:ilvl="0" w:tplc="00203274">
      <w:start w:val="1"/>
      <w:numFmt w:val="decimal"/>
      <w:lvlText w:val="%1)"/>
      <w:lvlJc w:val="left"/>
      <w:pPr>
        <w:ind w:left="112" w:hanging="573"/>
      </w:pPr>
      <w:rPr>
        <w:rFonts w:ascii="Times New Roman" w:eastAsia="Times New Roman" w:hAnsi="Times New Roman" w:cs="Times New Roman" w:hint="default"/>
        <w:spacing w:val="-12"/>
        <w:w w:val="99"/>
        <w:sz w:val="24"/>
        <w:szCs w:val="24"/>
      </w:rPr>
    </w:lvl>
    <w:lvl w:ilvl="1" w:tplc="1BE46E52">
      <w:numFmt w:val="bullet"/>
      <w:lvlText w:val="•"/>
      <w:lvlJc w:val="left"/>
      <w:pPr>
        <w:ind w:left="1094" w:hanging="573"/>
      </w:pPr>
      <w:rPr>
        <w:rFonts w:hint="default"/>
      </w:rPr>
    </w:lvl>
    <w:lvl w:ilvl="2" w:tplc="DCCAD81C">
      <w:numFmt w:val="bullet"/>
      <w:lvlText w:val="•"/>
      <w:lvlJc w:val="left"/>
      <w:pPr>
        <w:ind w:left="2069" w:hanging="573"/>
      </w:pPr>
      <w:rPr>
        <w:rFonts w:hint="default"/>
      </w:rPr>
    </w:lvl>
    <w:lvl w:ilvl="3" w:tplc="63BC7C7C">
      <w:numFmt w:val="bullet"/>
      <w:lvlText w:val="•"/>
      <w:lvlJc w:val="left"/>
      <w:pPr>
        <w:ind w:left="3044" w:hanging="573"/>
      </w:pPr>
      <w:rPr>
        <w:rFonts w:hint="default"/>
      </w:rPr>
    </w:lvl>
    <w:lvl w:ilvl="4" w:tplc="10BC6226">
      <w:numFmt w:val="bullet"/>
      <w:lvlText w:val="•"/>
      <w:lvlJc w:val="left"/>
      <w:pPr>
        <w:ind w:left="4019" w:hanging="573"/>
      </w:pPr>
      <w:rPr>
        <w:rFonts w:hint="default"/>
      </w:rPr>
    </w:lvl>
    <w:lvl w:ilvl="5" w:tplc="B01A482C">
      <w:numFmt w:val="bullet"/>
      <w:lvlText w:val="•"/>
      <w:lvlJc w:val="left"/>
      <w:pPr>
        <w:ind w:left="4994" w:hanging="573"/>
      </w:pPr>
      <w:rPr>
        <w:rFonts w:hint="default"/>
      </w:rPr>
    </w:lvl>
    <w:lvl w:ilvl="6" w:tplc="21562318">
      <w:numFmt w:val="bullet"/>
      <w:lvlText w:val="•"/>
      <w:lvlJc w:val="left"/>
      <w:pPr>
        <w:ind w:left="5968" w:hanging="573"/>
      </w:pPr>
      <w:rPr>
        <w:rFonts w:hint="default"/>
      </w:rPr>
    </w:lvl>
    <w:lvl w:ilvl="7" w:tplc="D982CBD2">
      <w:numFmt w:val="bullet"/>
      <w:lvlText w:val="•"/>
      <w:lvlJc w:val="left"/>
      <w:pPr>
        <w:ind w:left="6943" w:hanging="573"/>
      </w:pPr>
      <w:rPr>
        <w:rFonts w:hint="default"/>
      </w:rPr>
    </w:lvl>
    <w:lvl w:ilvl="8" w:tplc="ABBCDFEE">
      <w:numFmt w:val="bullet"/>
      <w:lvlText w:val="•"/>
      <w:lvlJc w:val="left"/>
      <w:pPr>
        <w:ind w:left="7918" w:hanging="573"/>
      </w:pPr>
      <w:rPr>
        <w:rFonts w:hint="default"/>
      </w:rPr>
    </w:lvl>
  </w:abstractNum>
  <w:abstractNum w:abstractNumId="34"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5" w15:restartNumberingAfterBreak="0">
    <w:nsid w:val="41F8098B"/>
    <w:multiLevelType w:val="hybridMultilevel"/>
    <w:tmpl w:val="70FCD392"/>
    <w:lvl w:ilvl="0" w:tplc="343E8C26">
      <w:start w:val="1"/>
      <w:numFmt w:val="decimal"/>
      <w:lvlText w:val="%1)"/>
      <w:lvlJc w:val="left"/>
      <w:pPr>
        <w:ind w:left="112" w:hanging="569"/>
      </w:pPr>
      <w:rPr>
        <w:rFonts w:ascii="Times New Roman" w:eastAsia="Times New Roman" w:hAnsi="Times New Roman" w:cs="Times New Roman" w:hint="default"/>
        <w:spacing w:val="-14"/>
        <w:w w:val="99"/>
        <w:sz w:val="24"/>
        <w:szCs w:val="24"/>
      </w:rPr>
    </w:lvl>
    <w:lvl w:ilvl="1" w:tplc="FBB621E8">
      <w:numFmt w:val="bullet"/>
      <w:lvlText w:val="•"/>
      <w:lvlJc w:val="left"/>
      <w:pPr>
        <w:ind w:left="1094" w:hanging="569"/>
      </w:pPr>
      <w:rPr>
        <w:rFonts w:hint="default"/>
      </w:rPr>
    </w:lvl>
    <w:lvl w:ilvl="2" w:tplc="337A3A64">
      <w:numFmt w:val="bullet"/>
      <w:lvlText w:val="•"/>
      <w:lvlJc w:val="left"/>
      <w:pPr>
        <w:ind w:left="2069" w:hanging="569"/>
      </w:pPr>
      <w:rPr>
        <w:rFonts w:hint="default"/>
      </w:rPr>
    </w:lvl>
    <w:lvl w:ilvl="3" w:tplc="5C9E84DA">
      <w:numFmt w:val="bullet"/>
      <w:lvlText w:val="•"/>
      <w:lvlJc w:val="left"/>
      <w:pPr>
        <w:ind w:left="3044" w:hanging="569"/>
      </w:pPr>
      <w:rPr>
        <w:rFonts w:hint="default"/>
      </w:rPr>
    </w:lvl>
    <w:lvl w:ilvl="4" w:tplc="0D64F73C">
      <w:numFmt w:val="bullet"/>
      <w:lvlText w:val="•"/>
      <w:lvlJc w:val="left"/>
      <w:pPr>
        <w:ind w:left="4019" w:hanging="569"/>
      </w:pPr>
      <w:rPr>
        <w:rFonts w:hint="default"/>
      </w:rPr>
    </w:lvl>
    <w:lvl w:ilvl="5" w:tplc="5E344DBC">
      <w:numFmt w:val="bullet"/>
      <w:lvlText w:val="•"/>
      <w:lvlJc w:val="left"/>
      <w:pPr>
        <w:ind w:left="4994" w:hanging="569"/>
      </w:pPr>
      <w:rPr>
        <w:rFonts w:hint="default"/>
      </w:rPr>
    </w:lvl>
    <w:lvl w:ilvl="6" w:tplc="A7107C9C">
      <w:numFmt w:val="bullet"/>
      <w:lvlText w:val="•"/>
      <w:lvlJc w:val="left"/>
      <w:pPr>
        <w:ind w:left="5968" w:hanging="569"/>
      </w:pPr>
      <w:rPr>
        <w:rFonts w:hint="default"/>
      </w:rPr>
    </w:lvl>
    <w:lvl w:ilvl="7" w:tplc="DD7A2958">
      <w:numFmt w:val="bullet"/>
      <w:lvlText w:val="•"/>
      <w:lvlJc w:val="left"/>
      <w:pPr>
        <w:ind w:left="6943" w:hanging="569"/>
      </w:pPr>
      <w:rPr>
        <w:rFonts w:hint="default"/>
      </w:rPr>
    </w:lvl>
    <w:lvl w:ilvl="8" w:tplc="7D689CDE">
      <w:numFmt w:val="bullet"/>
      <w:lvlText w:val="•"/>
      <w:lvlJc w:val="left"/>
      <w:pPr>
        <w:ind w:left="7918" w:hanging="569"/>
      </w:pPr>
      <w:rPr>
        <w:rFonts w:hint="default"/>
      </w:rPr>
    </w:lvl>
  </w:abstractNum>
  <w:abstractNum w:abstractNumId="36" w15:restartNumberingAfterBreak="0">
    <w:nsid w:val="44856F28"/>
    <w:multiLevelType w:val="hybridMultilevel"/>
    <w:tmpl w:val="39A6FDBA"/>
    <w:lvl w:ilvl="0" w:tplc="89CE1AE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548AB5F8">
      <w:numFmt w:val="bullet"/>
      <w:lvlText w:val="•"/>
      <w:lvlJc w:val="left"/>
      <w:pPr>
        <w:ind w:left="1094" w:hanging="573"/>
      </w:pPr>
      <w:rPr>
        <w:rFonts w:hint="default"/>
      </w:rPr>
    </w:lvl>
    <w:lvl w:ilvl="2" w:tplc="5F8298A4">
      <w:numFmt w:val="bullet"/>
      <w:lvlText w:val="•"/>
      <w:lvlJc w:val="left"/>
      <w:pPr>
        <w:ind w:left="2069" w:hanging="573"/>
      </w:pPr>
      <w:rPr>
        <w:rFonts w:hint="default"/>
      </w:rPr>
    </w:lvl>
    <w:lvl w:ilvl="3" w:tplc="5D2AAC2A">
      <w:numFmt w:val="bullet"/>
      <w:lvlText w:val="•"/>
      <w:lvlJc w:val="left"/>
      <w:pPr>
        <w:ind w:left="3044" w:hanging="573"/>
      </w:pPr>
      <w:rPr>
        <w:rFonts w:hint="default"/>
      </w:rPr>
    </w:lvl>
    <w:lvl w:ilvl="4" w:tplc="543C11E6">
      <w:numFmt w:val="bullet"/>
      <w:lvlText w:val="•"/>
      <w:lvlJc w:val="left"/>
      <w:pPr>
        <w:ind w:left="4019" w:hanging="573"/>
      </w:pPr>
      <w:rPr>
        <w:rFonts w:hint="default"/>
      </w:rPr>
    </w:lvl>
    <w:lvl w:ilvl="5" w:tplc="F8FA3548">
      <w:numFmt w:val="bullet"/>
      <w:lvlText w:val="•"/>
      <w:lvlJc w:val="left"/>
      <w:pPr>
        <w:ind w:left="4994" w:hanging="573"/>
      </w:pPr>
      <w:rPr>
        <w:rFonts w:hint="default"/>
      </w:rPr>
    </w:lvl>
    <w:lvl w:ilvl="6" w:tplc="975C33A2">
      <w:numFmt w:val="bullet"/>
      <w:lvlText w:val="•"/>
      <w:lvlJc w:val="left"/>
      <w:pPr>
        <w:ind w:left="5968" w:hanging="573"/>
      </w:pPr>
      <w:rPr>
        <w:rFonts w:hint="default"/>
      </w:rPr>
    </w:lvl>
    <w:lvl w:ilvl="7" w:tplc="36E2E342">
      <w:numFmt w:val="bullet"/>
      <w:lvlText w:val="•"/>
      <w:lvlJc w:val="left"/>
      <w:pPr>
        <w:ind w:left="6943" w:hanging="573"/>
      </w:pPr>
      <w:rPr>
        <w:rFonts w:hint="default"/>
      </w:rPr>
    </w:lvl>
    <w:lvl w:ilvl="8" w:tplc="17021390">
      <w:numFmt w:val="bullet"/>
      <w:lvlText w:val="•"/>
      <w:lvlJc w:val="left"/>
      <w:pPr>
        <w:ind w:left="7918" w:hanging="573"/>
      </w:pPr>
      <w:rPr>
        <w:rFonts w:hint="default"/>
      </w:rPr>
    </w:lvl>
  </w:abstractNum>
  <w:abstractNum w:abstractNumId="37"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38"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40"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41"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43"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45"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46"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123FA0"/>
    <w:multiLevelType w:val="hybridMultilevel"/>
    <w:tmpl w:val="491047EE"/>
    <w:lvl w:ilvl="0" w:tplc="FCBEC484">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A1A83656">
      <w:numFmt w:val="bullet"/>
      <w:lvlText w:val="•"/>
      <w:lvlJc w:val="left"/>
      <w:pPr>
        <w:ind w:left="1096" w:hanging="573"/>
      </w:pPr>
      <w:rPr>
        <w:rFonts w:hint="default"/>
      </w:rPr>
    </w:lvl>
    <w:lvl w:ilvl="2" w:tplc="D0B2E888">
      <w:numFmt w:val="bullet"/>
      <w:lvlText w:val="•"/>
      <w:lvlJc w:val="left"/>
      <w:pPr>
        <w:ind w:left="2073" w:hanging="573"/>
      </w:pPr>
      <w:rPr>
        <w:rFonts w:hint="default"/>
      </w:rPr>
    </w:lvl>
    <w:lvl w:ilvl="3" w:tplc="47C0EC64">
      <w:numFmt w:val="bullet"/>
      <w:lvlText w:val="•"/>
      <w:lvlJc w:val="left"/>
      <w:pPr>
        <w:ind w:left="3050" w:hanging="573"/>
      </w:pPr>
      <w:rPr>
        <w:rFonts w:hint="default"/>
      </w:rPr>
    </w:lvl>
    <w:lvl w:ilvl="4" w:tplc="79866BFE">
      <w:numFmt w:val="bullet"/>
      <w:lvlText w:val="•"/>
      <w:lvlJc w:val="left"/>
      <w:pPr>
        <w:ind w:left="4027" w:hanging="573"/>
      </w:pPr>
      <w:rPr>
        <w:rFonts w:hint="default"/>
      </w:rPr>
    </w:lvl>
    <w:lvl w:ilvl="5" w:tplc="7B8AF46E">
      <w:numFmt w:val="bullet"/>
      <w:lvlText w:val="•"/>
      <w:lvlJc w:val="left"/>
      <w:pPr>
        <w:ind w:left="5004" w:hanging="573"/>
      </w:pPr>
      <w:rPr>
        <w:rFonts w:hint="default"/>
      </w:rPr>
    </w:lvl>
    <w:lvl w:ilvl="6" w:tplc="A688545A">
      <w:numFmt w:val="bullet"/>
      <w:lvlText w:val="•"/>
      <w:lvlJc w:val="left"/>
      <w:pPr>
        <w:ind w:left="5980" w:hanging="573"/>
      </w:pPr>
      <w:rPr>
        <w:rFonts w:hint="default"/>
      </w:rPr>
    </w:lvl>
    <w:lvl w:ilvl="7" w:tplc="6FC207BE">
      <w:numFmt w:val="bullet"/>
      <w:lvlText w:val="•"/>
      <w:lvlJc w:val="left"/>
      <w:pPr>
        <w:ind w:left="6957" w:hanging="573"/>
      </w:pPr>
      <w:rPr>
        <w:rFonts w:hint="default"/>
      </w:rPr>
    </w:lvl>
    <w:lvl w:ilvl="8" w:tplc="3FB678B0">
      <w:numFmt w:val="bullet"/>
      <w:lvlText w:val="•"/>
      <w:lvlJc w:val="left"/>
      <w:pPr>
        <w:ind w:left="7934" w:hanging="573"/>
      </w:pPr>
      <w:rPr>
        <w:rFonts w:hint="default"/>
      </w:rPr>
    </w:lvl>
  </w:abstractNum>
  <w:abstractNum w:abstractNumId="48"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49" w15:restartNumberingAfterBreak="0">
    <w:nsid w:val="5AC87A92"/>
    <w:multiLevelType w:val="hybridMultilevel"/>
    <w:tmpl w:val="1AE87EFA"/>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0"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1"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52"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3" w15:restartNumberingAfterBreak="0">
    <w:nsid w:val="68AF5FAE"/>
    <w:multiLevelType w:val="hybridMultilevel"/>
    <w:tmpl w:val="BAC0E954"/>
    <w:lvl w:ilvl="0" w:tplc="E5D47E2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446EA19A">
      <w:numFmt w:val="bullet"/>
      <w:lvlText w:val="•"/>
      <w:lvlJc w:val="left"/>
      <w:pPr>
        <w:ind w:left="1094" w:hanging="573"/>
      </w:pPr>
      <w:rPr>
        <w:rFonts w:hint="default"/>
      </w:rPr>
    </w:lvl>
    <w:lvl w:ilvl="2" w:tplc="3BC8DB3E">
      <w:numFmt w:val="bullet"/>
      <w:lvlText w:val="•"/>
      <w:lvlJc w:val="left"/>
      <w:pPr>
        <w:ind w:left="2069" w:hanging="573"/>
      </w:pPr>
      <w:rPr>
        <w:rFonts w:hint="default"/>
      </w:rPr>
    </w:lvl>
    <w:lvl w:ilvl="3" w:tplc="686EE5FE">
      <w:numFmt w:val="bullet"/>
      <w:lvlText w:val="•"/>
      <w:lvlJc w:val="left"/>
      <w:pPr>
        <w:ind w:left="3044" w:hanging="573"/>
      </w:pPr>
      <w:rPr>
        <w:rFonts w:hint="default"/>
      </w:rPr>
    </w:lvl>
    <w:lvl w:ilvl="4" w:tplc="DAD266AC">
      <w:numFmt w:val="bullet"/>
      <w:lvlText w:val="•"/>
      <w:lvlJc w:val="left"/>
      <w:pPr>
        <w:ind w:left="4019" w:hanging="573"/>
      </w:pPr>
      <w:rPr>
        <w:rFonts w:hint="default"/>
      </w:rPr>
    </w:lvl>
    <w:lvl w:ilvl="5" w:tplc="59161F30">
      <w:numFmt w:val="bullet"/>
      <w:lvlText w:val="•"/>
      <w:lvlJc w:val="left"/>
      <w:pPr>
        <w:ind w:left="4994" w:hanging="573"/>
      </w:pPr>
      <w:rPr>
        <w:rFonts w:hint="default"/>
      </w:rPr>
    </w:lvl>
    <w:lvl w:ilvl="6" w:tplc="B91E5752">
      <w:numFmt w:val="bullet"/>
      <w:lvlText w:val="•"/>
      <w:lvlJc w:val="left"/>
      <w:pPr>
        <w:ind w:left="5968" w:hanging="573"/>
      </w:pPr>
      <w:rPr>
        <w:rFonts w:hint="default"/>
      </w:rPr>
    </w:lvl>
    <w:lvl w:ilvl="7" w:tplc="76AAE002">
      <w:numFmt w:val="bullet"/>
      <w:lvlText w:val="•"/>
      <w:lvlJc w:val="left"/>
      <w:pPr>
        <w:ind w:left="6943" w:hanging="573"/>
      </w:pPr>
      <w:rPr>
        <w:rFonts w:hint="default"/>
      </w:rPr>
    </w:lvl>
    <w:lvl w:ilvl="8" w:tplc="2F600620">
      <w:numFmt w:val="bullet"/>
      <w:lvlText w:val="•"/>
      <w:lvlJc w:val="left"/>
      <w:pPr>
        <w:ind w:left="7918" w:hanging="573"/>
      </w:pPr>
      <w:rPr>
        <w:rFonts w:hint="default"/>
      </w:rPr>
    </w:lvl>
  </w:abstractNum>
  <w:abstractNum w:abstractNumId="54"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EF1F5E"/>
    <w:multiLevelType w:val="hybridMultilevel"/>
    <w:tmpl w:val="469A189A"/>
    <w:lvl w:ilvl="0" w:tplc="1FE88954">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D6AE569E">
      <w:numFmt w:val="bullet"/>
      <w:lvlText w:val="•"/>
      <w:lvlJc w:val="left"/>
      <w:pPr>
        <w:ind w:left="1094" w:hanging="573"/>
      </w:pPr>
      <w:rPr>
        <w:rFonts w:hint="default"/>
      </w:rPr>
    </w:lvl>
    <w:lvl w:ilvl="2" w:tplc="4A2C0F98">
      <w:numFmt w:val="bullet"/>
      <w:lvlText w:val="•"/>
      <w:lvlJc w:val="left"/>
      <w:pPr>
        <w:ind w:left="2069" w:hanging="573"/>
      </w:pPr>
      <w:rPr>
        <w:rFonts w:hint="default"/>
      </w:rPr>
    </w:lvl>
    <w:lvl w:ilvl="3" w:tplc="B7DE5C36">
      <w:numFmt w:val="bullet"/>
      <w:lvlText w:val="•"/>
      <w:lvlJc w:val="left"/>
      <w:pPr>
        <w:ind w:left="3044" w:hanging="573"/>
      </w:pPr>
      <w:rPr>
        <w:rFonts w:hint="default"/>
      </w:rPr>
    </w:lvl>
    <w:lvl w:ilvl="4" w:tplc="D7DA3FEA">
      <w:numFmt w:val="bullet"/>
      <w:lvlText w:val="•"/>
      <w:lvlJc w:val="left"/>
      <w:pPr>
        <w:ind w:left="4019" w:hanging="573"/>
      </w:pPr>
      <w:rPr>
        <w:rFonts w:hint="default"/>
      </w:rPr>
    </w:lvl>
    <w:lvl w:ilvl="5" w:tplc="4AEEE9BA">
      <w:numFmt w:val="bullet"/>
      <w:lvlText w:val="•"/>
      <w:lvlJc w:val="left"/>
      <w:pPr>
        <w:ind w:left="4994" w:hanging="573"/>
      </w:pPr>
      <w:rPr>
        <w:rFonts w:hint="default"/>
      </w:rPr>
    </w:lvl>
    <w:lvl w:ilvl="6" w:tplc="46B61DDA">
      <w:numFmt w:val="bullet"/>
      <w:lvlText w:val="•"/>
      <w:lvlJc w:val="left"/>
      <w:pPr>
        <w:ind w:left="5968" w:hanging="573"/>
      </w:pPr>
      <w:rPr>
        <w:rFonts w:hint="default"/>
      </w:rPr>
    </w:lvl>
    <w:lvl w:ilvl="7" w:tplc="A2B8154A">
      <w:numFmt w:val="bullet"/>
      <w:lvlText w:val="•"/>
      <w:lvlJc w:val="left"/>
      <w:pPr>
        <w:ind w:left="6943" w:hanging="573"/>
      </w:pPr>
      <w:rPr>
        <w:rFonts w:hint="default"/>
      </w:rPr>
    </w:lvl>
    <w:lvl w:ilvl="8" w:tplc="29A0438A">
      <w:numFmt w:val="bullet"/>
      <w:lvlText w:val="•"/>
      <w:lvlJc w:val="left"/>
      <w:pPr>
        <w:ind w:left="7918" w:hanging="573"/>
      </w:pPr>
      <w:rPr>
        <w:rFonts w:hint="default"/>
      </w:rPr>
    </w:lvl>
  </w:abstractNum>
  <w:abstractNum w:abstractNumId="56"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57" w15:restartNumberingAfterBreak="0">
    <w:nsid w:val="6F8C1209"/>
    <w:multiLevelType w:val="hybridMultilevel"/>
    <w:tmpl w:val="498E3AA6"/>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58"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59"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abstractNum w:abstractNumId="60" w15:restartNumberingAfterBreak="0">
    <w:nsid w:val="70327D63"/>
    <w:multiLevelType w:val="hybridMultilevel"/>
    <w:tmpl w:val="3626D5E2"/>
    <w:lvl w:ilvl="0" w:tplc="EA3E02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63618C"/>
    <w:multiLevelType w:val="hybridMultilevel"/>
    <w:tmpl w:val="F99CA10E"/>
    <w:lvl w:ilvl="0" w:tplc="3BCC7CF4">
      <w:start w:val="1"/>
      <w:numFmt w:val="decimal"/>
      <w:lvlText w:val="%1."/>
      <w:lvlJc w:val="left"/>
      <w:pPr>
        <w:ind w:left="112" w:hanging="284"/>
      </w:pPr>
      <w:rPr>
        <w:rFonts w:ascii="Times New Roman" w:eastAsia="Times New Roman" w:hAnsi="Times New Roman" w:cs="Times New Roman" w:hint="default"/>
        <w:spacing w:val="-30"/>
        <w:w w:val="100"/>
        <w:sz w:val="24"/>
        <w:szCs w:val="24"/>
      </w:rPr>
    </w:lvl>
    <w:lvl w:ilvl="1" w:tplc="43E2A364">
      <w:numFmt w:val="bullet"/>
      <w:lvlText w:val="•"/>
      <w:lvlJc w:val="left"/>
      <w:pPr>
        <w:ind w:left="1094" w:hanging="284"/>
      </w:pPr>
      <w:rPr>
        <w:rFonts w:hint="default"/>
      </w:rPr>
    </w:lvl>
    <w:lvl w:ilvl="2" w:tplc="C824B62A">
      <w:numFmt w:val="bullet"/>
      <w:lvlText w:val="•"/>
      <w:lvlJc w:val="left"/>
      <w:pPr>
        <w:ind w:left="2069" w:hanging="284"/>
      </w:pPr>
      <w:rPr>
        <w:rFonts w:hint="default"/>
      </w:rPr>
    </w:lvl>
    <w:lvl w:ilvl="3" w:tplc="01F0A2EE">
      <w:numFmt w:val="bullet"/>
      <w:lvlText w:val="•"/>
      <w:lvlJc w:val="left"/>
      <w:pPr>
        <w:ind w:left="3044" w:hanging="284"/>
      </w:pPr>
      <w:rPr>
        <w:rFonts w:hint="default"/>
      </w:rPr>
    </w:lvl>
    <w:lvl w:ilvl="4" w:tplc="F03A8994">
      <w:numFmt w:val="bullet"/>
      <w:lvlText w:val="•"/>
      <w:lvlJc w:val="left"/>
      <w:pPr>
        <w:ind w:left="4019" w:hanging="284"/>
      </w:pPr>
      <w:rPr>
        <w:rFonts w:hint="default"/>
      </w:rPr>
    </w:lvl>
    <w:lvl w:ilvl="5" w:tplc="86A006C8">
      <w:numFmt w:val="bullet"/>
      <w:lvlText w:val="•"/>
      <w:lvlJc w:val="left"/>
      <w:pPr>
        <w:ind w:left="4994" w:hanging="284"/>
      </w:pPr>
      <w:rPr>
        <w:rFonts w:hint="default"/>
      </w:rPr>
    </w:lvl>
    <w:lvl w:ilvl="6" w:tplc="5F1E61A8">
      <w:numFmt w:val="bullet"/>
      <w:lvlText w:val="•"/>
      <w:lvlJc w:val="left"/>
      <w:pPr>
        <w:ind w:left="5968" w:hanging="284"/>
      </w:pPr>
      <w:rPr>
        <w:rFonts w:hint="default"/>
      </w:rPr>
    </w:lvl>
    <w:lvl w:ilvl="7" w:tplc="FA461B5C">
      <w:numFmt w:val="bullet"/>
      <w:lvlText w:val="•"/>
      <w:lvlJc w:val="left"/>
      <w:pPr>
        <w:ind w:left="6943" w:hanging="284"/>
      </w:pPr>
      <w:rPr>
        <w:rFonts w:hint="default"/>
      </w:rPr>
    </w:lvl>
    <w:lvl w:ilvl="8" w:tplc="DE82B680">
      <w:numFmt w:val="bullet"/>
      <w:lvlText w:val="•"/>
      <w:lvlJc w:val="left"/>
      <w:pPr>
        <w:ind w:left="7918" w:hanging="284"/>
      </w:pPr>
      <w:rPr>
        <w:rFonts w:hint="default"/>
      </w:rPr>
    </w:lvl>
  </w:abstractNum>
  <w:abstractNum w:abstractNumId="62" w15:restartNumberingAfterBreak="0">
    <w:nsid w:val="76893A2F"/>
    <w:multiLevelType w:val="hybridMultilevel"/>
    <w:tmpl w:val="B98820C0"/>
    <w:lvl w:ilvl="0" w:tplc="B920B6F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E92C786">
      <w:numFmt w:val="bullet"/>
      <w:lvlText w:val="•"/>
      <w:lvlJc w:val="left"/>
      <w:pPr>
        <w:ind w:left="1094" w:hanging="573"/>
      </w:pPr>
      <w:rPr>
        <w:rFonts w:hint="default"/>
      </w:rPr>
    </w:lvl>
    <w:lvl w:ilvl="2" w:tplc="157C918A">
      <w:numFmt w:val="bullet"/>
      <w:lvlText w:val="•"/>
      <w:lvlJc w:val="left"/>
      <w:pPr>
        <w:ind w:left="2069" w:hanging="573"/>
      </w:pPr>
      <w:rPr>
        <w:rFonts w:hint="default"/>
      </w:rPr>
    </w:lvl>
    <w:lvl w:ilvl="3" w:tplc="E9A02C5C">
      <w:numFmt w:val="bullet"/>
      <w:lvlText w:val="•"/>
      <w:lvlJc w:val="left"/>
      <w:pPr>
        <w:ind w:left="3044" w:hanging="573"/>
      </w:pPr>
      <w:rPr>
        <w:rFonts w:hint="default"/>
      </w:rPr>
    </w:lvl>
    <w:lvl w:ilvl="4" w:tplc="479A4EA2">
      <w:numFmt w:val="bullet"/>
      <w:lvlText w:val="•"/>
      <w:lvlJc w:val="left"/>
      <w:pPr>
        <w:ind w:left="4019" w:hanging="573"/>
      </w:pPr>
      <w:rPr>
        <w:rFonts w:hint="default"/>
      </w:rPr>
    </w:lvl>
    <w:lvl w:ilvl="5" w:tplc="FF0E8692">
      <w:numFmt w:val="bullet"/>
      <w:lvlText w:val="•"/>
      <w:lvlJc w:val="left"/>
      <w:pPr>
        <w:ind w:left="4994" w:hanging="573"/>
      </w:pPr>
      <w:rPr>
        <w:rFonts w:hint="default"/>
      </w:rPr>
    </w:lvl>
    <w:lvl w:ilvl="6" w:tplc="0114D08A">
      <w:numFmt w:val="bullet"/>
      <w:lvlText w:val="•"/>
      <w:lvlJc w:val="left"/>
      <w:pPr>
        <w:ind w:left="5968" w:hanging="573"/>
      </w:pPr>
      <w:rPr>
        <w:rFonts w:hint="default"/>
      </w:rPr>
    </w:lvl>
    <w:lvl w:ilvl="7" w:tplc="B79AFEB4">
      <w:numFmt w:val="bullet"/>
      <w:lvlText w:val="•"/>
      <w:lvlJc w:val="left"/>
      <w:pPr>
        <w:ind w:left="6943" w:hanging="573"/>
      </w:pPr>
      <w:rPr>
        <w:rFonts w:hint="default"/>
      </w:rPr>
    </w:lvl>
    <w:lvl w:ilvl="8" w:tplc="DD48A3FA">
      <w:numFmt w:val="bullet"/>
      <w:lvlText w:val="•"/>
      <w:lvlJc w:val="left"/>
      <w:pPr>
        <w:ind w:left="7918" w:hanging="573"/>
      </w:pPr>
      <w:rPr>
        <w:rFonts w:hint="default"/>
      </w:rPr>
    </w:lvl>
  </w:abstractNum>
  <w:abstractNum w:abstractNumId="63"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abstractNum w:abstractNumId="64" w15:restartNumberingAfterBreak="0">
    <w:nsid w:val="7B954803"/>
    <w:multiLevelType w:val="hybridMultilevel"/>
    <w:tmpl w:val="C8002A26"/>
    <w:lvl w:ilvl="0" w:tplc="60EA8040">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num w:numId="1">
    <w:abstractNumId w:val="59"/>
  </w:num>
  <w:num w:numId="2">
    <w:abstractNumId w:val="51"/>
  </w:num>
  <w:num w:numId="3">
    <w:abstractNumId w:val="21"/>
  </w:num>
  <w:num w:numId="4">
    <w:abstractNumId w:val="3"/>
  </w:num>
  <w:num w:numId="5">
    <w:abstractNumId w:val="13"/>
  </w:num>
  <w:num w:numId="6">
    <w:abstractNumId w:val="39"/>
  </w:num>
  <w:num w:numId="7">
    <w:abstractNumId w:val="56"/>
  </w:num>
  <w:num w:numId="8">
    <w:abstractNumId w:val="58"/>
  </w:num>
  <w:num w:numId="9">
    <w:abstractNumId w:val="42"/>
  </w:num>
  <w:num w:numId="10">
    <w:abstractNumId w:val="6"/>
  </w:num>
  <w:num w:numId="11">
    <w:abstractNumId w:val="30"/>
  </w:num>
  <w:num w:numId="12">
    <w:abstractNumId w:val="26"/>
  </w:num>
  <w:num w:numId="13">
    <w:abstractNumId w:val="14"/>
  </w:num>
  <w:num w:numId="14">
    <w:abstractNumId w:val="31"/>
  </w:num>
  <w:num w:numId="15">
    <w:abstractNumId w:val="15"/>
  </w:num>
  <w:num w:numId="16">
    <w:abstractNumId w:val="37"/>
  </w:num>
  <w:num w:numId="17">
    <w:abstractNumId w:val="63"/>
  </w:num>
  <w:num w:numId="18">
    <w:abstractNumId w:val="45"/>
  </w:num>
  <w:num w:numId="19">
    <w:abstractNumId w:val="2"/>
  </w:num>
  <w:num w:numId="20">
    <w:abstractNumId w:val="9"/>
  </w:num>
  <w:num w:numId="21">
    <w:abstractNumId w:val="62"/>
  </w:num>
  <w:num w:numId="22">
    <w:abstractNumId w:val="17"/>
  </w:num>
  <w:num w:numId="23">
    <w:abstractNumId w:val="36"/>
  </w:num>
  <w:num w:numId="24">
    <w:abstractNumId w:val="53"/>
  </w:num>
  <w:num w:numId="25">
    <w:abstractNumId w:val="27"/>
  </w:num>
  <w:num w:numId="26">
    <w:abstractNumId w:val="47"/>
  </w:num>
  <w:num w:numId="27">
    <w:abstractNumId w:val="33"/>
  </w:num>
  <w:num w:numId="28">
    <w:abstractNumId w:val="22"/>
  </w:num>
  <w:num w:numId="29">
    <w:abstractNumId w:val="61"/>
  </w:num>
  <w:num w:numId="30">
    <w:abstractNumId w:val="55"/>
  </w:num>
  <w:num w:numId="31">
    <w:abstractNumId w:val="35"/>
  </w:num>
  <w:num w:numId="32">
    <w:abstractNumId w:val="28"/>
  </w:num>
  <w:num w:numId="33">
    <w:abstractNumId w:val="20"/>
  </w:num>
  <w:num w:numId="34">
    <w:abstractNumId w:val="64"/>
  </w:num>
  <w:num w:numId="35">
    <w:abstractNumId w:val="57"/>
  </w:num>
  <w:num w:numId="36">
    <w:abstractNumId w:val="24"/>
  </w:num>
  <w:num w:numId="37">
    <w:abstractNumId w:val="29"/>
  </w:num>
  <w:num w:numId="38">
    <w:abstractNumId w:val="44"/>
  </w:num>
  <w:num w:numId="39">
    <w:abstractNumId w:val="4"/>
  </w:num>
  <w:num w:numId="40">
    <w:abstractNumId w:val="12"/>
  </w:num>
  <w:num w:numId="41">
    <w:abstractNumId w:val="7"/>
  </w:num>
  <w:num w:numId="42">
    <w:abstractNumId w:val="49"/>
  </w:num>
  <w:num w:numId="43">
    <w:abstractNumId w:val="5"/>
  </w:num>
  <w:num w:numId="44">
    <w:abstractNumId w:val="18"/>
  </w:num>
  <w:num w:numId="45">
    <w:abstractNumId w:val="40"/>
  </w:num>
  <w:num w:numId="46">
    <w:abstractNumId w:val="23"/>
  </w:num>
  <w:num w:numId="47">
    <w:abstractNumId w:val="52"/>
  </w:num>
  <w:num w:numId="48">
    <w:abstractNumId w:val="34"/>
  </w:num>
  <w:num w:numId="49">
    <w:abstractNumId w:val="32"/>
  </w:num>
  <w:num w:numId="50">
    <w:abstractNumId w:val="19"/>
  </w:num>
  <w:num w:numId="51">
    <w:abstractNumId w:val="11"/>
  </w:num>
  <w:num w:numId="52">
    <w:abstractNumId w:val="16"/>
  </w:num>
  <w:num w:numId="53">
    <w:abstractNumId w:val="10"/>
  </w:num>
  <w:num w:numId="54">
    <w:abstractNumId w:val="50"/>
  </w:num>
  <w:num w:numId="55">
    <w:abstractNumId w:val="25"/>
  </w:num>
  <w:num w:numId="56">
    <w:abstractNumId w:val="43"/>
  </w:num>
  <w:num w:numId="57">
    <w:abstractNumId w:val="38"/>
  </w:num>
  <w:num w:numId="58">
    <w:abstractNumId w:val="0"/>
  </w:num>
  <w:num w:numId="59">
    <w:abstractNumId w:val="48"/>
  </w:num>
  <w:num w:numId="60">
    <w:abstractNumId w:val="8"/>
  </w:num>
  <w:num w:numId="61">
    <w:abstractNumId w:val="60"/>
  </w:num>
  <w:num w:numId="62">
    <w:abstractNumId w:val="41"/>
  </w:num>
  <w:num w:numId="63">
    <w:abstractNumId w:val="54"/>
  </w:num>
  <w:num w:numId="64">
    <w:abstractNumId w:val="1"/>
  </w:num>
  <w:num w:numId="65">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4142F"/>
    <w:rsid w:val="00067B44"/>
    <w:rsid w:val="000C09A6"/>
    <w:rsid w:val="000F4FA3"/>
    <w:rsid w:val="0011513C"/>
    <w:rsid w:val="00116C46"/>
    <w:rsid w:val="00117D76"/>
    <w:rsid w:val="00125556"/>
    <w:rsid w:val="00135D18"/>
    <w:rsid w:val="00171E64"/>
    <w:rsid w:val="001D7313"/>
    <w:rsid w:val="001F1F36"/>
    <w:rsid w:val="002476A8"/>
    <w:rsid w:val="00247C7C"/>
    <w:rsid w:val="00251CCB"/>
    <w:rsid w:val="00273625"/>
    <w:rsid w:val="00283414"/>
    <w:rsid w:val="002C0C74"/>
    <w:rsid w:val="002C2ABF"/>
    <w:rsid w:val="002D1F5C"/>
    <w:rsid w:val="002E796F"/>
    <w:rsid w:val="003B6483"/>
    <w:rsid w:val="003B6B44"/>
    <w:rsid w:val="003C331C"/>
    <w:rsid w:val="003F2599"/>
    <w:rsid w:val="003F31D4"/>
    <w:rsid w:val="00403261"/>
    <w:rsid w:val="00411E8C"/>
    <w:rsid w:val="00424E1F"/>
    <w:rsid w:val="0043227A"/>
    <w:rsid w:val="0044468F"/>
    <w:rsid w:val="004656A2"/>
    <w:rsid w:val="004852AA"/>
    <w:rsid w:val="004868AC"/>
    <w:rsid w:val="00491D93"/>
    <w:rsid w:val="004C0E0E"/>
    <w:rsid w:val="004E6ED2"/>
    <w:rsid w:val="004F0D6F"/>
    <w:rsid w:val="004F1750"/>
    <w:rsid w:val="00504369"/>
    <w:rsid w:val="00515EC2"/>
    <w:rsid w:val="00525052"/>
    <w:rsid w:val="00555E15"/>
    <w:rsid w:val="0058294C"/>
    <w:rsid w:val="005B5B19"/>
    <w:rsid w:val="005E75CE"/>
    <w:rsid w:val="0062590F"/>
    <w:rsid w:val="00654D06"/>
    <w:rsid w:val="00686C45"/>
    <w:rsid w:val="006A5AA1"/>
    <w:rsid w:val="006D51EE"/>
    <w:rsid w:val="006F7B9A"/>
    <w:rsid w:val="00704443"/>
    <w:rsid w:val="0071135E"/>
    <w:rsid w:val="0072220D"/>
    <w:rsid w:val="007351FE"/>
    <w:rsid w:val="00770635"/>
    <w:rsid w:val="007A5EC1"/>
    <w:rsid w:val="007F698B"/>
    <w:rsid w:val="00845208"/>
    <w:rsid w:val="008808E0"/>
    <w:rsid w:val="008855D4"/>
    <w:rsid w:val="00886B12"/>
    <w:rsid w:val="008C6552"/>
    <w:rsid w:val="00931221"/>
    <w:rsid w:val="009A19A1"/>
    <w:rsid w:val="009C4F65"/>
    <w:rsid w:val="009E0256"/>
    <w:rsid w:val="00A37D17"/>
    <w:rsid w:val="00A74FCC"/>
    <w:rsid w:val="00A8098B"/>
    <w:rsid w:val="00A8176C"/>
    <w:rsid w:val="00A95036"/>
    <w:rsid w:val="00AA2C4B"/>
    <w:rsid w:val="00AC4C04"/>
    <w:rsid w:val="00AD57AF"/>
    <w:rsid w:val="00B15E56"/>
    <w:rsid w:val="00B75C77"/>
    <w:rsid w:val="00B867A7"/>
    <w:rsid w:val="00BD6019"/>
    <w:rsid w:val="00BF2D07"/>
    <w:rsid w:val="00BF6853"/>
    <w:rsid w:val="00C15259"/>
    <w:rsid w:val="00C51C8A"/>
    <w:rsid w:val="00C6728D"/>
    <w:rsid w:val="00C7272A"/>
    <w:rsid w:val="00C73352"/>
    <w:rsid w:val="00D10B1F"/>
    <w:rsid w:val="00DA0872"/>
    <w:rsid w:val="00DB765A"/>
    <w:rsid w:val="00DC35E4"/>
    <w:rsid w:val="00E22BB9"/>
    <w:rsid w:val="00E24139"/>
    <w:rsid w:val="00E31FFA"/>
    <w:rsid w:val="00EB0892"/>
    <w:rsid w:val="00EC0CBB"/>
    <w:rsid w:val="00F34E8C"/>
    <w:rsid w:val="00F53D6B"/>
    <w:rsid w:val="00F911DE"/>
    <w:rsid w:val="00F945B3"/>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uiPriority w:val="9"/>
    <w:qFormat/>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1E64"/>
    <w:rPr>
      <w:sz w:val="24"/>
    </w:rPr>
  </w:style>
  <w:style w:type="paragraph" w:styleId="a3">
    <w:name w:val="Body Text"/>
    <w:basedOn w:val="a"/>
    <w:link w:val="a4"/>
    <w:uiPriority w:val="1"/>
    <w:qFormat/>
    <w:pPr>
      <w:jc w:val="both"/>
    </w:pPr>
    <w:rPr>
      <w:rFonts w:ascii="Arial" w:hAnsi="Arial" w:cs="Times New Roman"/>
      <w:szCs w:val="20"/>
    </w:rPr>
  </w:style>
  <w:style w:type="character" w:customStyle="1" w:styleId="a4">
    <w:name w:val="Основной текст Знак"/>
    <w:basedOn w:val="a0"/>
    <w:link w:val="a3"/>
    <w:uiPriority w:val="1"/>
    <w:rsid w:val="00171E64"/>
    <w:rPr>
      <w:rFonts w:ascii="Arial" w:hAnsi="Arial"/>
      <w:sz w:val="24"/>
    </w:rPr>
  </w:style>
  <w:style w:type="paragraph" w:styleId="a5">
    <w:name w:val="Body Text Indent"/>
    <w:basedOn w:val="a"/>
    <w:pPr>
      <w:ind w:firstLine="720"/>
      <w:jc w:val="both"/>
    </w:pPr>
  </w:style>
  <w:style w:type="paragraph" w:styleId="2">
    <w:name w:val="Body Text Indent 2"/>
    <w:basedOn w:val="a"/>
    <w:pPr>
      <w:ind w:left="1440" w:firstLine="720"/>
      <w:jc w:val="both"/>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20">
    <w:name w:val="toc 2"/>
    <w:basedOn w:val="a"/>
    <w:next w:val="a"/>
    <w:autoRedefine/>
    <w:uiPriority w:val="39"/>
    <w:unhideWhenUsed/>
    <w:rsid w:val="00171E64"/>
    <w:pPr>
      <w:widowControl w:val="0"/>
      <w:autoSpaceDE w:val="0"/>
      <w:autoSpaceDN w:val="0"/>
      <w:spacing w:after="100"/>
      <w:ind w:left="220"/>
    </w:pPr>
    <w:rPr>
      <w:rFonts w:cs="Times New Roman"/>
      <w:sz w:val="22"/>
      <w:szCs w:val="22"/>
      <w:lang w:val="en-US" w:eastAsia="en-US"/>
    </w:rPr>
  </w:style>
  <w:style w:type="paragraph" w:styleId="ab">
    <w:name w:val="footer"/>
    <w:basedOn w:val="a"/>
    <w:link w:val="ac"/>
    <w:uiPriority w:val="99"/>
    <w:unhideWhenUsed/>
    <w:rsid w:val="00171E64"/>
    <w:pPr>
      <w:tabs>
        <w:tab w:val="center" w:pos="4677"/>
        <w:tab w:val="right" w:pos="9355"/>
      </w:tabs>
    </w:pPr>
  </w:style>
  <w:style w:type="character" w:customStyle="1" w:styleId="ac">
    <w:name w:val="Нижний колонтитул Знак"/>
    <w:basedOn w:val="a0"/>
    <w:link w:val="ab"/>
    <w:uiPriority w:val="99"/>
    <w:rsid w:val="00171E64"/>
    <w:rPr>
      <w:rFonts w:cs="Arial"/>
      <w:sz w:val="24"/>
      <w:szCs w:val="24"/>
    </w:rPr>
  </w:style>
  <w:style w:type="table" w:styleId="ad">
    <w:name w:val="Table Grid"/>
    <w:basedOn w:val="a1"/>
    <w:rsid w:val="00171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171E64"/>
    <w:pPr>
      <w:widowControl w:val="0"/>
      <w:autoSpaceDE w:val="0"/>
      <w:autoSpaceDN w:val="0"/>
      <w:jc w:val="center"/>
      <w:outlineLvl w:val="1"/>
    </w:pPr>
    <w:rPr>
      <w:rFonts w:cs="Times New Roman"/>
      <w:b/>
      <w:bCs/>
      <w:lang w:eastAsia="en-US"/>
    </w:rPr>
  </w:style>
  <w:style w:type="paragraph" w:styleId="ae">
    <w:name w:val="List Paragraph"/>
    <w:aliases w:val="Имя рисунка"/>
    <w:basedOn w:val="a"/>
    <w:link w:val="af"/>
    <w:uiPriority w:val="34"/>
    <w:qFormat/>
    <w:rsid w:val="00171E64"/>
    <w:pPr>
      <w:widowControl w:val="0"/>
      <w:autoSpaceDE w:val="0"/>
      <w:autoSpaceDN w:val="0"/>
      <w:ind w:left="108" w:firstLine="708"/>
      <w:jc w:val="both"/>
    </w:pPr>
    <w:rPr>
      <w:rFonts w:cs="Times New Roman"/>
      <w:sz w:val="22"/>
      <w:szCs w:val="22"/>
      <w:lang w:val="en-US" w:eastAsia="en-US"/>
    </w:rPr>
  </w:style>
  <w:style w:type="character" w:customStyle="1" w:styleId="af">
    <w:name w:val="Абзац списка Знак"/>
    <w:aliases w:val="Имя рисунка Знак"/>
    <w:link w:val="ae"/>
    <w:uiPriority w:val="34"/>
    <w:rsid w:val="00171E64"/>
    <w:rPr>
      <w:sz w:val="22"/>
      <w:szCs w:val="22"/>
      <w:lang w:val="en-US" w:eastAsia="en-US"/>
    </w:rPr>
  </w:style>
  <w:style w:type="table" w:customStyle="1" w:styleId="TableNormal">
    <w:name w:val="Table Normal"/>
    <w:uiPriority w:val="2"/>
    <w:semiHidden/>
    <w:unhideWhenUsed/>
    <w:qFormat/>
    <w:rsid w:val="00171E6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171E64"/>
    <w:pPr>
      <w:widowControl w:val="0"/>
      <w:autoSpaceDE w:val="0"/>
      <w:autoSpaceDN w:val="0"/>
      <w:spacing w:before="120"/>
      <w:ind w:left="104"/>
    </w:pPr>
    <w:rPr>
      <w:rFonts w:cs="Times New Roman"/>
      <w:lang w:val="en-US" w:eastAsia="en-US"/>
    </w:rPr>
  </w:style>
  <w:style w:type="paragraph" w:customStyle="1" w:styleId="21">
    <w:name w:val="Оглавление 21"/>
    <w:basedOn w:val="a"/>
    <w:uiPriority w:val="1"/>
    <w:qFormat/>
    <w:rsid w:val="00171E64"/>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171E64"/>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171E64"/>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171E64"/>
    <w:pPr>
      <w:widowControl w:val="0"/>
      <w:autoSpaceDE w:val="0"/>
      <w:autoSpaceDN w:val="0"/>
      <w:spacing w:line="266" w:lineRule="exact"/>
      <w:ind w:left="4221" w:right="3769"/>
      <w:jc w:val="center"/>
    </w:pPr>
    <w:rPr>
      <w:rFonts w:cs="Times New Roman"/>
      <w:lang w:val="en-US" w:eastAsia="en-US"/>
    </w:rPr>
  </w:style>
  <w:style w:type="paragraph" w:customStyle="1" w:styleId="TableParagraph">
    <w:name w:val="Table Paragraph"/>
    <w:basedOn w:val="a"/>
    <w:uiPriority w:val="1"/>
    <w:qFormat/>
    <w:rsid w:val="00171E64"/>
    <w:pPr>
      <w:widowControl w:val="0"/>
      <w:autoSpaceDE w:val="0"/>
      <w:autoSpaceDN w:val="0"/>
    </w:pPr>
    <w:rPr>
      <w:rFonts w:cs="Times New Roman"/>
      <w:sz w:val="22"/>
      <w:szCs w:val="22"/>
      <w:lang w:val="en-US" w:eastAsia="en-US"/>
    </w:rPr>
  </w:style>
  <w:style w:type="character" w:customStyle="1" w:styleId="af0">
    <w:name w:val="Другое_"/>
    <w:basedOn w:val="a0"/>
    <w:link w:val="af1"/>
    <w:rsid w:val="00171E64"/>
  </w:style>
  <w:style w:type="paragraph" w:customStyle="1" w:styleId="af1">
    <w:name w:val="Другое"/>
    <w:basedOn w:val="a"/>
    <w:link w:val="af0"/>
    <w:rsid w:val="00171E64"/>
    <w:pPr>
      <w:widowControl w:val="0"/>
      <w:ind w:firstLine="400"/>
    </w:pPr>
    <w:rPr>
      <w:rFonts w:cs="Times New Roman"/>
      <w:sz w:val="20"/>
      <w:szCs w:val="20"/>
    </w:rPr>
  </w:style>
  <w:style w:type="paragraph" w:customStyle="1" w:styleId="ConsPlusNormal">
    <w:name w:val="ConsPlusNormal"/>
    <w:rsid w:val="00171E64"/>
    <w:pPr>
      <w:widowControl w:val="0"/>
      <w:autoSpaceDE w:val="0"/>
      <w:autoSpaceDN w:val="0"/>
    </w:pPr>
    <w:rPr>
      <w:rFonts w:ascii="Calibri" w:hAnsi="Calibri" w:cs="Calibri"/>
      <w:sz w:val="22"/>
    </w:rPr>
  </w:style>
  <w:style w:type="paragraph" w:customStyle="1" w:styleId="ConsPlusTitle">
    <w:name w:val="ConsPlusTitle"/>
    <w:uiPriority w:val="99"/>
    <w:rsid w:val="00171E64"/>
    <w:pPr>
      <w:widowControl w:val="0"/>
      <w:autoSpaceDE w:val="0"/>
      <w:autoSpaceDN w:val="0"/>
    </w:pPr>
    <w:rPr>
      <w:rFonts w:ascii="Calibri" w:hAnsi="Calibri" w:cs="Calibri"/>
      <w:b/>
      <w:sz w:val="22"/>
    </w:rPr>
  </w:style>
  <w:style w:type="character" w:customStyle="1" w:styleId="Bodytext">
    <w:name w:val="Body text_"/>
    <w:basedOn w:val="a0"/>
    <w:link w:val="12"/>
    <w:rsid w:val="00171E64"/>
  </w:style>
  <w:style w:type="paragraph" w:customStyle="1" w:styleId="12">
    <w:name w:val="Основной текст1"/>
    <w:basedOn w:val="a"/>
    <w:link w:val="Bodytext"/>
    <w:qFormat/>
    <w:rsid w:val="00171E64"/>
    <w:pPr>
      <w:widowControl w:val="0"/>
      <w:ind w:firstLine="400"/>
    </w:pPr>
    <w:rPr>
      <w:rFonts w:cs="Times New Roman"/>
      <w:sz w:val="20"/>
      <w:szCs w:val="20"/>
    </w:rPr>
  </w:style>
  <w:style w:type="character" w:customStyle="1" w:styleId="af2">
    <w:name w:val="Основной текст_"/>
    <w:basedOn w:val="a0"/>
    <w:rsid w:val="00171E64"/>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171E64"/>
    <w:pPr>
      <w:autoSpaceDE w:val="0"/>
      <w:autoSpaceDN w:val="0"/>
      <w:adjustRightInd w:val="0"/>
    </w:pPr>
    <w:rPr>
      <w:color w:val="000000"/>
      <w:sz w:val="24"/>
      <w:szCs w:val="24"/>
    </w:rPr>
  </w:style>
  <w:style w:type="character" w:customStyle="1" w:styleId="13">
    <w:name w:val="Заголовок №1_"/>
    <w:basedOn w:val="a0"/>
    <w:link w:val="14"/>
    <w:rsid w:val="00171E64"/>
    <w:rPr>
      <w:b/>
      <w:bCs/>
      <w:color w:val="000000"/>
    </w:rPr>
  </w:style>
  <w:style w:type="paragraph" w:customStyle="1" w:styleId="14">
    <w:name w:val="Заголовок №1"/>
    <w:basedOn w:val="a"/>
    <w:link w:val="13"/>
    <w:rsid w:val="00171E64"/>
    <w:pPr>
      <w:keepNext/>
      <w:keepLines/>
      <w:widowControl w:val="0"/>
      <w:spacing w:after="120"/>
      <w:jc w:val="center"/>
      <w:outlineLvl w:val="0"/>
    </w:pPr>
    <w:rPr>
      <w:rFonts w:cs="Times New Roman"/>
      <w:b/>
      <w:bCs/>
      <w:color w:val="000000"/>
      <w:sz w:val="20"/>
      <w:szCs w:val="20"/>
    </w:rPr>
  </w:style>
  <w:style w:type="character" w:customStyle="1" w:styleId="4">
    <w:name w:val="Основной текст (4)_"/>
    <w:basedOn w:val="a0"/>
    <w:link w:val="40"/>
    <w:rsid w:val="00171E64"/>
    <w:rPr>
      <w:b/>
      <w:bCs/>
    </w:rPr>
  </w:style>
  <w:style w:type="paragraph" w:customStyle="1" w:styleId="40">
    <w:name w:val="Основной текст (4)"/>
    <w:basedOn w:val="a"/>
    <w:link w:val="4"/>
    <w:rsid w:val="00171E64"/>
    <w:pPr>
      <w:widowControl w:val="0"/>
      <w:jc w:val="center"/>
    </w:pPr>
    <w:rPr>
      <w:rFonts w:cs="Times New Roman"/>
      <w:b/>
      <w:bCs/>
      <w:sz w:val="20"/>
      <w:szCs w:val="20"/>
    </w:rPr>
  </w:style>
  <w:style w:type="paragraph" w:styleId="af3">
    <w:name w:val="footnote text"/>
    <w:basedOn w:val="a"/>
    <w:link w:val="af4"/>
    <w:uiPriority w:val="99"/>
    <w:semiHidden/>
    <w:unhideWhenUsed/>
    <w:rsid w:val="00525052"/>
    <w:rPr>
      <w:rFonts w:asciiTheme="minorHAnsi" w:eastAsiaTheme="minorHAnsi" w:hAnsiTheme="minorHAnsi" w:cstheme="minorBidi"/>
      <w:sz w:val="20"/>
      <w:szCs w:val="20"/>
      <w:lang w:val="en-US" w:eastAsia="en-US" w:bidi="en-US"/>
    </w:rPr>
  </w:style>
  <w:style w:type="character" w:customStyle="1" w:styleId="af4">
    <w:name w:val="Текст сноски Знак"/>
    <w:basedOn w:val="a0"/>
    <w:link w:val="af3"/>
    <w:uiPriority w:val="99"/>
    <w:semiHidden/>
    <w:rsid w:val="00525052"/>
    <w:rPr>
      <w:rFonts w:asciiTheme="minorHAnsi" w:eastAsiaTheme="minorHAnsi" w:hAnsiTheme="minorHAnsi" w:cstheme="minorBidi"/>
      <w:lang w:val="en-US" w:eastAsia="en-US" w:bidi="en-US"/>
    </w:rPr>
  </w:style>
  <w:style w:type="character" w:styleId="af5">
    <w:name w:val="footnote reference"/>
    <w:basedOn w:val="a0"/>
    <w:uiPriority w:val="99"/>
    <w:semiHidden/>
    <w:unhideWhenUsed/>
    <w:rsid w:val="00525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3AE53BCF045419533845AD2B16F04B4C2235A606A6C0B39D6401CDBE2BD0D17903ED25572Z4H3O" TargetMode="External"/><Relationship Id="rId21" Type="http://schemas.openxmlformats.org/officeDocument/2006/relationships/hyperlink" Target="consultantplus://offline/ref%3D26FFA8D46D726FB33385F3B7EDA5CEFDA8FF7668D7A306018F036D4E0A9E6F177EB3A319498B2CCB56C9C961F33FCB1C820B60D3121EaDS8O" TargetMode="External"/><Relationship Id="rId42" Type="http://schemas.openxmlformats.org/officeDocument/2006/relationships/hyperlink" Target="consultantplus://offline/ref%3DD4CB2907E4A80634DA8E3B6D7D19FE1522A75FBFF444419533845AD2B16F04B4C2235A60636C0B39D6401CDBE2BD0D17903ED25572Z4H3O" TargetMode="External"/><Relationship Id="rId47" Type="http://schemas.openxmlformats.org/officeDocument/2006/relationships/hyperlink" Target="consultantplus://offline/ref%3DD4CB2907E4A80634DA8E3B6D7D19FE1523AE53BDF245419533845AD2B16F04B4C2235A69626F543CC35144D4E2A112178F22D054Z7HBO" TargetMode="External"/><Relationship Id="rId63" Type="http://schemas.openxmlformats.org/officeDocument/2006/relationships/hyperlink" Target="consultantplus://offline/ref=20B1A4E00A0F8BBF6C35ED5212734FC1405D63A75E78942F80FD8FAAC9B643D34CC39478525DC1928D6B5D96E27A53D2292F133D95A2E83AIAX3J" TargetMode="External"/><Relationship Id="rId68" Type="http://schemas.openxmlformats.org/officeDocument/2006/relationships/hyperlink" Target="consultantplus://offline/ref=73A44AE6E8BDC81730AFB2FA40CFBC3AF074BD7B4236DD58AA2273B31911287B69A0CBA542B890F6A30BBBF90B95DE70AF1FB7CFE091I0kEN" TargetMode="External"/><Relationship Id="rId84" Type="http://schemas.openxmlformats.org/officeDocument/2006/relationships/hyperlink" Target="consultantplus://offline/ref=165F782BB0B2E7BB691F229398B8B55E5D1E561121E47B7159F141503771BB9909799E340DF5522754A7543DCFE4D5A8E2876BB54191q236K" TargetMode="External"/><Relationship Id="rId89" Type="http://schemas.openxmlformats.org/officeDocument/2006/relationships/header" Target="header1.xml"/><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D4CB2907E4A80634DA8E3B6D7D19FE1523AE53BBF145419533845AD2B16F04B4C2235A606A640669830F1D87A4EA1E14933ED1546D491C4CZ8HDO" TargetMode="External"/><Relationship Id="rId37" Type="http://schemas.openxmlformats.org/officeDocument/2006/relationships/hyperlink" Target="consultantplus://offline/ref%3D68414C53442833D0BF355A21E8E4A4F184E56864347FBFDF2D36D5D744178EE6D637309E13198B5ED8B15F335AD1D7839FAFB831B03EZ075O" TargetMode="External"/><Relationship Id="rId53" Type="http://schemas.openxmlformats.org/officeDocument/2006/relationships/hyperlink" Target="consultantplus://offline/ref%3DD2782894FC62174EAC68E871CF9BD1A5213854A3CF2437ACEB00AF870F54FC25264272F06F70CCB19EF2CA07996FC8A0E6A49AF5289BV6uAM" TargetMode="External"/><Relationship Id="rId58" Type="http://schemas.openxmlformats.org/officeDocument/2006/relationships/hyperlink" Target="consultantplus://offline/ref=683A434F98274F4F9252802CD6397C8253419812ED4ADDF4B957DBA6E066D21AFB73E34D547C36C8442EBCA90AxAsEM" TargetMode="External"/><Relationship Id="rId74" Type="http://schemas.openxmlformats.org/officeDocument/2006/relationships/hyperlink" Target="consultantplus://offline/ref%3D91A02512410275074CF234819166793D62973005679D4E5BB296800DD00FF6A86Er3D" TargetMode="External"/><Relationship Id="rId79" Type="http://schemas.openxmlformats.org/officeDocument/2006/relationships/hyperlink" Target="consultantplus://offline/ref=C1456529D882C849CF362393398AF98497B1354A5282D5FFB4E1356A680D7774A17DD37F96ADDC95417921DAF5BA8F8DCE7FBE44501E3BDFx3JDH" TargetMode="External"/><Relationship Id="rId5" Type="http://schemas.openxmlformats.org/officeDocument/2006/relationships/webSettings" Target="webSettings.xml"/><Relationship Id="rId90" Type="http://schemas.openxmlformats.org/officeDocument/2006/relationships/image" Target="media/image5.jpeg"/><Relationship Id="rId14" Type="http://schemas.openxmlformats.org/officeDocument/2006/relationships/hyperlink" Target="consultantplus://offline/ref%3DD4CB2907E4A80634DA8E3B6D7D19FE1523AE53BAF147419533845AD2B16F04B4C2235A606A640064820F1D87A4EA1E14933ED1546D491C4CZ8HDO" TargetMode="External"/><Relationship Id="rId22" Type="http://schemas.openxmlformats.org/officeDocument/2006/relationships/hyperlink" Target="consultantplus://offline/ref%3D26FFA8D46D726FB33385F3B7EDA5CEFDA8FF736CD5A606018F036D4E0A9E6F177EB3A319418227C10593D965BA68C40081147FD00C1DD08Ea9S1O" TargetMode="External"/><Relationship Id="rId27" Type="http://schemas.openxmlformats.org/officeDocument/2006/relationships/hyperlink" Target="consultantplus://offline/ref%3D68414C53442833D0BF355A21E8E4A4F184E56864347FBFDF2D36D5D744178EE6D637309E13198B5ED8B15F335AD1D7839FAFB831B03EZ075O" TargetMode="External"/><Relationship Id="rId30" Type="http://schemas.openxmlformats.org/officeDocument/2006/relationships/hyperlink" Target="consultantplus://offline/ref%3DD4CB2907E4A80634DA8E3B6D7D19FE1521AB51B1FB47419533845AD2B16F04B4C2235A606A64016D870F1D87A4EA1E14933ED1546D491C4CZ8HDO" TargetMode="External"/><Relationship Id="rId35" Type="http://schemas.openxmlformats.org/officeDocument/2006/relationships/hyperlink" Target="consultantplus://offline/ref%3D29485A49DD935C2D5148ADA53CDFF6CE5E41727FB0AFF68F4D57E4D015D4CEC2D059AD9C3598CBB5DCA45E8F8D7FDAA39063735304690A13oCT8P" TargetMode="External"/><Relationship Id="rId43" Type="http://schemas.openxmlformats.org/officeDocument/2006/relationships/hyperlink" Target="consultantplus://offline/ref%3D90836D787C0465B4662EF527A9C55E4FF696DA4DF6AE05861D88D8B7D2FDDAE127B5BA3A51B52198BA7E50736C07DF1C5CA5C3CE9496ABD8Y7w7P" TargetMode="External"/><Relationship Id="rId48" Type="http://schemas.openxmlformats.org/officeDocument/2006/relationships/hyperlink" Target="consultantplus://offline/ref%3DD4CB2907E4A80634DA8E3B6D7D19FE1523AE53BBF145419533845AD2B16F04B4C2235A6368600B39D6401CDBE2BD0D17903ED25572Z4H3O" TargetMode="External"/><Relationship Id="rId56" Type="http://schemas.openxmlformats.org/officeDocument/2006/relationships/hyperlink" Target="consultantplus://offline/ref=683A434F98274F4F9252802CD6397C8253419812ED4ADDF4B957DBA6E066D21AE973BB43567521C31261FAFC05AE60848A5E6C5ABD49x1s3M" TargetMode="External"/><Relationship Id="rId64" Type="http://schemas.openxmlformats.org/officeDocument/2006/relationships/hyperlink" Target="consultantplus://offline/ref=20B1A4E00A0F8BBF6C35ED5212734FC1405D63A75E78942F80FD8FAAC9B643D35EC3CC745354DA9A8D7E0BC7A4I2XEJ" TargetMode="External"/><Relationship Id="rId69" Type="http://schemas.openxmlformats.org/officeDocument/2006/relationships/hyperlink" Target="consultantplus://offline/ref=624B5260ECA9E782E39BB81F68E0B2CE6882A219A113DFFF4DFAFFD5FCB9F7FB0C8FDCCB08FF2481D38E9DE7DBBFk3H" TargetMode="External"/><Relationship Id="rId77" Type="http://schemas.openxmlformats.org/officeDocument/2006/relationships/hyperlink" Target="consultantplus://offline/ref=C1456529D882C849CF362393398AF98497B1354A5282D5FFB4E1356A680D7774A17DD37F95ABDA9D152331DEBCED8A91C668A04F4E1Ex3JAH" TargetMode="External"/><Relationship Id="rId8" Type="http://schemas.openxmlformats.org/officeDocument/2006/relationships/image" Target="media/image1.jpeg"/><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BC0DCF4EA9254042DDF12FD31D51DDDA3057337FE65C1E9E20A625E638ABC773E80D50F1A8CE2E9916A0470867C819CF8CA6B18851AEfFa0L" TargetMode="External"/><Relationship Id="rId80" Type="http://schemas.openxmlformats.org/officeDocument/2006/relationships/hyperlink" Target="consultantplus://offline/ref%3D91A02512410275074CF234819166793D62973005679D4E5BB296800DD00FF6A86Er3D" TargetMode="External"/><Relationship Id="rId85" Type="http://schemas.openxmlformats.org/officeDocument/2006/relationships/hyperlink" Target="garantf1://36685000.0/" TargetMode="External"/><Relationship Id="rId3" Type="http://schemas.openxmlformats.org/officeDocument/2006/relationships/styles" Target="styles.xml"/><Relationship Id="rId12" Type="http://schemas.openxmlformats.org/officeDocument/2006/relationships/hyperlink" Target="consultantplus://offline/ref%3D26FFA8D46D726FB33385F3B7EDA5CEFDA8FF736CD5A606018F036D4E0A9E6F177EB3A319418227C10593D965BA68C40081147FD00C1DD08Ea9S1O" TargetMode="Externa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25" Type="http://schemas.openxmlformats.org/officeDocument/2006/relationships/hyperlink" Target="consultantplus://offline/ref%3DD4CB2907E4A80634DA8E3B6D7D19FE1522AC56BDFB41419533845AD2B16F04B4C2235A606A64006C830F1D87A4EA1E14933ED1546D491C4CZ8HDO" TargetMode="External"/><Relationship Id="rId33" Type="http://schemas.openxmlformats.org/officeDocument/2006/relationships/hyperlink" Target="consultantplus://offline/ref%3D29485A49DD935C2D5148ADA53CDFF6CE5E41777BB2AAF68F4D57E4D015D4CEC2D059AD9C3D91C0BF8FFE4E8BC428D5BF937C6C501A6Ao0T2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2A95FB1FB4A419533845AD2B16F04B4C2235A606A64026A810F1D87A4EA1E14933ED1546D491C4CZ8HD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3DB5D7071713AE2179F234AE667E14C3ECB06450B318C5355DE4A5A2D9D55A117937948AAF8A67E5CFO3L9J" TargetMode="External"/><Relationship Id="rId20" Type="http://schemas.openxmlformats.org/officeDocument/2006/relationships/hyperlink" Target="consultantplus://offline/ref%3DD4CB2907E4A80634DA8E3B6D7D19FE1526A65FBDF815169762D154D7B93F4CA48C6657616A650566D3550D83EDBD11089021CE57734AZ1H4O" TargetMode="External"/><Relationship Id="rId41" Type="http://schemas.openxmlformats.org/officeDocument/2006/relationships/hyperlink" Target="consultantplus://offline/ref%3DD4CB2907E4A80634DA8E3B6D7D19FE1523AE53BBFA43419533845AD2B16F04B4C2235A606A640268860F1D87A4EA1E14933ED1546D491C4CZ8HDO" TargetMode="External"/><Relationship Id="rId54" Type="http://schemas.openxmlformats.org/officeDocument/2006/relationships/hyperlink" Target="consultantplus://offline/ref%3DD2782894FC62174EAC68E871CF9BD1A5213854A3CF2437ACEB00AF870F54FC25264272F06F71C0B19EF2CA07996FC8A0E6A49AF5289BV6uAM" TargetMode="External"/><Relationship Id="rId62" Type="http://schemas.openxmlformats.org/officeDocument/2006/relationships/hyperlink" Target="garantf1://12027232.0/" TargetMode="External"/><Relationship Id="rId70" Type="http://schemas.openxmlformats.org/officeDocument/2006/relationships/hyperlink" Target="consultantplus://offline/ref%3D2FE6C0B711DA65F76FDC60DEDD470F8525D05A76E16AAFD8C3B4D1682B4A941FC292105A03D128dFdBH" TargetMode="External"/><Relationship Id="rId75" Type="http://schemas.openxmlformats.org/officeDocument/2006/relationships/hyperlink" Target="consultantplus://offline/ref=C1456529D882C849CF362393398AF98497B1354A5282D5FFB4E1356A680D7774A17DD37C92AADA9D152331DEBCED8A91C668A04F4E1Ex3JAH" TargetMode="External"/><Relationship Id="rId83" Type="http://schemas.openxmlformats.org/officeDocument/2006/relationships/hyperlink" Target="consultantplus://offline/ref%3D91A02512410275074CF234819166793D62973005679D4E5BB296800DD00FF6A86Er3D" TargetMode="External"/><Relationship Id="rId88" Type="http://schemas.openxmlformats.org/officeDocument/2006/relationships/image" Target="media/image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26FFA8D46D726FB33385F3B7EDA5CEFDA8FF7668D7A306018F036D4E0A9E6F177EB3A319498B2CCB56C9C961F33FCB1C820B60D3121EaDS8O" TargetMode="External"/><Relationship Id="rId23" Type="http://schemas.openxmlformats.org/officeDocument/2006/relationships/hyperlink" Target="consultantplus://offline/ref%3DD4CB2907E4A80634DA8E3B6D7D19FE1523AE53B8FB4B419533845AD2B16F04B4C2235A656B620B39D6401CDBE2BD0D17903ED25572Z4H3O" TargetMode="External"/><Relationship Id="rId28" Type="http://schemas.openxmlformats.org/officeDocument/2006/relationships/hyperlink" Target="consultantplus://offline/ref%3D68414C53442833D0BF355A21E8E4A4F184E56D60367ABFDF2D36D5D744178EE6D637309E1B1080548BEB4F371386D89F9CB0A732AE3D0DD3Z07BO" TargetMode="External"/><Relationship Id="rId36" Type="http://schemas.openxmlformats.org/officeDocument/2006/relationships/hyperlink" Target="consultantplus://offline/ref%3DD4CB2907E4A80634DA8E3B6D7D19FE1523AE53BBF145419533845AD2B16F04B4C2235A6368620B39D6401CDBE2BD0D17903ED25572Z4H3O" TargetMode="External"/><Relationship Id="rId49" Type="http://schemas.openxmlformats.org/officeDocument/2006/relationships/hyperlink" Target="consultantplus://offline/ref%3D68414C53442833D0BF355A21E8E4A4F184E56864347FBFDF2D36D5D744178EE6D637309E13198B5ED8B15F335AD1D7839FAFB831B03EZ075O" TargetMode="External"/><Relationship Id="rId57" Type="http://schemas.openxmlformats.org/officeDocument/2006/relationships/hyperlink" Target="consultantplus://offline/ref=683A434F98274F4F9252802CD6397C8253419812ED4ADDF4B957DBA6E066D21AFB73E34D547C36C8442EBCA90AxAsEM" TargetMode="External"/><Relationship Id="rId10" Type="http://schemas.openxmlformats.org/officeDocument/2006/relationships/hyperlink" Target="consultantplus://offline/ref%3D26FFA8D46D726FB33385F3B7EDA5CEFDA8FF7668D7A306018F036D4E0A9E6F177EB3A319498B2CCB56C9C961F33FCB1C820B60D3121EaDS8O" TargetMode="External"/><Relationship Id="rId31" Type="http://schemas.openxmlformats.org/officeDocument/2006/relationships/hyperlink" Target="consultantplus://offline/ref%3DD4CB2907E4A80634DA8E3B6D7D19FE1522A751BCF541419533845AD2B16F04B4C2235A636D620B39D6401CDBE2BD0D17903ED25572Z4H3O" TargetMode="External"/><Relationship Id="rId44" Type="http://schemas.openxmlformats.org/officeDocument/2006/relationships/hyperlink" Target="consultantplus://offline/ref%3D90836D787C0465B4662EF527A9C55E4FF796DE44F1A905861D88D8B7D2FDDAE127B5BA3A51B52B9AB87E50736C07DF1C5CA5C3CE9496ABD8Y7w7P" TargetMode="External"/><Relationship Id="rId52" Type="http://schemas.openxmlformats.org/officeDocument/2006/relationships/hyperlink" Target="consultantplus://offline/ref%3DD4CB2907E4A80634DA8E3B6D7D19FE1521AF55B9FB43419533845AD2B16F04B4C2235A606A64006C8E0F1D87A4EA1E14933ED1546D491C4CZ8HDO"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20B1A4E00A0F8BBF6C35ED5212734FC1405D60A6527B942F80FD8FAAC9B643D35EC3CC745354DA9A8D7E0BC7A4I2XEJ" TargetMode="External"/><Relationship Id="rId73" Type="http://schemas.openxmlformats.org/officeDocument/2006/relationships/hyperlink" Target="consultantplus://offline/ref=7A7591866192A653DC1D08C2EA06D0BDA241396839167A0374635E02AA48A346E814855D9CB2C54A0E30F281E34624A6C94A1E30F131bCQ" TargetMode="External"/><Relationship Id="rId78" Type="http://schemas.openxmlformats.org/officeDocument/2006/relationships/hyperlink" Target="consultantplus://offline/ref=C1456529D882C849CF362393398AF98497B1354A5282D5FFB4E1356A680D7774A17DD37D95AADC9D152331DEBCED8A91C668A04F4E1Ex3JAH" TargetMode="External"/><Relationship Id="rId81" Type="http://schemas.openxmlformats.org/officeDocument/2006/relationships/hyperlink" Target="consultantplus://offline/ref%3D91A02512410275074CF234819166793D62973005679D4E5BB296800DD00FF6A86Er3D" TargetMode="External"/><Relationship Id="rId86"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3DD4CB2907E4A80634DA8E3B6D7D19FE1523AE53BBF142419533845AD2B16F04B4C2235A606A64026F840F1D87A4EA1E14933ED1546D491C4CZ8HDO" TargetMode="External"/><Relationship Id="rId13" Type="http://schemas.openxmlformats.org/officeDocument/2006/relationships/hyperlink" Target="consultantplus://offline/ref%3DD4CB2907E4A80634DA8E3B6D7D19FE1523AE53BBF142419533845AD2B16F04B4C2235A696F660B39D6401CDBE2BD0D17903ED25572Z4H3O" TargetMode="External"/><Relationship Id="rId18" Type="http://schemas.openxmlformats.org/officeDocument/2006/relationships/hyperlink" Target="consultantplus://offline/ref%3DD4CB2907E4A80634DA8E3B6D7D19FE1523AE53BBF042419533845AD2B16F04B4C2235A606A640265820F1D87A4EA1E14933ED1546D491C4CZ8HDO" TargetMode="External"/><Relationship Id="rId39" Type="http://schemas.openxmlformats.org/officeDocument/2006/relationships/hyperlink" Target="consultantplus://offline/ref%3D68414C53442833D0BF355A21E8E4A4F184E56D60367ABFDF2D36D5D744178EE6D637309E1B1080548BEB4F371386D89F9CB0A732AE3D0DD3Z07BO" TargetMode="External"/><Relationship Id="rId34" Type="http://schemas.openxmlformats.org/officeDocument/2006/relationships/hyperlink" Target="consultantplus://offline/ref%3D29485A49DD935C2D5148ADA53CDFF6CE5E417476B4A0F68F4D57E4D015D4CEC2D059AD9C3598C7B1DDA45E8F8D7FDAA39063735304690A13oCT8P"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683A434F98274F4F9252802CD6397C8253419812ED4ADDF4B957DBA6E066D21AE973BB43567528C31261FAFC05AE60848A5E6C5ABD49x1s3M" TargetMode="External"/><Relationship Id="rId76" Type="http://schemas.openxmlformats.org/officeDocument/2006/relationships/hyperlink" Target="consultantplus://offline/ref=C1456529D882C849CF362393398AF98497B1354A5282D5FFB4E1356A680D7774A17DD37D95ACDB9D152331DEBCED8A91C668A04F4E1Ex3JAH" TargetMode="External"/><Relationship Id="rId7" Type="http://schemas.openxmlformats.org/officeDocument/2006/relationships/endnotes" Target="endnotes.xml"/><Relationship Id="rId71" Type="http://schemas.openxmlformats.org/officeDocument/2006/relationships/hyperlink" Target="consultantplus://offline/ref=BC0DCF4EA9254042DDF12FD31D51DDDA3057337FE65C1E9E20A625E638ABC773E80D50F1A8CE2E9916A0470867C819CF8CA6B18851AEfFa0L"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3DD4CB2907E4A80634DA8E3B6D7D19FE1523AE53BBF140419533845AD2B16F04B4C2235A606A640165820F1D87A4EA1E14933ED1546D491C4CZ8HDO" TargetMode="External"/><Relationship Id="rId24" Type="http://schemas.openxmlformats.org/officeDocument/2006/relationships/hyperlink" Target="consultantplus://offline/ref%3DD4CB2907E4A80634DA8E3B6D7D19FE1522A755BFF44B419533845AD2B16F04B4C2235A69626F543CC35144D4E2A112178F22D054Z7HBO" TargetMode="External"/><Relationship Id="rId40" Type="http://schemas.openxmlformats.org/officeDocument/2006/relationships/hyperlink" Target="consultantplus://offline/ref%3DD4CB2907E4A80634DA8E3B6D7D19FE1527AA53BBF6481C9F3BDD56D0B6605BA3C56A56616A64076B8C501892B5B211148F21D14B714B1DZ4H5O" TargetMode="External"/><Relationship Id="rId45" Type="http://schemas.openxmlformats.org/officeDocument/2006/relationships/hyperlink" Target="consultantplus://offline/ref%3DD4CB2907E4A80634DA8E3B6D7D19FE1522A75FBFF444419533845AD2B16F04B4C2235A6062650B39D6401CDBE2BD0D17903ED25572Z4H3O" TargetMode="External"/><Relationship Id="rId66" Type="http://schemas.openxmlformats.org/officeDocument/2006/relationships/hyperlink" Target="consultantplus://offline/ref%3DB5D7071713AE2179F234AE667E14C3ECB06450B11CC9355DE4A5A2D9D55A117937948AAF8A67E1CDO3LFJ" TargetMode="External"/><Relationship Id="rId87" Type="http://schemas.openxmlformats.org/officeDocument/2006/relationships/image" Target="media/image3.jpeg"/><Relationship Id="rId61" Type="http://schemas.openxmlformats.org/officeDocument/2006/relationships/hyperlink" Target="garantf1://70012744.26/"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3DD4CB2907E4A80634DA8E3B6D7D19FE1523AE53BDF245419533845AD2B16F04B4C2235A686B6F543CC35144D4E2A112178F22D054Z7HB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3EFC88B-8A06-44EF-B9DE-2C2A6383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91988</Words>
  <Characters>524335</Characters>
  <Application>Microsoft Office Word</Application>
  <DocSecurity>0</DocSecurity>
  <Lines>4369</Lines>
  <Paragraphs>1230</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615093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18</cp:revision>
  <cp:lastPrinted>2024-06-06T12:39:00Z</cp:lastPrinted>
  <dcterms:created xsi:type="dcterms:W3CDTF">2024-05-24T11:50:00Z</dcterms:created>
  <dcterms:modified xsi:type="dcterms:W3CDTF">2024-06-18T14:52:00Z</dcterms:modified>
</cp:coreProperties>
</file>