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480E" w:rsidRPr="005D480E" w:rsidRDefault="005D480E" w:rsidP="005D480E">
      <w:pPr>
        <w:pStyle w:val="a3"/>
        <w:spacing w:line="360" w:lineRule="auto"/>
        <w:ind w:firstLine="567"/>
        <w:jc w:val="center"/>
        <w:rPr>
          <w:rFonts w:ascii="Times New Roman" w:hAnsi="Times New Roman"/>
          <w:b/>
          <w:sz w:val="26"/>
          <w:szCs w:val="26"/>
        </w:rPr>
      </w:pPr>
      <w:r w:rsidRPr="005D480E">
        <w:rPr>
          <w:rFonts w:ascii="Times New Roman" w:hAnsi="Times New Roman"/>
          <w:b/>
          <w:sz w:val="26"/>
          <w:szCs w:val="26"/>
        </w:rPr>
        <w:t>От беременности до первых шагов: как Московское Отделение поддерживает будущих мам и семьи с детьми</w:t>
      </w:r>
    </w:p>
    <w:p w:rsidR="005D480E" w:rsidRPr="005D480E" w:rsidRDefault="005D480E" w:rsidP="005D480E">
      <w:pPr>
        <w:pStyle w:val="a3"/>
        <w:spacing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5D480E">
        <w:rPr>
          <w:rFonts w:ascii="Times New Roman" w:hAnsi="Times New Roman"/>
          <w:sz w:val="24"/>
          <w:szCs w:val="24"/>
        </w:rPr>
        <w:t xml:space="preserve">В интересах семей с детьми постоянно совершенствуется законодательство, расширяется перечень социальных мер, упрощается порядок оформления выплат и пособий. Помощь можно получить практически на любом этапе – от рождения ребенка до его вступления во взрослую жизнь. Разобраться, какими услугами могут воспользоваться мамы, мы попросили </w:t>
      </w:r>
      <w:proofErr w:type="gramStart"/>
      <w:r w:rsidRPr="005D480E">
        <w:rPr>
          <w:rFonts w:ascii="Times New Roman" w:hAnsi="Times New Roman"/>
          <w:sz w:val="24"/>
          <w:szCs w:val="24"/>
        </w:rPr>
        <w:t>заместителя</w:t>
      </w:r>
      <w:proofErr w:type="gramEnd"/>
      <w:r w:rsidRPr="005D480E">
        <w:rPr>
          <w:rFonts w:ascii="Times New Roman" w:hAnsi="Times New Roman"/>
          <w:sz w:val="24"/>
          <w:szCs w:val="24"/>
        </w:rPr>
        <w:t xml:space="preserve"> управляющего Отделением Социального фонда России по Москве и Московской области Алексея Путина.</w:t>
      </w:r>
    </w:p>
    <w:p w:rsidR="005D480E" w:rsidRPr="005D480E" w:rsidRDefault="005D480E" w:rsidP="005D480E">
      <w:pPr>
        <w:pStyle w:val="a3"/>
        <w:spacing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5D480E" w:rsidRPr="005D480E" w:rsidRDefault="005D480E" w:rsidP="005D480E">
      <w:pPr>
        <w:pStyle w:val="a3"/>
        <w:spacing w:line="36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5D480E">
        <w:rPr>
          <w:rFonts w:ascii="Times New Roman" w:hAnsi="Times New Roman"/>
          <w:b/>
          <w:sz w:val="24"/>
          <w:szCs w:val="24"/>
        </w:rPr>
        <w:t>– Алексей Андреевич, начнем с самого волнующего периода – ожидания малыша. Какие пособия и выплаты положены беременным женщинам?</w:t>
      </w:r>
    </w:p>
    <w:p w:rsidR="005D480E" w:rsidRPr="005D480E" w:rsidRDefault="005D480E" w:rsidP="005D480E">
      <w:pPr>
        <w:pStyle w:val="a3"/>
        <w:spacing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5D480E">
        <w:rPr>
          <w:rFonts w:ascii="Times New Roman" w:hAnsi="Times New Roman"/>
          <w:sz w:val="24"/>
          <w:szCs w:val="24"/>
        </w:rPr>
        <w:t xml:space="preserve">– Первое, что получает будущая мама, – это </w:t>
      </w:r>
      <w:proofErr w:type="spellStart"/>
      <w:r w:rsidRPr="005D480E">
        <w:rPr>
          <w:rFonts w:ascii="Times New Roman" w:hAnsi="Times New Roman"/>
          <w:sz w:val="24"/>
          <w:szCs w:val="24"/>
        </w:rPr>
        <w:t>родовый</w:t>
      </w:r>
      <w:proofErr w:type="spellEnd"/>
      <w:r w:rsidRPr="005D480E">
        <w:rPr>
          <w:rFonts w:ascii="Times New Roman" w:hAnsi="Times New Roman"/>
          <w:sz w:val="24"/>
          <w:szCs w:val="24"/>
        </w:rPr>
        <w:t xml:space="preserve"> сертификат. Он дает право выбрать медицинскую организацию, в которой женщина будет наблюдаться во время беременности, рожать и где малышу в первый год жизни предстоит проходить профилактические осмотры. </w:t>
      </w:r>
    </w:p>
    <w:p w:rsidR="005D480E" w:rsidRPr="005D480E" w:rsidRDefault="005D480E" w:rsidP="005D480E">
      <w:pPr>
        <w:pStyle w:val="a3"/>
        <w:spacing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5D480E">
        <w:rPr>
          <w:rFonts w:ascii="Times New Roman" w:hAnsi="Times New Roman"/>
          <w:sz w:val="24"/>
          <w:szCs w:val="24"/>
        </w:rPr>
        <w:t xml:space="preserve">Сертификат состоит из нескольких талонов, каждый из которых заполняется при обращении пациентки в медицинское учреждение. Средства </w:t>
      </w:r>
      <w:proofErr w:type="spellStart"/>
      <w:r w:rsidRPr="005D480E">
        <w:rPr>
          <w:rFonts w:ascii="Times New Roman" w:hAnsi="Times New Roman"/>
          <w:sz w:val="24"/>
          <w:szCs w:val="24"/>
        </w:rPr>
        <w:t>Соцфонд</w:t>
      </w:r>
      <w:proofErr w:type="spellEnd"/>
      <w:r w:rsidRPr="005D480E">
        <w:rPr>
          <w:rFonts w:ascii="Times New Roman" w:hAnsi="Times New Roman"/>
          <w:sz w:val="24"/>
          <w:szCs w:val="24"/>
        </w:rPr>
        <w:t xml:space="preserve"> перечисляет напрямую на счет </w:t>
      </w:r>
      <w:proofErr w:type="spellStart"/>
      <w:r w:rsidRPr="005D480E">
        <w:rPr>
          <w:rFonts w:ascii="Times New Roman" w:hAnsi="Times New Roman"/>
          <w:sz w:val="24"/>
          <w:szCs w:val="24"/>
        </w:rPr>
        <w:t>медорганизации</w:t>
      </w:r>
      <w:proofErr w:type="spellEnd"/>
      <w:r w:rsidRPr="005D480E">
        <w:rPr>
          <w:rFonts w:ascii="Times New Roman" w:hAnsi="Times New Roman"/>
          <w:sz w:val="24"/>
          <w:szCs w:val="24"/>
        </w:rPr>
        <w:t>.</w:t>
      </w:r>
    </w:p>
    <w:p w:rsidR="005D480E" w:rsidRPr="005D480E" w:rsidRDefault="005D480E" w:rsidP="005D480E">
      <w:pPr>
        <w:pStyle w:val="a3"/>
        <w:spacing w:line="36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5D480E">
        <w:rPr>
          <w:rFonts w:ascii="Times New Roman" w:hAnsi="Times New Roman"/>
          <w:b/>
          <w:sz w:val="24"/>
          <w:szCs w:val="24"/>
        </w:rPr>
        <w:t>– Как и где оформить сертификат?</w:t>
      </w:r>
    </w:p>
    <w:p w:rsidR="005D480E" w:rsidRPr="005D480E" w:rsidRDefault="005D480E" w:rsidP="005D480E">
      <w:pPr>
        <w:pStyle w:val="a3"/>
        <w:spacing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5D480E">
        <w:rPr>
          <w:rFonts w:ascii="Times New Roman" w:hAnsi="Times New Roman"/>
          <w:sz w:val="24"/>
          <w:szCs w:val="24"/>
        </w:rPr>
        <w:t>– Оформить можно на любом сроке беременности. Обратиться нужно в женскую консультацию, роддом или детскую поликлинику с паспортом, полисом ОМС и СНИЛС.</w:t>
      </w:r>
    </w:p>
    <w:p w:rsidR="005D480E" w:rsidRPr="005D480E" w:rsidRDefault="005D480E" w:rsidP="005D480E">
      <w:pPr>
        <w:pStyle w:val="a3"/>
        <w:spacing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5D480E">
        <w:rPr>
          <w:rFonts w:ascii="Times New Roman" w:hAnsi="Times New Roman"/>
          <w:sz w:val="24"/>
          <w:szCs w:val="24"/>
        </w:rPr>
        <w:t>С 2021 года сертификат формируется в электронном виде, всю информацию о нем можно просмотреть в личном кабинете на портале «</w:t>
      </w:r>
      <w:proofErr w:type="spellStart"/>
      <w:r w:rsidRPr="005D480E">
        <w:rPr>
          <w:rFonts w:ascii="Times New Roman" w:hAnsi="Times New Roman"/>
          <w:sz w:val="24"/>
          <w:szCs w:val="24"/>
        </w:rPr>
        <w:t>Госуслуги</w:t>
      </w:r>
      <w:proofErr w:type="spellEnd"/>
      <w:r w:rsidRPr="005D480E">
        <w:rPr>
          <w:rFonts w:ascii="Times New Roman" w:hAnsi="Times New Roman"/>
          <w:sz w:val="24"/>
          <w:szCs w:val="24"/>
        </w:rPr>
        <w:t xml:space="preserve">». Если семья ждет двойню или тройню – будет один сертификат, поскольку он оформляется на маму, а не на детей. В 2026 году Отделение СФР оплатило 233 997 услуг по родовым сертификатам на сумму 787 </w:t>
      </w:r>
      <w:proofErr w:type="gramStart"/>
      <w:r w:rsidRPr="005D480E">
        <w:rPr>
          <w:rFonts w:ascii="Times New Roman" w:hAnsi="Times New Roman"/>
          <w:sz w:val="24"/>
          <w:szCs w:val="24"/>
        </w:rPr>
        <w:t>млн</w:t>
      </w:r>
      <w:proofErr w:type="gramEnd"/>
      <w:r w:rsidRPr="005D480E">
        <w:rPr>
          <w:rFonts w:ascii="Times New Roman" w:hAnsi="Times New Roman"/>
          <w:sz w:val="24"/>
          <w:szCs w:val="24"/>
        </w:rPr>
        <w:t xml:space="preserve"> рублей. </w:t>
      </w:r>
    </w:p>
    <w:p w:rsidR="005D480E" w:rsidRPr="005D480E" w:rsidRDefault="005D480E" w:rsidP="005D480E">
      <w:pPr>
        <w:pStyle w:val="a3"/>
        <w:spacing w:line="36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5D480E">
        <w:rPr>
          <w:rFonts w:ascii="Times New Roman" w:hAnsi="Times New Roman"/>
          <w:b/>
          <w:sz w:val="24"/>
          <w:szCs w:val="24"/>
        </w:rPr>
        <w:t>– Родовой сертификат положен всем будущим мамам без исключения. Есть ли отдельная поддержка для беременных с невысокими доходами?</w:t>
      </w:r>
    </w:p>
    <w:p w:rsidR="005D480E" w:rsidRPr="005D480E" w:rsidRDefault="005D480E" w:rsidP="005D480E">
      <w:pPr>
        <w:pStyle w:val="a3"/>
        <w:spacing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5D480E">
        <w:rPr>
          <w:rFonts w:ascii="Times New Roman" w:hAnsi="Times New Roman"/>
          <w:sz w:val="24"/>
          <w:szCs w:val="24"/>
        </w:rPr>
        <w:t xml:space="preserve">– Конечно, для них предусмотрена адресная помощь. Женщины, вставшие на учет в медицинских организациях </w:t>
      </w:r>
      <w:proofErr w:type="gramStart"/>
      <w:r w:rsidRPr="005D480E">
        <w:rPr>
          <w:rFonts w:ascii="Times New Roman" w:hAnsi="Times New Roman"/>
          <w:sz w:val="24"/>
          <w:szCs w:val="24"/>
        </w:rPr>
        <w:t>в первые</w:t>
      </w:r>
      <w:proofErr w:type="gramEnd"/>
      <w:r w:rsidRPr="005D480E">
        <w:rPr>
          <w:rFonts w:ascii="Times New Roman" w:hAnsi="Times New Roman"/>
          <w:sz w:val="24"/>
          <w:szCs w:val="24"/>
        </w:rPr>
        <w:t xml:space="preserve"> 12 недель беременности, могут обратиться в Отделение </w:t>
      </w:r>
      <w:proofErr w:type="spellStart"/>
      <w:r w:rsidRPr="005D480E">
        <w:rPr>
          <w:rFonts w:ascii="Times New Roman" w:hAnsi="Times New Roman"/>
          <w:sz w:val="24"/>
          <w:szCs w:val="24"/>
        </w:rPr>
        <w:t>Соцфонда</w:t>
      </w:r>
      <w:proofErr w:type="spellEnd"/>
      <w:r w:rsidRPr="005D480E">
        <w:rPr>
          <w:rFonts w:ascii="Times New Roman" w:hAnsi="Times New Roman"/>
          <w:sz w:val="24"/>
          <w:szCs w:val="24"/>
        </w:rPr>
        <w:t xml:space="preserve"> за единым пособием.  При определении права на выплату учитываются имущество и доходы семьи либо объективные причины их отсутствия. Например, беременность, уход за ребенком в возрасте до 3 лет, очное обучение до 23 лет, уход за близким пожилым родственником старше 80 лет, ребенком с инвалидностью или инвалидом I группы и другие жизненные обстоятельства. Пособие устанавливается в зависимости от доходов семьи в размере – 50, 75 или 100% величины прожиточного </w:t>
      </w:r>
      <w:r w:rsidRPr="005D480E">
        <w:rPr>
          <w:rFonts w:ascii="Times New Roman" w:hAnsi="Times New Roman"/>
          <w:sz w:val="24"/>
          <w:szCs w:val="24"/>
        </w:rPr>
        <w:lastRenderedPageBreak/>
        <w:t>минимума для трудоспособного населения. В Московской области максимальный размер составляет 22 112 рублей.</w:t>
      </w:r>
    </w:p>
    <w:p w:rsidR="005D480E" w:rsidRPr="005D480E" w:rsidRDefault="005D480E" w:rsidP="005D480E">
      <w:pPr>
        <w:pStyle w:val="a3"/>
        <w:spacing w:line="36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5D480E">
        <w:rPr>
          <w:rFonts w:ascii="Times New Roman" w:hAnsi="Times New Roman"/>
          <w:b/>
          <w:sz w:val="24"/>
          <w:szCs w:val="24"/>
        </w:rPr>
        <w:t>– Если беременной одобрили единое пособие, нужно ли это право подтверждать?</w:t>
      </w:r>
    </w:p>
    <w:p w:rsidR="005D480E" w:rsidRPr="00494F6E" w:rsidRDefault="005D480E" w:rsidP="00494F6E">
      <w:pPr>
        <w:spacing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494F6E">
        <w:rPr>
          <w:rFonts w:ascii="Times New Roman" w:hAnsi="Times New Roman"/>
          <w:sz w:val="24"/>
          <w:szCs w:val="24"/>
        </w:rPr>
        <w:t xml:space="preserve">– Чтобы выплату не приостановили, будущим мамам важно не пропускать плановые визиты к врачу. Информацию о посещениях </w:t>
      </w:r>
      <w:proofErr w:type="spellStart"/>
      <w:r w:rsidRPr="00494F6E">
        <w:rPr>
          <w:rFonts w:ascii="Times New Roman" w:hAnsi="Times New Roman"/>
          <w:sz w:val="24"/>
          <w:szCs w:val="24"/>
        </w:rPr>
        <w:t>медорганизация</w:t>
      </w:r>
      <w:proofErr w:type="spellEnd"/>
      <w:r w:rsidRPr="00494F6E">
        <w:rPr>
          <w:rFonts w:ascii="Times New Roman" w:hAnsi="Times New Roman"/>
          <w:sz w:val="24"/>
          <w:szCs w:val="24"/>
        </w:rPr>
        <w:t xml:space="preserve"> передает в </w:t>
      </w:r>
      <w:proofErr w:type="spellStart"/>
      <w:r w:rsidRPr="00494F6E">
        <w:rPr>
          <w:rFonts w:ascii="Times New Roman" w:hAnsi="Times New Roman"/>
          <w:sz w:val="24"/>
          <w:szCs w:val="24"/>
        </w:rPr>
        <w:t>Соцфонд</w:t>
      </w:r>
      <w:proofErr w:type="spellEnd"/>
      <w:r w:rsidRPr="00494F6E">
        <w:rPr>
          <w:rFonts w:ascii="Times New Roman" w:hAnsi="Times New Roman"/>
          <w:sz w:val="24"/>
          <w:szCs w:val="24"/>
        </w:rPr>
        <w:t>. Сегодня единое пособие в Московской области получают более 6 тысяч беременных женщин.</w:t>
      </w:r>
    </w:p>
    <w:p w:rsidR="005D480E" w:rsidRPr="005D480E" w:rsidRDefault="005D480E" w:rsidP="005D480E">
      <w:pPr>
        <w:pStyle w:val="a3"/>
        <w:spacing w:line="36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5D480E">
        <w:rPr>
          <w:rFonts w:ascii="Times New Roman" w:hAnsi="Times New Roman"/>
          <w:b/>
          <w:sz w:val="24"/>
          <w:szCs w:val="24"/>
        </w:rPr>
        <w:t>– Работающая женщина уходит в декрет – на что она может рассчитывать?</w:t>
      </w:r>
    </w:p>
    <w:p w:rsidR="005D480E" w:rsidRPr="005D480E" w:rsidRDefault="005D480E" w:rsidP="005D480E">
      <w:pPr>
        <w:pStyle w:val="a3"/>
        <w:spacing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5D480E">
        <w:rPr>
          <w:rFonts w:ascii="Times New Roman" w:hAnsi="Times New Roman"/>
          <w:sz w:val="24"/>
          <w:szCs w:val="24"/>
        </w:rPr>
        <w:t>– Ей назначат пособие по беременности и родам. Его размер равен 100% среднего заработка женщины за два года, предшествующих рождению ребенка. В этом году при одноплодной беременности и родах без осложнений за 140 календарных дней женщина может получить от 124 до 955 тысяч рублей.</w:t>
      </w:r>
    </w:p>
    <w:p w:rsidR="005D480E" w:rsidRPr="005D480E" w:rsidRDefault="005D480E" w:rsidP="005D480E">
      <w:pPr>
        <w:pStyle w:val="a3"/>
        <w:spacing w:line="36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5D480E">
        <w:rPr>
          <w:rFonts w:ascii="Times New Roman" w:hAnsi="Times New Roman"/>
          <w:b/>
          <w:sz w:val="24"/>
          <w:szCs w:val="24"/>
        </w:rPr>
        <w:t>– Как быть будущей маме, которая потеряла работу из-за того, что предприятие закрылось?</w:t>
      </w:r>
    </w:p>
    <w:p w:rsidR="005D480E" w:rsidRPr="005D480E" w:rsidRDefault="005D480E" w:rsidP="005D480E">
      <w:pPr>
        <w:pStyle w:val="a3"/>
        <w:spacing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5D480E">
        <w:rPr>
          <w:rFonts w:ascii="Times New Roman" w:hAnsi="Times New Roman"/>
          <w:sz w:val="24"/>
          <w:szCs w:val="24"/>
        </w:rPr>
        <w:t xml:space="preserve">– Московское Отделение поддерживает будущих мам, оказавшихся в сложной ситуации. Если центр занятости официально признал женщину безработной в связи с ликвидацией предприятия, она может оформить пособие по беременности и родам. Выплата устанавливается на весь период декретного отпуска в размере 100 процентов регионального прожиточного минимума трудоспособного населения. Заявление на получение пособия необходимо подать в течение 6 месяцев со дня окончания отпуска по беременности и родам. Сделать это можно в личном кабинете на </w:t>
      </w:r>
      <w:proofErr w:type="spellStart"/>
      <w:r w:rsidRPr="005D480E">
        <w:rPr>
          <w:rFonts w:ascii="Times New Roman" w:hAnsi="Times New Roman"/>
          <w:sz w:val="24"/>
          <w:szCs w:val="24"/>
        </w:rPr>
        <w:t>Госуслугах</w:t>
      </w:r>
      <w:proofErr w:type="spellEnd"/>
      <w:r w:rsidRPr="005D480E">
        <w:rPr>
          <w:rFonts w:ascii="Times New Roman" w:hAnsi="Times New Roman"/>
          <w:sz w:val="24"/>
          <w:szCs w:val="24"/>
        </w:rPr>
        <w:t>, в любой клиентской службе или М</w:t>
      </w:r>
      <w:bookmarkStart w:id="0" w:name="_GoBack"/>
      <w:bookmarkEnd w:id="0"/>
      <w:r w:rsidRPr="005D480E">
        <w:rPr>
          <w:rFonts w:ascii="Times New Roman" w:hAnsi="Times New Roman"/>
          <w:sz w:val="24"/>
          <w:szCs w:val="24"/>
        </w:rPr>
        <w:t>ФЦ.</w:t>
      </w:r>
    </w:p>
    <w:p w:rsidR="005D480E" w:rsidRPr="00494F6E" w:rsidRDefault="005D480E" w:rsidP="00494F6E">
      <w:pPr>
        <w:spacing w:line="36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494F6E">
        <w:rPr>
          <w:rFonts w:ascii="Times New Roman" w:hAnsi="Times New Roman"/>
          <w:b/>
          <w:sz w:val="24"/>
          <w:szCs w:val="24"/>
        </w:rPr>
        <w:t xml:space="preserve">– Многие молодые женщины совмещают учебу и воспитание детей. Студентки могут оформить декретные? </w:t>
      </w:r>
    </w:p>
    <w:p w:rsidR="005D480E" w:rsidRPr="005D480E" w:rsidRDefault="005D480E" w:rsidP="005D480E">
      <w:pPr>
        <w:pStyle w:val="a3"/>
        <w:spacing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5D480E">
        <w:rPr>
          <w:rFonts w:ascii="Times New Roman" w:hAnsi="Times New Roman"/>
          <w:sz w:val="24"/>
          <w:szCs w:val="24"/>
        </w:rPr>
        <w:t>– С сентября 2025 года будущим мамам, обучающимся очно, Отделение выплачивает повышенное пособие по беременности и родам. Его размер составляет 100 процентов величины прожиточного минимума трудоспособного населения, установленной в регионе проживания женщины. Финансовая помощь предоставляется суммарно за период декретного отпуска – 70 дней до и 70 дней после родов. В Московской области это 103 тысячи рублей, в Москве – около 135 тысяч рублей. На получение пособия не влияет, учится молодая женщина на бюджете или платно. За год декретные выплаты назначены 973 беременным студенткам Московского региона.</w:t>
      </w:r>
    </w:p>
    <w:p w:rsidR="005D480E" w:rsidRPr="005D480E" w:rsidRDefault="005D480E" w:rsidP="005D480E">
      <w:pPr>
        <w:pStyle w:val="a3"/>
        <w:spacing w:line="36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5D480E">
        <w:rPr>
          <w:rFonts w:ascii="Times New Roman" w:hAnsi="Times New Roman"/>
          <w:b/>
          <w:sz w:val="24"/>
          <w:szCs w:val="24"/>
        </w:rPr>
        <w:t>– Ребенок родился. Какие выплаты может оформить семья в первые годы жизни малыша?</w:t>
      </w:r>
    </w:p>
    <w:p w:rsidR="005D480E" w:rsidRPr="005D480E" w:rsidRDefault="005D480E" w:rsidP="005D480E">
      <w:pPr>
        <w:pStyle w:val="a3"/>
        <w:spacing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5D480E">
        <w:rPr>
          <w:rFonts w:ascii="Times New Roman" w:hAnsi="Times New Roman"/>
          <w:sz w:val="24"/>
          <w:szCs w:val="24"/>
        </w:rPr>
        <w:lastRenderedPageBreak/>
        <w:t xml:space="preserve">– Самая ощутимая финансовая помощь для всех семей – материнский капитал. На первенца сейчас это 729 тысяч рублей. Если в семье родился второй или последующий ребенок и раньше право на </w:t>
      </w:r>
      <w:proofErr w:type="spellStart"/>
      <w:r w:rsidRPr="005D480E">
        <w:rPr>
          <w:rFonts w:ascii="Times New Roman" w:hAnsi="Times New Roman"/>
          <w:sz w:val="24"/>
          <w:szCs w:val="24"/>
        </w:rPr>
        <w:t>маткапитал</w:t>
      </w:r>
      <w:proofErr w:type="spellEnd"/>
      <w:r w:rsidRPr="005D480E">
        <w:rPr>
          <w:rFonts w:ascii="Times New Roman" w:hAnsi="Times New Roman"/>
          <w:sz w:val="24"/>
          <w:szCs w:val="24"/>
        </w:rPr>
        <w:t xml:space="preserve"> не возникало – сумма вырастает до 963 тысяч рублей. Большинство родителей получают эту меру поддержки в </w:t>
      </w:r>
      <w:proofErr w:type="spellStart"/>
      <w:r w:rsidRPr="005D480E">
        <w:rPr>
          <w:rFonts w:ascii="Times New Roman" w:hAnsi="Times New Roman"/>
          <w:sz w:val="24"/>
          <w:szCs w:val="24"/>
        </w:rPr>
        <w:t>беззаявительном</w:t>
      </w:r>
      <w:proofErr w:type="spellEnd"/>
      <w:r w:rsidRPr="005D480E">
        <w:rPr>
          <w:rFonts w:ascii="Times New Roman" w:hAnsi="Times New Roman"/>
          <w:sz w:val="24"/>
          <w:szCs w:val="24"/>
        </w:rPr>
        <w:t xml:space="preserve"> порядке. Как только в </w:t>
      </w:r>
      <w:proofErr w:type="spellStart"/>
      <w:r w:rsidRPr="005D480E">
        <w:rPr>
          <w:rFonts w:ascii="Times New Roman" w:hAnsi="Times New Roman"/>
          <w:sz w:val="24"/>
          <w:szCs w:val="24"/>
        </w:rPr>
        <w:t>ЗАГСе</w:t>
      </w:r>
      <w:proofErr w:type="spellEnd"/>
      <w:r w:rsidRPr="005D480E">
        <w:rPr>
          <w:rFonts w:ascii="Times New Roman" w:hAnsi="Times New Roman"/>
          <w:sz w:val="24"/>
          <w:szCs w:val="24"/>
        </w:rPr>
        <w:t xml:space="preserve"> регистрируют рождение, данные автоматически попадают в </w:t>
      </w:r>
      <w:proofErr w:type="spellStart"/>
      <w:r w:rsidRPr="005D480E">
        <w:rPr>
          <w:rFonts w:ascii="Times New Roman" w:hAnsi="Times New Roman"/>
          <w:sz w:val="24"/>
          <w:szCs w:val="24"/>
        </w:rPr>
        <w:t>Соцфонд</w:t>
      </w:r>
      <w:proofErr w:type="spellEnd"/>
      <w:r w:rsidRPr="005D480E">
        <w:rPr>
          <w:rFonts w:ascii="Times New Roman" w:hAnsi="Times New Roman"/>
          <w:sz w:val="24"/>
          <w:szCs w:val="24"/>
        </w:rPr>
        <w:t xml:space="preserve">, и в течение 5 рабочих дней сертификат направляется в личный кабинет мамы или папы на </w:t>
      </w:r>
      <w:proofErr w:type="spellStart"/>
      <w:r w:rsidRPr="005D480E">
        <w:rPr>
          <w:rFonts w:ascii="Times New Roman" w:hAnsi="Times New Roman"/>
          <w:sz w:val="24"/>
          <w:szCs w:val="24"/>
        </w:rPr>
        <w:t>Госуслугах</w:t>
      </w:r>
      <w:proofErr w:type="spellEnd"/>
      <w:r w:rsidRPr="005D480E">
        <w:rPr>
          <w:rFonts w:ascii="Times New Roman" w:hAnsi="Times New Roman"/>
          <w:sz w:val="24"/>
          <w:szCs w:val="24"/>
        </w:rPr>
        <w:t xml:space="preserve">. С начала 2026 </w:t>
      </w:r>
      <w:proofErr w:type="gramStart"/>
      <w:r w:rsidRPr="005D480E">
        <w:rPr>
          <w:rFonts w:ascii="Times New Roman" w:hAnsi="Times New Roman"/>
          <w:sz w:val="24"/>
          <w:szCs w:val="24"/>
        </w:rPr>
        <w:t>года</w:t>
      </w:r>
      <w:proofErr w:type="gramEnd"/>
      <w:r w:rsidRPr="005D480E">
        <w:rPr>
          <w:rFonts w:ascii="Times New Roman" w:hAnsi="Times New Roman"/>
          <w:sz w:val="24"/>
          <w:szCs w:val="24"/>
        </w:rPr>
        <w:t xml:space="preserve"> таким образом жителям региона выдана 61 тысяча сертификатов.</w:t>
      </w:r>
    </w:p>
    <w:p w:rsidR="005D480E" w:rsidRPr="005D480E" w:rsidRDefault="005D480E" w:rsidP="005D480E">
      <w:pPr>
        <w:pStyle w:val="a3"/>
        <w:spacing w:line="36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5D480E">
        <w:rPr>
          <w:rFonts w:ascii="Times New Roman" w:hAnsi="Times New Roman"/>
          <w:b/>
          <w:sz w:val="24"/>
          <w:szCs w:val="24"/>
        </w:rPr>
        <w:t xml:space="preserve">– Использовать </w:t>
      </w:r>
      <w:proofErr w:type="spellStart"/>
      <w:r w:rsidRPr="005D480E">
        <w:rPr>
          <w:rFonts w:ascii="Times New Roman" w:hAnsi="Times New Roman"/>
          <w:b/>
          <w:sz w:val="24"/>
          <w:szCs w:val="24"/>
        </w:rPr>
        <w:t>маткапитал</w:t>
      </w:r>
      <w:proofErr w:type="spellEnd"/>
      <w:r w:rsidRPr="005D480E">
        <w:rPr>
          <w:rFonts w:ascii="Times New Roman" w:hAnsi="Times New Roman"/>
          <w:b/>
          <w:sz w:val="24"/>
          <w:szCs w:val="24"/>
        </w:rPr>
        <w:t xml:space="preserve"> можно сразу, не дожидаясь трех лет ребенку?</w:t>
      </w:r>
    </w:p>
    <w:p w:rsidR="005D480E" w:rsidRPr="005D480E" w:rsidRDefault="005D480E" w:rsidP="005D480E">
      <w:pPr>
        <w:pStyle w:val="a3"/>
        <w:spacing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5D480E">
        <w:rPr>
          <w:rFonts w:ascii="Times New Roman" w:hAnsi="Times New Roman"/>
          <w:sz w:val="24"/>
          <w:szCs w:val="24"/>
          <w:shd w:val="clear" w:color="auto" w:fill="FFFFFF"/>
          <w:lang w:eastAsia="ru-RU"/>
        </w:rPr>
        <w:t>– С</w:t>
      </w:r>
      <w:r w:rsidRPr="005D480E">
        <w:rPr>
          <w:rFonts w:ascii="Times New Roman" w:hAnsi="Times New Roman"/>
          <w:sz w:val="24"/>
          <w:szCs w:val="24"/>
        </w:rPr>
        <w:t>разу же после получения сертификата семья может подать электронное заявление о распоряжении средствами. Не дожидаясь исполнения 3 лет ребенку, можно направить материнский капитал на дошкольное образование, улучшение жилищных условий с привлечением кредитных средств, ежемесячную выплату, приобретение товаров и услуг для социальной адаптации детей с инвалидностью. Возможно, выбрать что-то одно или распределить средства по нескольким направлениям буквально с первых дней жизни ребенка.</w:t>
      </w:r>
    </w:p>
    <w:p w:rsidR="005D480E" w:rsidRPr="005D480E" w:rsidRDefault="005D480E" w:rsidP="005D480E">
      <w:pPr>
        <w:pStyle w:val="a3"/>
        <w:spacing w:line="36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5D480E">
        <w:rPr>
          <w:rFonts w:ascii="Times New Roman" w:hAnsi="Times New Roman"/>
          <w:b/>
          <w:sz w:val="24"/>
          <w:szCs w:val="24"/>
        </w:rPr>
        <w:t>– Алексей Андреевич, какие еще меры поддержки предусмотрены для семьи с новорожденным?</w:t>
      </w:r>
    </w:p>
    <w:p w:rsidR="005D480E" w:rsidRPr="005D480E" w:rsidRDefault="005D480E" w:rsidP="005D480E">
      <w:pPr>
        <w:pStyle w:val="a3"/>
        <w:spacing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5D480E">
        <w:rPr>
          <w:rFonts w:ascii="Times New Roman" w:hAnsi="Times New Roman"/>
          <w:sz w:val="24"/>
          <w:szCs w:val="24"/>
        </w:rPr>
        <w:t xml:space="preserve">– Сразу после рождения ребенка семья получает единовременное пособие – 28 450 рублей. Выплату мы направляем работающему родителю. Если мама и папа не работают, студенты, </w:t>
      </w:r>
      <w:proofErr w:type="spellStart"/>
      <w:r w:rsidRPr="005D480E">
        <w:rPr>
          <w:rFonts w:ascii="Times New Roman" w:hAnsi="Times New Roman"/>
          <w:sz w:val="24"/>
          <w:szCs w:val="24"/>
        </w:rPr>
        <w:t>самозанятые</w:t>
      </w:r>
      <w:proofErr w:type="spellEnd"/>
      <w:r w:rsidRPr="005D480E">
        <w:rPr>
          <w:rFonts w:ascii="Times New Roman" w:hAnsi="Times New Roman"/>
          <w:sz w:val="24"/>
          <w:szCs w:val="24"/>
        </w:rPr>
        <w:t xml:space="preserve"> или индивидуальные предприниматели, заявление нужно подать через </w:t>
      </w:r>
      <w:proofErr w:type="spellStart"/>
      <w:r w:rsidRPr="005D480E">
        <w:rPr>
          <w:rFonts w:ascii="Times New Roman" w:hAnsi="Times New Roman"/>
          <w:sz w:val="24"/>
          <w:szCs w:val="24"/>
        </w:rPr>
        <w:t>Госуслуги</w:t>
      </w:r>
      <w:proofErr w:type="spellEnd"/>
      <w:r w:rsidRPr="005D480E">
        <w:rPr>
          <w:rFonts w:ascii="Times New Roman" w:hAnsi="Times New Roman"/>
          <w:sz w:val="24"/>
          <w:szCs w:val="24"/>
        </w:rPr>
        <w:t xml:space="preserve"> и клиентскую службу </w:t>
      </w:r>
      <w:proofErr w:type="spellStart"/>
      <w:r w:rsidRPr="005D480E">
        <w:rPr>
          <w:rFonts w:ascii="Times New Roman" w:hAnsi="Times New Roman"/>
          <w:sz w:val="24"/>
          <w:szCs w:val="24"/>
        </w:rPr>
        <w:t>Соцфонда</w:t>
      </w:r>
      <w:proofErr w:type="spellEnd"/>
      <w:r w:rsidRPr="005D480E">
        <w:rPr>
          <w:rFonts w:ascii="Times New Roman" w:hAnsi="Times New Roman"/>
          <w:sz w:val="24"/>
          <w:szCs w:val="24"/>
        </w:rPr>
        <w:t xml:space="preserve">. </w:t>
      </w:r>
    </w:p>
    <w:p w:rsidR="005D480E" w:rsidRPr="005D480E" w:rsidRDefault="005D480E" w:rsidP="005D480E">
      <w:pPr>
        <w:pStyle w:val="a3"/>
        <w:spacing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5D480E">
        <w:rPr>
          <w:rFonts w:ascii="Times New Roman" w:hAnsi="Times New Roman"/>
          <w:sz w:val="24"/>
          <w:szCs w:val="24"/>
        </w:rPr>
        <w:t>В случае рождения двойни или тройни выплата назначается на каждого ребенка. Право на нее есть не только у родителей, но и у опекунов, усыновителей, приемных родителей. При усыновлении ребенка с инвалидностью, старше 8 лет или нескольких братьев и сестер, приемным семьям назначается пособие в размере 217 тысяч рублей. Повышенная выплата положена на каждого из детей.</w:t>
      </w:r>
    </w:p>
    <w:p w:rsidR="005D480E" w:rsidRPr="005D480E" w:rsidRDefault="005D480E" w:rsidP="005D480E">
      <w:pPr>
        <w:pStyle w:val="a3"/>
        <w:spacing w:line="36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5D480E">
        <w:rPr>
          <w:rFonts w:ascii="Times New Roman" w:hAnsi="Times New Roman"/>
          <w:b/>
          <w:sz w:val="24"/>
          <w:szCs w:val="24"/>
        </w:rPr>
        <w:t xml:space="preserve">– </w:t>
      </w:r>
      <w:r w:rsidRPr="005D480E">
        <w:rPr>
          <w:rFonts w:ascii="Times New Roman" w:hAnsi="Times New Roman"/>
          <w:b/>
          <w:sz w:val="24"/>
          <w:szCs w:val="24"/>
          <w:shd w:val="clear" w:color="auto" w:fill="FFFFFF"/>
          <w:lang w:eastAsia="ru-RU"/>
        </w:rPr>
        <w:t>После маминого декрета отпуск по уходу за ребенком до трех лет может взять папа?</w:t>
      </w:r>
    </w:p>
    <w:p w:rsidR="005D480E" w:rsidRPr="005D480E" w:rsidRDefault="005D480E" w:rsidP="005D480E">
      <w:pPr>
        <w:pStyle w:val="a3"/>
        <w:spacing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5D480E">
        <w:rPr>
          <w:rFonts w:ascii="Times New Roman" w:hAnsi="Times New Roman"/>
          <w:sz w:val="24"/>
          <w:szCs w:val="24"/>
        </w:rPr>
        <w:t xml:space="preserve">– </w:t>
      </w:r>
      <w:r w:rsidRPr="005D480E">
        <w:rPr>
          <w:rFonts w:ascii="Times New Roman" w:hAnsi="Times New Roman"/>
          <w:sz w:val="24"/>
          <w:szCs w:val="24"/>
          <w:shd w:val="clear" w:color="auto" w:fill="FFFFFF"/>
          <w:lang w:eastAsia="ru-RU"/>
        </w:rPr>
        <w:t xml:space="preserve">Может, и не только папа. Отпуск по уходу до 3 лет вправе оформить бабушка, дедушка или любой другой работающий родственник, который ухаживает за малышом. </w:t>
      </w:r>
    </w:p>
    <w:p w:rsidR="005D480E" w:rsidRPr="005D480E" w:rsidRDefault="005D480E" w:rsidP="005D480E">
      <w:pPr>
        <w:pStyle w:val="a3"/>
        <w:spacing w:line="360" w:lineRule="auto"/>
        <w:ind w:firstLine="567"/>
        <w:jc w:val="both"/>
        <w:rPr>
          <w:rFonts w:ascii="Times New Roman" w:hAnsi="Times New Roman"/>
          <w:b/>
          <w:sz w:val="24"/>
          <w:szCs w:val="24"/>
          <w:shd w:val="clear" w:color="auto" w:fill="FFFFFF"/>
          <w:lang w:eastAsia="ru-RU"/>
        </w:rPr>
      </w:pPr>
      <w:r w:rsidRPr="005D480E">
        <w:rPr>
          <w:rFonts w:ascii="Times New Roman" w:hAnsi="Times New Roman"/>
          <w:b/>
          <w:sz w:val="24"/>
          <w:szCs w:val="24"/>
          <w:shd w:val="clear" w:color="auto" w:fill="FFFFFF"/>
          <w:lang w:eastAsia="ru-RU"/>
        </w:rPr>
        <w:t>– То есть, например, тётя может уйти в отпуск по уходу за племянником?</w:t>
      </w:r>
    </w:p>
    <w:p w:rsidR="005D480E" w:rsidRPr="005D480E" w:rsidRDefault="005D480E" w:rsidP="005D480E">
      <w:pPr>
        <w:pStyle w:val="a3"/>
        <w:spacing w:line="360" w:lineRule="auto"/>
        <w:ind w:firstLine="567"/>
        <w:jc w:val="both"/>
        <w:rPr>
          <w:rFonts w:ascii="Times New Roman" w:hAnsi="Times New Roman"/>
          <w:sz w:val="24"/>
          <w:szCs w:val="24"/>
          <w:shd w:val="clear" w:color="auto" w:fill="FFFFFF"/>
          <w:lang w:eastAsia="ru-RU"/>
        </w:rPr>
      </w:pPr>
      <w:r w:rsidRPr="005D480E">
        <w:rPr>
          <w:rFonts w:ascii="Times New Roman" w:hAnsi="Times New Roman"/>
          <w:sz w:val="24"/>
          <w:szCs w:val="24"/>
          <w:shd w:val="clear" w:color="auto" w:fill="FFFFFF"/>
          <w:lang w:eastAsia="ru-RU"/>
        </w:rPr>
        <w:t>– Да, если она официально работает и действительно ухаживает за ребенком. Единственное, когда за малышом присматривают сразу несколько родственников, пособие все равно будет получать только один из них.</w:t>
      </w:r>
    </w:p>
    <w:p w:rsidR="005D480E" w:rsidRPr="005D480E" w:rsidRDefault="005D480E" w:rsidP="005D480E">
      <w:pPr>
        <w:pStyle w:val="a3"/>
        <w:spacing w:line="36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5D480E">
        <w:rPr>
          <w:rFonts w:ascii="Times New Roman" w:hAnsi="Times New Roman"/>
          <w:b/>
          <w:sz w:val="24"/>
          <w:szCs w:val="24"/>
        </w:rPr>
        <w:lastRenderedPageBreak/>
        <w:t>– Если нужно выйти на работу раньше, не дожидаясь, когда ребенку исполнится три года, – отпуск прервется?</w:t>
      </w:r>
    </w:p>
    <w:p w:rsidR="005D480E" w:rsidRPr="005D480E" w:rsidRDefault="005D480E" w:rsidP="005D480E">
      <w:pPr>
        <w:pStyle w:val="a3"/>
        <w:spacing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5D480E">
        <w:rPr>
          <w:rFonts w:ascii="Times New Roman" w:hAnsi="Times New Roman"/>
          <w:sz w:val="24"/>
          <w:szCs w:val="24"/>
        </w:rPr>
        <w:t>– Отпуск по уходу можно брать полностью или частями. Родители и родственники вправе совмещать работу с уходом за ребенком и продолжать получать пособие до 1,5 лет. При этом неважно работают они полный или неполный день либо удаленно.</w:t>
      </w:r>
    </w:p>
    <w:p w:rsidR="005D480E" w:rsidRPr="005D480E" w:rsidRDefault="005D480E" w:rsidP="005D480E">
      <w:pPr>
        <w:pStyle w:val="a3"/>
        <w:spacing w:line="36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5D480E">
        <w:rPr>
          <w:rFonts w:ascii="Times New Roman" w:hAnsi="Times New Roman"/>
          <w:b/>
          <w:sz w:val="24"/>
          <w:szCs w:val="24"/>
        </w:rPr>
        <w:t>– Папа ребенка оформил отпуск по уходу до 1,5 лет и пособие на себя. Может ли мама одновременно взять отпуск без выплаты?</w:t>
      </w:r>
    </w:p>
    <w:p w:rsidR="005D480E" w:rsidRPr="005D480E" w:rsidRDefault="005D480E" w:rsidP="005D480E">
      <w:pPr>
        <w:pStyle w:val="a3"/>
        <w:spacing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5D480E">
        <w:rPr>
          <w:rFonts w:ascii="Times New Roman" w:hAnsi="Times New Roman"/>
          <w:sz w:val="24"/>
          <w:szCs w:val="24"/>
        </w:rPr>
        <w:t>– По действующему законодательству одновременно в отпуске по уходу за одним и тем же ребенком до трех лет мама и папа находиться не могут. Однако тот, кто оформил отпуск, может в любой момент досрочно выйти на работу – выплата ежемесячного пособия не прерывается. Только в этом случае отпуск по уходу перейдет к маме или другому родственнику, который возьмет на себя заботу о ребенке.</w:t>
      </w:r>
    </w:p>
    <w:p w:rsidR="005D480E" w:rsidRPr="005D480E" w:rsidRDefault="005D480E" w:rsidP="005D480E">
      <w:pPr>
        <w:pStyle w:val="a3"/>
        <w:spacing w:line="36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5D480E">
        <w:rPr>
          <w:rFonts w:ascii="Times New Roman" w:hAnsi="Times New Roman"/>
          <w:b/>
          <w:sz w:val="24"/>
          <w:szCs w:val="24"/>
        </w:rPr>
        <w:t>– Давайте поговорим о поддержке неработающих мам…</w:t>
      </w:r>
    </w:p>
    <w:p w:rsidR="005D480E" w:rsidRPr="005D480E" w:rsidRDefault="005D480E" w:rsidP="005D480E">
      <w:pPr>
        <w:pStyle w:val="a3"/>
        <w:spacing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5D480E">
        <w:rPr>
          <w:rFonts w:ascii="Times New Roman" w:hAnsi="Times New Roman"/>
          <w:sz w:val="24"/>
          <w:szCs w:val="24"/>
        </w:rPr>
        <w:t xml:space="preserve">– Им назначается ежемесячное пособие по уходу за ребенком до 1,5 лет, но с учетом комплексной оценки нуждаемости семьи. Исключение – мамы, уволенные из-за ликвидации организации или закрытия ИП, а также студентки: им пособие назначают без проверки доходов. </w:t>
      </w:r>
      <w:r w:rsidRPr="005D480E">
        <w:rPr>
          <w:rFonts w:ascii="Times New Roman" w:hAnsi="Times New Roman"/>
          <w:color w:val="000000"/>
          <w:sz w:val="24"/>
          <w:szCs w:val="24"/>
        </w:rPr>
        <w:t>В 2026 году размер выплаты для неработающих мам 10 669 рублей.</w:t>
      </w:r>
      <w:r w:rsidRPr="005D480E">
        <w:rPr>
          <w:rFonts w:ascii="Times New Roman" w:hAnsi="Times New Roman"/>
          <w:sz w:val="24"/>
          <w:szCs w:val="24"/>
        </w:rPr>
        <w:t xml:space="preserve"> Уволенным женщинам назначат 40% от среднего заработка за </w:t>
      </w:r>
      <w:proofErr w:type="gramStart"/>
      <w:r w:rsidRPr="005D480E">
        <w:rPr>
          <w:rFonts w:ascii="Times New Roman" w:hAnsi="Times New Roman"/>
          <w:sz w:val="24"/>
          <w:szCs w:val="24"/>
        </w:rPr>
        <w:t>последние</w:t>
      </w:r>
      <w:proofErr w:type="gramEnd"/>
      <w:r w:rsidRPr="005D480E">
        <w:rPr>
          <w:rFonts w:ascii="Times New Roman" w:hAnsi="Times New Roman"/>
          <w:sz w:val="24"/>
          <w:szCs w:val="24"/>
        </w:rPr>
        <w:t xml:space="preserve"> 12 месяцев, максимальная сумма  – 21 339  рублей.</w:t>
      </w:r>
    </w:p>
    <w:p w:rsidR="005D480E" w:rsidRPr="005D480E" w:rsidRDefault="005D480E" w:rsidP="005D480E">
      <w:pPr>
        <w:pStyle w:val="a3"/>
        <w:spacing w:line="36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5D480E">
        <w:rPr>
          <w:rFonts w:ascii="Times New Roman" w:hAnsi="Times New Roman"/>
          <w:b/>
          <w:sz w:val="24"/>
          <w:szCs w:val="24"/>
        </w:rPr>
        <w:t>– Другая особая категория, достойная внимания государства, – жены военнослужащих. Какая финансовая помощь предусмотрена для них?</w:t>
      </w:r>
    </w:p>
    <w:p w:rsidR="005D480E" w:rsidRPr="005D480E" w:rsidRDefault="005D480E" w:rsidP="005D480E">
      <w:pPr>
        <w:pStyle w:val="a3"/>
        <w:spacing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5D480E">
        <w:rPr>
          <w:rFonts w:ascii="Times New Roman" w:hAnsi="Times New Roman"/>
          <w:sz w:val="24"/>
          <w:szCs w:val="24"/>
        </w:rPr>
        <w:t xml:space="preserve">– Отделение </w:t>
      </w:r>
      <w:proofErr w:type="spellStart"/>
      <w:r w:rsidRPr="005D480E">
        <w:rPr>
          <w:rFonts w:ascii="Times New Roman" w:hAnsi="Times New Roman"/>
          <w:sz w:val="24"/>
          <w:szCs w:val="24"/>
        </w:rPr>
        <w:t>Соцфонда</w:t>
      </w:r>
      <w:proofErr w:type="spellEnd"/>
      <w:r w:rsidRPr="005D480E">
        <w:rPr>
          <w:rFonts w:ascii="Times New Roman" w:hAnsi="Times New Roman"/>
          <w:sz w:val="24"/>
          <w:szCs w:val="24"/>
        </w:rPr>
        <w:t xml:space="preserve"> оказывает комплексную поддержку семьям военнослужащих, которые проходят службу по призыву, в том числе в зоне специальной военной операции. Беременной жене мобилизованного положено единовременное пособие – 45 054 рубля. Назначается ежемесячная выплата на ребенка до 3 лет – это 19 308 рублей. Она не зависит от дохода семьи и начисляется со дня рождения малыша до конца службы папы или до достижения ребенком трех лет. Оформить ее может и опекун, и родственник, который ухаживает за малышом, например, бабушка или дедушка.</w:t>
      </w:r>
    </w:p>
    <w:p w:rsidR="005D480E" w:rsidRPr="005D480E" w:rsidRDefault="005D480E" w:rsidP="005D480E">
      <w:pPr>
        <w:pStyle w:val="a3"/>
        <w:spacing w:line="36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D480E">
        <w:rPr>
          <w:rFonts w:ascii="Times New Roman" w:hAnsi="Times New Roman"/>
          <w:sz w:val="24"/>
          <w:szCs w:val="24"/>
        </w:rPr>
        <w:t>Для семей военнослужащих действует упрощенный порядок оформления единого пособия на детей в возрасте до 17 лет и на беременных жен: д</w:t>
      </w:r>
      <w:r w:rsidRPr="005D480E">
        <w:rPr>
          <w:rFonts w:ascii="Times New Roman" w:eastAsia="Times New Roman" w:hAnsi="Times New Roman"/>
          <w:sz w:val="24"/>
          <w:szCs w:val="24"/>
          <w:lang w:eastAsia="ru-RU"/>
        </w:rPr>
        <w:t>оходы мобилизованного не учитываются при комплексной оценке нуждаемости семьи.</w:t>
      </w:r>
    </w:p>
    <w:p w:rsidR="005D480E" w:rsidRPr="005D480E" w:rsidRDefault="005D480E" w:rsidP="005D480E">
      <w:pPr>
        <w:pStyle w:val="a3"/>
        <w:spacing w:line="36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5D480E">
        <w:rPr>
          <w:rFonts w:ascii="Times New Roman" w:hAnsi="Times New Roman"/>
          <w:b/>
          <w:sz w:val="24"/>
          <w:szCs w:val="24"/>
        </w:rPr>
        <w:t>– Алексей Андреевич, напомните, куда жителям региона обращаться за консультацией по вопросам оформления ухода?</w:t>
      </w:r>
    </w:p>
    <w:p w:rsidR="005D480E" w:rsidRPr="005D480E" w:rsidRDefault="005D480E" w:rsidP="005D480E">
      <w:pPr>
        <w:pStyle w:val="a3"/>
        <w:spacing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5D480E">
        <w:rPr>
          <w:rFonts w:ascii="Times New Roman" w:hAnsi="Times New Roman"/>
          <w:sz w:val="24"/>
          <w:szCs w:val="24"/>
        </w:rPr>
        <w:t xml:space="preserve">– Жители Москвы и Московской области в любое время могут задать вопросы нашим специалистам на горячую линию 8 (800) 100-00-01. Актуальную информацию можно также получить </w:t>
      </w:r>
      <w:proofErr w:type="gramStart"/>
      <w:r w:rsidRPr="005D480E">
        <w:rPr>
          <w:rFonts w:ascii="Times New Roman" w:hAnsi="Times New Roman"/>
          <w:sz w:val="24"/>
          <w:szCs w:val="24"/>
        </w:rPr>
        <w:t>в</w:t>
      </w:r>
      <w:proofErr w:type="gramEnd"/>
      <w:r w:rsidRPr="005D480E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5D480E">
        <w:rPr>
          <w:rFonts w:ascii="Times New Roman" w:hAnsi="Times New Roman"/>
          <w:sz w:val="24"/>
          <w:szCs w:val="24"/>
        </w:rPr>
        <w:t>наших</w:t>
      </w:r>
      <w:proofErr w:type="gramEnd"/>
      <w:r w:rsidRPr="005D480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D480E">
        <w:rPr>
          <w:rFonts w:ascii="Times New Roman" w:hAnsi="Times New Roman"/>
          <w:sz w:val="24"/>
          <w:szCs w:val="24"/>
        </w:rPr>
        <w:t>соцсетях</w:t>
      </w:r>
      <w:proofErr w:type="spellEnd"/>
      <w:r w:rsidRPr="005D480E">
        <w:rPr>
          <w:rFonts w:ascii="Times New Roman" w:hAnsi="Times New Roman"/>
          <w:sz w:val="24"/>
          <w:szCs w:val="24"/>
        </w:rPr>
        <w:t xml:space="preserve"> </w:t>
      </w:r>
      <w:hyperlink r:id="rId5" w:history="1">
        <w:r w:rsidRPr="005D480E">
          <w:rPr>
            <w:rStyle w:val="a4"/>
            <w:rFonts w:ascii="Times New Roman" w:hAnsi="Times New Roman"/>
            <w:sz w:val="24"/>
            <w:szCs w:val="24"/>
          </w:rPr>
          <w:t>Макс</w:t>
        </w:r>
      </w:hyperlink>
      <w:r w:rsidRPr="005D480E">
        <w:rPr>
          <w:rFonts w:ascii="Times New Roman" w:hAnsi="Times New Roman"/>
          <w:sz w:val="24"/>
          <w:szCs w:val="24"/>
        </w:rPr>
        <w:t xml:space="preserve">, </w:t>
      </w:r>
      <w:hyperlink r:id="rId6" w:history="1">
        <w:proofErr w:type="spellStart"/>
        <w:r w:rsidRPr="005D480E">
          <w:rPr>
            <w:rStyle w:val="a4"/>
            <w:rFonts w:ascii="Times New Roman" w:hAnsi="Times New Roman"/>
            <w:color w:val="0070C0"/>
            <w:sz w:val="24"/>
            <w:szCs w:val="24"/>
          </w:rPr>
          <w:t>ВКонтакте</w:t>
        </w:r>
        <w:proofErr w:type="spellEnd"/>
      </w:hyperlink>
      <w:r w:rsidRPr="005D480E">
        <w:rPr>
          <w:rFonts w:ascii="Times New Roman" w:hAnsi="Times New Roman"/>
          <w:color w:val="0070C0"/>
          <w:sz w:val="24"/>
          <w:szCs w:val="24"/>
        </w:rPr>
        <w:t xml:space="preserve">, </w:t>
      </w:r>
      <w:hyperlink r:id="rId7" w:history="1">
        <w:r w:rsidRPr="005D480E">
          <w:rPr>
            <w:rStyle w:val="a4"/>
            <w:rFonts w:ascii="Times New Roman" w:hAnsi="Times New Roman"/>
            <w:color w:val="0070C0"/>
            <w:sz w:val="24"/>
            <w:szCs w:val="24"/>
          </w:rPr>
          <w:t>Одноклассники</w:t>
        </w:r>
      </w:hyperlink>
      <w:r w:rsidRPr="005D480E">
        <w:rPr>
          <w:rFonts w:ascii="Times New Roman" w:hAnsi="Times New Roman"/>
          <w:color w:val="0070C0"/>
          <w:sz w:val="24"/>
          <w:szCs w:val="24"/>
        </w:rPr>
        <w:t xml:space="preserve">. </w:t>
      </w:r>
    </w:p>
    <w:p w:rsidR="007737C3" w:rsidRPr="005D480E" w:rsidRDefault="007737C3" w:rsidP="005D480E">
      <w:pPr>
        <w:pStyle w:val="a3"/>
        <w:spacing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sectPr w:rsidR="007737C3" w:rsidRPr="005D480E" w:rsidSect="008E576F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480E"/>
    <w:rsid w:val="00494F6E"/>
    <w:rsid w:val="005D480E"/>
    <w:rsid w:val="007737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480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D480E"/>
    <w:pPr>
      <w:spacing w:after="0" w:line="240" w:lineRule="auto"/>
    </w:pPr>
    <w:rPr>
      <w:rFonts w:ascii="Calibri" w:eastAsia="Calibri" w:hAnsi="Calibri" w:cs="Times New Roman"/>
    </w:rPr>
  </w:style>
  <w:style w:type="character" w:styleId="a4">
    <w:name w:val="Hyperlink"/>
    <w:uiPriority w:val="99"/>
    <w:unhideWhenUsed/>
    <w:rsid w:val="005D480E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480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D480E"/>
    <w:pPr>
      <w:spacing w:after="0" w:line="240" w:lineRule="auto"/>
    </w:pPr>
    <w:rPr>
      <w:rFonts w:ascii="Calibri" w:eastAsia="Calibri" w:hAnsi="Calibri" w:cs="Times New Roman"/>
    </w:rPr>
  </w:style>
  <w:style w:type="character" w:styleId="a4">
    <w:name w:val="Hyperlink"/>
    <w:uiPriority w:val="99"/>
    <w:unhideWhenUsed/>
    <w:rsid w:val="005D480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ok.ru/sfr.msk.i.moskobl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vk.com/sfr.moskva.i.moskovskaya.oblast" TargetMode="External"/><Relationship Id="rId5" Type="http://schemas.openxmlformats.org/officeDocument/2006/relationships/hyperlink" Target="https://max.ru/id7703363868_gos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1453</Words>
  <Characters>8287</Characters>
  <Application>Microsoft Office Word</Application>
  <DocSecurity>0</DocSecurity>
  <Lines>69</Lines>
  <Paragraphs>19</Paragraphs>
  <ScaleCrop>false</ScaleCrop>
  <Company>Kraftway</Company>
  <LinksUpToDate>false</LinksUpToDate>
  <CharactersWithSpaces>9721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Лабурцева Анна Сергеевна</dc:creator>
  <cp:lastModifiedBy>Лабурцева Анна Сергеевна</cp:lastModifiedBy>
  <cp:revision>2</cp:revision>
  <dcterms:created xsi:type="dcterms:W3CDTF">2026-08-11T11:53:00Z</dcterms:created>
  <dcterms:modified xsi:type="dcterms:W3CDTF">2026-08-11T12:28:00Z</dcterms:modified>
</cp:coreProperties>
</file>