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329" w:rsidRDefault="00C51329" w:rsidP="00C51329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329" w:rsidRPr="00537687" w:rsidRDefault="00C51329" w:rsidP="00C51329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C51329" w:rsidRDefault="00C51329" w:rsidP="00C51329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C51329" w:rsidRPr="00FC1C14" w:rsidRDefault="00C51329" w:rsidP="00C51329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C51329" w:rsidRDefault="00C51329" w:rsidP="00C51329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C51329" w:rsidRPr="0058294C" w:rsidRDefault="00C51329" w:rsidP="00C51329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C51329" w:rsidRDefault="00C51329" w:rsidP="00C51329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C51329" w:rsidRPr="00537687" w:rsidRDefault="00C51329" w:rsidP="00C51329">
      <w:pPr>
        <w:ind w:left="-1560" w:right="-567"/>
        <w:jc w:val="center"/>
        <w:rPr>
          <w:b/>
        </w:rPr>
      </w:pPr>
    </w:p>
    <w:p w:rsidR="003F73F6" w:rsidRDefault="00C51329" w:rsidP="00C51329">
      <w:pPr>
        <w:ind w:left="-1560" w:right="-567"/>
        <w:jc w:val="center"/>
      </w:pPr>
      <w:r>
        <w:t xml:space="preserve"> </w:t>
      </w:r>
      <w:r w:rsidRPr="00537687">
        <w:t xml:space="preserve"> _</w:t>
      </w:r>
      <w:r>
        <w:t>__</w:t>
      </w:r>
      <w:r>
        <w:rPr>
          <w:u w:val="single"/>
        </w:rPr>
        <w:t>04.08.2026</w:t>
      </w:r>
      <w:r>
        <w:t>____ № ___</w:t>
      </w:r>
      <w:r>
        <w:rPr>
          <w:u w:val="single"/>
        </w:rPr>
        <w:t>1014/8</w:t>
      </w:r>
      <w:r>
        <w:t>________</w:t>
      </w:r>
    </w:p>
    <w:p w:rsidR="003F73F6" w:rsidRPr="00537687" w:rsidRDefault="003F73F6" w:rsidP="003F73F6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FB6D7E" w:rsidRDefault="00FB6D7E" w:rsidP="00DE51F1">
      <w:pPr>
        <w:ind w:left="-1560" w:right="-567"/>
        <w:jc w:val="center"/>
        <w:outlineLvl w:val="0"/>
      </w:pPr>
    </w:p>
    <w:p w:rsidR="00914FD9" w:rsidRDefault="00914FD9" w:rsidP="00914FD9">
      <w:pPr>
        <w:jc w:val="center"/>
        <w:rPr>
          <w:rFonts w:cs="Times New Roman"/>
        </w:rPr>
      </w:pPr>
      <w:r>
        <w:rPr>
          <w:rFonts w:cs="Times New Roman"/>
        </w:rPr>
        <w:t xml:space="preserve">О приватизации имущества находящегося в муниципальной собственности  </w:t>
      </w:r>
    </w:p>
    <w:p w:rsidR="00914FD9" w:rsidRDefault="00914FD9" w:rsidP="00914FD9">
      <w:pPr>
        <w:jc w:val="center"/>
        <w:rPr>
          <w:rFonts w:cs="Times New Roman"/>
        </w:rPr>
      </w:pPr>
      <w:r>
        <w:rPr>
          <w:rFonts w:cs="Times New Roman"/>
        </w:rPr>
        <w:t>путем п</w:t>
      </w:r>
      <w:bookmarkStart w:id="0" w:name="_GoBack"/>
      <w:bookmarkEnd w:id="0"/>
      <w:r>
        <w:rPr>
          <w:rFonts w:cs="Times New Roman"/>
        </w:rPr>
        <w:t>родажи на открытом аукционе</w:t>
      </w:r>
    </w:p>
    <w:p w:rsidR="00794322" w:rsidRDefault="00794322" w:rsidP="00B53A11">
      <w:pPr>
        <w:spacing w:line="240" w:lineRule="exact"/>
        <w:jc w:val="center"/>
        <w:rPr>
          <w:rFonts w:cs="Times New Roman"/>
        </w:rPr>
      </w:pPr>
    </w:p>
    <w:p w:rsidR="00FB6D7E" w:rsidRDefault="00FB6D7E" w:rsidP="00B53A11">
      <w:pPr>
        <w:spacing w:line="240" w:lineRule="exact"/>
        <w:jc w:val="center"/>
        <w:rPr>
          <w:rFonts w:cs="Times New Roman"/>
        </w:rPr>
      </w:pPr>
    </w:p>
    <w:p w:rsidR="00914FD9" w:rsidRDefault="00914FD9" w:rsidP="00EC7B2E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r w:rsidRPr="00866FC2">
        <w:rPr>
          <w:rFonts w:cs="Times New Roman"/>
          <w:color w:val="000000"/>
        </w:rPr>
        <w:t>В соответствии со ст</w:t>
      </w:r>
      <w:r>
        <w:rPr>
          <w:rFonts w:cs="Times New Roman"/>
          <w:color w:val="000000"/>
        </w:rPr>
        <w:t>атьей</w:t>
      </w:r>
      <w:r w:rsidRPr="00866FC2">
        <w:rPr>
          <w:rFonts w:cs="Times New Roman"/>
          <w:color w:val="000000"/>
        </w:rPr>
        <w:t xml:space="preserve"> 217 Гражданского кодекса Российской Федерации,</w:t>
      </w:r>
      <w:r>
        <w:rPr>
          <w:rFonts w:cs="Times New Roman"/>
          <w:color w:val="000000"/>
        </w:rPr>
        <w:t xml:space="preserve"> статьей 16  Федерального закона</w:t>
      </w:r>
      <w:r w:rsidRPr="00866FC2">
        <w:rPr>
          <w:rFonts w:cs="Times New Roman"/>
          <w:color w:val="000000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cs="Times New Roman"/>
          <w:color w:val="000000"/>
        </w:rPr>
        <w:t xml:space="preserve">Федеральными законами от 20.03.2025 № 33-ФЗ «Об общих принципах организации местного самоуправления в единой системе публичной власти», </w:t>
      </w:r>
      <w:r w:rsidRPr="00866FC2">
        <w:rPr>
          <w:rFonts w:cs="Times New Roman"/>
          <w:color w:val="000000"/>
        </w:rPr>
        <w:t xml:space="preserve">от 21.12.2001 № 178-ФЗ «О приватизации государственного и муниципального имущества»,  </w:t>
      </w:r>
      <w:r w:rsidRPr="00866FC2">
        <w:rPr>
          <w:rFonts w:cs="Times New Roman"/>
        </w:rPr>
        <w:t xml:space="preserve"> </w:t>
      </w:r>
      <w:r w:rsidRPr="00EF1873">
        <w:rPr>
          <w:rFonts w:cs="Times New Roma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rFonts w:cs="Times New Roman"/>
        </w:rPr>
        <w:t xml:space="preserve"> (в редакции от 21.06.2024 № 836)</w:t>
      </w:r>
      <w:r w:rsidRPr="00EF1873"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866FC2">
        <w:rPr>
          <w:rFonts w:cs="Times New Roman"/>
          <w:color w:val="000000"/>
        </w:rPr>
        <w:t xml:space="preserve">Соглашением </w:t>
      </w:r>
      <w:r>
        <w:rPr>
          <w:rFonts w:cs="Times New Roman"/>
          <w:color w:val="000000"/>
        </w:rPr>
        <w:t xml:space="preserve">  </w:t>
      </w:r>
      <w:r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>
        <w:rPr>
          <w:rFonts w:cs="Times New Roman"/>
          <w:color w:val="000000"/>
        </w:rPr>
        <w:t>го</w:t>
      </w:r>
      <w:r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>
        <w:rPr>
          <w:rFonts w:cs="Times New Roman"/>
          <w:color w:val="000000"/>
        </w:rPr>
        <w:t>29.06.2015</w:t>
      </w:r>
      <w:r w:rsidRPr="00866FC2">
        <w:rPr>
          <w:rFonts w:cs="Times New Roman"/>
          <w:color w:val="000000"/>
        </w:rPr>
        <w:t xml:space="preserve"> № </w:t>
      </w:r>
      <w:r>
        <w:rPr>
          <w:rFonts w:cs="Times New Roman"/>
          <w:color w:val="000000"/>
        </w:rPr>
        <w:t>64-29-06/2015</w:t>
      </w:r>
      <w:r w:rsidRPr="00866FC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>
        <w:rPr>
          <w:rFonts w:cs="Times New Roman"/>
          <w:color w:val="000000"/>
        </w:rPr>
        <w:t>26</w:t>
      </w:r>
      <w:r w:rsidRPr="00866FC2">
        <w:rPr>
          <w:rFonts w:cs="Times New Roman"/>
          <w:color w:val="000000"/>
        </w:rPr>
        <w:t xml:space="preserve"> год, </w:t>
      </w:r>
      <w:r w:rsidRPr="00F31D0F">
        <w:rPr>
          <w:rFonts w:cs="Times New Roman"/>
          <w:color w:val="000000"/>
        </w:rPr>
        <w:t xml:space="preserve">утвержденным решением </w:t>
      </w:r>
      <w:r w:rsidRPr="00F31D0F">
        <w:rPr>
          <w:rFonts w:cs="Times New Roman"/>
        </w:rPr>
        <w:t>Совета депутатов городского округа Электросталь</w:t>
      </w:r>
      <w:r>
        <w:rPr>
          <w:rFonts w:cs="Times New Roman"/>
        </w:rPr>
        <w:t xml:space="preserve">   </w:t>
      </w:r>
      <w:r w:rsidRPr="00F31D0F">
        <w:rPr>
          <w:rFonts w:cs="Times New Roman"/>
        </w:rPr>
        <w:t xml:space="preserve"> </w:t>
      </w:r>
      <w:r>
        <w:rPr>
          <w:rFonts w:cs="Times New Roman"/>
        </w:rPr>
        <w:t xml:space="preserve">Московской    области    </w:t>
      </w:r>
      <w:r w:rsidRPr="0050411A">
        <w:rPr>
          <w:rFonts w:cs="Times New Roman"/>
        </w:rPr>
        <w:t xml:space="preserve">от    </w:t>
      </w:r>
      <w:r>
        <w:rPr>
          <w:rFonts w:cs="Times New Roman"/>
        </w:rPr>
        <w:t xml:space="preserve">27.11.2025 № 36/5, </w:t>
      </w:r>
      <w:r w:rsidRPr="003B2128">
        <w:rPr>
          <w:rFonts w:cs="Times New Roman"/>
        </w:rPr>
        <w:t>Администрация городского округа Электросталь Московск</w:t>
      </w:r>
      <w:r>
        <w:rPr>
          <w:rFonts w:cs="Times New Roman"/>
        </w:rPr>
        <w:t>ой области ПОСТАНОВЛЯЕТ</w:t>
      </w:r>
    </w:p>
    <w:p w:rsidR="00A545A7" w:rsidRDefault="00332825" w:rsidP="00A545A7">
      <w:pPr>
        <w:widowControl w:val="0"/>
        <w:autoSpaceDE w:val="0"/>
        <w:autoSpaceDN w:val="0"/>
        <w:adjustRightInd w:val="0"/>
        <w:ind w:firstLine="624"/>
        <w:jc w:val="both"/>
        <w:rPr>
          <w:color w:val="000000"/>
        </w:rPr>
      </w:pPr>
      <w:r w:rsidRPr="00866FC2">
        <w:rPr>
          <w:color w:val="000000"/>
        </w:rPr>
        <w:t xml:space="preserve">1. </w:t>
      </w:r>
      <w:r w:rsidR="00A545A7" w:rsidRPr="00A545A7">
        <w:rPr>
          <w:color w:val="000000"/>
        </w:rPr>
        <w:t xml:space="preserve"> </w:t>
      </w:r>
      <w:r w:rsidR="00A545A7">
        <w:rPr>
          <w:color w:val="000000"/>
        </w:rPr>
        <w:t>Приватизировать муниципальное имущество:</w:t>
      </w:r>
      <w:r w:rsidR="00DA1BE2">
        <w:rPr>
          <w:color w:val="000000"/>
        </w:rPr>
        <w:t xml:space="preserve"> здание, назначение: нежилое, наименование: </w:t>
      </w:r>
      <w:r w:rsidR="00914FD9">
        <w:rPr>
          <w:rFonts w:cs="Times New Roman"/>
        </w:rPr>
        <w:t>здание</w:t>
      </w:r>
      <w:r w:rsidR="00F6279D">
        <w:rPr>
          <w:rFonts w:cs="Times New Roman"/>
        </w:rPr>
        <w:t>,</w:t>
      </w:r>
      <w:r w:rsidR="00A67819">
        <w:rPr>
          <w:rFonts w:cs="Times New Roman"/>
        </w:rPr>
        <w:t xml:space="preserve"> </w:t>
      </w:r>
      <w:r w:rsidR="00A67819" w:rsidRPr="00190F1E">
        <w:rPr>
          <w:rFonts w:cs="Times New Roman"/>
        </w:rPr>
        <w:t xml:space="preserve">кадастровый номер </w:t>
      </w:r>
      <w:r w:rsidR="00A67819">
        <w:rPr>
          <w:rFonts w:cs="Times New Roman"/>
        </w:rPr>
        <w:t>50:</w:t>
      </w:r>
      <w:r w:rsidR="00914FD9">
        <w:rPr>
          <w:rFonts w:cs="Times New Roman"/>
        </w:rPr>
        <w:t>16:</w:t>
      </w:r>
      <w:r w:rsidR="00386262">
        <w:rPr>
          <w:rFonts w:cs="Times New Roman"/>
        </w:rPr>
        <w:t>0704014:1625</w:t>
      </w:r>
      <w:r w:rsidR="00A67819" w:rsidRPr="00190F1E">
        <w:rPr>
          <w:rFonts w:cs="Times New Roman"/>
        </w:rPr>
        <w:t xml:space="preserve">, общая площадь </w:t>
      </w:r>
      <w:r w:rsidR="00386262">
        <w:rPr>
          <w:rFonts w:cs="Times New Roman"/>
        </w:rPr>
        <w:t>1049</w:t>
      </w:r>
      <w:r w:rsidR="00A67819" w:rsidRPr="00190F1E">
        <w:rPr>
          <w:rFonts w:cs="Times New Roman"/>
        </w:rPr>
        <w:t xml:space="preserve"> </w:t>
      </w:r>
      <w:proofErr w:type="spellStart"/>
      <w:r w:rsidR="00A67819" w:rsidRPr="00190F1E">
        <w:rPr>
          <w:rFonts w:cs="Times New Roman"/>
        </w:rPr>
        <w:t>кв.м</w:t>
      </w:r>
      <w:proofErr w:type="spellEnd"/>
      <w:r w:rsidR="00A67819" w:rsidRPr="00190F1E">
        <w:rPr>
          <w:rFonts w:cs="Times New Roman"/>
        </w:rPr>
        <w:t xml:space="preserve">, </w:t>
      </w:r>
      <w:r w:rsidR="00F6279D">
        <w:rPr>
          <w:rFonts w:cs="Times New Roman"/>
        </w:rPr>
        <w:t xml:space="preserve">2-х этажное, </w:t>
      </w:r>
      <w:r w:rsidR="00A67819" w:rsidRPr="00190F1E">
        <w:rPr>
          <w:rFonts w:cs="Times New Roman"/>
        </w:rPr>
        <w:t xml:space="preserve">расположенное по </w:t>
      </w:r>
      <w:r w:rsidR="00DA1BE2">
        <w:rPr>
          <w:rFonts w:cs="Times New Roman"/>
        </w:rPr>
        <w:t xml:space="preserve">адресу: </w:t>
      </w:r>
      <w:r w:rsidR="00914FD9">
        <w:rPr>
          <w:rFonts w:cs="Times New Roman"/>
        </w:rPr>
        <w:t xml:space="preserve">Российская Федерация, </w:t>
      </w:r>
      <w:r w:rsidR="00DA1BE2">
        <w:rPr>
          <w:rFonts w:cs="Times New Roman"/>
        </w:rPr>
        <w:t>Московская область, г</w:t>
      </w:r>
      <w:r w:rsidR="00914FD9">
        <w:rPr>
          <w:rFonts w:cs="Times New Roman"/>
        </w:rPr>
        <w:t>.о.</w:t>
      </w:r>
      <w:r w:rsidR="00DA1BE2">
        <w:rPr>
          <w:rFonts w:cs="Times New Roman"/>
        </w:rPr>
        <w:t xml:space="preserve"> Электросталь, </w:t>
      </w:r>
      <w:proofErr w:type="spellStart"/>
      <w:r w:rsidR="00914FD9">
        <w:rPr>
          <w:rFonts w:cs="Times New Roman"/>
        </w:rPr>
        <w:t>п.Вс</w:t>
      </w:r>
      <w:r w:rsidR="00386262">
        <w:rPr>
          <w:rFonts w:cs="Times New Roman"/>
        </w:rPr>
        <w:t>еволодово</w:t>
      </w:r>
      <w:proofErr w:type="spellEnd"/>
      <w:r w:rsidR="00386262">
        <w:rPr>
          <w:rFonts w:cs="Times New Roman"/>
        </w:rPr>
        <w:t xml:space="preserve">, </w:t>
      </w:r>
      <w:proofErr w:type="spellStart"/>
      <w:r w:rsidR="00386262">
        <w:rPr>
          <w:rFonts w:cs="Times New Roman"/>
        </w:rPr>
        <w:t>мкр.Центральный</w:t>
      </w:r>
      <w:proofErr w:type="spellEnd"/>
      <w:r w:rsidR="00386262">
        <w:rPr>
          <w:rFonts w:cs="Times New Roman"/>
        </w:rPr>
        <w:t>, д.1В</w:t>
      </w:r>
      <w:r w:rsidR="00F6279D">
        <w:rPr>
          <w:rFonts w:cs="Times New Roman"/>
        </w:rPr>
        <w:t>,</w:t>
      </w:r>
      <w:r w:rsidR="00A67819">
        <w:rPr>
          <w:rFonts w:cs="Times New Roman"/>
        </w:rPr>
        <w:t xml:space="preserve"> </w:t>
      </w:r>
      <w:r w:rsidR="00A67819" w:rsidRPr="00190F1E">
        <w:rPr>
          <w:rFonts w:cs="Times New Roman"/>
        </w:rPr>
        <w:t>с земельным участком</w:t>
      </w:r>
      <w:r w:rsidR="00DA1BE2">
        <w:rPr>
          <w:rFonts w:cs="Times New Roman"/>
        </w:rPr>
        <w:t xml:space="preserve"> с кадастровым</w:t>
      </w:r>
      <w:r w:rsidR="00A67819" w:rsidRPr="00190F1E">
        <w:rPr>
          <w:rFonts w:cs="Times New Roman"/>
        </w:rPr>
        <w:t xml:space="preserve"> номер</w:t>
      </w:r>
      <w:r w:rsidR="00DA1BE2">
        <w:rPr>
          <w:rFonts w:cs="Times New Roman"/>
        </w:rPr>
        <w:t>ом</w:t>
      </w:r>
      <w:r w:rsidR="00A67819" w:rsidRPr="00190F1E">
        <w:rPr>
          <w:rFonts w:cs="Times New Roman"/>
        </w:rPr>
        <w:t xml:space="preserve"> </w:t>
      </w:r>
      <w:r w:rsidR="00A67819">
        <w:rPr>
          <w:rFonts w:cs="Times New Roman"/>
        </w:rPr>
        <w:t>50:</w:t>
      </w:r>
      <w:r w:rsidR="00386262">
        <w:rPr>
          <w:rFonts w:cs="Times New Roman"/>
        </w:rPr>
        <w:t>16:0704011:181</w:t>
      </w:r>
      <w:r w:rsidR="00A67819" w:rsidRPr="00190F1E">
        <w:rPr>
          <w:rFonts w:cs="Times New Roman"/>
        </w:rPr>
        <w:t xml:space="preserve">, общая площадь </w:t>
      </w:r>
      <w:r w:rsidR="00386262">
        <w:rPr>
          <w:rFonts w:cs="Times New Roman"/>
        </w:rPr>
        <w:t xml:space="preserve">1726 </w:t>
      </w:r>
      <w:proofErr w:type="spellStart"/>
      <w:r w:rsidR="00A67819" w:rsidRPr="00190F1E">
        <w:rPr>
          <w:rFonts w:cs="Times New Roman"/>
        </w:rPr>
        <w:t>кв.м</w:t>
      </w:r>
      <w:proofErr w:type="spellEnd"/>
      <w:r w:rsidR="00A67819" w:rsidRPr="00190F1E">
        <w:rPr>
          <w:rFonts w:cs="Times New Roman"/>
        </w:rPr>
        <w:t>, категория земель: земли населенных пунктов, вид разрешенного использования:</w:t>
      </w:r>
      <w:r w:rsidR="00914FD9">
        <w:rPr>
          <w:rFonts w:cs="Times New Roman"/>
        </w:rPr>
        <w:t xml:space="preserve"> </w:t>
      </w:r>
      <w:r w:rsidR="00F6279D">
        <w:rPr>
          <w:rFonts w:cs="Times New Roman"/>
        </w:rPr>
        <w:t>м</w:t>
      </w:r>
      <w:r w:rsidR="007A6EDD">
        <w:rPr>
          <w:rFonts w:cs="Times New Roman"/>
        </w:rPr>
        <w:t>агазины</w:t>
      </w:r>
      <w:r w:rsidR="00914FD9">
        <w:rPr>
          <w:rFonts w:cs="Times New Roman"/>
        </w:rPr>
        <w:t>,</w:t>
      </w:r>
      <w:r w:rsidR="00A67819" w:rsidRPr="00190F1E">
        <w:rPr>
          <w:rFonts w:cs="Times New Roman"/>
        </w:rPr>
        <w:t xml:space="preserve"> </w:t>
      </w:r>
      <w:r w:rsidR="00B03B1A">
        <w:rPr>
          <w:rFonts w:cs="Times New Roman"/>
        </w:rPr>
        <w:t>адрес</w:t>
      </w:r>
      <w:r w:rsidR="00A67819">
        <w:rPr>
          <w:rFonts w:cs="Times New Roman"/>
        </w:rPr>
        <w:t xml:space="preserve">: Российская Федерация, Московская область, </w:t>
      </w:r>
      <w:proofErr w:type="spellStart"/>
      <w:r w:rsidR="00A67819">
        <w:rPr>
          <w:rFonts w:cs="Times New Roman"/>
        </w:rPr>
        <w:t>г</w:t>
      </w:r>
      <w:r w:rsidR="00B03B1A">
        <w:rPr>
          <w:rFonts w:cs="Times New Roman"/>
        </w:rPr>
        <w:t>.</w:t>
      </w:r>
      <w:r w:rsidR="00A67819">
        <w:rPr>
          <w:rFonts w:cs="Times New Roman"/>
        </w:rPr>
        <w:t>о</w:t>
      </w:r>
      <w:r w:rsidR="00B03B1A">
        <w:rPr>
          <w:rFonts w:cs="Times New Roman"/>
        </w:rPr>
        <w:t>.</w:t>
      </w:r>
      <w:r w:rsidR="00A67819">
        <w:rPr>
          <w:rFonts w:cs="Times New Roman"/>
        </w:rPr>
        <w:t>Электросталь</w:t>
      </w:r>
      <w:proofErr w:type="spellEnd"/>
      <w:r w:rsidR="00A67819">
        <w:rPr>
          <w:rFonts w:cs="Times New Roman"/>
        </w:rPr>
        <w:t xml:space="preserve">, </w:t>
      </w:r>
      <w:proofErr w:type="spellStart"/>
      <w:r w:rsidR="00B03B1A">
        <w:rPr>
          <w:rFonts w:cs="Times New Roman"/>
        </w:rPr>
        <w:t>п.Всев</w:t>
      </w:r>
      <w:r w:rsidR="00386262">
        <w:rPr>
          <w:rFonts w:cs="Times New Roman"/>
        </w:rPr>
        <w:t>олодово</w:t>
      </w:r>
      <w:proofErr w:type="spellEnd"/>
      <w:r w:rsidR="00386262">
        <w:rPr>
          <w:rFonts w:cs="Times New Roman"/>
        </w:rPr>
        <w:t xml:space="preserve">, </w:t>
      </w:r>
      <w:proofErr w:type="spellStart"/>
      <w:r w:rsidR="00386262">
        <w:rPr>
          <w:rFonts w:cs="Times New Roman"/>
        </w:rPr>
        <w:t>мкр.Центральный</w:t>
      </w:r>
      <w:proofErr w:type="spellEnd"/>
      <w:r w:rsidR="00386262">
        <w:rPr>
          <w:rFonts w:cs="Times New Roman"/>
        </w:rPr>
        <w:t>, з/у 1В</w:t>
      </w:r>
      <w:r w:rsidR="00F14426">
        <w:t>,</w:t>
      </w:r>
      <w:r w:rsidR="00A545A7" w:rsidRPr="004A0CFD">
        <w:t xml:space="preserve"> </w:t>
      </w:r>
      <w:r w:rsidR="00A545A7">
        <w:rPr>
          <w:color w:val="000000" w:themeColor="text1"/>
        </w:rPr>
        <w:t xml:space="preserve">путем продажи </w:t>
      </w:r>
      <w:r w:rsidR="00A545A7" w:rsidRPr="007E75A6">
        <w:t>на аукционе, открытом по составу участников и по форме подачи предложений по цене, проводимом в электронной форме</w:t>
      </w:r>
      <w:r w:rsidR="00A545A7">
        <w:t>.</w:t>
      </w:r>
    </w:p>
    <w:p w:rsidR="00332825" w:rsidRDefault="00996F18" w:rsidP="00996F18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9E7883">
        <w:rPr>
          <w:color w:val="000000" w:themeColor="text1"/>
        </w:rPr>
        <w:t>2. Установить н</w:t>
      </w:r>
      <w:r w:rsidR="009A2A25">
        <w:rPr>
          <w:color w:val="000000" w:themeColor="text1"/>
        </w:rPr>
        <w:t>ачальную цену продажи</w:t>
      </w:r>
      <w:r w:rsidR="00F6279D">
        <w:rPr>
          <w:color w:val="000000" w:themeColor="text1"/>
        </w:rPr>
        <w:t xml:space="preserve"> имущества, указанного в пункте </w:t>
      </w:r>
      <w:r w:rsidR="000A2E13">
        <w:rPr>
          <w:color w:val="000000" w:themeColor="text1"/>
        </w:rPr>
        <w:t>1 настоящего пост</w:t>
      </w:r>
      <w:r w:rsidR="00B03B1A">
        <w:rPr>
          <w:color w:val="000000" w:themeColor="text1"/>
        </w:rPr>
        <w:t>ановления</w:t>
      </w:r>
      <w:r w:rsidR="000A2E13">
        <w:rPr>
          <w:color w:val="000000" w:themeColor="text1"/>
        </w:rPr>
        <w:t xml:space="preserve"> </w:t>
      </w:r>
      <w:r w:rsidR="004A19EB">
        <w:rPr>
          <w:color w:val="000000" w:themeColor="text1"/>
        </w:rPr>
        <w:t xml:space="preserve">- </w:t>
      </w:r>
      <w:r w:rsidR="00B502E7">
        <w:rPr>
          <w:color w:val="000000" w:themeColor="text1"/>
        </w:rPr>
        <w:t xml:space="preserve"> </w:t>
      </w:r>
      <w:r w:rsidR="00386262">
        <w:rPr>
          <w:color w:val="000000" w:themeColor="text1"/>
        </w:rPr>
        <w:t xml:space="preserve">9 428 </w:t>
      </w:r>
      <w:proofErr w:type="gramStart"/>
      <w:r w:rsidR="00386262">
        <w:rPr>
          <w:color w:val="000000" w:themeColor="text1"/>
        </w:rPr>
        <w:t>000</w:t>
      </w:r>
      <w:r w:rsidR="004A19EB">
        <w:rPr>
          <w:color w:val="000000" w:themeColor="text1"/>
        </w:rPr>
        <w:t xml:space="preserve"> </w:t>
      </w:r>
      <w:r w:rsidR="00D369FC">
        <w:rPr>
          <w:color w:val="000000" w:themeColor="text1"/>
        </w:rPr>
        <w:t xml:space="preserve"> </w:t>
      </w:r>
      <w:r w:rsidR="00D93E0F" w:rsidRPr="009E7883">
        <w:rPr>
          <w:color w:val="000000" w:themeColor="text1"/>
        </w:rPr>
        <w:t>(</w:t>
      </w:r>
      <w:proofErr w:type="gramEnd"/>
      <w:r w:rsidR="00386262">
        <w:rPr>
          <w:color w:val="000000" w:themeColor="text1"/>
        </w:rPr>
        <w:t>девять миллионов четыреста двадцать восемь тысяч</w:t>
      </w:r>
      <w:r w:rsidR="00874CB2" w:rsidRPr="009E7883">
        <w:rPr>
          <w:color w:val="000000" w:themeColor="text1"/>
        </w:rPr>
        <w:t>) рубл</w:t>
      </w:r>
      <w:r w:rsidR="0067122A">
        <w:rPr>
          <w:color w:val="000000" w:themeColor="text1"/>
        </w:rPr>
        <w:t>ей</w:t>
      </w:r>
      <w:r w:rsidR="00874CB2" w:rsidRPr="009E7883">
        <w:rPr>
          <w:color w:val="000000" w:themeColor="text1"/>
        </w:rPr>
        <w:t xml:space="preserve"> </w:t>
      </w:r>
      <w:r w:rsidR="00B03B1A">
        <w:rPr>
          <w:color w:val="000000" w:themeColor="text1"/>
        </w:rPr>
        <w:t>00</w:t>
      </w:r>
      <w:r w:rsidR="00EF02D2">
        <w:rPr>
          <w:color w:val="000000" w:themeColor="text1"/>
        </w:rPr>
        <w:t xml:space="preserve"> </w:t>
      </w:r>
      <w:r w:rsidR="00874CB2" w:rsidRPr="009E7883">
        <w:rPr>
          <w:color w:val="000000" w:themeColor="text1"/>
        </w:rPr>
        <w:t xml:space="preserve"> копе</w:t>
      </w:r>
      <w:r w:rsidR="00B03B1A">
        <w:rPr>
          <w:color w:val="000000" w:themeColor="text1"/>
        </w:rPr>
        <w:t>ек</w:t>
      </w:r>
      <w:r w:rsidR="004F414F">
        <w:rPr>
          <w:color w:val="000000" w:themeColor="text1"/>
        </w:rPr>
        <w:t xml:space="preserve"> (с учетом НДС)</w:t>
      </w:r>
      <w:r w:rsidR="003E38F7">
        <w:rPr>
          <w:color w:val="000000" w:themeColor="text1"/>
        </w:rPr>
        <w:t>, в том числе</w:t>
      </w:r>
      <w:r w:rsidR="00332825">
        <w:rPr>
          <w:color w:val="000000" w:themeColor="text1"/>
        </w:rPr>
        <w:t>:</w:t>
      </w:r>
    </w:p>
    <w:p w:rsidR="00332825" w:rsidRDefault="003E38F7" w:rsidP="00996F18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F6279D"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начальная цена </w:t>
      </w:r>
      <w:r w:rsidR="004A19EB">
        <w:t>нежилого здания</w:t>
      </w:r>
      <w:r w:rsidR="00DA1BE2">
        <w:t>,</w:t>
      </w:r>
      <w:r w:rsidR="006857FF">
        <w:t xml:space="preserve"> </w:t>
      </w:r>
      <w:r w:rsidR="00715FEF">
        <w:t xml:space="preserve">кадастровый номер </w:t>
      </w:r>
      <w:r w:rsidR="004922E4">
        <w:t>50:</w:t>
      </w:r>
      <w:r w:rsidR="00386262">
        <w:t>16:0704014:1625</w:t>
      </w:r>
      <w:r w:rsidR="004922E4" w:rsidRPr="00190F1E">
        <w:t xml:space="preserve">, общая площадь </w:t>
      </w:r>
      <w:r w:rsidR="00386262">
        <w:t>1049</w:t>
      </w:r>
      <w:r w:rsidR="00DA1BE2">
        <w:t xml:space="preserve"> </w:t>
      </w:r>
      <w:proofErr w:type="spellStart"/>
      <w:r w:rsidR="00DA1BE2">
        <w:t>кв.м</w:t>
      </w:r>
      <w:proofErr w:type="spellEnd"/>
      <w:r w:rsidR="00715FEF">
        <w:t xml:space="preserve">, </w:t>
      </w:r>
      <w:r w:rsidR="00715FEF" w:rsidRPr="003107E4">
        <w:t xml:space="preserve">адрес объекта: </w:t>
      </w:r>
      <w:r w:rsidR="00B03B1A">
        <w:t xml:space="preserve">Российская Федерация, Московская область, г.о. Электросталь, </w:t>
      </w:r>
      <w:proofErr w:type="spellStart"/>
      <w:r w:rsidR="00B03B1A">
        <w:t>п.Вс</w:t>
      </w:r>
      <w:r w:rsidR="00386262">
        <w:t>еволодово</w:t>
      </w:r>
      <w:proofErr w:type="spellEnd"/>
      <w:r w:rsidR="00386262">
        <w:t xml:space="preserve">, </w:t>
      </w:r>
      <w:proofErr w:type="spellStart"/>
      <w:r w:rsidR="00386262">
        <w:t>мкр.Центральный</w:t>
      </w:r>
      <w:proofErr w:type="spellEnd"/>
      <w:r w:rsidR="00386262">
        <w:t>, д.1</w:t>
      </w:r>
      <w:proofErr w:type="gramStart"/>
      <w:r w:rsidR="00386262">
        <w:t>В</w:t>
      </w:r>
      <w:r w:rsidR="00B03B1A">
        <w:t xml:space="preserve"> </w:t>
      </w:r>
      <w:r w:rsidR="00FE563C">
        <w:t xml:space="preserve"> </w:t>
      </w:r>
      <w:r w:rsidR="0023720F">
        <w:t>–</w:t>
      </w:r>
      <w:proofErr w:type="gramEnd"/>
      <w:r w:rsidR="00AF4F60">
        <w:t xml:space="preserve"> </w:t>
      </w:r>
      <w:r w:rsidR="00386262">
        <w:t>4 500 000</w:t>
      </w:r>
      <w:r w:rsidR="00AF4F60">
        <w:t xml:space="preserve"> </w:t>
      </w:r>
      <w:r>
        <w:rPr>
          <w:color w:val="000000" w:themeColor="text1"/>
        </w:rPr>
        <w:t>(</w:t>
      </w:r>
      <w:r w:rsidR="00386262">
        <w:rPr>
          <w:color w:val="000000" w:themeColor="text1"/>
        </w:rPr>
        <w:t>четыре миллиона пятьсот тысяч</w:t>
      </w:r>
      <w:r>
        <w:rPr>
          <w:color w:val="000000" w:themeColor="text1"/>
        </w:rPr>
        <w:t>) рубл</w:t>
      </w:r>
      <w:r w:rsidR="00B03B1A">
        <w:rPr>
          <w:color w:val="000000" w:themeColor="text1"/>
        </w:rPr>
        <w:t>ей</w:t>
      </w:r>
      <w:r>
        <w:rPr>
          <w:color w:val="000000" w:themeColor="text1"/>
        </w:rPr>
        <w:t xml:space="preserve"> </w:t>
      </w:r>
      <w:r w:rsidR="00B03B1A">
        <w:rPr>
          <w:color w:val="000000" w:themeColor="text1"/>
        </w:rPr>
        <w:t>00</w:t>
      </w:r>
      <w:r>
        <w:rPr>
          <w:color w:val="000000" w:themeColor="text1"/>
        </w:rPr>
        <w:t xml:space="preserve"> копеек (с учетом НДС)</w:t>
      </w:r>
      <w:r w:rsidR="0067122A">
        <w:rPr>
          <w:color w:val="000000" w:themeColor="text1"/>
        </w:rPr>
        <w:t>;</w:t>
      </w:r>
    </w:p>
    <w:p w:rsidR="00996F18" w:rsidRDefault="003E38F7" w:rsidP="00996F18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</w:t>
      </w:r>
      <w:r w:rsidR="00F6279D">
        <w:rPr>
          <w:color w:val="000000" w:themeColor="text1"/>
        </w:rPr>
        <w:t xml:space="preserve">- </w:t>
      </w:r>
      <w:r>
        <w:rPr>
          <w:color w:val="000000" w:themeColor="text1"/>
        </w:rPr>
        <w:t>начальная цена земельного участка</w:t>
      </w:r>
      <w:r w:rsidR="00425C5E">
        <w:rPr>
          <w:color w:val="000000" w:themeColor="text1"/>
        </w:rPr>
        <w:t>,</w:t>
      </w:r>
      <w:r w:rsidR="00425C5E" w:rsidRPr="00425C5E">
        <w:rPr>
          <w:color w:val="000000" w:themeColor="text1"/>
        </w:rPr>
        <w:t xml:space="preserve"> </w:t>
      </w:r>
      <w:r w:rsidR="00715FEF">
        <w:rPr>
          <w:color w:val="000000" w:themeColor="text1"/>
        </w:rPr>
        <w:t xml:space="preserve">кадастровый номер </w:t>
      </w:r>
      <w:r w:rsidR="0082702C">
        <w:t>50:</w:t>
      </w:r>
      <w:r w:rsidR="00B03B1A">
        <w:t>16:070</w:t>
      </w:r>
      <w:r w:rsidR="00386262">
        <w:t>4011:181</w:t>
      </w:r>
      <w:r w:rsidR="0082702C" w:rsidRPr="00190F1E">
        <w:t xml:space="preserve">, общая площадь </w:t>
      </w:r>
      <w:r w:rsidR="00B03B1A">
        <w:t>1</w:t>
      </w:r>
      <w:r w:rsidR="00386262">
        <w:t>726</w:t>
      </w:r>
      <w:r w:rsidR="0082702C" w:rsidRPr="00190F1E">
        <w:t xml:space="preserve"> </w:t>
      </w:r>
      <w:proofErr w:type="spellStart"/>
      <w:r w:rsidR="0082702C" w:rsidRPr="00190F1E">
        <w:t>кв.м</w:t>
      </w:r>
      <w:proofErr w:type="spellEnd"/>
      <w:r w:rsidR="0082702C" w:rsidRPr="00190F1E">
        <w:t xml:space="preserve">, категория земель: земли населенных пунктов, вид разрешенного использования: </w:t>
      </w:r>
      <w:r w:rsidR="00F6279D">
        <w:t>м</w:t>
      </w:r>
      <w:r w:rsidR="007A6EDD">
        <w:t>агазины</w:t>
      </w:r>
      <w:r w:rsidR="007F368F">
        <w:t xml:space="preserve">, </w:t>
      </w:r>
      <w:r w:rsidR="00B03B1A">
        <w:t>адрес</w:t>
      </w:r>
      <w:r w:rsidR="0082702C">
        <w:t xml:space="preserve">: Российская Федерация, Московская область, </w:t>
      </w:r>
      <w:proofErr w:type="spellStart"/>
      <w:r w:rsidR="0082702C">
        <w:t>г</w:t>
      </w:r>
      <w:r w:rsidR="00B03B1A">
        <w:t>.</w:t>
      </w:r>
      <w:r w:rsidR="0082702C">
        <w:t>о</w:t>
      </w:r>
      <w:r w:rsidR="00B03B1A">
        <w:t>.</w:t>
      </w:r>
      <w:r w:rsidR="0082702C">
        <w:t>Электросталь</w:t>
      </w:r>
      <w:proofErr w:type="spellEnd"/>
      <w:r w:rsidR="0082702C">
        <w:t xml:space="preserve">, </w:t>
      </w:r>
      <w:r w:rsidR="00B03B1A">
        <w:t>п.</w:t>
      </w:r>
      <w:r w:rsidR="00F6279D">
        <w:t xml:space="preserve"> </w:t>
      </w:r>
      <w:r w:rsidR="00B03B1A">
        <w:t>Всев</w:t>
      </w:r>
      <w:r w:rsidR="00386262">
        <w:t>олодово, мкр.</w:t>
      </w:r>
      <w:r w:rsidR="00F6279D">
        <w:t xml:space="preserve"> </w:t>
      </w:r>
      <w:r w:rsidR="00386262">
        <w:t>Центральный, з/у 1В</w:t>
      </w:r>
      <w:r w:rsidR="00B03B1A">
        <w:t xml:space="preserve"> - </w:t>
      </w:r>
      <w:r w:rsidR="00386262">
        <w:t xml:space="preserve"> 4 928 </w:t>
      </w:r>
      <w:proofErr w:type="gramStart"/>
      <w:r w:rsidR="00386262">
        <w:t>000</w:t>
      </w:r>
      <w:r w:rsidR="007F368F">
        <w:t xml:space="preserve"> </w:t>
      </w:r>
      <w:r w:rsidR="0023720F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proofErr w:type="gramEnd"/>
      <w:r w:rsidR="00386262">
        <w:rPr>
          <w:color w:val="000000" w:themeColor="text1"/>
        </w:rPr>
        <w:t xml:space="preserve">четыре миллиона девятьсот двадцать восемь тысяч </w:t>
      </w:r>
      <w:r>
        <w:rPr>
          <w:color w:val="000000" w:themeColor="text1"/>
        </w:rPr>
        <w:t>) рубл</w:t>
      </w:r>
      <w:r w:rsidR="0067122A">
        <w:rPr>
          <w:color w:val="000000" w:themeColor="text1"/>
        </w:rPr>
        <w:t>ей</w:t>
      </w:r>
      <w:r>
        <w:rPr>
          <w:color w:val="000000" w:themeColor="text1"/>
        </w:rPr>
        <w:t xml:space="preserve"> </w:t>
      </w:r>
      <w:r w:rsidR="00B03B1A">
        <w:rPr>
          <w:color w:val="000000" w:themeColor="text1"/>
        </w:rPr>
        <w:t>00</w:t>
      </w:r>
      <w:r>
        <w:rPr>
          <w:color w:val="000000" w:themeColor="text1"/>
        </w:rPr>
        <w:t xml:space="preserve"> копеек (НДС не облагается).</w:t>
      </w:r>
    </w:p>
    <w:p w:rsidR="00617ECA" w:rsidRDefault="00617ECA" w:rsidP="00996F18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3. Сведения об ограничениях (обременениях) земельного участка</w:t>
      </w:r>
      <w:r w:rsidR="008760D0">
        <w:rPr>
          <w:color w:val="000000" w:themeColor="text1"/>
        </w:rPr>
        <w:t xml:space="preserve"> с кадастровым номером </w:t>
      </w:r>
      <w:r w:rsidR="0082702C">
        <w:t>50:</w:t>
      </w:r>
      <w:r w:rsidR="00386262">
        <w:t>16:0704011:181</w:t>
      </w:r>
      <w:r>
        <w:rPr>
          <w:color w:val="000000" w:themeColor="text1"/>
        </w:rPr>
        <w:t>:</w:t>
      </w:r>
    </w:p>
    <w:p w:rsidR="00B03B1A" w:rsidRDefault="00617ECA" w:rsidP="00996F18">
      <w:pPr>
        <w:pStyle w:val="a6"/>
        <w:spacing w:before="0" w:beforeAutospacing="0" w:after="0" w:afterAutospacing="0"/>
        <w:ind w:firstLine="624"/>
        <w:jc w:val="both"/>
      </w:pPr>
      <w:r>
        <w:rPr>
          <w:color w:val="000000" w:themeColor="text1"/>
        </w:rPr>
        <w:t>3.1</w:t>
      </w:r>
      <w:r w:rsidR="00A07B56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6B29AB">
        <w:rPr>
          <w:color w:val="000000" w:themeColor="text1"/>
        </w:rPr>
        <w:t>Земельный участок полностью р</w:t>
      </w:r>
      <w:r w:rsidR="008760D0">
        <w:t>асположен</w:t>
      </w:r>
      <w:r w:rsidR="006B29AB">
        <w:t xml:space="preserve"> в гр</w:t>
      </w:r>
      <w:r w:rsidR="00B03B1A">
        <w:t>аница</w:t>
      </w:r>
      <w:r w:rsidR="006B29AB">
        <w:t>х</w:t>
      </w:r>
      <w:r w:rsidR="00B03B1A">
        <w:t xml:space="preserve"> полос воздушных подходов аэродрома Чкаловский (внешняя граница ПВП)</w:t>
      </w:r>
      <w:r w:rsidR="006B29AB">
        <w:t>;</w:t>
      </w:r>
    </w:p>
    <w:p w:rsidR="00733FA1" w:rsidRDefault="006C06B1" w:rsidP="00996F18">
      <w:pPr>
        <w:pStyle w:val="a6"/>
        <w:spacing w:before="0" w:beforeAutospacing="0" w:after="0" w:afterAutospacing="0"/>
        <w:ind w:firstLine="624"/>
        <w:jc w:val="both"/>
      </w:pPr>
      <w:r>
        <w:t xml:space="preserve">3.2 </w:t>
      </w:r>
      <w:proofErr w:type="gramStart"/>
      <w:r w:rsidR="00733FA1">
        <w:t>В</w:t>
      </w:r>
      <w:proofErr w:type="gramEnd"/>
      <w:r w:rsidR="00733FA1">
        <w:t xml:space="preserve"> границах земельного участка проходят объекты коммунального назначения: наружная сеть водоснабжения 50:16:0000000:69628, наружная сеть канализации 50:16:0000000:69602, теплотрасса (надземный участок) 50:00:0000000:594.</w:t>
      </w:r>
    </w:p>
    <w:p w:rsidR="006B29AB" w:rsidRDefault="006C06B1" w:rsidP="006B29AB">
      <w:pPr>
        <w:pStyle w:val="a6"/>
        <w:spacing w:before="0" w:beforeAutospacing="0" w:after="0" w:afterAutospacing="0"/>
        <w:ind w:firstLine="624"/>
        <w:jc w:val="both"/>
      </w:pPr>
      <w:r>
        <w:t>3.3</w:t>
      </w:r>
      <w:r w:rsidR="00A07B56">
        <w:t>.</w:t>
      </w:r>
      <w:r w:rsidR="0092773E">
        <w:t xml:space="preserve"> </w:t>
      </w:r>
      <w:r w:rsidR="006B29AB">
        <w:t>Использовать земельный участок с кадас</w:t>
      </w:r>
      <w:r w:rsidR="0060358A">
        <w:t>тровым номером 50:16:0704011:181</w:t>
      </w:r>
      <w:r w:rsidR="006B29AB">
        <w:t xml:space="preserve"> в соответствии с требованиями:</w:t>
      </w:r>
    </w:p>
    <w:p w:rsidR="006B29AB" w:rsidRPr="00A063BF" w:rsidRDefault="006B29AB" w:rsidP="006B29AB">
      <w:pPr>
        <w:pStyle w:val="a6"/>
        <w:spacing w:before="0" w:beforeAutospacing="0" w:after="0" w:afterAutospacing="0"/>
        <w:ind w:firstLine="624"/>
        <w:jc w:val="both"/>
      </w:pPr>
      <w:r w:rsidRPr="00A063BF">
        <w:t>- Воздушного кодекса Российской Федерации;</w:t>
      </w:r>
    </w:p>
    <w:p w:rsidR="006B29AB" w:rsidRPr="00A063BF" w:rsidRDefault="006B29AB" w:rsidP="006B29AB">
      <w:pPr>
        <w:pStyle w:val="a6"/>
        <w:spacing w:before="0" w:beforeAutospacing="0" w:after="0" w:afterAutospacing="0"/>
        <w:ind w:firstLine="624"/>
        <w:jc w:val="both"/>
      </w:pPr>
      <w:r w:rsidRPr="00A063BF">
        <w:t xml:space="preserve"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 w:rsidRPr="00A063BF">
        <w:t>приаэродромной</w:t>
      </w:r>
      <w:proofErr w:type="spellEnd"/>
      <w:r w:rsidRPr="00A063BF">
        <w:t xml:space="preserve"> террит</w:t>
      </w:r>
      <w:r w:rsidR="00F6279D" w:rsidRPr="00A063BF">
        <w:t>ории и санитарно-защитной зоны»;</w:t>
      </w:r>
    </w:p>
    <w:p w:rsidR="00CF31D8" w:rsidRPr="00A063BF" w:rsidRDefault="00CF31D8" w:rsidP="006B29AB">
      <w:pPr>
        <w:pStyle w:val="a6"/>
        <w:spacing w:before="0" w:beforeAutospacing="0" w:after="0" w:afterAutospacing="0"/>
        <w:ind w:firstLine="624"/>
        <w:jc w:val="both"/>
      </w:pPr>
      <w:r w:rsidRPr="00A063BF">
        <w:t>- приказа Минстроя Российской Федерации от 25.12.2018 № 860/</w:t>
      </w:r>
      <w:proofErr w:type="spellStart"/>
      <w:r w:rsidRPr="00A063BF">
        <w:t>пр</w:t>
      </w:r>
      <w:proofErr w:type="spellEnd"/>
      <w:r w:rsidRPr="00A063BF">
        <w:t xml:space="preserve"> «СП 32.13330.2018. СНИП 2.04.03-85 Канализация. Наружные сети и сооружения»;</w:t>
      </w:r>
    </w:p>
    <w:p w:rsidR="00CF31D8" w:rsidRPr="00A063BF" w:rsidRDefault="00CF31D8" w:rsidP="006B29AB">
      <w:pPr>
        <w:pStyle w:val="a6"/>
        <w:spacing w:before="0" w:beforeAutospacing="0" w:after="0" w:afterAutospacing="0"/>
        <w:ind w:firstLine="624"/>
        <w:jc w:val="both"/>
      </w:pPr>
      <w:r w:rsidRPr="00A063BF">
        <w:t>- санитарных правил и нормативов «Зоны санитарной охраны источник</w:t>
      </w:r>
      <w:r w:rsidR="00445317" w:rsidRPr="00A063BF">
        <w:t>ов водоснабжения и водопроводов питьевого назначения. СанПиН 2.1.4.1110-02», утвержденных постановлением Главного государственного санитарного врача Российской Федерации от 14.03.2002 № 10;</w:t>
      </w:r>
    </w:p>
    <w:p w:rsidR="006B29AB" w:rsidRDefault="006B29AB" w:rsidP="006B29AB">
      <w:pPr>
        <w:pStyle w:val="a6"/>
        <w:spacing w:before="0" w:beforeAutospacing="0" w:after="0" w:afterAutospacing="0"/>
        <w:ind w:firstLine="624"/>
        <w:jc w:val="both"/>
      </w:pPr>
      <w:r w:rsidRPr="00A063BF">
        <w:t>- свода правил 124.13330.2012 Тепловые сети. Актуализированная редакция СНиП 41-02-2003, утвержден</w:t>
      </w:r>
      <w:r w:rsidR="00F6279D" w:rsidRPr="00A063BF">
        <w:t>ного</w:t>
      </w:r>
      <w:r w:rsidRPr="00A063BF">
        <w:t xml:space="preserve"> Приказом Министерства регионального развития Российской Федерации от 30.06.2012 №280</w:t>
      </w:r>
      <w:r w:rsidR="00F6279D" w:rsidRPr="00A063BF">
        <w:t>.</w:t>
      </w:r>
    </w:p>
    <w:p w:rsidR="006C06B1" w:rsidRDefault="006C06B1" w:rsidP="006C06B1">
      <w:pPr>
        <w:pStyle w:val="a6"/>
        <w:spacing w:before="0" w:beforeAutospacing="0" w:after="0" w:afterAutospacing="0"/>
        <w:ind w:firstLine="624"/>
        <w:jc w:val="both"/>
      </w:pPr>
      <w:r>
        <w:t>3.4 Покупателю нежилого здания с земельным участком обеспечить беспрепятственный доступ к сооружениям трубопроводного транспорта с кадастровым</w:t>
      </w:r>
      <w:r w:rsidR="007B772E">
        <w:t>и</w:t>
      </w:r>
      <w:r>
        <w:t xml:space="preserve"> номер</w:t>
      </w:r>
      <w:r w:rsidR="007B772E">
        <w:t>ами</w:t>
      </w:r>
      <w:r>
        <w:t xml:space="preserve"> 50:16:0000000:69628, 50:16:0000000:69602, 50:00:0000000:</w:t>
      </w:r>
      <w:proofErr w:type="gramStart"/>
      <w:r>
        <w:t>594  собственнику</w:t>
      </w:r>
      <w:proofErr w:type="gramEnd"/>
      <w:r>
        <w:t xml:space="preserve">, а также сотрудникам коммунальных служб и организаций,  которые осуществляют эксплуатацию инженерных коммуникаций  при проведении профилактических осмотров, ремонтов, а также при  возникновении аварийных ситуаций и в целях обеспечения </w:t>
      </w:r>
      <w:r w:rsidR="00F6279D">
        <w:t xml:space="preserve">их </w:t>
      </w:r>
      <w:r>
        <w:t>безопасности.</w:t>
      </w:r>
    </w:p>
    <w:p w:rsidR="00996F18" w:rsidRDefault="008760D0" w:rsidP="00F80A48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996F18" w:rsidRPr="00A81B8A">
        <w:rPr>
          <w:color w:val="000000" w:themeColor="text1"/>
        </w:rPr>
        <w:t xml:space="preserve">. Установить «шаг» аукциона в фиксированной сумме, составляющей </w:t>
      </w:r>
      <w:r w:rsidR="00B502E7">
        <w:rPr>
          <w:color w:val="000000" w:themeColor="text1"/>
        </w:rPr>
        <w:t>1</w:t>
      </w:r>
      <w:r w:rsidR="007F368F">
        <w:rPr>
          <w:color w:val="000000" w:themeColor="text1"/>
        </w:rPr>
        <w:t xml:space="preserve"> </w:t>
      </w:r>
      <w:r w:rsidR="00DF66AE">
        <w:rPr>
          <w:color w:val="000000" w:themeColor="text1"/>
        </w:rPr>
        <w:t>(один)</w:t>
      </w:r>
      <w:r w:rsidR="007F41D0">
        <w:rPr>
          <w:color w:val="000000" w:themeColor="text1"/>
        </w:rPr>
        <w:t xml:space="preserve"> </w:t>
      </w:r>
      <w:r w:rsidR="00996F18" w:rsidRPr="00A81B8A">
        <w:rPr>
          <w:color w:val="000000" w:themeColor="text1"/>
        </w:rPr>
        <w:t>процент</w:t>
      </w:r>
      <w:r w:rsidR="00F80A48" w:rsidRPr="00A81B8A">
        <w:rPr>
          <w:color w:val="000000" w:themeColor="text1"/>
        </w:rPr>
        <w:t xml:space="preserve"> </w:t>
      </w:r>
      <w:r w:rsidR="00F52690" w:rsidRPr="00A81B8A">
        <w:rPr>
          <w:color w:val="000000" w:themeColor="text1"/>
        </w:rPr>
        <w:t xml:space="preserve">от </w:t>
      </w:r>
      <w:r w:rsidR="00996F18" w:rsidRPr="00A81B8A">
        <w:rPr>
          <w:color w:val="000000" w:themeColor="text1"/>
        </w:rPr>
        <w:t>начальной цены продажи</w:t>
      </w:r>
      <w:r w:rsidR="00DE7E83" w:rsidRPr="00DE7E83">
        <w:t xml:space="preserve"> </w:t>
      </w:r>
      <w:r w:rsidR="00E75476">
        <w:t>имущества</w:t>
      </w:r>
      <w:r w:rsidR="00164A65">
        <w:t>, указанного</w:t>
      </w:r>
      <w:r w:rsidR="00A063BF">
        <w:t xml:space="preserve"> в пункте </w:t>
      </w:r>
      <w:r w:rsidR="006C06B1">
        <w:t>1 настоящего постановления</w:t>
      </w:r>
      <w:r w:rsidR="00164A65">
        <w:t xml:space="preserve"> </w:t>
      </w:r>
      <w:r w:rsidR="007F368F">
        <w:t xml:space="preserve">– </w:t>
      </w:r>
      <w:r w:rsidR="00632DC9">
        <w:t>94 280</w:t>
      </w:r>
      <w:r w:rsidR="007F368F">
        <w:t xml:space="preserve"> (</w:t>
      </w:r>
      <w:r w:rsidR="00632DC9">
        <w:t>девяносто четыре тысячи двести восемьдесят</w:t>
      </w:r>
      <w:r w:rsidR="007F368F">
        <w:t xml:space="preserve">) рублей </w:t>
      </w:r>
      <w:r w:rsidR="006C06B1">
        <w:t>00</w:t>
      </w:r>
      <w:r w:rsidR="007F368F">
        <w:t xml:space="preserve"> копеек.  </w:t>
      </w:r>
    </w:p>
    <w:p w:rsidR="00996F18" w:rsidRPr="00316BE8" w:rsidRDefault="008760D0" w:rsidP="00996F18">
      <w:pPr>
        <w:pStyle w:val="a6"/>
        <w:spacing w:before="0" w:beforeAutospacing="0" w:after="0" w:afterAutospacing="0"/>
        <w:ind w:firstLine="624"/>
        <w:jc w:val="both"/>
        <w:rPr>
          <w:color w:val="FF0000"/>
        </w:rPr>
      </w:pPr>
      <w:r>
        <w:rPr>
          <w:color w:val="000000" w:themeColor="text1"/>
        </w:rPr>
        <w:t>5</w:t>
      </w:r>
      <w:r w:rsidR="007F368F">
        <w:rPr>
          <w:color w:val="000000" w:themeColor="text1"/>
        </w:rPr>
        <w:t>. Определить задаток в размере 10</w:t>
      </w:r>
      <w:r w:rsidR="004D29BA">
        <w:rPr>
          <w:color w:val="000000" w:themeColor="text1"/>
        </w:rPr>
        <w:t xml:space="preserve"> (д</w:t>
      </w:r>
      <w:r w:rsidR="007F368F">
        <w:rPr>
          <w:color w:val="000000" w:themeColor="text1"/>
        </w:rPr>
        <w:t>есять</w:t>
      </w:r>
      <w:r w:rsidR="004D29BA">
        <w:rPr>
          <w:color w:val="000000" w:themeColor="text1"/>
        </w:rPr>
        <w:t>)</w:t>
      </w:r>
      <w:r w:rsidR="00996F18" w:rsidRPr="00B2193F">
        <w:rPr>
          <w:color w:val="000000" w:themeColor="text1"/>
        </w:rPr>
        <w:t xml:space="preserve"> процентов от начальной цены продажи</w:t>
      </w:r>
      <w:r w:rsidR="00DF5D5C">
        <w:rPr>
          <w:color w:val="000000" w:themeColor="text1"/>
        </w:rPr>
        <w:t xml:space="preserve"> </w:t>
      </w:r>
      <w:r w:rsidR="00A063BF">
        <w:t xml:space="preserve">имущества, указанного в пункте </w:t>
      </w:r>
      <w:r w:rsidR="00164A65">
        <w:t xml:space="preserve">1 настоящего постановления, </w:t>
      </w:r>
      <w:r w:rsidR="007F368F">
        <w:t xml:space="preserve">в размере </w:t>
      </w:r>
      <w:r w:rsidR="00632DC9">
        <w:t>942 800</w:t>
      </w:r>
      <w:r w:rsidR="007F368F">
        <w:t xml:space="preserve"> (</w:t>
      </w:r>
      <w:r w:rsidR="00632DC9">
        <w:t>девятьсот сорок две тысячи восемьсот</w:t>
      </w:r>
      <w:r w:rsidR="007F368F">
        <w:t>) рубл</w:t>
      </w:r>
      <w:r w:rsidR="006C06B1">
        <w:t>ей</w:t>
      </w:r>
      <w:r w:rsidR="007F368F">
        <w:t xml:space="preserve"> </w:t>
      </w:r>
      <w:r w:rsidR="006C06B1">
        <w:t>00</w:t>
      </w:r>
      <w:r w:rsidR="007F368F">
        <w:t xml:space="preserve"> копеек. </w:t>
      </w:r>
    </w:p>
    <w:p w:rsidR="00866FC2" w:rsidRDefault="008760D0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6</w:t>
      </w:r>
      <w:r w:rsidR="005C3BA3" w:rsidRPr="00866FC2">
        <w:rPr>
          <w:color w:val="000000"/>
        </w:rPr>
        <w:t xml:space="preserve">. </w:t>
      </w:r>
      <w:r w:rsidR="006E66BA">
        <w:rPr>
          <w:color w:val="000000"/>
        </w:rPr>
        <w:t>В</w:t>
      </w:r>
      <w:r w:rsidR="005C3BA3" w:rsidRPr="00866FC2">
        <w:rPr>
          <w:color w:val="000000"/>
        </w:rPr>
        <w:t xml:space="preserve"> качестве органа, уполномоченного на осуществление функций по организации и </w:t>
      </w:r>
      <w:r w:rsidR="00D47315">
        <w:rPr>
          <w:color w:val="000000"/>
        </w:rPr>
        <w:t>проведению аукцион</w:t>
      </w:r>
      <w:r w:rsidR="004A0AF8">
        <w:rPr>
          <w:color w:val="000000"/>
        </w:rPr>
        <w:t>а</w:t>
      </w:r>
      <w:r w:rsidR="005C3BA3" w:rsidRPr="00866FC2">
        <w:rPr>
          <w:color w:val="000000"/>
        </w:rPr>
        <w:t xml:space="preserve"> по пр</w:t>
      </w:r>
      <w:r w:rsidR="00A063BF">
        <w:rPr>
          <w:color w:val="000000"/>
        </w:rPr>
        <w:t xml:space="preserve">одаже имущества, указанного в пункте </w:t>
      </w:r>
      <w:r w:rsidR="005C3BA3" w:rsidRPr="00866FC2">
        <w:rPr>
          <w:color w:val="000000"/>
        </w:rPr>
        <w:t>1 настоящего постановления</w:t>
      </w:r>
      <w:r w:rsidR="00D374D5">
        <w:rPr>
          <w:color w:val="000000"/>
        </w:rPr>
        <w:t>,</w:t>
      </w:r>
      <w:r w:rsidR="005C3BA3" w:rsidRPr="00866FC2">
        <w:rPr>
          <w:color w:val="000000"/>
        </w:rPr>
        <w:t xml:space="preserve"> </w:t>
      </w:r>
      <w:r w:rsidR="006E66BA">
        <w:rPr>
          <w:color w:val="000000"/>
        </w:rPr>
        <w:t xml:space="preserve">определить </w:t>
      </w:r>
      <w:r w:rsidR="005C3BA3" w:rsidRPr="00866FC2">
        <w:rPr>
          <w:color w:val="000000"/>
        </w:rPr>
        <w:t>Комитет по конкурентной политике Московской области.</w:t>
      </w:r>
    </w:p>
    <w:p w:rsidR="005C3BA3" w:rsidRPr="00866FC2" w:rsidRDefault="008760D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</w:t>
      </w:r>
      <w:r w:rsidR="005C3BA3" w:rsidRPr="00866FC2">
        <w:rPr>
          <w:color w:val="000000"/>
        </w:rPr>
        <w:t>. Устан</w:t>
      </w:r>
      <w:r w:rsidR="004A385E">
        <w:rPr>
          <w:color w:val="000000"/>
        </w:rPr>
        <w:t xml:space="preserve">овить </w:t>
      </w:r>
      <w:r w:rsidR="006E66BA">
        <w:rPr>
          <w:color w:val="000000"/>
        </w:rPr>
        <w:t>существенные</w:t>
      </w:r>
      <w:r w:rsidR="004A385E">
        <w:rPr>
          <w:color w:val="000000"/>
        </w:rPr>
        <w:t xml:space="preserve"> условия договора</w:t>
      </w:r>
      <w:r w:rsidR="005C3BA3" w:rsidRPr="00866FC2">
        <w:rPr>
          <w:color w:val="000000"/>
        </w:rPr>
        <w:t xml:space="preserve"> купли-пр</w:t>
      </w:r>
      <w:r w:rsidR="00A063BF">
        <w:rPr>
          <w:color w:val="000000"/>
        </w:rPr>
        <w:t xml:space="preserve">одажи имущества, указанного в пункте </w:t>
      </w:r>
      <w:r w:rsidR="005C3BA3" w:rsidRPr="00866FC2">
        <w:rPr>
          <w:color w:val="000000"/>
        </w:rPr>
        <w:t>1 настоящего постановления:</w:t>
      </w:r>
    </w:p>
    <w:p w:rsidR="005C3BA3" w:rsidRPr="00866FC2" w:rsidRDefault="008760D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</w:t>
      </w:r>
      <w:r w:rsidR="004772D6">
        <w:rPr>
          <w:color w:val="000000"/>
        </w:rPr>
        <w:t>.1.</w:t>
      </w:r>
      <w:r w:rsidR="00A07B56">
        <w:rPr>
          <w:color w:val="000000"/>
        </w:rPr>
        <w:t xml:space="preserve"> С</w:t>
      </w:r>
      <w:r w:rsidR="005C3BA3" w:rsidRPr="00866FC2">
        <w:rPr>
          <w:color w:val="000000"/>
        </w:rPr>
        <w:t>рок оплаты по итогам аукциона – единовременное внесение всей суммы стоимости имущества</w:t>
      </w:r>
      <w:r w:rsidR="00A063BF">
        <w:t xml:space="preserve">, указанного в пункте </w:t>
      </w:r>
      <w:r w:rsidR="00164A65">
        <w:t>1 настоящего постановления,</w:t>
      </w:r>
      <w:r w:rsidR="005C3BA3" w:rsidRPr="00866FC2">
        <w:rPr>
          <w:color w:val="000000"/>
        </w:rPr>
        <w:t xml:space="preserve"> </w:t>
      </w:r>
      <w:r w:rsidR="007F368F">
        <w:rPr>
          <w:color w:val="000000"/>
        </w:rPr>
        <w:t>в срок и по реквизитам, ука</w:t>
      </w:r>
      <w:r w:rsidR="000A2E13">
        <w:rPr>
          <w:color w:val="000000"/>
        </w:rPr>
        <w:t>занным в договоре купли-продажи.</w:t>
      </w:r>
    </w:p>
    <w:p w:rsidR="0067551F" w:rsidRDefault="008760D0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</w:t>
      </w:r>
      <w:r w:rsidR="004772D6">
        <w:rPr>
          <w:color w:val="000000"/>
        </w:rPr>
        <w:t>.2.</w:t>
      </w:r>
      <w:r w:rsidR="00A07B56">
        <w:rPr>
          <w:color w:val="000000"/>
        </w:rPr>
        <w:t xml:space="preserve"> С</w:t>
      </w:r>
      <w:r w:rsidR="005C3BA3" w:rsidRPr="00866FC2">
        <w:rPr>
          <w:color w:val="000000"/>
        </w:rPr>
        <w:t xml:space="preserve">рок передачи </w:t>
      </w:r>
      <w:r w:rsidR="00DB2573">
        <w:rPr>
          <w:color w:val="000000"/>
        </w:rPr>
        <w:t>имущества</w:t>
      </w:r>
      <w:r w:rsidR="00A063BF">
        <w:t xml:space="preserve">, указанного в пункте </w:t>
      </w:r>
      <w:r w:rsidR="00164A65">
        <w:t xml:space="preserve">1 настоящего постановления, </w:t>
      </w:r>
      <w:r w:rsidR="00A453C1">
        <w:rPr>
          <w:color w:val="000000"/>
        </w:rPr>
        <w:t>в соответствии с у</w:t>
      </w:r>
      <w:r w:rsidR="000A2E13">
        <w:rPr>
          <w:color w:val="000000"/>
        </w:rPr>
        <w:t>словиями договора купли-продажи.</w:t>
      </w:r>
    </w:p>
    <w:p w:rsidR="005305C1" w:rsidRDefault="005305C1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7.3. С</w:t>
      </w:r>
      <w:r w:rsidRPr="00FB6D7E">
        <w:rPr>
          <w:color w:val="000000"/>
        </w:rPr>
        <w:t>рок сохранения назначения нежилого здания с земельным участком в соответствии с видом разрешенного использования:</w:t>
      </w:r>
      <w:r w:rsidRPr="00FB6D7E">
        <w:t xml:space="preserve"> </w:t>
      </w:r>
      <w:proofErr w:type="gramStart"/>
      <w:r w:rsidR="007A6EDD">
        <w:t>Магазины,</w:t>
      </w:r>
      <w:r w:rsidRPr="00FB6D7E">
        <w:t xml:space="preserve"> </w:t>
      </w:r>
      <w:r w:rsidRPr="00FB6D7E">
        <w:rPr>
          <w:color w:val="000000" w:themeColor="text1"/>
        </w:rPr>
        <w:t xml:space="preserve"> </w:t>
      </w:r>
      <w:r w:rsidRPr="00FB6D7E">
        <w:rPr>
          <w:color w:val="000000"/>
        </w:rPr>
        <w:t>в</w:t>
      </w:r>
      <w:proofErr w:type="gramEnd"/>
      <w:r w:rsidRPr="00FB6D7E">
        <w:rPr>
          <w:color w:val="000000"/>
        </w:rPr>
        <w:t xml:space="preserve"> течение 2 месяцев с </w:t>
      </w:r>
      <w:r w:rsidRPr="00FB6D7E">
        <w:rPr>
          <w:color w:val="000000"/>
        </w:rPr>
        <w:lastRenderedPageBreak/>
        <w:t xml:space="preserve">момента </w:t>
      </w:r>
      <w:r>
        <w:rPr>
          <w:color w:val="000000"/>
        </w:rPr>
        <w:t xml:space="preserve">перехода прав на приватизируемое имущество к его приобретателю в порядке </w:t>
      </w:r>
      <w:r w:rsidRPr="00FB6D7E">
        <w:rPr>
          <w:color w:val="000000"/>
        </w:rPr>
        <w:t>приватизации</w:t>
      </w:r>
      <w:r>
        <w:rPr>
          <w:color w:val="000000"/>
        </w:rPr>
        <w:t>.</w:t>
      </w:r>
    </w:p>
    <w:p w:rsidR="006F0D05" w:rsidRPr="00866FC2" w:rsidRDefault="008760D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6F0D05" w:rsidRPr="00866FC2">
        <w:rPr>
          <w:color w:val="000000"/>
        </w:rPr>
        <w:t>. Комитету</w:t>
      </w:r>
      <w:r w:rsidR="00723203">
        <w:rPr>
          <w:color w:val="000000"/>
        </w:rPr>
        <w:t xml:space="preserve"> имущественных отношений А</w:t>
      </w:r>
      <w:r w:rsidR="006F0D05" w:rsidRPr="00866FC2">
        <w:rPr>
          <w:color w:val="000000"/>
        </w:rPr>
        <w:t xml:space="preserve">дминистрации городского округа </w:t>
      </w:r>
      <w:r w:rsidR="004A0AF8">
        <w:rPr>
          <w:color w:val="000000"/>
        </w:rPr>
        <w:t>Электросталь Московской области:</w:t>
      </w:r>
    </w:p>
    <w:p w:rsidR="006F0D05" w:rsidRPr="00866FC2" w:rsidRDefault="008760D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4772D6">
        <w:rPr>
          <w:color w:val="000000"/>
        </w:rPr>
        <w:t>.1.</w:t>
      </w:r>
      <w:r w:rsidR="00A07B56">
        <w:rPr>
          <w:color w:val="000000"/>
        </w:rPr>
        <w:t xml:space="preserve"> П</w:t>
      </w:r>
      <w:r w:rsidR="006F0D05" w:rsidRPr="00866FC2">
        <w:rPr>
          <w:color w:val="000000"/>
        </w:rPr>
        <w:t>одготовить необходимые матери</w:t>
      </w:r>
      <w:r w:rsidR="00A063BF">
        <w:rPr>
          <w:color w:val="000000"/>
        </w:rPr>
        <w:t xml:space="preserve">алы на имущество, указанное в пункте </w:t>
      </w:r>
      <w:r w:rsidR="006F0D05" w:rsidRPr="00866FC2">
        <w:rPr>
          <w:color w:val="000000"/>
        </w:rPr>
        <w:t>1 настоящего постановления</w:t>
      </w:r>
      <w:r w:rsidR="00247980">
        <w:rPr>
          <w:color w:val="000000"/>
        </w:rPr>
        <w:t xml:space="preserve">, внести данные в подсистему АРИП ЕАСУЗ МО </w:t>
      </w:r>
      <w:r w:rsidR="006F0D05" w:rsidRPr="00866FC2">
        <w:rPr>
          <w:color w:val="000000"/>
        </w:rPr>
        <w:t xml:space="preserve">и </w:t>
      </w:r>
      <w:r w:rsidR="00264486">
        <w:rPr>
          <w:color w:val="000000"/>
        </w:rPr>
        <w:t>передать для проведения аукциона</w:t>
      </w:r>
      <w:r w:rsidR="006F0D05" w:rsidRPr="00866FC2">
        <w:rPr>
          <w:color w:val="000000"/>
        </w:rPr>
        <w:t xml:space="preserve"> в Комитет по конкурент</w:t>
      </w:r>
      <w:r w:rsidR="00164A65">
        <w:rPr>
          <w:color w:val="000000"/>
        </w:rPr>
        <w:t>ной политике Московской области.</w:t>
      </w:r>
    </w:p>
    <w:p w:rsidR="00586384" w:rsidRPr="000E5CE1" w:rsidRDefault="00586384" w:rsidP="00586384">
      <w:pPr>
        <w:jc w:val="both"/>
      </w:pPr>
      <w:r>
        <w:t xml:space="preserve">           8.2. О</w:t>
      </w:r>
      <w:r w:rsidRPr="000E5CE1">
        <w:t>публиковать информационное сообщение о проведени</w:t>
      </w:r>
      <w:r>
        <w:t>е</w:t>
      </w:r>
      <w:r w:rsidRPr="000E5CE1">
        <w:t xml:space="preserve"> аукциона по продаже имущества</w:t>
      </w:r>
      <w:r>
        <w:t>, указанного в пункте 1</w:t>
      </w:r>
      <w:r w:rsidRPr="000E5CE1">
        <w:t xml:space="preserve"> настоящего постановления</w:t>
      </w:r>
      <w:r>
        <w:t>,</w:t>
      </w:r>
      <w:r w:rsidRPr="000E5CE1">
        <w:t xml:space="preserve"> </w:t>
      </w:r>
      <w:r>
        <w:rPr>
          <w:color w:val="000000"/>
        </w:rPr>
        <w:t xml:space="preserve">на </w:t>
      </w:r>
      <w:r w:rsidRPr="00DC42A0">
        <w:rPr>
          <w:rFonts w:cs="Times New Roman"/>
          <w:color w:val="000000"/>
        </w:rPr>
        <w:t xml:space="preserve">официальном сайте городского округа </w:t>
      </w:r>
      <w:r>
        <w:rPr>
          <w:rFonts w:cs="Times New Roman"/>
          <w:color w:val="000000"/>
        </w:rPr>
        <w:t xml:space="preserve">Электросталь Московской области </w:t>
      </w:r>
      <w:r w:rsidRPr="00DC42A0">
        <w:rPr>
          <w:rFonts w:cs="Times New Roman"/>
          <w:color w:val="000000"/>
        </w:rPr>
        <w:t>в информационно⁠-⁠телекоммуникационной сети «Интернет» по адресу:</w:t>
      </w:r>
      <w:r w:rsidRPr="00586384">
        <w:rPr>
          <w:rFonts w:cs="Times New Roman"/>
        </w:rPr>
        <w:t xml:space="preserve"> </w:t>
      </w:r>
      <w:hyperlink r:id="rId8" w:history="1">
        <w:r w:rsidRPr="00586384">
          <w:rPr>
            <w:rStyle w:val="a5"/>
            <w:rFonts w:cs="Times New Roman"/>
            <w:color w:val="auto"/>
            <w:u w:val="none"/>
          </w:rPr>
          <w:t>www.electrostal.ru</w:t>
        </w:r>
      </w:hyperlink>
      <w:r>
        <w:rPr>
          <w:rFonts w:cs="Times New Roman"/>
          <w:color w:val="000000"/>
        </w:rPr>
        <w:t xml:space="preserve"> </w:t>
      </w:r>
      <w:r w:rsidRPr="000E5CE1">
        <w:t>не менее чем за</w:t>
      </w:r>
      <w:r>
        <w:t xml:space="preserve"> 30 дней до проведения аукциона.</w:t>
      </w:r>
    </w:p>
    <w:p w:rsidR="006F0D05" w:rsidRPr="00866FC2" w:rsidRDefault="008760D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4772D6">
        <w:rPr>
          <w:color w:val="000000"/>
        </w:rPr>
        <w:t>.3.</w:t>
      </w:r>
      <w:r w:rsidR="00A07B56">
        <w:rPr>
          <w:color w:val="000000"/>
        </w:rPr>
        <w:t xml:space="preserve"> О</w:t>
      </w:r>
      <w:r w:rsidR="006F0D05" w:rsidRPr="00866FC2">
        <w:rPr>
          <w:color w:val="000000"/>
        </w:rPr>
        <w:t>бе</w:t>
      </w:r>
      <w:r w:rsidR="00866FC2" w:rsidRPr="00866FC2">
        <w:rPr>
          <w:color w:val="000000"/>
        </w:rPr>
        <w:t>спечить участие представителей Ко</w:t>
      </w:r>
      <w:r w:rsidR="007F41D0">
        <w:rPr>
          <w:color w:val="000000"/>
        </w:rPr>
        <w:t>митета имущественных отношений А</w:t>
      </w:r>
      <w:r w:rsidR="00866FC2" w:rsidRPr="00866FC2">
        <w:rPr>
          <w:color w:val="000000"/>
        </w:rPr>
        <w:t xml:space="preserve">дминистрации городского округа Электросталь Московской </w:t>
      </w:r>
      <w:proofErr w:type="gramStart"/>
      <w:r w:rsidR="00866FC2" w:rsidRPr="00866FC2">
        <w:rPr>
          <w:color w:val="000000"/>
        </w:rPr>
        <w:t xml:space="preserve">области </w:t>
      </w:r>
      <w:r w:rsidR="006F0D05" w:rsidRPr="00866FC2">
        <w:rPr>
          <w:color w:val="000000"/>
        </w:rPr>
        <w:t xml:space="preserve"> в</w:t>
      </w:r>
      <w:proofErr w:type="gramEnd"/>
      <w:r w:rsidR="006F0D05" w:rsidRPr="00866FC2">
        <w:rPr>
          <w:color w:val="000000"/>
        </w:rPr>
        <w:t xml:space="preserve"> работе комиссии по проведению аукциона по продаже имущества, указанного </w:t>
      </w:r>
      <w:r w:rsidR="00164A65">
        <w:rPr>
          <w:color w:val="000000"/>
        </w:rPr>
        <w:t>в п.1. настоящего постановления.</w:t>
      </w:r>
    </w:p>
    <w:p w:rsidR="006F0D05" w:rsidRPr="00866FC2" w:rsidRDefault="008760D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4772D6">
        <w:rPr>
          <w:color w:val="000000"/>
        </w:rPr>
        <w:t>.4.</w:t>
      </w:r>
      <w:r w:rsidR="00A07B56">
        <w:rPr>
          <w:color w:val="000000"/>
        </w:rPr>
        <w:t xml:space="preserve"> О</w:t>
      </w:r>
      <w:r w:rsidR="00264486">
        <w:rPr>
          <w:color w:val="000000"/>
        </w:rPr>
        <w:t>беспечить заключение договор</w:t>
      </w:r>
      <w:r w:rsidR="00C82478">
        <w:rPr>
          <w:color w:val="000000"/>
        </w:rPr>
        <w:t>а</w:t>
      </w:r>
      <w:r w:rsidR="006F0D05" w:rsidRPr="00866FC2">
        <w:rPr>
          <w:color w:val="000000"/>
        </w:rPr>
        <w:t xml:space="preserve"> купли-продажи имущества, указанного в п.1 настоящего постановления</w:t>
      </w:r>
      <w:r w:rsidR="00164A65">
        <w:rPr>
          <w:color w:val="000000"/>
        </w:rPr>
        <w:t>,</w:t>
      </w:r>
      <w:r w:rsidR="006F0D05" w:rsidRPr="00866FC2">
        <w:rPr>
          <w:color w:val="000000"/>
        </w:rPr>
        <w:t xml:space="preserve"> с победителем аукциона</w:t>
      </w:r>
      <w:r w:rsidR="00DB2573">
        <w:rPr>
          <w:color w:val="000000"/>
        </w:rPr>
        <w:t>, установив цену по результатам аукциона,</w:t>
      </w:r>
      <w:r w:rsidR="006F0D05" w:rsidRPr="00866FC2">
        <w:rPr>
          <w:color w:val="000000"/>
        </w:rPr>
        <w:t xml:space="preserve"> </w:t>
      </w:r>
      <w:r w:rsidR="00DB2573">
        <w:rPr>
          <w:color w:val="000000"/>
        </w:rPr>
        <w:t xml:space="preserve">либо лицом, признанным единственным участником аукциона, по начальной цене продажи в срок, установленный действующим законодательством </w:t>
      </w:r>
      <w:r w:rsidR="006F0D05" w:rsidRPr="00866FC2">
        <w:rPr>
          <w:color w:val="000000"/>
        </w:rPr>
        <w:t>и совершить иные действия, связанные с перехо</w:t>
      </w:r>
      <w:r w:rsidR="00164A65">
        <w:rPr>
          <w:color w:val="000000"/>
        </w:rPr>
        <w:t>дом права собственности на него.</w:t>
      </w:r>
    </w:p>
    <w:p w:rsidR="00586384" w:rsidRDefault="008760D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2F6816" w:rsidRPr="002F6816">
        <w:rPr>
          <w:color w:val="000000"/>
        </w:rPr>
        <w:t>.</w:t>
      </w:r>
      <w:r w:rsidR="002F6816">
        <w:rPr>
          <w:color w:val="000000"/>
        </w:rPr>
        <w:t xml:space="preserve"> </w:t>
      </w:r>
      <w:r w:rsidR="00586384">
        <w:rPr>
          <w:color w:val="000000"/>
        </w:rPr>
        <w:t xml:space="preserve">Разместить настоящее постановление на </w:t>
      </w:r>
      <w:r w:rsidR="00586384" w:rsidRPr="00DC42A0">
        <w:rPr>
          <w:color w:val="000000"/>
        </w:rPr>
        <w:t xml:space="preserve">официальном сайте городского округа Электросталь </w:t>
      </w:r>
      <w:r w:rsidR="0049464D">
        <w:rPr>
          <w:color w:val="000000"/>
        </w:rPr>
        <w:t>Московской области в информационно-</w:t>
      </w:r>
      <w:r w:rsidR="00586384" w:rsidRPr="00DC42A0">
        <w:rPr>
          <w:color w:val="000000"/>
        </w:rPr>
        <w:t>телекомм</w:t>
      </w:r>
      <w:r w:rsidR="0049464D">
        <w:rPr>
          <w:color w:val="000000"/>
        </w:rPr>
        <w:t xml:space="preserve">уникационной сети «Интернет» по </w:t>
      </w:r>
      <w:r w:rsidR="00586384" w:rsidRPr="00DC42A0">
        <w:rPr>
          <w:color w:val="000000"/>
        </w:rPr>
        <w:t xml:space="preserve">адресу: </w:t>
      </w:r>
      <w:hyperlink r:id="rId9" w:history="1">
        <w:r w:rsidR="00586384" w:rsidRPr="00586384">
          <w:rPr>
            <w:rStyle w:val="a5"/>
            <w:color w:val="auto"/>
            <w:u w:val="none"/>
          </w:rPr>
          <w:t>www.electrostal.ru</w:t>
        </w:r>
      </w:hyperlink>
      <w:r w:rsidR="00586384" w:rsidRPr="00586384">
        <w:t>.</w:t>
      </w:r>
    </w:p>
    <w:p w:rsidR="006F0D05" w:rsidRPr="00866FC2" w:rsidRDefault="008760D0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10</w:t>
      </w:r>
      <w:r w:rsidR="006F0D05" w:rsidRPr="00866FC2">
        <w:rPr>
          <w:color w:val="000000"/>
        </w:rPr>
        <w:t xml:space="preserve">. Контроль за исполнением настоящего постановления </w:t>
      </w:r>
      <w:r w:rsidR="0028178C">
        <w:rPr>
          <w:color w:val="000000"/>
        </w:rPr>
        <w:t>возложить на заместителя Главы городского округа Электросталь Московской области Лаврова Р.С</w:t>
      </w:r>
      <w:r w:rsidR="006F0D05" w:rsidRPr="00866FC2">
        <w:rPr>
          <w:color w:val="000000"/>
        </w:rPr>
        <w:t>.</w:t>
      </w:r>
    </w:p>
    <w:p w:rsidR="00B47AEE" w:rsidRDefault="00B47AEE" w:rsidP="00AC4C04">
      <w:pPr>
        <w:rPr>
          <w:rFonts w:cs="Times New Roman"/>
        </w:rPr>
      </w:pPr>
    </w:p>
    <w:p w:rsidR="00DE7E83" w:rsidRDefault="00DE7E83" w:rsidP="00AC4C04">
      <w:pPr>
        <w:rPr>
          <w:rFonts w:cs="Times New Roman"/>
        </w:rPr>
      </w:pPr>
    </w:p>
    <w:p w:rsidR="00DE7E83" w:rsidRDefault="00DE7E83" w:rsidP="00AC4C04">
      <w:pPr>
        <w:rPr>
          <w:rFonts w:cs="Times New Roman"/>
        </w:rPr>
      </w:pPr>
    </w:p>
    <w:p w:rsidR="002740EE" w:rsidRDefault="002E0204" w:rsidP="00164A65">
      <w:pPr>
        <w:rPr>
          <w:rFonts w:cs="Times New Roman"/>
        </w:rPr>
      </w:pPr>
      <w:proofErr w:type="gramStart"/>
      <w:r>
        <w:rPr>
          <w:rFonts w:cs="Times New Roman"/>
        </w:rPr>
        <w:t xml:space="preserve">Глава </w:t>
      </w:r>
      <w:r w:rsidR="008325D4" w:rsidRPr="00670AC9">
        <w:rPr>
          <w:rFonts w:cs="Times New Roman"/>
        </w:rPr>
        <w:t xml:space="preserve"> городского</w:t>
      </w:r>
      <w:proofErr w:type="gramEnd"/>
      <w:r w:rsidR="008325D4" w:rsidRPr="00670AC9">
        <w:rPr>
          <w:rFonts w:cs="Times New Roman"/>
        </w:rPr>
        <w:t xml:space="preserve"> округа  </w:t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</w:r>
      <w:r w:rsidR="008325D4">
        <w:rPr>
          <w:rFonts w:cs="Times New Roman"/>
        </w:rPr>
        <w:tab/>
        <w:t xml:space="preserve">  </w:t>
      </w:r>
      <w:r>
        <w:rPr>
          <w:rFonts w:cs="Times New Roman"/>
        </w:rPr>
        <w:t xml:space="preserve">        </w:t>
      </w:r>
      <w:r w:rsidR="008325D4">
        <w:rPr>
          <w:rFonts w:cs="Times New Roman"/>
        </w:rPr>
        <w:t xml:space="preserve"> </w:t>
      </w:r>
      <w:r w:rsidR="00A063BF">
        <w:rPr>
          <w:rFonts w:cs="Times New Roman"/>
        </w:rPr>
        <w:t xml:space="preserve">        </w:t>
      </w:r>
      <w:r w:rsidR="006C06B1">
        <w:rPr>
          <w:rFonts w:cs="Times New Roman"/>
        </w:rPr>
        <w:t>Ф.А.</w:t>
      </w:r>
      <w:r w:rsidR="00A063BF">
        <w:rPr>
          <w:rFonts w:cs="Times New Roman"/>
        </w:rPr>
        <w:t xml:space="preserve"> </w:t>
      </w:r>
      <w:proofErr w:type="spellStart"/>
      <w:r w:rsidR="006C06B1">
        <w:rPr>
          <w:rFonts w:cs="Times New Roman"/>
        </w:rPr>
        <w:t>Ефанов</w:t>
      </w:r>
      <w:proofErr w:type="spellEnd"/>
    </w:p>
    <w:p w:rsidR="006C06B1" w:rsidRDefault="006C06B1" w:rsidP="00164A65">
      <w:pPr>
        <w:rPr>
          <w:rFonts w:cs="Times New Roman"/>
        </w:rPr>
      </w:pPr>
    </w:p>
    <w:p w:rsidR="006C06B1" w:rsidRDefault="006C06B1" w:rsidP="00164A65">
      <w:pPr>
        <w:rPr>
          <w:rFonts w:cs="Times New Roman"/>
        </w:rPr>
      </w:pPr>
    </w:p>
    <w:p w:rsidR="006C06B1" w:rsidRDefault="006C06B1" w:rsidP="00164A65">
      <w:pPr>
        <w:rPr>
          <w:rFonts w:cs="Times New Roman"/>
        </w:rPr>
      </w:pPr>
    </w:p>
    <w:p w:rsidR="006C06B1" w:rsidRDefault="006C06B1" w:rsidP="00DE4612">
      <w:pPr>
        <w:jc w:val="both"/>
        <w:rPr>
          <w:rFonts w:cs="Times New Roman"/>
        </w:rPr>
      </w:pPr>
    </w:p>
    <w:p w:rsidR="006C06B1" w:rsidRDefault="006C06B1" w:rsidP="00164A65">
      <w:pPr>
        <w:rPr>
          <w:rFonts w:cs="Times New Roman"/>
        </w:rPr>
      </w:pPr>
    </w:p>
    <w:p w:rsidR="006C06B1" w:rsidRDefault="006C06B1" w:rsidP="00164A65">
      <w:pPr>
        <w:rPr>
          <w:rFonts w:cs="Times New Roman"/>
        </w:rPr>
      </w:pPr>
    </w:p>
    <w:sectPr w:rsidR="006C06B1" w:rsidSect="008325D4">
      <w:headerReference w:type="default" r:id="rId10"/>
      <w:headerReference w:type="first" r:id="rId11"/>
      <w:pgSz w:w="11906" w:h="16838"/>
      <w:pgMar w:top="1077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A03" w:rsidRDefault="00494A03" w:rsidP="004F414F">
      <w:r>
        <w:separator/>
      </w:r>
    </w:p>
  </w:endnote>
  <w:endnote w:type="continuationSeparator" w:id="0">
    <w:p w:rsidR="00494A03" w:rsidRDefault="00494A03" w:rsidP="004F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A03" w:rsidRDefault="00494A03" w:rsidP="004F414F">
      <w:r>
        <w:separator/>
      </w:r>
    </w:p>
  </w:footnote>
  <w:footnote w:type="continuationSeparator" w:id="0">
    <w:p w:rsidR="00494A03" w:rsidRDefault="00494A03" w:rsidP="004F4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79D" w:rsidRDefault="00F6279D">
    <w:pPr>
      <w:pStyle w:val="a9"/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79D" w:rsidRPr="00DB20B0" w:rsidRDefault="00F6279D" w:rsidP="00DB20B0">
    <w:pPr>
      <w:pStyle w:val="a9"/>
      <w:jc w:val="right"/>
      <w:rPr>
        <w:b/>
      </w:rPr>
    </w:pPr>
  </w:p>
  <w:p w:rsidR="00F6279D" w:rsidRDefault="00F6279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362E"/>
    <w:rsid w:val="00003DD2"/>
    <w:rsid w:val="00004346"/>
    <w:rsid w:val="000108D1"/>
    <w:rsid w:val="000121B0"/>
    <w:rsid w:val="0002458C"/>
    <w:rsid w:val="00042FD1"/>
    <w:rsid w:val="00057F64"/>
    <w:rsid w:val="00060BBF"/>
    <w:rsid w:val="0006375E"/>
    <w:rsid w:val="00067B44"/>
    <w:rsid w:val="000925A8"/>
    <w:rsid w:val="000A19F5"/>
    <w:rsid w:val="000A2E13"/>
    <w:rsid w:val="000A46CE"/>
    <w:rsid w:val="000B6B63"/>
    <w:rsid w:val="000E058D"/>
    <w:rsid w:val="000E0C53"/>
    <w:rsid w:val="000E3994"/>
    <w:rsid w:val="000E5CE1"/>
    <w:rsid w:val="000F4FA3"/>
    <w:rsid w:val="000F7AC2"/>
    <w:rsid w:val="00105170"/>
    <w:rsid w:val="00120ACD"/>
    <w:rsid w:val="00120E4A"/>
    <w:rsid w:val="00125C54"/>
    <w:rsid w:val="0013528E"/>
    <w:rsid w:val="00135D18"/>
    <w:rsid w:val="001449C6"/>
    <w:rsid w:val="00155061"/>
    <w:rsid w:val="00164A65"/>
    <w:rsid w:val="00167216"/>
    <w:rsid w:val="00171C97"/>
    <w:rsid w:val="00175027"/>
    <w:rsid w:val="001758A0"/>
    <w:rsid w:val="00176AAF"/>
    <w:rsid w:val="001800F2"/>
    <w:rsid w:val="00196BAE"/>
    <w:rsid w:val="001A4B1E"/>
    <w:rsid w:val="001A6D1E"/>
    <w:rsid w:val="001A6F30"/>
    <w:rsid w:val="001A774A"/>
    <w:rsid w:val="001B165F"/>
    <w:rsid w:val="001B468B"/>
    <w:rsid w:val="001B4E32"/>
    <w:rsid w:val="001C5434"/>
    <w:rsid w:val="001D309A"/>
    <w:rsid w:val="00205E2C"/>
    <w:rsid w:val="0021649A"/>
    <w:rsid w:val="0021751B"/>
    <w:rsid w:val="0022271C"/>
    <w:rsid w:val="00234CCE"/>
    <w:rsid w:val="002357A0"/>
    <w:rsid w:val="0023720F"/>
    <w:rsid w:val="00245F93"/>
    <w:rsid w:val="00247980"/>
    <w:rsid w:val="00251860"/>
    <w:rsid w:val="00251CCB"/>
    <w:rsid w:val="00255E4C"/>
    <w:rsid w:val="00264486"/>
    <w:rsid w:val="00265D46"/>
    <w:rsid w:val="00270431"/>
    <w:rsid w:val="00273625"/>
    <w:rsid w:val="00273990"/>
    <w:rsid w:val="002740EE"/>
    <w:rsid w:val="00281343"/>
    <w:rsid w:val="0028178C"/>
    <w:rsid w:val="00285840"/>
    <w:rsid w:val="0028639B"/>
    <w:rsid w:val="00287BD9"/>
    <w:rsid w:val="002A4412"/>
    <w:rsid w:val="002B6CCE"/>
    <w:rsid w:val="002B7861"/>
    <w:rsid w:val="002C2ABF"/>
    <w:rsid w:val="002D31D7"/>
    <w:rsid w:val="002D4268"/>
    <w:rsid w:val="002D4C13"/>
    <w:rsid w:val="002E0204"/>
    <w:rsid w:val="002E796F"/>
    <w:rsid w:val="002F4635"/>
    <w:rsid w:val="002F6816"/>
    <w:rsid w:val="003019E6"/>
    <w:rsid w:val="00303F4E"/>
    <w:rsid w:val="00304A56"/>
    <w:rsid w:val="0030585A"/>
    <w:rsid w:val="0030589D"/>
    <w:rsid w:val="003106D0"/>
    <w:rsid w:val="00310B15"/>
    <w:rsid w:val="00315F9C"/>
    <w:rsid w:val="00316BE8"/>
    <w:rsid w:val="0031700B"/>
    <w:rsid w:val="00327352"/>
    <w:rsid w:val="00332825"/>
    <w:rsid w:val="0033463C"/>
    <w:rsid w:val="0033544A"/>
    <w:rsid w:val="003413CD"/>
    <w:rsid w:val="0034556C"/>
    <w:rsid w:val="00350FE3"/>
    <w:rsid w:val="00351850"/>
    <w:rsid w:val="0036436A"/>
    <w:rsid w:val="00367F21"/>
    <w:rsid w:val="00377B53"/>
    <w:rsid w:val="00385900"/>
    <w:rsid w:val="00386262"/>
    <w:rsid w:val="00390232"/>
    <w:rsid w:val="003928B4"/>
    <w:rsid w:val="003A2566"/>
    <w:rsid w:val="003A5AA0"/>
    <w:rsid w:val="003B2323"/>
    <w:rsid w:val="003C40F3"/>
    <w:rsid w:val="003C47CD"/>
    <w:rsid w:val="003D0423"/>
    <w:rsid w:val="003D348B"/>
    <w:rsid w:val="003E3858"/>
    <w:rsid w:val="003E38F7"/>
    <w:rsid w:val="003E66CA"/>
    <w:rsid w:val="003F31D4"/>
    <w:rsid w:val="003F69CD"/>
    <w:rsid w:val="003F73F6"/>
    <w:rsid w:val="00403261"/>
    <w:rsid w:val="004118C5"/>
    <w:rsid w:val="00424E9E"/>
    <w:rsid w:val="00425C5E"/>
    <w:rsid w:val="00427D14"/>
    <w:rsid w:val="00433588"/>
    <w:rsid w:val="00434F16"/>
    <w:rsid w:val="00437A94"/>
    <w:rsid w:val="00437F1E"/>
    <w:rsid w:val="004402C7"/>
    <w:rsid w:val="00445317"/>
    <w:rsid w:val="00445680"/>
    <w:rsid w:val="00450425"/>
    <w:rsid w:val="00452FB7"/>
    <w:rsid w:val="00462CA0"/>
    <w:rsid w:val="004746C1"/>
    <w:rsid w:val="0047643D"/>
    <w:rsid w:val="004772D6"/>
    <w:rsid w:val="00491D93"/>
    <w:rsid w:val="004922E4"/>
    <w:rsid w:val="0049464D"/>
    <w:rsid w:val="00494A03"/>
    <w:rsid w:val="00495BB5"/>
    <w:rsid w:val="004A0AF8"/>
    <w:rsid w:val="004A19EB"/>
    <w:rsid w:val="004A1AC0"/>
    <w:rsid w:val="004A385E"/>
    <w:rsid w:val="004A48F7"/>
    <w:rsid w:val="004B5BE9"/>
    <w:rsid w:val="004B6C08"/>
    <w:rsid w:val="004C0E0E"/>
    <w:rsid w:val="004C778E"/>
    <w:rsid w:val="004D29BA"/>
    <w:rsid w:val="004D32D0"/>
    <w:rsid w:val="004E10AF"/>
    <w:rsid w:val="004E18E7"/>
    <w:rsid w:val="004F1750"/>
    <w:rsid w:val="004F414F"/>
    <w:rsid w:val="0050411A"/>
    <w:rsid w:val="00504369"/>
    <w:rsid w:val="00504F6B"/>
    <w:rsid w:val="00511DDB"/>
    <w:rsid w:val="00514DA7"/>
    <w:rsid w:val="00515EC2"/>
    <w:rsid w:val="00524775"/>
    <w:rsid w:val="005305C1"/>
    <w:rsid w:val="00530C28"/>
    <w:rsid w:val="0053764A"/>
    <w:rsid w:val="005462E1"/>
    <w:rsid w:val="00550144"/>
    <w:rsid w:val="00550283"/>
    <w:rsid w:val="00551AB0"/>
    <w:rsid w:val="005552FF"/>
    <w:rsid w:val="00555E48"/>
    <w:rsid w:val="0055767F"/>
    <w:rsid w:val="00560673"/>
    <w:rsid w:val="00565343"/>
    <w:rsid w:val="00586384"/>
    <w:rsid w:val="00594ED2"/>
    <w:rsid w:val="005A06C9"/>
    <w:rsid w:val="005A4832"/>
    <w:rsid w:val="005B1C78"/>
    <w:rsid w:val="005C0A4F"/>
    <w:rsid w:val="005C2D3F"/>
    <w:rsid w:val="005C3BA3"/>
    <w:rsid w:val="005C4655"/>
    <w:rsid w:val="005D7714"/>
    <w:rsid w:val="005E0F05"/>
    <w:rsid w:val="005E2E68"/>
    <w:rsid w:val="005F39E3"/>
    <w:rsid w:val="00601904"/>
    <w:rsid w:val="0060358A"/>
    <w:rsid w:val="0061670B"/>
    <w:rsid w:val="00616943"/>
    <w:rsid w:val="00617ECA"/>
    <w:rsid w:val="00620480"/>
    <w:rsid w:val="00620BDE"/>
    <w:rsid w:val="00626E08"/>
    <w:rsid w:val="006278D5"/>
    <w:rsid w:val="00632345"/>
    <w:rsid w:val="00632DC9"/>
    <w:rsid w:val="00634A07"/>
    <w:rsid w:val="006412DD"/>
    <w:rsid w:val="006541BC"/>
    <w:rsid w:val="00654D06"/>
    <w:rsid w:val="006673E1"/>
    <w:rsid w:val="0067122A"/>
    <w:rsid w:val="00673E17"/>
    <w:rsid w:val="0067551F"/>
    <w:rsid w:val="006857FF"/>
    <w:rsid w:val="00686C22"/>
    <w:rsid w:val="00697167"/>
    <w:rsid w:val="0069771C"/>
    <w:rsid w:val="006A5AA8"/>
    <w:rsid w:val="006B29AB"/>
    <w:rsid w:val="006B7626"/>
    <w:rsid w:val="006C06B1"/>
    <w:rsid w:val="006C0B0D"/>
    <w:rsid w:val="006C3C4C"/>
    <w:rsid w:val="006C6336"/>
    <w:rsid w:val="006C68D6"/>
    <w:rsid w:val="006D1041"/>
    <w:rsid w:val="006D694B"/>
    <w:rsid w:val="006E25A8"/>
    <w:rsid w:val="006E485F"/>
    <w:rsid w:val="006E66BA"/>
    <w:rsid w:val="006E6D3E"/>
    <w:rsid w:val="006F0D05"/>
    <w:rsid w:val="006F2A3E"/>
    <w:rsid w:val="006F3492"/>
    <w:rsid w:val="006F5DD7"/>
    <w:rsid w:val="00715FEF"/>
    <w:rsid w:val="0072220D"/>
    <w:rsid w:val="00723203"/>
    <w:rsid w:val="0072719A"/>
    <w:rsid w:val="00732B5B"/>
    <w:rsid w:val="00733FA1"/>
    <w:rsid w:val="00734EAE"/>
    <w:rsid w:val="00737496"/>
    <w:rsid w:val="007619C9"/>
    <w:rsid w:val="00770635"/>
    <w:rsid w:val="00774AAC"/>
    <w:rsid w:val="007848B2"/>
    <w:rsid w:val="00794322"/>
    <w:rsid w:val="007A1CD7"/>
    <w:rsid w:val="007A6EDD"/>
    <w:rsid w:val="007B772E"/>
    <w:rsid w:val="007C3F8F"/>
    <w:rsid w:val="007E2CE6"/>
    <w:rsid w:val="007E4607"/>
    <w:rsid w:val="007E75A6"/>
    <w:rsid w:val="007F368F"/>
    <w:rsid w:val="007F41D0"/>
    <w:rsid w:val="007F698B"/>
    <w:rsid w:val="00800610"/>
    <w:rsid w:val="00802D2D"/>
    <w:rsid w:val="0080414D"/>
    <w:rsid w:val="00807BE6"/>
    <w:rsid w:val="0082590B"/>
    <w:rsid w:val="008262F0"/>
    <w:rsid w:val="0082702C"/>
    <w:rsid w:val="008325D4"/>
    <w:rsid w:val="00834D9E"/>
    <w:rsid w:val="00834FF9"/>
    <w:rsid w:val="008351D7"/>
    <w:rsid w:val="00845208"/>
    <w:rsid w:val="00866FC2"/>
    <w:rsid w:val="00874CB2"/>
    <w:rsid w:val="008760D0"/>
    <w:rsid w:val="00877DB4"/>
    <w:rsid w:val="008808E0"/>
    <w:rsid w:val="00884DF1"/>
    <w:rsid w:val="00892DAD"/>
    <w:rsid w:val="00895522"/>
    <w:rsid w:val="008A3B60"/>
    <w:rsid w:val="008A40CC"/>
    <w:rsid w:val="008B22D7"/>
    <w:rsid w:val="008B4E05"/>
    <w:rsid w:val="008C08AD"/>
    <w:rsid w:val="008C162E"/>
    <w:rsid w:val="008C55F7"/>
    <w:rsid w:val="008D2104"/>
    <w:rsid w:val="008E5C50"/>
    <w:rsid w:val="008E60D0"/>
    <w:rsid w:val="008E6A1B"/>
    <w:rsid w:val="00914FD9"/>
    <w:rsid w:val="00924342"/>
    <w:rsid w:val="0092589C"/>
    <w:rsid w:val="009270D0"/>
    <w:rsid w:val="0092773E"/>
    <w:rsid w:val="00951427"/>
    <w:rsid w:val="0095313D"/>
    <w:rsid w:val="0095451A"/>
    <w:rsid w:val="00954D85"/>
    <w:rsid w:val="00956ACC"/>
    <w:rsid w:val="0096323E"/>
    <w:rsid w:val="00984887"/>
    <w:rsid w:val="00986CB0"/>
    <w:rsid w:val="00996F18"/>
    <w:rsid w:val="009A19A1"/>
    <w:rsid w:val="009A2A25"/>
    <w:rsid w:val="009A5C60"/>
    <w:rsid w:val="009B1822"/>
    <w:rsid w:val="009B1916"/>
    <w:rsid w:val="009B3E4A"/>
    <w:rsid w:val="009B6C2E"/>
    <w:rsid w:val="009C1AFA"/>
    <w:rsid w:val="009C2D6A"/>
    <w:rsid w:val="009C3FC6"/>
    <w:rsid w:val="009C4F65"/>
    <w:rsid w:val="009D539F"/>
    <w:rsid w:val="009D5FFA"/>
    <w:rsid w:val="009D7019"/>
    <w:rsid w:val="009E1E50"/>
    <w:rsid w:val="009E20F1"/>
    <w:rsid w:val="009E4DCC"/>
    <w:rsid w:val="009E668D"/>
    <w:rsid w:val="009E7883"/>
    <w:rsid w:val="009F00E3"/>
    <w:rsid w:val="00A063BF"/>
    <w:rsid w:val="00A07B56"/>
    <w:rsid w:val="00A1631F"/>
    <w:rsid w:val="00A24BA4"/>
    <w:rsid w:val="00A3364D"/>
    <w:rsid w:val="00A37D17"/>
    <w:rsid w:val="00A44D86"/>
    <w:rsid w:val="00A453C1"/>
    <w:rsid w:val="00A46F9C"/>
    <w:rsid w:val="00A545A7"/>
    <w:rsid w:val="00A67819"/>
    <w:rsid w:val="00A81B8A"/>
    <w:rsid w:val="00A83E10"/>
    <w:rsid w:val="00A85E6A"/>
    <w:rsid w:val="00A91E55"/>
    <w:rsid w:val="00AA5F74"/>
    <w:rsid w:val="00AB05B8"/>
    <w:rsid w:val="00AB39A7"/>
    <w:rsid w:val="00AC0A69"/>
    <w:rsid w:val="00AC125A"/>
    <w:rsid w:val="00AC4C04"/>
    <w:rsid w:val="00AD7B05"/>
    <w:rsid w:val="00AE3BE8"/>
    <w:rsid w:val="00AF4F60"/>
    <w:rsid w:val="00AF585D"/>
    <w:rsid w:val="00B03B1A"/>
    <w:rsid w:val="00B0784C"/>
    <w:rsid w:val="00B1016F"/>
    <w:rsid w:val="00B2193F"/>
    <w:rsid w:val="00B27544"/>
    <w:rsid w:val="00B3374D"/>
    <w:rsid w:val="00B35EB5"/>
    <w:rsid w:val="00B42E24"/>
    <w:rsid w:val="00B47AEE"/>
    <w:rsid w:val="00B502E7"/>
    <w:rsid w:val="00B53A11"/>
    <w:rsid w:val="00B629C5"/>
    <w:rsid w:val="00B629EE"/>
    <w:rsid w:val="00B75C77"/>
    <w:rsid w:val="00B76B37"/>
    <w:rsid w:val="00B854A2"/>
    <w:rsid w:val="00B96F0A"/>
    <w:rsid w:val="00BA575B"/>
    <w:rsid w:val="00BA7F6B"/>
    <w:rsid w:val="00BB4FAA"/>
    <w:rsid w:val="00BC1D19"/>
    <w:rsid w:val="00BD6C52"/>
    <w:rsid w:val="00BE592B"/>
    <w:rsid w:val="00BF0BA6"/>
    <w:rsid w:val="00BF4371"/>
    <w:rsid w:val="00BF6853"/>
    <w:rsid w:val="00C033E8"/>
    <w:rsid w:val="00C07C21"/>
    <w:rsid w:val="00C10794"/>
    <w:rsid w:val="00C15259"/>
    <w:rsid w:val="00C37127"/>
    <w:rsid w:val="00C51329"/>
    <w:rsid w:val="00C51C8A"/>
    <w:rsid w:val="00C53562"/>
    <w:rsid w:val="00C53919"/>
    <w:rsid w:val="00C60D97"/>
    <w:rsid w:val="00C74667"/>
    <w:rsid w:val="00C77F45"/>
    <w:rsid w:val="00C822D0"/>
    <w:rsid w:val="00C82478"/>
    <w:rsid w:val="00C83AD5"/>
    <w:rsid w:val="00C872D5"/>
    <w:rsid w:val="00CA7B4E"/>
    <w:rsid w:val="00CC7E28"/>
    <w:rsid w:val="00CD31E1"/>
    <w:rsid w:val="00CD5B9F"/>
    <w:rsid w:val="00CD7FF1"/>
    <w:rsid w:val="00CE4527"/>
    <w:rsid w:val="00CE5596"/>
    <w:rsid w:val="00CE6F3C"/>
    <w:rsid w:val="00CF31D8"/>
    <w:rsid w:val="00CF3ED5"/>
    <w:rsid w:val="00D00054"/>
    <w:rsid w:val="00D3494B"/>
    <w:rsid w:val="00D369FC"/>
    <w:rsid w:val="00D374D5"/>
    <w:rsid w:val="00D45E1B"/>
    <w:rsid w:val="00D47315"/>
    <w:rsid w:val="00D522E0"/>
    <w:rsid w:val="00D646F9"/>
    <w:rsid w:val="00D71250"/>
    <w:rsid w:val="00D755BE"/>
    <w:rsid w:val="00D91151"/>
    <w:rsid w:val="00D93E0F"/>
    <w:rsid w:val="00D948BF"/>
    <w:rsid w:val="00DA0872"/>
    <w:rsid w:val="00DA1BE2"/>
    <w:rsid w:val="00DB20B0"/>
    <w:rsid w:val="00DB2573"/>
    <w:rsid w:val="00DC02CB"/>
    <w:rsid w:val="00DC299B"/>
    <w:rsid w:val="00DC4579"/>
    <w:rsid w:val="00DC6C3A"/>
    <w:rsid w:val="00DD0374"/>
    <w:rsid w:val="00DD6B38"/>
    <w:rsid w:val="00DE4612"/>
    <w:rsid w:val="00DE51F1"/>
    <w:rsid w:val="00DE7E83"/>
    <w:rsid w:val="00DF5D5C"/>
    <w:rsid w:val="00DF66AE"/>
    <w:rsid w:val="00E03D30"/>
    <w:rsid w:val="00E05E7F"/>
    <w:rsid w:val="00E06492"/>
    <w:rsid w:val="00E06C82"/>
    <w:rsid w:val="00E13973"/>
    <w:rsid w:val="00E21325"/>
    <w:rsid w:val="00E27CB1"/>
    <w:rsid w:val="00E30844"/>
    <w:rsid w:val="00E31279"/>
    <w:rsid w:val="00E35DDB"/>
    <w:rsid w:val="00E37AF4"/>
    <w:rsid w:val="00E37FBD"/>
    <w:rsid w:val="00E57CE6"/>
    <w:rsid w:val="00E62B71"/>
    <w:rsid w:val="00E640B5"/>
    <w:rsid w:val="00E70ABF"/>
    <w:rsid w:val="00E70EC6"/>
    <w:rsid w:val="00E72188"/>
    <w:rsid w:val="00E7297F"/>
    <w:rsid w:val="00E75476"/>
    <w:rsid w:val="00E85B6F"/>
    <w:rsid w:val="00E87DF5"/>
    <w:rsid w:val="00EB33E4"/>
    <w:rsid w:val="00EC076D"/>
    <w:rsid w:val="00EC7B2E"/>
    <w:rsid w:val="00ED2360"/>
    <w:rsid w:val="00EE22E8"/>
    <w:rsid w:val="00EE5734"/>
    <w:rsid w:val="00EE64CF"/>
    <w:rsid w:val="00EF02D2"/>
    <w:rsid w:val="00EF0300"/>
    <w:rsid w:val="00EF1873"/>
    <w:rsid w:val="00EF3AC8"/>
    <w:rsid w:val="00F00B84"/>
    <w:rsid w:val="00F14426"/>
    <w:rsid w:val="00F25CB3"/>
    <w:rsid w:val="00F31D0F"/>
    <w:rsid w:val="00F4180F"/>
    <w:rsid w:val="00F44F68"/>
    <w:rsid w:val="00F45293"/>
    <w:rsid w:val="00F52690"/>
    <w:rsid w:val="00F546A0"/>
    <w:rsid w:val="00F60BA0"/>
    <w:rsid w:val="00F61EA7"/>
    <w:rsid w:val="00F6279D"/>
    <w:rsid w:val="00F62825"/>
    <w:rsid w:val="00F80A48"/>
    <w:rsid w:val="00F830FC"/>
    <w:rsid w:val="00F83BC6"/>
    <w:rsid w:val="00F84A5C"/>
    <w:rsid w:val="00F85636"/>
    <w:rsid w:val="00F911DE"/>
    <w:rsid w:val="00F94D2F"/>
    <w:rsid w:val="00FB026D"/>
    <w:rsid w:val="00FB398D"/>
    <w:rsid w:val="00FB4C4C"/>
    <w:rsid w:val="00FB6D7E"/>
    <w:rsid w:val="00FC520F"/>
    <w:rsid w:val="00FC62B4"/>
    <w:rsid w:val="00FE2409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3A2F6A-7D66-4F51-8145-3183E912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F7"/>
    <w:rPr>
      <w:rFonts w:cs="Arial"/>
      <w:sz w:val="24"/>
      <w:szCs w:val="24"/>
    </w:rPr>
  </w:style>
  <w:style w:type="paragraph" w:styleId="1">
    <w:name w:val="heading 1"/>
    <w:basedOn w:val="a"/>
    <w:next w:val="a"/>
    <w:qFormat/>
    <w:rsid w:val="004A48F7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A0AF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8F7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4A48F7"/>
    <w:pPr>
      <w:ind w:firstLine="720"/>
      <w:jc w:val="both"/>
    </w:pPr>
  </w:style>
  <w:style w:type="paragraph" w:styleId="2">
    <w:name w:val="Body Text Indent 2"/>
    <w:basedOn w:val="a"/>
    <w:link w:val="20"/>
    <w:rsid w:val="004A48F7"/>
    <w:pPr>
      <w:ind w:left="1440" w:firstLine="720"/>
      <w:jc w:val="both"/>
    </w:pPr>
    <w:rPr>
      <w:rFonts w:cs="Times New Roman"/>
      <w:bCs/>
      <w:szCs w:val="20"/>
    </w:rPr>
  </w:style>
  <w:style w:type="character" w:styleId="a5">
    <w:name w:val="Hyperlink"/>
    <w:basedOn w:val="a0"/>
    <w:uiPriority w:val="99"/>
    <w:unhideWhenUsed/>
    <w:rsid w:val="000E0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0C53"/>
  </w:style>
  <w:style w:type="paragraph" w:styleId="a6">
    <w:name w:val="Normal (Web)"/>
    <w:basedOn w:val="a"/>
    <w:uiPriority w:val="99"/>
    <w:unhideWhenUsed/>
    <w:rsid w:val="005C3BA3"/>
    <w:pPr>
      <w:spacing w:before="100" w:beforeAutospacing="1" w:after="100" w:afterAutospacing="1"/>
    </w:pPr>
    <w:rPr>
      <w:rFonts w:cs="Times New Roman"/>
    </w:rPr>
  </w:style>
  <w:style w:type="paragraph" w:styleId="a7">
    <w:name w:val="Balloon Text"/>
    <w:basedOn w:val="a"/>
    <w:link w:val="a8"/>
    <w:rsid w:val="00D52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22E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0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Основной текст с отступом 2 Знак"/>
    <w:basedOn w:val="a0"/>
    <w:link w:val="2"/>
    <w:rsid w:val="008262F0"/>
    <w:rPr>
      <w:bCs/>
      <w:sz w:val="24"/>
    </w:rPr>
  </w:style>
  <w:style w:type="paragraph" w:styleId="a9">
    <w:name w:val="header"/>
    <w:basedOn w:val="a"/>
    <w:link w:val="aa"/>
    <w:uiPriority w:val="99"/>
    <w:rsid w:val="004F41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414F"/>
    <w:rPr>
      <w:rFonts w:cs="Arial"/>
      <w:sz w:val="24"/>
      <w:szCs w:val="24"/>
    </w:rPr>
  </w:style>
  <w:style w:type="paragraph" w:styleId="ab">
    <w:name w:val="footer"/>
    <w:basedOn w:val="a"/>
    <w:link w:val="ac"/>
    <w:rsid w:val="004F41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F414F"/>
    <w:rPr>
      <w:rFonts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4A0AF8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rosta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lectros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3A28F-B49F-4B53-BB17-618B2ACDA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Pages>3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Пархаева</dc:creator>
  <cp:lastModifiedBy>Юлия Рукоданова</cp:lastModifiedBy>
  <cp:revision>155</cp:revision>
  <cp:lastPrinted>2024-10-15T13:31:00Z</cp:lastPrinted>
  <dcterms:created xsi:type="dcterms:W3CDTF">2015-09-29T07:16:00Z</dcterms:created>
  <dcterms:modified xsi:type="dcterms:W3CDTF">2026-08-07T11:51:00Z</dcterms:modified>
</cp:coreProperties>
</file>