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67" w:rsidRDefault="00831D2A" w:rsidP="00C61A6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Алексей Путин:</w:t>
      </w:r>
      <w:r w:rsidRPr="00C61A6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F71F86" w:rsidRPr="00C61A67">
        <w:rPr>
          <w:rFonts w:ascii="Times New Roman" w:hAnsi="Times New Roman" w:cs="Times New Roman"/>
          <w:b/>
          <w:sz w:val="26"/>
          <w:szCs w:val="26"/>
        </w:rPr>
        <w:t>С 1 июня семьи</w:t>
      </w:r>
      <w:r w:rsidR="00811D95" w:rsidRPr="00C61A67">
        <w:rPr>
          <w:rFonts w:ascii="Times New Roman" w:hAnsi="Times New Roman" w:cs="Times New Roman"/>
          <w:b/>
          <w:sz w:val="26"/>
          <w:szCs w:val="26"/>
        </w:rPr>
        <w:t xml:space="preserve"> Москвы и Подмосковья </w:t>
      </w:r>
      <w:r w:rsidR="00F71F86" w:rsidRPr="00C61A67">
        <w:rPr>
          <w:rFonts w:ascii="Times New Roman" w:hAnsi="Times New Roman" w:cs="Times New Roman"/>
          <w:b/>
          <w:sz w:val="26"/>
          <w:szCs w:val="26"/>
        </w:rPr>
        <w:t>смогут о</w:t>
      </w:r>
      <w:r w:rsidR="00811D95" w:rsidRPr="00C61A67">
        <w:rPr>
          <w:rFonts w:ascii="Times New Roman" w:hAnsi="Times New Roman" w:cs="Times New Roman"/>
          <w:b/>
          <w:sz w:val="26"/>
          <w:szCs w:val="26"/>
        </w:rPr>
        <w:t xml:space="preserve">формить </w:t>
      </w:r>
      <w:r w:rsidR="00443A77" w:rsidRPr="00C61A67">
        <w:rPr>
          <w:rFonts w:ascii="Times New Roman" w:hAnsi="Times New Roman" w:cs="Times New Roman"/>
          <w:b/>
          <w:sz w:val="26"/>
          <w:szCs w:val="26"/>
        </w:rPr>
        <w:t xml:space="preserve">новую </w:t>
      </w:r>
      <w:r w:rsidR="004D471B">
        <w:rPr>
          <w:rFonts w:ascii="Times New Roman" w:hAnsi="Times New Roman" w:cs="Times New Roman"/>
          <w:b/>
          <w:sz w:val="26"/>
          <w:szCs w:val="26"/>
        </w:rPr>
        <w:t xml:space="preserve">семейную </w:t>
      </w:r>
      <w:r w:rsidR="00443A77" w:rsidRPr="00C61A67">
        <w:rPr>
          <w:rFonts w:ascii="Times New Roman" w:hAnsi="Times New Roman" w:cs="Times New Roman"/>
          <w:b/>
          <w:sz w:val="26"/>
          <w:szCs w:val="26"/>
        </w:rPr>
        <w:t xml:space="preserve">выплату для работающих родителей </w:t>
      </w:r>
      <w:r w:rsidR="00C61A67" w:rsidRPr="00C61A67">
        <w:rPr>
          <w:rFonts w:ascii="Times New Roman" w:hAnsi="Times New Roman" w:cs="Times New Roman"/>
          <w:b/>
          <w:sz w:val="26"/>
          <w:szCs w:val="26"/>
        </w:rPr>
        <w:t>двух и более детей»</w:t>
      </w:r>
    </w:p>
    <w:p w:rsidR="00C61A67" w:rsidRDefault="00C61A67" w:rsidP="00C61A6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1D95" w:rsidRPr="00C61A67" w:rsidRDefault="00443A77" w:rsidP="00C61A6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На главные</w:t>
      </w:r>
      <w:r w:rsidRPr="00443A77">
        <w:rPr>
          <w:rFonts w:ascii="Times New Roman" w:hAnsi="Times New Roman" w:cs="Times New Roman"/>
          <w:sz w:val="24"/>
          <w:szCs w:val="24"/>
        </w:rPr>
        <w:t xml:space="preserve"> вопросы </w:t>
      </w:r>
      <w:r w:rsidR="00C61A6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кто </w:t>
      </w:r>
      <w:r w:rsidRPr="00443A77">
        <w:rPr>
          <w:rFonts w:ascii="Times New Roman" w:hAnsi="Times New Roman" w:cs="Times New Roman"/>
          <w:sz w:val="24"/>
          <w:szCs w:val="24"/>
        </w:rPr>
        <w:t xml:space="preserve">имеет </w:t>
      </w:r>
      <w:r>
        <w:rPr>
          <w:rFonts w:ascii="Times New Roman" w:hAnsi="Times New Roman" w:cs="Times New Roman"/>
          <w:sz w:val="24"/>
          <w:szCs w:val="24"/>
        </w:rPr>
        <w:t xml:space="preserve">право на </w:t>
      </w:r>
      <w:r w:rsidR="004D471B">
        <w:rPr>
          <w:rFonts w:ascii="Times New Roman" w:hAnsi="Times New Roman" w:cs="Times New Roman"/>
          <w:sz w:val="24"/>
          <w:szCs w:val="24"/>
        </w:rPr>
        <w:t xml:space="preserve">новую </w:t>
      </w:r>
      <w:r>
        <w:rPr>
          <w:rFonts w:ascii="Times New Roman" w:hAnsi="Times New Roman" w:cs="Times New Roman"/>
          <w:sz w:val="24"/>
          <w:szCs w:val="24"/>
        </w:rPr>
        <w:t>финансовую помощь о</w:t>
      </w:r>
      <w:r w:rsidR="00C61A67">
        <w:rPr>
          <w:rFonts w:ascii="Times New Roman" w:hAnsi="Times New Roman" w:cs="Times New Roman"/>
          <w:sz w:val="24"/>
          <w:szCs w:val="24"/>
        </w:rPr>
        <w:t xml:space="preserve">т государства </w:t>
      </w:r>
      <w:r>
        <w:rPr>
          <w:rFonts w:ascii="Times New Roman" w:hAnsi="Times New Roman" w:cs="Times New Roman"/>
          <w:sz w:val="24"/>
          <w:szCs w:val="24"/>
        </w:rPr>
        <w:t>и куда обращаться за получением выплаты</w:t>
      </w:r>
      <w:r w:rsidR="00C61A67">
        <w:rPr>
          <w:rFonts w:ascii="Times New Roman" w:hAnsi="Times New Roman" w:cs="Times New Roman"/>
          <w:sz w:val="24"/>
          <w:szCs w:val="24"/>
        </w:rPr>
        <w:t>,</w:t>
      </w:r>
      <w:r w:rsidRPr="00443A77">
        <w:rPr>
          <w:rFonts w:ascii="Times New Roman" w:hAnsi="Times New Roman" w:cs="Times New Roman"/>
          <w:sz w:val="24"/>
          <w:szCs w:val="24"/>
        </w:rPr>
        <w:t xml:space="preserve"> ответил заместитель </w:t>
      </w:r>
      <w:r w:rsidR="00A03936">
        <w:rPr>
          <w:rFonts w:ascii="Times New Roman" w:hAnsi="Times New Roman" w:cs="Times New Roman"/>
          <w:sz w:val="24"/>
          <w:szCs w:val="24"/>
        </w:rPr>
        <w:t>управляющего Отделением Социального фонда России по Москве и М</w:t>
      </w:r>
      <w:r>
        <w:rPr>
          <w:rFonts w:ascii="Times New Roman" w:hAnsi="Times New Roman" w:cs="Times New Roman"/>
          <w:sz w:val="24"/>
          <w:szCs w:val="24"/>
        </w:rPr>
        <w:t>осковской области Алексей Путин.</w:t>
      </w:r>
    </w:p>
    <w:p w:rsidR="00D41827" w:rsidRDefault="00D41827" w:rsidP="00F71F8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D8B" w:rsidRPr="000A3C7C" w:rsidRDefault="00D41827" w:rsidP="00F71F8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C7C">
        <w:rPr>
          <w:rFonts w:ascii="Times New Roman" w:hAnsi="Times New Roman" w:cs="Times New Roman"/>
          <w:b/>
          <w:sz w:val="24"/>
          <w:szCs w:val="24"/>
        </w:rPr>
        <w:t>–</w:t>
      </w:r>
      <w:r w:rsidR="00C61A67">
        <w:rPr>
          <w:rFonts w:ascii="Times New Roman" w:hAnsi="Times New Roman" w:cs="Times New Roman"/>
          <w:b/>
          <w:sz w:val="24"/>
          <w:szCs w:val="24"/>
        </w:rPr>
        <w:t xml:space="preserve"> Алексей Андреевич, </w:t>
      </w:r>
      <w:proofErr w:type="spellStart"/>
      <w:r w:rsidR="00C61A67">
        <w:rPr>
          <w:rFonts w:ascii="Times New Roman" w:hAnsi="Times New Roman" w:cs="Times New Roman"/>
          <w:b/>
          <w:sz w:val="24"/>
          <w:szCs w:val="24"/>
        </w:rPr>
        <w:t>Соцфонд</w:t>
      </w:r>
      <w:proofErr w:type="spellEnd"/>
      <w:r w:rsidR="00C61A67">
        <w:rPr>
          <w:rFonts w:ascii="Times New Roman" w:hAnsi="Times New Roman" w:cs="Times New Roman"/>
          <w:b/>
          <w:sz w:val="24"/>
          <w:szCs w:val="24"/>
        </w:rPr>
        <w:t xml:space="preserve"> объявил о</w:t>
      </w:r>
      <w:r w:rsidR="00B02D8B" w:rsidRPr="000A3C7C">
        <w:rPr>
          <w:rFonts w:ascii="Times New Roman" w:hAnsi="Times New Roman" w:cs="Times New Roman"/>
          <w:b/>
          <w:sz w:val="24"/>
          <w:szCs w:val="24"/>
        </w:rPr>
        <w:t xml:space="preserve"> новой мере поддержки для семей с </w:t>
      </w:r>
      <w:r w:rsidR="004A7EBE">
        <w:rPr>
          <w:rFonts w:ascii="Times New Roman" w:hAnsi="Times New Roman" w:cs="Times New Roman"/>
          <w:b/>
          <w:sz w:val="24"/>
          <w:szCs w:val="24"/>
        </w:rPr>
        <w:t xml:space="preserve">двумя и более </w:t>
      </w:r>
      <w:r w:rsidR="00B02D8B" w:rsidRPr="000A3C7C">
        <w:rPr>
          <w:rFonts w:ascii="Times New Roman" w:hAnsi="Times New Roman" w:cs="Times New Roman"/>
          <w:b/>
          <w:sz w:val="24"/>
          <w:szCs w:val="24"/>
        </w:rPr>
        <w:t>детьми</w:t>
      </w:r>
      <w:r w:rsidR="004A7EBE">
        <w:rPr>
          <w:rFonts w:ascii="Times New Roman" w:hAnsi="Times New Roman" w:cs="Times New Roman"/>
          <w:b/>
          <w:sz w:val="24"/>
          <w:szCs w:val="24"/>
        </w:rPr>
        <w:t xml:space="preserve"> в начале 2026 год</w:t>
      </w:r>
      <w:r w:rsidR="00AC150A">
        <w:rPr>
          <w:rFonts w:ascii="Times New Roman" w:hAnsi="Times New Roman" w:cs="Times New Roman"/>
          <w:b/>
          <w:sz w:val="24"/>
          <w:szCs w:val="24"/>
        </w:rPr>
        <w:t xml:space="preserve">а. Уже меньше чем через месяц, </w:t>
      </w:r>
      <w:r w:rsidR="004A7EBE">
        <w:rPr>
          <w:rFonts w:ascii="Times New Roman" w:hAnsi="Times New Roman" w:cs="Times New Roman"/>
          <w:b/>
          <w:sz w:val="24"/>
          <w:szCs w:val="24"/>
        </w:rPr>
        <w:t>с 1 июня</w:t>
      </w:r>
      <w:r w:rsidR="00AC150A">
        <w:rPr>
          <w:rFonts w:ascii="Times New Roman" w:hAnsi="Times New Roman" w:cs="Times New Roman"/>
          <w:b/>
          <w:sz w:val="24"/>
          <w:szCs w:val="24"/>
        </w:rPr>
        <w:t>,</w:t>
      </w:r>
      <w:r w:rsidR="004A7EBE">
        <w:rPr>
          <w:rFonts w:ascii="Times New Roman" w:hAnsi="Times New Roman" w:cs="Times New Roman"/>
          <w:b/>
          <w:sz w:val="24"/>
          <w:szCs w:val="24"/>
        </w:rPr>
        <w:t xml:space="preserve"> начнется п</w:t>
      </w:r>
      <w:r w:rsidR="00B02D8B" w:rsidRPr="000A3C7C">
        <w:rPr>
          <w:rFonts w:ascii="Times New Roman" w:hAnsi="Times New Roman" w:cs="Times New Roman"/>
          <w:b/>
          <w:sz w:val="24"/>
          <w:szCs w:val="24"/>
        </w:rPr>
        <w:t>рием заявлений</w:t>
      </w:r>
      <w:r w:rsidR="004A7EBE">
        <w:rPr>
          <w:rFonts w:ascii="Times New Roman" w:hAnsi="Times New Roman" w:cs="Times New Roman"/>
          <w:b/>
          <w:sz w:val="24"/>
          <w:szCs w:val="24"/>
        </w:rPr>
        <w:t>. Что важно знать родителям при обращении за выплатой</w:t>
      </w:r>
      <w:r w:rsidR="00B02D8B" w:rsidRPr="000A3C7C">
        <w:rPr>
          <w:rFonts w:ascii="Times New Roman" w:hAnsi="Times New Roman" w:cs="Times New Roman"/>
          <w:b/>
          <w:sz w:val="24"/>
          <w:szCs w:val="24"/>
        </w:rPr>
        <w:t>?</w:t>
      </w:r>
    </w:p>
    <w:p w:rsidR="00F71F86" w:rsidRDefault="00B02D8B" w:rsidP="00F71F8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E6E44">
        <w:rPr>
          <w:rFonts w:ascii="Times New Roman" w:hAnsi="Times New Roman" w:cs="Times New Roman"/>
          <w:sz w:val="24"/>
          <w:szCs w:val="24"/>
        </w:rPr>
        <w:t xml:space="preserve">Одно из </w:t>
      </w:r>
      <w:r w:rsidR="00AB4307">
        <w:rPr>
          <w:rFonts w:ascii="Times New Roman" w:hAnsi="Times New Roman" w:cs="Times New Roman"/>
          <w:sz w:val="24"/>
          <w:szCs w:val="24"/>
        </w:rPr>
        <w:t>самых главных условий – новая выплата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A67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AC150A">
        <w:rPr>
          <w:rFonts w:ascii="Times New Roman" w:hAnsi="Times New Roman" w:cs="Times New Roman"/>
          <w:sz w:val="24"/>
          <w:szCs w:val="24"/>
        </w:rPr>
        <w:t>граждан</w:t>
      </w:r>
      <w:r w:rsidR="00C61A67">
        <w:rPr>
          <w:rFonts w:ascii="Times New Roman" w:hAnsi="Times New Roman" w:cs="Times New Roman"/>
          <w:sz w:val="24"/>
          <w:szCs w:val="24"/>
        </w:rPr>
        <w:t>ам,</w:t>
      </w:r>
      <w:r w:rsidR="004E6E44">
        <w:rPr>
          <w:rFonts w:ascii="Times New Roman" w:hAnsi="Times New Roman" w:cs="Times New Roman"/>
          <w:sz w:val="24"/>
          <w:szCs w:val="24"/>
        </w:rPr>
        <w:t xml:space="preserve"> с доходов которых уплачены взносы. </w:t>
      </w:r>
      <w:r w:rsidR="00865E3A">
        <w:rPr>
          <w:rFonts w:ascii="Times New Roman" w:hAnsi="Times New Roman" w:cs="Times New Roman"/>
          <w:sz w:val="24"/>
          <w:szCs w:val="24"/>
        </w:rPr>
        <w:t xml:space="preserve">Она так и называется </w:t>
      </w:r>
      <w:r w:rsidR="00C61A67">
        <w:rPr>
          <w:rFonts w:ascii="Times New Roman" w:hAnsi="Times New Roman" w:cs="Times New Roman"/>
          <w:sz w:val="24"/>
          <w:szCs w:val="24"/>
        </w:rPr>
        <w:t>«</w:t>
      </w:r>
      <w:r w:rsidR="00865E3A">
        <w:rPr>
          <w:rFonts w:ascii="Times New Roman" w:hAnsi="Times New Roman" w:cs="Times New Roman"/>
          <w:sz w:val="24"/>
          <w:szCs w:val="24"/>
        </w:rPr>
        <w:t>выплата работающим родителям двух и более детьми</w:t>
      </w:r>
      <w:r w:rsidR="00C61A67">
        <w:rPr>
          <w:rFonts w:ascii="Times New Roman" w:hAnsi="Times New Roman" w:cs="Times New Roman"/>
          <w:sz w:val="24"/>
          <w:szCs w:val="24"/>
        </w:rPr>
        <w:t>»</w:t>
      </w:r>
      <w:r w:rsidR="00865E3A">
        <w:rPr>
          <w:rFonts w:ascii="Times New Roman" w:hAnsi="Times New Roman" w:cs="Times New Roman"/>
          <w:sz w:val="24"/>
          <w:szCs w:val="24"/>
        </w:rPr>
        <w:t xml:space="preserve">. </w:t>
      </w:r>
      <w:r w:rsidR="00DE6E45">
        <w:rPr>
          <w:rFonts w:ascii="Times New Roman" w:hAnsi="Times New Roman" w:cs="Times New Roman"/>
          <w:sz w:val="24"/>
          <w:szCs w:val="24"/>
        </w:rPr>
        <w:t xml:space="preserve">То есть главное, чтобы родители были официально трудоустроены и получали белую зарплату. Получить эту выплату могут также </w:t>
      </w:r>
      <w:r w:rsidR="00865E3A">
        <w:rPr>
          <w:rFonts w:ascii="Times New Roman" w:hAnsi="Times New Roman" w:cs="Times New Roman"/>
          <w:sz w:val="24"/>
          <w:szCs w:val="24"/>
        </w:rPr>
        <w:t xml:space="preserve"> </w:t>
      </w:r>
      <w:r w:rsidR="004E6E44">
        <w:rPr>
          <w:rFonts w:ascii="Times New Roman" w:hAnsi="Times New Roman" w:cs="Times New Roman"/>
          <w:sz w:val="24"/>
          <w:szCs w:val="24"/>
        </w:rPr>
        <w:t>усыновители, опекуны или попечители, которые воспитывают двоих или более детей до возраста 18 или 23 лет</w:t>
      </w:r>
      <w:r w:rsidR="00C61A67">
        <w:rPr>
          <w:rFonts w:ascii="Times New Roman" w:hAnsi="Times New Roman" w:cs="Times New Roman"/>
          <w:sz w:val="24"/>
          <w:szCs w:val="24"/>
        </w:rPr>
        <w:t xml:space="preserve">, </w:t>
      </w:r>
      <w:r w:rsidR="00DE6E45">
        <w:rPr>
          <w:rFonts w:ascii="Times New Roman" w:hAnsi="Times New Roman" w:cs="Times New Roman"/>
          <w:sz w:val="24"/>
          <w:szCs w:val="24"/>
        </w:rPr>
        <w:t xml:space="preserve">если последние обучаются </w:t>
      </w:r>
      <w:proofErr w:type="spellStart"/>
      <w:r w:rsidR="00AC150A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="004E6E44">
        <w:rPr>
          <w:rFonts w:ascii="Times New Roman" w:hAnsi="Times New Roman" w:cs="Times New Roman"/>
          <w:sz w:val="24"/>
          <w:szCs w:val="24"/>
        </w:rPr>
        <w:t>. При этом</w:t>
      </w:r>
      <w:r w:rsidR="00AB4307">
        <w:rPr>
          <w:rFonts w:ascii="Times New Roman" w:hAnsi="Times New Roman" w:cs="Times New Roman"/>
          <w:sz w:val="24"/>
          <w:szCs w:val="24"/>
        </w:rPr>
        <w:t xml:space="preserve"> каждый из заявителей </w:t>
      </w:r>
      <w:r w:rsidR="004E6E44">
        <w:rPr>
          <w:rFonts w:ascii="Times New Roman" w:hAnsi="Times New Roman" w:cs="Times New Roman"/>
          <w:sz w:val="24"/>
          <w:szCs w:val="24"/>
        </w:rPr>
        <w:t xml:space="preserve">и </w:t>
      </w:r>
      <w:r w:rsidR="00865E3A">
        <w:rPr>
          <w:rFonts w:ascii="Times New Roman" w:hAnsi="Times New Roman" w:cs="Times New Roman"/>
          <w:sz w:val="24"/>
          <w:szCs w:val="24"/>
        </w:rPr>
        <w:t xml:space="preserve">их </w:t>
      </w:r>
      <w:r w:rsidR="004E6E44">
        <w:rPr>
          <w:rFonts w:ascii="Times New Roman" w:hAnsi="Times New Roman" w:cs="Times New Roman"/>
          <w:sz w:val="24"/>
          <w:szCs w:val="24"/>
        </w:rPr>
        <w:t>дети должны являться гражданами РФ и постоянно проживать в России</w:t>
      </w:r>
      <w:r w:rsidR="009813C2">
        <w:rPr>
          <w:rFonts w:ascii="Times New Roman" w:hAnsi="Times New Roman" w:cs="Times New Roman"/>
          <w:sz w:val="24"/>
          <w:szCs w:val="24"/>
        </w:rPr>
        <w:t>.</w:t>
      </w:r>
    </w:p>
    <w:p w:rsidR="000A3C7C" w:rsidRDefault="000A3C7C" w:rsidP="000A3C7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6E44" w:rsidRPr="000A3C7C" w:rsidRDefault="000A3C7C" w:rsidP="000A3C7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C7C">
        <w:rPr>
          <w:rFonts w:ascii="Times New Roman" w:hAnsi="Times New Roman" w:cs="Times New Roman"/>
          <w:b/>
          <w:sz w:val="24"/>
          <w:szCs w:val="24"/>
        </w:rPr>
        <w:t>– Ф</w:t>
      </w:r>
      <w:r w:rsidR="009813C2" w:rsidRPr="000A3C7C">
        <w:rPr>
          <w:rFonts w:ascii="Times New Roman" w:hAnsi="Times New Roman" w:cs="Times New Roman"/>
          <w:b/>
          <w:sz w:val="24"/>
          <w:szCs w:val="24"/>
        </w:rPr>
        <w:t>инансовые и имущественные доходы семьи будут</w:t>
      </w:r>
      <w:r w:rsidRPr="000A3C7C">
        <w:rPr>
          <w:rFonts w:ascii="Times New Roman" w:hAnsi="Times New Roman" w:cs="Times New Roman"/>
          <w:b/>
          <w:sz w:val="24"/>
          <w:szCs w:val="24"/>
        </w:rPr>
        <w:t xml:space="preserve"> учитываться при назначении выплаты?</w:t>
      </w:r>
    </w:p>
    <w:p w:rsidR="000A3C7C" w:rsidRPr="00644446" w:rsidRDefault="00795BEC" w:rsidP="000A3C7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Безусловно</w:t>
      </w:r>
      <w:r w:rsidR="000A3C7C">
        <w:rPr>
          <w:rFonts w:ascii="Times New Roman" w:hAnsi="Times New Roman" w:cs="Times New Roman"/>
          <w:sz w:val="24"/>
          <w:szCs w:val="24"/>
        </w:rPr>
        <w:t>,</w:t>
      </w:r>
      <w:r w:rsidR="00C61A67">
        <w:rPr>
          <w:rFonts w:ascii="Times New Roman" w:hAnsi="Times New Roman" w:cs="Times New Roman"/>
          <w:sz w:val="24"/>
          <w:szCs w:val="24"/>
        </w:rPr>
        <w:t xml:space="preserve"> государство поддержива</w:t>
      </w:r>
      <w:r w:rsidR="007152C3">
        <w:rPr>
          <w:rFonts w:ascii="Times New Roman" w:hAnsi="Times New Roman" w:cs="Times New Roman"/>
          <w:sz w:val="24"/>
          <w:szCs w:val="24"/>
        </w:rPr>
        <w:t>е</w:t>
      </w:r>
      <w:r w:rsidR="00C61A67">
        <w:rPr>
          <w:rFonts w:ascii="Times New Roman" w:hAnsi="Times New Roman" w:cs="Times New Roman"/>
          <w:sz w:val="24"/>
          <w:szCs w:val="24"/>
        </w:rPr>
        <w:t xml:space="preserve">т семьи с небольшими доходами и оказывает адресную помощь. Для этого </w:t>
      </w:r>
      <w:r w:rsidR="00AB4307">
        <w:rPr>
          <w:rFonts w:ascii="Times New Roman" w:hAnsi="Times New Roman" w:cs="Times New Roman"/>
          <w:sz w:val="24"/>
          <w:szCs w:val="24"/>
        </w:rPr>
        <w:t>разработан</w:t>
      </w:r>
      <w:r w:rsidR="00C61A67">
        <w:rPr>
          <w:rFonts w:ascii="Times New Roman" w:hAnsi="Times New Roman" w:cs="Times New Roman"/>
          <w:sz w:val="24"/>
          <w:szCs w:val="24"/>
        </w:rPr>
        <w:t xml:space="preserve"> </w:t>
      </w:r>
      <w:r w:rsidR="000A3C7C">
        <w:rPr>
          <w:rFonts w:ascii="Times New Roman" w:hAnsi="Times New Roman" w:cs="Times New Roman"/>
          <w:sz w:val="24"/>
          <w:szCs w:val="24"/>
        </w:rPr>
        <w:t xml:space="preserve">ряд критериев </w:t>
      </w:r>
      <w:r w:rsidR="000A3C7C" w:rsidRPr="000A3C7C">
        <w:rPr>
          <w:rFonts w:ascii="Times New Roman" w:hAnsi="Times New Roman" w:cs="Times New Roman"/>
          <w:sz w:val="24"/>
          <w:szCs w:val="24"/>
        </w:rPr>
        <w:t>д</w:t>
      </w:r>
      <w:r w:rsidR="00AB4307">
        <w:rPr>
          <w:rFonts w:ascii="Times New Roman" w:hAnsi="Times New Roman" w:cs="Times New Roman"/>
          <w:sz w:val="24"/>
          <w:szCs w:val="24"/>
        </w:rPr>
        <w:t>ля определения нуждаемости</w:t>
      </w:r>
      <w:r w:rsidR="000A3C7C" w:rsidRPr="000A3C7C">
        <w:rPr>
          <w:rFonts w:ascii="Times New Roman" w:hAnsi="Times New Roman" w:cs="Times New Roman"/>
          <w:sz w:val="24"/>
          <w:szCs w:val="24"/>
        </w:rPr>
        <w:t xml:space="preserve">. </w:t>
      </w:r>
      <w:r w:rsidR="00DE6E45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="00DE6E45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="00DE6E45">
        <w:rPr>
          <w:rFonts w:ascii="Times New Roman" w:hAnsi="Times New Roman" w:cs="Times New Roman"/>
          <w:sz w:val="24"/>
          <w:szCs w:val="24"/>
        </w:rPr>
        <w:t xml:space="preserve"> у</w:t>
      </w:r>
      <w:r w:rsidR="00C61A67">
        <w:rPr>
          <w:rFonts w:ascii="Times New Roman" w:hAnsi="Times New Roman" w:cs="Times New Roman"/>
          <w:sz w:val="24"/>
          <w:szCs w:val="24"/>
        </w:rPr>
        <w:t xml:space="preserve">читывается среднедушевой доход семьи. Он </w:t>
      </w:r>
      <w:r w:rsidR="000A3C7C" w:rsidRPr="000A3C7C">
        <w:rPr>
          <w:rFonts w:ascii="Times New Roman" w:hAnsi="Times New Roman" w:cs="Times New Roman"/>
          <w:sz w:val="24"/>
          <w:szCs w:val="24"/>
        </w:rPr>
        <w:t>не должен превышать 1,5 кратную величину прожиточного минимума на душу населения, установленную в регионе проживания.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446">
        <w:rPr>
          <w:rFonts w:ascii="Times New Roman" w:hAnsi="Times New Roman" w:cs="Times New Roman"/>
          <w:sz w:val="24"/>
          <w:szCs w:val="24"/>
        </w:rPr>
        <w:t xml:space="preserve">В Москве – </w:t>
      </w:r>
      <w:r w:rsidR="00644446">
        <w:rPr>
          <w:rFonts w:ascii="Times New Roman" w:hAnsi="Times New Roman" w:cs="Times New Roman"/>
          <w:sz w:val="24"/>
          <w:szCs w:val="24"/>
        </w:rPr>
        <w:t xml:space="preserve">это </w:t>
      </w:r>
      <w:bookmarkStart w:id="0" w:name="_GoBack"/>
      <w:bookmarkEnd w:id="0"/>
      <w:r w:rsidR="00644446" w:rsidRPr="00644446">
        <w:rPr>
          <w:rFonts w:ascii="Times New Roman" w:hAnsi="Times New Roman" w:cs="Times New Roman"/>
          <w:sz w:val="24"/>
          <w:szCs w:val="24"/>
        </w:rPr>
        <w:t xml:space="preserve">25 342 </w:t>
      </w:r>
      <w:r w:rsidR="00644446">
        <w:rPr>
          <w:rFonts w:ascii="Times New Roman" w:hAnsi="Times New Roman" w:cs="Times New Roman"/>
          <w:sz w:val="24"/>
          <w:szCs w:val="24"/>
        </w:rPr>
        <w:t>рубля</w:t>
      </w:r>
      <w:r w:rsidRPr="00644446">
        <w:rPr>
          <w:rFonts w:ascii="Times New Roman" w:hAnsi="Times New Roman" w:cs="Times New Roman"/>
          <w:sz w:val="24"/>
          <w:szCs w:val="24"/>
        </w:rPr>
        <w:t>, в Московской области –</w:t>
      </w:r>
      <w:r w:rsidR="00644446" w:rsidRPr="00644446">
        <w:rPr>
          <w:rFonts w:ascii="Times New Roman" w:hAnsi="Times New Roman" w:cs="Times New Roman"/>
          <w:sz w:val="24"/>
          <w:szCs w:val="24"/>
        </w:rPr>
        <w:t xml:space="preserve"> 20 286 </w:t>
      </w:r>
      <w:r w:rsidRPr="00644446">
        <w:rPr>
          <w:rFonts w:ascii="Times New Roman" w:hAnsi="Times New Roman" w:cs="Times New Roman"/>
          <w:sz w:val="24"/>
          <w:szCs w:val="24"/>
        </w:rPr>
        <w:t>рублей.</w:t>
      </w:r>
    </w:p>
    <w:p w:rsidR="00B02D8B" w:rsidRDefault="00B02D8B" w:rsidP="00F71F8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6F91" w:rsidRPr="002E6F91" w:rsidRDefault="0052231C" w:rsidP="002E6F9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Давайте уточним</w:t>
      </w:r>
      <w:r w:rsidR="0031511C">
        <w:rPr>
          <w:rFonts w:ascii="Times New Roman" w:hAnsi="Times New Roman" w:cs="Times New Roman"/>
          <w:b/>
          <w:sz w:val="24"/>
          <w:szCs w:val="24"/>
        </w:rPr>
        <w:t>, какие</w:t>
      </w:r>
      <w:r w:rsidR="002E6F91" w:rsidRPr="002E6F91">
        <w:rPr>
          <w:rFonts w:ascii="Times New Roman" w:hAnsi="Times New Roman" w:cs="Times New Roman"/>
          <w:b/>
          <w:sz w:val="24"/>
          <w:szCs w:val="24"/>
        </w:rPr>
        <w:t xml:space="preserve"> доходы будут влиять</w:t>
      </w:r>
      <w:r w:rsidR="00AE6688">
        <w:rPr>
          <w:rFonts w:ascii="Times New Roman" w:hAnsi="Times New Roman" w:cs="Times New Roman"/>
          <w:b/>
          <w:sz w:val="24"/>
          <w:szCs w:val="24"/>
        </w:rPr>
        <w:t xml:space="preserve"> при</w:t>
      </w:r>
      <w:r w:rsidR="00601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688">
        <w:rPr>
          <w:rFonts w:ascii="Times New Roman" w:hAnsi="Times New Roman" w:cs="Times New Roman"/>
          <w:b/>
          <w:sz w:val="24"/>
          <w:szCs w:val="24"/>
        </w:rPr>
        <w:t>определении</w:t>
      </w:r>
      <w:r w:rsidR="002E6F91" w:rsidRPr="002E6F91">
        <w:rPr>
          <w:rFonts w:ascii="Times New Roman" w:hAnsi="Times New Roman" w:cs="Times New Roman"/>
          <w:b/>
          <w:sz w:val="24"/>
          <w:szCs w:val="24"/>
        </w:rPr>
        <w:t xml:space="preserve"> права </w:t>
      </w:r>
      <w:r w:rsidR="00AE6688">
        <w:rPr>
          <w:rFonts w:ascii="Times New Roman" w:hAnsi="Times New Roman" w:cs="Times New Roman"/>
          <w:b/>
          <w:sz w:val="24"/>
          <w:szCs w:val="24"/>
        </w:rPr>
        <w:t>на выплату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работающих родителей</w:t>
      </w:r>
      <w:r w:rsidR="002E6F91" w:rsidRPr="002E6F91">
        <w:rPr>
          <w:rFonts w:ascii="Times New Roman" w:hAnsi="Times New Roman" w:cs="Times New Roman"/>
          <w:b/>
          <w:sz w:val="24"/>
          <w:szCs w:val="24"/>
        </w:rPr>
        <w:t>?</w:t>
      </w:r>
    </w:p>
    <w:p w:rsidR="00B06143" w:rsidRDefault="002E6F91" w:rsidP="00B0614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Это доходы</w:t>
      </w:r>
      <w:r w:rsidRPr="002E6F91">
        <w:rPr>
          <w:rFonts w:ascii="Times New Roman" w:hAnsi="Times New Roman" w:cs="Times New Roman"/>
          <w:sz w:val="24"/>
          <w:szCs w:val="24"/>
        </w:rPr>
        <w:t xml:space="preserve"> от трудовой и предприни</w:t>
      </w:r>
      <w:r w:rsidR="00975F5E">
        <w:rPr>
          <w:rFonts w:ascii="Times New Roman" w:hAnsi="Times New Roman" w:cs="Times New Roman"/>
          <w:sz w:val="24"/>
          <w:szCs w:val="24"/>
        </w:rPr>
        <w:t>мательской деятельности, включаются</w:t>
      </w:r>
      <w:r w:rsidRPr="002E6F91">
        <w:rPr>
          <w:rFonts w:ascii="Times New Roman" w:hAnsi="Times New Roman" w:cs="Times New Roman"/>
          <w:sz w:val="24"/>
          <w:szCs w:val="24"/>
        </w:rPr>
        <w:t xml:space="preserve"> доходы от деят</w:t>
      </w:r>
      <w:r w:rsidR="00AE6688">
        <w:rPr>
          <w:rFonts w:ascii="Times New Roman" w:hAnsi="Times New Roman" w:cs="Times New Roman"/>
          <w:sz w:val="24"/>
          <w:szCs w:val="24"/>
        </w:rPr>
        <w:t xml:space="preserve">ельности фермерского хозяйства и частной практики, </w:t>
      </w:r>
      <w:r w:rsidRPr="002E6F91">
        <w:rPr>
          <w:rFonts w:ascii="Times New Roman" w:hAnsi="Times New Roman" w:cs="Times New Roman"/>
          <w:sz w:val="24"/>
          <w:szCs w:val="24"/>
        </w:rPr>
        <w:t xml:space="preserve">от оказания услуг по </w:t>
      </w:r>
      <w:r w:rsidR="00AE6688">
        <w:rPr>
          <w:rFonts w:ascii="Times New Roman" w:hAnsi="Times New Roman" w:cs="Times New Roman"/>
          <w:sz w:val="24"/>
          <w:szCs w:val="24"/>
        </w:rPr>
        <w:t xml:space="preserve">гражданско-правовому договору, </w:t>
      </w:r>
      <w:r w:rsidRPr="002E6F91">
        <w:rPr>
          <w:rFonts w:ascii="Times New Roman" w:hAnsi="Times New Roman" w:cs="Times New Roman"/>
          <w:sz w:val="24"/>
          <w:szCs w:val="24"/>
        </w:rPr>
        <w:t>ав</w:t>
      </w:r>
      <w:r w:rsidR="00AE6688">
        <w:rPr>
          <w:rFonts w:ascii="Times New Roman" w:hAnsi="Times New Roman" w:cs="Times New Roman"/>
          <w:sz w:val="24"/>
          <w:szCs w:val="24"/>
        </w:rPr>
        <w:t>торские гонорары, пенсии, пособия, алименты и другие выплаты</w:t>
      </w:r>
      <w:r w:rsidR="0052231C">
        <w:rPr>
          <w:rFonts w:ascii="Times New Roman" w:hAnsi="Times New Roman" w:cs="Times New Roman"/>
          <w:sz w:val="24"/>
          <w:szCs w:val="24"/>
        </w:rPr>
        <w:t>, которые получает семья</w:t>
      </w:r>
      <w:r w:rsidR="00AE6688">
        <w:rPr>
          <w:rFonts w:ascii="Times New Roman" w:hAnsi="Times New Roman" w:cs="Times New Roman"/>
          <w:sz w:val="24"/>
          <w:szCs w:val="24"/>
        </w:rPr>
        <w:t>.</w:t>
      </w:r>
    </w:p>
    <w:p w:rsidR="005115B7" w:rsidRDefault="003D07D8" w:rsidP="0052231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Отмечу, что п</w:t>
      </w:r>
      <w:r w:rsidR="00DD6B6E" w:rsidRPr="00DD6B6E">
        <w:rPr>
          <w:rFonts w:ascii="Times New Roman" w:hAnsi="Times New Roman" w:cs="Times New Roman"/>
          <w:sz w:val="24"/>
          <w:szCs w:val="24"/>
        </w:rPr>
        <w:t>ри назначении выплаты работающим родителям расчетны</w:t>
      </w:r>
      <w:r>
        <w:rPr>
          <w:rFonts w:ascii="Times New Roman" w:hAnsi="Times New Roman" w:cs="Times New Roman"/>
          <w:sz w:val="24"/>
          <w:szCs w:val="24"/>
        </w:rPr>
        <w:t>й период отличается от того, который</w:t>
      </w:r>
      <w:r w:rsidR="00DD6B6E" w:rsidRPr="00DD6B6E">
        <w:rPr>
          <w:rFonts w:ascii="Times New Roman" w:hAnsi="Times New Roman" w:cs="Times New Roman"/>
          <w:sz w:val="24"/>
          <w:szCs w:val="24"/>
        </w:rPr>
        <w:t xml:space="preserve"> применяетс</w:t>
      </w:r>
      <w:r w:rsidR="00BF0C1D">
        <w:rPr>
          <w:rFonts w:ascii="Times New Roman" w:hAnsi="Times New Roman" w:cs="Times New Roman"/>
          <w:sz w:val="24"/>
          <w:szCs w:val="24"/>
        </w:rPr>
        <w:t xml:space="preserve">я для единого пособия. В случае с новой выплатой  </w:t>
      </w:r>
      <w:r w:rsidR="00DD6B6E" w:rsidRPr="00DD6B6E">
        <w:rPr>
          <w:rFonts w:ascii="Times New Roman" w:hAnsi="Times New Roman" w:cs="Times New Roman"/>
          <w:sz w:val="24"/>
          <w:szCs w:val="24"/>
        </w:rPr>
        <w:t xml:space="preserve">учитываются доходы семьи за 12 месяцев, предшествующих году подачи заявления. </w:t>
      </w:r>
      <w:r w:rsidR="00DD6B6E">
        <w:rPr>
          <w:rFonts w:ascii="Times New Roman" w:hAnsi="Times New Roman" w:cs="Times New Roman"/>
          <w:sz w:val="24"/>
          <w:szCs w:val="24"/>
        </w:rPr>
        <w:t xml:space="preserve">То есть, </w:t>
      </w:r>
      <w:r w:rsidR="00DD6B6E" w:rsidRPr="00DD6B6E">
        <w:rPr>
          <w:rFonts w:ascii="Times New Roman" w:hAnsi="Times New Roman" w:cs="Times New Roman"/>
          <w:sz w:val="24"/>
          <w:szCs w:val="24"/>
        </w:rPr>
        <w:t xml:space="preserve">если </w:t>
      </w:r>
      <w:r w:rsidR="00DD6B6E">
        <w:rPr>
          <w:rFonts w:ascii="Times New Roman" w:hAnsi="Times New Roman" w:cs="Times New Roman"/>
          <w:sz w:val="24"/>
          <w:szCs w:val="24"/>
        </w:rPr>
        <w:t xml:space="preserve">родители подают </w:t>
      </w:r>
      <w:r w:rsidR="00DD6B6E" w:rsidRPr="00DD6B6E">
        <w:rPr>
          <w:rFonts w:ascii="Times New Roman" w:hAnsi="Times New Roman" w:cs="Times New Roman"/>
          <w:sz w:val="24"/>
          <w:szCs w:val="24"/>
        </w:rPr>
        <w:t>заявление в 2026 году, в расчет</w:t>
      </w:r>
      <w:r w:rsidR="0052231C">
        <w:rPr>
          <w:rFonts w:ascii="Times New Roman" w:hAnsi="Times New Roman" w:cs="Times New Roman"/>
          <w:sz w:val="24"/>
          <w:szCs w:val="24"/>
        </w:rPr>
        <w:t xml:space="preserve"> пойдут доходы за весь 2025 год, </w:t>
      </w:r>
      <w:r w:rsidR="00AC150A">
        <w:rPr>
          <w:rFonts w:ascii="Times New Roman" w:hAnsi="Times New Roman" w:cs="Times New Roman"/>
          <w:sz w:val="24"/>
          <w:szCs w:val="24"/>
        </w:rPr>
        <w:t xml:space="preserve">а </w:t>
      </w:r>
      <w:r w:rsidR="0052231C">
        <w:rPr>
          <w:rFonts w:ascii="Times New Roman" w:hAnsi="Times New Roman" w:cs="Times New Roman"/>
          <w:sz w:val="24"/>
          <w:szCs w:val="24"/>
        </w:rPr>
        <w:t>в 2027 – за 2026-й год.</w:t>
      </w:r>
    </w:p>
    <w:p w:rsidR="0052231C" w:rsidRDefault="0052231C" w:rsidP="0052231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231C" w:rsidRPr="0052231C" w:rsidRDefault="005115B7" w:rsidP="0009366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5B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93665">
        <w:rPr>
          <w:rFonts w:ascii="Times New Roman" w:hAnsi="Times New Roman" w:cs="Times New Roman"/>
          <w:b/>
          <w:sz w:val="24"/>
          <w:szCs w:val="24"/>
        </w:rPr>
        <w:t>Если в расче</w:t>
      </w:r>
      <w:r w:rsidR="0052231C" w:rsidRPr="0052231C">
        <w:rPr>
          <w:rFonts w:ascii="Times New Roman" w:hAnsi="Times New Roman" w:cs="Times New Roman"/>
          <w:b/>
          <w:sz w:val="24"/>
          <w:szCs w:val="24"/>
        </w:rPr>
        <w:t>тном периоде родитель</w:t>
      </w:r>
      <w:r w:rsidR="0099218B">
        <w:rPr>
          <w:rFonts w:ascii="Times New Roman" w:hAnsi="Times New Roman" w:cs="Times New Roman"/>
          <w:b/>
          <w:sz w:val="24"/>
          <w:szCs w:val="24"/>
        </w:rPr>
        <w:t xml:space="preserve"> менял место работы</w:t>
      </w:r>
      <w:r w:rsidR="0052231C" w:rsidRPr="0052231C">
        <w:rPr>
          <w:rFonts w:ascii="Times New Roman" w:hAnsi="Times New Roman" w:cs="Times New Roman"/>
          <w:b/>
          <w:sz w:val="24"/>
          <w:szCs w:val="24"/>
        </w:rPr>
        <w:t>,</w:t>
      </w:r>
      <w:r w:rsidR="00992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E58">
        <w:rPr>
          <w:rFonts w:ascii="Times New Roman" w:hAnsi="Times New Roman" w:cs="Times New Roman"/>
          <w:b/>
          <w:sz w:val="24"/>
          <w:szCs w:val="24"/>
        </w:rPr>
        <w:t xml:space="preserve">ему следует подать </w:t>
      </w:r>
      <w:r w:rsidR="0099218B">
        <w:rPr>
          <w:rFonts w:ascii="Times New Roman" w:hAnsi="Times New Roman" w:cs="Times New Roman"/>
          <w:b/>
          <w:sz w:val="24"/>
          <w:szCs w:val="24"/>
        </w:rPr>
        <w:t>несколько заявлений</w:t>
      </w:r>
      <w:r w:rsidR="0052231C" w:rsidRPr="0052231C">
        <w:rPr>
          <w:rFonts w:ascii="Times New Roman" w:hAnsi="Times New Roman" w:cs="Times New Roman"/>
          <w:b/>
          <w:sz w:val="24"/>
          <w:szCs w:val="24"/>
        </w:rPr>
        <w:t>?</w:t>
      </w:r>
    </w:p>
    <w:p w:rsidR="0052231C" w:rsidRPr="005115B7" w:rsidRDefault="0052231C" w:rsidP="0009366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15B7" w:rsidRDefault="005115B7" w:rsidP="005115B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152931"/>
          <w:sz w:val="24"/>
          <w:szCs w:val="24"/>
        </w:rPr>
      </w:pPr>
      <w:r w:rsidRPr="005115B7">
        <w:rPr>
          <w:rFonts w:ascii="Times New Roman" w:hAnsi="Times New Roman" w:cs="Times New Roman"/>
          <w:sz w:val="24"/>
          <w:szCs w:val="24"/>
        </w:rPr>
        <w:t>–</w:t>
      </w:r>
      <w:r w:rsidR="0099218B">
        <w:rPr>
          <w:rFonts w:ascii="Times New Roman" w:hAnsi="Times New Roman" w:cs="Times New Roman"/>
          <w:sz w:val="24"/>
          <w:szCs w:val="24"/>
        </w:rPr>
        <w:t xml:space="preserve"> </w:t>
      </w:r>
      <w:r w:rsidR="00EB3E58">
        <w:rPr>
          <w:rFonts w:ascii="Times New Roman" w:hAnsi="Times New Roman" w:cs="Times New Roman"/>
          <w:sz w:val="24"/>
          <w:szCs w:val="24"/>
        </w:rPr>
        <w:t xml:space="preserve">Смена работы никак не влияет на количество заявлений. Достаточно подать одно заявление. </w:t>
      </w:r>
    </w:p>
    <w:p w:rsidR="00E52924" w:rsidRDefault="00E52924" w:rsidP="005115B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152931"/>
          <w:sz w:val="24"/>
          <w:szCs w:val="24"/>
        </w:rPr>
      </w:pPr>
    </w:p>
    <w:p w:rsidR="00E52924" w:rsidRPr="00940CFE" w:rsidRDefault="00E52924" w:rsidP="005115B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color w:val="152931"/>
          <w:sz w:val="24"/>
          <w:szCs w:val="24"/>
        </w:rPr>
      </w:pPr>
      <w:r w:rsidRPr="00940CFE">
        <w:rPr>
          <w:rFonts w:ascii="Times New Roman" w:hAnsi="Times New Roman" w:cs="Times New Roman"/>
          <w:b/>
          <w:color w:val="152931"/>
          <w:sz w:val="24"/>
          <w:szCs w:val="24"/>
        </w:rPr>
        <w:t>–</w:t>
      </w:r>
      <w:r w:rsidR="00940CFE" w:rsidRPr="00940CFE">
        <w:rPr>
          <w:rFonts w:ascii="Times New Roman" w:hAnsi="Times New Roman" w:cs="Times New Roman"/>
          <w:b/>
          <w:color w:val="152931"/>
          <w:sz w:val="24"/>
          <w:szCs w:val="24"/>
        </w:rPr>
        <w:t xml:space="preserve"> Самозанятые родители имеют право на новую м</w:t>
      </w:r>
      <w:r w:rsidR="00940CFE">
        <w:rPr>
          <w:rFonts w:ascii="Times New Roman" w:hAnsi="Times New Roman" w:cs="Times New Roman"/>
          <w:b/>
          <w:color w:val="152931"/>
          <w:sz w:val="24"/>
          <w:szCs w:val="24"/>
        </w:rPr>
        <w:t>е</w:t>
      </w:r>
      <w:r w:rsidR="00940CFE" w:rsidRPr="00940CFE">
        <w:rPr>
          <w:rFonts w:ascii="Times New Roman" w:hAnsi="Times New Roman" w:cs="Times New Roman"/>
          <w:b/>
          <w:color w:val="152931"/>
          <w:sz w:val="24"/>
          <w:szCs w:val="24"/>
        </w:rPr>
        <w:t>ру поддержки?</w:t>
      </w:r>
    </w:p>
    <w:p w:rsidR="00B06143" w:rsidRDefault="00940CFE" w:rsidP="00E62914">
      <w:pPr>
        <w:pStyle w:val="a3"/>
        <w:spacing w:line="360" w:lineRule="auto"/>
        <w:ind w:firstLine="567"/>
        <w:jc w:val="both"/>
        <w:rPr>
          <w:rStyle w:val="text"/>
          <w:rFonts w:ascii="Times New Roman" w:hAnsi="Times New Roman" w:cs="Times New Roman"/>
          <w:sz w:val="24"/>
          <w:szCs w:val="24"/>
        </w:rPr>
      </w:pPr>
      <w:r w:rsidRPr="00940CFE">
        <w:rPr>
          <w:rStyle w:val="text"/>
          <w:rFonts w:ascii="Times New Roman" w:hAnsi="Times New Roman" w:cs="Times New Roman"/>
          <w:sz w:val="24"/>
          <w:szCs w:val="24"/>
        </w:rPr>
        <w:t xml:space="preserve">– </w:t>
      </w:r>
      <w:r w:rsidR="00E52924" w:rsidRPr="00940CFE">
        <w:rPr>
          <w:rStyle w:val="text"/>
          <w:rFonts w:ascii="Times New Roman" w:hAnsi="Times New Roman" w:cs="Times New Roman"/>
          <w:sz w:val="24"/>
          <w:szCs w:val="24"/>
        </w:rPr>
        <w:t>Самозанятые и индивидуальные предприниматели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 не смогут получить </w:t>
      </w:r>
      <w:r w:rsidR="009134E9">
        <w:rPr>
          <w:rStyle w:val="text"/>
          <w:rFonts w:ascii="Times New Roman" w:hAnsi="Times New Roman" w:cs="Times New Roman"/>
          <w:sz w:val="24"/>
          <w:szCs w:val="24"/>
        </w:rPr>
        <w:t xml:space="preserve">ежегодную выплату. 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Данная категория граждан применяет </w:t>
      </w:r>
      <w:r w:rsidR="00E52924" w:rsidRPr="00940CFE">
        <w:rPr>
          <w:rStyle w:val="text"/>
          <w:rFonts w:ascii="Times New Roman" w:hAnsi="Times New Roman" w:cs="Times New Roman"/>
          <w:sz w:val="24"/>
          <w:szCs w:val="24"/>
        </w:rPr>
        <w:t>специальные налоговые режимы и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 у них, как правило, </w:t>
      </w:r>
      <w:r w:rsidR="00AC150A">
        <w:rPr>
          <w:rStyle w:val="text"/>
          <w:rFonts w:ascii="Times New Roman" w:hAnsi="Times New Roman" w:cs="Times New Roman"/>
          <w:sz w:val="24"/>
          <w:szCs w:val="24"/>
        </w:rPr>
        <w:t xml:space="preserve"> нет других</w:t>
      </w:r>
      <w:r w:rsidR="00E52924" w:rsidRPr="00940CFE">
        <w:rPr>
          <w:rStyle w:val="text"/>
          <w:rFonts w:ascii="Times New Roman" w:hAnsi="Times New Roman" w:cs="Times New Roman"/>
          <w:sz w:val="24"/>
          <w:szCs w:val="24"/>
        </w:rPr>
        <w:t xml:space="preserve"> трудо</w:t>
      </w:r>
      <w:r>
        <w:rPr>
          <w:rStyle w:val="text"/>
          <w:rFonts w:ascii="Times New Roman" w:hAnsi="Times New Roman" w:cs="Times New Roman"/>
          <w:sz w:val="24"/>
          <w:szCs w:val="24"/>
        </w:rPr>
        <w:t>вых доходов, облагаемых НДФЛ</w:t>
      </w:r>
      <w:r w:rsidR="00E52924" w:rsidRPr="00940CFE">
        <w:rPr>
          <w:rStyle w:val="text"/>
          <w:rFonts w:ascii="Times New Roman" w:hAnsi="Times New Roman" w:cs="Times New Roman"/>
          <w:sz w:val="24"/>
          <w:szCs w:val="24"/>
        </w:rPr>
        <w:t>.</w:t>
      </w:r>
    </w:p>
    <w:p w:rsidR="00E62914" w:rsidRDefault="00E62914" w:rsidP="00E6291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143" w:rsidRDefault="00B06143" w:rsidP="00B0614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143">
        <w:rPr>
          <w:rFonts w:ascii="Times New Roman" w:hAnsi="Times New Roman" w:cs="Times New Roman"/>
          <w:b/>
          <w:sz w:val="24"/>
          <w:szCs w:val="24"/>
        </w:rPr>
        <w:t>–</w:t>
      </w:r>
      <w:r w:rsidR="00093665">
        <w:rPr>
          <w:rFonts w:ascii="Times New Roman" w:hAnsi="Times New Roman" w:cs="Times New Roman"/>
          <w:b/>
          <w:sz w:val="24"/>
          <w:szCs w:val="24"/>
        </w:rPr>
        <w:t xml:space="preserve"> Как быть маме, которая про</w:t>
      </w:r>
      <w:r w:rsidRPr="00B06143">
        <w:rPr>
          <w:rFonts w:ascii="Times New Roman" w:hAnsi="Times New Roman" w:cs="Times New Roman"/>
          <w:b/>
          <w:sz w:val="24"/>
          <w:szCs w:val="24"/>
        </w:rPr>
        <w:t xml:space="preserve">работала </w:t>
      </w:r>
      <w:r w:rsidR="00093665">
        <w:rPr>
          <w:rFonts w:ascii="Times New Roman" w:hAnsi="Times New Roman" w:cs="Times New Roman"/>
          <w:b/>
          <w:sz w:val="24"/>
          <w:szCs w:val="24"/>
        </w:rPr>
        <w:t xml:space="preserve">меньше года </w:t>
      </w:r>
      <w:r w:rsidRPr="00B06143">
        <w:rPr>
          <w:rFonts w:ascii="Times New Roman" w:hAnsi="Times New Roman" w:cs="Times New Roman"/>
          <w:b/>
          <w:sz w:val="24"/>
          <w:szCs w:val="24"/>
        </w:rPr>
        <w:t xml:space="preserve">и ушла в </w:t>
      </w:r>
      <w:r w:rsidR="00093665">
        <w:rPr>
          <w:rFonts w:ascii="Times New Roman" w:hAnsi="Times New Roman" w:cs="Times New Roman"/>
          <w:b/>
          <w:sz w:val="24"/>
          <w:szCs w:val="24"/>
        </w:rPr>
        <w:t>о</w:t>
      </w:r>
      <w:r w:rsidR="000D6FBA">
        <w:rPr>
          <w:rFonts w:ascii="Times New Roman" w:hAnsi="Times New Roman" w:cs="Times New Roman"/>
          <w:b/>
          <w:sz w:val="24"/>
          <w:szCs w:val="24"/>
        </w:rPr>
        <w:t>тпуск по беременности и родам. О</w:t>
      </w:r>
      <w:r w:rsidR="0099218B">
        <w:rPr>
          <w:rFonts w:ascii="Times New Roman" w:hAnsi="Times New Roman" w:cs="Times New Roman"/>
          <w:b/>
          <w:sz w:val="24"/>
          <w:szCs w:val="24"/>
        </w:rPr>
        <w:t>на сможет</w:t>
      </w:r>
      <w:r w:rsidR="002A0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665">
        <w:rPr>
          <w:rFonts w:ascii="Times New Roman" w:hAnsi="Times New Roman" w:cs="Times New Roman"/>
          <w:b/>
          <w:sz w:val="24"/>
          <w:szCs w:val="24"/>
        </w:rPr>
        <w:t xml:space="preserve">рассчитывать </w:t>
      </w:r>
      <w:r w:rsidRPr="00B06143">
        <w:rPr>
          <w:rFonts w:ascii="Times New Roman" w:hAnsi="Times New Roman" w:cs="Times New Roman"/>
          <w:b/>
          <w:sz w:val="24"/>
          <w:szCs w:val="24"/>
        </w:rPr>
        <w:t>на выплату?</w:t>
      </w:r>
    </w:p>
    <w:p w:rsidR="002A00A6" w:rsidRDefault="001E0523" w:rsidP="002A00A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Не</w:t>
      </w:r>
      <w:r w:rsidR="00DE6E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важно</w:t>
      </w:r>
      <w:proofErr w:type="gramEnd"/>
      <w:r w:rsidR="00AC150A">
        <w:rPr>
          <w:rFonts w:ascii="Times New Roman" w:hAnsi="Times New Roman" w:cs="Times New Roman"/>
          <w:sz w:val="24"/>
          <w:szCs w:val="24"/>
        </w:rPr>
        <w:t xml:space="preserve"> какой период она работала</w:t>
      </w:r>
      <w:r w:rsidR="00DE6E45">
        <w:rPr>
          <w:rFonts w:ascii="Times New Roman" w:hAnsi="Times New Roman" w:cs="Times New Roman"/>
          <w:sz w:val="24"/>
          <w:szCs w:val="24"/>
        </w:rPr>
        <w:t>, г</w:t>
      </w:r>
      <w:r w:rsidR="00BF0C1D" w:rsidRPr="00BF0C1D">
        <w:rPr>
          <w:rFonts w:ascii="Times New Roman" w:hAnsi="Times New Roman" w:cs="Times New Roman"/>
          <w:sz w:val="24"/>
          <w:szCs w:val="24"/>
        </w:rPr>
        <w:t>лавное, что</w:t>
      </w:r>
      <w:r w:rsidR="002A00A6">
        <w:rPr>
          <w:rFonts w:ascii="Times New Roman" w:hAnsi="Times New Roman" w:cs="Times New Roman"/>
          <w:sz w:val="24"/>
          <w:szCs w:val="24"/>
        </w:rPr>
        <w:t xml:space="preserve">бы женщина </w:t>
      </w:r>
      <w:r w:rsidR="000B70B1">
        <w:rPr>
          <w:rFonts w:ascii="Times New Roman" w:hAnsi="Times New Roman" w:cs="Times New Roman"/>
          <w:sz w:val="24"/>
          <w:szCs w:val="24"/>
        </w:rPr>
        <w:t xml:space="preserve">до ухода в отпуск по беременности и родам получала официальную зарплату, с которой </w:t>
      </w:r>
      <w:r w:rsidR="00093665">
        <w:rPr>
          <w:rFonts w:ascii="Times New Roman" w:hAnsi="Times New Roman" w:cs="Times New Roman"/>
          <w:sz w:val="24"/>
          <w:szCs w:val="24"/>
        </w:rPr>
        <w:t>ее работодатель уплачивал</w:t>
      </w:r>
      <w:r w:rsidR="00AE6688" w:rsidRPr="00AE6688">
        <w:rPr>
          <w:rFonts w:ascii="Times New Roman" w:hAnsi="Times New Roman" w:cs="Times New Roman"/>
          <w:sz w:val="24"/>
          <w:szCs w:val="24"/>
        </w:rPr>
        <w:t xml:space="preserve"> </w:t>
      </w:r>
      <w:r w:rsidR="00DE6E45">
        <w:rPr>
          <w:rFonts w:ascii="Times New Roman" w:hAnsi="Times New Roman" w:cs="Times New Roman"/>
          <w:sz w:val="24"/>
          <w:szCs w:val="24"/>
        </w:rPr>
        <w:t>налог на физических лиц.</w:t>
      </w:r>
      <w:r w:rsidR="002A0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FBA" w:rsidRDefault="000D6FBA" w:rsidP="002A00A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70B1" w:rsidRPr="002B5B49" w:rsidRDefault="00B06143" w:rsidP="00AE66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– </w:t>
      </w:r>
      <w:r w:rsidR="000D6FBA" w:rsidRPr="002B5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Алексей Андреевич, какие еще условия должны быть соблюдены для назначения выплаты</w:t>
      </w:r>
      <w:r w:rsidR="000B70B1" w:rsidRPr="002B5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p w:rsidR="003430AB" w:rsidRDefault="002A00A6" w:rsidP="00AE66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A6">
        <w:rPr>
          <w:rFonts w:ascii="Times New Roman" w:hAnsi="Times New Roman" w:cs="Times New Roman"/>
          <w:sz w:val="24"/>
          <w:szCs w:val="24"/>
        </w:rPr>
        <w:t>– При рассмотрении заявлений Отделе</w:t>
      </w:r>
      <w:r w:rsidR="00DE6E45">
        <w:rPr>
          <w:rFonts w:ascii="Times New Roman" w:hAnsi="Times New Roman" w:cs="Times New Roman"/>
          <w:sz w:val="24"/>
          <w:szCs w:val="24"/>
        </w:rPr>
        <w:t xml:space="preserve">ние </w:t>
      </w:r>
      <w:proofErr w:type="spellStart"/>
      <w:r w:rsidR="00DE6E45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DE6E45">
        <w:rPr>
          <w:rFonts w:ascii="Times New Roman" w:hAnsi="Times New Roman" w:cs="Times New Roman"/>
          <w:sz w:val="24"/>
          <w:szCs w:val="24"/>
        </w:rPr>
        <w:t xml:space="preserve"> будет учитывать</w:t>
      </w:r>
      <w:r w:rsidRPr="002A00A6">
        <w:rPr>
          <w:rFonts w:ascii="Times New Roman" w:hAnsi="Times New Roman" w:cs="Times New Roman"/>
          <w:sz w:val="24"/>
          <w:szCs w:val="24"/>
        </w:rPr>
        <w:t xml:space="preserve">  не только доходы, но и оцениват</w:t>
      </w:r>
      <w:r w:rsidR="00AC150A">
        <w:rPr>
          <w:rFonts w:ascii="Times New Roman" w:hAnsi="Times New Roman" w:cs="Times New Roman"/>
          <w:sz w:val="24"/>
          <w:szCs w:val="24"/>
        </w:rPr>
        <w:t>ь какое</w:t>
      </w:r>
      <w:r w:rsidR="009854E6">
        <w:rPr>
          <w:rFonts w:ascii="Times New Roman" w:hAnsi="Times New Roman" w:cs="Times New Roman"/>
          <w:sz w:val="24"/>
          <w:szCs w:val="24"/>
        </w:rPr>
        <w:t xml:space="preserve"> иму</w:t>
      </w:r>
      <w:r w:rsidR="00AC150A">
        <w:rPr>
          <w:rFonts w:ascii="Times New Roman" w:hAnsi="Times New Roman" w:cs="Times New Roman"/>
          <w:sz w:val="24"/>
          <w:szCs w:val="24"/>
        </w:rPr>
        <w:t>щество есть у родителей</w:t>
      </w:r>
      <w:r w:rsidRPr="002A00A6">
        <w:rPr>
          <w:rFonts w:ascii="Times New Roman" w:hAnsi="Times New Roman" w:cs="Times New Roman"/>
          <w:sz w:val="24"/>
          <w:szCs w:val="24"/>
        </w:rPr>
        <w:t>.</w:t>
      </w:r>
      <w:r w:rsidR="003430AB">
        <w:rPr>
          <w:rFonts w:ascii="Times New Roman" w:hAnsi="Times New Roman" w:cs="Times New Roman"/>
          <w:sz w:val="24"/>
          <w:szCs w:val="24"/>
        </w:rPr>
        <w:t xml:space="preserve"> </w:t>
      </w:r>
      <w:r w:rsidR="000D6FBA">
        <w:rPr>
          <w:rFonts w:ascii="Times New Roman" w:hAnsi="Times New Roman" w:cs="Times New Roman"/>
          <w:sz w:val="24"/>
          <w:szCs w:val="24"/>
        </w:rPr>
        <w:t>С</w:t>
      </w:r>
      <w:r w:rsidR="003430AB">
        <w:rPr>
          <w:rFonts w:ascii="Times New Roman" w:hAnsi="Times New Roman" w:cs="Times New Roman"/>
          <w:sz w:val="24"/>
          <w:szCs w:val="24"/>
        </w:rPr>
        <w:t>емьям, получающим единое пособие на детей до 1</w:t>
      </w:r>
      <w:r w:rsidR="009854E6">
        <w:rPr>
          <w:rFonts w:ascii="Times New Roman" w:hAnsi="Times New Roman" w:cs="Times New Roman"/>
          <w:sz w:val="24"/>
          <w:szCs w:val="24"/>
        </w:rPr>
        <w:t>7 лет, этот список хорошо известен</w:t>
      </w:r>
      <w:r w:rsidR="003430AB">
        <w:rPr>
          <w:rFonts w:ascii="Times New Roman" w:hAnsi="Times New Roman" w:cs="Times New Roman"/>
          <w:sz w:val="24"/>
          <w:szCs w:val="24"/>
        </w:rPr>
        <w:t>.</w:t>
      </w:r>
      <w:r w:rsidR="00D377A1">
        <w:rPr>
          <w:rFonts w:ascii="Times New Roman" w:hAnsi="Times New Roman" w:cs="Times New Roman"/>
          <w:sz w:val="24"/>
          <w:szCs w:val="24"/>
        </w:rPr>
        <w:t xml:space="preserve"> </w:t>
      </w:r>
      <w:r w:rsidR="00AC150A">
        <w:rPr>
          <w:rFonts w:ascii="Times New Roman" w:hAnsi="Times New Roman" w:cs="Times New Roman"/>
          <w:sz w:val="24"/>
          <w:szCs w:val="24"/>
        </w:rPr>
        <w:t>Аналогичные требования распространяю</w:t>
      </w:r>
      <w:r w:rsidR="0099218B">
        <w:rPr>
          <w:rFonts w:ascii="Times New Roman" w:hAnsi="Times New Roman" w:cs="Times New Roman"/>
          <w:sz w:val="24"/>
          <w:szCs w:val="24"/>
        </w:rPr>
        <w:t>тся на новую выплату. Напомню, что в перечне</w:t>
      </w:r>
      <w:r w:rsidR="00D377A1">
        <w:rPr>
          <w:rFonts w:ascii="Times New Roman" w:hAnsi="Times New Roman" w:cs="Times New Roman"/>
          <w:sz w:val="24"/>
          <w:szCs w:val="24"/>
        </w:rPr>
        <w:t xml:space="preserve"> перечислены конкретные критерии по наличию движимого и недвижимого имущества с указанием площади, а также</w:t>
      </w:r>
      <w:r w:rsidR="00077F1C">
        <w:rPr>
          <w:rFonts w:ascii="Times New Roman" w:hAnsi="Times New Roman" w:cs="Times New Roman"/>
          <w:sz w:val="24"/>
          <w:szCs w:val="24"/>
        </w:rPr>
        <w:t>,</w:t>
      </w:r>
      <w:r w:rsidR="00D377A1">
        <w:rPr>
          <w:rFonts w:ascii="Times New Roman" w:hAnsi="Times New Roman" w:cs="Times New Roman"/>
          <w:sz w:val="24"/>
          <w:szCs w:val="24"/>
        </w:rPr>
        <w:t xml:space="preserve"> в каких случаях </w:t>
      </w:r>
      <w:r w:rsidR="009854E6">
        <w:rPr>
          <w:rFonts w:ascii="Times New Roman" w:hAnsi="Times New Roman" w:cs="Times New Roman"/>
          <w:sz w:val="24"/>
          <w:szCs w:val="24"/>
        </w:rPr>
        <w:t xml:space="preserve">определенное </w:t>
      </w:r>
      <w:r w:rsidR="00D377A1">
        <w:rPr>
          <w:rFonts w:ascii="Times New Roman" w:hAnsi="Times New Roman" w:cs="Times New Roman"/>
          <w:sz w:val="24"/>
          <w:szCs w:val="24"/>
        </w:rPr>
        <w:t>имущество не учитывается при расчете нуждаемости.</w:t>
      </w:r>
      <w:r w:rsidR="000D6FBA">
        <w:rPr>
          <w:rFonts w:ascii="Times New Roman" w:hAnsi="Times New Roman" w:cs="Times New Roman"/>
          <w:sz w:val="24"/>
          <w:szCs w:val="24"/>
        </w:rPr>
        <w:t xml:space="preserve"> Вот</w:t>
      </w:r>
      <w:r w:rsidR="00A65056">
        <w:rPr>
          <w:rFonts w:ascii="Times New Roman" w:hAnsi="Times New Roman" w:cs="Times New Roman"/>
          <w:sz w:val="24"/>
          <w:szCs w:val="24"/>
        </w:rPr>
        <w:t xml:space="preserve"> один из примеров</w:t>
      </w:r>
      <w:r w:rsidR="009854E6">
        <w:rPr>
          <w:rFonts w:ascii="Times New Roman" w:hAnsi="Times New Roman" w:cs="Times New Roman"/>
          <w:sz w:val="24"/>
          <w:szCs w:val="24"/>
        </w:rPr>
        <w:t xml:space="preserve"> –</w:t>
      </w:r>
      <w:r w:rsidR="00077F1C">
        <w:rPr>
          <w:rFonts w:ascii="Times New Roman" w:hAnsi="Times New Roman" w:cs="Times New Roman"/>
          <w:sz w:val="24"/>
          <w:szCs w:val="24"/>
        </w:rPr>
        <w:t xml:space="preserve"> выплата может быть назначена, если у семьи один дом любой площади, если их несколько</w:t>
      </w:r>
      <w:r w:rsidR="009854E6">
        <w:rPr>
          <w:rFonts w:ascii="Times New Roman" w:hAnsi="Times New Roman" w:cs="Times New Roman"/>
          <w:sz w:val="24"/>
          <w:szCs w:val="24"/>
        </w:rPr>
        <w:t>,</w:t>
      </w:r>
      <w:r w:rsidR="00077F1C">
        <w:rPr>
          <w:rFonts w:ascii="Times New Roman" w:hAnsi="Times New Roman" w:cs="Times New Roman"/>
          <w:sz w:val="24"/>
          <w:szCs w:val="24"/>
        </w:rPr>
        <w:t xml:space="preserve"> то площадь на каждого члена семьи не должна превышать 40 кв. м. При этом </w:t>
      </w:r>
      <w:r w:rsidR="00A65056">
        <w:rPr>
          <w:rFonts w:ascii="Times New Roman" w:hAnsi="Times New Roman" w:cs="Times New Roman"/>
          <w:sz w:val="24"/>
          <w:szCs w:val="24"/>
        </w:rPr>
        <w:t>жилье</w:t>
      </w:r>
      <w:r w:rsidR="00077F1C">
        <w:rPr>
          <w:rFonts w:ascii="Times New Roman" w:hAnsi="Times New Roman" w:cs="Times New Roman"/>
          <w:sz w:val="24"/>
          <w:szCs w:val="24"/>
        </w:rPr>
        <w:t>, предоста</w:t>
      </w:r>
      <w:r w:rsidR="00A65056">
        <w:rPr>
          <w:rFonts w:ascii="Times New Roman" w:hAnsi="Times New Roman" w:cs="Times New Roman"/>
          <w:sz w:val="24"/>
          <w:szCs w:val="24"/>
        </w:rPr>
        <w:t>вленно</w:t>
      </w:r>
      <w:r w:rsidR="00077F1C">
        <w:rPr>
          <w:rFonts w:ascii="Times New Roman" w:hAnsi="Times New Roman" w:cs="Times New Roman"/>
          <w:sz w:val="24"/>
          <w:szCs w:val="24"/>
        </w:rPr>
        <w:t xml:space="preserve">е семье </w:t>
      </w:r>
      <w:r w:rsidR="009854E6">
        <w:rPr>
          <w:rFonts w:ascii="Times New Roman" w:hAnsi="Times New Roman" w:cs="Times New Roman"/>
          <w:sz w:val="24"/>
          <w:szCs w:val="24"/>
        </w:rPr>
        <w:t>от государства</w:t>
      </w:r>
      <w:r w:rsidR="00077F1C">
        <w:rPr>
          <w:rFonts w:ascii="Times New Roman" w:hAnsi="Times New Roman" w:cs="Times New Roman"/>
          <w:sz w:val="24"/>
          <w:szCs w:val="24"/>
        </w:rPr>
        <w:t>, не считают в доходы.</w:t>
      </w:r>
    </w:p>
    <w:p w:rsidR="00A65056" w:rsidRDefault="00A65056" w:rsidP="00AE66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6688" w:rsidRPr="00A65056" w:rsidRDefault="009854E6" w:rsidP="00AE66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П</w:t>
      </w:r>
      <w:r w:rsidR="00240328">
        <w:rPr>
          <w:rFonts w:ascii="Times New Roman" w:hAnsi="Times New Roman" w:cs="Times New Roman"/>
          <w:b/>
          <w:sz w:val="24"/>
          <w:szCs w:val="24"/>
        </w:rPr>
        <w:t>одать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заявление</w:t>
      </w:r>
      <w:r w:rsidR="00240328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A650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ежегодную </w:t>
      </w:r>
      <w:r w:rsidR="00A65056" w:rsidRPr="00A65056">
        <w:rPr>
          <w:rFonts w:ascii="Times New Roman" w:hAnsi="Times New Roman" w:cs="Times New Roman"/>
          <w:b/>
          <w:sz w:val="24"/>
          <w:szCs w:val="24"/>
        </w:rPr>
        <w:t>выплату</w:t>
      </w:r>
      <w:r>
        <w:rPr>
          <w:rFonts w:ascii="Times New Roman" w:hAnsi="Times New Roman" w:cs="Times New Roman"/>
          <w:b/>
          <w:sz w:val="24"/>
          <w:szCs w:val="24"/>
        </w:rPr>
        <w:t xml:space="preserve"> может один работающий родитель или оба</w:t>
      </w:r>
      <w:r w:rsidR="00A65056" w:rsidRPr="00A65056">
        <w:rPr>
          <w:rFonts w:ascii="Times New Roman" w:hAnsi="Times New Roman" w:cs="Times New Roman"/>
          <w:b/>
          <w:sz w:val="24"/>
          <w:szCs w:val="24"/>
        </w:rPr>
        <w:t>?</w:t>
      </w:r>
    </w:p>
    <w:p w:rsidR="00A65056" w:rsidRDefault="006550D4" w:rsidP="0024032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854E6">
        <w:rPr>
          <w:rFonts w:ascii="Times New Roman" w:hAnsi="Times New Roman" w:cs="Times New Roman"/>
          <w:sz w:val="24"/>
          <w:szCs w:val="24"/>
        </w:rPr>
        <w:t>Это могут с</w:t>
      </w:r>
      <w:r w:rsidR="00BB4B29">
        <w:rPr>
          <w:rFonts w:ascii="Times New Roman" w:hAnsi="Times New Roman" w:cs="Times New Roman"/>
          <w:sz w:val="24"/>
          <w:szCs w:val="24"/>
        </w:rPr>
        <w:t>делать оба работающих родителя, е</w:t>
      </w:r>
      <w:r w:rsidR="009854E6">
        <w:rPr>
          <w:rFonts w:ascii="Times New Roman" w:hAnsi="Times New Roman" w:cs="Times New Roman"/>
          <w:sz w:val="24"/>
          <w:szCs w:val="24"/>
        </w:rPr>
        <w:t xml:space="preserve">сли они воспитывают </w:t>
      </w:r>
      <w:r>
        <w:rPr>
          <w:rFonts w:ascii="Times New Roman" w:hAnsi="Times New Roman" w:cs="Times New Roman"/>
          <w:sz w:val="24"/>
          <w:szCs w:val="24"/>
        </w:rPr>
        <w:t>двух и более детей,</w:t>
      </w:r>
      <w:r w:rsidR="00A65056">
        <w:rPr>
          <w:rFonts w:ascii="Times New Roman" w:hAnsi="Times New Roman" w:cs="Times New Roman"/>
          <w:sz w:val="24"/>
          <w:szCs w:val="24"/>
        </w:rPr>
        <w:t xml:space="preserve"> официально трудоустроены и их доход облагается НДФЛ. </w:t>
      </w:r>
      <w:r w:rsidR="00240328" w:rsidRPr="00CD6CA3">
        <w:rPr>
          <w:rFonts w:ascii="Times New Roman" w:hAnsi="Times New Roman" w:cs="Times New Roman"/>
          <w:sz w:val="24"/>
          <w:szCs w:val="24"/>
        </w:rPr>
        <w:t>Выплата будет считаться от дохода каждого родителя.</w:t>
      </w:r>
    </w:p>
    <w:p w:rsidR="00240328" w:rsidRDefault="00240328" w:rsidP="0024032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328" w:rsidRPr="00240328" w:rsidRDefault="000D6FBA" w:rsidP="0024032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Как быть, е</w:t>
      </w:r>
      <w:r w:rsidR="00240328" w:rsidRPr="00240328">
        <w:rPr>
          <w:rFonts w:ascii="Times New Roman" w:hAnsi="Times New Roman" w:cs="Times New Roman"/>
          <w:b/>
          <w:sz w:val="24"/>
          <w:szCs w:val="24"/>
        </w:rPr>
        <w:t>сли семья в разводе?</w:t>
      </w:r>
    </w:p>
    <w:p w:rsidR="00D83F46" w:rsidRPr="00D83F46" w:rsidRDefault="00BB4B29" w:rsidP="005D008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550D4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240328">
        <w:rPr>
          <w:rFonts w:ascii="Times New Roman" w:hAnsi="Times New Roman" w:cs="Times New Roman"/>
          <w:sz w:val="24"/>
          <w:szCs w:val="24"/>
        </w:rPr>
        <w:t xml:space="preserve">назначения не содержат условий об обязательности нахождения </w:t>
      </w:r>
      <w:r w:rsidR="00661E0F">
        <w:rPr>
          <w:rFonts w:ascii="Times New Roman" w:hAnsi="Times New Roman" w:cs="Times New Roman"/>
          <w:sz w:val="24"/>
          <w:szCs w:val="24"/>
        </w:rPr>
        <w:t xml:space="preserve">в браке и </w:t>
      </w:r>
      <w:r w:rsidR="00240328">
        <w:rPr>
          <w:rFonts w:ascii="Times New Roman" w:hAnsi="Times New Roman" w:cs="Times New Roman"/>
          <w:sz w:val="24"/>
          <w:szCs w:val="24"/>
        </w:rPr>
        <w:t>проживания детей с определенным родителем.</w:t>
      </w:r>
      <w:r w:rsidR="006F575D">
        <w:rPr>
          <w:rFonts w:ascii="Times New Roman" w:hAnsi="Times New Roman" w:cs="Times New Roman"/>
          <w:sz w:val="24"/>
          <w:szCs w:val="24"/>
        </w:rPr>
        <w:t xml:space="preserve"> Представим такую ситуацию: работающие р</w:t>
      </w:r>
      <w:r w:rsidR="009910B6">
        <w:rPr>
          <w:rFonts w:ascii="Times New Roman" w:hAnsi="Times New Roman" w:cs="Times New Roman"/>
          <w:sz w:val="24"/>
          <w:szCs w:val="24"/>
        </w:rPr>
        <w:t>одите</w:t>
      </w:r>
      <w:r w:rsidR="006F575D">
        <w:rPr>
          <w:rFonts w:ascii="Times New Roman" w:hAnsi="Times New Roman" w:cs="Times New Roman"/>
          <w:sz w:val="24"/>
          <w:szCs w:val="24"/>
        </w:rPr>
        <w:t xml:space="preserve">ли находятся в разводе, у них двое детей, которые </w:t>
      </w:r>
      <w:r w:rsidR="009910B6">
        <w:rPr>
          <w:rFonts w:ascii="Times New Roman" w:hAnsi="Times New Roman" w:cs="Times New Roman"/>
          <w:sz w:val="24"/>
          <w:szCs w:val="24"/>
        </w:rPr>
        <w:t xml:space="preserve">проживают с мамой. </w:t>
      </w:r>
      <w:r w:rsidR="006F575D">
        <w:rPr>
          <w:rFonts w:ascii="Times New Roman" w:hAnsi="Times New Roman" w:cs="Times New Roman"/>
          <w:sz w:val="24"/>
          <w:szCs w:val="24"/>
        </w:rPr>
        <w:t xml:space="preserve">В этом случае и мама, и папа </w:t>
      </w:r>
      <w:r w:rsidR="009910B6">
        <w:rPr>
          <w:rFonts w:ascii="Times New Roman" w:hAnsi="Times New Roman" w:cs="Times New Roman"/>
          <w:sz w:val="24"/>
          <w:szCs w:val="24"/>
        </w:rPr>
        <w:t xml:space="preserve">могут подать заявление на выплату. </w:t>
      </w:r>
      <w:r w:rsidR="005D0083" w:rsidRPr="005D0083">
        <w:rPr>
          <w:rFonts w:ascii="Times New Roman" w:hAnsi="Times New Roman" w:cs="Times New Roman"/>
          <w:sz w:val="24"/>
          <w:szCs w:val="24"/>
        </w:rPr>
        <w:t>Также у родителей не должно быть задолженности по алиментам</w:t>
      </w:r>
      <w:r w:rsidR="005D0083">
        <w:rPr>
          <w:rFonts w:ascii="Times New Roman" w:hAnsi="Times New Roman" w:cs="Times New Roman"/>
          <w:sz w:val="24"/>
          <w:szCs w:val="24"/>
        </w:rPr>
        <w:t xml:space="preserve"> и фактов </w:t>
      </w:r>
      <w:r w:rsidR="00D83F46" w:rsidRPr="00D83F46">
        <w:rPr>
          <w:rFonts w:ascii="Times New Roman" w:hAnsi="Times New Roman" w:cs="Times New Roman"/>
          <w:sz w:val="24"/>
          <w:szCs w:val="24"/>
        </w:rPr>
        <w:t>лишения или ограничения в родительских правах. Несоблюдение этих требований, наряду с прочими, является основанием д</w:t>
      </w:r>
      <w:r w:rsidR="00D83F46">
        <w:rPr>
          <w:rFonts w:ascii="Times New Roman" w:hAnsi="Times New Roman" w:cs="Times New Roman"/>
          <w:sz w:val="24"/>
          <w:szCs w:val="24"/>
        </w:rPr>
        <w:t>ля отказа в назначении выплаты.</w:t>
      </w:r>
    </w:p>
    <w:p w:rsidR="00A65056" w:rsidRDefault="00A65056" w:rsidP="00F71F8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F86" w:rsidRPr="009910B6" w:rsidRDefault="009910B6" w:rsidP="00F71F8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0B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83F46">
        <w:rPr>
          <w:rFonts w:ascii="Times New Roman" w:hAnsi="Times New Roman" w:cs="Times New Roman"/>
          <w:b/>
          <w:sz w:val="24"/>
          <w:szCs w:val="24"/>
        </w:rPr>
        <w:t>Интересно узн</w:t>
      </w:r>
      <w:r w:rsidR="00BB4B29">
        <w:rPr>
          <w:rFonts w:ascii="Times New Roman" w:hAnsi="Times New Roman" w:cs="Times New Roman"/>
          <w:b/>
          <w:sz w:val="24"/>
          <w:szCs w:val="24"/>
        </w:rPr>
        <w:t>ать, каким будет размер выплаты</w:t>
      </w:r>
      <w:r w:rsidR="00F71F86" w:rsidRPr="009910B6">
        <w:rPr>
          <w:rFonts w:ascii="Times New Roman" w:hAnsi="Times New Roman" w:cs="Times New Roman"/>
          <w:b/>
          <w:sz w:val="24"/>
          <w:szCs w:val="24"/>
        </w:rPr>
        <w:t>?</w:t>
      </w:r>
    </w:p>
    <w:p w:rsidR="005115B7" w:rsidRPr="003935CF" w:rsidRDefault="00F71F86" w:rsidP="003935C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935CF">
        <w:rPr>
          <w:rFonts w:ascii="Times New Roman" w:hAnsi="Times New Roman" w:cs="Times New Roman"/>
          <w:sz w:val="24"/>
          <w:szCs w:val="24"/>
        </w:rPr>
        <w:t>–</w:t>
      </w:r>
      <w:r w:rsidR="003935CF" w:rsidRPr="003935CF">
        <w:rPr>
          <w:rFonts w:ascii="Times New Roman" w:hAnsi="Times New Roman" w:cs="Times New Roman"/>
          <w:sz w:val="24"/>
          <w:szCs w:val="24"/>
        </w:rPr>
        <w:t xml:space="preserve"> Выплата </w:t>
      </w:r>
      <w:r w:rsidR="00EC6136" w:rsidRPr="003935CF">
        <w:rPr>
          <w:rFonts w:ascii="Times New Roman" w:hAnsi="Times New Roman" w:cs="Times New Roman"/>
          <w:sz w:val="24"/>
          <w:szCs w:val="24"/>
        </w:rPr>
        <w:t xml:space="preserve">рассчитывается индивидуально. </w:t>
      </w:r>
      <w:r w:rsidR="003935CF">
        <w:rPr>
          <w:rFonts w:ascii="Times New Roman" w:hAnsi="Times New Roman" w:cs="Times New Roman"/>
          <w:sz w:val="24"/>
          <w:szCs w:val="24"/>
        </w:rPr>
        <w:t xml:space="preserve">Ее размер </w:t>
      </w:r>
      <w:r w:rsidR="00EC6136" w:rsidRPr="00EC6136">
        <w:rPr>
          <w:rFonts w:ascii="Times New Roman" w:hAnsi="Times New Roman" w:cs="Times New Roman"/>
          <w:sz w:val="24"/>
          <w:szCs w:val="24"/>
        </w:rPr>
        <w:t>составит более половины уплаченного родителями налога на доходы физическ</w:t>
      </w:r>
      <w:r w:rsidR="003935CF">
        <w:rPr>
          <w:rFonts w:ascii="Times New Roman" w:hAnsi="Times New Roman" w:cs="Times New Roman"/>
          <w:sz w:val="24"/>
          <w:szCs w:val="24"/>
        </w:rPr>
        <w:t xml:space="preserve">их лиц – он будет пересчитан </w:t>
      </w:r>
      <w:r w:rsidR="00EC6136" w:rsidRPr="00EC6136">
        <w:rPr>
          <w:rFonts w:ascii="Times New Roman" w:hAnsi="Times New Roman" w:cs="Times New Roman"/>
          <w:sz w:val="24"/>
          <w:szCs w:val="24"/>
        </w:rPr>
        <w:t xml:space="preserve">в </w:t>
      </w:r>
      <w:r w:rsidR="003935CF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EC6136" w:rsidRPr="00EC6136">
        <w:rPr>
          <w:rFonts w:ascii="Times New Roman" w:hAnsi="Times New Roman" w:cs="Times New Roman"/>
          <w:sz w:val="24"/>
          <w:szCs w:val="24"/>
        </w:rPr>
        <w:t>6%, а разница возвращена.</w:t>
      </w:r>
      <w:r w:rsidR="003935CF">
        <w:rPr>
          <w:rFonts w:ascii="Times New Roman" w:hAnsi="Times New Roman" w:cs="Times New Roman"/>
          <w:sz w:val="24"/>
          <w:szCs w:val="24"/>
        </w:rPr>
        <w:t xml:space="preserve"> </w:t>
      </w:r>
      <w:r w:rsidR="00BB4B29">
        <w:rPr>
          <w:rFonts w:ascii="Times New Roman" w:hAnsi="Times New Roman" w:cs="Times New Roman"/>
          <w:sz w:val="24"/>
          <w:szCs w:val="24"/>
        </w:rPr>
        <w:t xml:space="preserve">Меру поддержки </w:t>
      </w:r>
      <w:r w:rsidR="00736BBA" w:rsidRPr="00F71F86">
        <w:rPr>
          <w:rFonts w:ascii="Times New Roman" w:hAnsi="Times New Roman" w:cs="Times New Roman"/>
          <w:sz w:val="24"/>
          <w:szCs w:val="24"/>
        </w:rPr>
        <w:t>можно получить один раз в год</w:t>
      </w:r>
      <w:r w:rsidR="00736BBA">
        <w:rPr>
          <w:rFonts w:ascii="Times New Roman" w:hAnsi="Times New Roman" w:cs="Times New Roman"/>
          <w:sz w:val="24"/>
          <w:szCs w:val="24"/>
        </w:rPr>
        <w:t>.</w:t>
      </w:r>
    </w:p>
    <w:p w:rsidR="005115B7" w:rsidRDefault="005115B7" w:rsidP="00F71F8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F86" w:rsidRPr="005115B7" w:rsidRDefault="005115B7" w:rsidP="00F71F8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5B7">
        <w:rPr>
          <w:rFonts w:ascii="Times New Roman" w:hAnsi="Times New Roman" w:cs="Times New Roman"/>
          <w:b/>
          <w:sz w:val="24"/>
          <w:szCs w:val="24"/>
        </w:rPr>
        <w:t>– Давайте напомним, к</w:t>
      </w:r>
      <w:r w:rsidR="00F71F86" w:rsidRPr="005115B7">
        <w:rPr>
          <w:rFonts w:ascii="Times New Roman" w:hAnsi="Times New Roman" w:cs="Times New Roman"/>
          <w:b/>
          <w:sz w:val="24"/>
          <w:szCs w:val="24"/>
        </w:rPr>
        <w:t xml:space="preserve">огда </w:t>
      </w:r>
      <w:r w:rsidR="00736BBA">
        <w:rPr>
          <w:rFonts w:ascii="Times New Roman" w:hAnsi="Times New Roman" w:cs="Times New Roman"/>
          <w:b/>
          <w:sz w:val="24"/>
          <w:szCs w:val="24"/>
        </w:rPr>
        <w:t xml:space="preserve">можно </w:t>
      </w:r>
      <w:r w:rsidR="00F71F86" w:rsidRPr="005115B7">
        <w:rPr>
          <w:rFonts w:ascii="Times New Roman" w:hAnsi="Times New Roman" w:cs="Times New Roman"/>
          <w:b/>
          <w:sz w:val="24"/>
          <w:szCs w:val="24"/>
        </w:rPr>
        <w:t xml:space="preserve">подать заявление на </w:t>
      </w:r>
      <w:r w:rsidRPr="005115B7">
        <w:rPr>
          <w:rFonts w:ascii="Times New Roman" w:hAnsi="Times New Roman" w:cs="Times New Roman"/>
          <w:b/>
          <w:sz w:val="24"/>
          <w:szCs w:val="24"/>
        </w:rPr>
        <w:t xml:space="preserve">ежегодную </w:t>
      </w:r>
      <w:r w:rsidR="00F71F86" w:rsidRPr="005115B7">
        <w:rPr>
          <w:rFonts w:ascii="Times New Roman" w:hAnsi="Times New Roman" w:cs="Times New Roman"/>
          <w:b/>
          <w:sz w:val="24"/>
          <w:szCs w:val="24"/>
        </w:rPr>
        <w:t>выплату?</w:t>
      </w:r>
    </w:p>
    <w:p w:rsidR="00F71F86" w:rsidRDefault="00736BBA" w:rsidP="00F3462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71F86" w:rsidRPr="00F71F86">
        <w:rPr>
          <w:rFonts w:ascii="Times New Roman" w:hAnsi="Times New Roman" w:cs="Times New Roman"/>
          <w:sz w:val="24"/>
          <w:szCs w:val="24"/>
        </w:rPr>
        <w:t xml:space="preserve">Впервые обратиться за </w:t>
      </w:r>
      <w:r w:rsidR="00F34626">
        <w:rPr>
          <w:rFonts w:ascii="Times New Roman" w:hAnsi="Times New Roman" w:cs="Times New Roman"/>
          <w:sz w:val="24"/>
          <w:szCs w:val="24"/>
        </w:rPr>
        <w:t xml:space="preserve">ней </w:t>
      </w:r>
      <w:r w:rsidR="00F71F86" w:rsidRPr="00F71F86">
        <w:rPr>
          <w:rFonts w:ascii="Times New Roman" w:hAnsi="Times New Roman" w:cs="Times New Roman"/>
          <w:sz w:val="24"/>
          <w:szCs w:val="24"/>
        </w:rPr>
        <w:t>семьи смогут с 1 июня по 1 октября 2026 года. Для этого необходимо</w:t>
      </w:r>
      <w:r w:rsidR="00661E0F">
        <w:rPr>
          <w:rFonts w:ascii="Times New Roman" w:hAnsi="Times New Roman" w:cs="Times New Roman"/>
          <w:sz w:val="24"/>
          <w:szCs w:val="24"/>
        </w:rPr>
        <w:t xml:space="preserve"> подать заявление через </w:t>
      </w:r>
      <w:r w:rsidR="000D6FBA">
        <w:rPr>
          <w:rFonts w:ascii="Times New Roman" w:hAnsi="Times New Roman" w:cs="Times New Roman"/>
          <w:sz w:val="24"/>
          <w:szCs w:val="24"/>
        </w:rPr>
        <w:t xml:space="preserve"> личный кабинет на </w:t>
      </w:r>
      <w:r w:rsidR="00661E0F">
        <w:rPr>
          <w:rFonts w:ascii="Times New Roman" w:hAnsi="Times New Roman" w:cs="Times New Roman"/>
          <w:sz w:val="24"/>
          <w:szCs w:val="24"/>
        </w:rPr>
        <w:t>портал</w:t>
      </w:r>
      <w:r w:rsidR="000D6FBA">
        <w:rPr>
          <w:rFonts w:ascii="Times New Roman" w:hAnsi="Times New Roman" w:cs="Times New Roman"/>
          <w:sz w:val="24"/>
          <w:szCs w:val="24"/>
        </w:rPr>
        <w:t>е</w:t>
      </w:r>
      <w:r w:rsidR="006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E0F">
        <w:rPr>
          <w:rFonts w:ascii="Times New Roman" w:hAnsi="Times New Roman" w:cs="Times New Roman"/>
          <w:sz w:val="24"/>
          <w:szCs w:val="24"/>
        </w:rPr>
        <w:t>г</w:t>
      </w:r>
      <w:r w:rsidR="00F71F86" w:rsidRPr="00F71F86">
        <w:rPr>
          <w:rFonts w:ascii="Times New Roman" w:hAnsi="Times New Roman" w:cs="Times New Roman"/>
          <w:sz w:val="24"/>
          <w:szCs w:val="24"/>
        </w:rPr>
        <w:t>осуслуг</w:t>
      </w:r>
      <w:proofErr w:type="spellEnd"/>
      <w:r w:rsidR="00F71F86" w:rsidRPr="00F71F86">
        <w:rPr>
          <w:rFonts w:ascii="Times New Roman" w:hAnsi="Times New Roman" w:cs="Times New Roman"/>
          <w:sz w:val="24"/>
          <w:szCs w:val="24"/>
        </w:rPr>
        <w:t xml:space="preserve">, в любой клиентской службе Отделения </w:t>
      </w:r>
      <w:proofErr w:type="spellStart"/>
      <w:r w:rsidR="00F71F86" w:rsidRPr="00F71F86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F71F86" w:rsidRPr="00F71F86">
        <w:rPr>
          <w:rFonts w:ascii="Times New Roman" w:hAnsi="Times New Roman" w:cs="Times New Roman"/>
          <w:sz w:val="24"/>
          <w:szCs w:val="24"/>
        </w:rPr>
        <w:t xml:space="preserve"> или МФЦ.</w:t>
      </w:r>
      <w:r w:rsidR="001571D7" w:rsidRPr="001571D7">
        <w:t xml:space="preserve"> </w:t>
      </w:r>
      <w:r w:rsidR="001571D7" w:rsidRPr="001571D7">
        <w:rPr>
          <w:rFonts w:ascii="Times New Roman" w:hAnsi="Times New Roman" w:cs="Times New Roman"/>
          <w:sz w:val="24"/>
          <w:szCs w:val="24"/>
        </w:rPr>
        <w:t>Большую часть сведений специалисты запросят самостоятельн</w:t>
      </w:r>
      <w:r w:rsidR="009B3702">
        <w:rPr>
          <w:rFonts w:ascii="Times New Roman" w:hAnsi="Times New Roman" w:cs="Times New Roman"/>
          <w:sz w:val="24"/>
          <w:szCs w:val="24"/>
        </w:rPr>
        <w:t xml:space="preserve">о, в некоторых случаях справки, </w:t>
      </w:r>
      <w:r w:rsidR="001571D7" w:rsidRPr="001571D7">
        <w:rPr>
          <w:rFonts w:ascii="Times New Roman" w:hAnsi="Times New Roman" w:cs="Times New Roman"/>
          <w:sz w:val="24"/>
          <w:szCs w:val="24"/>
        </w:rPr>
        <w:t>н</w:t>
      </w:r>
      <w:r w:rsidR="009B3702">
        <w:rPr>
          <w:rFonts w:ascii="Times New Roman" w:hAnsi="Times New Roman" w:cs="Times New Roman"/>
          <w:sz w:val="24"/>
          <w:szCs w:val="24"/>
        </w:rPr>
        <w:t xml:space="preserve">апример, из учебного заведения, </w:t>
      </w:r>
      <w:r w:rsidR="001571D7" w:rsidRPr="001571D7">
        <w:rPr>
          <w:rFonts w:ascii="Times New Roman" w:hAnsi="Times New Roman" w:cs="Times New Roman"/>
          <w:sz w:val="24"/>
          <w:szCs w:val="24"/>
        </w:rPr>
        <w:t>заявителю необходимо будет предоставить лично.</w:t>
      </w:r>
    </w:p>
    <w:p w:rsidR="00BB4B29" w:rsidRDefault="00BB4B29" w:rsidP="00F3462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4B29" w:rsidRPr="001571D7" w:rsidRDefault="000D6FBA" w:rsidP="00F3462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В к</w:t>
      </w:r>
      <w:r w:rsidR="00BB4B29" w:rsidRPr="001571D7">
        <w:rPr>
          <w:rFonts w:ascii="Times New Roman" w:hAnsi="Times New Roman" w:cs="Times New Roman"/>
          <w:b/>
          <w:sz w:val="24"/>
          <w:szCs w:val="24"/>
        </w:rPr>
        <w:t xml:space="preserve">акие сроки </w:t>
      </w:r>
      <w:r>
        <w:rPr>
          <w:rFonts w:ascii="Times New Roman" w:hAnsi="Times New Roman" w:cs="Times New Roman"/>
          <w:b/>
          <w:sz w:val="24"/>
          <w:szCs w:val="24"/>
        </w:rPr>
        <w:t>рассматривается заявление</w:t>
      </w:r>
      <w:r w:rsidR="00BB4B29" w:rsidRPr="001571D7">
        <w:rPr>
          <w:rFonts w:ascii="Times New Roman" w:hAnsi="Times New Roman" w:cs="Times New Roman"/>
          <w:b/>
          <w:sz w:val="24"/>
          <w:szCs w:val="24"/>
        </w:rPr>
        <w:t>?</w:t>
      </w:r>
    </w:p>
    <w:p w:rsidR="00BB4B29" w:rsidRDefault="00761822" w:rsidP="00F3462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Его рассмотрят</w:t>
      </w:r>
      <w:r w:rsidR="000D6FBA">
        <w:rPr>
          <w:rFonts w:ascii="Times New Roman" w:hAnsi="Times New Roman" w:cs="Times New Roman"/>
          <w:sz w:val="24"/>
          <w:szCs w:val="24"/>
        </w:rPr>
        <w:t xml:space="preserve"> </w:t>
      </w:r>
      <w:r w:rsidR="00DE6E45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BB4B29" w:rsidRPr="00CD6CA3">
        <w:rPr>
          <w:rFonts w:ascii="Times New Roman" w:hAnsi="Times New Roman" w:cs="Times New Roman"/>
          <w:sz w:val="24"/>
          <w:szCs w:val="24"/>
        </w:rPr>
        <w:t>от 10 до 30 рабочих дней.</w:t>
      </w:r>
      <w:r w:rsidR="00BB4B29">
        <w:rPr>
          <w:rFonts w:ascii="Times New Roman" w:hAnsi="Times New Roman" w:cs="Times New Roman"/>
          <w:sz w:val="24"/>
          <w:szCs w:val="24"/>
        </w:rPr>
        <w:t xml:space="preserve"> </w:t>
      </w:r>
      <w:r w:rsidR="000D6FBA">
        <w:rPr>
          <w:rFonts w:ascii="Times New Roman" w:hAnsi="Times New Roman" w:cs="Times New Roman"/>
          <w:sz w:val="24"/>
          <w:szCs w:val="24"/>
        </w:rPr>
        <w:t xml:space="preserve">При положительном решении выплата </w:t>
      </w:r>
      <w:r w:rsidR="00BB4B29">
        <w:rPr>
          <w:rFonts w:ascii="Times New Roman" w:hAnsi="Times New Roman" w:cs="Times New Roman"/>
          <w:sz w:val="24"/>
          <w:szCs w:val="24"/>
        </w:rPr>
        <w:t xml:space="preserve">поступит на банковский счет заявителя </w:t>
      </w:r>
      <w:r w:rsidR="00BB4B29" w:rsidRPr="00CD6CA3">
        <w:rPr>
          <w:rFonts w:ascii="Times New Roman" w:hAnsi="Times New Roman" w:cs="Times New Roman"/>
          <w:sz w:val="24"/>
          <w:szCs w:val="24"/>
        </w:rPr>
        <w:t>в течение 5 рабочих дней.</w:t>
      </w:r>
    </w:p>
    <w:p w:rsidR="005115B7" w:rsidRDefault="005115B7" w:rsidP="005115B7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115B7" w:rsidRPr="002F2512" w:rsidRDefault="005115B7" w:rsidP="005115B7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2512">
        <w:rPr>
          <w:rFonts w:ascii="Times New Roman" w:hAnsi="Times New Roman"/>
          <w:b/>
          <w:sz w:val="24"/>
          <w:szCs w:val="24"/>
        </w:rPr>
        <w:t xml:space="preserve">– Алексей Андреевич, если у наших читателей возникнут дополнительные вопросы, куда им можно обратиться? </w:t>
      </w:r>
    </w:p>
    <w:p w:rsidR="005115B7" w:rsidRPr="001571D7" w:rsidRDefault="005115B7" w:rsidP="001571D7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2F2512">
        <w:rPr>
          <w:rFonts w:ascii="Times New Roman" w:hAnsi="Times New Roman"/>
          <w:sz w:val="24"/>
          <w:szCs w:val="24"/>
        </w:rPr>
        <w:lastRenderedPageBreak/>
        <w:t>–</w:t>
      </w:r>
      <w:r w:rsidRPr="002F2512">
        <w:rPr>
          <w:rFonts w:ascii="Times New Roman" w:eastAsia="Times New Roman" w:hAnsi="Times New Roman"/>
          <w:sz w:val="24"/>
          <w:szCs w:val="24"/>
          <w:lang w:eastAsia="ru-RU"/>
        </w:rPr>
        <w:t xml:space="preserve"> Жители Московского региона</w:t>
      </w:r>
      <w:r w:rsidRPr="002F25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F2512">
        <w:rPr>
          <w:rFonts w:ascii="Times New Roman" w:eastAsia="Times New Roman" w:hAnsi="Times New Roman"/>
          <w:sz w:val="24"/>
          <w:szCs w:val="24"/>
          <w:lang w:eastAsia="ru-RU"/>
        </w:rPr>
        <w:t xml:space="preserve">могут задать вопросы нашим специалистам </w:t>
      </w:r>
      <w:r w:rsidRPr="002F2512">
        <w:rPr>
          <w:rFonts w:ascii="Times New Roman" w:hAnsi="Times New Roman"/>
          <w:sz w:val="24"/>
          <w:szCs w:val="24"/>
        </w:rPr>
        <w:t xml:space="preserve">в единый контакт-центр взаимодействия с гражданами по телефону: 8 (800) 100-00-01. </w:t>
      </w:r>
      <w:r>
        <w:rPr>
          <w:rFonts w:ascii="Times New Roman" w:hAnsi="Times New Roman"/>
          <w:sz w:val="24"/>
          <w:szCs w:val="24"/>
        </w:rPr>
        <w:t xml:space="preserve">Актуальную информацию можно также получить в </w:t>
      </w:r>
      <w:proofErr w:type="gramStart"/>
      <w:r>
        <w:rPr>
          <w:rFonts w:ascii="Times New Roman" w:hAnsi="Times New Roman"/>
          <w:sz w:val="24"/>
          <w:szCs w:val="24"/>
        </w:rPr>
        <w:t>наших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proofErr w:type="spellStart"/>
        <w:r w:rsidRPr="00656BD5">
          <w:rPr>
            <w:rStyle w:val="a4"/>
            <w:rFonts w:ascii="Times New Roman" w:hAnsi="Times New Roman"/>
            <w:color w:val="0070C0"/>
            <w:sz w:val="24"/>
            <w:szCs w:val="24"/>
          </w:rPr>
          <w:t>ВКонтакте</w:t>
        </w:r>
        <w:proofErr w:type="spellEnd"/>
      </w:hyperlink>
      <w:r w:rsidRPr="00656BD5">
        <w:rPr>
          <w:rFonts w:ascii="Times New Roman" w:hAnsi="Times New Roman"/>
          <w:color w:val="0070C0"/>
          <w:sz w:val="24"/>
          <w:szCs w:val="24"/>
        </w:rPr>
        <w:t xml:space="preserve">, </w:t>
      </w:r>
      <w:hyperlink r:id="rId5" w:history="1">
        <w:r w:rsidRPr="00656BD5">
          <w:rPr>
            <w:rStyle w:val="a4"/>
            <w:rFonts w:ascii="Times New Roman" w:hAnsi="Times New Roman"/>
            <w:color w:val="0070C0"/>
            <w:sz w:val="24"/>
            <w:szCs w:val="24"/>
          </w:rPr>
          <w:t>Одноклассники</w:t>
        </w:r>
      </w:hyperlink>
      <w:r w:rsidRPr="00656BD5">
        <w:rPr>
          <w:rFonts w:ascii="Times New Roman" w:hAnsi="Times New Roman"/>
          <w:color w:val="0070C0"/>
          <w:sz w:val="24"/>
          <w:szCs w:val="24"/>
        </w:rPr>
        <w:t xml:space="preserve">, </w:t>
      </w:r>
      <w:hyperlink r:id="rId6" w:tgtFrame="_blank" w:history="1">
        <w:r w:rsidRPr="00656BD5">
          <w:rPr>
            <w:rStyle w:val="a4"/>
            <w:rFonts w:ascii="Times New Roman" w:hAnsi="Times New Roman"/>
            <w:color w:val="0070C0"/>
            <w:sz w:val="24"/>
            <w:szCs w:val="24"/>
          </w:rPr>
          <w:t>МАХ</w:t>
        </w:r>
      </w:hyperlink>
      <w:r w:rsidRPr="00656BD5">
        <w:rPr>
          <w:rFonts w:ascii="Times New Roman" w:hAnsi="Times New Roman"/>
          <w:color w:val="0070C0"/>
          <w:sz w:val="24"/>
          <w:szCs w:val="24"/>
        </w:rPr>
        <w:t xml:space="preserve">, </w:t>
      </w:r>
      <w:hyperlink r:id="rId7" w:history="1">
        <w:proofErr w:type="spellStart"/>
        <w:r w:rsidRPr="00656BD5">
          <w:rPr>
            <w:rStyle w:val="a4"/>
            <w:rFonts w:ascii="Times New Roman" w:hAnsi="Times New Roman"/>
            <w:color w:val="0070C0"/>
            <w:sz w:val="24"/>
            <w:szCs w:val="24"/>
          </w:rPr>
          <w:t>Телеграм</w:t>
        </w:r>
        <w:proofErr w:type="spellEnd"/>
      </w:hyperlink>
      <w:r w:rsidRPr="00656BD5">
        <w:rPr>
          <w:rFonts w:ascii="Times New Roman" w:hAnsi="Times New Roman"/>
          <w:color w:val="0070C0"/>
          <w:sz w:val="24"/>
          <w:szCs w:val="24"/>
        </w:rPr>
        <w:t>.</w:t>
      </w:r>
    </w:p>
    <w:sectPr w:rsidR="005115B7" w:rsidRPr="001571D7" w:rsidSect="00FD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F86"/>
    <w:rsid w:val="00077F1C"/>
    <w:rsid w:val="00093665"/>
    <w:rsid w:val="000A3C7C"/>
    <w:rsid w:val="000B70B1"/>
    <w:rsid w:val="000D6FBA"/>
    <w:rsid w:val="000F0DE7"/>
    <w:rsid w:val="001571D7"/>
    <w:rsid w:val="001D3524"/>
    <w:rsid w:val="001E0523"/>
    <w:rsid w:val="00240328"/>
    <w:rsid w:val="002A00A6"/>
    <w:rsid w:val="002B5B49"/>
    <w:rsid w:val="002B60F3"/>
    <w:rsid w:val="002D4AE6"/>
    <w:rsid w:val="002E6F91"/>
    <w:rsid w:val="0031511C"/>
    <w:rsid w:val="003430AB"/>
    <w:rsid w:val="003935CF"/>
    <w:rsid w:val="003D07D8"/>
    <w:rsid w:val="00412340"/>
    <w:rsid w:val="004176C6"/>
    <w:rsid w:val="00425EF6"/>
    <w:rsid w:val="00443A77"/>
    <w:rsid w:val="004A7EBE"/>
    <w:rsid w:val="004D471B"/>
    <w:rsid w:val="004E6E44"/>
    <w:rsid w:val="005115B7"/>
    <w:rsid w:val="0052231C"/>
    <w:rsid w:val="005D0083"/>
    <w:rsid w:val="00601C89"/>
    <w:rsid w:val="00644446"/>
    <w:rsid w:val="006550D4"/>
    <w:rsid w:val="00661E0F"/>
    <w:rsid w:val="006F575D"/>
    <w:rsid w:val="007152C3"/>
    <w:rsid w:val="00736BBA"/>
    <w:rsid w:val="0074011A"/>
    <w:rsid w:val="00761822"/>
    <w:rsid w:val="00795BEC"/>
    <w:rsid w:val="00811D95"/>
    <w:rsid w:val="00831D2A"/>
    <w:rsid w:val="0084334E"/>
    <w:rsid w:val="00865E3A"/>
    <w:rsid w:val="009134E9"/>
    <w:rsid w:val="00940CFE"/>
    <w:rsid w:val="00975F5E"/>
    <w:rsid w:val="009813C2"/>
    <w:rsid w:val="009854E6"/>
    <w:rsid w:val="009910B6"/>
    <w:rsid w:val="0099218B"/>
    <w:rsid w:val="009B3702"/>
    <w:rsid w:val="00A03936"/>
    <w:rsid w:val="00A321ED"/>
    <w:rsid w:val="00A65056"/>
    <w:rsid w:val="00AB4307"/>
    <w:rsid w:val="00AC150A"/>
    <w:rsid w:val="00AE6688"/>
    <w:rsid w:val="00B02D8B"/>
    <w:rsid w:val="00B06143"/>
    <w:rsid w:val="00BB4B29"/>
    <w:rsid w:val="00BF0C1D"/>
    <w:rsid w:val="00C61A67"/>
    <w:rsid w:val="00CD6CA3"/>
    <w:rsid w:val="00D377A1"/>
    <w:rsid w:val="00D41827"/>
    <w:rsid w:val="00D83F46"/>
    <w:rsid w:val="00DD6B6E"/>
    <w:rsid w:val="00DE6E45"/>
    <w:rsid w:val="00E261C1"/>
    <w:rsid w:val="00E52924"/>
    <w:rsid w:val="00E62914"/>
    <w:rsid w:val="00EB3E58"/>
    <w:rsid w:val="00EC6136"/>
    <w:rsid w:val="00F17AAF"/>
    <w:rsid w:val="00F34626"/>
    <w:rsid w:val="00F71F86"/>
    <w:rsid w:val="00FD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F86"/>
    <w:pPr>
      <w:spacing w:after="0" w:line="240" w:lineRule="auto"/>
    </w:pPr>
  </w:style>
  <w:style w:type="character" w:styleId="a4">
    <w:name w:val="Hyperlink"/>
    <w:uiPriority w:val="99"/>
    <w:unhideWhenUsed/>
    <w:rsid w:val="005115B7"/>
    <w:rPr>
      <w:color w:val="0000FF"/>
      <w:u w:val="single"/>
    </w:rPr>
  </w:style>
  <w:style w:type="character" w:customStyle="1" w:styleId="text">
    <w:name w:val="text"/>
    <w:basedOn w:val="a0"/>
    <w:rsid w:val="009B3702"/>
  </w:style>
  <w:style w:type="character" w:customStyle="1" w:styleId="vkuiheadlinedensitycompact">
    <w:name w:val="vkuiheadline__densitycompact"/>
    <w:basedOn w:val="a0"/>
    <w:rsid w:val="00EC6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F86"/>
    <w:pPr>
      <w:spacing w:after="0" w:line="240" w:lineRule="auto"/>
    </w:pPr>
  </w:style>
  <w:style w:type="character" w:styleId="a4">
    <w:name w:val="Hyperlink"/>
    <w:uiPriority w:val="99"/>
    <w:unhideWhenUsed/>
    <w:rsid w:val="005115B7"/>
    <w:rPr>
      <w:color w:val="0000FF"/>
      <w:u w:val="single"/>
    </w:rPr>
  </w:style>
  <w:style w:type="character" w:customStyle="1" w:styleId="text">
    <w:name w:val="text"/>
    <w:basedOn w:val="a0"/>
    <w:rsid w:val="009B3702"/>
  </w:style>
  <w:style w:type="character" w:customStyle="1" w:styleId="vkuiheadlinedensitycompact">
    <w:name w:val="vkuiheadline__densitycompact"/>
    <w:basedOn w:val="a0"/>
    <w:rsid w:val="00EC6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fr_moskva_i_moskovskayaobla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id7703363868_gos" TargetMode="External"/><Relationship Id="rId5" Type="http://schemas.openxmlformats.org/officeDocument/2006/relationships/hyperlink" Target="https://ok.ru/sfr.msk.i.moskobl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k.com/sfr.moskva.i.moskovskaya.oblas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Лабурцева Анна Сергеевна</dc:creator>
  <cp:lastModifiedBy>060PavlovaIP</cp:lastModifiedBy>
  <cp:revision>2</cp:revision>
  <cp:lastPrinted>2026-04-29T08:30:00Z</cp:lastPrinted>
  <dcterms:created xsi:type="dcterms:W3CDTF">2026-05-13T08:50:00Z</dcterms:created>
  <dcterms:modified xsi:type="dcterms:W3CDTF">2026-05-13T08:50:00Z</dcterms:modified>
</cp:coreProperties>
</file>