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Федеральным законом от 10.06.2026 № 179-ФЗ "О внесении изменений в статьи 24 и 47 Федерального закона "О воинской обязанности и военной службе"  скорректирован перечень служащих органов внутренних дел, которым предоставляется отсрочка от призыва в армию. </w:t>
      </w:r>
    </w:p>
    <w:p w14:paraId="02000000">
      <w:pPr>
        <w:pStyle w:val="Style_1"/>
      </w:pPr>
      <w:r>
        <w:t xml:space="preserve">Отсрочка от призыва на военную службу предоставляется гражданам: </w:t>
      </w:r>
    </w:p>
    <w:p w14:paraId="03000000">
      <w:pPr>
        <w:pStyle w:val="Style_1"/>
      </w:pPr>
      <w:r>
        <w:t xml:space="preserve">• поступившим на службу в органы внутренних дел непосредственно по окончании образовательных организаций указанных органов при наличии у них специальных званий - на время службы в указанных органах; </w:t>
      </w:r>
    </w:p>
    <w:p w14:paraId="04000000">
      <w:pPr>
        <w:pStyle w:val="Style_1"/>
      </w:pPr>
      <w:r>
        <w:t>• поступившим на службу в органы внутренних дел и обучающимся по очно-заочной форме обучения в осуществляющих образовательную деятельность организациях указанных органов при наличии у них специальных званий - на период обучения в таких организациях и на время службы в указанных органах после завершения обучения.</w:t>
      </w:r>
    </w:p>
    <w:p w14:paraId="05000000">
      <w:pPr>
        <w:pStyle w:val="Style_1"/>
      </w:pPr>
    </w:p>
    <w:p w14:paraId="06000000">
      <w:pPr>
        <w:pStyle w:val="Style_1"/>
      </w:pPr>
      <w:r>
        <w:t>разъяснение подготовила помощник прокурора Самохина А.А.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2026-08-06T17:21:34Z</dcterms:created>
  <dcterms:modified xsi:type="dcterms:W3CDTF">2026-08-06T17:21:34Z</dcterms:modified>
</cp:coreProperties>
</file>