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A058B4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21055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</w:t>
      </w:r>
      <w:r w:rsidR="00DB21F5">
        <w:rPr>
          <w:u w:val="single"/>
        </w:rPr>
        <w:t>24.12.2025</w:t>
      </w:r>
      <w:r>
        <w:t>___ № _</w:t>
      </w:r>
      <w:r w:rsidR="00DB21F5">
        <w:rPr>
          <w:u w:val="single"/>
        </w:rPr>
        <w:t>1676/12</w:t>
      </w:r>
      <w:r>
        <w:t>__________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2C78FA" w:rsidRDefault="002C78FA" w:rsidP="002C78FA">
      <w:pPr>
        <w:spacing w:line="240" w:lineRule="exact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О внесении изменений в Порядок </w:t>
      </w:r>
      <w:r w:rsidRPr="00EE764F">
        <w:rPr>
          <w:rFonts w:cs="Times New Roman"/>
        </w:rPr>
        <w:t>определени</w:t>
      </w:r>
      <w:r>
        <w:rPr>
          <w:rFonts w:cs="Times New Roman"/>
        </w:rPr>
        <w:t>я</w:t>
      </w:r>
      <w:r w:rsidRPr="00EE764F">
        <w:rPr>
          <w:rFonts w:cs="Times New Roman"/>
        </w:rPr>
        <w:t xml:space="preserve">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</w:t>
      </w:r>
      <w:bookmarkStart w:id="0" w:name="_GoBack"/>
      <w:bookmarkEnd w:id="0"/>
      <w:r w:rsidRPr="00EE764F">
        <w:rPr>
          <w:rFonts w:cs="Times New Roman"/>
        </w:rPr>
        <w:t>а алкогольной продукции при оказании услуг общественного питания</w:t>
      </w:r>
      <w:r>
        <w:rPr>
          <w:rFonts w:cs="Times New Roman"/>
        </w:rPr>
        <w:t>.</w:t>
      </w:r>
    </w:p>
    <w:p w:rsidR="002C78FA" w:rsidRDefault="002C78FA" w:rsidP="002C78FA">
      <w:pPr>
        <w:spacing w:line="0" w:lineRule="atLeast"/>
        <w:contextualSpacing/>
        <w:jc w:val="both"/>
        <w:rPr>
          <w:rFonts w:cs="Times New Roman"/>
        </w:rPr>
      </w:pPr>
    </w:p>
    <w:p w:rsidR="002C78FA" w:rsidRDefault="002C78FA" w:rsidP="002C78FA">
      <w:pPr>
        <w:ind w:firstLine="709"/>
        <w:jc w:val="both"/>
        <w:rPr>
          <w:rFonts w:cs="Times New Roman"/>
        </w:rPr>
      </w:pPr>
      <w:r>
        <w:t>В соответствии со ст.16 Федерального закона от 06.10.2003 № 131-ФЗ «Об общих принципах организации местного самоуправления в Российской Федерации», во исполнение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в целях приведения муниципальных правовых актов в соответствие с действующим законодательством</w:t>
      </w:r>
      <w:r>
        <w:rPr>
          <w:rFonts w:cs="Times New Roman"/>
        </w:rPr>
        <w:t xml:space="preserve">, </w:t>
      </w:r>
      <w:r w:rsidRPr="009552FC">
        <w:rPr>
          <w:rFonts w:cs="Times New Roman"/>
        </w:rPr>
        <w:t>Администрация городского округа Электросталь Московской области ПОСТАНОВЛЯЕТ:</w:t>
      </w:r>
      <w:r>
        <w:rPr>
          <w:rFonts w:cs="Times New Roman"/>
        </w:rPr>
        <w:t xml:space="preserve"> </w:t>
      </w:r>
    </w:p>
    <w:p w:rsidR="002C78FA" w:rsidRPr="00686CCF" w:rsidRDefault="002C78FA" w:rsidP="002C78FA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Внести в Порядок определения границ, прилегающих </w:t>
      </w:r>
      <w:r w:rsidRPr="0025099E">
        <w:rPr>
          <w:rFonts w:cs="Times New Roman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cs="Times New Roman"/>
        </w:rPr>
        <w:t>, утвержденного</w:t>
      </w:r>
      <w:r w:rsidRPr="0025099E">
        <w:rPr>
          <w:rFonts w:cs="Times New Roman"/>
        </w:rPr>
        <w:t xml:space="preserve"> </w:t>
      </w:r>
      <w:r>
        <w:rPr>
          <w:rFonts w:cs="Times New Roman"/>
        </w:rPr>
        <w:t xml:space="preserve">постановлением </w:t>
      </w:r>
      <w:r w:rsidRPr="00705E7E">
        <w:rPr>
          <w:rFonts w:cs="Times New Roman"/>
        </w:rPr>
        <w:t xml:space="preserve">Администрации городского округа Электросталь Московской области от </w:t>
      </w:r>
      <w:r>
        <w:rPr>
          <w:rFonts w:cs="Times New Roman"/>
        </w:rPr>
        <w:t>22.10.2024 № 1222/10 следующие изменения</w:t>
      </w:r>
      <w:r w:rsidRPr="00686CCF">
        <w:rPr>
          <w:rFonts w:cs="Times New Roman"/>
        </w:rPr>
        <w:t>:</w:t>
      </w:r>
    </w:p>
    <w:p w:rsidR="002C78FA" w:rsidRDefault="002C78FA" w:rsidP="002C78FA">
      <w:pPr>
        <w:spacing w:line="0" w:lineRule="atLeast"/>
        <w:ind w:firstLine="709"/>
        <w:contextualSpacing/>
        <w:jc w:val="both"/>
      </w:pPr>
      <w:r>
        <w:t>1.1 Из п.п.5.1 и п.п.5.2 пункта 5 исключить слова «</w:t>
      </w:r>
      <w:r w:rsidRPr="005B77FA">
        <w:t xml:space="preserve">для розничной продажи алкогольной продукции </w:t>
      </w:r>
      <w:r>
        <w:t>и 60 метров для розничной продажи алкогольной продукции при оказании услуг общественного питания».</w:t>
      </w:r>
    </w:p>
    <w:p w:rsidR="002C78FA" w:rsidRPr="001C6010" w:rsidRDefault="002C78FA" w:rsidP="002C78FA">
      <w:pPr>
        <w:spacing w:line="0" w:lineRule="atLeast"/>
        <w:ind w:firstLine="709"/>
        <w:contextualSpacing/>
        <w:jc w:val="both"/>
        <w:rPr>
          <w:rFonts w:cs="Times New Roman"/>
        </w:rPr>
      </w:pPr>
      <w:r w:rsidRPr="001C6010">
        <w:t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:rsidR="002C78FA" w:rsidRPr="001C6010" w:rsidRDefault="002C78FA" w:rsidP="002C78FA">
      <w:pPr>
        <w:spacing w:line="0" w:lineRule="atLeast"/>
        <w:ind w:firstLine="709"/>
        <w:contextualSpacing/>
        <w:jc w:val="both"/>
        <w:rPr>
          <w:rFonts w:cs="Times New Roman"/>
          <w:color w:val="000000"/>
        </w:rPr>
      </w:pPr>
      <w:r>
        <w:t>3</w:t>
      </w:r>
      <w:r w:rsidRPr="001C6010">
        <w:t>. Настоящее постановление вступает в силу после его официального опубликования.</w:t>
      </w:r>
    </w:p>
    <w:p w:rsidR="002C78FA" w:rsidRPr="009675BD" w:rsidRDefault="002C78FA" w:rsidP="002C78FA">
      <w:pPr>
        <w:tabs>
          <w:tab w:val="left" w:pos="709"/>
        </w:tabs>
        <w:ind w:firstLine="709"/>
        <w:jc w:val="both"/>
      </w:pPr>
      <w:r>
        <w:t>4</w:t>
      </w:r>
      <w:r w:rsidRPr="001C6010">
        <w:t xml:space="preserve">. </w:t>
      </w:r>
      <w:r w:rsidRPr="00584D7C">
        <w:t xml:space="preserve">Контроль за исполнением настоящего постановления </w:t>
      </w:r>
      <w:r>
        <w:t>возложить на заместителя Главы городского округа – Лаврова Р.С</w:t>
      </w:r>
      <w:r w:rsidRPr="001C6010">
        <w:t>.</w:t>
      </w:r>
    </w:p>
    <w:p w:rsidR="002C78FA" w:rsidRDefault="002C78FA" w:rsidP="002C78FA">
      <w:pPr>
        <w:spacing w:line="0" w:lineRule="atLeast"/>
        <w:contextualSpacing/>
        <w:jc w:val="both"/>
        <w:rPr>
          <w:rFonts w:cs="Times New Roman"/>
        </w:rPr>
      </w:pPr>
    </w:p>
    <w:p w:rsidR="002C78FA" w:rsidRDefault="002C78FA" w:rsidP="002C78FA">
      <w:pPr>
        <w:spacing w:line="0" w:lineRule="atLeast"/>
        <w:contextualSpacing/>
        <w:jc w:val="both"/>
        <w:rPr>
          <w:rFonts w:cs="Times New Roman"/>
        </w:rPr>
      </w:pPr>
      <w:r w:rsidRPr="00312ED2">
        <w:rPr>
          <w:rFonts w:cs="Times New Roman"/>
        </w:rPr>
        <w:t>Глав</w:t>
      </w:r>
      <w:r>
        <w:rPr>
          <w:rFonts w:cs="Times New Roman"/>
        </w:rPr>
        <w:t>а</w:t>
      </w:r>
      <w:r w:rsidRPr="00312ED2">
        <w:rPr>
          <w:rFonts w:cs="Times New Roman"/>
        </w:rPr>
        <w:t xml:space="preserve"> городского округа</w:t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 w:rsidRPr="00312ED2">
        <w:rPr>
          <w:rFonts w:cs="Times New Roman"/>
        </w:rPr>
        <w:tab/>
      </w:r>
      <w:r>
        <w:rPr>
          <w:rFonts w:cs="Times New Roman"/>
        </w:rPr>
        <w:t xml:space="preserve">   Ф</w:t>
      </w:r>
      <w:r w:rsidRPr="00312ED2">
        <w:rPr>
          <w:rFonts w:cs="Times New Roman"/>
        </w:rPr>
        <w:t>.</w:t>
      </w:r>
      <w:r>
        <w:rPr>
          <w:rFonts w:cs="Times New Roman"/>
        </w:rPr>
        <w:t>А</w:t>
      </w:r>
      <w:r w:rsidRPr="00312ED2"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Ефанов</w:t>
      </w:r>
      <w:proofErr w:type="spellEnd"/>
    </w:p>
    <w:p w:rsidR="002C78FA" w:rsidRDefault="002C78FA" w:rsidP="002C78FA">
      <w:pPr>
        <w:spacing w:line="0" w:lineRule="atLeast"/>
        <w:contextualSpacing/>
        <w:jc w:val="both"/>
        <w:rPr>
          <w:rFonts w:cs="Times New Roman"/>
        </w:rPr>
      </w:pPr>
    </w:p>
    <w:p w:rsidR="002C78FA" w:rsidRDefault="0059700E" w:rsidP="002C78FA">
      <w:pPr>
        <w:jc w:val="both"/>
        <w:rPr>
          <w:rFonts w:cs="Times New Roman"/>
        </w:rPr>
      </w:pPr>
      <w:r>
        <w:t xml:space="preserve"> </w:t>
      </w:r>
    </w:p>
    <w:p w:rsidR="009C4F65" w:rsidRDefault="009C4F65" w:rsidP="00AC4C04"/>
    <w:sectPr w:rsidR="009C4F65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82DD6"/>
    <w:rsid w:val="000C09A6"/>
    <w:rsid w:val="000F4FA3"/>
    <w:rsid w:val="00125556"/>
    <w:rsid w:val="00135D18"/>
    <w:rsid w:val="00227459"/>
    <w:rsid w:val="00251CCB"/>
    <w:rsid w:val="00273625"/>
    <w:rsid w:val="002C2ABF"/>
    <w:rsid w:val="002C78FA"/>
    <w:rsid w:val="002E796F"/>
    <w:rsid w:val="003B6483"/>
    <w:rsid w:val="003B6B44"/>
    <w:rsid w:val="003F31D4"/>
    <w:rsid w:val="00403261"/>
    <w:rsid w:val="00491D93"/>
    <w:rsid w:val="004C0E0E"/>
    <w:rsid w:val="004F1750"/>
    <w:rsid w:val="00504369"/>
    <w:rsid w:val="00515EC2"/>
    <w:rsid w:val="0058294C"/>
    <w:rsid w:val="0059700E"/>
    <w:rsid w:val="005B5B19"/>
    <w:rsid w:val="005E75CE"/>
    <w:rsid w:val="00654D06"/>
    <w:rsid w:val="006C02F5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058B4"/>
    <w:rsid w:val="00A37D17"/>
    <w:rsid w:val="00A8176C"/>
    <w:rsid w:val="00AA2C4B"/>
    <w:rsid w:val="00AC4C04"/>
    <w:rsid w:val="00B75C77"/>
    <w:rsid w:val="00B867A7"/>
    <w:rsid w:val="00BF6853"/>
    <w:rsid w:val="00C15259"/>
    <w:rsid w:val="00C51C8A"/>
    <w:rsid w:val="00DA0872"/>
    <w:rsid w:val="00DB21F5"/>
    <w:rsid w:val="00DC35E4"/>
    <w:rsid w:val="00E22BB9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6</cp:revision>
  <cp:lastPrinted>2017-11-24T12:14:00Z</cp:lastPrinted>
  <dcterms:created xsi:type="dcterms:W3CDTF">2025-12-24T14:14:00Z</dcterms:created>
  <dcterms:modified xsi:type="dcterms:W3CDTF">2026-03-05T06:47:00Z</dcterms:modified>
</cp:coreProperties>
</file>