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B15" w:rsidRPr="00697B15" w:rsidRDefault="00697B15" w:rsidP="00697B15">
      <w:pPr>
        <w:spacing w:line="240" w:lineRule="auto"/>
        <w:ind w:left="28" w:right="11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B15">
        <w:rPr>
          <w:rFonts w:ascii="Times New Roman" w:hAnsi="Times New Roman" w:cs="Times New Roman"/>
          <w:color w:val="000000"/>
          <w:sz w:val="28"/>
        </w:rPr>
        <w:t xml:space="preserve">Прокуратурой города проведена </w:t>
      </w:r>
      <w:r w:rsidRPr="00697B15">
        <w:rPr>
          <w:rFonts w:ascii="Times New Roman" w:hAnsi="Times New Roman" w:cs="Times New Roman"/>
          <w:sz w:val="28"/>
          <w:szCs w:val="28"/>
        </w:rPr>
        <w:t>проверка  ГБУЗ МО «Электростальская больница» (далее – Учреждение, ГБУЗ МО «ЭБ»)  в связи с обращением Ш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B15" w:rsidRPr="00697B15" w:rsidRDefault="00697B15" w:rsidP="00697B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B15">
        <w:rPr>
          <w:rFonts w:ascii="Times New Roman" w:hAnsi="Times New Roman" w:cs="Times New Roman"/>
          <w:sz w:val="28"/>
          <w:szCs w:val="28"/>
        </w:rPr>
        <w:t xml:space="preserve">В соответствии со ст. 214 Трудового кодекса Российской Федерации  работодатель обязан обеспечить приобретение за счет собственных средств                            и выдачу средств индивидуальной защиты и смывающих средств, прошедших подтверждение соответствия в установленном законодательством Российской Федерации о техническом регулировании порядке, в соответствии с требованиями охраны труда и установленными нормами работникам, занятым на работах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B15">
        <w:rPr>
          <w:rFonts w:ascii="Times New Roman" w:hAnsi="Times New Roman" w:cs="Times New Roman"/>
          <w:sz w:val="28"/>
          <w:szCs w:val="28"/>
        </w:rPr>
        <w:t>с вредными и (или) опасными условиями труда, а также на работах, выполняемых в особых температурных условиях или связанных с загрязнением; работодатель обязан обеспечить организацию контроля за состоянием условий труда на рабочих местах, соблюдением работниками требований охраны труда, а также  за правильностью применения ими средств индивидуальной и коллективной защиты.</w:t>
      </w:r>
    </w:p>
    <w:p w:rsidR="00697B15" w:rsidRPr="00697B15" w:rsidRDefault="00697B15" w:rsidP="00697B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B15">
        <w:rPr>
          <w:rFonts w:ascii="Times New Roman" w:hAnsi="Times New Roman" w:cs="Times New Roman"/>
          <w:sz w:val="28"/>
          <w:szCs w:val="28"/>
        </w:rPr>
        <w:t xml:space="preserve">Согласно Приказа Минздравсоцразвития Российской Федерации №290н                      от 01.06.2009 «Об утверждении межотраслевых правил обеспечения работников специальной одеждой, специальной обувью и другими средствами индивидуальной защиты» (далее – Правила) работодатель обязан организовать надлежащий учет и контроль за выдачей работникам СИЗ  в установленные сроки, сроки пользования СИЗ исчисляются со дня фактической выдачи их работникам. Выдача работникам и сдача ими СИЗ фиксируются записью в личной карточке учета выдачи СИЗ, форма которой приведена в приложении к Правилам (п. 13). </w:t>
      </w:r>
    </w:p>
    <w:p w:rsidR="00697B15" w:rsidRPr="00697B15" w:rsidRDefault="00697B15" w:rsidP="00697B15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pacing w:val="-2"/>
          <w:kern w:val="1"/>
          <w:sz w:val="28"/>
          <w:szCs w:val="28"/>
          <w:shd w:val="clear" w:color="auto" w:fill="FFFFFF"/>
        </w:rPr>
      </w:pPr>
      <w:r w:rsidRPr="00697B15">
        <w:rPr>
          <w:rFonts w:ascii="Times New Roman" w:eastAsia="Calibri" w:hAnsi="Times New Roman" w:cs="Times New Roman"/>
          <w:bCs/>
          <w:iCs/>
          <w:color w:val="000000"/>
          <w:spacing w:val="-2"/>
          <w:kern w:val="1"/>
          <w:sz w:val="28"/>
          <w:szCs w:val="28"/>
          <w:shd w:val="clear" w:color="auto" w:fill="FFFFFF"/>
        </w:rPr>
        <w:t>Вместе с тем,  в нарушение указанных норм закона, установлено, что                       работник Учреждения  медицинская сестра  не обеспечена СИЗ, имеет место допуск работника до работы без СИЗ.</w:t>
      </w:r>
    </w:p>
    <w:p w:rsidR="00697B15" w:rsidRPr="00697B15" w:rsidRDefault="00697B15" w:rsidP="00697B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697B15">
        <w:rPr>
          <w:rFonts w:ascii="Times New Roman" w:eastAsia="Calibri" w:hAnsi="Times New Roman" w:cs="Times New Roman"/>
          <w:bCs/>
          <w:iCs/>
          <w:color w:val="000000"/>
          <w:spacing w:val="-2"/>
          <w:kern w:val="1"/>
          <w:sz w:val="28"/>
          <w:szCs w:val="28"/>
          <w:shd w:val="clear" w:color="auto" w:fill="FFFFFF"/>
        </w:rPr>
        <w:t xml:space="preserve"> в нарушение норм закона, установлено, работник Учреждения  допущена до работы без обучения по охране труда и  проверки знаний и навыков в области охраны труда в установленном порядке</w:t>
      </w:r>
      <w:r w:rsidRPr="00697B15">
        <w:rPr>
          <w:rFonts w:ascii="Times New Roman" w:eastAsia="Calibri" w:hAnsi="Times New Roman" w:cs="Times New Roman"/>
          <w:bCs/>
          <w:iCs/>
          <w:spacing w:val="-2"/>
          <w:kern w:val="1"/>
          <w:sz w:val="28"/>
          <w:szCs w:val="28"/>
          <w:shd w:val="clear" w:color="auto" w:fill="FFFFFF"/>
        </w:rPr>
        <w:t>. Отсутствует запись   в Информационной системе о прохождении обучения  по охране труда и проверки знания требований охраны труда вышеуказанной сотрудницы.</w:t>
      </w:r>
    </w:p>
    <w:p w:rsidR="00B9768D" w:rsidRPr="00A80FA4" w:rsidRDefault="00B9768D" w:rsidP="00B976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этой связи, прокуратурой города в адрес </w:t>
      </w:r>
      <w:r w:rsidR="00FD4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главного врача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Учреждения 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представлени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устранении нарушений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законодательства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рассмотрен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удовлетворен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нарушения устранены.</w:t>
      </w:r>
    </w:p>
    <w:p w:rsidR="00B9768D" w:rsidRDefault="00B9768D" w:rsidP="00B976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68D" w:rsidRDefault="00B9768D" w:rsidP="00B9768D">
      <w:pPr>
        <w:pStyle w:val="a3"/>
        <w:ind w:firstLine="708"/>
        <w:jc w:val="both"/>
        <w:rPr>
          <w:b w:val="0"/>
          <w:sz w:val="28"/>
          <w:szCs w:val="28"/>
        </w:rPr>
      </w:pPr>
    </w:p>
    <w:p w:rsidR="00B9768D" w:rsidRDefault="00B9768D" w:rsidP="00B9768D">
      <w:pPr>
        <w:pStyle w:val="a3"/>
        <w:ind w:firstLine="708"/>
        <w:jc w:val="both"/>
        <w:rPr>
          <w:b w:val="0"/>
          <w:sz w:val="28"/>
          <w:szCs w:val="28"/>
        </w:rPr>
      </w:pPr>
    </w:p>
    <w:p w:rsidR="00B9768D" w:rsidRDefault="00B9768D" w:rsidP="00B9768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Старший помощник прокурора города Электростали Агличева И.В. </w:t>
      </w:r>
    </w:p>
    <w:p w:rsidR="00B9768D" w:rsidRDefault="00B9768D" w:rsidP="00B9768D">
      <w:pPr>
        <w:pStyle w:val="a3"/>
        <w:ind w:firstLine="708"/>
        <w:jc w:val="both"/>
        <w:rPr>
          <w:b w:val="0"/>
          <w:sz w:val="28"/>
          <w:szCs w:val="28"/>
        </w:rPr>
      </w:pPr>
    </w:p>
    <w:sectPr w:rsidR="00B9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2C"/>
    <w:rsid w:val="000144B6"/>
    <w:rsid w:val="00031972"/>
    <w:rsid w:val="00033FC7"/>
    <w:rsid w:val="00064308"/>
    <w:rsid w:val="000B6FCC"/>
    <w:rsid w:val="000C178B"/>
    <w:rsid w:val="000C6F05"/>
    <w:rsid w:val="000E52C5"/>
    <w:rsid w:val="000E747E"/>
    <w:rsid w:val="000F0E8B"/>
    <w:rsid w:val="001269C3"/>
    <w:rsid w:val="00165372"/>
    <w:rsid w:val="001955B4"/>
    <w:rsid w:val="001C5690"/>
    <w:rsid w:val="001E4EF7"/>
    <w:rsid w:val="00207D5D"/>
    <w:rsid w:val="002111C0"/>
    <w:rsid w:val="00212D15"/>
    <w:rsid w:val="0025404A"/>
    <w:rsid w:val="00257BD8"/>
    <w:rsid w:val="002600FA"/>
    <w:rsid w:val="002920EB"/>
    <w:rsid w:val="002B4C9C"/>
    <w:rsid w:val="002C47E6"/>
    <w:rsid w:val="002F31B6"/>
    <w:rsid w:val="003063F6"/>
    <w:rsid w:val="00325032"/>
    <w:rsid w:val="00364687"/>
    <w:rsid w:val="003865C3"/>
    <w:rsid w:val="003C4476"/>
    <w:rsid w:val="003E4A62"/>
    <w:rsid w:val="0042042E"/>
    <w:rsid w:val="00421491"/>
    <w:rsid w:val="004316B4"/>
    <w:rsid w:val="00467EE2"/>
    <w:rsid w:val="00477862"/>
    <w:rsid w:val="004830FF"/>
    <w:rsid w:val="004C56F4"/>
    <w:rsid w:val="004C6F8D"/>
    <w:rsid w:val="004D5D4B"/>
    <w:rsid w:val="00536B2C"/>
    <w:rsid w:val="00546B63"/>
    <w:rsid w:val="00554E97"/>
    <w:rsid w:val="00556FA7"/>
    <w:rsid w:val="0057014C"/>
    <w:rsid w:val="00574F01"/>
    <w:rsid w:val="00583222"/>
    <w:rsid w:val="005B02A0"/>
    <w:rsid w:val="00603EC9"/>
    <w:rsid w:val="00633216"/>
    <w:rsid w:val="00691199"/>
    <w:rsid w:val="00697B15"/>
    <w:rsid w:val="006A2248"/>
    <w:rsid w:val="006D518A"/>
    <w:rsid w:val="00724F01"/>
    <w:rsid w:val="00735E84"/>
    <w:rsid w:val="0074731B"/>
    <w:rsid w:val="0078347B"/>
    <w:rsid w:val="00797C81"/>
    <w:rsid w:val="007A5ED3"/>
    <w:rsid w:val="007A79CC"/>
    <w:rsid w:val="007F363D"/>
    <w:rsid w:val="00815A64"/>
    <w:rsid w:val="0081772C"/>
    <w:rsid w:val="008354DC"/>
    <w:rsid w:val="00842EFF"/>
    <w:rsid w:val="008572A8"/>
    <w:rsid w:val="0087096C"/>
    <w:rsid w:val="0089114E"/>
    <w:rsid w:val="008C6B43"/>
    <w:rsid w:val="00910A6E"/>
    <w:rsid w:val="0093135E"/>
    <w:rsid w:val="00952C87"/>
    <w:rsid w:val="009630C8"/>
    <w:rsid w:val="009A5755"/>
    <w:rsid w:val="00A523E4"/>
    <w:rsid w:val="00A54F8E"/>
    <w:rsid w:val="00A57BF5"/>
    <w:rsid w:val="00A73C63"/>
    <w:rsid w:val="00A80FA4"/>
    <w:rsid w:val="00A97978"/>
    <w:rsid w:val="00AA1A5F"/>
    <w:rsid w:val="00AA5DEA"/>
    <w:rsid w:val="00AC16AF"/>
    <w:rsid w:val="00AC593B"/>
    <w:rsid w:val="00AD2F99"/>
    <w:rsid w:val="00AD6BA3"/>
    <w:rsid w:val="00AF6D5A"/>
    <w:rsid w:val="00B4068A"/>
    <w:rsid w:val="00B70703"/>
    <w:rsid w:val="00B9768D"/>
    <w:rsid w:val="00BB7E27"/>
    <w:rsid w:val="00BD0EEC"/>
    <w:rsid w:val="00BE0E2E"/>
    <w:rsid w:val="00BF2922"/>
    <w:rsid w:val="00C2138A"/>
    <w:rsid w:val="00C37D02"/>
    <w:rsid w:val="00C71070"/>
    <w:rsid w:val="00C812BB"/>
    <w:rsid w:val="00CD1D0E"/>
    <w:rsid w:val="00CE0801"/>
    <w:rsid w:val="00CE53CE"/>
    <w:rsid w:val="00D00EB7"/>
    <w:rsid w:val="00D41F65"/>
    <w:rsid w:val="00D50073"/>
    <w:rsid w:val="00D61200"/>
    <w:rsid w:val="00D7289F"/>
    <w:rsid w:val="00D82E1E"/>
    <w:rsid w:val="00DD12F7"/>
    <w:rsid w:val="00E019CE"/>
    <w:rsid w:val="00E24B07"/>
    <w:rsid w:val="00F07A6B"/>
    <w:rsid w:val="00F148B5"/>
    <w:rsid w:val="00F377FA"/>
    <w:rsid w:val="00F55B02"/>
    <w:rsid w:val="00F70727"/>
    <w:rsid w:val="00F77FE6"/>
    <w:rsid w:val="00FA285A"/>
    <w:rsid w:val="00FB099E"/>
    <w:rsid w:val="00FD49A4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2985"/>
  <w15:chartTrackingRefBased/>
  <w15:docId w15:val="{D26108E1-272C-461F-B6AF-86D184E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2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semiHidden/>
    <w:rsid w:val="0081772C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3">
    <w:name w:val="Title"/>
    <w:basedOn w:val="a"/>
    <w:link w:val="a4"/>
    <w:qFormat/>
    <w:rsid w:val="0081772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177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uiPriority w:val="99"/>
    <w:rsid w:val="00257BD8"/>
    <w:rPr>
      <w:rFonts w:ascii="Times New Roman" w:hAnsi="Times New Roman" w:cs="Times New Roman"/>
      <w:sz w:val="22"/>
      <w:szCs w:val="22"/>
    </w:rPr>
  </w:style>
  <w:style w:type="paragraph" w:customStyle="1" w:styleId="2">
    <w:name w:val="Основной текст2"/>
    <w:basedOn w:val="a"/>
    <w:rsid w:val="003C4476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Body Text 2"/>
    <w:basedOn w:val="a"/>
    <w:link w:val="21"/>
    <w:rsid w:val="003C44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C4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6B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36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Агличева Ирина Владимировна</dc:creator>
  <cp:keywords/>
  <dc:description/>
  <cp:lastModifiedBy>Агличева Ирина Владимировна</cp:lastModifiedBy>
  <cp:revision>6</cp:revision>
  <dcterms:created xsi:type="dcterms:W3CDTF">2025-10-28T13:51:00Z</dcterms:created>
  <dcterms:modified xsi:type="dcterms:W3CDTF">2025-10-28T14:16:00Z</dcterms:modified>
</cp:coreProperties>
</file>