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42B9C" w:rsidRPr="001E2E07" w:rsidRDefault="00171A15" w:rsidP="00054A75">
      <w:pPr>
        <w:spacing w:after="0" w:line="240" w:lineRule="auto"/>
        <w:ind w:left="-709" w:firstLine="709"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1E2E07">
        <w:rPr>
          <w:rFonts w:ascii="Times New Roman" w:hAnsi="Times New Roman" w:cs="Times New Roman"/>
          <w:b/>
          <w:sz w:val="24"/>
          <w:szCs w:val="24"/>
        </w:rPr>
        <w:t xml:space="preserve">ОПОВЕЩЕНИЕ О НАЧАЛЕ </w:t>
      </w:r>
      <w:r w:rsidR="00542B9C" w:rsidRPr="001E2E07">
        <w:rPr>
          <w:rFonts w:ascii="Times New Roman" w:hAnsi="Times New Roman" w:cs="Times New Roman"/>
          <w:b/>
          <w:sz w:val="24"/>
          <w:szCs w:val="24"/>
        </w:rPr>
        <w:t>ОБЩЕСТВЕННЫХ</w:t>
      </w:r>
      <w:r w:rsidR="006B59C0">
        <w:rPr>
          <w:rFonts w:ascii="Times New Roman" w:hAnsi="Times New Roman" w:cs="Times New Roman"/>
          <w:b/>
          <w:sz w:val="24"/>
          <w:szCs w:val="24"/>
        </w:rPr>
        <w:t xml:space="preserve"> ОБСУЖДЕНИЙ</w:t>
      </w:r>
      <w:r w:rsidR="00542B9C" w:rsidRPr="001E2E07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BE5290" w:rsidRDefault="00542B9C" w:rsidP="00054A75">
      <w:pPr>
        <w:pStyle w:val="ConsPlusNormal"/>
        <w:ind w:left="-709" w:firstLine="709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1E2E07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На общественные обсуждения представляется </w:t>
      </w:r>
      <w:r w:rsidR="00BE5290" w:rsidRPr="00BE5290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проект внесения изменений в генеральный план городского округа Электросталь Московской области применительно к населенному пункту п. </w:t>
      </w:r>
      <w:proofErr w:type="spellStart"/>
      <w:r w:rsidR="00BE5290" w:rsidRPr="00BE5290">
        <w:rPr>
          <w:rFonts w:ascii="Times New Roman" w:eastAsiaTheme="minorHAnsi" w:hAnsi="Times New Roman" w:cs="Times New Roman"/>
          <w:sz w:val="24"/>
          <w:szCs w:val="24"/>
          <w:lang w:eastAsia="en-US"/>
        </w:rPr>
        <w:t>Всеволодово</w:t>
      </w:r>
      <w:proofErr w:type="spellEnd"/>
      <w:r w:rsidR="00BE5290">
        <w:rPr>
          <w:rFonts w:ascii="Times New Roman" w:eastAsiaTheme="minorHAnsi" w:hAnsi="Times New Roman" w:cs="Times New Roman"/>
          <w:sz w:val="24"/>
          <w:szCs w:val="24"/>
          <w:lang w:eastAsia="en-US"/>
        </w:rPr>
        <w:t>.</w:t>
      </w:r>
    </w:p>
    <w:p w:rsidR="00542B9C" w:rsidRPr="001E2E07" w:rsidRDefault="00542B9C" w:rsidP="00054A75">
      <w:pPr>
        <w:pStyle w:val="ConsPlusNormal"/>
        <w:ind w:left="-709" w:firstLine="709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1E2E07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Общественные обсуждения проводятся в порядке, установленном </w:t>
      </w:r>
      <w:hyperlink r:id="rId4">
        <w:r w:rsidRPr="001E2E07">
          <w:rPr>
            <w:rFonts w:ascii="Times New Roman" w:eastAsiaTheme="minorHAnsi" w:hAnsi="Times New Roman" w:cs="Times New Roman"/>
            <w:sz w:val="24"/>
            <w:szCs w:val="24"/>
            <w:lang w:eastAsia="en-US"/>
          </w:rPr>
          <w:t>статьями 5.1</w:t>
        </w:r>
      </w:hyperlink>
      <w:r w:rsidRPr="001E2E07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и </w:t>
      </w:r>
      <w:hyperlink r:id="rId5">
        <w:r w:rsidRPr="001E2E07">
          <w:rPr>
            <w:rFonts w:ascii="Times New Roman" w:eastAsiaTheme="minorHAnsi" w:hAnsi="Times New Roman" w:cs="Times New Roman"/>
            <w:sz w:val="24"/>
            <w:szCs w:val="24"/>
            <w:lang w:eastAsia="en-US"/>
          </w:rPr>
          <w:t>28</w:t>
        </w:r>
      </w:hyperlink>
      <w:r w:rsidRPr="001E2E07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Градостроительного кодекса Российской Федерации и Положением об организации и проведении общественных обсуждений по вопросам градостроительной деятельности в городском округе Электросталь Московской области, утвержденным решением Совета депутатов городского округа Электросталь Московской области от 21.02.2023 </w:t>
      </w:r>
      <w:r w:rsidRPr="00B5147C">
        <w:rPr>
          <w:rFonts w:ascii="Times New Roman" w:eastAsiaTheme="minorHAnsi" w:hAnsi="Times New Roman" w:cs="Times New Roman"/>
          <w:sz w:val="24"/>
          <w:szCs w:val="24"/>
          <w:lang w:eastAsia="en-US"/>
        </w:rPr>
        <w:t>№ 225/37</w:t>
      </w:r>
      <w:r w:rsidR="001E2E07" w:rsidRPr="00B5147C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, </w:t>
      </w:r>
      <w:r w:rsidR="001E2E07" w:rsidRPr="00DB3A8E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а также </w:t>
      </w:r>
      <w:r w:rsidR="00E24BD2" w:rsidRPr="00DB3A8E">
        <w:rPr>
          <w:rFonts w:ascii="Times New Roman" w:eastAsiaTheme="minorHAnsi" w:hAnsi="Times New Roman" w:cs="Times New Roman"/>
          <w:sz w:val="24"/>
          <w:szCs w:val="24"/>
          <w:lang w:eastAsia="en-US"/>
        </w:rPr>
        <w:t>постановлением</w:t>
      </w:r>
      <w:r w:rsidR="001E2E07" w:rsidRPr="00DB3A8E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</w:t>
      </w:r>
      <w:r w:rsidR="0078037C" w:rsidRPr="00DB3A8E">
        <w:rPr>
          <w:rFonts w:ascii="Times New Roman" w:eastAsiaTheme="minorHAnsi" w:hAnsi="Times New Roman" w:cs="Times New Roman"/>
          <w:sz w:val="24"/>
          <w:szCs w:val="24"/>
          <w:lang w:eastAsia="en-US"/>
        </w:rPr>
        <w:t>Главы</w:t>
      </w:r>
      <w:r w:rsidR="001E2E07" w:rsidRPr="00DB3A8E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городского округа Электросталь Московской области от </w:t>
      </w:r>
      <w:r w:rsidR="00DB3A8E" w:rsidRPr="00DB3A8E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08.09.2026 </w:t>
      </w:r>
      <w:r w:rsidR="001E2E07" w:rsidRPr="00DB3A8E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№ </w:t>
      </w:r>
      <w:r w:rsidR="00DB3A8E" w:rsidRPr="00DB3A8E">
        <w:rPr>
          <w:rFonts w:ascii="Times New Roman" w:eastAsiaTheme="minorHAnsi" w:hAnsi="Times New Roman" w:cs="Times New Roman"/>
          <w:sz w:val="24"/>
          <w:szCs w:val="24"/>
          <w:lang w:eastAsia="en-US"/>
        </w:rPr>
        <w:t>47/9</w:t>
      </w:r>
      <w:r w:rsidRPr="00DB3A8E">
        <w:rPr>
          <w:rFonts w:ascii="Times New Roman" w:eastAsiaTheme="minorHAnsi" w:hAnsi="Times New Roman" w:cs="Times New Roman"/>
          <w:sz w:val="24"/>
          <w:szCs w:val="24"/>
          <w:lang w:eastAsia="en-US"/>
        </w:rPr>
        <w:t>.</w:t>
      </w:r>
    </w:p>
    <w:p w:rsidR="001E2E07" w:rsidRPr="001E2E07" w:rsidRDefault="00542B9C" w:rsidP="00054A75">
      <w:pPr>
        <w:tabs>
          <w:tab w:val="left" w:pos="851"/>
          <w:tab w:val="left" w:pos="1134"/>
        </w:tabs>
        <w:spacing w:after="0" w:line="240" w:lineRule="auto"/>
        <w:ind w:left="-709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E2E07">
        <w:rPr>
          <w:rFonts w:ascii="Times New Roman" w:hAnsi="Times New Roman" w:cs="Times New Roman"/>
          <w:sz w:val="24"/>
          <w:szCs w:val="24"/>
        </w:rPr>
        <w:t xml:space="preserve">Орган, уполномоченный на проведение общественных </w:t>
      </w:r>
      <w:r w:rsidR="001E2E07" w:rsidRPr="001E2E07">
        <w:rPr>
          <w:rFonts w:ascii="Times New Roman" w:hAnsi="Times New Roman" w:cs="Times New Roman"/>
          <w:sz w:val="24"/>
          <w:szCs w:val="24"/>
        </w:rPr>
        <w:t>обсуждений – комиссия в составе:</w:t>
      </w:r>
    </w:p>
    <w:p w:rsidR="001E2E07" w:rsidRPr="001E2E07" w:rsidRDefault="001E2E07" w:rsidP="00054A75">
      <w:pPr>
        <w:spacing w:after="0" w:line="240" w:lineRule="auto"/>
        <w:ind w:left="-709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E2E07">
        <w:rPr>
          <w:rFonts w:ascii="Times New Roman" w:hAnsi="Times New Roman" w:cs="Times New Roman"/>
          <w:sz w:val="24"/>
          <w:szCs w:val="24"/>
        </w:rPr>
        <w:t>Председатель комиссии:</w:t>
      </w:r>
    </w:p>
    <w:p w:rsidR="001E2E07" w:rsidRPr="001E2E07" w:rsidRDefault="001E2E07" w:rsidP="00054A75">
      <w:pPr>
        <w:spacing w:after="0" w:line="240" w:lineRule="auto"/>
        <w:ind w:left="-709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E2E07">
        <w:rPr>
          <w:rFonts w:ascii="Times New Roman" w:hAnsi="Times New Roman" w:cs="Times New Roman"/>
          <w:sz w:val="24"/>
          <w:szCs w:val="24"/>
        </w:rPr>
        <w:t>- Денисов В.А. – заместитель Главы городского округа Электросталь Московской области.</w:t>
      </w:r>
    </w:p>
    <w:p w:rsidR="001E2E07" w:rsidRPr="001E2E07" w:rsidRDefault="001E2E07" w:rsidP="00054A75">
      <w:pPr>
        <w:spacing w:after="0" w:line="240" w:lineRule="auto"/>
        <w:ind w:left="-709" w:firstLine="709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1E2E07">
        <w:rPr>
          <w:rFonts w:ascii="Times New Roman" w:hAnsi="Times New Roman" w:cs="Times New Roman"/>
          <w:b/>
          <w:sz w:val="24"/>
          <w:szCs w:val="24"/>
          <w:u w:val="single"/>
        </w:rPr>
        <w:t>Секретарь комиссии:</w:t>
      </w:r>
    </w:p>
    <w:p w:rsidR="001E2E07" w:rsidRPr="001E2E07" w:rsidRDefault="001E2E07" w:rsidP="00054A75">
      <w:pPr>
        <w:spacing w:after="0" w:line="240" w:lineRule="auto"/>
        <w:ind w:left="-709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E2E07"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 w:rsidRPr="001E2E07">
        <w:rPr>
          <w:rFonts w:ascii="Times New Roman" w:hAnsi="Times New Roman" w:cs="Times New Roman"/>
          <w:b/>
          <w:sz w:val="24"/>
          <w:szCs w:val="24"/>
          <w:u w:val="single"/>
        </w:rPr>
        <w:t>Сухарникова</w:t>
      </w:r>
      <w:proofErr w:type="spellEnd"/>
      <w:r w:rsidRPr="001E2E07">
        <w:rPr>
          <w:rFonts w:ascii="Times New Roman" w:hAnsi="Times New Roman" w:cs="Times New Roman"/>
          <w:b/>
          <w:sz w:val="24"/>
          <w:szCs w:val="24"/>
          <w:u w:val="single"/>
        </w:rPr>
        <w:t xml:space="preserve"> Е.С.</w:t>
      </w:r>
      <w:r w:rsidRPr="001E2E07">
        <w:rPr>
          <w:rFonts w:ascii="Times New Roman" w:hAnsi="Times New Roman" w:cs="Times New Roman"/>
          <w:sz w:val="24"/>
          <w:szCs w:val="24"/>
        </w:rPr>
        <w:t xml:space="preserve"> – </w:t>
      </w:r>
      <w:r w:rsidR="00BE5290" w:rsidRPr="00BE5290">
        <w:rPr>
          <w:rFonts w:ascii="Times New Roman" w:hAnsi="Times New Roman" w:cs="Times New Roman"/>
          <w:sz w:val="24"/>
          <w:szCs w:val="24"/>
        </w:rPr>
        <w:t>заместитель начальника управления - начальник отдела градостроительной деятельности управления архитектуры и градостроительства Администрации городского округа Электросталь Московской области</w:t>
      </w:r>
      <w:r w:rsidR="00BE5290">
        <w:rPr>
          <w:rFonts w:ascii="Times New Roman" w:hAnsi="Times New Roman" w:cs="Times New Roman"/>
          <w:sz w:val="24"/>
          <w:szCs w:val="24"/>
        </w:rPr>
        <w:t>.</w:t>
      </w:r>
    </w:p>
    <w:p w:rsidR="001E2E07" w:rsidRPr="00551344" w:rsidRDefault="001E2E07" w:rsidP="00054A75">
      <w:pPr>
        <w:spacing w:after="0" w:line="240" w:lineRule="auto"/>
        <w:ind w:left="-709" w:firstLine="709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1E2E07">
        <w:rPr>
          <w:rFonts w:ascii="Times New Roman" w:hAnsi="Times New Roman" w:cs="Times New Roman"/>
          <w:b/>
          <w:sz w:val="24"/>
          <w:szCs w:val="24"/>
          <w:u w:val="single"/>
        </w:rPr>
        <w:t>тел</w:t>
      </w:r>
      <w:r w:rsidRPr="00551344">
        <w:rPr>
          <w:rFonts w:ascii="Times New Roman" w:hAnsi="Times New Roman" w:cs="Times New Roman"/>
          <w:b/>
          <w:sz w:val="24"/>
          <w:szCs w:val="24"/>
          <w:u w:val="single"/>
        </w:rPr>
        <w:t>. 8-496-571-97-95</w:t>
      </w:r>
    </w:p>
    <w:p w:rsidR="001E2E07" w:rsidRPr="00551344" w:rsidRDefault="001E2E07" w:rsidP="00054A75">
      <w:pPr>
        <w:spacing w:after="0" w:line="240" w:lineRule="auto"/>
        <w:ind w:left="-709" w:firstLine="709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proofErr w:type="gramStart"/>
      <w:r w:rsidRPr="00054A75">
        <w:rPr>
          <w:rFonts w:ascii="Times New Roman" w:hAnsi="Times New Roman" w:cs="Times New Roman"/>
          <w:b/>
          <w:sz w:val="24"/>
          <w:szCs w:val="24"/>
          <w:u w:val="single"/>
          <w:lang w:val="en-US"/>
        </w:rPr>
        <w:t>e</w:t>
      </w:r>
      <w:r w:rsidRPr="00551344">
        <w:rPr>
          <w:rFonts w:ascii="Times New Roman" w:hAnsi="Times New Roman" w:cs="Times New Roman"/>
          <w:b/>
          <w:sz w:val="24"/>
          <w:szCs w:val="24"/>
          <w:u w:val="single"/>
        </w:rPr>
        <w:t>-</w:t>
      </w:r>
      <w:r w:rsidRPr="00054A75">
        <w:rPr>
          <w:rFonts w:ascii="Times New Roman" w:hAnsi="Times New Roman" w:cs="Times New Roman"/>
          <w:b/>
          <w:sz w:val="24"/>
          <w:szCs w:val="24"/>
          <w:u w:val="single"/>
          <w:lang w:val="en-US"/>
        </w:rPr>
        <w:t>mail</w:t>
      </w:r>
      <w:proofErr w:type="gramEnd"/>
      <w:r w:rsidRPr="00551344">
        <w:rPr>
          <w:rFonts w:ascii="Times New Roman" w:hAnsi="Times New Roman" w:cs="Times New Roman"/>
          <w:b/>
          <w:sz w:val="24"/>
          <w:szCs w:val="24"/>
          <w:u w:val="single"/>
        </w:rPr>
        <w:t xml:space="preserve">: </w:t>
      </w:r>
      <w:proofErr w:type="spellStart"/>
      <w:r w:rsidR="00E24BD2" w:rsidRPr="00E24BD2">
        <w:rPr>
          <w:rFonts w:ascii="Times New Roman" w:hAnsi="Times New Roman" w:cs="Times New Roman"/>
          <w:b/>
          <w:sz w:val="24"/>
          <w:szCs w:val="24"/>
          <w:u w:val="single"/>
          <w:lang w:val="en-US"/>
        </w:rPr>
        <w:t>uaig</w:t>
      </w:r>
      <w:proofErr w:type="spellEnd"/>
      <w:r w:rsidR="00E24BD2" w:rsidRPr="00551344">
        <w:rPr>
          <w:rFonts w:ascii="Times New Roman" w:hAnsi="Times New Roman" w:cs="Times New Roman"/>
          <w:b/>
          <w:sz w:val="24"/>
          <w:szCs w:val="24"/>
          <w:u w:val="single"/>
        </w:rPr>
        <w:t>@</w:t>
      </w:r>
      <w:proofErr w:type="spellStart"/>
      <w:r w:rsidR="00E24BD2" w:rsidRPr="00E24BD2">
        <w:rPr>
          <w:rFonts w:ascii="Times New Roman" w:hAnsi="Times New Roman" w:cs="Times New Roman"/>
          <w:b/>
          <w:sz w:val="24"/>
          <w:szCs w:val="24"/>
          <w:u w:val="single"/>
          <w:lang w:val="en-US"/>
        </w:rPr>
        <w:t>electrostal</w:t>
      </w:r>
      <w:proofErr w:type="spellEnd"/>
      <w:r w:rsidR="00E24BD2" w:rsidRPr="00551344">
        <w:rPr>
          <w:rFonts w:ascii="Times New Roman" w:hAnsi="Times New Roman" w:cs="Times New Roman"/>
          <w:b/>
          <w:sz w:val="24"/>
          <w:szCs w:val="24"/>
          <w:u w:val="single"/>
        </w:rPr>
        <w:t>.</w:t>
      </w:r>
      <w:proofErr w:type="spellStart"/>
      <w:r w:rsidR="00E24BD2" w:rsidRPr="00E24BD2">
        <w:rPr>
          <w:rFonts w:ascii="Times New Roman" w:hAnsi="Times New Roman" w:cs="Times New Roman"/>
          <w:b/>
          <w:sz w:val="24"/>
          <w:szCs w:val="24"/>
          <w:u w:val="single"/>
          <w:lang w:val="en-US"/>
        </w:rPr>
        <w:t>ru</w:t>
      </w:r>
      <w:proofErr w:type="spellEnd"/>
    </w:p>
    <w:p w:rsidR="001E2E07" w:rsidRPr="001E2E07" w:rsidRDefault="001E2E07" w:rsidP="00054A75">
      <w:pPr>
        <w:spacing w:after="0" w:line="240" w:lineRule="auto"/>
        <w:ind w:left="-709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E2E07">
        <w:rPr>
          <w:rFonts w:ascii="Times New Roman" w:hAnsi="Times New Roman" w:cs="Times New Roman"/>
          <w:sz w:val="24"/>
          <w:szCs w:val="24"/>
        </w:rPr>
        <w:t>Члены комиссии:</w:t>
      </w:r>
    </w:p>
    <w:p w:rsidR="001E2E07" w:rsidRPr="001E2E07" w:rsidRDefault="001E2E07" w:rsidP="00054A75">
      <w:pPr>
        <w:tabs>
          <w:tab w:val="left" w:pos="142"/>
          <w:tab w:val="left" w:pos="284"/>
        </w:tabs>
        <w:spacing w:after="0" w:line="240" w:lineRule="auto"/>
        <w:ind w:left="-709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E2E07">
        <w:rPr>
          <w:rFonts w:ascii="Times New Roman" w:hAnsi="Times New Roman" w:cs="Times New Roman"/>
          <w:sz w:val="24"/>
          <w:szCs w:val="24"/>
        </w:rPr>
        <w:t>- Булатов Д.В. – начальник управления архитектуры и градостроительства Администрации городского округа Электросталь Московской области.</w:t>
      </w:r>
    </w:p>
    <w:p w:rsidR="001E2E07" w:rsidRPr="001E2E07" w:rsidRDefault="001E2E07" w:rsidP="00054A75">
      <w:pPr>
        <w:spacing w:after="0" w:line="240" w:lineRule="auto"/>
        <w:ind w:left="-709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E2E07">
        <w:rPr>
          <w:rFonts w:ascii="Times New Roman" w:hAnsi="Times New Roman" w:cs="Times New Roman"/>
          <w:sz w:val="24"/>
          <w:szCs w:val="24"/>
        </w:rPr>
        <w:t xml:space="preserve">- </w:t>
      </w:r>
      <w:r w:rsidR="00B5147C" w:rsidRPr="00B5147C">
        <w:rPr>
          <w:rFonts w:ascii="Times New Roman" w:hAnsi="Times New Roman" w:cs="Times New Roman"/>
          <w:sz w:val="24"/>
          <w:szCs w:val="24"/>
        </w:rPr>
        <w:t xml:space="preserve">Нурыева Е.В. – </w:t>
      </w:r>
      <w:r w:rsidR="00BE5290">
        <w:rPr>
          <w:rFonts w:ascii="Times New Roman" w:hAnsi="Times New Roman" w:cs="Times New Roman"/>
          <w:sz w:val="24"/>
          <w:szCs w:val="24"/>
        </w:rPr>
        <w:t>старший</w:t>
      </w:r>
      <w:r w:rsidR="00B5147C" w:rsidRPr="00B5147C">
        <w:rPr>
          <w:rFonts w:ascii="Times New Roman" w:hAnsi="Times New Roman" w:cs="Times New Roman"/>
          <w:sz w:val="24"/>
          <w:szCs w:val="24"/>
        </w:rPr>
        <w:t xml:space="preserve"> эксперт управления архитектуры и градостроительства Администрации городского округа Электросталь Московской области</w:t>
      </w:r>
      <w:r w:rsidRPr="00B5147C">
        <w:rPr>
          <w:rFonts w:ascii="Times New Roman" w:hAnsi="Times New Roman" w:cs="Times New Roman"/>
          <w:sz w:val="24"/>
          <w:szCs w:val="24"/>
        </w:rPr>
        <w:t>.</w:t>
      </w:r>
    </w:p>
    <w:p w:rsidR="001E2E07" w:rsidRPr="001E2E07" w:rsidRDefault="001E2E07" w:rsidP="00054A75">
      <w:pPr>
        <w:spacing w:after="0" w:line="240" w:lineRule="auto"/>
        <w:ind w:left="-709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E2E07"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 w:rsidRPr="001E2E07">
        <w:rPr>
          <w:rFonts w:ascii="Times New Roman" w:hAnsi="Times New Roman" w:cs="Times New Roman"/>
          <w:sz w:val="24"/>
          <w:szCs w:val="24"/>
        </w:rPr>
        <w:t>Качановский</w:t>
      </w:r>
      <w:proofErr w:type="spellEnd"/>
      <w:r w:rsidRPr="001E2E07">
        <w:rPr>
          <w:rFonts w:ascii="Times New Roman" w:hAnsi="Times New Roman" w:cs="Times New Roman"/>
          <w:sz w:val="24"/>
          <w:szCs w:val="24"/>
        </w:rPr>
        <w:t xml:space="preserve"> Д.Б. – </w:t>
      </w:r>
      <w:proofErr w:type="spellStart"/>
      <w:r w:rsidR="00E24BD2">
        <w:rPr>
          <w:rFonts w:ascii="Times New Roman" w:hAnsi="Times New Roman" w:cs="Times New Roman"/>
          <w:sz w:val="24"/>
          <w:szCs w:val="24"/>
        </w:rPr>
        <w:t>и.о</w:t>
      </w:r>
      <w:proofErr w:type="spellEnd"/>
      <w:r w:rsidR="00E24BD2">
        <w:rPr>
          <w:rFonts w:ascii="Times New Roman" w:hAnsi="Times New Roman" w:cs="Times New Roman"/>
          <w:sz w:val="24"/>
          <w:szCs w:val="24"/>
        </w:rPr>
        <w:t>.</w:t>
      </w:r>
      <w:r w:rsidRPr="001E2E07">
        <w:rPr>
          <w:rFonts w:ascii="Times New Roman" w:hAnsi="Times New Roman" w:cs="Times New Roman"/>
          <w:sz w:val="24"/>
          <w:szCs w:val="24"/>
        </w:rPr>
        <w:t xml:space="preserve"> Председателя Комитета имущественных отношений Администрации городского округа Электросталь Московской области.</w:t>
      </w:r>
    </w:p>
    <w:p w:rsidR="00542B9C" w:rsidRPr="001E2E07" w:rsidRDefault="00542B9C" w:rsidP="00054A75">
      <w:pPr>
        <w:pStyle w:val="ConsPlusNormal"/>
        <w:ind w:left="-709" w:firstLine="709"/>
        <w:jc w:val="both"/>
        <w:rPr>
          <w:rFonts w:ascii="Times New Roman" w:eastAsiaTheme="minorHAnsi" w:hAnsi="Times New Roman" w:cs="Times New Roman"/>
          <w:b/>
          <w:sz w:val="24"/>
          <w:szCs w:val="24"/>
          <w:u w:val="single"/>
          <w:lang w:eastAsia="en-US"/>
        </w:rPr>
      </w:pPr>
      <w:r w:rsidRPr="001E2E07">
        <w:rPr>
          <w:rFonts w:ascii="Times New Roman" w:eastAsiaTheme="minorHAnsi" w:hAnsi="Times New Roman" w:cs="Times New Roman"/>
          <w:b/>
          <w:sz w:val="24"/>
          <w:szCs w:val="24"/>
          <w:u w:val="single"/>
          <w:lang w:eastAsia="en-US"/>
        </w:rPr>
        <w:t xml:space="preserve">Срок проведения общественных обсуждений - </w:t>
      </w:r>
      <w:r w:rsidR="001E2E07" w:rsidRPr="001E2E07">
        <w:rPr>
          <w:rFonts w:ascii="Times New Roman" w:eastAsiaTheme="minorHAnsi" w:hAnsi="Times New Roman" w:cs="Times New Roman"/>
          <w:b/>
          <w:sz w:val="24"/>
          <w:szCs w:val="24"/>
          <w:u w:val="single"/>
          <w:lang w:eastAsia="en-US"/>
        </w:rPr>
        <w:t xml:space="preserve"> </w:t>
      </w:r>
      <w:r w:rsidR="00BE5290" w:rsidRPr="00BE5290">
        <w:rPr>
          <w:rFonts w:ascii="Times New Roman" w:eastAsiaTheme="minorHAnsi" w:hAnsi="Times New Roman" w:cs="Times New Roman"/>
          <w:b/>
          <w:sz w:val="24"/>
          <w:szCs w:val="24"/>
          <w:u w:val="single"/>
          <w:lang w:eastAsia="en-US"/>
        </w:rPr>
        <w:t>с 08.09.2026. по 12.10.2026</w:t>
      </w:r>
      <w:r w:rsidR="001E2E07" w:rsidRPr="001E2E07">
        <w:rPr>
          <w:rFonts w:ascii="Times New Roman" w:eastAsiaTheme="minorHAnsi" w:hAnsi="Times New Roman" w:cs="Times New Roman"/>
          <w:b/>
          <w:sz w:val="24"/>
          <w:szCs w:val="24"/>
          <w:u w:val="single"/>
          <w:lang w:eastAsia="en-US"/>
        </w:rPr>
        <w:t>.</w:t>
      </w:r>
    </w:p>
    <w:p w:rsidR="00542B9C" w:rsidRPr="001E2E07" w:rsidRDefault="00542B9C" w:rsidP="00054A75">
      <w:pPr>
        <w:pStyle w:val="ConsPlusNormal"/>
        <w:ind w:left="-709" w:firstLine="709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1E2E07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Информационные материалы по теме общественных обсуждений </w:t>
      </w:r>
      <w:r w:rsidR="00BE5290" w:rsidRPr="00BE5290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с 16.09.2026 по 12.10.2026 </w:t>
      </w:r>
      <w:r w:rsidR="00054A75" w:rsidRPr="001E2E07">
        <w:rPr>
          <w:rFonts w:ascii="Times New Roman" w:eastAsiaTheme="minorHAnsi" w:hAnsi="Times New Roman" w:cs="Times New Roman"/>
          <w:sz w:val="24"/>
          <w:szCs w:val="24"/>
          <w:lang w:eastAsia="en-US"/>
        </w:rPr>
        <w:t>будут</w:t>
      </w:r>
      <w:r w:rsidR="001E2E07" w:rsidRPr="001E2E07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</w:t>
      </w:r>
      <w:r w:rsidRPr="001E2E07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представлены на экспозиции </w:t>
      </w:r>
      <w:r w:rsidR="001E2E07" w:rsidRPr="001E2E07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в здании Администрации городского округа Электросталь Московской области по </w:t>
      </w:r>
      <w:hyperlink r:id="rId6" w:history="1"/>
      <w:r w:rsidR="001E2E07" w:rsidRPr="001E2E07">
        <w:rPr>
          <w:rFonts w:ascii="Times New Roman" w:eastAsiaTheme="minorHAnsi" w:hAnsi="Times New Roman" w:cs="Times New Roman"/>
          <w:sz w:val="24"/>
          <w:szCs w:val="24"/>
          <w:lang w:eastAsia="en-US"/>
        </w:rPr>
        <w:t>адресу: ул. Мира, дом 5, 1 этаж. Часы работы экспозиции: понедельник - четверг с 09.00 до 18.00; пятница с 09.00 до 16.45, обед с 13-00 до 14-00. Н</w:t>
      </w:r>
      <w:r w:rsidRPr="001E2E07">
        <w:rPr>
          <w:rFonts w:ascii="Times New Roman" w:eastAsiaTheme="minorHAnsi" w:hAnsi="Times New Roman" w:cs="Times New Roman"/>
          <w:sz w:val="24"/>
          <w:szCs w:val="24"/>
          <w:lang w:eastAsia="en-US"/>
        </w:rPr>
        <w:t>а выставке проводятся консультации по теме общественных обсуждений.</w:t>
      </w:r>
    </w:p>
    <w:p w:rsidR="00542B9C" w:rsidRPr="001E2E07" w:rsidRDefault="00542B9C" w:rsidP="00054A75">
      <w:pPr>
        <w:pStyle w:val="ConsPlusNormal"/>
        <w:ind w:left="-709" w:firstLine="709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1E2E07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В период проведения общественных обсуждений участники общественных обсуждений имеют право представить свои предложения и замечания в срок </w:t>
      </w:r>
      <w:r w:rsidR="0029668B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с 16.09.2026 по </w:t>
      </w:r>
      <w:r w:rsidR="00DB3A8E">
        <w:rPr>
          <w:rFonts w:ascii="Times New Roman" w:eastAsiaTheme="minorHAnsi" w:hAnsi="Times New Roman" w:cs="Times New Roman"/>
          <w:sz w:val="24"/>
          <w:szCs w:val="24"/>
          <w:lang w:eastAsia="en-US"/>
        </w:rPr>
        <w:t>09</w:t>
      </w:r>
      <w:bookmarkStart w:id="0" w:name="_GoBack"/>
      <w:bookmarkEnd w:id="0"/>
      <w:r w:rsidR="0029668B">
        <w:rPr>
          <w:rFonts w:ascii="Times New Roman" w:eastAsiaTheme="minorHAnsi" w:hAnsi="Times New Roman" w:cs="Times New Roman"/>
          <w:sz w:val="24"/>
          <w:szCs w:val="24"/>
          <w:lang w:eastAsia="en-US"/>
        </w:rPr>
        <w:t>.10.2026</w:t>
      </w:r>
      <w:r w:rsidR="00E24BD2" w:rsidRPr="00E24BD2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</w:t>
      </w:r>
      <w:r w:rsidR="00054A75" w:rsidRPr="001E2E07">
        <w:rPr>
          <w:rFonts w:ascii="Times New Roman" w:eastAsiaTheme="minorHAnsi" w:hAnsi="Times New Roman" w:cs="Times New Roman"/>
          <w:sz w:val="24"/>
          <w:szCs w:val="24"/>
          <w:lang w:eastAsia="en-US"/>
        </w:rPr>
        <w:t>по</w:t>
      </w:r>
      <w:r w:rsidRPr="001E2E07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обсуждаемому проекту посредством:</w:t>
      </w:r>
    </w:p>
    <w:p w:rsidR="00542B9C" w:rsidRPr="001E2E07" w:rsidRDefault="00542B9C" w:rsidP="00054A75">
      <w:pPr>
        <w:pStyle w:val="ConsPlusNormal"/>
        <w:ind w:left="-709" w:firstLine="709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1E2E07">
        <w:rPr>
          <w:rFonts w:ascii="Times New Roman" w:eastAsiaTheme="minorHAnsi" w:hAnsi="Times New Roman" w:cs="Times New Roman"/>
          <w:sz w:val="24"/>
          <w:szCs w:val="24"/>
          <w:lang w:eastAsia="en-US"/>
        </w:rPr>
        <w:t>- записи предложений и замечаний в период работы экспозиции;</w:t>
      </w:r>
    </w:p>
    <w:p w:rsidR="00542B9C" w:rsidRPr="001E2E07" w:rsidRDefault="00542B9C" w:rsidP="00054A75">
      <w:pPr>
        <w:pStyle w:val="ConsPlusNormal"/>
        <w:ind w:left="-709" w:firstLine="709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1E2E07">
        <w:rPr>
          <w:rFonts w:ascii="Times New Roman" w:eastAsiaTheme="minorHAnsi" w:hAnsi="Times New Roman" w:cs="Times New Roman"/>
          <w:sz w:val="24"/>
          <w:szCs w:val="24"/>
          <w:lang w:eastAsia="en-US"/>
        </w:rPr>
        <w:t>- личного обращения в уполномоченный орган;</w:t>
      </w:r>
    </w:p>
    <w:p w:rsidR="00542B9C" w:rsidRPr="001E2E07" w:rsidRDefault="00542B9C" w:rsidP="00054A75">
      <w:pPr>
        <w:pStyle w:val="ConsPlusNormal"/>
        <w:ind w:left="-709" w:firstLine="709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1E2E07">
        <w:rPr>
          <w:rFonts w:ascii="Times New Roman" w:eastAsiaTheme="minorHAnsi" w:hAnsi="Times New Roman" w:cs="Times New Roman"/>
          <w:sz w:val="24"/>
          <w:szCs w:val="24"/>
          <w:lang w:eastAsia="en-US"/>
        </w:rPr>
        <w:t>- портала государственных и муниципальных услуг Московской области;</w:t>
      </w:r>
    </w:p>
    <w:p w:rsidR="00542B9C" w:rsidRPr="001E2E07" w:rsidRDefault="00542B9C" w:rsidP="00054A75">
      <w:pPr>
        <w:pStyle w:val="ConsPlusNormal"/>
        <w:ind w:left="-709" w:firstLine="709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1E2E07">
        <w:rPr>
          <w:rFonts w:ascii="Times New Roman" w:eastAsiaTheme="minorHAnsi" w:hAnsi="Times New Roman" w:cs="Times New Roman"/>
          <w:sz w:val="24"/>
          <w:szCs w:val="24"/>
          <w:lang w:eastAsia="en-US"/>
        </w:rPr>
        <w:t>- почтового отправления.</w:t>
      </w:r>
    </w:p>
    <w:p w:rsidR="00542B9C" w:rsidRPr="001E2E07" w:rsidRDefault="00542B9C" w:rsidP="00054A75">
      <w:pPr>
        <w:pStyle w:val="ConsPlusNormal"/>
        <w:ind w:left="-709" w:firstLine="709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1E2E07">
        <w:rPr>
          <w:rFonts w:ascii="Times New Roman" w:eastAsiaTheme="minorHAnsi" w:hAnsi="Times New Roman" w:cs="Times New Roman"/>
          <w:sz w:val="24"/>
          <w:szCs w:val="24"/>
          <w:lang w:eastAsia="en-US"/>
        </w:rPr>
        <w:t>В случае введения режима повышенной готовности, чрезвычайной ситуации, чрезвычайного положения на территории, включающей территорию муниципального образования, препятствующего проведению массовых мероприятий, предоставление предложений и замечаний участников общественных обсуждений осуществляется посредством:</w:t>
      </w:r>
    </w:p>
    <w:p w:rsidR="00542B9C" w:rsidRPr="001E2E07" w:rsidRDefault="00542B9C" w:rsidP="00054A75">
      <w:pPr>
        <w:pStyle w:val="ConsPlusNormal"/>
        <w:ind w:left="-709" w:firstLine="709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1E2E07">
        <w:rPr>
          <w:rFonts w:ascii="Times New Roman" w:eastAsiaTheme="minorHAnsi" w:hAnsi="Times New Roman" w:cs="Times New Roman"/>
          <w:sz w:val="24"/>
          <w:szCs w:val="24"/>
          <w:lang w:eastAsia="en-US"/>
        </w:rPr>
        <w:t>1) почтового отправления в адрес уполномоченного органа;</w:t>
      </w:r>
    </w:p>
    <w:p w:rsidR="00542B9C" w:rsidRPr="001E2E07" w:rsidRDefault="00542B9C" w:rsidP="00054A75">
      <w:pPr>
        <w:pStyle w:val="ConsPlusNormal"/>
        <w:ind w:left="-709" w:firstLine="709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1E2E07">
        <w:rPr>
          <w:rFonts w:ascii="Times New Roman" w:eastAsiaTheme="minorHAnsi" w:hAnsi="Times New Roman" w:cs="Times New Roman"/>
          <w:sz w:val="24"/>
          <w:szCs w:val="24"/>
          <w:lang w:eastAsia="en-US"/>
        </w:rPr>
        <w:t>2) РПГУ в электронном виде;</w:t>
      </w:r>
    </w:p>
    <w:p w:rsidR="00542B9C" w:rsidRPr="001E2E07" w:rsidRDefault="00542B9C" w:rsidP="00054A75">
      <w:pPr>
        <w:pStyle w:val="ConsPlusNormal"/>
        <w:ind w:left="-709" w:firstLine="709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1E2E07">
        <w:rPr>
          <w:rFonts w:ascii="Times New Roman" w:eastAsiaTheme="minorHAnsi" w:hAnsi="Times New Roman" w:cs="Times New Roman"/>
          <w:sz w:val="24"/>
          <w:szCs w:val="24"/>
          <w:lang w:eastAsia="en-US"/>
        </w:rPr>
        <w:t>3) обращения по электронной почте, указанной в решении о назначении общественных обсуждений;</w:t>
      </w:r>
    </w:p>
    <w:p w:rsidR="00542B9C" w:rsidRPr="001E2E07" w:rsidRDefault="00542B9C" w:rsidP="00054A75">
      <w:pPr>
        <w:pStyle w:val="ConsPlusNormal"/>
        <w:ind w:left="-709" w:firstLine="709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1E2E07">
        <w:rPr>
          <w:rFonts w:ascii="Times New Roman" w:eastAsiaTheme="minorHAnsi" w:hAnsi="Times New Roman" w:cs="Times New Roman"/>
          <w:sz w:val="24"/>
          <w:szCs w:val="24"/>
          <w:lang w:eastAsia="en-US"/>
        </w:rPr>
        <w:t>4) официального сайта муниципального образования.</w:t>
      </w:r>
    </w:p>
    <w:p w:rsidR="00542B9C" w:rsidRPr="001E2E07" w:rsidRDefault="001E2E07" w:rsidP="0078037C">
      <w:pPr>
        <w:spacing w:after="0" w:line="240" w:lineRule="auto"/>
        <w:ind w:left="-709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E2E07">
        <w:rPr>
          <w:rFonts w:ascii="Times New Roman" w:hAnsi="Times New Roman" w:cs="Times New Roman"/>
          <w:sz w:val="24"/>
          <w:szCs w:val="24"/>
        </w:rPr>
        <w:t xml:space="preserve">Материалы проекта в полном объеме не позднее </w:t>
      </w:r>
      <w:r w:rsidR="0029668B" w:rsidRPr="0029668B">
        <w:rPr>
          <w:rFonts w:ascii="Times New Roman" w:hAnsi="Times New Roman" w:cs="Times New Roman"/>
          <w:sz w:val="24"/>
          <w:szCs w:val="24"/>
        </w:rPr>
        <w:t>16.09.2026</w:t>
      </w:r>
      <w:r w:rsidR="0029668B">
        <w:rPr>
          <w:rFonts w:ascii="Times New Roman" w:hAnsi="Times New Roman" w:cs="Times New Roman"/>
          <w:sz w:val="24"/>
          <w:szCs w:val="24"/>
        </w:rPr>
        <w:t xml:space="preserve"> </w:t>
      </w:r>
      <w:r w:rsidRPr="001E2E07">
        <w:rPr>
          <w:rFonts w:ascii="Times New Roman" w:hAnsi="Times New Roman" w:cs="Times New Roman"/>
          <w:sz w:val="24"/>
          <w:szCs w:val="24"/>
        </w:rPr>
        <w:t>будут размещены на официальном сайте городского округа в информационно-телекоммуникационной сети «Интернет» в разделе «</w:t>
      </w:r>
      <w:r w:rsidR="0078037C">
        <w:rPr>
          <w:rFonts w:ascii="Times New Roman" w:hAnsi="Times New Roman" w:cs="Times New Roman"/>
          <w:sz w:val="24"/>
          <w:szCs w:val="24"/>
        </w:rPr>
        <w:t>П</w:t>
      </w:r>
      <w:r w:rsidR="0078037C" w:rsidRPr="0078037C">
        <w:rPr>
          <w:rFonts w:ascii="Times New Roman" w:hAnsi="Times New Roman" w:cs="Times New Roman"/>
          <w:sz w:val="24"/>
          <w:szCs w:val="24"/>
        </w:rPr>
        <w:t>убличные слушания и общественные обсуждения в сфере градостроительной деятельности</w:t>
      </w:r>
      <w:r w:rsidRPr="001E2E07">
        <w:rPr>
          <w:rFonts w:ascii="Times New Roman" w:hAnsi="Times New Roman" w:cs="Times New Roman"/>
          <w:sz w:val="24"/>
          <w:szCs w:val="24"/>
        </w:rPr>
        <w:t xml:space="preserve">» по ссылке </w:t>
      </w:r>
      <w:r w:rsidR="0078037C" w:rsidRPr="0078037C">
        <w:rPr>
          <w:rFonts w:ascii="Times New Roman" w:hAnsi="Times New Roman" w:cs="Times New Roman"/>
          <w:sz w:val="24"/>
          <w:szCs w:val="24"/>
        </w:rPr>
        <w:t>https://electrostal.ru/administratsiya/ofitsial-nye-dokumenty/publichnyye-slushaniya-i-obshchestvennyye-obsuzhdeniya-v-sfere-gradostroitel-noy-deyatel-nosti/</w:t>
      </w:r>
    </w:p>
    <w:sectPr w:rsidR="00542B9C" w:rsidRPr="001E2E07" w:rsidSect="00054A75">
      <w:pgSz w:w="11906" w:h="16838"/>
      <w:pgMar w:top="709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80"/>
  <w:proofState w:spelling="clean" w:grammar="clean"/>
  <w:defaultTabStop w:val="709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71A15"/>
    <w:rsid w:val="00054A75"/>
    <w:rsid w:val="00171A15"/>
    <w:rsid w:val="001E2E07"/>
    <w:rsid w:val="0029668B"/>
    <w:rsid w:val="00542B9C"/>
    <w:rsid w:val="00551344"/>
    <w:rsid w:val="005F2B2B"/>
    <w:rsid w:val="006B59C0"/>
    <w:rsid w:val="0078037C"/>
    <w:rsid w:val="00853857"/>
    <w:rsid w:val="00990809"/>
    <w:rsid w:val="00AE157F"/>
    <w:rsid w:val="00B444D8"/>
    <w:rsid w:val="00B4653E"/>
    <w:rsid w:val="00B5147C"/>
    <w:rsid w:val="00BA23CF"/>
    <w:rsid w:val="00BC1C75"/>
    <w:rsid w:val="00BE5290"/>
    <w:rsid w:val="00C61DEE"/>
    <w:rsid w:val="00C76B3F"/>
    <w:rsid w:val="00DA100D"/>
    <w:rsid w:val="00DB3A8E"/>
    <w:rsid w:val="00E24BD2"/>
    <w:rsid w:val="00F52B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22E1105-975B-4345-A2F0-1F9F65348D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171A15"/>
    <w:rPr>
      <w:color w:val="0000FF"/>
      <w:u w:val="single"/>
    </w:rPr>
  </w:style>
  <w:style w:type="character" w:styleId="a4">
    <w:name w:val="Emphasis"/>
    <w:basedOn w:val="a0"/>
    <w:qFormat/>
    <w:rsid w:val="00C61DEE"/>
    <w:rPr>
      <w:rFonts w:cs="Times New Roman"/>
      <w:i/>
      <w:iCs/>
    </w:rPr>
  </w:style>
  <w:style w:type="paragraph" w:customStyle="1" w:styleId="ConsPlusNormal">
    <w:name w:val="ConsPlusNormal"/>
    <w:rsid w:val="00542B9C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78037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78037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admnovomysh.ru/doc/2012/PZZ20.11.2012.doc" TargetMode="External"/><Relationship Id="rId5" Type="http://schemas.openxmlformats.org/officeDocument/2006/relationships/hyperlink" Target="https://login.consultant.ru/link/?req=doc&amp;base=LAW&amp;n=454388&amp;dst=2175" TargetMode="External"/><Relationship Id="rId4" Type="http://schemas.openxmlformats.org/officeDocument/2006/relationships/hyperlink" Target="https://login.consultant.ru/link/?req=doc&amp;base=LAW&amp;n=454388&amp;dst=2104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556</Words>
  <Characters>3174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3723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Екатерина Нурыева</cp:lastModifiedBy>
  <cp:revision>5</cp:revision>
  <cp:lastPrinted>2024-06-26T07:32:00Z</cp:lastPrinted>
  <dcterms:created xsi:type="dcterms:W3CDTF">2024-10-17T15:00:00Z</dcterms:created>
  <dcterms:modified xsi:type="dcterms:W3CDTF">2026-09-08T07:37:00Z</dcterms:modified>
</cp:coreProperties>
</file>