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D52" w:rsidRPr="00C76D52" w:rsidRDefault="00610D6F" w:rsidP="00C76D52">
      <w:pPr>
        <w:pStyle w:val="1"/>
        <w:shd w:val="clear" w:color="auto" w:fill="FFFFFF"/>
        <w:spacing w:before="240" w:beforeAutospacing="0" w:after="240" w:afterAutospacing="0"/>
        <w:ind w:firstLine="567"/>
        <w:jc w:val="center"/>
        <w:rPr>
          <w:sz w:val="28"/>
          <w:szCs w:val="28"/>
        </w:rPr>
      </w:pPr>
      <w:bookmarkStart w:id="0" w:name="_GoBack"/>
      <w:r w:rsidRPr="00C76D52">
        <w:rPr>
          <w:sz w:val="28"/>
          <w:szCs w:val="28"/>
        </w:rPr>
        <w:t>Профилактика энтеровирусных инфекций в летний период</w:t>
      </w:r>
      <w:bookmarkEnd w:id="0"/>
      <w:r w:rsidRPr="00C76D52">
        <w:rPr>
          <w:sz w:val="28"/>
          <w:szCs w:val="28"/>
        </w:rPr>
        <w:t>.</w:t>
      </w:r>
    </w:p>
    <w:p w:rsidR="00610D6F" w:rsidRPr="00C76D52" w:rsidRDefault="00610D6F" w:rsidP="00610D6F">
      <w:pPr>
        <w:pStyle w:val="a4"/>
        <w:shd w:val="clear" w:color="auto" w:fill="FFFFFF"/>
        <w:spacing w:before="0" w:beforeAutospacing="0" w:after="240" w:afterAutospacing="0"/>
        <w:ind w:firstLine="567"/>
        <w:jc w:val="both"/>
      </w:pPr>
      <w:r w:rsidRPr="00C76D52">
        <w:t xml:space="preserve">Ногинский территориальный отдел Управления </w:t>
      </w:r>
      <w:proofErr w:type="spellStart"/>
      <w:r w:rsidRPr="00C76D52">
        <w:t>Роспотребнадзора</w:t>
      </w:r>
      <w:proofErr w:type="spellEnd"/>
      <w:r w:rsidRPr="00C76D52">
        <w:t xml:space="preserve"> по Московской области напоминает, что в теплое время года увеличиваются риски возникновения случаев острых кишечных и других инфекций, среди которых одними из актуальных являются заболевания энтеровирусной этиологии.</w:t>
      </w:r>
    </w:p>
    <w:p w:rsidR="00610D6F" w:rsidRPr="00C76D52" w:rsidRDefault="00610D6F" w:rsidP="00610D6F">
      <w:pPr>
        <w:pStyle w:val="a4"/>
        <w:shd w:val="clear" w:color="auto" w:fill="FFFFFF"/>
        <w:spacing w:before="0" w:beforeAutospacing="0" w:after="240" w:afterAutospacing="0"/>
        <w:ind w:firstLine="567"/>
        <w:jc w:val="both"/>
      </w:pPr>
      <w:r w:rsidRPr="00C76D52">
        <w:t xml:space="preserve">Энтеровирусная инфекция (ЭВИ) – инфекционное заболевание, вызываемое вирусами рода </w:t>
      </w:r>
      <w:proofErr w:type="spellStart"/>
      <w:r w:rsidRPr="00C76D52">
        <w:t>Enterovirus</w:t>
      </w:r>
      <w:proofErr w:type="spellEnd"/>
      <w:r w:rsidRPr="00C76D52">
        <w:t>.</w:t>
      </w:r>
    </w:p>
    <w:p w:rsidR="00610D6F" w:rsidRPr="00C76D52" w:rsidRDefault="00610D6F" w:rsidP="00610D6F">
      <w:pPr>
        <w:pStyle w:val="a4"/>
        <w:shd w:val="clear" w:color="auto" w:fill="FFFFFF"/>
        <w:spacing w:before="0" w:beforeAutospacing="0" w:after="240" w:afterAutospacing="0"/>
        <w:ind w:firstLine="567"/>
        <w:jc w:val="both"/>
      </w:pPr>
      <w:r w:rsidRPr="00C76D52">
        <w:t xml:space="preserve">Столкнуться с </w:t>
      </w:r>
      <w:proofErr w:type="spellStart"/>
      <w:r w:rsidRPr="00C76D52">
        <w:t>энтеровирусом</w:t>
      </w:r>
      <w:proofErr w:type="spellEnd"/>
      <w:r w:rsidRPr="00C76D52">
        <w:t xml:space="preserve"> очень легко, так как он распространен повсеместно, а кроме того достаточно устойчив во внешней среде.</w:t>
      </w:r>
    </w:p>
    <w:p w:rsidR="00610D6F" w:rsidRPr="00C76D52" w:rsidRDefault="00610D6F" w:rsidP="00610D6F">
      <w:pPr>
        <w:pStyle w:val="a4"/>
        <w:shd w:val="clear" w:color="auto" w:fill="FFFFFF"/>
        <w:spacing w:before="0" w:beforeAutospacing="0" w:after="240" w:afterAutospacing="0"/>
        <w:ind w:firstLine="567"/>
        <w:jc w:val="both"/>
      </w:pPr>
      <w:proofErr w:type="spellStart"/>
      <w:r w:rsidRPr="00C76D52">
        <w:t>Энтеровирусы</w:t>
      </w:r>
      <w:proofErr w:type="spellEnd"/>
      <w:r w:rsidRPr="00C76D52">
        <w:t xml:space="preserve"> длительное время могут сохраняться в сточных водах, плавательных бассейнах, открытых водоемах, предметах обихода, продуктах питания (молоко, фрукты, овощи), устойчивы к низким температурам, выдерживают замораживание и оттаивание, однако при кипячении погибают мгновенно.</w:t>
      </w:r>
    </w:p>
    <w:p w:rsidR="00610D6F" w:rsidRPr="00C76D52" w:rsidRDefault="00610D6F" w:rsidP="00610D6F">
      <w:pPr>
        <w:pStyle w:val="a4"/>
        <w:shd w:val="clear" w:color="auto" w:fill="FFFFFF"/>
        <w:spacing w:before="0" w:beforeAutospacing="0" w:after="240" w:afterAutospacing="0"/>
        <w:ind w:firstLine="567"/>
        <w:jc w:val="both"/>
      </w:pPr>
      <w:r w:rsidRPr="00C76D52">
        <w:t>Источником инфекции является человек: больной или бессимптомный носитель. Инкубационный период варьирует от 2 до 14 календарных дней, в среднем — до 1 недели.</w:t>
      </w:r>
    </w:p>
    <w:p w:rsidR="00610D6F" w:rsidRPr="00C76D52" w:rsidRDefault="00610D6F" w:rsidP="00610D6F">
      <w:pPr>
        <w:pStyle w:val="a4"/>
        <w:shd w:val="clear" w:color="auto" w:fill="FFFFFF"/>
        <w:spacing w:before="0" w:beforeAutospacing="0" w:after="240" w:afterAutospacing="0"/>
        <w:ind w:firstLine="567"/>
        <w:jc w:val="both"/>
      </w:pPr>
      <w:r w:rsidRPr="00C76D52">
        <w:t>Передается водным (сырая вода или приготовленный из нее лёд), контактно-бытовым или воздушно-капельным путём. Инфекция также передаётся через недостаточно обработанные овощи, фрукты, зелень, грязные руки, игрушки и другие объекты внешней среды.</w:t>
      </w:r>
    </w:p>
    <w:p w:rsidR="00610D6F" w:rsidRPr="00C76D52" w:rsidRDefault="00610D6F" w:rsidP="00610D6F">
      <w:pPr>
        <w:pStyle w:val="a4"/>
        <w:shd w:val="clear" w:color="auto" w:fill="FFFFFF"/>
        <w:spacing w:before="0" w:beforeAutospacing="0" w:after="240" w:afterAutospacing="0"/>
        <w:ind w:firstLine="567"/>
        <w:jc w:val="both"/>
      </w:pPr>
      <w:r w:rsidRPr="00C76D52">
        <w:t>Энтеровирусная инфекция может протекать в различных формах – в виде герпетической ангины, высыпаний на коже туловища, конечностей, на лице в области ротовой полости, расстройств пищеварения. Перечисленные симптомы могут сопровождаться лихорадкой, слабостью, головными и мышечными болями.</w:t>
      </w:r>
    </w:p>
    <w:p w:rsidR="00610D6F" w:rsidRPr="00C76D52" w:rsidRDefault="00610D6F" w:rsidP="00610D6F">
      <w:pPr>
        <w:pStyle w:val="a4"/>
        <w:shd w:val="clear" w:color="auto" w:fill="FFFFFF"/>
        <w:spacing w:before="0" w:beforeAutospacing="0" w:after="240" w:afterAutospacing="0"/>
        <w:ind w:firstLine="567"/>
        <w:jc w:val="both"/>
      </w:pPr>
      <w:r w:rsidRPr="00C76D52">
        <w:t>Меры неспецифической профилактики энтеровирусной инфекции такие же, как при любой острой кишечной инфекции – необходимо соблюдать следующие правила:</w:t>
      </w:r>
    </w:p>
    <w:p w:rsidR="00610D6F" w:rsidRPr="00C76D52" w:rsidRDefault="00610D6F" w:rsidP="00610D6F">
      <w:pPr>
        <w:pStyle w:val="a4"/>
        <w:shd w:val="clear" w:color="auto" w:fill="FFFFFF"/>
        <w:spacing w:before="0" w:beforeAutospacing="0" w:after="240" w:afterAutospacing="0"/>
        <w:ind w:firstLine="567"/>
        <w:jc w:val="both"/>
      </w:pPr>
      <w:r w:rsidRPr="00C76D52">
        <w:t>• Для питья использовать только кипячёную воду или бутилированную;</w:t>
      </w:r>
    </w:p>
    <w:p w:rsidR="00610D6F" w:rsidRPr="00C76D52" w:rsidRDefault="00610D6F" w:rsidP="00610D6F">
      <w:pPr>
        <w:pStyle w:val="a4"/>
        <w:shd w:val="clear" w:color="auto" w:fill="FFFFFF"/>
        <w:spacing w:before="0" w:beforeAutospacing="0" w:after="240" w:afterAutospacing="0"/>
        <w:ind w:firstLine="567"/>
        <w:jc w:val="both"/>
      </w:pPr>
      <w:r w:rsidRPr="00C76D52">
        <w:t>• Мыть руки с мылом перед каждым приёмом пищи и после каждого посещения туалета, строго соблюдать правила личной и общественной гигиены;</w:t>
      </w:r>
    </w:p>
    <w:p w:rsidR="00610D6F" w:rsidRPr="00C76D52" w:rsidRDefault="00610D6F" w:rsidP="00610D6F">
      <w:pPr>
        <w:pStyle w:val="a4"/>
        <w:shd w:val="clear" w:color="auto" w:fill="FFFFFF"/>
        <w:spacing w:before="0" w:beforeAutospacing="0" w:after="240" w:afterAutospacing="0"/>
        <w:ind w:firstLine="567"/>
        <w:jc w:val="both"/>
      </w:pPr>
      <w:r w:rsidRPr="00C76D52">
        <w:t>• Перед употреблением фруктов и овощей их необходимо тщательно мыть с применением щётки и последующим ополаскиванием кипятком;</w:t>
      </w:r>
    </w:p>
    <w:p w:rsidR="00610D6F" w:rsidRPr="00C76D52" w:rsidRDefault="00610D6F" w:rsidP="00610D6F">
      <w:pPr>
        <w:pStyle w:val="a4"/>
        <w:shd w:val="clear" w:color="auto" w:fill="FFFFFF"/>
        <w:spacing w:before="0" w:beforeAutospacing="0" w:after="240" w:afterAutospacing="0"/>
        <w:ind w:firstLine="567"/>
        <w:jc w:val="both"/>
      </w:pPr>
      <w:r w:rsidRPr="00C76D52">
        <w:t>• Купаться только в официально разрешённых местах, при купании стараться не заглатывать воду;</w:t>
      </w:r>
    </w:p>
    <w:p w:rsidR="00610D6F" w:rsidRPr="00C76D52" w:rsidRDefault="00610D6F" w:rsidP="00610D6F">
      <w:pPr>
        <w:pStyle w:val="a4"/>
        <w:shd w:val="clear" w:color="auto" w:fill="FFFFFF"/>
        <w:spacing w:before="0" w:beforeAutospacing="0" w:after="240" w:afterAutospacing="0"/>
        <w:ind w:firstLine="567"/>
        <w:jc w:val="both"/>
      </w:pPr>
      <w:r w:rsidRPr="00C76D52">
        <w:t>• Не приобретать продукты у частных лиц и в неустановленных для торговли местах;</w:t>
      </w:r>
    </w:p>
    <w:p w:rsidR="00610D6F" w:rsidRPr="00C76D52" w:rsidRDefault="00610D6F" w:rsidP="00610D6F">
      <w:pPr>
        <w:pStyle w:val="a4"/>
        <w:shd w:val="clear" w:color="auto" w:fill="FFFFFF"/>
        <w:spacing w:before="0" w:beforeAutospacing="0" w:after="240" w:afterAutospacing="0"/>
        <w:ind w:firstLine="567"/>
        <w:jc w:val="both"/>
      </w:pPr>
      <w:r w:rsidRPr="00C76D52">
        <w:t>• Соблюдать правила личной гигиены. При контакте с больным энтеровирусной инфекцией необходимо наблюдать за состоянием своего здоровья и при появлении каких-либо жалоб немедленно обратиться к врачу!</w:t>
      </w:r>
    </w:p>
    <w:p w:rsidR="00452E10" w:rsidRPr="00C76D52" w:rsidRDefault="00452E10" w:rsidP="00610D6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E10" w:rsidRPr="00C76D52" w:rsidRDefault="00452E10" w:rsidP="00610D6F">
      <w:pPr>
        <w:pStyle w:val="a4"/>
        <w:ind w:firstLine="567"/>
        <w:jc w:val="right"/>
      </w:pPr>
      <w:r w:rsidRPr="00C76D52">
        <w:t xml:space="preserve">(По материалам, размещенным </w:t>
      </w:r>
      <w:r w:rsidR="005139CC" w:rsidRPr="00C76D52">
        <w:t>https://50.rospotrebnadzor.ru/</w:t>
      </w:r>
      <w:r w:rsidRPr="00C76D52">
        <w:t>)</w:t>
      </w:r>
    </w:p>
    <w:p w:rsidR="00452E10" w:rsidRPr="00C76D52" w:rsidRDefault="00452E10" w:rsidP="00610D6F">
      <w:pPr>
        <w:pStyle w:val="a4"/>
        <w:ind w:firstLine="567"/>
        <w:jc w:val="right"/>
      </w:pPr>
      <w:r w:rsidRPr="00C76D52">
        <w:t xml:space="preserve">(Статью подготовила старший специалист 1 разряда Ногинского территориального отдела Управления </w:t>
      </w:r>
      <w:proofErr w:type="spellStart"/>
      <w:r w:rsidRPr="00C76D52">
        <w:t>Роспотребнадзора</w:t>
      </w:r>
      <w:proofErr w:type="spellEnd"/>
      <w:r w:rsidRPr="00C76D52">
        <w:t xml:space="preserve"> по Московской области </w:t>
      </w:r>
      <w:proofErr w:type="spellStart"/>
      <w:r w:rsidRPr="00C76D52">
        <w:t>Безгина</w:t>
      </w:r>
      <w:proofErr w:type="spellEnd"/>
      <w:r w:rsidRPr="00C76D52">
        <w:t xml:space="preserve"> Татьяна Сергеевна)</w:t>
      </w:r>
    </w:p>
    <w:sectPr w:rsidR="00452E10" w:rsidRPr="00C76D52" w:rsidSect="00C76D52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03C10"/>
    <w:multiLevelType w:val="hybridMultilevel"/>
    <w:tmpl w:val="2EC4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81918"/>
    <w:multiLevelType w:val="hybridMultilevel"/>
    <w:tmpl w:val="3360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407F8"/>
    <w:multiLevelType w:val="hybridMultilevel"/>
    <w:tmpl w:val="8FFC37E0"/>
    <w:lvl w:ilvl="0" w:tplc="31F4E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D061E19"/>
    <w:multiLevelType w:val="hybridMultilevel"/>
    <w:tmpl w:val="AAF4D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FE"/>
    <w:rsid w:val="00452E10"/>
    <w:rsid w:val="005139CC"/>
    <w:rsid w:val="00610D6F"/>
    <w:rsid w:val="00C76D52"/>
    <w:rsid w:val="00D13F9B"/>
    <w:rsid w:val="00DE72FE"/>
    <w:rsid w:val="00E14A6A"/>
    <w:rsid w:val="00E2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A7C67-C595-4AA4-BCBD-D9A0A03B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1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F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52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1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RPN_User1</dc:creator>
  <cp:keywords/>
  <dc:description/>
  <cp:lastModifiedBy>Татьяна Побежимова</cp:lastModifiedBy>
  <cp:revision>5</cp:revision>
  <dcterms:created xsi:type="dcterms:W3CDTF">2025-06-30T06:19:00Z</dcterms:created>
  <dcterms:modified xsi:type="dcterms:W3CDTF">2025-07-01T06:38:00Z</dcterms:modified>
</cp:coreProperties>
</file>