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B8" w:rsidRPr="00E505B8" w:rsidRDefault="00B04DA6" w:rsidP="00E505B8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Кто имеет право на компенсацию стоимости полиса ОСАГО</w:t>
      </w:r>
    </w:p>
    <w:p w:rsidR="00B04DA6" w:rsidRDefault="00BC69B8" w:rsidP="00B04DA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505B8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E505B8">
        <w:rPr>
          <w:spacing w:val="2"/>
          <w:sz w:val="28"/>
          <w:szCs w:val="28"/>
        </w:rPr>
        <w:t>г</w:t>
      </w:r>
      <w:proofErr w:type="gramEnd"/>
      <w:r w:rsidRPr="00E505B8">
        <w:rPr>
          <w:spacing w:val="2"/>
          <w:sz w:val="28"/>
          <w:szCs w:val="28"/>
        </w:rPr>
        <w:t xml:space="preserve">. Москве и Московской области </w:t>
      </w:r>
      <w:r w:rsidR="002C1316" w:rsidRPr="00E505B8">
        <w:rPr>
          <w:spacing w:val="2"/>
          <w:sz w:val="28"/>
          <w:szCs w:val="28"/>
        </w:rPr>
        <w:t>напоминает</w:t>
      </w:r>
      <w:r w:rsidR="00C80AEB" w:rsidRPr="00E505B8">
        <w:rPr>
          <w:spacing w:val="2"/>
          <w:sz w:val="28"/>
          <w:szCs w:val="28"/>
        </w:rPr>
        <w:t>,</w:t>
      </w:r>
      <w:r w:rsidR="00B95285" w:rsidRPr="00E505B8">
        <w:rPr>
          <w:spacing w:val="2"/>
          <w:sz w:val="28"/>
          <w:szCs w:val="28"/>
        </w:rPr>
        <w:t xml:space="preserve"> </w:t>
      </w:r>
      <w:r w:rsidR="002C65DD" w:rsidRPr="00E505B8">
        <w:rPr>
          <w:spacing w:val="2"/>
          <w:sz w:val="28"/>
          <w:szCs w:val="28"/>
        </w:rPr>
        <w:t>что</w:t>
      </w:r>
      <w:r w:rsidR="00A923E5" w:rsidRPr="00E505B8">
        <w:rPr>
          <w:spacing w:val="2"/>
          <w:sz w:val="28"/>
          <w:szCs w:val="28"/>
        </w:rPr>
        <w:t xml:space="preserve"> </w:t>
      </w:r>
      <w:bookmarkStart w:id="0" w:name="_GoBack"/>
      <w:bookmarkEnd w:id="0"/>
      <w:r w:rsidR="00B04DA6" w:rsidRPr="00B04DA6">
        <w:rPr>
          <w:sz w:val="28"/>
          <w:szCs w:val="28"/>
        </w:rPr>
        <w:t xml:space="preserve">Социальный фонд России компенсирует гражданам с инвалидностью и их представителям часть расходов по приобретению полиса обязательного страхования автогражданской ответственности (ОСАГО). </w:t>
      </w:r>
    </w:p>
    <w:p w:rsidR="007B3DB3" w:rsidRDefault="00B04DA6" w:rsidP="00B04DA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04DA6">
        <w:rPr>
          <w:sz w:val="28"/>
          <w:szCs w:val="28"/>
        </w:rPr>
        <w:t>Компенсация предоставляется один раз в течение календарного года по одному полису, действующему на дату обращения. В полисе, помимо инвалида или его законного представителя, может быть указано не более двух водителей.</w:t>
      </w:r>
    </w:p>
    <w:p w:rsidR="00B04DA6" w:rsidRDefault="00B04DA6" w:rsidP="00B04DA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04DA6">
        <w:rPr>
          <w:sz w:val="28"/>
          <w:szCs w:val="28"/>
        </w:rPr>
        <w:t xml:space="preserve">Компенсировать расходы по оформлению полиса ОСАГО могут владельцы автомобилей, которым приобретение автотранспортного средства рекомендовано в связи с медицинскими показаниями, которые должны быть указаны в </w:t>
      </w:r>
      <w:hyperlink r:id="rId7" w:history="1">
        <w:r w:rsidRPr="00B04DA6">
          <w:rPr>
            <w:rStyle w:val="a7"/>
            <w:sz w:val="28"/>
            <w:szCs w:val="28"/>
          </w:rPr>
          <w:t xml:space="preserve">индивидуальной программе реабилитации и </w:t>
        </w:r>
        <w:proofErr w:type="spellStart"/>
        <w:r w:rsidRPr="00B04DA6">
          <w:rPr>
            <w:rStyle w:val="a7"/>
            <w:sz w:val="28"/>
            <w:szCs w:val="28"/>
          </w:rPr>
          <w:t>абилитации</w:t>
        </w:r>
        <w:proofErr w:type="spellEnd"/>
        <w:r w:rsidRPr="00B04DA6">
          <w:rPr>
            <w:rStyle w:val="a7"/>
            <w:sz w:val="28"/>
            <w:szCs w:val="28"/>
          </w:rPr>
          <w:t xml:space="preserve"> (ИПРА)</w:t>
        </w:r>
      </w:hyperlink>
      <w:r w:rsidRPr="00B04DA6">
        <w:rPr>
          <w:sz w:val="28"/>
          <w:szCs w:val="28"/>
        </w:rPr>
        <w:t xml:space="preserve">. </w:t>
      </w:r>
    </w:p>
    <w:p w:rsidR="00B04DA6" w:rsidRPr="00B04DA6" w:rsidRDefault="00B04DA6" w:rsidP="00B04DA6">
      <w:pPr>
        <w:pStyle w:val="a8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B04DA6">
        <w:rPr>
          <w:b/>
          <w:i/>
          <w:sz w:val="28"/>
          <w:szCs w:val="28"/>
          <w:u w:val="single"/>
        </w:rPr>
        <w:t>В их число входят:</w:t>
      </w:r>
    </w:p>
    <w:p w:rsidR="00B04DA6" w:rsidRPr="00B04DA6" w:rsidRDefault="00B04DA6" w:rsidP="00B04DA6">
      <w:pPr>
        <w:numPr>
          <w:ilvl w:val="0"/>
          <w:numId w:val="50"/>
        </w:numPr>
        <w:tabs>
          <w:tab w:val="clear" w:pos="720"/>
          <w:tab w:val="num" w:pos="851"/>
        </w:tabs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04DA6">
        <w:rPr>
          <w:rFonts w:ascii="Times New Roman" w:hAnsi="Times New Roman"/>
          <w:sz w:val="28"/>
          <w:szCs w:val="28"/>
        </w:rPr>
        <w:t>Взрослые граждане с инвалидностью или их законные представители</w:t>
      </w:r>
      <w:r>
        <w:rPr>
          <w:rFonts w:ascii="Times New Roman" w:hAnsi="Times New Roman"/>
          <w:sz w:val="28"/>
          <w:szCs w:val="28"/>
        </w:rPr>
        <w:t>;</w:t>
      </w:r>
    </w:p>
    <w:p w:rsidR="00B04DA6" w:rsidRPr="00B04DA6" w:rsidRDefault="00B04DA6" w:rsidP="00B04DA6">
      <w:pPr>
        <w:numPr>
          <w:ilvl w:val="0"/>
          <w:numId w:val="50"/>
        </w:numPr>
        <w:tabs>
          <w:tab w:val="clear" w:pos="720"/>
          <w:tab w:val="num" w:pos="851"/>
        </w:tabs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04DA6">
        <w:rPr>
          <w:rFonts w:ascii="Times New Roman" w:hAnsi="Times New Roman"/>
          <w:sz w:val="28"/>
          <w:szCs w:val="28"/>
        </w:rPr>
        <w:t>Родители (усыновители, опекуны или попечители) детей с инвалидностью</w:t>
      </w:r>
      <w:r>
        <w:rPr>
          <w:rFonts w:ascii="Times New Roman" w:hAnsi="Times New Roman"/>
          <w:sz w:val="28"/>
          <w:szCs w:val="28"/>
        </w:rPr>
        <w:t>.</w:t>
      </w:r>
    </w:p>
    <w:p w:rsidR="00E505B8" w:rsidRPr="00B04DA6" w:rsidRDefault="00735591" w:rsidP="00B04DA6">
      <w:pPr>
        <w:spacing w:line="360" w:lineRule="auto"/>
        <w:ind w:firstLine="709"/>
        <w:jc w:val="both"/>
        <w:rPr>
          <w:sz w:val="28"/>
          <w:szCs w:val="28"/>
        </w:rPr>
      </w:pPr>
      <w:r w:rsidRPr="00E505B8">
        <w:rPr>
          <w:rFonts w:ascii="Times New Roman" w:hAnsi="Times New Roman"/>
          <w:sz w:val="28"/>
          <w:szCs w:val="28"/>
        </w:rPr>
        <w:t>Подробнее ознакомиться с условиями оформления</w:t>
      </w:r>
      <w:r w:rsidRPr="0011127B">
        <w:rPr>
          <w:sz w:val="28"/>
          <w:szCs w:val="28"/>
        </w:rPr>
        <w:t xml:space="preserve"> </w:t>
      </w:r>
      <w:r w:rsidR="00E505B8">
        <w:rPr>
          <w:rFonts w:ascii="Times New Roman" w:hAnsi="Times New Roman"/>
          <w:sz w:val="28"/>
          <w:szCs w:val="28"/>
        </w:rPr>
        <w:t>к</w:t>
      </w:r>
      <w:r w:rsidR="00E505B8" w:rsidRPr="00E505B8">
        <w:rPr>
          <w:rFonts w:ascii="Times New Roman" w:hAnsi="Times New Roman"/>
          <w:sz w:val="28"/>
          <w:szCs w:val="28"/>
        </w:rPr>
        <w:t xml:space="preserve">омпенсации </w:t>
      </w:r>
      <w:r w:rsidR="00B04DA6">
        <w:rPr>
          <w:rFonts w:ascii="Times New Roman" w:hAnsi="Times New Roman"/>
          <w:sz w:val="28"/>
          <w:szCs w:val="28"/>
        </w:rPr>
        <w:t xml:space="preserve">полиса ОСАГО </w:t>
      </w:r>
      <w:r w:rsidRPr="00E505B8">
        <w:rPr>
          <w:rFonts w:ascii="Times New Roman" w:hAnsi="Times New Roman"/>
          <w:sz w:val="28"/>
          <w:szCs w:val="28"/>
        </w:rPr>
        <w:t>можно на официальном сайте СФР в разделе «Гражданам»</w:t>
      </w:r>
      <w:r w:rsidRPr="0011127B">
        <w:rPr>
          <w:sz w:val="28"/>
          <w:szCs w:val="28"/>
        </w:rPr>
        <w:t xml:space="preserve"> – </w:t>
      </w:r>
      <w:hyperlink r:id="rId8" w:history="1">
        <w:r w:rsidRPr="00E505B8">
          <w:rPr>
            <w:rStyle w:val="a7"/>
            <w:rFonts w:ascii="Times New Roman" w:hAnsi="Times New Roman"/>
            <w:sz w:val="28"/>
            <w:szCs w:val="28"/>
          </w:rPr>
          <w:t>«</w:t>
        </w:r>
        <w:r w:rsidR="00E505B8">
          <w:rPr>
            <w:rStyle w:val="a7"/>
            <w:rFonts w:ascii="Times New Roman" w:hAnsi="Times New Roman"/>
            <w:sz w:val="28"/>
            <w:szCs w:val="28"/>
          </w:rPr>
          <w:t>Социальные и иные выплаты</w:t>
        </w:r>
        <w:r w:rsidRPr="00E505B8">
          <w:rPr>
            <w:rStyle w:val="a7"/>
            <w:rFonts w:ascii="Times New Roman" w:hAnsi="Times New Roman"/>
            <w:sz w:val="28"/>
            <w:szCs w:val="28"/>
          </w:rPr>
          <w:t>»</w:t>
        </w:r>
      </w:hyperlink>
      <w:r w:rsidRPr="00E505B8">
        <w:rPr>
          <w:rFonts w:ascii="Times New Roman" w:hAnsi="Times New Roman"/>
          <w:sz w:val="28"/>
          <w:szCs w:val="28"/>
        </w:rPr>
        <w:t>.</w:t>
      </w:r>
      <w:r w:rsidRPr="00111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AA53D8">
      <w:headerReference w:type="default" r:id="rId9"/>
      <w:footerReference w:type="default" r:id="rId10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62D" w:rsidRDefault="00BF062D" w:rsidP="00E60B04">
      <w:pPr>
        <w:spacing w:after="0" w:line="240" w:lineRule="auto"/>
      </w:pPr>
      <w:r>
        <w:separator/>
      </w:r>
    </w:p>
  </w:endnote>
  <w:endnote w:type="continuationSeparator" w:id="0">
    <w:p w:rsidR="00BF062D" w:rsidRDefault="00BF062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62D" w:rsidRDefault="00BF062D" w:rsidP="00E60B04">
      <w:pPr>
        <w:spacing w:after="0" w:line="240" w:lineRule="auto"/>
      </w:pPr>
      <w:r>
        <w:separator/>
      </w:r>
    </w:p>
  </w:footnote>
  <w:footnote w:type="continuationSeparator" w:id="0">
    <w:p w:rsidR="00BF062D" w:rsidRDefault="00BF062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120B">
      <w:pict>
        <v:rect id="_x0000_i1025" style="width:350.6pt;height:.05pt;flip:y" o:hrpct="944" o:hralign="center" o:hrstd="t" o:hr="t" fillcolor="gray" stroked="f"/>
      </w:pict>
    </w:r>
    <w:r w:rsidR="00F3120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7F0EA0"/>
    <w:multiLevelType w:val="multilevel"/>
    <w:tmpl w:val="6FAA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031032"/>
    <w:multiLevelType w:val="hybridMultilevel"/>
    <w:tmpl w:val="17D4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EC3491"/>
    <w:multiLevelType w:val="multilevel"/>
    <w:tmpl w:val="CCCE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B27EFE"/>
    <w:multiLevelType w:val="multilevel"/>
    <w:tmpl w:val="51FE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577090"/>
    <w:multiLevelType w:val="hybridMultilevel"/>
    <w:tmpl w:val="3D5C86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3D1F0E"/>
    <w:multiLevelType w:val="hybridMultilevel"/>
    <w:tmpl w:val="3C02888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27F8B"/>
    <w:multiLevelType w:val="multilevel"/>
    <w:tmpl w:val="9944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A662C4"/>
    <w:multiLevelType w:val="hybridMultilevel"/>
    <w:tmpl w:val="7B422AB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000ADA"/>
    <w:multiLevelType w:val="multilevel"/>
    <w:tmpl w:val="11C6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CF7303"/>
    <w:multiLevelType w:val="hybridMultilevel"/>
    <w:tmpl w:val="2B4C661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3"/>
  </w:num>
  <w:num w:numId="4">
    <w:abstractNumId w:val="28"/>
  </w:num>
  <w:num w:numId="5">
    <w:abstractNumId w:val="29"/>
  </w:num>
  <w:num w:numId="6">
    <w:abstractNumId w:val="24"/>
  </w:num>
  <w:num w:numId="7">
    <w:abstractNumId w:val="48"/>
  </w:num>
  <w:num w:numId="8">
    <w:abstractNumId w:val="34"/>
  </w:num>
  <w:num w:numId="9">
    <w:abstractNumId w:val="17"/>
  </w:num>
  <w:num w:numId="10">
    <w:abstractNumId w:val="33"/>
  </w:num>
  <w:num w:numId="11">
    <w:abstractNumId w:val="2"/>
  </w:num>
  <w:num w:numId="12">
    <w:abstractNumId w:val="18"/>
  </w:num>
  <w:num w:numId="13">
    <w:abstractNumId w:val="14"/>
  </w:num>
  <w:num w:numId="14">
    <w:abstractNumId w:val="16"/>
  </w:num>
  <w:num w:numId="15">
    <w:abstractNumId w:val="42"/>
  </w:num>
  <w:num w:numId="16">
    <w:abstractNumId w:val="22"/>
  </w:num>
  <w:num w:numId="17">
    <w:abstractNumId w:val="21"/>
  </w:num>
  <w:num w:numId="18">
    <w:abstractNumId w:val="20"/>
  </w:num>
  <w:num w:numId="19">
    <w:abstractNumId w:val="10"/>
  </w:num>
  <w:num w:numId="20">
    <w:abstractNumId w:val="39"/>
  </w:num>
  <w:num w:numId="21">
    <w:abstractNumId w:val="40"/>
  </w:num>
  <w:num w:numId="22">
    <w:abstractNumId w:val="37"/>
  </w:num>
  <w:num w:numId="23">
    <w:abstractNumId w:val="26"/>
  </w:num>
  <w:num w:numId="24">
    <w:abstractNumId w:val="6"/>
  </w:num>
  <w:num w:numId="25">
    <w:abstractNumId w:val="45"/>
  </w:num>
  <w:num w:numId="26">
    <w:abstractNumId w:val="46"/>
  </w:num>
  <w:num w:numId="27">
    <w:abstractNumId w:val="27"/>
  </w:num>
  <w:num w:numId="28">
    <w:abstractNumId w:val="44"/>
  </w:num>
  <w:num w:numId="29">
    <w:abstractNumId w:val="1"/>
  </w:num>
  <w:num w:numId="30">
    <w:abstractNumId w:val="36"/>
  </w:num>
  <w:num w:numId="31">
    <w:abstractNumId w:val="3"/>
  </w:num>
  <w:num w:numId="32">
    <w:abstractNumId w:val="7"/>
  </w:num>
  <w:num w:numId="33">
    <w:abstractNumId w:val="41"/>
  </w:num>
  <w:num w:numId="34">
    <w:abstractNumId w:val="38"/>
  </w:num>
  <w:num w:numId="35">
    <w:abstractNumId w:val="5"/>
  </w:num>
  <w:num w:numId="36">
    <w:abstractNumId w:val="9"/>
  </w:num>
  <w:num w:numId="37">
    <w:abstractNumId w:val="35"/>
  </w:num>
  <w:num w:numId="38">
    <w:abstractNumId w:val="32"/>
  </w:num>
  <w:num w:numId="39">
    <w:abstractNumId w:val="30"/>
  </w:num>
  <w:num w:numId="40">
    <w:abstractNumId w:val="13"/>
  </w:num>
  <w:num w:numId="41">
    <w:abstractNumId w:val="8"/>
  </w:num>
  <w:num w:numId="42">
    <w:abstractNumId w:val="15"/>
  </w:num>
  <w:num w:numId="43">
    <w:abstractNumId w:val="49"/>
  </w:num>
  <w:num w:numId="44">
    <w:abstractNumId w:val="43"/>
  </w:num>
  <w:num w:numId="45">
    <w:abstractNumId w:val="19"/>
  </w:num>
  <w:num w:numId="46">
    <w:abstractNumId w:val="25"/>
  </w:num>
  <w:num w:numId="47">
    <w:abstractNumId w:val="4"/>
  </w:num>
  <w:num w:numId="48">
    <w:abstractNumId w:val="47"/>
  </w:num>
  <w:num w:numId="49">
    <w:abstractNumId w:val="12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67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C405B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families_with_childr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312/1/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2024-10-01T11:51:00Z</cp:lastPrinted>
  <dcterms:created xsi:type="dcterms:W3CDTF">2024-10-01T11:59:00Z</dcterms:created>
  <dcterms:modified xsi:type="dcterms:W3CDTF">2024-10-01T11:59:00Z</dcterms:modified>
</cp:coreProperties>
</file>