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33" w:rsidRDefault="004C0E33" w:rsidP="00CB221E">
      <w:pPr>
        <w:ind w:right="-2"/>
        <w:jc w:val="center"/>
      </w:pPr>
    </w:p>
    <w:p w:rsidR="000C5059" w:rsidRDefault="000C5059" w:rsidP="00CB221E">
      <w:pPr>
        <w:ind w:right="-2"/>
        <w:jc w:val="center"/>
      </w:pPr>
    </w:p>
    <w:p w:rsidR="00AC33AF" w:rsidRDefault="00AC33AF" w:rsidP="00AC33AF">
      <w:pPr>
        <w:ind w:right="-2"/>
        <w:jc w:val="center"/>
      </w:pPr>
      <w:r>
        <w:rPr>
          <w:noProof/>
        </w:rPr>
        <w:drawing>
          <wp:inline distT="0" distB="0" distL="0" distR="0" wp14:anchorId="1A28E77D" wp14:editId="2E455A1D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AF" w:rsidRPr="00537687" w:rsidRDefault="00AC33AF" w:rsidP="00AC33AF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AC33AF" w:rsidRDefault="00AC33AF" w:rsidP="00AC33AF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AC33AF" w:rsidRPr="00FC1C14" w:rsidRDefault="00AC33AF" w:rsidP="00AC33AF">
      <w:pPr>
        <w:ind w:right="-2"/>
        <w:jc w:val="center"/>
        <w:rPr>
          <w:b/>
          <w:sz w:val="12"/>
          <w:szCs w:val="12"/>
        </w:rPr>
      </w:pPr>
    </w:p>
    <w:p w:rsidR="00AC33AF" w:rsidRDefault="00AA08C5" w:rsidP="00AC33AF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</w:t>
      </w:r>
      <w:r w:rsidR="00AC33AF">
        <w:rPr>
          <w:b/>
          <w:sz w:val="28"/>
        </w:rPr>
        <w:t xml:space="preserve"> ОБЛАСТИ</w:t>
      </w:r>
    </w:p>
    <w:p w:rsidR="00AC33AF" w:rsidRPr="0058294C" w:rsidRDefault="00AC33AF" w:rsidP="00AC33AF">
      <w:pPr>
        <w:ind w:right="-2" w:firstLine="1701"/>
        <w:jc w:val="center"/>
        <w:rPr>
          <w:sz w:val="16"/>
          <w:szCs w:val="16"/>
        </w:rPr>
      </w:pPr>
    </w:p>
    <w:p w:rsidR="00AC33AF" w:rsidRPr="00743919" w:rsidRDefault="00AC33AF" w:rsidP="00AC33AF">
      <w:pPr>
        <w:ind w:right="-2"/>
        <w:jc w:val="center"/>
        <w:rPr>
          <w:sz w:val="44"/>
          <w:szCs w:val="44"/>
        </w:rPr>
      </w:pPr>
      <w:r w:rsidRPr="00743919">
        <w:rPr>
          <w:sz w:val="44"/>
          <w:szCs w:val="44"/>
        </w:rPr>
        <w:t>ПОСТАНОВЛЕНИЕ</w:t>
      </w:r>
    </w:p>
    <w:p w:rsidR="00AC33AF" w:rsidRPr="00743919" w:rsidRDefault="00AC33AF" w:rsidP="00AC33AF">
      <w:pPr>
        <w:ind w:right="-2"/>
        <w:jc w:val="center"/>
        <w:rPr>
          <w:sz w:val="44"/>
          <w:szCs w:val="44"/>
        </w:rPr>
      </w:pPr>
    </w:p>
    <w:p w:rsidR="00AC33AF" w:rsidRPr="00AA08C5" w:rsidRDefault="00BD6734" w:rsidP="00743919">
      <w:pPr>
        <w:spacing w:line="360" w:lineRule="auto"/>
        <w:ind w:right="-2"/>
        <w:jc w:val="center"/>
        <w:outlineLvl w:val="0"/>
        <w:rPr>
          <w:b/>
          <w:sz w:val="24"/>
          <w:szCs w:val="24"/>
        </w:rPr>
      </w:pPr>
      <w:r w:rsidRPr="00743919">
        <w:rPr>
          <w:sz w:val="24"/>
          <w:szCs w:val="24"/>
        </w:rPr>
        <w:t>29.08.2025</w:t>
      </w:r>
      <w:r w:rsidR="00AC33AF" w:rsidRPr="00AA08C5">
        <w:rPr>
          <w:sz w:val="24"/>
          <w:szCs w:val="24"/>
        </w:rPr>
        <w:t xml:space="preserve"> № </w:t>
      </w:r>
      <w:r w:rsidRPr="00743919">
        <w:rPr>
          <w:sz w:val="24"/>
          <w:szCs w:val="24"/>
        </w:rPr>
        <w:t>1151/8</w:t>
      </w:r>
    </w:p>
    <w:p w:rsidR="00E85C50" w:rsidRDefault="00E85C50" w:rsidP="00E85C50">
      <w:pPr>
        <w:jc w:val="both"/>
        <w:rPr>
          <w:sz w:val="24"/>
        </w:rPr>
      </w:pPr>
    </w:p>
    <w:p w:rsidR="00743919" w:rsidRDefault="00743919" w:rsidP="00743919">
      <w:pPr>
        <w:jc w:val="center"/>
        <w:rPr>
          <w:sz w:val="24"/>
        </w:rPr>
      </w:pPr>
      <w:r w:rsidRPr="006E3A93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муниципальных </w:t>
      </w:r>
      <w:r w:rsidRPr="006E3A93">
        <w:rPr>
          <w:sz w:val="24"/>
          <w:szCs w:val="24"/>
        </w:rPr>
        <w:t>краткосрочных планов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>
        <w:rPr>
          <w:sz w:val="24"/>
          <w:szCs w:val="24"/>
        </w:rPr>
        <w:t>58</w:t>
      </w:r>
      <w:r w:rsidRPr="006E3A93">
        <w:rPr>
          <w:sz w:val="24"/>
          <w:szCs w:val="24"/>
        </w:rPr>
        <w:t xml:space="preserve"> годы» на территории городского округа Электросталь Московской области в 20</w:t>
      </w:r>
      <w:r>
        <w:rPr>
          <w:sz w:val="24"/>
          <w:szCs w:val="24"/>
        </w:rPr>
        <w:t>26</w:t>
      </w:r>
      <w:r w:rsidRPr="006E3A9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6E3A93">
        <w:rPr>
          <w:sz w:val="24"/>
          <w:szCs w:val="24"/>
        </w:rPr>
        <w:t>20</w:t>
      </w:r>
      <w:r>
        <w:rPr>
          <w:sz w:val="24"/>
          <w:szCs w:val="24"/>
        </w:rPr>
        <w:t>28 годах</w:t>
      </w:r>
    </w:p>
    <w:p w:rsidR="00AF09FC" w:rsidRDefault="00AF09FC" w:rsidP="00E85C50">
      <w:pPr>
        <w:jc w:val="both"/>
        <w:rPr>
          <w:sz w:val="24"/>
        </w:rPr>
      </w:pPr>
    </w:p>
    <w:p w:rsidR="00D5692A" w:rsidRPr="006E3A93" w:rsidRDefault="00D5692A" w:rsidP="006E3A93">
      <w:pPr>
        <w:jc w:val="both"/>
        <w:rPr>
          <w:sz w:val="24"/>
          <w:szCs w:val="24"/>
        </w:rPr>
      </w:pPr>
    </w:p>
    <w:p w:rsidR="006E3A93" w:rsidRPr="00BB4F89" w:rsidRDefault="006E3A93" w:rsidP="003977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89">
        <w:rPr>
          <w:rFonts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Федерации, </w:t>
      </w:r>
      <w:r w:rsidR="00D706DA" w:rsidRPr="00BB4F89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BB4F89">
        <w:rPr>
          <w:rFonts w:ascii="Times New Roman" w:hAnsi="Times New Roman" w:cs="Times New Roman"/>
          <w:sz w:val="24"/>
          <w:szCs w:val="24"/>
        </w:rPr>
        <w:t xml:space="preserve"> от 06.10.2003  № 131-ФЗ «Об общих принципах организации местного самоуправления в Российской Федерации», Зако</w:t>
      </w:r>
      <w:r w:rsidR="00EE2E02" w:rsidRPr="00BB4F89">
        <w:rPr>
          <w:rFonts w:ascii="Times New Roman" w:hAnsi="Times New Roman" w:cs="Times New Roman"/>
          <w:sz w:val="24"/>
          <w:szCs w:val="24"/>
        </w:rPr>
        <w:t>ном Московской области от 01.07.</w:t>
      </w:r>
      <w:r w:rsidRPr="00BB4F89">
        <w:rPr>
          <w:rFonts w:ascii="Times New Roman" w:hAnsi="Times New Roman" w:cs="Times New Roman"/>
          <w:sz w:val="24"/>
          <w:szCs w:val="24"/>
        </w:rPr>
        <w:t xml:space="preserve">2013 </w:t>
      </w:r>
      <w:r w:rsidR="00C34E4A">
        <w:rPr>
          <w:rFonts w:ascii="Times New Roman" w:hAnsi="Times New Roman" w:cs="Times New Roman"/>
          <w:sz w:val="24"/>
          <w:szCs w:val="24"/>
        </w:rPr>
        <w:t xml:space="preserve">     </w:t>
      </w:r>
      <w:r w:rsidRPr="00BB4F89">
        <w:rPr>
          <w:rFonts w:ascii="Times New Roman" w:hAnsi="Times New Roman" w:cs="Times New Roman"/>
          <w:sz w:val="24"/>
          <w:szCs w:val="24"/>
        </w:rPr>
        <w:t xml:space="preserve"> № 66/2013–ОЗ «Об организации проведения капитального ремонта общего имущества в многоквартирных домах, расположенных на территории Московской области»</w:t>
      </w:r>
      <w:r w:rsidR="00163F98" w:rsidRPr="00BB4F89">
        <w:rPr>
          <w:rFonts w:ascii="Times New Roman" w:hAnsi="Times New Roman" w:cs="Times New Roman"/>
          <w:sz w:val="24"/>
          <w:szCs w:val="24"/>
        </w:rPr>
        <w:t>,</w:t>
      </w:r>
      <w:r w:rsidRPr="00BB4F89">
        <w:rPr>
          <w:rFonts w:ascii="Times New Roman" w:hAnsi="Times New Roman" w:cs="Times New Roman"/>
          <w:sz w:val="24"/>
          <w:szCs w:val="24"/>
        </w:rPr>
        <w:t xml:space="preserve"> на основании региональной программы Московской области 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C333B8">
        <w:rPr>
          <w:rFonts w:ascii="Times New Roman" w:hAnsi="Times New Roman" w:cs="Times New Roman"/>
          <w:sz w:val="24"/>
          <w:szCs w:val="24"/>
        </w:rPr>
        <w:t>58</w:t>
      </w:r>
      <w:r w:rsidRPr="00BB4F89">
        <w:rPr>
          <w:rFonts w:ascii="Times New Roman" w:hAnsi="Times New Roman" w:cs="Times New Roman"/>
          <w:sz w:val="24"/>
          <w:szCs w:val="24"/>
        </w:rPr>
        <w:t xml:space="preserve"> годы», утвержд</w:t>
      </w:r>
      <w:r w:rsidR="006654C9">
        <w:rPr>
          <w:rFonts w:ascii="Times New Roman" w:hAnsi="Times New Roman" w:cs="Times New Roman"/>
          <w:sz w:val="24"/>
          <w:szCs w:val="24"/>
        </w:rPr>
        <w:t>е</w:t>
      </w:r>
      <w:r w:rsidRPr="00BB4F89">
        <w:rPr>
          <w:rFonts w:ascii="Times New Roman" w:hAnsi="Times New Roman" w:cs="Times New Roman"/>
          <w:sz w:val="24"/>
          <w:szCs w:val="24"/>
        </w:rPr>
        <w:t>нной постановлением Правительства Московской о</w:t>
      </w:r>
      <w:r w:rsidR="006654C9">
        <w:rPr>
          <w:rFonts w:ascii="Times New Roman" w:hAnsi="Times New Roman" w:cs="Times New Roman"/>
          <w:sz w:val="24"/>
          <w:szCs w:val="24"/>
        </w:rPr>
        <w:t>бласти от 27.12.2013 № 1188/58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, </w:t>
      </w:r>
      <w:r w:rsidRPr="00BB4F89">
        <w:rPr>
          <w:rFonts w:ascii="Times New Roman" w:hAnsi="Times New Roman" w:cs="Times New Roman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:rsidR="00BB4F89" w:rsidRPr="00BB4F89" w:rsidRDefault="00BB4F89" w:rsidP="002121AF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t>1. Утвердить</w:t>
      </w:r>
      <w:r w:rsidR="00B92701">
        <w:rPr>
          <w:sz w:val="24"/>
          <w:szCs w:val="24"/>
        </w:rPr>
        <w:t xml:space="preserve"> муниципальный</w:t>
      </w:r>
      <w:r w:rsidRPr="00BB4F89">
        <w:rPr>
          <w:sz w:val="24"/>
          <w:szCs w:val="24"/>
        </w:rPr>
        <w:t xml:space="preserve"> краткосрочный план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D03B77">
        <w:rPr>
          <w:sz w:val="24"/>
          <w:szCs w:val="24"/>
        </w:rPr>
        <w:t>58</w:t>
      </w:r>
      <w:r w:rsidRPr="00BB4F89">
        <w:rPr>
          <w:sz w:val="24"/>
          <w:szCs w:val="24"/>
        </w:rPr>
        <w:t xml:space="preserve"> годы» на территории городского округа Электросталь Московской области </w:t>
      </w:r>
      <w:r w:rsidR="00292FE7">
        <w:rPr>
          <w:sz w:val="24"/>
          <w:szCs w:val="24"/>
        </w:rPr>
        <w:t>на</w:t>
      </w:r>
      <w:r w:rsidRPr="00BB4F89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5A4C16">
        <w:rPr>
          <w:sz w:val="24"/>
          <w:szCs w:val="24"/>
        </w:rPr>
        <w:t>6</w:t>
      </w:r>
      <w:r w:rsidR="00292FE7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</w:t>
      </w:r>
      <w:r w:rsidRPr="00BB4F89">
        <w:rPr>
          <w:sz w:val="24"/>
          <w:szCs w:val="24"/>
        </w:rPr>
        <w:t>(</w:t>
      </w:r>
      <w:r w:rsidR="00B949DC">
        <w:rPr>
          <w:sz w:val="24"/>
          <w:szCs w:val="24"/>
        </w:rPr>
        <w:t>Приложение</w:t>
      </w:r>
      <w:r w:rsidR="00F95A96">
        <w:rPr>
          <w:sz w:val="24"/>
          <w:szCs w:val="24"/>
        </w:rPr>
        <w:t xml:space="preserve"> </w:t>
      </w:r>
      <w:r w:rsidR="00897E4A">
        <w:rPr>
          <w:sz w:val="24"/>
          <w:szCs w:val="24"/>
        </w:rPr>
        <w:t>1</w:t>
      </w:r>
      <w:r w:rsidRPr="00BB4F89">
        <w:rPr>
          <w:sz w:val="24"/>
          <w:szCs w:val="24"/>
        </w:rPr>
        <w:t>).</w:t>
      </w:r>
    </w:p>
    <w:p w:rsidR="00BB4F89" w:rsidRPr="00BB4F89" w:rsidRDefault="00BB4F89" w:rsidP="002121AF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t xml:space="preserve">2. Утвердить </w:t>
      </w:r>
      <w:r w:rsidR="00B92701">
        <w:rPr>
          <w:sz w:val="24"/>
          <w:szCs w:val="24"/>
        </w:rPr>
        <w:t>муниципальный</w:t>
      </w:r>
      <w:r w:rsidR="00B92701" w:rsidRPr="00BB4F89">
        <w:rPr>
          <w:sz w:val="24"/>
          <w:szCs w:val="24"/>
        </w:rPr>
        <w:t xml:space="preserve"> </w:t>
      </w:r>
      <w:r w:rsidRPr="00BB4F89">
        <w:rPr>
          <w:sz w:val="24"/>
          <w:szCs w:val="24"/>
        </w:rPr>
        <w:t>краткосрочный план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5A4C16">
        <w:rPr>
          <w:sz w:val="24"/>
          <w:szCs w:val="24"/>
        </w:rPr>
        <w:t>58</w:t>
      </w:r>
      <w:r w:rsidRPr="00BB4F89">
        <w:rPr>
          <w:sz w:val="24"/>
          <w:szCs w:val="24"/>
        </w:rPr>
        <w:t xml:space="preserve"> годы» на территории городского округа Электросталь Московской области </w:t>
      </w:r>
      <w:r w:rsidR="00292FE7">
        <w:rPr>
          <w:sz w:val="24"/>
          <w:szCs w:val="24"/>
        </w:rPr>
        <w:t>на</w:t>
      </w:r>
      <w:r w:rsidRPr="00BB4F89">
        <w:rPr>
          <w:sz w:val="24"/>
          <w:szCs w:val="24"/>
        </w:rPr>
        <w:t xml:space="preserve"> 20</w:t>
      </w:r>
      <w:r w:rsidR="00502017">
        <w:rPr>
          <w:sz w:val="24"/>
          <w:szCs w:val="24"/>
        </w:rPr>
        <w:t>2</w:t>
      </w:r>
      <w:r w:rsidR="005A4C16">
        <w:rPr>
          <w:sz w:val="24"/>
          <w:szCs w:val="24"/>
        </w:rPr>
        <w:t>7</w:t>
      </w:r>
      <w:r w:rsidR="00502017">
        <w:rPr>
          <w:sz w:val="24"/>
          <w:szCs w:val="24"/>
        </w:rPr>
        <w:t xml:space="preserve"> </w:t>
      </w:r>
      <w:r w:rsidRPr="00BB4F89">
        <w:rPr>
          <w:sz w:val="24"/>
          <w:szCs w:val="24"/>
        </w:rPr>
        <w:t xml:space="preserve">год </w:t>
      </w:r>
      <w:r w:rsidR="00897E4A" w:rsidRPr="00BB4F89">
        <w:rPr>
          <w:sz w:val="24"/>
          <w:szCs w:val="24"/>
        </w:rPr>
        <w:t>(</w:t>
      </w:r>
      <w:r w:rsidR="00897E4A">
        <w:rPr>
          <w:sz w:val="24"/>
          <w:szCs w:val="24"/>
        </w:rPr>
        <w:t>Приложение</w:t>
      </w:r>
      <w:r w:rsidR="00B949DC">
        <w:rPr>
          <w:sz w:val="24"/>
          <w:szCs w:val="24"/>
        </w:rPr>
        <w:t xml:space="preserve"> </w:t>
      </w:r>
      <w:r w:rsidR="00897E4A">
        <w:rPr>
          <w:sz w:val="24"/>
          <w:szCs w:val="24"/>
        </w:rPr>
        <w:t>2</w:t>
      </w:r>
      <w:r w:rsidR="00897E4A" w:rsidRPr="00BB4F89">
        <w:rPr>
          <w:sz w:val="24"/>
          <w:szCs w:val="24"/>
        </w:rPr>
        <w:t>).</w:t>
      </w:r>
    </w:p>
    <w:p w:rsidR="002121AF" w:rsidRDefault="00BB4F89" w:rsidP="002121AF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t>3. Утвердить</w:t>
      </w:r>
      <w:r w:rsidR="00B92701" w:rsidRPr="00B92701">
        <w:rPr>
          <w:sz w:val="24"/>
          <w:szCs w:val="24"/>
        </w:rPr>
        <w:t xml:space="preserve"> </w:t>
      </w:r>
      <w:r w:rsidR="00B92701">
        <w:rPr>
          <w:sz w:val="24"/>
          <w:szCs w:val="24"/>
        </w:rPr>
        <w:t>муниципальный</w:t>
      </w:r>
      <w:r w:rsidRPr="00BB4F89">
        <w:rPr>
          <w:sz w:val="24"/>
          <w:szCs w:val="24"/>
        </w:rPr>
        <w:t xml:space="preserve"> краткосрочный план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5A4C16">
        <w:rPr>
          <w:sz w:val="24"/>
          <w:szCs w:val="24"/>
        </w:rPr>
        <w:t>58</w:t>
      </w:r>
      <w:r w:rsidRPr="00BB4F89">
        <w:rPr>
          <w:sz w:val="24"/>
          <w:szCs w:val="24"/>
        </w:rPr>
        <w:t xml:space="preserve"> годы» на территории городского округа Электросталь Московской области </w:t>
      </w:r>
      <w:r w:rsidR="00292FE7">
        <w:rPr>
          <w:sz w:val="24"/>
          <w:szCs w:val="24"/>
        </w:rPr>
        <w:t>на</w:t>
      </w:r>
      <w:r w:rsidRPr="00BB4F89">
        <w:rPr>
          <w:sz w:val="24"/>
          <w:szCs w:val="24"/>
        </w:rPr>
        <w:t xml:space="preserve"> 20</w:t>
      </w:r>
      <w:r w:rsidR="00502017">
        <w:rPr>
          <w:sz w:val="24"/>
          <w:szCs w:val="24"/>
        </w:rPr>
        <w:t>2</w:t>
      </w:r>
      <w:r w:rsidR="005A4C16">
        <w:rPr>
          <w:sz w:val="24"/>
          <w:szCs w:val="24"/>
        </w:rPr>
        <w:t>8</w:t>
      </w:r>
      <w:r w:rsidR="00502017">
        <w:rPr>
          <w:sz w:val="24"/>
          <w:szCs w:val="24"/>
        </w:rPr>
        <w:t xml:space="preserve"> </w:t>
      </w:r>
      <w:r w:rsidR="002121AF">
        <w:rPr>
          <w:sz w:val="24"/>
          <w:szCs w:val="24"/>
        </w:rPr>
        <w:t xml:space="preserve">год </w:t>
      </w:r>
      <w:r w:rsidR="00897E4A" w:rsidRPr="00BB4F89">
        <w:rPr>
          <w:sz w:val="24"/>
          <w:szCs w:val="24"/>
        </w:rPr>
        <w:t>(</w:t>
      </w:r>
      <w:r w:rsidR="00B949DC">
        <w:rPr>
          <w:sz w:val="24"/>
          <w:szCs w:val="24"/>
        </w:rPr>
        <w:t>Приложение</w:t>
      </w:r>
      <w:r w:rsidR="00F95A96">
        <w:rPr>
          <w:sz w:val="24"/>
          <w:szCs w:val="24"/>
        </w:rPr>
        <w:t xml:space="preserve"> </w:t>
      </w:r>
      <w:r w:rsidR="00897E4A">
        <w:rPr>
          <w:sz w:val="24"/>
          <w:szCs w:val="24"/>
        </w:rPr>
        <w:t>3</w:t>
      </w:r>
      <w:r w:rsidR="00897E4A" w:rsidRPr="00BB4F89">
        <w:rPr>
          <w:sz w:val="24"/>
          <w:szCs w:val="24"/>
        </w:rPr>
        <w:t>).</w:t>
      </w:r>
    </w:p>
    <w:p w:rsidR="000D0072" w:rsidRDefault="000D0072" w:rsidP="000D00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electrostal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0D0072" w:rsidRDefault="000D0072" w:rsidP="000D00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0D0072" w:rsidRPr="009E511D" w:rsidRDefault="000D0072" w:rsidP="000D00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9E511D">
        <w:rPr>
          <w:sz w:val="24"/>
          <w:szCs w:val="24"/>
        </w:rPr>
        <w:t>. Контроль за исполнением настоящего постановления возложить на заместителя Главы городского округа Электросталь Московской области Борисова А.Ю.</w:t>
      </w:r>
    </w:p>
    <w:p w:rsidR="00D706DA" w:rsidRDefault="00D706DA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A3488C" w:rsidRDefault="00A3488C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743919" w:rsidRDefault="00743919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743919" w:rsidRDefault="00743919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D706DA" w:rsidRPr="00D706DA" w:rsidRDefault="00D706DA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6E3A93" w:rsidRDefault="006E3A93" w:rsidP="006E3A93">
      <w:pPr>
        <w:tabs>
          <w:tab w:val="left" w:pos="0"/>
        </w:tabs>
        <w:suppressAutoHyphens/>
        <w:rPr>
          <w:sz w:val="24"/>
          <w:szCs w:val="24"/>
        </w:rPr>
      </w:pPr>
      <w:r w:rsidRPr="006E3A93">
        <w:rPr>
          <w:sz w:val="24"/>
          <w:szCs w:val="24"/>
        </w:rPr>
        <w:t xml:space="preserve">Глава городского округа                                                          </w:t>
      </w:r>
      <w:r w:rsidR="00AF09FC">
        <w:rPr>
          <w:sz w:val="24"/>
          <w:szCs w:val="24"/>
        </w:rPr>
        <w:t xml:space="preserve">                               </w:t>
      </w:r>
      <w:r w:rsidR="00AF09FC" w:rsidRPr="00AF09FC">
        <w:rPr>
          <w:sz w:val="24"/>
          <w:szCs w:val="24"/>
        </w:rPr>
        <w:t>И.Ю. Волкова</w:t>
      </w:r>
    </w:p>
    <w:p w:rsidR="00D706DA" w:rsidRDefault="00D706DA" w:rsidP="006E3A93">
      <w:pPr>
        <w:pStyle w:val="a3"/>
        <w:suppressAutoHyphens/>
        <w:spacing w:line="276" w:lineRule="auto"/>
        <w:rPr>
          <w:szCs w:val="24"/>
        </w:rPr>
      </w:pPr>
    </w:p>
    <w:sectPr w:rsidR="00D706DA" w:rsidSect="004C0E33">
      <w:headerReference w:type="default" r:id="rId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EA8" w:rsidRDefault="00E06EA8" w:rsidP="004C0E33">
      <w:r>
        <w:separator/>
      </w:r>
    </w:p>
  </w:endnote>
  <w:endnote w:type="continuationSeparator" w:id="0">
    <w:p w:rsidR="00E06EA8" w:rsidRDefault="00E06EA8" w:rsidP="004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EA8" w:rsidRDefault="00E06EA8" w:rsidP="004C0E33">
      <w:r>
        <w:separator/>
      </w:r>
    </w:p>
  </w:footnote>
  <w:footnote w:type="continuationSeparator" w:id="0">
    <w:p w:rsidR="00E06EA8" w:rsidRDefault="00E06EA8" w:rsidP="004C0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385371"/>
      <w:docPartObj>
        <w:docPartGallery w:val="Page Numbers (Top of Page)"/>
        <w:docPartUnique/>
      </w:docPartObj>
    </w:sdtPr>
    <w:sdtEndPr/>
    <w:sdtContent>
      <w:p w:rsidR="004C0E33" w:rsidRDefault="004C0E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919">
          <w:rPr>
            <w:noProof/>
          </w:rPr>
          <w:t>2</w:t>
        </w:r>
        <w:r>
          <w:fldChar w:fldCharType="end"/>
        </w:r>
      </w:p>
    </w:sdtContent>
  </w:sdt>
  <w:p w:rsidR="004C0E33" w:rsidRDefault="004C0E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38B4"/>
    <w:multiLevelType w:val="multilevel"/>
    <w:tmpl w:val="A6348CBA"/>
    <w:lvl w:ilvl="0">
      <w:start w:val="8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870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870"/>
      </w:p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870"/>
      </w:p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</w:lvl>
  </w:abstractNum>
  <w:abstractNum w:abstractNumId="1" w15:restartNumberingAfterBreak="0">
    <w:nsid w:val="2FD41F29"/>
    <w:multiLevelType w:val="hybridMultilevel"/>
    <w:tmpl w:val="70DAC21C"/>
    <w:lvl w:ilvl="0" w:tplc="D746526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CCB3C58"/>
    <w:multiLevelType w:val="hybridMultilevel"/>
    <w:tmpl w:val="F10E31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13AE7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6AD121FD"/>
    <w:multiLevelType w:val="hybridMultilevel"/>
    <w:tmpl w:val="1538705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E6757E"/>
    <w:multiLevelType w:val="hybridMultilevel"/>
    <w:tmpl w:val="AEA0CC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B30B38"/>
    <w:multiLevelType w:val="multilevel"/>
    <w:tmpl w:val="97726B0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C0"/>
    <w:rsid w:val="00006A1D"/>
    <w:rsid w:val="00020C43"/>
    <w:rsid w:val="0004642B"/>
    <w:rsid w:val="0006404E"/>
    <w:rsid w:val="000A4EA8"/>
    <w:rsid w:val="000C0161"/>
    <w:rsid w:val="000C5059"/>
    <w:rsid w:val="000C6C81"/>
    <w:rsid w:val="000D0072"/>
    <w:rsid w:val="000D61B1"/>
    <w:rsid w:val="00106158"/>
    <w:rsid w:val="00134300"/>
    <w:rsid w:val="00144362"/>
    <w:rsid w:val="00163F98"/>
    <w:rsid w:val="0019042C"/>
    <w:rsid w:val="0019167D"/>
    <w:rsid w:val="001968C0"/>
    <w:rsid w:val="001A2DDA"/>
    <w:rsid w:val="002121AF"/>
    <w:rsid w:val="00230016"/>
    <w:rsid w:val="002321F8"/>
    <w:rsid w:val="00257272"/>
    <w:rsid w:val="00292FE7"/>
    <w:rsid w:val="002D1278"/>
    <w:rsid w:val="002F73FF"/>
    <w:rsid w:val="003637BF"/>
    <w:rsid w:val="00393744"/>
    <w:rsid w:val="003977A1"/>
    <w:rsid w:val="003D0431"/>
    <w:rsid w:val="003E2C19"/>
    <w:rsid w:val="00435D5D"/>
    <w:rsid w:val="00471DE3"/>
    <w:rsid w:val="004A6BFC"/>
    <w:rsid w:val="004C0E33"/>
    <w:rsid w:val="00502017"/>
    <w:rsid w:val="00515DD9"/>
    <w:rsid w:val="005608F5"/>
    <w:rsid w:val="0058407B"/>
    <w:rsid w:val="005A4C16"/>
    <w:rsid w:val="005C39EF"/>
    <w:rsid w:val="005D6333"/>
    <w:rsid w:val="005E0338"/>
    <w:rsid w:val="005E33C7"/>
    <w:rsid w:val="005E43A4"/>
    <w:rsid w:val="005F076B"/>
    <w:rsid w:val="00635778"/>
    <w:rsid w:val="006654C9"/>
    <w:rsid w:val="00676A4D"/>
    <w:rsid w:val="006E3A93"/>
    <w:rsid w:val="00712503"/>
    <w:rsid w:val="007130CE"/>
    <w:rsid w:val="007317C0"/>
    <w:rsid w:val="00743919"/>
    <w:rsid w:val="00790898"/>
    <w:rsid w:val="00794D41"/>
    <w:rsid w:val="007B36A0"/>
    <w:rsid w:val="007C4F97"/>
    <w:rsid w:val="007E2F3D"/>
    <w:rsid w:val="0080589F"/>
    <w:rsid w:val="00815861"/>
    <w:rsid w:val="00897E4A"/>
    <w:rsid w:val="008A0AC2"/>
    <w:rsid w:val="008A4977"/>
    <w:rsid w:val="008E0B6D"/>
    <w:rsid w:val="008F4A72"/>
    <w:rsid w:val="00920006"/>
    <w:rsid w:val="00950E25"/>
    <w:rsid w:val="009B5E7E"/>
    <w:rsid w:val="009E27D4"/>
    <w:rsid w:val="009E5298"/>
    <w:rsid w:val="00A3488C"/>
    <w:rsid w:val="00A57769"/>
    <w:rsid w:val="00A703AC"/>
    <w:rsid w:val="00A7333D"/>
    <w:rsid w:val="00A91128"/>
    <w:rsid w:val="00AA08C5"/>
    <w:rsid w:val="00AC27B9"/>
    <w:rsid w:val="00AC33AF"/>
    <w:rsid w:val="00AC4399"/>
    <w:rsid w:val="00AD7739"/>
    <w:rsid w:val="00AF09FC"/>
    <w:rsid w:val="00B758F7"/>
    <w:rsid w:val="00B75E47"/>
    <w:rsid w:val="00B92701"/>
    <w:rsid w:val="00B949DC"/>
    <w:rsid w:val="00B95E1B"/>
    <w:rsid w:val="00BB4F89"/>
    <w:rsid w:val="00BD6734"/>
    <w:rsid w:val="00C1216A"/>
    <w:rsid w:val="00C333B8"/>
    <w:rsid w:val="00C34E4A"/>
    <w:rsid w:val="00C360B1"/>
    <w:rsid w:val="00CB221E"/>
    <w:rsid w:val="00D002D7"/>
    <w:rsid w:val="00D03B77"/>
    <w:rsid w:val="00D33754"/>
    <w:rsid w:val="00D37473"/>
    <w:rsid w:val="00D54BEA"/>
    <w:rsid w:val="00D5692A"/>
    <w:rsid w:val="00D61045"/>
    <w:rsid w:val="00D706DA"/>
    <w:rsid w:val="00D814BC"/>
    <w:rsid w:val="00DA4326"/>
    <w:rsid w:val="00DF2ECD"/>
    <w:rsid w:val="00E05C99"/>
    <w:rsid w:val="00E06EA8"/>
    <w:rsid w:val="00E11642"/>
    <w:rsid w:val="00E13E8C"/>
    <w:rsid w:val="00E22ADB"/>
    <w:rsid w:val="00E34C7B"/>
    <w:rsid w:val="00E55744"/>
    <w:rsid w:val="00E85C50"/>
    <w:rsid w:val="00EB1963"/>
    <w:rsid w:val="00EE2E02"/>
    <w:rsid w:val="00F30114"/>
    <w:rsid w:val="00F3577F"/>
    <w:rsid w:val="00F9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1E97D-D9D9-4468-803F-53DD1717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5C50"/>
    <w:pPr>
      <w:keepNext/>
      <w:spacing w:line="360" w:lineRule="auto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5C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E85C5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85C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B95E1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E3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2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2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77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0E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0E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4C0E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4C0E33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Шведова</dc:creator>
  <cp:keywords/>
  <dc:description/>
  <cp:lastModifiedBy>Татьяна Побежимова</cp:lastModifiedBy>
  <cp:revision>39</cp:revision>
  <cp:lastPrinted>2020-04-07T10:11:00Z</cp:lastPrinted>
  <dcterms:created xsi:type="dcterms:W3CDTF">2020-01-30T11:41:00Z</dcterms:created>
  <dcterms:modified xsi:type="dcterms:W3CDTF">2025-09-01T11:36:00Z</dcterms:modified>
</cp:coreProperties>
</file>