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A21" w:rsidRDefault="002B7A21" w:rsidP="00983C7C">
      <w:pPr>
        <w:ind w:right="-285"/>
        <w:jc w:val="center"/>
      </w:pPr>
    </w:p>
    <w:p w:rsidR="00AC4C04" w:rsidRDefault="00496C64" w:rsidP="00983C7C">
      <w:pPr>
        <w:ind w:right="-285"/>
        <w:jc w:val="center"/>
      </w:pPr>
      <w:r>
        <w:t xml:space="preserve"> </w:t>
      </w:r>
      <w:r w:rsidR="00F329F8">
        <w:rPr>
          <w:noProof/>
        </w:rPr>
        <w:drawing>
          <wp:inline distT="0" distB="0" distL="0" distR="0">
            <wp:extent cx="819150" cy="83820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4C04" w:rsidRPr="00537687" w:rsidRDefault="00AC4C04" w:rsidP="00E22BB9">
      <w:pPr>
        <w:ind w:right="-2" w:firstLine="1701"/>
        <w:rPr>
          <w:b/>
        </w:rPr>
      </w:pPr>
      <w:r w:rsidRPr="00537687">
        <w:tab/>
      </w:r>
      <w:r w:rsidRPr="00537687">
        <w:tab/>
      </w:r>
    </w:p>
    <w:p w:rsidR="003D4800" w:rsidRDefault="003D4800" w:rsidP="00F42BFD">
      <w:pPr>
        <w:ind w:right="-285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ГЛАВА</w:t>
      </w:r>
    </w:p>
    <w:p w:rsidR="003D4800" w:rsidRPr="003D4800" w:rsidRDefault="00F42BFD" w:rsidP="00F42BFD">
      <w:pPr>
        <w:ind w:right="-285"/>
        <w:contextualSpacing/>
        <w:jc w:val="center"/>
        <w:rPr>
          <w:b/>
          <w:sz w:val="12"/>
          <w:szCs w:val="12"/>
        </w:rPr>
      </w:pPr>
      <w:r>
        <w:rPr>
          <w:b/>
          <w:sz w:val="28"/>
          <w:szCs w:val="28"/>
        </w:rPr>
        <w:t xml:space="preserve"> </w:t>
      </w:r>
    </w:p>
    <w:p w:rsidR="001D29B9" w:rsidRPr="00F42BFD" w:rsidRDefault="001D29B9" w:rsidP="00F42BFD">
      <w:pPr>
        <w:ind w:right="-285"/>
        <w:contextualSpacing/>
        <w:jc w:val="center"/>
        <w:rPr>
          <w:b/>
          <w:sz w:val="28"/>
          <w:szCs w:val="28"/>
        </w:rPr>
      </w:pPr>
      <w:r>
        <w:rPr>
          <w:b/>
          <w:sz w:val="28"/>
        </w:rPr>
        <w:t>ГОРОДСКОГО ОКРУГА ЭЛЕКТРОСТАЛЬ</w:t>
      </w:r>
    </w:p>
    <w:p w:rsidR="001D29B9" w:rsidRPr="00FC1C14" w:rsidRDefault="001D29B9" w:rsidP="001D29B9">
      <w:pPr>
        <w:ind w:right="-285"/>
        <w:contextualSpacing/>
        <w:jc w:val="center"/>
        <w:rPr>
          <w:b/>
          <w:sz w:val="12"/>
          <w:szCs w:val="12"/>
        </w:rPr>
      </w:pPr>
    </w:p>
    <w:p w:rsidR="001D29B9" w:rsidRDefault="001D29B9" w:rsidP="001D29B9">
      <w:pPr>
        <w:ind w:right="-285"/>
        <w:contextualSpacing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:rsidR="001D29B9" w:rsidRPr="0058294C" w:rsidRDefault="001D29B9" w:rsidP="001D29B9">
      <w:pPr>
        <w:ind w:right="-285" w:firstLine="1701"/>
        <w:contextualSpacing/>
        <w:jc w:val="center"/>
        <w:rPr>
          <w:sz w:val="16"/>
          <w:szCs w:val="16"/>
        </w:rPr>
      </w:pPr>
    </w:p>
    <w:p w:rsidR="001D29B9" w:rsidRPr="0015602C" w:rsidRDefault="001D29B9" w:rsidP="001D29B9">
      <w:pPr>
        <w:ind w:right="-285"/>
        <w:contextualSpacing/>
        <w:jc w:val="center"/>
        <w:rPr>
          <w:sz w:val="44"/>
          <w:szCs w:val="44"/>
        </w:rPr>
      </w:pPr>
      <w:r w:rsidRPr="0015602C">
        <w:rPr>
          <w:sz w:val="44"/>
          <w:szCs w:val="44"/>
        </w:rPr>
        <w:t>ПОСТАНОВЛЕНИЕ</w:t>
      </w:r>
    </w:p>
    <w:p w:rsidR="001D29B9" w:rsidRPr="0015602C" w:rsidRDefault="001D29B9" w:rsidP="001D29B9">
      <w:pPr>
        <w:ind w:right="-285"/>
        <w:jc w:val="center"/>
        <w:rPr>
          <w:sz w:val="44"/>
          <w:szCs w:val="44"/>
        </w:rPr>
      </w:pPr>
    </w:p>
    <w:p w:rsidR="001D29B9" w:rsidRDefault="00A92C09" w:rsidP="001D29B9">
      <w:pPr>
        <w:ind w:right="-285"/>
        <w:jc w:val="center"/>
        <w:outlineLvl w:val="0"/>
      </w:pPr>
      <w:r w:rsidRPr="0015602C">
        <w:t>05.08.2025</w:t>
      </w:r>
      <w:r w:rsidR="001D29B9">
        <w:t xml:space="preserve"> № </w:t>
      </w:r>
      <w:r w:rsidRPr="0015602C">
        <w:t>53/8</w:t>
      </w:r>
    </w:p>
    <w:p w:rsidR="00EF1399" w:rsidRPr="008A54E0" w:rsidRDefault="00EF1399" w:rsidP="00AC4C04"/>
    <w:p w:rsidR="00C64C4B" w:rsidRPr="00EF1399" w:rsidRDefault="00C64C4B" w:rsidP="00983C7C">
      <w:pPr>
        <w:ind w:right="-285"/>
        <w:jc w:val="both"/>
        <w:rPr>
          <w:rFonts w:cs="Times New Roman"/>
          <w:color w:val="000000"/>
        </w:rPr>
      </w:pPr>
    </w:p>
    <w:p w:rsidR="00124577" w:rsidRPr="008A54E0" w:rsidRDefault="00EB3195" w:rsidP="00EB067B">
      <w:pPr>
        <w:ind w:right="-284"/>
        <w:jc w:val="center"/>
        <w:rPr>
          <w:rFonts w:cs="Times New Roman"/>
          <w:color w:val="000000"/>
        </w:rPr>
      </w:pPr>
      <w:r w:rsidRPr="00EB3195">
        <w:rPr>
          <w:rFonts w:cs="Times New Roman"/>
          <w:color w:val="000000"/>
        </w:rPr>
        <w:t>О награждении Почетным нагрудным знаком Главы городского округа Электросталь Московской области «За труд на благо города Электросталь»</w:t>
      </w:r>
    </w:p>
    <w:p w:rsidR="004954C1" w:rsidRDefault="004954C1" w:rsidP="00326558">
      <w:pPr>
        <w:ind w:right="-285"/>
        <w:jc w:val="center"/>
        <w:rPr>
          <w:rFonts w:cs="Times New Roman"/>
        </w:rPr>
      </w:pPr>
    </w:p>
    <w:p w:rsidR="00EF1399" w:rsidRPr="008A54E0" w:rsidRDefault="00EF1399" w:rsidP="00326558">
      <w:pPr>
        <w:ind w:right="-285"/>
        <w:jc w:val="center"/>
        <w:rPr>
          <w:rFonts w:cs="Times New Roman"/>
        </w:rPr>
      </w:pPr>
    </w:p>
    <w:p w:rsidR="001A2D04" w:rsidRPr="0030099B" w:rsidRDefault="001A2D04" w:rsidP="0015602C">
      <w:pPr>
        <w:ind w:right="-2" w:firstLine="709"/>
        <w:jc w:val="both"/>
        <w:rPr>
          <w:rFonts w:cs="Times New Roman"/>
          <w:color w:val="000000" w:themeColor="text1"/>
        </w:rPr>
      </w:pPr>
      <w:r>
        <w:rPr>
          <w:rFonts w:cs="Times New Roman"/>
        </w:rPr>
        <w:t>В соответствии с Положением о порядке представления к наградам городского округа Электросталь Московской области, утвержденным постановлением Администрации городского округа Электросталь Московской област</w:t>
      </w:r>
      <w:r w:rsidR="00D835E5">
        <w:rPr>
          <w:rFonts w:cs="Times New Roman"/>
        </w:rPr>
        <w:t xml:space="preserve">и </w:t>
      </w:r>
      <w:r w:rsidR="00D835E5" w:rsidRPr="00867897">
        <w:rPr>
          <w:rFonts w:cs="Times New Roman"/>
        </w:rPr>
        <w:t xml:space="preserve">от </w:t>
      </w:r>
      <w:r w:rsidR="00500B10" w:rsidRPr="00867897">
        <w:rPr>
          <w:rFonts w:cs="Times New Roman"/>
        </w:rPr>
        <w:t>27</w:t>
      </w:r>
      <w:r w:rsidR="00D835E5" w:rsidRPr="00867897">
        <w:rPr>
          <w:rFonts w:cs="Times New Roman"/>
        </w:rPr>
        <w:t>.0</w:t>
      </w:r>
      <w:r w:rsidR="00500B10" w:rsidRPr="00867897">
        <w:rPr>
          <w:rFonts w:cs="Times New Roman"/>
        </w:rPr>
        <w:t>9</w:t>
      </w:r>
      <w:r w:rsidR="00D835E5" w:rsidRPr="00867897">
        <w:rPr>
          <w:rFonts w:cs="Times New Roman"/>
        </w:rPr>
        <w:t>.20</w:t>
      </w:r>
      <w:r w:rsidR="00E40316">
        <w:rPr>
          <w:rFonts w:cs="Times New Roman"/>
        </w:rPr>
        <w:t xml:space="preserve">21 № </w:t>
      </w:r>
      <w:r w:rsidR="00500B10" w:rsidRPr="00867897">
        <w:rPr>
          <w:rFonts w:cs="Times New Roman"/>
        </w:rPr>
        <w:t>740</w:t>
      </w:r>
      <w:r w:rsidR="00D835E5" w:rsidRPr="00867897">
        <w:rPr>
          <w:rFonts w:cs="Times New Roman"/>
        </w:rPr>
        <w:t>/</w:t>
      </w:r>
      <w:r w:rsidR="00500B10" w:rsidRPr="00867897">
        <w:rPr>
          <w:rFonts w:cs="Times New Roman"/>
        </w:rPr>
        <w:t>9</w:t>
      </w:r>
      <w:r w:rsidRPr="00867897">
        <w:rPr>
          <w:rFonts w:cs="Times New Roman"/>
        </w:rPr>
        <w:t xml:space="preserve">, </w:t>
      </w:r>
      <w:r w:rsidR="00597823" w:rsidRPr="00867897">
        <w:rPr>
          <w:rFonts w:cs="Times New Roman"/>
        </w:rPr>
        <w:t>на основании ходатайств</w:t>
      </w:r>
      <w:r w:rsidR="00691AF2">
        <w:rPr>
          <w:rFonts w:cs="Times New Roman"/>
        </w:rPr>
        <w:t>а</w:t>
      </w:r>
      <w:r w:rsidR="00F61264">
        <w:rPr>
          <w:rFonts w:cs="Times New Roman"/>
        </w:rPr>
        <w:t xml:space="preserve"> </w:t>
      </w:r>
      <w:r w:rsidR="00FF1C50">
        <w:rPr>
          <w:rFonts w:cs="Times New Roman"/>
        </w:rPr>
        <w:t>АО «ЭППЖТ»</w:t>
      </w:r>
      <w:r w:rsidR="003B4CCA">
        <w:rPr>
          <w:rFonts w:cs="Times New Roman"/>
        </w:rPr>
        <w:t xml:space="preserve"> </w:t>
      </w:r>
      <w:r w:rsidR="00E473B9">
        <w:rPr>
          <w:rFonts w:cs="Times New Roman"/>
        </w:rPr>
        <w:t xml:space="preserve">от </w:t>
      </w:r>
      <w:r w:rsidR="00FF1C50">
        <w:rPr>
          <w:rFonts w:cs="Times New Roman"/>
        </w:rPr>
        <w:t>09</w:t>
      </w:r>
      <w:r w:rsidR="00797782" w:rsidRPr="00381DD1">
        <w:rPr>
          <w:rFonts w:cs="Times New Roman"/>
        </w:rPr>
        <w:t>.</w:t>
      </w:r>
      <w:r w:rsidR="002600E2" w:rsidRPr="00381DD1">
        <w:rPr>
          <w:rFonts w:cs="Times New Roman"/>
        </w:rPr>
        <w:t>0</w:t>
      </w:r>
      <w:r w:rsidR="00FF1C50">
        <w:rPr>
          <w:rFonts w:cs="Times New Roman"/>
        </w:rPr>
        <w:t>7</w:t>
      </w:r>
      <w:r w:rsidR="00797782" w:rsidRPr="00381DD1">
        <w:rPr>
          <w:rFonts w:cs="Times New Roman"/>
        </w:rPr>
        <w:t>.202</w:t>
      </w:r>
      <w:r w:rsidR="002600E2" w:rsidRPr="00381DD1">
        <w:rPr>
          <w:rFonts w:cs="Times New Roman"/>
        </w:rPr>
        <w:t>5</w:t>
      </w:r>
      <w:r w:rsidR="00C269F7" w:rsidRPr="00381DD1">
        <w:rPr>
          <w:rFonts w:cs="Times New Roman"/>
        </w:rPr>
        <w:t xml:space="preserve"> № </w:t>
      </w:r>
      <w:r w:rsidR="00FF1C50">
        <w:rPr>
          <w:rFonts w:cs="Times New Roman"/>
        </w:rPr>
        <w:t>1/05-240</w:t>
      </w:r>
      <w:r w:rsidR="00EB3195" w:rsidRPr="00381DD1">
        <w:rPr>
          <w:rFonts w:cs="Times New Roman"/>
        </w:rPr>
        <w:t xml:space="preserve"> </w:t>
      </w:r>
      <w:r w:rsidR="00597823" w:rsidRPr="00A12A3D">
        <w:rPr>
          <w:rFonts w:cs="Times New Roman"/>
          <w:color w:val="000000" w:themeColor="text1"/>
        </w:rPr>
        <w:t xml:space="preserve">и протокола Комиссии по </w:t>
      </w:r>
      <w:r w:rsidR="00500B10" w:rsidRPr="00A12A3D">
        <w:rPr>
          <w:rFonts w:cs="Times New Roman"/>
          <w:color w:val="000000" w:themeColor="text1"/>
        </w:rPr>
        <w:t xml:space="preserve">наградам </w:t>
      </w:r>
      <w:r w:rsidR="00381DD1">
        <w:rPr>
          <w:rFonts w:cs="Times New Roman"/>
          <w:color w:val="000000" w:themeColor="text1"/>
        </w:rPr>
        <w:br/>
      </w:r>
      <w:r w:rsidR="00500B10" w:rsidRPr="00A12A3D">
        <w:rPr>
          <w:rFonts w:cs="Times New Roman"/>
          <w:color w:val="000000" w:themeColor="text1"/>
        </w:rPr>
        <w:t>и присвоению званий</w:t>
      </w:r>
      <w:r w:rsidR="0030099B" w:rsidRPr="00A12A3D">
        <w:rPr>
          <w:rFonts w:cs="Times New Roman"/>
          <w:color w:val="000000" w:themeColor="text1"/>
        </w:rPr>
        <w:t xml:space="preserve"> </w:t>
      </w:r>
      <w:r w:rsidR="00597823" w:rsidRPr="00A12A3D">
        <w:rPr>
          <w:rFonts w:cs="Times New Roman"/>
          <w:color w:val="000000" w:themeColor="text1"/>
        </w:rPr>
        <w:t xml:space="preserve">от </w:t>
      </w:r>
      <w:r w:rsidR="00FF1C50">
        <w:rPr>
          <w:rFonts w:cs="Times New Roman"/>
          <w:color w:val="000000" w:themeColor="text1"/>
        </w:rPr>
        <w:t>22</w:t>
      </w:r>
      <w:r w:rsidR="00F61264" w:rsidRPr="00135357">
        <w:rPr>
          <w:rFonts w:cs="Times New Roman"/>
          <w:color w:val="000000" w:themeColor="text1"/>
        </w:rPr>
        <w:t>.</w:t>
      </w:r>
      <w:r w:rsidR="002600E2">
        <w:rPr>
          <w:rFonts w:cs="Times New Roman"/>
          <w:color w:val="000000" w:themeColor="text1"/>
        </w:rPr>
        <w:t>0</w:t>
      </w:r>
      <w:r w:rsidR="00FF1C50">
        <w:rPr>
          <w:rFonts w:cs="Times New Roman"/>
          <w:color w:val="000000" w:themeColor="text1"/>
        </w:rPr>
        <w:t>7</w:t>
      </w:r>
      <w:r w:rsidR="00597823" w:rsidRPr="00135357">
        <w:rPr>
          <w:rFonts w:cs="Times New Roman"/>
          <w:color w:val="000000" w:themeColor="text1"/>
        </w:rPr>
        <w:t>.202</w:t>
      </w:r>
      <w:r w:rsidR="002600E2">
        <w:rPr>
          <w:rFonts w:cs="Times New Roman"/>
          <w:color w:val="000000" w:themeColor="text1"/>
        </w:rPr>
        <w:t>5</w:t>
      </w:r>
      <w:r w:rsidR="00597823" w:rsidRPr="00135357">
        <w:rPr>
          <w:rFonts w:cs="Times New Roman"/>
          <w:color w:val="000000" w:themeColor="text1"/>
        </w:rPr>
        <w:t xml:space="preserve"> </w:t>
      </w:r>
      <w:r w:rsidR="000D3A85" w:rsidRPr="00135357">
        <w:rPr>
          <w:rFonts w:cs="Times New Roman"/>
          <w:color w:val="000000" w:themeColor="text1"/>
        </w:rPr>
        <w:t xml:space="preserve">№ </w:t>
      </w:r>
      <w:r w:rsidR="00FF1C50">
        <w:rPr>
          <w:rFonts w:cs="Times New Roman"/>
          <w:color w:val="000000" w:themeColor="text1"/>
        </w:rPr>
        <w:t>3</w:t>
      </w:r>
      <w:r w:rsidR="00E540E0">
        <w:rPr>
          <w:rFonts w:cs="Times New Roman"/>
          <w:color w:val="000000" w:themeColor="text1"/>
        </w:rPr>
        <w:t>1</w:t>
      </w:r>
      <w:r w:rsidR="00597823" w:rsidRPr="00135357">
        <w:rPr>
          <w:rFonts w:cs="Times New Roman"/>
          <w:color w:val="000000" w:themeColor="text1"/>
        </w:rPr>
        <w:t>/1</w:t>
      </w:r>
      <w:r w:rsidR="002600E2">
        <w:rPr>
          <w:rFonts w:cs="Times New Roman"/>
          <w:color w:val="000000" w:themeColor="text1"/>
        </w:rPr>
        <w:t xml:space="preserve"> </w:t>
      </w:r>
      <w:r w:rsidR="00A11A9F" w:rsidRPr="00A12A3D">
        <w:rPr>
          <w:color w:val="000000" w:themeColor="text1"/>
        </w:rPr>
        <w:t>П</w:t>
      </w:r>
      <w:r w:rsidR="00B11E70" w:rsidRPr="00A12A3D">
        <w:rPr>
          <w:rFonts w:cs="Times New Roman"/>
          <w:color w:val="000000" w:themeColor="text1"/>
        </w:rPr>
        <w:t>ОСТАНОВЛЯ</w:t>
      </w:r>
      <w:r w:rsidR="002A3681" w:rsidRPr="00A12A3D">
        <w:rPr>
          <w:rFonts w:cs="Times New Roman"/>
          <w:color w:val="000000" w:themeColor="text1"/>
        </w:rPr>
        <w:t>Ю</w:t>
      </w:r>
      <w:r w:rsidRPr="0030099B">
        <w:rPr>
          <w:rFonts w:cs="Times New Roman"/>
          <w:color w:val="000000" w:themeColor="text1"/>
        </w:rPr>
        <w:t>:</w:t>
      </w:r>
      <w:r w:rsidR="002600E2">
        <w:rPr>
          <w:rFonts w:cs="Times New Roman"/>
          <w:color w:val="000000" w:themeColor="text1"/>
        </w:rPr>
        <w:t xml:space="preserve"> </w:t>
      </w:r>
    </w:p>
    <w:p w:rsidR="007D00A7" w:rsidRDefault="007D00A7" w:rsidP="0015602C">
      <w:pPr>
        <w:ind w:right="-2"/>
        <w:jc w:val="both"/>
        <w:rPr>
          <w:color w:val="000000"/>
        </w:rPr>
      </w:pPr>
    </w:p>
    <w:p w:rsidR="002600E2" w:rsidRPr="004779D2" w:rsidRDefault="00451F8E" w:rsidP="0015602C">
      <w:pPr>
        <w:pStyle w:val="ae"/>
        <w:numPr>
          <w:ilvl w:val="0"/>
          <w:numId w:val="2"/>
        </w:numPr>
        <w:ind w:left="0" w:right="-2" w:firstLine="709"/>
        <w:jc w:val="both"/>
        <w:rPr>
          <w:color w:val="000000"/>
        </w:rPr>
      </w:pPr>
      <w:r>
        <w:rPr>
          <w:color w:val="000000"/>
        </w:rPr>
        <w:t>Наградить</w:t>
      </w:r>
      <w:r w:rsidR="002600E2">
        <w:rPr>
          <w:color w:val="000000"/>
        </w:rPr>
        <w:t xml:space="preserve"> </w:t>
      </w:r>
      <w:r w:rsidR="002600E2" w:rsidRPr="002600E2">
        <w:rPr>
          <w:color w:val="000000"/>
        </w:rPr>
        <w:t>Почетным нагрудным знаком Главы городского округа Э</w:t>
      </w:r>
      <w:r w:rsidR="00727F52">
        <w:rPr>
          <w:color w:val="000000"/>
        </w:rPr>
        <w:t xml:space="preserve">лектросталь </w:t>
      </w:r>
      <w:r w:rsidR="002600E2" w:rsidRPr="002600E2">
        <w:rPr>
          <w:color w:val="000000"/>
        </w:rPr>
        <w:t>Московской области «За труд на благо города Электросталь»</w:t>
      </w:r>
      <w:r w:rsidR="004779D2">
        <w:rPr>
          <w:color w:val="000000"/>
        </w:rPr>
        <w:t xml:space="preserve"> </w:t>
      </w:r>
      <w:r w:rsidR="00FF1C50">
        <w:rPr>
          <w:color w:val="000000"/>
        </w:rPr>
        <w:t>Волкова Валентина Валентиновича</w:t>
      </w:r>
      <w:r w:rsidR="00BD6594">
        <w:rPr>
          <w:color w:val="000000"/>
        </w:rPr>
        <w:t xml:space="preserve">, </w:t>
      </w:r>
      <w:r w:rsidR="00A41ADC">
        <w:rPr>
          <w:color w:val="000000"/>
        </w:rPr>
        <w:t xml:space="preserve">генерального директора </w:t>
      </w:r>
      <w:r w:rsidR="00FF1C50">
        <w:rPr>
          <w:color w:val="000000"/>
        </w:rPr>
        <w:t>а</w:t>
      </w:r>
      <w:r w:rsidR="00A41ADC">
        <w:rPr>
          <w:color w:val="000000"/>
        </w:rPr>
        <w:t>кционерного общества «</w:t>
      </w:r>
      <w:r w:rsidR="00FF1C50">
        <w:rPr>
          <w:color w:val="000000"/>
        </w:rPr>
        <w:t>Электростальское предприятие промышленн</w:t>
      </w:r>
      <w:r w:rsidR="00E540E0">
        <w:rPr>
          <w:color w:val="000000"/>
        </w:rPr>
        <w:t>ого железнодорожного транспорта</w:t>
      </w:r>
      <w:r w:rsidR="00A41ADC">
        <w:rPr>
          <w:color w:val="000000"/>
        </w:rPr>
        <w:t>»</w:t>
      </w:r>
      <w:r w:rsidR="00BD6594">
        <w:rPr>
          <w:color w:val="000000"/>
        </w:rPr>
        <w:t xml:space="preserve">, </w:t>
      </w:r>
      <w:r w:rsidR="00A41ADC">
        <w:rPr>
          <w:color w:val="000000"/>
        </w:rPr>
        <w:t>за многолетний добросовестный труд</w:t>
      </w:r>
      <w:r w:rsidR="00FF1C50">
        <w:rPr>
          <w:color w:val="000000"/>
        </w:rPr>
        <w:t xml:space="preserve"> на благо городского округа Электросталь и в связи с 65-летием со дня образования предприятия.</w:t>
      </w:r>
      <w:r w:rsidR="00BD6594">
        <w:rPr>
          <w:color w:val="000000"/>
        </w:rPr>
        <w:t xml:space="preserve"> </w:t>
      </w:r>
      <w:r w:rsidR="00FB141F" w:rsidRPr="004779D2">
        <w:rPr>
          <w:color w:val="000000"/>
        </w:rPr>
        <w:t xml:space="preserve"> </w:t>
      </w:r>
    </w:p>
    <w:p w:rsidR="000527AD" w:rsidRPr="00A3554D" w:rsidRDefault="00451F8E" w:rsidP="0015602C">
      <w:pPr>
        <w:ind w:right="-2" w:firstLine="709"/>
        <w:jc w:val="both"/>
        <w:rPr>
          <w:color w:val="000000" w:themeColor="text1"/>
        </w:rPr>
      </w:pPr>
      <w:r>
        <w:rPr>
          <w:rFonts w:cs="Times New Roman"/>
          <w:color w:val="000000"/>
        </w:rPr>
        <w:t>2</w:t>
      </w:r>
      <w:r w:rsidR="004B374C">
        <w:rPr>
          <w:rFonts w:cs="Times New Roman"/>
          <w:color w:val="000000"/>
        </w:rPr>
        <w:t>. </w:t>
      </w:r>
      <w:r>
        <w:rPr>
          <w:rFonts w:cs="Times New Roman"/>
          <w:color w:val="000000"/>
        </w:rPr>
        <w:t>Опубликовать</w:t>
      </w:r>
      <w:r w:rsidR="000527AD" w:rsidRPr="00602462">
        <w:rPr>
          <w:rFonts w:cs="Times New Roman"/>
          <w:color w:val="000000" w:themeColor="text1"/>
        </w:rPr>
        <w:t xml:space="preserve"> информацию о награждении на официальном сайте городского округа Электросталь Московской области в информационно-коммуникационной сети «Интернет».</w:t>
      </w:r>
    </w:p>
    <w:p w:rsidR="0010066D" w:rsidRPr="00512F11" w:rsidRDefault="0010066D" w:rsidP="00832425">
      <w:pPr>
        <w:ind w:right="-285"/>
        <w:jc w:val="both"/>
      </w:pPr>
    </w:p>
    <w:p w:rsidR="004B374C" w:rsidRDefault="004B374C" w:rsidP="0030099B">
      <w:pPr>
        <w:ind w:right="-285"/>
        <w:jc w:val="both"/>
      </w:pPr>
    </w:p>
    <w:p w:rsidR="0015602C" w:rsidRPr="00512F11" w:rsidRDefault="0015602C" w:rsidP="0030099B">
      <w:pPr>
        <w:ind w:right="-285"/>
        <w:jc w:val="both"/>
      </w:pPr>
    </w:p>
    <w:p w:rsidR="00832425" w:rsidRPr="00512F11" w:rsidRDefault="00832425" w:rsidP="0030099B">
      <w:pPr>
        <w:ind w:right="-285"/>
        <w:jc w:val="both"/>
      </w:pPr>
    </w:p>
    <w:p w:rsidR="00832425" w:rsidRPr="00AF3F7B" w:rsidRDefault="00832425" w:rsidP="0030099B">
      <w:pPr>
        <w:ind w:right="-285"/>
        <w:jc w:val="both"/>
      </w:pPr>
    </w:p>
    <w:p w:rsidR="004274DB" w:rsidRDefault="004274DB" w:rsidP="0030099B">
      <w:pPr>
        <w:ind w:right="-285"/>
        <w:rPr>
          <w:color w:val="000000" w:themeColor="text1"/>
        </w:rPr>
      </w:pPr>
      <w:r w:rsidRPr="003B33C5">
        <w:rPr>
          <w:color w:val="000000" w:themeColor="text1"/>
        </w:rPr>
        <w:t>Глав</w:t>
      </w:r>
      <w:r w:rsidR="003D4800">
        <w:rPr>
          <w:color w:val="000000" w:themeColor="text1"/>
        </w:rPr>
        <w:t xml:space="preserve">а </w:t>
      </w:r>
      <w:r w:rsidRPr="003B33C5">
        <w:rPr>
          <w:color w:val="000000" w:themeColor="text1"/>
        </w:rPr>
        <w:t xml:space="preserve">городского округа                                    </w:t>
      </w:r>
      <w:r w:rsidR="00B35356" w:rsidRPr="003B33C5">
        <w:rPr>
          <w:color w:val="000000" w:themeColor="text1"/>
        </w:rPr>
        <w:t xml:space="preserve"> </w:t>
      </w:r>
      <w:r w:rsidRPr="003B33C5">
        <w:rPr>
          <w:color w:val="000000" w:themeColor="text1"/>
        </w:rPr>
        <w:t xml:space="preserve">                  </w:t>
      </w:r>
      <w:r w:rsidR="003D4800">
        <w:rPr>
          <w:color w:val="000000" w:themeColor="text1"/>
        </w:rPr>
        <w:t xml:space="preserve">    </w:t>
      </w:r>
      <w:r w:rsidR="00C56C41" w:rsidRPr="003B33C5">
        <w:rPr>
          <w:color w:val="000000" w:themeColor="text1"/>
        </w:rPr>
        <w:t xml:space="preserve">             </w:t>
      </w:r>
      <w:r w:rsidR="00887712" w:rsidRPr="003B33C5">
        <w:rPr>
          <w:color w:val="000000" w:themeColor="text1"/>
        </w:rPr>
        <w:t xml:space="preserve"> </w:t>
      </w:r>
      <w:r w:rsidRPr="003B33C5">
        <w:rPr>
          <w:color w:val="000000" w:themeColor="text1"/>
        </w:rPr>
        <w:t xml:space="preserve"> </w:t>
      </w:r>
      <w:r w:rsidR="0015602C">
        <w:rPr>
          <w:color w:val="000000" w:themeColor="text1"/>
        </w:rPr>
        <w:t xml:space="preserve">              </w:t>
      </w:r>
      <w:r w:rsidR="003D4800">
        <w:rPr>
          <w:color w:val="000000" w:themeColor="text1"/>
        </w:rPr>
        <w:t>И</w:t>
      </w:r>
      <w:r w:rsidR="003B33C5" w:rsidRPr="003B33C5">
        <w:rPr>
          <w:color w:val="000000" w:themeColor="text1"/>
        </w:rPr>
        <w:t>.</w:t>
      </w:r>
      <w:r w:rsidR="003D4800">
        <w:rPr>
          <w:color w:val="000000" w:themeColor="text1"/>
        </w:rPr>
        <w:t>Ю</w:t>
      </w:r>
      <w:r w:rsidR="003B33C5" w:rsidRPr="003B33C5">
        <w:rPr>
          <w:color w:val="000000" w:themeColor="text1"/>
        </w:rPr>
        <w:t>.</w:t>
      </w:r>
      <w:r w:rsidR="003B33C5">
        <w:rPr>
          <w:color w:val="000000" w:themeColor="text1"/>
        </w:rPr>
        <w:t xml:space="preserve"> </w:t>
      </w:r>
      <w:r w:rsidR="003D4800">
        <w:rPr>
          <w:color w:val="000000" w:themeColor="text1"/>
        </w:rPr>
        <w:t>Волкова</w:t>
      </w:r>
    </w:p>
    <w:p w:rsidR="00832425" w:rsidRDefault="00832425" w:rsidP="0030099B">
      <w:pPr>
        <w:ind w:right="-285"/>
        <w:rPr>
          <w:color w:val="000000" w:themeColor="text1"/>
        </w:rPr>
      </w:pPr>
      <w:bookmarkStart w:id="0" w:name="_GoBack"/>
      <w:bookmarkEnd w:id="0"/>
    </w:p>
    <w:sectPr w:rsidR="00832425" w:rsidSect="0015602C">
      <w:pgSz w:w="11906" w:h="16838"/>
      <w:pgMar w:top="709" w:right="851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4D2A" w:rsidRDefault="00FF4D2A" w:rsidP="00AD249F">
      <w:r>
        <w:separator/>
      </w:r>
    </w:p>
  </w:endnote>
  <w:endnote w:type="continuationSeparator" w:id="0">
    <w:p w:rsidR="00FF4D2A" w:rsidRDefault="00FF4D2A" w:rsidP="00AD2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4D2A" w:rsidRDefault="00FF4D2A" w:rsidP="00AD249F">
      <w:r>
        <w:separator/>
      </w:r>
    </w:p>
  </w:footnote>
  <w:footnote w:type="continuationSeparator" w:id="0">
    <w:p w:rsidR="00FF4D2A" w:rsidRDefault="00FF4D2A" w:rsidP="00AD24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95EEE"/>
    <w:multiLevelType w:val="multilevel"/>
    <w:tmpl w:val="E96C689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610F4C1C"/>
    <w:multiLevelType w:val="hybridMultilevel"/>
    <w:tmpl w:val="005E7BFC"/>
    <w:lvl w:ilvl="0" w:tplc="588428A0">
      <w:start w:val="1"/>
      <w:numFmt w:val="decimal"/>
      <w:lvlText w:val="%1."/>
      <w:lvlJc w:val="left"/>
      <w:pPr>
        <w:ind w:left="98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FA3"/>
    <w:rsid w:val="00002233"/>
    <w:rsid w:val="00017E56"/>
    <w:rsid w:val="000227C1"/>
    <w:rsid w:val="000313C9"/>
    <w:rsid w:val="000361A6"/>
    <w:rsid w:val="0003635A"/>
    <w:rsid w:val="00042617"/>
    <w:rsid w:val="00044409"/>
    <w:rsid w:val="00050AD3"/>
    <w:rsid w:val="000527AD"/>
    <w:rsid w:val="00067B44"/>
    <w:rsid w:val="00080C28"/>
    <w:rsid w:val="0008715E"/>
    <w:rsid w:val="00096F84"/>
    <w:rsid w:val="000B187D"/>
    <w:rsid w:val="000B56B5"/>
    <w:rsid w:val="000C5801"/>
    <w:rsid w:val="000D3A85"/>
    <w:rsid w:val="000E6D43"/>
    <w:rsid w:val="000F4FA3"/>
    <w:rsid w:val="0010066D"/>
    <w:rsid w:val="00106698"/>
    <w:rsid w:val="00115CEA"/>
    <w:rsid w:val="00124577"/>
    <w:rsid w:val="001316D5"/>
    <w:rsid w:val="00133046"/>
    <w:rsid w:val="00135357"/>
    <w:rsid w:val="00135D18"/>
    <w:rsid w:val="00153EC3"/>
    <w:rsid w:val="0015602C"/>
    <w:rsid w:val="0015740E"/>
    <w:rsid w:val="00164C1B"/>
    <w:rsid w:val="0017094B"/>
    <w:rsid w:val="00171E0E"/>
    <w:rsid w:val="001A2D04"/>
    <w:rsid w:val="001C6A72"/>
    <w:rsid w:val="001D29B9"/>
    <w:rsid w:val="001D5754"/>
    <w:rsid w:val="001E0AAE"/>
    <w:rsid w:val="001E6D61"/>
    <w:rsid w:val="002177CB"/>
    <w:rsid w:val="002255FD"/>
    <w:rsid w:val="00246987"/>
    <w:rsid w:val="00251CCB"/>
    <w:rsid w:val="002600E2"/>
    <w:rsid w:val="00264846"/>
    <w:rsid w:val="00265AE1"/>
    <w:rsid w:val="00273625"/>
    <w:rsid w:val="00280F84"/>
    <w:rsid w:val="002939BA"/>
    <w:rsid w:val="002A3681"/>
    <w:rsid w:val="002A4967"/>
    <w:rsid w:val="002B3B09"/>
    <w:rsid w:val="002B7A21"/>
    <w:rsid w:val="002C2ABF"/>
    <w:rsid w:val="002C64CE"/>
    <w:rsid w:val="002D1BC2"/>
    <w:rsid w:val="002D5A61"/>
    <w:rsid w:val="002E796F"/>
    <w:rsid w:val="002F7A33"/>
    <w:rsid w:val="0030045C"/>
    <w:rsid w:val="0030099B"/>
    <w:rsid w:val="003102BA"/>
    <w:rsid w:val="00314260"/>
    <w:rsid w:val="00315A02"/>
    <w:rsid w:val="0032612D"/>
    <w:rsid w:val="00326558"/>
    <w:rsid w:val="00326E2E"/>
    <w:rsid w:val="003312E9"/>
    <w:rsid w:val="0033785F"/>
    <w:rsid w:val="003416B8"/>
    <w:rsid w:val="0034651B"/>
    <w:rsid w:val="00347276"/>
    <w:rsid w:val="00352892"/>
    <w:rsid w:val="003549E9"/>
    <w:rsid w:val="00354E03"/>
    <w:rsid w:val="00356FD7"/>
    <w:rsid w:val="0036134B"/>
    <w:rsid w:val="00361C00"/>
    <w:rsid w:val="00365537"/>
    <w:rsid w:val="00381DD1"/>
    <w:rsid w:val="00385018"/>
    <w:rsid w:val="003B33C5"/>
    <w:rsid w:val="003B4CCA"/>
    <w:rsid w:val="003B6483"/>
    <w:rsid w:val="003D43B7"/>
    <w:rsid w:val="003D4800"/>
    <w:rsid w:val="003D67F8"/>
    <w:rsid w:val="003E141F"/>
    <w:rsid w:val="003F31D4"/>
    <w:rsid w:val="00403261"/>
    <w:rsid w:val="004120B3"/>
    <w:rsid w:val="004151F2"/>
    <w:rsid w:val="004274DB"/>
    <w:rsid w:val="00433689"/>
    <w:rsid w:val="004336AA"/>
    <w:rsid w:val="004346C4"/>
    <w:rsid w:val="00440E0C"/>
    <w:rsid w:val="00451F8E"/>
    <w:rsid w:val="00463D95"/>
    <w:rsid w:val="00464B9D"/>
    <w:rsid w:val="004742DD"/>
    <w:rsid w:val="00474875"/>
    <w:rsid w:val="00475517"/>
    <w:rsid w:val="004779D2"/>
    <w:rsid w:val="00485501"/>
    <w:rsid w:val="004867F3"/>
    <w:rsid w:val="00491D93"/>
    <w:rsid w:val="00494AD8"/>
    <w:rsid w:val="004954C1"/>
    <w:rsid w:val="00496C64"/>
    <w:rsid w:val="004A113B"/>
    <w:rsid w:val="004B1760"/>
    <w:rsid w:val="004B374C"/>
    <w:rsid w:val="004C0E0E"/>
    <w:rsid w:val="004D3D2C"/>
    <w:rsid w:val="004D7BD5"/>
    <w:rsid w:val="004F1750"/>
    <w:rsid w:val="00500B10"/>
    <w:rsid w:val="005016F5"/>
    <w:rsid w:val="005021EF"/>
    <w:rsid w:val="00504369"/>
    <w:rsid w:val="00507C8A"/>
    <w:rsid w:val="0051220A"/>
    <w:rsid w:val="00512F11"/>
    <w:rsid w:val="005157E5"/>
    <w:rsid w:val="00515EC2"/>
    <w:rsid w:val="00516C5B"/>
    <w:rsid w:val="00517579"/>
    <w:rsid w:val="005318BB"/>
    <w:rsid w:val="0053550D"/>
    <w:rsid w:val="005408CB"/>
    <w:rsid w:val="0054778E"/>
    <w:rsid w:val="00557139"/>
    <w:rsid w:val="00560A5F"/>
    <w:rsid w:val="00564AC4"/>
    <w:rsid w:val="00576C99"/>
    <w:rsid w:val="0058294C"/>
    <w:rsid w:val="00595C43"/>
    <w:rsid w:val="00596B91"/>
    <w:rsid w:val="00597823"/>
    <w:rsid w:val="005A13E9"/>
    <w:rsid w:val="005A2AFD"/>
    <w:rsid w:val="005B5B19"/>
    <w:rsid w:val="005C1575"/>
    <w:rsid w:val="005C17A4"/>
    <w:rsid w:val="005C233B"/>
    <w:rsid w:val="005D0614"/>
    <w:rsid w:val="005D1944"/>
    <w:rsid w:val="005E2A9B"/>
    <w:rsid w:val="005E75CE"/>
    <w:rsid w:val="005F6F12"/>
    <w:rsid w:val="005F7DD2"/>
    <w:rsid w:val="006161B5"/>
    <w:rsid w:val="00631BF2"/>
    <w:rsid w:val="00640D79"/>
    <w:rsid w:val="00645DD0"/>
    <w:rsid w:val="00654D06"/>
    <w:rsid w:val="00655CDC"/>
    <w:rsid w:val="006637D6"/>
    <w:rsid w:val="00674734"/>
    <w:rsid w:val="00682F0B"/>
    <w:rsid w:val="00683E9E"/>
    <w:rsid w:val="006843B6"/>
    <w:rsid w:val="00687B4B"/>
    <w:rsid w:val="00691AF2"/>
    <w:rsid w:val="006A045E"/>
    <w:rsid w:val="006C27DD"/>
    <w:rsid w:val="006C3D43"/>
    <w:rsid w:val="006C7E5C"/>
    <w:rsid w:val="006D042F"/>
    <w:rsid w:val="006E43BE"/>
    <w:rsid w:val="006F190A"/>
    <w:rsid w:val="006F4585"/>
    <w:rsid w:val="006F7B9A"/>
    <w:rsid w:val="00715913"/>
    <w:rsid w:val="0072220D"/>
    <w:rsid w:val="00724125"/>
    <w:rsid w:val="00727F52"/>
    <w:rsid w:val="00730B3F"/>
    <w:rsid w:val="00732180"/>
    <w:rsid w:val="00740FE5"/>
    <w:rsid w:val="007415BC"/>
    <w:rsid w:val="007463BB"/>
    <w:rsid w:val="00765817"/>
    <w:rsid w:val="00770635"/>
    <w:rsid w:val="00784765"/>
    <w:rsid w:val="00784AB6"/>
    <w:rsid w:val="00786007"/>
    <w:rsid w:val="007939E2"/>
    <w:rsid w:val="00797782"/>
    <w:rsid w:val="007C4518"/>
    <w:rsid w:val="007C4D96"/>
    <w:rsid w:val="007C52EA"/>
    <w:rsid w:val="007C67C8"/>
    <w:rsid w:val="007C786D"/>
    <w:rsid w:val="007D00A7"/>
    <w:rsid w:val="007E771D"/>
    <w:rsid w:val="007F03B7"/>
    <w:rsid w:val="007F2FB5"/>
    <w:rsid w:val="007F698B"/>
    <w:rsid w:val="00805BE2"/>
    <w:rsid w:val="0080753F"/>
    <w:rsid w:val="00832425"/>
    <w:rsid w:val="008328B7"/>
    <w:rsid w:val="00832B96"/>
    <w:rsid w:val="00835CAD"/>
    <w:rsid w:val="00835CF8"/>
    <w:rsid w:val="00845208"/>
    <w:rsid w:val="00846D05"/>
    <w:rsid w:val="008515EE"/>
    <w:rsid w:val="00867897"/>
    <w:rsid w:val="0087115B"/>
    <w:rsid w:val="00872F22"/>
    <w:rsid w:val="008808E0"/>
    <w:rsid w:val="008868B9"/>
    <w:rsid w:val="00887712"/>
    <w:rsid w:val="00892665"/>
    <w:rsid w:val="008A40BF"/>
    <w:rsid w:val="008A54E0"/>
    <w:rsid w:val="008A6935"/>
    <w:rsid w:val="008B137D"/>
    <w:rsid w:val="008C5FEF"/>
    <w:rsid w:val="008C601C"/>
    <w:rsid w:val="008C67DE"/>
    <w:rsid w:val="008E2300"/>
    <w:rsid w:val="008F10DD"/>
    <w:rsid w:val="008F25F0"/>
    <w:rsid w:val="008F33E7"/>
    <w:rsid w:val="0090423C"/>
    <w:rsid w:val="00904F7F"/>
    <w:rsid w:val="00906C2B"/>
    <w:rsid w:val="0091224C"/>
    <w:rsid w:val="00931221"/>
    <w:rsid w:val="00950EA3"/>
    <w:rsid w:val="009611B6"/>
    <w:rsid w:val="009736D5"/>
    <w:rsid w:val="009761CB"/>
    <w:rsid w:val="00976A76"/>
    <w:rsid w:val="00983C7C"/>
    <w:rsid w:val="0099272C"/>
    <w:rsid w:val="00992C0B"/>
    <w:rsid w:val="0099694A"/>
    <w:rsid w:val="009A19A1"/>
    <w:rsid w:val="009A6EBE"/>
    <w:rsid w:val="009B5CE4"/>
    <w:rsid w:val="009C4F65"/>
    <w:rsid w:val="009E79EA"/>
    <w:rsid w:val="009F5FD1"/>
    <w:rsid w:val="00A019F8"/>
    <w:rsid w:val="00A11A9F"/>
    <w:rsid w:val="00A12A3D"/>
    <w:rsid w:val="00A33E97"/>
    <w:rsid w:val="00A37D17"/>
    <w:rsid w:val="00A40A62"/>
    <w:rsid w:val="00A41ADC"/>
    <w:rsid w:val="00A44B0A"/>
    <w:rsid w:val="00A44CEB"/>
    <w:rsid w:val="00A4535F"/>
    <w:rsid w:val="00A47744"/>
    <w:rsid w:val="00A47A54"/>
    <w:rsid w:val="00A6121E"/>
    <w:rsid w:val="00A64083"/>
    <w:rsid w:val="00A64972"/>
    <w:rsid w:val="00A808EB"/>
    <w:rsid w:val="00A8176C"/>
    <w:rsid w:val="00A8664E"/>
    <w:rsid w:val="00A92C09"/>
    <w:rsid w:val="00A92F75"/>
    <w:rsid w:val="00A93BB2"/>
    <w:rsid w:val="00A93D8C"/>
    <w:rsid w:val="00AA05F8"/>
    <w:rsid w:val="00AA1879"/>
    <w:rsid w:val="00AA1BB8"/>
    <w:rsid w:val="00AA2C4B"/>
    <w:rsid w:val="00AA6B26"/>
    <w:rsid w:val="00AA6FBB"/>
    <w:rsid w:val="00AB107A"/>
    <w:rsid w:val="00AC0FA2"/>
    <w:rsid w:val="00AC4C04"/>
    <w:rsid w:val="00AC5BAB"/>
    <w:rsid w:val="00AC7673"/>
    <w:rsid w:val="00AD249F"/>
    <w:rsid w:val="00AE60E1"/>
    <w:rsid w:val="00AE6CE8"/>
    <w:rsid w:val="00AF1041"/>
    <w:rsid w:val="00AF3BAC"/>
    <w:rsid w:val="00AF3BC2"/>
    <w:rsid w:val="00AF3F7B"/>
    <w:rsid w:val="00B00E77"/>
    <w:rsid w:val="00B0753F"/>
    <w:rsid w:val="00B11E70"/>
    <w:rsid w:val="00B21052"/>
    <w:rsid w:val="00B25263"/>
    <w:rsid w:val="00B267A3"/>
    <w:rsid w:val="00B31999"/>
    <w:rsid w:val="00B35356"/>
    <w:rsid w:val="00B63EB4"/>
    <w:rsid w:val="00B75C77"/>
    <w:rsid w:val="00B867A7"/>
    <w:rsid w:val="00BA5105"/>
    <w:rsid w:val="00BC3458"/>
    <w:rsid w:val="00BD6572"/>
    <w:rsid w:val="00BD6594"/>
    <w:rsid w:val="00BE39CF"/>
    <w:rsid w:val="00BF1057"/>
    <w:rsid w:val="00BF4BB9"/>
    <w:rsid w:val="00BF6853"/>
    <w:rsid w:val="00C13388"/>
    <w:rsid w:val="00C15259"/>
    <w:rsid w:val="00C25D9E"/>
    <w:rsid w:val="00C269F7"/>
    <w:rsid w:val="00C329FC"/>
    <w:rsid w:val="00C51C8A"/>
    <w:rsid w:val="00C5552D"/>
    <w:rsid w:val="00C56C41"/>
    <w:rsid w:val="00C611B2"/>
    <w:rsid w:val="00C64C4B"/>
    <w:rsid w:val="00C77696"/>
    <w:rsid w:val="00C86F5F"/>
    <w:rsid w:val="00C91A13"/>
    <w:rsid w:val="00CC0C07"/>
    <w:rsid w:val="00CD4E17"/>
    <w:rsid w:val="00D05F63"/>
    <w:rsid w:val="00D21852"/>
    <w:rsid w:val="00D231EB"/>
    <w:rsid w:val="00D416B9"/>
    <w:rsid w:val="00D659D9"/>
    <w:rsid w:val="00D75611"/>
    <w:rsid w:val="00D835E5"/>
    <w:rsid w:val="00D90A66"/>
    <w:rsid w:val="00D92BD8"/>
    <w:rsid w:val="00D9769E"/>
    <w:rsid w:val="00DA0872"/>
    <w:rsid w:val="00DA7C7F"/>
    <w:rsid w:val="00DB73ED"/>
    <w:rsid w:val="00DD1AE6"/>
    <w:rsid w:val="00DD39FE"/>
    <w:rsid w:val="00DE31C1"/>
    <w:rsid w:val="00DE40B1"/>
    <w:rsid w:val="00DE66CC"/>
    <w:rsid w:val="00E01D95"/>
    <w:rsid w:val="00E13DB3"/>
    <w:rsid w:val="00E21272"/>
    <w:rsid w:val="00E22BB9"/>
    <w:rsid w:val="00E27A42"/>
    <w:rsid w:val="00E319C8"/>
    <w:rsid w:val="00E40316"/>
    <w:rsid w:val="00E41ADC"/>
    <w:rsid w:val="00E473B9"/>
    <w:rsid w:val="00E540E0"/>
    <w:rsid w:val="00E66A75"/>
    <w:rsid w:val="00E677ED"/>
    <w:rsid w:val="00E865B3"/>
    <w:rsid w:val="00EA522D"/>
    <w:rsid w:val="00EA5E47"/>
    <w:rsid w:val="00EB067B"/>
    <w:rsid w:val="00EB2CDF"/>
    <w:rsid w:val="00EB3195"/>
    <w:rsid w:val="00ED0E2D"/>
    <w:rsid w:val="00EE4753"/>
    <w:rsid w:val="00EF1399"/>
    <w:rsid w:val="00F146F5"/>
    <w:rsid w:val="00F14C5C"/>
    <w:rsid w:val="00F26E54"/>
    <w:rsid w:val="00F329F8"/>
    <w:rsid w:val="00F338B8"/>
    <w:rsid w:val="00F42BFD"/>
    <w:rsid w:val="00F61264"/>
    <w:rsid w:val="00F911DE"/>
    <w:rsid w:val="00F92F98"/>
    <w:rsid w:val="00F96BDE"/>
    <w:rsid w:val="00FB141F"/>
    <w:rsid w:val="00FB47E3"/>
    <w:rsid w:val="00FC1C14"/>
    <w:rsid w:val="00FC520F"/>
    <w:rsid w:val="00FC62B4"/>
    <w:rsid w:val="00FD2160"/>
    <w:rsid w:val="00FD27B9"/>
    <w:rsid w:val="00FD34FF"/>
    <w:rsid w:val="00FD3C49"/>
    <w:rsid w:val="00FE2D9A"/>
    <w:rsid w:val="00FF0167"/>
    <w:rsid w:val="00FF1C50"/>
    <w:rsid w:val="00FF4D2A"/>
    <w:rsid w:val="00FF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308E5DA-20AF-42C7-B66E-9A7BCCD4E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Arial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link w:val="a5"/>
    <w:pPr>
      <w:ind w:firstLine="720"/>
      <w:jc w:val="both"/>
    </w:pPr>
  </w:style>
  <w:style w:type="paragraph" w:styleId="2">
    <w:name w:val="Body Text Indent 2"/>
    <w:basedOn w:val="a"/>
    <w:pPr>
      <w:ind w:left="1440" w:firstLine="720"/>
      <w:jc w:val="both"/>
    </w:pPr>
    <w:rPr>
      <w:rFonts w:cs="Times New Roman"/>
      <w:bCs/>
      <w:szCs w:val="20"/>
    </w:rPr>
  </w:style>
  <w:style w:type="paragraph" w:styleId="a6">
    <w:name w:val="Balloon Text"/>
    <w:basedOn w:val="a"/>
    <w:link w:val="a7"/>
    <w:rsid w:val="003B6483"/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a7">
    <w:name w:val="Текст выноски Знак"/>
    <w:link w:val="a6"/>
    <w:rsid w:val="003B6483"/>
    <w:rPr>
      <w:rFonts w:ascii="Segoe UI" w:hAnsi="Segoe UI" w:cs="Segoe UI"/>
      <w:sz w:val="18"/>
      <w:szCs w:val="18"/>
    </w:rPr>
  </w:style>
  <w:style w:type="table" w:styleId="a8">
    <w:name w:val="Table Grid"/>
    <w:basedOn w:val="a1"/>
    <w:rsid w:val="00017E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unhideWhenUsed/>
    <w:rsid w:val="001A2D04"/>
    <w:rPr>
      <w:color w:val="0000FF"/>
      <w:u w:val="single"/>
    </w:rPr>
  </w:style>
  <w:style w:type="paragraph" w:styleId="aa">
    <w:name w:val="header"/>
    <w:basedOn w:val="a"/>
    <w:link w:val="ab"/>
    <w:uiPriority w:val="99"/>
    <w:rsid w:val="00AD249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AD249F"/>
    <w:rPr>
      <w:rFonts w:cs="Arial"/>
      <w:sz w:val="24"/>
      <w:szCs w:val="24"/>
    </w:rPr>
  </w:style>
  <w:style w:type="paragraph" w:styleId="ac">
    <w:name w:val="footer"/>
    <w:basedOn w:val="a"/>
    <w:link w:val="ad"/>
    <w:rsid w:val="00AD249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AD249F"/>
    <w:rPr>
      <w:rFonts w:cs="Arial"/>
      <w:sz w:val="24"/>
      <w:szCs w:val="24"/>
    </w:rPr>
  </w:style>
  <w:style w:type="paragraph" w:styleId="ae">
    <w:name w:val="List Paragraph"/>
    <w:basedOn w:val="a"/>
    <w:uiPriority w:val="34"/>
    <w:qFormat/>
    <w:rsid w:val="00FD27B9"/>
    <w:pPr>
      <w:ind w:left="720"/>
      <w:contextualSpacing/>
    </w:pPr>
  </w:style>
  <w:style w:type="character" w:customStyle="1" w:styleId="a5">
    <w:name w:val="Основной текст с отступом Знак"/>
    <w:basedOn w:val="a0"/>
    <w:link w:val="a4"/>
    <w:rsid w:val="00080C28"/>
    <w:rPr>
      <w:rFonts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31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C6DF0C-CA19-4FBF-B7B0-5FB31B0D4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1825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1325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Пархаева</dc:creator>
  <cp:keywords/>
  <dc:description/>
  <cp:lastModifiedBy>Татьяна Побежимова</cp:lastModifiedBy>
  <cp:revision>172</cp:revision>
  <cp:lastPrinted>2025-07-30T08:23:00Z</cp:lastPrinted>
  <dcterms:created xsi:type="dcterms:W3CDTF">2019-07-09T12:16:00Z</dcterms:created>
  <dcterms:modified xsi:type="dcterms:W3CDTF">2025-08-13T13:39:00Z</dcterms:modified>
</cp:coreProperties>
</file>