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A666E" w:rsidRDefault="00D348D3" w:rsidP="00FD586E">
      <w:pPr>
        <w:ind w:firstLine="708"/>
        <w:jc w:val="both"/>
        <w:rPr>
          <w:color w:val="000000" w:themeColor="text1"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886CB1" w:rsidRPr="00886CB1">
        <w:rPr>
          <w:rFonts w:cs="Times New Roman"/>
          <w:shd w:val="clear" w:color="auto" w:fill="FFFFFF"/>
        </w:rPr>
        <w:t>Акционерного общества "Управление механизации №63"</w:t>
      </w:r>
      <w:r w:rsidR="00A435F1">
        <w:rPr>
          <w:rFonts w:cs="Times New Roman"/>
          <w:shd w:val="clear" w:color="auto" w:fill="FFFFFF"/>
        </w:rPr>
        <w:t>,</w:t>
      </w:r>
      <w:r w:rsidRPr="00DA666E">
        <w:rPr>
          <w:color w:val="000000" w:themeColor="text1"/>
        </w:rPr>
        <w:t xml:space="preserve"> сообщает о возможном установлении публич</w:t>
      </w:r>
      <w:r w:rsidR="00106B9B" w:rsidRPr="00DA666E">
        <w:rPr>
          <w:color w:val="000000" w:themeColor="text1"/>
        </w:rPr>
        <w:t xml:space="preserve">ного сервитута в соответствии со статьей 39.37 </w:t>
      </w:r>
      <w:r w:rsidRPr="00DA666E">
        <w:rPr>
          <w:color w:val="000000" w:themeColor="text1"/>
        </w:rPr>
        <w:t>Земельного кодекса Российской Федерации. Руководствуясь статьей 39.42 Земельного кодекса Российской Федерации</w:t>
      </w:r>
      <w:r w:rsidR="00DA666E">
        <w:rPr>
          <w:color w:val="000000" w:themeColor="text1"/>
        </w:rPr>
        <w:t>,</w:t>
      </w:r>
      <w:r w:rsidRPr="00DA666E">
        <w:rPr>
          <w:color w:val="000000" w:themeColor="text1"/>
        </w:rPr>
        <w:t xml:space="preserve"> Комитет </w:t>
      </w:r>
      <w:r w:rsidRPr="00FD586E">
        <w:rPr>
          <w:b/>
          <w:color w:val="000000" w:themeColor="text1"/>
        </w:rPr>
        <w:t>извещает</w:t>
      </w:r>
      <w:r w:rsidRPr="00DA666E">
        <w:rPr>
          <w:color w:val="000000" w:themeColor="text1"/>
        </w:rPr>
        <w:t xml:space="preserve"> правообладателей земельных участков, расположенных на территории г</w:t>
      </w:r>
      <w:r w:rsidR="00DA666E" w:rsidRPr="00DA666E">
        <w:rPr>
          <w:color w:val="000000" w:themeColor="text1"/>
        </w:rPr>
        <w:t>ородского</w:t>
      </w:r>
      <w:r w:rsidRPr="00DA666E">
        <w:rPr>
          <w:color w:val="000000" w:themeColor="text1"/>
        </w:rPr>
        <w:t xml:space="preserve"> о</w:t>
      </w:r>
      <w:r w:rsidR="00DA666E" w:rsidRPr="00DA666E">
        <w:rPr>
          <w:color w:val="000000" w:themeColor="text1"/>
        </w:rPr>
        <w:t>круга</w:t>
      </w:r>
      <w:r w:rsidRPr="00DA666E">
        <w:rPr>
          <w:color w:val="000000" w:themeColor="text1"/>
        </w:rPr>
        <w:t xml:space="preserve"> Электросталь Московской области и земельн</w:t>
      </w:r>
      <w:r w:rsidR="001017AE" w:rsidRPr="00DA666E">
        <w:rPr>
          <w:color w:val="000000" w:themeColor="text1"/>
        </w:rPr>
        <w:t>ых</w:t>
      </w:r>
      <w:r w:rsidR="009842BE" w:rsidRPr="00DA666E">
        <w:rPr>
          <w:color w:val="000000" w:themeColor="text1"/>
        </w:rPr>
        <w:t xml:space="preserve"> участк</w:t>
      </w:r>
      <w:r w:rsidR="001017AE" w:rsidRPr="00DA666E">
        <w:rPr>
          <w:color w:val="000000" w:themeColor="text1"/>
        </w:rPr>
        <w:t>ов</w:t>
      </w:r>
      <w:r w:rsidR="009842BE" w:rsidRPr="00DA666E">
        <w:rPr>
          <w:color w:val="000000" w:themeColor="text1"/>
        </w:rPr>
        <w:t xml:space="preserve"> с</w:t>
      </w:r>
      <w:r w:rsidRPr="00DA666E">
        <w:rPr>
          <w:color w:val="000000" w:themeColor="text1"/>
        </w:rPr>
        <w:t xml:space="preserve"> кадастров</w:t>
      </w:r>
      <w:r w:rsidR="009842BE" w:rsidRPr="00DA666E">
        <w:rPr>
          <w:color w:val="000000" w:themeColor="text1"/>
        </w:rPr>
        <w:t>ым</w:t>
      </w:r>
      <w:r w:rsidR="001017AE" w:rsidRPr="00DA666E">
        <w:rPr>
          <w:color w:val="000000" w:themeColor="text1"/>
        </w:rPr>
        <w:t>и</w:t>
      </w:r>
      <w:r w:rsidRPr="00DA666E">
        <w:rPr>
          <w:color w:val="000000" w:themeColor="text1"/>
        </w:rPr>
        <w:t xml:space="preserve"> </w:t>
      </w:r>
      <w:r w:rsidR="009842BE" w:rsidRPr="00DA666E">
        <w:rPr>
          <w:color w:val="000000" w:themeColor="text1"/>
        </w:rPr>
        <w:t>номер</w:t>
      </w:r>
      <w:r w:rsidR="001017AE" w:rsidRPr="00DA666E">
        <w:rPr>
          <w:color w:val="000000" w:themeColor="text1"/>
        </w:rPr>
        <w:t>а</w:t>
      </w:r>
      <w:r w:rsidR="009842BE" w:rsidRPr="00DA666E">
        <w:rPr>
          <w:color w:val="000000" w:themeColor="text1"/>
        </w:rPr>
        <w:t>м</w:t>
      </w:r>
      <w:r w:rsidR="001017AE" w:rsidRPr="00DA666E">
        <w:rPr>
          <w:color w:val="000000" w:themeColor="text1"/>
        </w:rPr>
        <w:t>и</w:t>
      </w:r>
      <w:r w:rsidRPr="00DA666E">
        <w:rPr>
          <w:color w:val="000000" w:themeColor="text1"/>
        </w:rPr>
        <w:t xml:space="preserve">: </w:t>
      </w:r>
    </w:p>
    <w:p w:rsidR="00A435F1" w:rsidRPr="00A435F1" w:rsidRDefault="00D348D3" w:rsidP="00F222C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A666E">
        <w:rPr>
          <w:color w:val="000000" w:themeColor="text1"/>
        </w:rPr>
        <w:t xml:space="preserve">         -</w:t>
      </w:r>
      <w:r w:rsidR="00BC782E" w:rsidRPr="00DA666E">
        <w:rPr>
          <w:color w:val="000000" w:themeColor="text1"/>
        </w:rPr>
        <w:t xml:space="preserve"> </w:t>
      </w:r>
      <w:r w:rsidR="00886CB1" w:rsidRPr="00886CB1">
        <w:rPr>
          <w:rFonts w:cs="Times New Roman"/>
          <w:b/>
          <w:bCs/>
          <w:shd w:val="clear" w:color="auto" w:fill="FFFFFF"/>
        </w:rPr>
        <w:t>50:46:0030303:1034, 50:46:0030306:51, 50:46:0030306:49, 50:46:0030306:47, 50:46:0030306:46, 50:46:0030306:45, 50:46:0030306:44, 50:46:0000000:29,</w:t>
      </w:r>
      <w:r w:rsidR="00886CB1">
        <w:rPr>
          <w:rFonts w:cs="Times New Roman"/>
          <w:b/>
          <w:bCs/>
          <w:shd w:val="clear" w:color="auto" w:fill="FFFFFF"/>
        </w:rPr>
        <w:t xml:space="preserve"> </w:t>
      </w:r>
      <w:r w:rsidR="00886CB1" w:rsidRPr="00886CB1">
        <w:rPr>
          <w:rFonts w:cs="Times New Roman"/>
          <w:b/>
          <w:bCs/>
          <w:shd w:val="clear" w:color="auto" w:fill="FFFFFF"/>
        </w:rPr>
        <w:t>50:46:0030306:42, 50:46:0030306:41, 50:46:0030306:39, 50:46:0030306:38, 50:46:0030306:37, 50:46:0030306:36, 50:46:0030306:8, 50:46:0030306:35, 50:46:0000000:36862, 50:46:0030306:32, 50:46:0030303:376, 50:46:0030306:29, 50:46:0030307:9, 50:46:0030307:1, 50:46:0030307:6, 50:46:0030307:5, 50:46:0030307:17, 50:46:0000000:31162, 50:46:0000000:34872, 50:46:0000000:35472, 50:46:0030307:10, 50:46:0030307:11, 50:46:0030307:7, 50:46:0030307:4, 50:46:0030307:18, 50:46:0030307:8, 50:46:0000000:35013, 50:46:0030301:1064, 50:46:0030301:1073, 50:16:0000000:57654, 50:16:0000000:77268, 50:16:0000000:76405, 50:16:0502019:1464, 50:16:0000000:75504, 50:16:0000000:75575,50:16:0000000:77462, 50:16:0502069:882, 50:16:0000000:925, 50:16:0000000:77492, 50:16:0000000:77302, 50:16:0000000:77464, 50:16:0000000:75795, 50:16:0000000:76695, 50:16:0000000:75889, 50:16:0000000:76000, 50:16:0000000:76214, 50:16:0502069:202, 50:16:0502069:2</w:t>
      </w:r>
      <w:r w:rsidR="00BC782E" w:rsidRPr="00DA666E">
        <w:rPr>
          <w:color w:val="000000" w:themeColor="text1"/>
        </w:rPr>
        <w:t xml:space="preserve">, </w:t>
      </w:r>
      <w:r w:rsidR="001C6B1A" w:rsidRPr="00DA666E">
        <w:rPr>
          <w:bCs/>
          <w:color w:val="000000" w:themeColor="text1"/>
        </w:rPr>
        <w:t>расположенных в кадастров</w:t>
      </w:r>
      <w:r w:rsidR="00F222C3">
        <w:rPr>
          <w:bCs/>
          <w:color w:val="000000" w:themeColor="text1"/>
        </w:rPr>
        <w:t xml:space="preserve">ом </w:t>
      </w:r>
      <w:r w:rsidR="001C6B1A" w:rsidRPr="00DA666E">
        <w:rPr>
          <w:bCs/>
          <w:color w:val="000000" w:themeColor="text1"/>
        </w:rPr>
        <w:t>кварта</w:t>
      </w:r>
      <w:r w:rsidR="00A435F1">
        <w:rPr>
          <w:bCs/>
          <w:color w:val="000000" w:themeColor="text1"/>
        </w:rPr>
        <w:t>л</w:t>
      </w:r>
      <w:r w:rsidR="00F222C3">
        <w:rPr>
          <w:bCs/>
          <w:color w:val="000000" w:themeColor="text1"/>
        </w:rPr>
        <w:t>е</w:t>
      </w:r>
      <w:r w:rsidR="001C6B1A" w:rsidRPr="00DA666E">
        <w:rPr>
          <w:bCs/>
          <w:color w:val="000000" w:themeColor="text1"/>
        </w:rPr>
        <w:t xml:space="preserve"> </w:t>
      </w:r>
      <w:r w:rsidR="00F222C3" w:rsidRPr="00F222C3">
        <w:t>50:</w:t>
      </w:r>
      <w:r w:rsidR="00886CB1">
        <w:t>00</w:t>
      </w:r>
      <w:r w:rsidR="00F222C3" w:rsidRPr="00F222C3">
        <w:t>:0000000</w:t>
      </w:r>
      <w:r w:rsidR="00A435F1">
        <w:t>;</w:t>
      </w:r>
      <w:r w:rsidR="00A435F1">
        <w:rPr>
          <w:color w:val="000000" w:themeColor="text1"/>
        </w:rPr>
        <w:t xml:space="preserve"> </w:t>
      </w:r>
      <w:r w:rsidR="00F222C3">
        <w:rPr>
          <w:color w:val="000000" w:themeColor="text1"/>
        </w:rPr>
        <w:t xml:space="preserve">для </w:t>
      </w:r>
      <w:r w:rsidR="00F222C3" w:rsidRPr="00F222C3">
        <w:rPr>
          <w:color w:val="000000" w:themeColor="text1"/>
        </w:rPr>
        <w:t>размещени</w:t>
      </w:r>
      <w:r w:rsidR="00886CB1">
        <w:rPr>
          <w:color w:val="000000" w:themeColor="text1"/>
        </w:rPr>
        <w:t>я</w:t>
      </w:r>
      <w:r w:rsidR="00F222C3" w:rsidRPr="00F222C3">
        <w:rPr>
          <w:color w:val="000000" w:themeColor="text1"/>
        </w:rPr>
        <w:t xml:space="preserve"> </w:t>
      </w:r>
      <w:r w:rsidR="00886CB1" w:rsidRPr="00886CB1">
        <w:rPr>
          <w:color w:val="000000" w:themeColor="text1"/>
        </w:rPr>
        <w:t>объектов электросетевого хозяйства (электрического кабеля высоковольтной сети)</w:t>
      </w:r>
      <w:r w:rsidR="00F222C3" w:rsidRPr="00F222C3">
        <w:rPr>
          <w:color w:val="000000" w:themeColor="text1"/>
        </w:rPr>
        <w:t>,</w:t>
      </w:r>
      <w:r w:rsidR="00F222C3">
        <w:rPr>
          <w:color w:val="000000" w:themeColor="text1"/>
        </w:rPr>
        <w:t xml:space="preserve"> </w:t>
      </w:r>
      <w:r w:rsidR="00886CB1" w:rsidRPr="00886CB1">
        <w:rPr>
          <w:color w:val="000000" w:themeColor="text1"/>
        </w:rPr>
        <w:t>общей протяженностью 2600 м, расположенного от ПС 220 кВ №666 «Шибаново» по адресу: 142470, Московская область, Ногинский район, д.</w:t>
      </w:r>
      <w:r w:rsidR="00694E03">
        <w:rPr>
          <w:color w:val="000000" w:themeColor="text1"/>
        </w:rPr>
        <w:t xml:space="preserve"> </w:t>
      </w:r>
      <w:r w:rsidR="00886CB1" w:rsidRPr="00886CB1">
        <w:rPr>
          <w:color w:val="000000" w:themeColor="text1"/>
        </w:rPr>
        <w:t>Ива</w:t>
      </w:r>
      <w:bookmarkStart w:id="0" w:name="_GoBack"/>
      <w:bookmarkEnd w:id="0"/>
      <w:r w:rsidR="00886CB1" w:rsidRPr="00886CB1">
        <w:rPr>
          <w:color w:val="000000" w:themeColor="text1"/>
        </w:rPr>
        <w:t>нисово до РП-214 по адресу: 144004, Московская область, г.</w:t>
      </w:r>
      <w:r w:rsidR="00694E03">
        <w:rPr>
          <w:color w:val="000000" w:themeColor="text1"/>
        </w:rPr>
        <w:t xml:space="preserve"> </w:t>
      </w:r>
      <w:r w:rsidR="00886CB1" w:rsidRPr="00886CB1">
        <w:rPr>
          <w:color w:val="000000" w:themeColor="text1"/>
        </w:rPr>
        <w:t>Электросталь, Фрязевское шоссе,д.2</w:t>
      </w:r>
      <w:r w:rsidR="00886CB1">
        <w:rPr>
          <w:rFonts w:cs="Times New Roman"/>
          <w:bCs/>
          <w:shd w:val="clear" w:color="auto" w:fill="FFFFFF"/>
        </w:rPr>
        <w:t xml:space="preserve">, в </w:t>
      </w:r>
      <w:r w:rsidR="00886CB1" w:rsidRPr="00886CB1">
        <w:rPr>
          <w:rFonts w:cs="Times New Roman"/>
          <w:bCs/>
          <w:shd w:val="clear" w:color="auto" w:fill="FFFFFF"/>
        </w:rPr>
        <w:t>целях реконструкции, эксплуатации электрического кабеля высоковольтной сети, общей протяженностью 2600 м</w:t>
      </w:r>
      <w:r w:rsidR="00886CB1">
        <w:rPr>
          <w:rFonts w:cs="Times New Roman"/>
          <w:bCs/>
          <w:shd w:val="clear" w:color="auto" w:fill="FFFFFF"/>
        </w:rPr>
        <w:t>.</w:t>
      </w:r>
    </w:p>
    <w:p w:rsidR="00D348D3" w:rsidRPr="00D348D3" w:rsidRDefault="00D348D3" w:rsidP="00A435F1">
      <w:pPr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elst</w:t>
        </w:r>
        <w:r w:rsidR="00A435F1" w:rsidRPr="00A435F1">
          <w:rPr>
            <w:rStyle w:val="a3"/>
            <w:rFonts w:cs="Times New Roman"/>
            <w:b/>
            <w:color w:val="auto"/>
          </w:rPr>
          <w:t>_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kio</w:t>
        </w:r>
        <w:r w:rsidR="00A435F1" w:rsidRPr="00A435F1">
          <w:rPr>
            <w:rStyle w:val="a3"/>
            <w:rFonts w:cs="Times New Roman"/>
            <w:b/>
            <w:color w:val="auto"/>
          </w:rPr>
          <w:t>@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mosreg</w:t>
        </w:r>
        <w:r w:rsidR="00A435F1" w:rsidRPr="00A435F1">
          <w:rPr>
            <w:rStyle w:val="a3"/>
            <w:rFonts w:cs="Times New Roman"/>
            <w:b/>
            <w:color w:val="auto"/>
          </w:rPr>
          <w:t>.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Pr="00D348D3" w:rsidRDefault="00E25FE4" w:rsidP="00886CB1"/>
    <w:sectPr w:rsidR="00E25FE4" w:rsidRPr="00D348D3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B1" w:rsidRDefault="00886CB1" w:rsidP="00886CB1">
      <w:r>
        <w:separator/>
      </w:r>
    </w:p>
  </w:endnote>
  <w:endnote w:type="continuationSeparator" w:id="0">
    <w:p w:rsidR="00886CB1" w:rsidRDefault="00886CB1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B1" w:rsidRDefault="00886CB1" w:rsidP="00886CB1">
      <w:r>
        <w:separator/>
      </w:r>
    </w:p>
  </w:footnote>
  <w:footnote w:type="continuationSeparator" w:id="0">
    <w:p w:rsidR="00886CB1" w:rsidRDefault="00886CB1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C6B1A"/>
    <w:rsid w:val="00336343"/>
    <w:rsid w:val="00355E78"/>
    <w:rsid w:val="004561D7"/>
    <w:rsid w:val="00463181"/>
    <w:rsid w:val="005C62DC"/>
    <w:rsid w:val="00694E03"/>
    <w:rsid w:val="00817BC3"/>
    <w:rsid w:val="00886CB1"/>
    <w:rsid w:val="009842BE"/>
    <w:rsid w:val="00A435F1"/>
    <w:rsid w:val="00A831F8"/>
    <w:rsid w:val="00BC782E"/>
    <w:rsid w:val="00CB0E79"/>
    <w:rsid w:val="00D043B7"/>
    <w:rsid w:val="00D348D3"/>
    <w:rsid w:val="00D372E4"/>
    <w:rsid w:val="00D464F1"/>
    <w:rsid w:val="00DA666E"/>
    <w:rsid w:val="00E25FE4"/>
    <w:rsid w:val="00F13484"/>
    <w:rsid w:val="00F222C3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789D4-BF96-4CE8-9022-0EBCFEE2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Татьяна Побежимова</cp:lastModifiedBy>
  <cp:revision>8</cp:revision>
  <cp:lastPrinted>2026-02-19T14:47:00Z</cp:lastPrinted>
  <dcterms:created xsi:type="dcterms:W3CDTF">2026-02-02T14:46:00Z</dcterms:created>
  <dcterms:modified xsi:type="dcterms:W3CDTF">2026-02-20T13:32:00Z</dcterms:modified>
</cp:coreProperties>
</file>