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FF9" w:rsidRDefault="003F6FF9" w:rsidP="003F6FF9">
      <w:pPr>
        <w:ind w:left="-1560" w:right="-567"/>
        <w:jc w:val="center"/>
      </w:pPr>
      <w:r>
        <w:rPr>
          <w:noProof/>
        </w:rPr>
        <w:drawing>
          <wp:inline distT="0" distB="0" distL="0" distR="0" wp14:anchorId="7F4AA1F0" wp14:editId="35212BFB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FF9" w:rsidRDefault="003F6FF9" w:rsidP="003F6FF9">
      <w:pPr>
        <w:ind w:left="-1560" w:right="-567" w:firstLine="1701"/>
        <w:rPr>
          <w:b/>
        </w:rPr>
      </w:pPr>
      <w:r>
        <w:tab/>
      </w:r>
      <w:r>
        <w:tab/>
      </w:r>
    </w:p>
    <w:p w:rsidR="003F6FF9" w:rsidRDefault="003F6FF9" w:rsidP="003F6FF9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      АДМИНИСТРАЦИЯ ГОРОДСКОГО ОКРУГА ЭЛЕКТРОСТАЛЬ</w:t>
      </w:r>
    </w:p>
    <w:p w:rsidR="003F6FF9" w:rsidRDefault="003F6FF9" w:rsidP="003F6FF9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3F6FF9" w:rsidRDefault="003F6FF9" w:rsidP="003F6FF9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3F6FF9" w:rsidRDefault="003F6FF9" w:rsidP="003F6FF9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3F6FF9" w:rsidRDefault="003F6FF9" w:rsidP="003F6FF9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3F6FF9" w:rsidRDefault="003F6FF9" w:rsidP="003F6FF9">
      <w:pPr>
        <w:ind w:left="-1560" w:right="-567"/>
        <w:jc w:val="center"/>
        <w:rPr>
          <w:b/>
        </w:rPr>
      </w:pPr>
    </w:p>
    <w:p w:rsidR="003F6FF9" w:rsidRDefault="003F6FF9" w:rsidP="003F6FF9">
      <w:pPr>
        <w:ind w:left="-1560" w:right="-567"/>
        <w:jc w:val="center"/>
        <w:outlineLvl w:val="0"/>
      </w:pPr>
      <w:r>
        <w:t xml:space="preserve"> _____</w:t>
      </w:r>
      <w:r>
        <w:rPr>
          <w:u w:val="single"/>
        </w:rPr>
        <w:t>17.06.2026</w:t>
      </w:r>
      <w:r>
        <w:t>____ № ___</w:t>
      </w:r>
      <w:r>
        <w:rPr>
          <w:u w:val="single"/>
        </w:rPr>
        <w:t>677/6</w:t>
      </w:r>
      <w:r>
        <w:t>________</w:t>
      </w:r>
    </w:p>
    <w:p w:rsidR="00C57D22" w:rsidRDefault="006A2AC1" w:rsidP="00417624">
      <w:pPr>
        <w:ind w:left="-1701" w:right="-851"/>
        <w:jc w:val="center"/>
        <w:rPr>
          <w:noProof/>
        </w:rPr>
      </w:pPr>
      <w:r w:rsidRPr="00651B2D">
        <w:rPr>
          <w:b/>
          <w:color w:val="FFFFFF" w:themeColor="background1"/>
          <w:sz w:val="28"/>
        </w:rPr>
        <w:t>ЦИЯ ГОРО</w:t>
      </w:r>
      <w:r w:rsidR="00B95741">
        <w:rPr>
          <w:b/>
          <w:color w:val="FFFFFF" w:themeColor="background1"/>
          <w:sz w:val="28"/>
        </w:rPr>
        <w:t xml:space="preserve">            </w:t>
      </w:r>
      <w:r w:rsidRPr="00651B2D">
        <w:rPr>
          <w:b/>
          <w:color w:val="FFFFFF" w:themeColor="background1"/>
          <w:sz w:val="28"/>
        </w:rPr>
        <w:t>Д</w:t>
      </w:r>
    </w:p>
    <w:p w:rsidR="00C57D22" w:rsidRDefault="00C57D22" w:rsidP="00417624">
      <w:pPr>
        <w:ind w:left="-1701" w:right="-851"/>
        <w:jc w:val="center"/>
        <w:rPr>
          <w:noProof/>
        </w:rPr>
      </w:pPr>
    </w:p>
    <w:p w:rsidR="0028238B" w:rsidRDefault="0028238B" w:rsidP="0028238B">
      <w:pPr>
        <w:outlineLvl w:val="0"/>
      </w:pPr>
    </w:p>
    <w:p w:rsidR="0028238B" w:rsidRDefault="002C33A2" w:rsidP="002C33A2">
      <w:pPr>
        <w:suppressAutoHyphens/>
        <w:spacing w:line="276" w:lineRule="auto"/>
        <w:jc w:val="center"/>
      </w:pPr>
      <w:r>
        <w:t xml:space="preserve">об установлении публичного сервитута в порядке главы V.7. Земельного кодекса Российской Федерации по адресу (местоположение): Российская Федерация, Московская область, город Электросталь в пользу Государственного </w:t>
      </w:r>
      <w:r w:rsidR="00A90F6F">
        <w:t>у</w:t>
      </w:r>
      <w:r>
        <w:t xml:space="preserve">нитарного </w:t>
      </w:r>
      <w:r w:rsidR="00A90F6F">
        <w:t>п</w:t>
      </w:r>
      <w:r>
        <w:t>редприятия Московской области "МОСКОВСКИЙ ОБЛАСТНОЙ ВОДОКАНАЛ" в целях реконструкции очистных сооружений в городском округе Электросталь Московской области (в т.ч. ПИР)</w:t>
      </w:r>
    </w:p>
    <w:p w:rsidR="000949D3" w:rsidRPr="00AB7C9E" w:rsidRDefault="000949D3" w:rsidP="00D67FC8">
      <w:pPr>
        <w:suppressAutoHyphens/>
        <w:spacing w:line="276" w:lineRule="auto"/>
      </w:pPr>
    </w:p>
    <w:p w:rsidR="00D348BC" w:rsidRPr="00C57D22" w:rsidRDefault="0098370E" w:rsidP="00D67FC8">
      <w:pPr>
        <w:autoSpaceDE w:val="0"/>
        <w:autoSpaceDN w:val="0"/>
        <w:adjustRightInd w:val="0"/>
        <w:spacing w:line="276" w:lineRule="auto"/>
        <w:jc w:val="both"/>
        <w:rPr>
          <w:rFonts w:cs="Times New Roman"/>
        </w:rPr>
      </w:pPr>
      <w:r>
        <w:tab/>
      </w:r>
      <w:r w:rsidR="002C33A2" w:rsidRPr="00C57D22">
        <w:t xml:space="preserve"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Государственного </w:t>
      </w:r>
      <w:r w:rsidR="00A90F6F" w:rsidRPr="00C57D22">
        <w:t>у</w:t>
      </w:r>
      <w:r w:rsidR="002C33A2" w:rsidRPr="00C57D22">
        <w:t xml:space="preserve">нитарного </w:t>
      </w:r>
      <w:r w:rsidR="00A90F6F" w:rsidRPr="00C57D22">
        <w:t>п</w:t>
      </w:r>
      <w:r w:rsidR="002C33A2" w:rsidRPr="00C57D22">
        <w:t xml:space="preserve">редприятия Московской области "МОСКОВСКИЙ ОБЛАСТНОЙ ВОДОКАНАЛ" от 21.05.2026 № P001-6223607137-110793904, </w:t>
      </w:r>
      <w:r w:rsidR="00651B2D" w:rsidRPr="00C57D22">
        <w:rPr>
          <w:rFonts w:cs="Times New Roman"/>
        </w:rPr>
        <w:t>ПОСТАНОВЛЯЕТ:</w:t>
      </w:r>
    </w:p>
    <w:p w:rsidR="0028238B" w:rsidRPr="00C57D22" w:rsidRDefault="0028238B" w:rsidP="00D67FC8">
      <w:pPr>
        <w:autoSpaceDE w:val="0"/>
        <w:autoSpaceDN w:val="0"/>
        <w:adjustRightInd w:val="0"/>
        <w:spacing w:line="276" w:lineRule="auto"/>
        <w:jc w:val="both"/>
        <w:rPr>
          <w:rFonts w:eastAsiaTheme="minorHAnsi" w:cs="Times New Roman"/>
          <w:color w:val="00000A"/>
          <w:lang w:eastAsia="en-US"/>
        </w:rPr>
      </w:pPr>
    </w:p>
    <w:p w:rsidR="002C33A2" w:rsidRPr="00C57D22" w:rsidRDefault="002C33A2" w:rsidP="002C33A2">
      <w:pPr>
        <w:pStyle w:val="a8"/>
        <w:ind w:firstLine="708"/>
        <w:rPr>
          <w:sz w:val="24"/>
          <w:szCs w:val="24"/>
        </w:rPr>
      </w:pPr>
      <w:r w:rsidRPr="00C57D22">
        <w:rPr>
          <w:sz w:val="24"/>
          <w:szCs w:val="24"/>
        </w:rPr>
        <w:t xml:space="preserve">1. Установить публичный сервитут на срок 42 месяца в отношении земель, государственная собственность на которые не разграничена, в пользу Государственного </w:t>
      </w:r>
      <w:r w:rsidR="00A90F6F" w:rsidRPr="00C57D22">
        <w:rPr>
          <w:sz w:val="24"/>
          <w:szCs w:val="24"/>
        </w:rPr>
        <w:t>у</w:t>
      </w:r>
      <w:r w:rsidRPr="00C57D22">
        <w:rPr>
          <w:sz w:val="24"/>
          <w:szCs w:val="24"/>
        </w:rPr>
        <w:t xml:space="preserve">нитарного </w:t>
      </w:r>
      <w:r w:rsidR="00A90F6F" w:rsidRPr="00C57D22">
        <w:rPr>
          <w:sz w:val="24"/>
          <w:szCs w:val="24"/>
        </w:rPr>
        <w:t>п</w:t>
      </w:r>
      <w:r w:rsidRPr="00C57D22">
        <w:rPr>
          <w:sz w:val="24"/>
          <w:szCs w:val="24"/>
        </w:rPr>
        <w:t xml:space="preserve">редприятия Московской области "МОСКОВСКИЙ ОБЛАСТНОЙ ВОДОКАНАЛ", в целях реконструкции очистных сооружений в городском округе Электросталь Московской области (в т.ч. ПИР), в границах в соответствии с приложением к настоящему Постановлению. </w:t>
      </w:r>
    </w:p>
    <w:p w:rsidR="002C33A2" w:rsidRPr="00C57D22" w:rsidRDefault="002C33A2" w:rsidP="002C33A2">
      <w:pPr>
        <w:pStyle w:val="a8"/>
        <w:ind w:firstLine="708"/>
        <w:rPr>
          <w:sz w:val="24"/>
          <w:szCs w:val="24"/>
        </w:rPr>
      </w:pPr>
      <w:r w:rsidRPr="00C57D22">
        <w:rPr>
          <w:sz w:val="24"/>
          <w:szCs w:val="24"/>
        </w:rPr>
        <w:t xml:space="preserve">1.1. 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– 24 месяца. </w:t>
      </w:r>
    </w:p>
    <w:p w:rsidR="002C33A2" w:rsidRPr="00C57D22" w:rsidRDefault="002C33A2" w:rsidP="002C33A2">
      <w:pPr>
        <w:pStyle w:val="a8"/>
        <w:ind w:firstLine="708"/>
        <w:rPr>
          <w:sz w:val="24"/>
          <w:szCs w:val="24"/>
        </w:rPr>
      </w:pPr>
      <w:r w:rsidRPr="00C57D22">
        <w:rPr>
          <w:sz w:val="24"/>
          <w:szCs w:val="24"/>
        </w:rPr>
        <w:t>1.2 Обладатель публичного сервитута обязан вносить плату за публичный сервитут в соответствии со статьей 39.46 Земельного кодекса Российской Федерации. Порядок расчета и внесения платы за публичный сервитут в отношении земельного участка, находящегося в государственной или муниципальной собственности и не обремененного правами третьих лиц, устанавливается в размере 0,01 процента кадастровой стоимости такого земельного участка за каждый год использования этого земельного участка.</w:t>
      </w:r>
    </w:p>
    <w:p w:rsidR="002C33A2" w:rsidRPr="00C57D22" w:rsidRDefault="002C33A2" w:rsidP="002C33A2">
      <w:pPr>
        <w:pStyle w:val="a8"/>
        <w:ind w:firstLine="708"/>
        <w:rPr>
          <w:sz w:val="24"/>
          <w:szCs w:val="24"/>
        </w:rPr>
      </w:pPr>
      <w:r w:rsidRPr="00C57D22">
        <w:rPr>
          <w:sz w:val="24"/>
          <w:szCs w:val="24"/>
        </w:rPr>
        <w:lastRenderedPageBreak/>
        <w:t xml:space="preserve">1.3 График проведения ремонтно-эксплуатационных работ по обслуживанию инженерного сооружения (при необходимости) в отношении земельных участков, находящихся в государственной и муниципальной собственности и не предоставленных гражданам или юридическим лицам: ежегодного с 1 января до 31 декабря. </w:t>
      </w:r>
    </w:p>
    <w:p w:rsidR="002C33A2" w:rsidRPr="00C57D22" w:rsidRDefault="002C33A2" w:rsidP="002C33A2">
      <w:pPr>
        <w:pStyle w:val="a8"/>
        <w:ind w:firstLine="708"/>
        <w:rPr>
          <w:sz w:val="24"/>
          <w:szCs w:val="24"/>
        </w:rPr>
      </w:pPr>
      <w:r w:rsidRPr="00C57D22">
        <w:rPr>
          <w:sz w:val="24"/>
          <w:szCs w:val="24"/>
        </w:rPr>
        <w:t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строительства инженерного сооружения, для размещения которого был установлен публичный сервитут.</w:t>
      </w:r>
    </w:p>
    <w:p w:rsidR="002C33A2" w:rsidRPr="00C57D22" w:rsidRDefault="002C33A2" w:rsidP="002C33A2">
      <w:pPr>
        <w:pStyle w:val="a8"/>
        <w:ind w:firstLine="708"/>
        <w:rPr>
          <w:sz w:val="24"/>
          <w:szCs w:val="24"/>
        </w:rPr>
      </w:pPr>
      <w:r w:rsidRPr="00C57D22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33A2" w:rsidRPr="00C57D22" w:rsidRDefault="002C33A2" w:rsidP="002C33A2">
      <w:pPr>
        <w:pStyle w:val="a8"/>
        <w:ind w:firstLine="708"/>
        <w:rPr>
          <w:sz w:val="24"/>
          <w:szCs w:val="24"/>
        </w:rPr>
      </w:pPr>
      <w:r w:rsidRPr="00C57D22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33A2" w:rsidRPr="00C57D22" w:rsidRDefault="002C33A2" w:rsidP="002C33A2">
      <w:pPr>
        <w:pStyle w:val="a8"/>
        <w:ind w:firstLine="708"/>
        <w:rPr>
          <w:sz w:val="24"/>
          <w:szCs w:val="24"/>
        </w:rPr>
      </w:pPr>
      <w:r w:rsidRPr="00C57D22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0273B5" w:rsidRPr="00C57D22" w:rsidRDefault="002C33A2" w:rsidP="002C33A2">
      <w:pPr>
        <w:pStyle w:val="a8"/>
        <w:ind w:firstLine="708"/>
        <w:rPr>
          <w:sz w:val="24"/>
          <w:szCs w:val="24"/>
        </w:rPr>
      </w:pPr>
      <w:r w:rsidRPr="00C57D22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EB3ABF" w:rsidRPr="00C57D22" w:rsidRDefault="00EB3ABF" w:rsidP="00C94CC8">
      <w:pPr>
        <w:jc w:val="both"/>
      </w:pPr>
    </w:p>
    <w:p w:rsidR="00316CCD" w:rsidRPr="00C57D22" w:rsidRDefault="00316CCD" w:rsidP="00C94CC8">
      <w:pPr>
        <w:jc w:val="both"/>
      </w:pPr>
    </w:p>
    <w:p w:rsidR="000949D3" w:rsidRDefault="000949D3" w:rsidP="00C94CC8">
      <w:pPr>
        <w:jc w:val="both"/>
      </w:pPr>
    </w:p>
    <w:p w:rsidR="00C57D22" w:rsidRPr="00C57D22" w:rsidRDefault="00C57D22" w:rsidP="00C94CC8">
      <w:pPr>
        <w:jc w:val="both"/>
      </w:pPr>
    </w:p>
    <w:p w:rsidR="00C94CC8" w:rsidRPr="00C57D22" w:rsidRDefault="00C94CC8" w:rsidP="00C94CC8">
      <w:pPr>
        <w:jc w:val="both"/>
      </w:pPr>
      <w:r w:rsidRPr="00C57D22">
        <w:t>Глав</w:t>
      </w:r>
      <w:r w:rsidR="000273B5" w:rsidRPr="00C57D22">
        <w:t>а</w:t>
      </w:r>
      <w:r w:rsidR="00004961" w:rsidRPr="00C57D22">
        <w:t xml:space="preserve"> </w:t>
      </w:r>
      <w:r w:rsidRPr="00C57D22">
        <w:t>городского округа</w:t>
      </w:r>
      <w:r w:rsidRPr="00C57D22">
        <w:tab/>
      </w:r>
      <w:r w:rsidRPr="00C57D22">
        <w:tab/>
      </w:r>
      <w:r w:rsidRPr="00C57D22">
        <w:tab/>
      </w:r>
      <w:r w:rsidRPr="00C57D22">
        <w:tab/>
      </w:r>
      <w:r w:rsidR="003C60CF" w:rsidRPr="00C57D22">
        <w:t xml:space="preserve">             </w:t>
      </w:r>
      <w:r w:rsidR="00D67FC8" w:rsidRPr="00C57D22">
        <w:t xml:space="preserve">                          </w:t>
      </w:r>
      <w:r w:rsidR="006A2AC1" w:rsidRPr="00C57D22">
        <w:t xml:space="preserve">  </w:t>
      </w:r>
      <w:r w:rsidR="00462EF8">
        <w:t xml:space="preserve">  </w:t>
      </w:r>
      <w:r w:rsidR="006A2AC1" w:rsidRPr="00C57D22">
        <w:t xml:space="preserve"> </w:t>
      </w:r>
      <w:r w:rsidR="000273B5" w:rsidRPr="00C57D22">
        <w:t xml:space="preserve">   </w:t>
      </w:r>
      <w:r w:rsidR="00656EE5" w:rsidRPr="00C57D22">
        <w:t xml:space="preserve"> </w:t>
      </w:r>
      <w:r w:rsidR="002C171C" w:rsidRPr="00C57D22">
        <w:t xml:space="preserve">  </w:t>
      </w:r>
      <w:r w:rsidR="00A86F91" w:rsidRPr="00C57D22">
        <w:t xml:space="preserve">   Ф.А. Ефанов</w:t>
      </w:r>
    </w:p>
    <w:p w:rsidR="00ED2B39" w:rsidRPr="00C57D22" w:rsidRDefault="00ED2B39" w:rsidP="00ED2B39">
      <w:pPr>
        <w:jc w:val="both"/>
      </w:pPr>
    </w:p>
    <w:p w:rsidR="007B0D96" w:rsidRDefault="007B0D96" w:rsidP="00ED2B39">
      <w:pPr>
        <w:jc w:val="both"/>
      </w:pPr>
    </w:p>
    <w:p w:rsidR="00C57D22" w:rsidRPr="00C57D22" w:rsidRDefault="00C57D22" w:rsidP="00ED2B39">
      <w:pPr>
        <w:jc w:val="both"/>
      </w:pPr>
    </w:p>
    <w:p w:rsidR="00A90F6F" w:rsidRPr="00C57D22" w:rsidRDefault="00A90F6F" w:rsidP="00ED2B39">
      <w:pPr>
        <w:jc w:val="both"/>
      </w:pPr>
    </w:p>
    <w:p w:rsidR="00A86F91" w:rsidRPr="00C57D22" w:rsidRDefault="00A86F91" w:rsidP="00ED2B39">
      <w:pPr>
        <w:jc w:val="both"/>
      </w:pPr>
    </w:p>
    <w:p w:rsidR="00391A9F" w:rsidRPr="00C57D22" w:rsidRDefault="00600C10" w:rsidP="00651B2D">
      <w:pPr>
        <w:pStyle w:val="ab"/>
      </w:pPr>
      <w:r>
        <w:t xml:space="preserve"> </w:t>
      </w:r>
      <w:bookmarkStart w:id="0" w:name="_GoBack"/>
      <w:bookmarkEnd w:id="0"/>
    </w:p>
    <w:sectPr w:rsidR="00391A9F" w:rsidRPr="00C57D22" w:rsidSect="003F6FF9">
      <w:headerReference w:type="default" r:id="rId8"/>
      <w:pgSz w:w="11906" w:h="16838"/>
      <w:pgMar w:top="1134" w:right="70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62A" w:rsidRDefault="0059362A" w:rsidP="00C27681">
      <w:r>
        <w:separator/>
      </w:r>
    </w:p>
  </w:endnote>
  <w:endnote w:type="continuationSeparator" w:id="0">
    <w:p w:rsidR="0059362A" w:rsidRDefault="0059362A" w:rsidP="00C2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62A" w:rsidRDefault="0059362A" w:rsidP="00C27681">
      <w:r>
        <w:separator/>
      </w:r>
    </w:p>
  </w:footnote>
  <w:footnote w:type="continuationSeparator" w:id="0">
    <w:p w:rsidR="0059362A" w:rsidRDefault="0059362A" w:rsidP="00C2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4813"/>
      <w:docPartObj>
        <w:docPartGallery w:val="Page Numbers (Top of Page)"/>
        <w:docPartUnique/>
      </w:docPartObj>
    </w:sdtPr>
    <w:sdtEndPr/>
    <w:sdtContent>
      <w:p w:rsidR="00D67FC8" w:rsidRDefault="00AB1EF5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00C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7FC8" w:rsidRDefault="00D67F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DD5"/>
    <w:rsid w:val="00000555"/>
    <w:rsid w:val="00004961"/>
    <w:rsid w:val="00005864"/>
    <w:rsid w:val="00021D3A"/>
    <w:rsid w:val="00021F87"/>
    <w:rsid w:val="00023C29"/>
    <w:rsid w:val="000273B5"/>
    <w:rsid w:val="0003656B"/>
    <w:rsid w:val="00050230"/>
    <w:rsid w:val="000506F1"/>
    <w:rsid w:val="00065885"/>
    <w:rsid w:val="000949D3"/>
    <w:rsid w:val="000A0CFD"/>
    <w:rsid w:val="000A1678"/>
    <w:rsid w:val="000E0839"/>
    <w:rsid w:val="001009D2"/>
    <w:rsid w:val="00106438"/>
    <w:rsid w:val="0012271F"/>
    <w:rsid w:val="00127B70"/>
    <w:rsid w:val="001376A2"/>
    <w:rsid w:val="00144821"/>
    <w:rsid w:val="00146A54"/>
    <w:rsid w:val="00161DED"/>
    <w:rsid w:val="0016213A"/>
    <w:rsid w:val="00166E20"/>
    <w:rsid w:val="00173F25"/>
    <w:rsid w:val="00190805"/>
    <w:rsid w:val="001B1141"/>
    <w:rsid w:val="001C07F0"/>
    <w:rsid w:val="001C2C2F"/>
    <w:rsid w:val="001C54D5"/>
    <w:rsid w:val="001D1FA2"/>
    <w:rsid w:val="00204369"/>
    <w:rsid w:val="00206C49"/>
    <w:rsid w:val="00215D0F"/>
    <w:rsid w:val="00225A21"/>
    <w:rsid w:val="0024699E"/>
    <w:rsid w:val="0025504A"/>
    <w:rsid w:val="002751B5"/>
    <w:rsid w:val="0028238B"/>
    <w:rsid w:val="002823B0"/>
    <w:rsid w:val="002859D6"/>
    <w:rsid w:val="002964C3"/>
    <w:rsid w:val="002B3D6A"/>
    <w:rsid w:val="002B46AF"/>
    <w:rsid w:val="002C0973"/>
    <w:rsid w:val="002C171C"/>
    <w:rsid w:val="002C33A2"/>
    <w:rsid w:val="002F1B0D"/>
    <w:rsid w:val="002F7E45"/>
    <w:rsid w:val="00302C11"/>
    <w:rsid w:val="00316CCD"/>
    <w:rsid w:val="003449C1"/>
    <w:rsid w:val="00350464"/>
    <w:rsid w:val="00351AF1"/>
    <w:rsid w:val="00355DC2"/>
    <w:rsid w:val="00361C0E"/>
    <w:rsid w:val="00363F40"/>
    <w:rsid w:val="00373E98"/>
    <w:rsid w:val="00391A9F"/>
    <w:rsid w:val="003C12C6"/>
    <w:rsid w:val="003C1CEB"/>
    <w:rsid w:val="003C60CF"/>
    <w:rsid w:val="003D4CEE"/>
    <w:rsid w:val="003E279E"/>
    <w:rsid w:val="003F48B7"/>
    <w:rsid w:val="003F6FF9"/>
    <w:rsid w:val="00410AEE"/>
    <w:rsid w:val="00413059"/>
    <w:rsid w:val="004130FF"/>
    <w:rsid w:val="00417624"/>
    <w:rsid w:val="00417BD7"/>
    <w:rsid w:val="00421C65"/>
    <w:rsid w:val="0042232F"/>
    <w:rsid w:val="00424206"/>
    <w:rsid w:val="00435618"/>
    <w:rsid w:val="00462EF8"/>
    <w:rsid w:val="004828DA"/>
    <w:rsid w:val="00491B0C"/>
    <w:rsid w:val="00494507"/>
    <w:rsid w:val="004A5651"/>
    <w:rsid w:val="004C1CE5"/>
    <w:rsid w:val="004C4004"/>
    <w:rsid w:val="004E22D3"/>
    <w:rsid w:val="00520A76"/>
    <w:rsid w:val="00540CDD"/>
    <w:rsid w:val="005444C1"/>
    <w:rsid w:val="005843D2"/>
    <w:rsid w:val="00590D03"/>
    <w:rsid w:val="0059362A"/>
    <w:rsid w:val="0059753D"/>
    <w:rsid w:val="005A543C"/>
    <w:rsid w:val="005A6E88"/>
    <w:rsid w:val="005A71A1"/>
    <w:rsid w:val="005B4CD9"/>
    <w:rsid w:val="005B5305"/>
    <w:rsid w:val="005C54EA"/>
    <w:rsid w:val="005C6D39"/>
    <w:rsid w:val="005F1438"/>
    <w:rsid w:val="00600C10"/>
    <w:rsid w:val="00603EBE"/>
    <w:rsid w:val="00604307"/>
    <w:rsid w:val="00612D8D"/>
    <w:rsid w:val="00620045"/>
    <w:rsid w:val="006220D5"/>
    <w:rsid w:val="0062289B"/>
    <w:rsid w:val="00623571"/>
    <w:rsid w:val="00640F92"/>
    <w:rsid w:val="00647D2F"/>
    <w:rsid w:val="00651B2D"/>
    <w:rsid w:val="00656EE5"/>
    <w:rsid w:val="006633AC"/>
    <w:rsid w:val="006668E6"/>
    <w:rsid w:val="00674B9A"/>
    <w:rsid w:val="006819EF"/>
    <w:rsid w:val="00682D0F"/>
    <w:rsid w:val="00692D9D"/>
    <w:rsid w:val="00697A13"/>
    <w:rsid w:val="00697DD5"/>
    <w:rsid w:val="006A2AC1"/>
    <w:rsid w:val="006D4E39"/>
    <w:rsid w:val="0070410D"/>
    <w:rsid w:val="007157FB"/>
    <w:rsid w:val="00770CFC"/>
    <w:rsid w:val="00783D50"/>
    <w:rsid w:val="00794185"/>
    <w:rsid w:val="007A7126"/>
    <w:rsid w:val="007B0D96"/>
    <w:rsid w:val="007B3FFC"/>
    <w:rsid w:val="007D0CA4"/>
    <w:rsid w:val="007D378B"/>
    <w:rsid w:val="007F7D04"/>
    <w:rsid w:val="00800FF0"/>
    <w:rsid w:val="008128FE"/>
    <w:rsid w:val="00817943"/>
    <w:rsid w:val="00834145"/>
    <w:rsid w:val="00843C29"/>
    <w:rsid w:val="0086345F"/>
    <w:rsid w:val="00871D7E"/>
    <w:rsid w:val="008803F9"/>
    <w:rsid w:val="00885743"/>
    <w:rsid w:val="008A6CDD"/>
    <w:rsid w:val="008C1A68"/>
    <w:rsid w:val="008E24A5"/>
    <w:rsid w:val="008F6187"/>
    <w:rsid w:val="008F62ED"/>
    <w:rsid w:val="008F717B"/>
    <w:rsid w:val="0090135F"/>
    <w:rsid w:val="0090220A"/>
    <w:rsid w:val="00902B5F"/>
    <w:rsid w:val="0090554C"/>
    <w:rsid w:val="009151B1"/>
    <w:rsid w:val="0092139B"/>
    <w:rsid w:val="00964D0C"/>
    <w:rsid w:val="009754C0"/>
    <w:rsid w:val="009808F1"/>
    <w:rsid w:val="00981D98"/>
    <w:rsid w:val="0098370E"/>
    <w:rsid w:val="009864E5"/>
    <w:rsid w:val="009A3415"/>
    <w:rsid w:val="009B137D"/>
    <w:rsid w:val="009D515F"/>
    <w:rsid w:val="009E2D36"/>
    <w:rsid w:val="009E36F5"/>
    <w:rsid w:val="009E46C9"/>
    <w:rsid w:val="009F2CDA"/>
    <w:rsid w:val="00A21BA0"/>
    <w:rsid w:val="00A86D1D"/>
    <w:rsid w:val="00A86F91"/>
    <w:rsid w:val="00A90F6F"/>
    <w:rsid w:val="00AA3950"/>
    <w:rsid w:val="00AA40BB"/>
    <w:rsid w:val="00AA5E5F"/>
    <w:rsid w:val="00AB1EF5"/>
    <w:rsid w:val="00AB7C9E"/>
    <w:rsid w:val="00AD7000"/>
    <w:rsid w:val="00AE0F20"/>
    <w:rsid w:val="00B25FC9"/>
    <w:rsid w:val="00B261CB"/>
    <w:rsid w:val="00B37F97"/>
    <w:rsid w:val="00B41CF7"/>
    <w:rsid w:val="00B41DC4"/>
    <w:rsid w:val="00B439A9"/>
    <w:rsid w:val="00B533E8"/>
    <w:rsid w:val="00B61727"/>
    <w:rsid w:val="00B61A77"/>
    <w:rsid w:val="00B66EE8"/>
    <w:rsid w:val="00B67CAE"/>
    <w:rsid w:val="00B7152B"/>
    <w:rsid w:val="00B74F17"/>
    <w:rsid w:val="00B83B33"/>
    <w:rsid w:val="00B84722"/>
    <w:rsid w:val="00B95741"/>
    <w:rsid w:val="00BA04E4"/>
    <w:rsid w:val="00BD5F9C"/>
    <w:rsid w:val="00BE11B9"/>
    <w:rsid w:val="00BE1221"/>
    <w:rsid w:val="00BF10B6"/>
    <w:rsid w:val="00BF4C0F"/>
    <w:rsid w:val="00C27681"/>
    <w:rsid w:val="00C40A3B"/>
    <w:rsid w:val="00C57D22"/>
    <w:rsid w:val="00C6674D"/>
    <w:rsid w:val="00C67165"/>
    <w:rsid w:val="00C70FA4"/>
    <w:rsid w:val="00C73A76"/>
    <w:rsid w:val="00C87737"/>
    <w:rsid w:val="00C94CC8"/>
    <w:rsid w:val="00CA74B2"/>
    <w:rsid w:val="00CB182F"/>
    <w:rsid w:val="00CF4021"/>
    <w:rsid w:val="00D0652D"/>
    <w:rsid w:val="00D143B2"/>
    <w:rsid w:val="00D22B0F"/>
    <w:rsid w:val="00D27B60"/>
    <w:rsid w:val="00D348BC"/>
    <w:rsid w:val="00D469FE"/>
    <w:rsid w:val="00D658BD"/>
    <w:rsid w:val="00D65E7D"/>
    <w:rsid w:val="00D67FC8"/>
    <w:rsid w:val="00DA618C"/>
    <w:rsid w:val="00DA7B6E"/>
    <w:rsid w:val="00DB3B38"/>
    <w:rsid w:val="00DC3562"/>
    <w:rsid w:val="00DE7A51"/>
    <w:rsid w:val="00DF7622"/>
    <w:rsid w:val="00E04B90"/>
    <w:rsid w:val="00E12855"/>
    <w:rsid w:val="00E131CE"/>
    <w:rsid w:val="00E22EBD"/>
    <w:rsid w:val="00E4005B"/>
    <w:rsid w:val="00E457FE"/>
    <w:rsid w:val="00E55C43"/>
    <w:rsid w:val="00E76CCF"/>
    <w:rsid w:val="00E776A6"/>
    <w:rsid w:val="00E81CAC"/>
    <w:rsid w:val="00E91198"/>
    <w:rsid w:val="00EA186E"/>
    <w:rsid w:val="00EA7B52"/>
    <w:rsid w:val="00EB0DA0"/>
    <w:rsid w:val="00EB1155"/>
    <w:rsid w:val="00EB14C0"/>
    <w:rsid w:val="00EB3ABF"/>
    <w:rsid w:val="00EB4E6C"/>
    <w:rsid w:val="00EC7D60"/>
    <w:rsid w:val="00ED2B39"/>
    <w:rsid w:val="00ED5943"/>
    <w:rsid w:val="00EE163B"/>
    <w:rsid w:val="00F03869"/>
    <w:rsid w:val="00F07799"/>
    <w:rsid w:val="00F07A62"/>
    <w:rsid w:val="00F14E4A"/>
    <w:rsid w:val="00F2368A"/>
    <w:rsid w:val="00F23B95"/>
    <w:rsid w:val="00F33F49"/>
    <w:rsid w:val="00F417C8"/>
    <w:rsid w:val="00F420C8"/>
    <w:rsid w:val="00F43D7F"/>
    <w:rsid w:val="00F51F1B"/>
    <w:rsid w:val="00F5311B"/>
    <w:rsid w:val="00F70D24"/>
    <w:rsid w:val="00F80C0A"/>
    <w:rsid w:val="00F97EDD"/>
    <w:rsid w:val="00FA01BE"/>
    <w:rsid w:val="00FB7778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64013D-3E64-4F6C-BF27-258F7915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DD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39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rsid w:val="00697DD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97D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97D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DD5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7D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D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C94CC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8">
    <w:name w:val="Body Text Indent"/>
    <w:basedOn w:val="a"/>
    <w:link w:val="a9"/>
    <w:rsid w:val="00AB7C9E"/>
    <w:pPr>
      <w:suppressAutoHyphens/>
      <w:ind w:firstLine="567"/>
      <w:jc w:val="both"/>
    </w:pPr>
    <w:rPr>
      <w:rFonts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AB7C9E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uiPriority w:val="34"/>
    <w:qFormat/>
    <w:rsid w:val="00651B2D"/>
    <w:pPr>
      <w:widowControl w:val="0"/>
      <w:autoSpaceDE w:val="0"/>
      <w:autoSpaceDN w:val="0"/>
      <w:ind w:left="119" w:firstLine="427"/>
      <w:jc w:val="both"/>
    </w:pPr>
    <w:rPr>
      <w:rFonts w:cs="Times New Roman"/>
      <w:sz w:val="22"/>
      <w:szCs w:val="22"/>
      <w:lang w:eastAsia="en-US"/>
    </w:rPr>
  </w:style>
  <w:style w:type="paragraph" w:styleId="ab">
    <w:name w:val="Body Text"/>
    <w:basedOn w:val="a"/>
    <w:link w:val="ac"/>
    <w:uiPriority w:val="99"/>
    <w:unhideWhenUsed/>
    <w:rsid w:val="00651B2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51B2D"/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439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991DC-2F12-4700-A5EE-93838FD1E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Мария Можина</cp:lastModifiedBy>
  <cp:revision>23</cp:revision>
  <cp:lastPrinted>2026-06-17T07:06:00Z</cp:lastPrinted>
  <dcterms:created xsi:type="dcterms:W3CDTF">2024-04-03T08:12:00Z</dcterms:created>
  <dcterms:modified xsi:type="dcterms:W3CDTF">2026-07-09T12:01:00Z</dcterms:modified>
</cp:coreProperties>
</file>