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B6FE28" w14:textId="77777777" w:rsidR="0060792B" w:rsidRPr="0060792B" w:rsidRDefault="0060792B" w:rsidP="0060792B">
      <w:pPr>
        <w:spacing w:after="0" w:line="240" w:lineRule="auto"/>
        <w:ind w:left="-1560" w:right="-850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60792B">
        <w:rPr>
          <w:rFonts w:ascii="Times New Roman" w:eastAsia="Times New Roman" w:hAnsi="Times New Roman" w:cs="Arial"/>
          <w:noProof/>
          <w:sz w:val="24"/>
          <w:szCs w:val="24"/>
          <w:lang w:eastAsia="ru-RU"/>
        </w:rPr>
        <w:drawing>
          <wp:inline distT="0" distB="0" distL="0" distR="0" wp14:anchorId="0EFC6A97" wp14:editId="0491EC70">
            <wp:extent cx="819150" cy="838200"/>
            <wp:effectExtent l="19050" t="0" r="0" b="0"/>
            <wp:docPr id="2" name="Рисунок 1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40EAF9" w14:textId="77777777" w:rsidR="0060792B" w:rsidRPr="0060792B" w:rsidRDefault="0060792B" w:rsidP="0060792B">
      <w:pPr>
        <w:spacing w:after="0" w:line="240" w:lineRule="auto"/>
        <w:ind w:left="-1560" w:right="-850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14:paraId="5F830CE6" w14:textId="77777777" w:rsidR="0060792B" w:rsidRPr="0060792B" w:rsidRDefault="0060792B" w:rsidP="0060792B">
      <w:pPr>
        <w:spacing w:after="0" w:line="240" w:lineRule="auto"/>
        <w:ind w:left="-1560" w:right="-850"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  <w:proofErr w:type="gramStart"/>
      <w:r w:rsidRPr="0060792B">
        <w:rPr>
          <w:rFonts w:ascii="Times New Roman" w:eastAsia="Times New Roman" w:hAnsi="Times New Roman" w:cs="Arial"/>
          <w:b/>
          <w:sz w:val="28"/>
          <w:szCs w:val="24"/>
          <w:lang w:eastAsia="ru-RU"/>
        </w:rPr>
        <w:t>АДМИНИСТРАЦИЯ  ГОРОДСКОГО</w:t>
      </w:r>
      <w:proofErr w:type="gramEnd"/>
      <w:r w:rsidRPr="0060792B">
        <w:rPr>
          <w:rFonts w:ascii="Times New Roman" w:eastAsia="Times New Roman" w:hAnsi="Times New Roman" w:cs="Arial"/>
          <w:b/>
          <w:sz w:val="28"/>
          <w:szCs w:val="24"/>
          <w:lang w:eastAsia="ru-RU"/>
        </w:rPr>
        <w:t xml:space="preserve"> ОКРУГА ЭЛЕКТРОСТАЛЬ</w:t>
      </w:r>
    </w:p>
    <w:p w14:paraId="4192C778" w14:textId="77777777" w:rsidR="0060792B" w:rsidRPr="0060792B" w:rsidRDefault="0060792B" w:rsidP="0060792B">
      <w:pPr>
        <w:spacing w:after="0" w:line="240" w:lineRule="auto"/>
        <w:ind w:left="-1560" w:right="-850"/>
        <w:jc w:val="center"/>
        <w:rPr>
          <w:rFonts w:ascii="Times New Roman" w:eastAsia="Times New Roman" w:hAnsi="Times New Roman" w:cs="Arial"/>
          <w:b/>
          <w:sz w:val="12"/>
          <w:szCs w:val="12"/>
          <w:lang w:eastAsia="ru-RU"/>
        </w:rPr>
      </w:pPr>
    </w:p>
    <w:p w14:paraId="36FB205C" w14:textId="77777777" w:rsidR="0060792B" w:rsidRPr="0060792B" w:rsidRDefault="0060792B" w:rsidP="0060792B">
      <w:pPr>
        <w:spacing w:after="0" w:line="240" w:lineRule="auto"/>
        <w:ind w:left="-1560" w:right="-850"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  <w:r w:rsidRPr="0060792B">
        <w:rPr>
          <w:rFonts w:ascii="Times New Roman" w:eastAsia="Times New Roman" w:hAnsi="Times New Roman" w:cs="Arial"/>
          <w:b/>
          <w:sz w:val="28"/>
          <w:szCs w:val="24"/>
          <w:lang w:eastAsia="ru-RU"/>
        </w:rPr>
        <w:t>МОСКОВСКОЙ   ОБЛАСТИ</w:t>
      </w:r>
    </w:p>
    <w:p w14:paraId="5B153420" w14:textId="77777777" w:rsidR="0060792B" w:rsidRPr="0060792B" w:rsidRDefault="0060792B" w:rsidP="0060792B">
      <w:pPr>
        <w:spacing w:after="0" w:line="240" w:lineRule="auto"/>
        <w:ind w:left="-1560" w:right="-850"/>
        <w:jc w:val="center"/>
        <w:rPr>
          <w:rFonts w:ascii="Times New Roman" w:eastAsia="Times New Roman" w:hAnsi="Times New Roman" w:cs="Arial"/>
          <w:sz w:val="16"/>
          <w:szCs w:val="16"/>
          <w:lang w:eastAsia="ru-RU"/>
        </w:rPr>
      </w:pPr>
    </w:p>
    <w:p w14:paraId="577D8D22" w14:textId="77777777" w:rsidR="0060792B" w:rsidRPr="001C61EE" w:rsidRDefault="0060792B" w:rsidP="0060792B">
      <w:pPr>
        <w:spacing w:after="0" w:line="240" w:lineRule="auto"/>
        <w:ind w:left="-1560" w:right="-850"/>
        <w:jc w:val="center"/>
        <w:rPr>
          <w:rFonts w:ascii="Times New Roman" w:eastAsia="Times New Roman" w:hAnsi="Times New Roman" w:cs="Arial"/>
          <w:sz w:val="44"/>
          <w:szCs w:val="24"/>
          <w:lang w:eastAsia="ru-RU"/>
        </w:rPr>
      </w:pPr>
      <w:r w:rsidRPr="001C61EE">
        <w:rPr>
          <w:rFonts w:ascii="Times New Roman" w:eastAsia="Times New Roman" w:hAnsi="Times New Roman" w:cs="Arial"/>
          <w:sz w:val="44"/>
          <w:szCs w:val="24"/>
          <w:lang w:eastAsia="ru-RU"/>
        </w:rPr>
        <w:t>РАСПОРЯЖЕНИЕ</w:t>
      </w:r>
    </w:p>
    <w:p w14:paraId="069C4592" w14:textId="77777777" w:rsidR="0060792B" w:rsidRPr="001C61EE" w:rsidRDefault="0060792B" w:rsidP="0060792B">
      <w:pPr>
        <w:spacing w:after="0" w:line="240" w:lineRule="auto"/>
        <w:ind w:left="-1560" w:right="-850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34259AF3" w14:textId="77777777" w:rsidR="0060792B" w:rsidRPr="001C61EE" w:rsidRDefault="0060792B" w:rsidP="0060792B">
      <w:pPr>
        <w:spacing w:after="0" w:line="240" w:lineRule="auto"/>
        <w:ind w:left="-1560" w:right="-850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21B63CDD" w14:textId="17151855" w:rsidR="0060792B" w:rsidRPr="0060792B" w:rsidRDefault="008364FA" w:rsidP="001C61EE">
      <w:pPr>
        <w:spacing w:after="0" w:line="360" w:lineRule="auto"/>
        <w:ind w:left="-1560" w:right="-850"/>
        <w:jc w:val="center"/>
        <w:outlineLvl w:val="0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1C61EE">
        <w:rPr>
          <w:rFonts w:ascii="Times New Roman" w:eastAsia="Times New Roman" w:hAnsi="Times New Roman" w:cs="Arial"/>
          <w:sz w:val="24"/>
          <w:szCs w:val="24"/>
          <w:lang w:eastAsia="ru-RU"/>
        </w:rPr>
        <w:t>11.06.2025</w:t>
      </w:r>
      <w:r w:rsidR="0060792B" w:rsidRPr="0060792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№ </w:t>
      </w:r>
      <w:r w:rsidRPr="001C61EE">
        <w:rPr>
          <w:rFonts w:ascii="Times New Roman" w:eastAsia="Times New Roman" w:hAnsi="Times New Roman" w:cs="Arial"/>
          <w:sz w:val="24"/>
          <w:szCs w:val="24"/>
          <w:lang w:eastAsia="ru-RU"/>
        </w:rPr>
        <w:t>108-р</w:t>
      </w:r>
    </w:p>
    <w:p w14:paraId="6749A2EE" w14:textId="77777777" w:rsidR="0060792B" w:rsidRDefault="0060792B" w:rsidP="0060792B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1F533E16" w14:textId="77777777" w:rsidR="001C61EE" w:rsidRPr="0060792B" w:rsidRDefault="001C61EE" w:rsidP="0060792B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14:paraId="7259EED5" w14:textId="28AFDED8" w:rsidR="00A4200D" w:rsidRPr="00A4200D" w:rsidRDefault="000A3FA3" w:rsidP="008225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A3FA3">
        <w:rPr>
          <w:rFonts w:ascii="Times New Roman" w:hAnsi="Times New Roman" w:cs="Times New Roman"/>
          <w:color w:val="000000"/>
          <w:sz w:val="24"/>
          <w:szCs w:val="24"/>
        </w:rPr>
        <w:t>Об изменении существенных условий муниципального контракта от 0</w:t>
      </w:r>
      <w:r w:rsidR="00CD573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0A3F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4200D">
        <w:rPr>
          <w:rFonts w:ascii="Times New Roman" w:hAnsi="Times New Roman" w:cs="Times New Roman"/>
          <w:color w:val="000000"/>
          <w:sz w:val="24"/>
          <w:szCs w:val="24"/>
        </w:rPr>
        <w:t>августа</w:t>
      </w:r>
      <w:r w:rsidRPr="000A3FA3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 w:rsidR="00A4200D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0A3FA3">
        <w:rPr>
          <w:rFonts w:ascii="Times New Roman" w:hAnsi="Times New Roman" w:cs="Times New Roman"/>
          <w:color w:val="000000"/>
          <w:sz w:val="24"/>
          <w:szCs w:val="24"/>
        </w:rPr>
        <w:t xml:space="preserve"> года № </w:t>
      </w:r>
      <w:r w:rsidR="00A4200D" w:rsidRPr="00A4200D">
        <w:rPr>
          <w:rFonts w:ascii="Times New Roman" w:eastAsia="Calibri" w:hAnsi="Times New Roman" w:cs="Times New Roman"/>
          <w:sz w:val="24"/>
          <w:szCs w:val="24"/>
        </w:rPr>
        <w:t>215</w:t>
      </w:r>
      <w:r w:rsidR="00E74492">
        <w:rPr>
          <w:rFonts w:ascii="Times New Roman" w:eastAsia="Calibri" w:hAnsi="Times New Roman" w:cs="Times New Roman"/>
          <w:sz w:val="24"/>
          <w:szCs w:val="24"/>
        </w:rPr>
        <w:t>488</w:t>
      </w:r>
      <w:r w:rsidR="00A4200D" w:rsidRPr="00A4200D">
        <w:rPr>
          <w:rFonts w:ascii="Times New Roman" w:eastAsia="Calibri" w:hAnsi="Times New Roman" w:cs="Times New Roman"/>
          <w:sz w:val="24"/>
          <w:szCs w:val="24"/>
        </w:rPr>
        <w:t>-24</w:t>
      </w:r>
    </w:p>
    <w:p w14:paraId="594F72DB" w14:textId="0A56B984" w:rsidR="00842DB1" w:rsidRDefault="00842DB1" w:rsidP="001C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781973A" w14:textId="77777777" w:rsidR="001C61EE" w:rsidRPr="000A3FA3" w:rsidRDefault="001C61EE" w:rsidP="001C61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FE3CFB4" w14:textId="66861CDA" w:rsidR="00A4200D" w:rsidRPr="00A4200D" w:rsidRDefault="00A4200D" w:rsidP="00A4200D">
      <w:pPr>
        <w:tabs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20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частью 65.1 статьи 112 Федерального закона от 05.04.2013 </w:t>
      </w:r>
      <w:r w:rsidR="00D979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 w:rsidRPr="00A420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44-ФЗ «О контрактной системе в сфере закупок товаров, работ, услуг для обеспечения государственных и муниципальных нужд», </w:t>
      </w:r>
      <w:r w:rsidR="008225A9" w:rsidRPr="008225A9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 Правительства Московской области  от 22.03.2022 N 269/11 (ред. от 31.01.2025) «Об изменении существенных условий контрактов, заключенных для обеспечения государственных нужд Московской области, в части выплат аванса, контрактов, предметом которых является оказание услуг по проведению строительного контроля, авторского надзора, оказание услуг по проведению технического и авторского надзора за выполнением работ по сохранению объекта культурного наследия в части изменения срока исполнения контрактов, и о внесении изменений в постановление Правительства Московской области от 27.12.2013 N 1184/57 "О порядке взаимодействия при осуществлении закупок для государственных нужд Московской области и муниципальных нужд"(далее - постановление N 269/11)</w:t>
      </w:r>
      <w:r w:rsidR="008225A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D5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  <w:r w:rsidR="008225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2E9F">
        <w:rPr>
          <w:rFonts w:ascii="Times New Roman" w:hAnsi="Times New Roman" w:cs="Times New Roman"/>
          <w:color w:val="000000" w:themeColor="text1"/>
          <w:sz w:val="24"/>
          <w:szCs w:val="24"/>
        </w:rPr>
        <w:t>по обращени</w:t>
      </w:r>
      <w:r w:rsidR="00022E9F" w:rsidRPr="00022E9F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Pr="00022E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подрядчика от </w:t>
      </w:r>
      <w:r w:rsidR="00022E9F" w:rsidRPr="00022E9F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Pr="00022E9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22E9F" w:rsidRPr="00022E9F">
        <w:rPr>
          <w:rFonts w:ascii="Times New Roman" w:hAnsi="Times New Roman" w:cs="Times New Roman"/>
          <w:color w:val="000000" w:themeColor="text1"/>
          <w:sz w:val="24"/>
          <w:szCs w:val="24"/>
        </w:rPr>
        <w:t>03.</w:t>
      </w:r>
      <w:r w:rsidRPr="00022E9F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022E9F" w:rsidRPr="00022E9F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022E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="00022E9F" w:rsidRPr="00022E9F">
        <w:rPr>
          <w:rFonts w:ascii="Times New Roman" w:hAnsi="Times New Roman" w:cs="Times New Roman"/>
          <w:color w:val="000000" w:themeColor="text1"/>
          <w:sz w:val="24"/>
          <w:szCs w:val="24"/>
        </w:rPr>
        <w:t>44</w:t>
      </w:r>
      <w:r w:rsidRPr="00022E9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11A4227B" w14:textId="29E65EBA" w:rsidR="00A4200D" w:rsidRPr="00A4200D" w:rsidRDefault="00A4200D" w:rsidP="008225A9">
      <w:pPr>
        <w:tabs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20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Муниципальному казенному учреждению «Строительство, благоустройство и дорожное хозяйство» (Буланову С.С.), внести по соглашению сторон в заключенный муниципальный контракт </w:t>
      </w:r>
      <w:r w:rsidR="008225A9" w:rsidRPr="008225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05 августа  2024 года № 215488-24 на выполнение работ и оказание услуг, связанных с одновременным выполнением инженерных изысканий, подготовкой проектной документации, разработкой рабочей документации, </w:t>
      </w:r>
      <w:r w:rsidR="008225A9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8225A9" w:rsidRPr="008225A9">
        <w:rPr>
          <w:rFonts w:ascii="Times New Roman" w:hAnsi="Times New Roman" w:cs="Times New Roman"/>
          <w:color w:val="000000" w:themeColor="text1"/>
          <w:sz w:val="24"/>
          <w:szCs w:val="24"/>
        </w:rPr>
        <w:t>ыполнением работ по строительству объекта капитального строительства и поставкой оборудования, необходимого для обеспечения эксплуатации объекта «Блочно-модульная котельная 2,1МВт,</w:t>
      </w:r>
      <w:r w:rsidR="008225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25A9" w:rsidRPr="008225A9">
        <w:rPr>
          <w:rFonts w:ascii="Times New Roman" w:hAnsi="Times New Roman" w:cs="Times New Roman"/>
          <w:color w:val="000000" w:themeColor="text1"/>
          <w:sz w:val="24"/>
          <w:szCs w:val="24"/>
        </w:rPr>
        <w:t>взамен</w:t>
      </w:r>
      <w:r w:rsidR="008225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25A9" w:rsidRPr="008225A9">
        <w:rPr>
          <w:rFonts w:ascii="Times New Roman" w:hAnsi="Times New Roman" w:cs="Times New Roman"/>
          <w:color w:val="000000" w:themeColor="text1"/>
          <w:sz w:val="24"/>
          <w:szCs w:val="24"/>
        </w:rPr>
        <w:t>действующей</w:t>
      </w:r>
      <w:r w:rsidR="008225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25A9" w:rsidRPr="008225A9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  <w:r w:rsidR="009D5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25A9" w:rsidRPr="008225A9">
        <w:rPr>
          <w:rFonts w:ascii="Times New Roman" w:hAnsi="Times New Roman" w:cs="Times New Roman"/>
          <w:color w:val="000000" w:themeColor="text1"/>
          <w:sz w:val="24"/>
          <w:szCs w:val="24"/>
        </w:rPr>
        <w:t>о.</w:t>
      </w:r>
      <w:r w:rsidR="009D5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25A9" w:rsidRPr="008225A9">
        <w:rPr>
          <w:rFonts w:ascii="Times New Roman" w:hAnsi="Times New Roman" w:cs="Times New Roman"/>
          <w:color w:val="000000" w:themeColor="text1"/>
          <w:sz w:val="24"/>
          <w:szCs w:val="24"/>
        </w:rPr>
        <w:t>Электросталь,</w:t>
      </w:r>
      <w:r w:rsidR="009D5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25A9" w:rsidRPr="008225A9">
        <w:rPr>
          <w:rFonts w:ascii="Times New Roman" w:hAnsi="Times New Roman" w:cs="Times New Roman"/>
          <w:color w:val="000000" w:themeColor="text1"/>
          <w:sz w:val="24"/>
          <w:szCs w:val="24"/>
        </w:rPr>
        <w:t>с.</w:t>
      </w:r>
      <w:r w:rsidR="009D5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225A9" w:rsidRPr="008225A9">
        <w:rPr>
          <w:rFonts w:ascii="Times New Roman" w:hAnsi="Times New Roman" w:cs="Times New Roman"/>
          <w:color w:val="000000" w:themeColor="text1"/>
          <w:sz w:val="24"/>
          <w:szCs w:val="24"/>
        </w:rPr>
        <w:t>Иванисово</w:t>
      </w:r>
      <w:proofErr w:type="spellEnd"/>
      <w:r w:rsidR="008225A9" w:rsidRPr="008225A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D5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25A9" w:rsidRPr="008225A9">
        <w:rPr>
          <w:rFonts w:ascii="Times New Roman" w:hAnsi="Times New Roman" w:cs="Times New Roman"/>
          <w:color w:val="000000" w:themeColor="text1"/>
          <w:sz w:val="24"/>
          <w:szCs w:val="24"/>
        </w:rPr>
        <w:t>ул.</w:t>
      </w:r>
      <w:r w:rsidR="009D52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25A9" w:rsidRPr="008225A9">
        <w:rPr>
          <w:rFonts w:ascii="Times New Roman" w:hAnsi="Times New Roman" w:cs="Times New Roman"/>
          <w:color w:val="000000" w:themeColor="text1"/>
          <w:sz w:val="24"/>
          <w:szCs w:val="24"/>
        </w:rPr>
        <w:t>Центральная</w:t>
      </w:r>
      <w:r w:rsidR="008225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25A9" w:rsidRPr="008225A9">
        <w:rPr>
          <w:rFonts w:ascii="Times New Roman" w:hAnsi="Times New Roman" w:cs="Times New Roman"/>
          <w:color w:val="000000" w:themeColor="text1"/>
          <w:sz w:val="24"/>
          <w:szCs w:val="24"/>
        </w:rPr>
        <w:t>Усадьба</w:t>
      </w:r>
      <w:r w:rsidR="008225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 </w:t>
      </w:r>
      <w:r w:rsidRPr="00A4200D">
        <w:rPr>
          <w:rFonts w:ascii="Times New Roman" w:hAnsi="Times New Roman" w:cs="Times New Roman"/>
          <w:color w:val="000000" w:themeColor="text1"/>
          <w:sz w:val="24"/>
          <w:szCs w:val="24"/>
        </w:rPr>
        <w:t>изменения, в части увеличения размера аванса</w:t>
      </w:r>
      <w:r w:rsidR="008225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согласно приложению к настоящему распоряжению.</w:t>
      </w:r>
    </w:p>
    <w:p w14:paraId="60CB8659" w14:textId="30ABBBA7" w:rsidR="00A4200D" w:rsidRPr="00A4200D" w:rsidRDefault="00A4200D" w:rsidP="00A4200D">
      <w:pPr>
        <w:tabs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200D">
        <w:rPr>
          <w:rFonts w:ascii="Times New Roman" w:hAnsi="Times New Roman" w:cs="Times New Roman"/>
          <w:color w:val="000000" w:themeColor="text1"/>
          <w:sz w:val="24"/>
          <w:szCs w:val="24"/>
        </w:rPr>
        <w:t>2. Все остальные условия муниципального контракта от 0</w:t>
      </w:r>
      <w:r w:rsidR="00CD5734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A420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августа 2024 года </w:t>
      </w:r>
      <w:r w:rsidR="00D979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</w:t>
      </w:r>
      <w:r w:rsidRPr="00A4200D">
        <w:rPr>
          <w:rFonts w:ascii="Times New Roman" w:hAnsi="Times New Roman" w:cs="Times New Roman"/>
          <w:color w:val="000000" w:themeColor="text1"/>
          <w:sz w:val="24"/>
          <w:szCs w:val="24"/>
        </w:rPr>
        <w:t>№ 215</w:t>
      </w:r>
      <w:r w:rsidR="00E74492">
        <w:rPr>
          <w:rFonts w:ascii="Times New Roman" w:hAnsi="Times New Roman" w:cs="Times New Roman"/>
          <w:color w:val="000000" w:themeColor="text1"/>
          <w:sz w:val="24"/>
          <w:szCs w:val="24"/>
        </w:rPr>
        <w:t>488</w:t>
      </w:r>
      <w:r w:rsidRPr="00A4200D">
        <w:rPr>
          <w:rFonts w:ascii="Times New Roman" w:hAnsi="Times New Roman" w:cs="Times New Roman"/>
          <w:color w:val="000000" w:themeColor="text1"/>
          <w:sz w:val="24"/>
          <w:szCs w:val="24"/>
        </w:rPr>
        <w:t>-24 остаются без изменений.</w:t>
      </w:r>
    </w:p>
    <w:p w14:paraId="357C4C0E" w14:textId="77777777" w:rsidR="00A4200D" w:rsidRDefault="00A4200D" w:rsidP="00A4200D">
      <w:pPr>
        <w:tabs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4200D">
        <w:rPr>
          <w:rFonts w:ascii="Times New Roman" w:hAnsi="Times New Roman" w:cs="Times New Roman"/>
          <w:color w:val="000000" w:themeColor="text1"/>
          <w:sz w:val="24"/>
          <w:szCs w:val="24"/>
        </w:rPr>
        <w:t>3. Муниципальному казенному учреждению «Строительство, благоустройство и дорожное хозяйство» (Буланову С.С.) подготовить соответствующее дополнительное соглашение, с учетом положений частей 1.3 - 1.6 статьи 95 Федерального закона от 05.04.2013 № 44 - ФЗ «О контрактной системе в сфере закупок товаров, работ, услуг для обеспечения государственных и муниципальных нужд».</w:t>
      </w:r>
    </w:p>
    <w:p w14:paraId="61D69640" w14:textId="22FB0F09" w:rsidR="004C2807" w:rsidRDefault="00A4200D" w:rsidP="00A4200D">
      <w:pPr>
        <w:tabs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0A3FA3"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>. Настоящее распоряжение вступает в силу с</w:t>
      </w:r>
      <w:r w:rsidR="008225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</w:t>
      </w:r>
      <w:r w:rsidR="000A3FA3"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8225A9">
        <w:rPr>
          <w:rFonts w:ascii="Times New Roman" w:hAnsi="Times New Roman" w:cs="Times New Roman"/>
          <w:color w:val="000000" w:themeColor="text1"/>
          <w:sz w:val="24"/>
          <w:szCs w:val="24"/>
        </w:rPr>
        <w:t>ня</w:t>
      </w:r>
      <w:r w:rsidR="000A3FA3"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его подписания. </w:t>
      </w:r>
    </w:p>
    <w:p w14:paraId="0B479AE3" w14:textId="40529C21" w:rsidR="000A3FA3" w:rsidRPr="008225A9" w:rsidRDefault="00A4200D" w:rsidP="00943610">
      <w:pPr>
        <w:tabs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5</w:t>
      </w:r>
      <w:r w:rsidR="000A3FA3"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Разместить настоящее распоряжение на официальном сайте городского округа Электросталь Московской области в информационно-телекоммуникационной сети «Интернет» по адресу: </w:t>
      </w:r>
      <w:hyperlink r:id="rId9" w:history="1">
        <w:r w:rsidR="000A3FA3" w:rsidRPr="008225A9">
          <w:rPr>
            <w:rStyle w:val="af2"/>
            <w:rFonts w:ascii="Times New Roman" w:hAnsi="Times New Roman" w:cs="Times New Roman"/>
            <w:color w:val="auto"/>
            <w:sz w:val="24"/>
            <w:szCs w:val="24"/>
            <w:u w:val="none"/>
          </w:rPr>
          <w:t>www.electrostal.ru</w:t>
        </w:r>
      </w:hyperlink>
      <w:r w:rsidR="000A3FA3" w:rsidRPr="008225A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0DA598" w14:textId="77468C41" w:rsidR="00BD6B2E" w:rsidRDefault="00A4200D" w:rsidP="00943610">
      <w:pPr>
        <w:tabs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0A3FA3"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>. Контроль за исполнением настоящего Распоряжения возложить на заместителя Главы городского округа Электросталь Московской области Денисова В.А.</w:t>
      </w:r>
    </w:p>
    <w:p w14:paraId="4A8EA98C" w14:textId="77777777" w:rsidR="00B066BF" w:rsidRDefault="00B066BF" w:rsidP="001C61EE">
      <w:pPr>
        <w:spacing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935F9E" w14:textId="77777777" w:rsidR="001C61EE" w:rsidRDefault="001C61EE" w:rsidP="001C61EE">
      <w:pPr>
        <w:spacing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C7F82E" w14:textId="77777777" w:rsidR="001C61EE" w:rsidRDefault="001C61EE" w:rsidP="001C61EE">
      <w:pPr>
        <w:spacing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88D6FF" w14:textId="77777777" w:rsidR="001C61EE" w:rsidRDefault="001C61EE" w:rsidP="001C61EE">
      <w:pPr>
        <w:spacing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ACF01D" w14:textId="77777777" w:rsidR="001C61EE" w:rsidRDefault="001C61EE" w:rsidP="001C61EE">
      <w:pPr>
        <w:spacing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0D9459" w14:textId="5D7875A5" w:rsidR="0092662E" w:rsidRDefault="000A3FA3" w:rsidP="00DE4B8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Глав</w:t>
      </w:r>
      <w:r w:rsidR="005B376A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городского округа </w:t>
      </w:r>
      <w:r w:rsidR="005B37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</w:t>
      </w:r>
      <w:r w:rsidR="001C61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И.Ю. Волкова</w:t>
      </w:r>
    </w:p>
    <w:p w14:paraId="6F721C8B" w14:textId="71461EE5" w:rsidR="00E417D9" w:rsidRDefault="00E417D9" w:rsidP="00BC291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62D695" w14:textId="77777777" w:rsidR="003833FA" w:rsidRDefault="003833FA" w:rsidP="00964F9F">
      <w:pPr>
        <w:spacing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722127" w14:textId="2A1C1CDF" w:rsidR="007543D6" w:rsidRPr="00002F9B" w:rsidRDefault="007543D6" w:rsidP="00002F9B">
      <w:pPr>
        <w:spacing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6E9959" w14:textId="77777777" w:rsidR="00137BDD" w:rsidRPr="00BD6B2E" w:rsidRDefault="00137BDD" w:rsidP="00952275">
      <w:pPr>
        <w:ind w:left="-709"/>
        <w:rPr>
          <w:rFonts w:ascii="Times New Roman" w:hAnsi="Times New Roman" w:cs="Times New Roman"/>
          <w:color w:val="000000" w:themeColor="text1"/>
          <w:sz w:val="20"/>
          <w:szCs w:val="20"/>
        </w:rPr>
        <w:sectPr w:rsidR="00137BDD" w:rsidRPr="00BD6B2E" w:rsidSect="00C6340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50" w:bottom="1134" w:left="1843" w:header="708" w:footer="708" w:gutter="0"/>
          <w:cols w:space="708"/>
          <w:titlePg/>
          <w:docGrid w:linePitch="360"/>
        </w:sectPr>
      </w:pPr>
    </w:p>
    <w:p w14:paraId="45FDF6C6" w14:textId="77777777" w:rsidR="00137BDD" w:rsidRPr="004C449C" w:rsidRDefault="00137BDD" w:rsidP="00952275">
      <w:pPr>
        <w:spacing w:after="0"/>
        <w:ind w:left="9640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</w:t>
      </w:r>
    </w:p>
    <w:p w14:paraId="3AF0E51E" w14:textId="5CDEDF6E" w:rsidR="00137BDD" w:rsidRPr="004C449C" w:rsidRDefault="00137BDD" w:rsidP="009D7377">
      <w:pPr>
        <w:spacing w:after="0"/>
        <w:ind w:left="10348" w:right="28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</w:t>
      </w:r>
      <w:r w:rsidR="00F174B3"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t>Распоряжению</w:t>
      </w:r>
      <w:r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662E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 городского округа Электросталь Московской области</w:t>
      </w:r>
    </w:p>
    <w:p w14:paraId="46928BE9" w14:textId="4707BC26" w:rsidR="00137BDD" w:rsidRPr="008364FA" w:rsidRDefault="00137BDD" w:rsidP="002E43BA">
      <w:pPr>
        <w:spacing w:after="0"/>
        <w:ind w:left="10348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803C12"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 </w:t>
      </w:r>
      <w:r w:rsidR="001C61EE" w:rsidRPr="001C61EE">
        <w:rPr>
          <w:rFonts w:ascii="Times New Roman" w:eastAsia="Times New Roman" w:hAnsi="Times New Roman" w:cs="Arial"/>
          <w:sz w:val="24"/>
          <w:szCs w:val="24"/>
          <w:lang w:eastAsia="ru-RU"/>
        </w:rPr>
        <w:t>11.06.2025</w:t>
      </w:r>
      <w:r w:rsidR="001C61EE" w:rsidRPr="0060792B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№ </w:t>
      </w:r>
      <w:r w:rsidR="001C61EE" w:rsidRPr="001C61EE">
        <w:rPr>
          <w:rFonts w:ascii="Times New Roman" w:eastAsia="Times New Roman" w:hAnsi="Times New Roman" w:cs="Arial"/>
          <w:sz w:val="24"/>
          <w:szCs w:val="24"/>
          <w:lang w:eastAsia="ru-RU"/>
        </w:rPr>
        <w:t>108-р</w:t>
      </w:r>
    </w:p>
    <w:p w14:paraId="7F0E4594" w14:textId="77777777" w:rsidR="00B80121" w:rsidRPr="004C449C" w:rsidRDefault="00B80121" w:rsidP="00D03C8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903A19" w14:textId="77777777" w:rsidR="00137BDD" w:rsidRPr="009D7377" w:rsidRDefault="00137BDD" w:rsidP="00467210">
      <w:pPr>
        <w:spacing w:after="0" w:line="240" w:lineRule="auto"/>
        <w:ind w:left="-709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9D737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Перечень изменений существенных условий муниципального контракта</w:t>
      </w:r>
    </w:p>
    <w:tbl>
      <w:tblPr>
        <w:tblStyle w:val="15"/>
        <w:tblW w:w="15735" w:type="dxa"/>
        <w:tblInd w:w="-998" w:type="dxa"/>
        <w:tblLook w:val="04A0" w:firstRow="1" w:lastRow="0" w:firstColumn="1" w:lastColumn="0" w:noHBand="0" w:noVBand="1"/>
      </w:tblPr>
      <w:tblGrid>
        <w:gridCol w:w="436"/>
        <w:gridCol w:w="1876"/>
        <w:gridCol w:w="1682"/>
        <w:gridCol w:w="1457"/>
        <w:gridCol w:w="1973"/>
        <w:gridCol w:w="1612"/>
        <w:gridCol w:w="1591"/>
        <w:gridCol w:w="235"/>
        <w:gridCol w:w="1205"/>
        <w:gridCol w:w="1172"/>
        <w:gridCol w:w="194"/>
        <w:gridCol w:w="2302"/>
      </w:tblGrid>
      <w:tr w:rsidR="009D7377" w:rsidRPr="00957E53" w14:paraId="37D442D2" w14:textId="77777777" w:rsidTr="00D97942">
        <w:trPr>
          <w:trHeight w:val="9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20908" w14:textId="77777777" w:rsidR="00957E53" w:rsidRPr="00957E53" w:rsidRDefault="00957E53" w:rsidP="009D7377">
            <w:pPr>
              <w:widowControl w:val="0"/>
              <w:ind w:left="-153" w:hanging="33"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</w:pPr>
            <w:r w:rsidRPr="00957E53"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>№ п/п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13C8A" w14:textId="77777777" w:rsidR="00957E53" w:rsidRPr="00957E53" w:rsidRDefault="00957E53" w:rsidP="00957E53">
            <w:pPr>
              <w:widowControl w:val="0"/>
              <w:ind w:left="-108"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</w:pPr>
            <w:r w:rsidRPr="00957E53"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>Наименование объекта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C62A9" w14:textId="77777777" w:rsidR="00957E53" w:rsidRPr="00957E53" w:rsidRDefault="00957E53" w:rsidP="00957E53">
            <w:pPr>
              <w:widowControl w:val="0"/>
              <w:ind w:left="-108"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</w:pPr>
            <w:r w:rsidRPr="00957E53"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>Дата и номер муниципального контракта</w:t>
            </w:r>
          </w:p>
        </w:tc>
        <w:tc>
          <w:tcPr>
            <w:tcW w:w="117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1AFDB" w14:textId="77777777" w:rsidR="00957E53" w:rsidRPr="00957E53" w:rsidRDefault="00957E53" w:rsidP="00957E53">
            <w:pPr>
              <w:widowControl w:val="0"/>
              <w:ind w:left="-108"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</w:pPr>
            <w:r w:rsidRPr="00957E53"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>Перечень вносимых изменений в муниципальный контракт</w:t>
            </w:r>
          </w:p>
        </w:tc>
      </w:tr>
      <w:tr w:rsidR="004F5A4A" w:rsidRPr="009D7377" w14:paraId="779E1BE7" w14:textId="77777777" w:rsidTr="00D97942">
        <w:trPr>
          <w:trHeight w:val="54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514393F" w14:textId="7E63AF00" w:rsidR="004F5A4A" w:rsidRPr="009D7377" w:rsidRDefault="004F5A4A" w:rsidP="009D7377">
            <w:pPr>
              <w:widowControl w:val="0"/>
              <w:ind w:left="-153" w:hanging="33"/>
              <w:jc w:val="center"/>
              <w:rPr>
                <w:rFonts w:ascii="Times New Roman" w:eastAsia="Arial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bookmarkStart w:id="0" w:name="_Hlk195540398"/>
            <w:r w:rsidRPr="009D7377"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>1</w:t>
            </w:r>
            <w:r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>.</w:t>
            </w:r>
          </w:p>
          <w:p w14:paraId="53E50040" w14:textId="5D739455" w:rsidR="004F5A4A" w:rsidRPr="009D7377" w:rsidRDefault="004F5A4A" w:rsidP="009D7377">
            <w:pPr>
              <w:ind w:left="-153" w:hanging="33"/>
              <w:jc w:val="center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  <w:r w:rsidRPr="009D7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3477357" w14:textId="60B99C50" w:rsidR="004F5A4A" w:rsidRPr="004F5A4A" w:rsidRDefault="00E74492" w:rsidP="00957E53">
            <w:pPr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>В</w:t>
            </w:r>
            <w:r w:rsidRPr="00E74492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ыполнение работ и оказание услуг, связанных с одновременным выполнением инженерных изысканий, подготовкой проектной документации, разработкой рабочей документации, выполнением работ по строительству объекта капитального строительства и поставкой оборудования, необходимого для обеспечения </w:t>
            </w:r>
            <w:r w:rsidRPr="00E74492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 xml:space="preserve">эксплуатации объекта «Блочно-модульная котельная 2,1МВт, взамен действующей г.о. Электросталь, с. </w:t>
            </w:r>
            <w:proofErr w:type="spellStart"/>
            <w:r w:rsidRPr="00E74492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>Иванисово</w:t>
            </w:r>
            <w:proofErr w:type="spellEnd"/>
            <w:r w:rsidRPr="00E74492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>, ул. Центральная Усадьба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7208D26" w14:textId="0D6BA4F5" w:rsidR="004F5A4A" w:rsidRPr="004F5A4A" w:rsidRDefault="004F5A4A" w:rsidP="009D7377">
            <w:pPr>
              <w:ind w:left="34" w:right="206" w:firstLine="198"/>
              <w:jc w:val="center"/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F5A4A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0</w:t>
            </w:r>
            <w:r w:rsidR="00E74492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>5</w:t>
            </w:r>
            <w:r w:rsidRPr="004F5A4A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августа 2024 года № 2154</w:t>
            </w:r>
            <w:r w:rsidR="00E74492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>8</w:t>
            </w:r>
            <w:r w:rsidRPr="004F5A4A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>8-24</w:t>
            </w:r>
          </w:p>
        </w:tc>
        <w:tc>
          <w:tcPr>
            <w:tcW w:w="117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3BBA6" w14:textId="094E7E3B" w:rsidR="004F5A4A" w:rsidRPr="004F5A4A" w:rsidRDefault="004F5A4A" w:rsidP="00957E53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ind w:left="733" w:hanging="733"/>
              <w:jc w:val="both"/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F5A4A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>1.Приложение №2 к Контракту п.3.2. Размер аванса изложить в следующей редакции:</w:t>
            </w:r>
          </w:p>
          <w:p w14:paraId="33D2CF22" w14:textId="77777777" w:rsidR="004F5A4A" w:rsidRPr="004F5A4A" w:rsidRDefault="004F5A4A" w:rsidP="00957E53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ind w:left="851" w:hanging="827"/>
              <w:jc w:val="both"/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F5A4A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>п.3.2. Размер аванса</w:t>
            </w:r>
          </w:p>
          <w:p w14:paraId="2443516F" w14:textId="7D937E3E" w:rsidR="004F5A4A" w:rsidRPr="004F5A4A" w:rsidRDefault="004F5A4A" w:rsidP="00957E53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ind w:left="851" w:hanging="851"/>
              <w:jc w:val="both"/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F5A4A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Размер аванса от цены контракта: </w:t>
            </w:r>
            <w:r w:rsidR="00E74492" w:rsidRPr="00E74492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>47,23 % (25 810 599,02 руб.).</w:t>
            </w:r>
          </w:p>
          <w:p w14:paraId="5E30223B" w14:textId="087A0BF8" w:rsidR="004F5A4A" w:rsidRPr="004F5A4A" w:rsidRDefault="004F5A4A" w:rsidP="00957E53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ind w:left="30"/>
              <w:jc w:val="both"/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F5A4A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>Размер аванса в отношении каждого этапа исполнения контракта указан в разделе «Срок исполнения контракта (отдельных этапов исполнения контракта)» настоящего приложения к контракту.</w:t>
            </w:r>
          </w:p>
        </w:tc>
      </w:tr>
      <w:tr w:rsidR="004F5A4A" w:rsidRPr="009D7377" w14:paraId="7DFA0920" w14:textId="77777777" w:rsidTr="00D97942">
        <w:trPr>
          <w:trHeight w:val="82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E62A20" w14:textId="5EF57447" w:rsidR="004F5A4A" w:rsidRPr="009D7377" w:rsidRDefault="004F5A4A" w:rsidP="009D7377">
            <w:pPr>
              <w:ind w:left="-153" w:hanging="33"/>
              <w:jc w:val="center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  <w:r w:rsidRPr="009D7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9D73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EAE78A" w14:textId="50FEFB89" w:rsidR="004F5A4A" w:rsidRPr="004F5A4A" w:rsidRDefault="004F5A4A" w:rsidP="00957E53">
            <w:pPr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C171C7" w14:textId="77777777" w:rsidR="004F5A4A" w:rsidRPr="004F5A4A" w:rsidRDefault="004F5A4A" w:rsidP="009D7377">
            <w:pPr>
              <w:ind w:left="34" w:right="206" w:firstLine="198"/>
              <w:jc w:val="center"/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7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5A8C" w14:textId="6A768E70" w:rsidR="004F5A4A" w:rsidRPr="004F5A4A" w:rsidRDefault="004F5A4A" w:rsidP="009D7377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F5A4A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>2.Приложение №2 к Контракту п. 5.2.  Срок исполнения отдельных этапов Таблица 2.7 изложить в следующей редакции:</w:t>
            </w:r>
          </w:p>
          <w:p w14:paraId="2D007EAF" w14:textId="75CF341D" w:rsidR="004F5A4A" w:rsidRPr="004F5A4A" w:rsidRDefault="004F5A4A" w:rsidP="009D7377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ind w:left="733" w:hanging="733"/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F5A4A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>п. 5.2.  Срок исполнения отдельных этапов</w:t>
            </w:r>
          </w:p>
          <w:p w14:paraId="2E368E33" w14:textId="517FBC59" w:rsidR="004F5A4A" w:rsidRPr="004F5A4A" w:rsidRDefault="004F5A4A" w:rsidP="009D7377">
            <w:p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ind w:left="733" w:hanging="733"/>
              <w:jc w:val="both"/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F5A4A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                                       </w:t>
            </w:r>
            <w:r w:rsidRPr="004F5A4A">
              <w:rPr>
                <w:rFonts w:ascii="Times New Roman" w:eastAsia="Arial" w:hAnsi="Times New Roman"/>
                <w:color w:val="000000" w:themeColor="text1"/>
                <w:sz w:val="20"/>
                <w:szCs w:val="20"/>
                <w:shd w:val="clear" w:color="auto" w:fill="FFFFFF"/>
              </w:rPr>
              <w:t>«Таблица 2.7»</w:t>
            </w:r>
          </w:p>
        </w:tc>
      </w:tr>
      <w:tr w:rsidR="004F5A4A" w:rsidRPr="009D7377" w14:paraId="2F18C32C" w14:textId="43442555" w:rsidTr="00D97942">
        <w:trPr>
          <w:trHeight w:val="451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E65A0" w14:textId="77777777" w:rsidR="004F5A4A" w:rsidRPr="009D7377" w:rsidRDefault="004F5A4A" w:rsidP="009D7377">
            <w:pPr>
              <w:widowControl w:val="0"/>
              <w:ind w:left="-153" w:hanging="33"/>
              <w:jc w:val="center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D524F" w14:textId="12A98CE7" w:rsidR="004F5A4A" w:rsidRPr="009D7377" w:rsidRDefault="004F5A4A" w:rsidP="00957E53">
            <w:pPr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BA0D3" w14:textId="77777777" w:rsidR="004F5A4A" w:rsidRPr="009D7377" w:rsidRDefault="004F5A4A" w:rsidP="009D7377">
            <w:pPr>
              <w:ind w:left="34" w:right="206" w:firstLine="198"/>
              <w:jc w:val="center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AFDE" w14:textId="1EEBEFCE" w:rsidR="004F5A4A" w:rsidRDefault="004F5A4A" w:rsidP="009D7377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№ этапа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53CE" w14:textId="407D0CB2" w:rsidR="004F5A4A" w:rsidRDefault="004F5A4A" w:rsidP="009D7377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Наименование обязательства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D467" w14:textId="77777777" w:rsidR="004F5A4A" w:rsidRPr="0069481D" w:rsidRDefault="004F5A4A" w:rsidP="00ED1B77">
            <w:pPr>
              <w:keepNext/>
              <w:spacing w:after="160" w:line="259" w:lineRule="auto"/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Начало этапа</w:t>
            </w:r>
          </w:p>
          <w:p w14:paraId="60BD3EB1" w14:textId="77777777" w:rsidR="004F5A4A" w:rsidRDefault="004F5A4A" w:rsidP="009D7377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6DB4" w14:textId="02360292" w:rsidR="004F5A4A" w:rsidRDefault="004F5A4A" w:rsidP="009D7377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Срок окончания этапа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35A3" w14:textId="0EB777D6" w:rsidR="004F5A4A" w:rsidRDefault="004F5A4A" w:rsidP="009D7377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Цена этапа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E51C" w14:textId="77777777" w:rsidR="004F5A4A" w:rsidRPr="0069481D" w:rsidRDefault="004F5A4A" w:rsidP="00ED1B77">
            <w:pPr>
              <w:keepNext/>
              <w:spacing w:after="160" w:line="259" w:lineRule="auto"/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% аванса от цены этапа</w:t>
            </w:r>
          </w:p>
          <w:p w14:paraId="57337D2F" w14:textId="77777777" w:rsidR="004F5A4A" w:rsidRDefault="004F5A4A" w:rsidP="009D7377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F7E9" w14:textId="5F1D1598" w:rsidR="004F5A4A" w:rsidRDefault="004F5A4A" w:rsidP="009D7377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Размер аванса, руб.</w:t>
            </w:r>
          </w:p>
        </w:tc>
      </w:tr>
      <w:tr w:rsidR="004F5A4A" w:rsidRPr="009D7377" w14:paraId="41F7CA95" w14:textId="77777777" w:rsidTr="00D97942">
        <w:trPr>
          <w:trHeight w:val="1222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D5A1B" w14:textId="77777777" w:rsidR="004F5A4A" w:rsidRPr="009D7377" w:rsidRDefault="004F5A4A" w:rsidP="009D7377">
            <w:pPr>
              <w:widowControl w:val="0"/>
              <w:ind w:left="-153" w:hanging="33"/>
              <w:jc w:val="center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6B817" w14:textId="77777777" w:rsidR="004F5A4A" w:rsidRPr="009D7377" w:rsidRDefault="004F5A4A" w:rsidP="00957E53">
            <w:pPr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0134FA" w14:textId="77777777" w:rsidR="004F5A4A" w:rsidRPr="009D7377" w:rsidRDefault="004F5A4A" w:rsidP="009D7377">
            <w:pPr>
              <w:ind w:left="34" w:right="206" w:firstLine="198"/>
              <w:jc w:val="center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46DF" w14:textId="6EFE2288" w:rsidR="004F5A4A" w:rsidRDefault="004F5A4A" w:rsidP="009D7377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 xml:space="preserve">         1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89A4" w14:textId="23891B02" w:rsidR="004F5A4A" w:rsidRDefault="004F5A4A" w:rsidP="00ED1B77">
            <w:pPr>
              <w:spacing w:after="160" w:line="259" w:lineRule="auto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Разработка проектно-сметной документации (инженерные изыскания, проектная документация, рабочая документация) включая экспертизу результатов инженерных изысканий, экспертизу проектной документации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74DB" w14:textId="77777777" w:rsidR="004F5A4A" w:rsidRPr="0069481D" w:rsidRDefault="004F5A4A" w:rsidP="00ED1B77">
            <w:pPr>
              <w:keepNext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 xml:space="preserve">0 </w:t>
            </w:r>
            <w:proofErr w:type="spellStart"/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дн</w:t>
            </w:r>
            <w:proofErr w:type="spellEnd"/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. от даты заключения контракта</w:t>
            </w:r>
          </w:p>
          <w:p w14:paraId="52762DFF" w14:textId="77777777" w:rsidR="004F5A4A" w:rsidRDefault="004F5A4A" w:rsidP="009D7377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1EAA" w14:textId="77777777" w:rsidR="004F5A4A" w:rsidRPr="0069481D" w:rsidRDefault="004F5A4A" w:rsidP="00ED1B77">
            <w:pPr>
              <w:keepNext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 xml:space="preserve">321 </w:t>
            </w:r>
            <w:proofErr w:type="spellStart"/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дн</w:t>
            </w:r>
            <w:proofErr w:type="spellEnd"/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от</w:t>
            </w:r>
            <w:proofErr w:type="spellEnd"/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даты</w:t>
            </w:r>
            <w:proofErr w:type="spellEnd"/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заключения</w:t>
            </w:r>
            <w:proofErr w:type="spellEnd"/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контракта</w:t>
            </w:r>
            <w:proofErr w:type="spellEnd"/>
          </w:p>
          <w:p w14:paraId="1ACF6C2D" w14:textId="77777777" w:rsidR="004F5A4A" w:rsidRDefault="004F5A4A" w:rsidP="009D7377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BA57" w14:textId="7919903B" w:rsidR="004F5A4A" w:rsidRDefault="00E74492" w:rsidP="009D7377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  <w:r w:rsidRPr="00E74492">
              <w:rPr>
                <w:rFonts w:ascii="Times New Roman" w:hAnsi="Times New Roman"/>
                <w:sz w:val="18"/>
                <w:szCs w:val="18"/>
                <w:lang w:val="en-GB" w:eastAsia="ru-RU"/>
              </w:rPr>
              <w:t>3 022 950,50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9750" w14:textId="77777777" w:rsidR="004F5A4A" w:rsidRPr="0069481D" w:rsidRDefault="004F5A4A" w:rsidP="00ED1B77">
            <w:pPr>
              <w:keepNext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0,00%</w:t>
            </w:r>
            <w:r w:rsidRPr="0069481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197A53BB" w14:textId="77777777" w:rsidR="004F5A4A" w:rsidRDefault="004F5A4A" w:rsidP="009D7377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2FED" w14:textId="77777777" w:rsidR="004F5A4A" w:rsidRPr="0069481D" w:rsidRDefault="004F5A4A" w:rsidP="00ED1B77">
            <w:pPr>
              <w:keepNext/>
              <w:spacing w:after="160" w:line="259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  <w:lang w:val="en-US"/>
              </w:rPr>
              <w:t>0,00</w:t>
            </w:r>
          </w:p>
          <w:p w14:paraId="04EAE249" w14:textId="77777777" w:rsidR="004F5A4A" w:rsidRDefault="004F5A4A" w:rsidP="009D7377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</w:p>
        </w:tc>
      </w:tr>
      <w:tr w:rsidR="004F5A4A" w:rsidRPr="009D7377" w14:paraId="06CB75DB" w14:textId="77777777" w:rsidTr="00D97942">
        <w:trPr>
          <w:trHeight w:val="831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38A396" w14:textId="77777777" w:rsidR="004F5A4A" w:rsidRPr="009D7377" w:rsidRDefault="004F5A4A" w:rsidP="009D7377">
            <w:pPr>
              <w:widowControl w:val="0"/>
              <w:ind w:left="-153" w:hanging="33"/>
              <w:jc w:val="center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8663F" w14:textId="77777777" w:rsidR="004F5A4A" w:rsidRPr="009D7377" w:rsidRDefault="004F5A4A" w:rsidP="00957E53">
            <w:pPr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A72D92" w14:textId="77777777" w:rsidR="004F5A4A" w:rsidRPr="009D7377" w:rsidRDefault="004F5A4A" w:rsidP="009D7377">
            <w:pPr>
              <w:ind w:left="34" w:right="206" w:firstLine="198"/>
              <w:jc w:val="center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F3BD" w14:textId="38340C50" w:rsidR="004F5A4A" w:rsidRDefault="004F5A4A" w:rsidP="009D7377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 xml:space="preserve">         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47E4" w14:textId="715CAAA7" w:rsidR="004F5A4A" w:rsidRDefault="00E74492" w:rsidP="009D7377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  <w:r w:rsidRPr="00E74492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 xml:space="preserve">Выполнение работ по строительству объекта «Блочно-модульная котельная 2,1МВт, взамен действующей г.о. Электросталь, с. </w:t>
            </w:r>
            <w:proofErr w:type="spellStart"/>
            <w:r w:rsidRPr="00E74492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Иванисово</w:t>
            </w:r>
            <w:proofErr w:type="spellEnd"/>
            <w:r w:rsidRPr="00E74492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, ул. Центральная Усадьба»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0569" w14:textId="77777777" w:rsidR="004F5A4A" w:rsidRPr="0069481D" w:rsidRDefault="004F5A4A" w:rsidP="00ED1B77">
            <w:pPr>
              <w:keepNext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 xml:space="preserve">0 </w:t>
            </w:r>
            <w:proofErr w:type="spellStart"/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дн</w:t>
            </w:r>
            <w:proofErr w:type="spellEnd"/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. от даты заключения контракта</w:t>
            </w:r>
          </w:p>
          <w:p w14:paraId="4F5CD270" w14:textId="77777777" w:rsidR="004F5A4A" w:rsidRDefault="004F5A4A" w:rsidP="009D7377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ABB3" w14:textId="77777777" w:rsidR="004F5A4A" w:rsidRPr="0069481D" w:rsidRDefault="004F5A4A" w:rsidP="00ED1B77">
            <w:pPr>
              <w:keepNext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 xml:space="preserve">446 </w:t>
            </w:r>
            <w:proofErr w:type="spellStart"/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дн</w:t>
            </w:r>
            <w:proofErr w:type="spellEnd"/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. от даты заключения контракта</w:t>
            </w:r>
          </w:p>
          <w:p w14:paraId="37020002" w14:textId="77777777" w:rsidR="004F5A4A" w:rsidRDefault="004F5A4A" w:rsidP="009D7377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2717" w14:textId="117DB386" w:rsidR="004F5A4A" w:rsidRDefault="00E74492" w:rsidP="009D7377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  <w:r w:rsidRPr="00E74492">
              <w:rPr>
                <w:rFonts w:ascii="Times New Roman" w:hAnsi="Times New Roman"/>
                <w:sz w:val="18"/>
                <w:szCs w:val="18"/>
                <w:lang w:eastAsia="ru-RU"/>
              </w:rPr>
              <w:t>28 698 881,54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9903" w14:textId="77777777" w:rsidR="004F5A4A" w:rsidRPr="0069481D" w:rsidRDefault="004F5A4A" w:rsidP="00ED1B77">
            <w:pPr>
              <w:keepNext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50,00%</w:t>
            </w:r>
            <w:r w:rsidRPr="0069481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0D337972" w14:textId="77777777" w:rsidR="004F5A4A" w:rsidRDefault="004F5A4A" w:rsidP="009D7377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C6F6" w14:textId="3922BDDA" w:rsidR="004F5A4A" w:rsidRDefault="00E74492" w:rsidP="009D7377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  <w:r w:rsidRPr="00E74492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14 349 440,77</w:t>
            </w:r>
          </w:p>
        </w:tc>
      </w:tr>
      <w:tr w:rsidR="004F5A4A" w:rsidRPr="009D7377" w14:paraId="1BAC6B69" w14:textId="77777777" w:rsidTr="00D97942">
        <w:trPr>
          <w:trHeight w:val="1222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CADF1D" w14:textId="77777777" w:rsidR="004F5A4A" w:rsidRPr="009D7377" w:rsidRDefault="004F5A4A" w:rsidP="009D7377">
            <w:pPr>
              <w:widowControl w:val="0"/>
              <w:ind w:left="-153" w:hanging="33"/>
              <w:jc w:val="center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DE433D" w14:textId="77777777" w:rsidR="004F5A4A" w:rsidRPr="009D7377" w:rsidRDefault="004F5A4A" w:rsidP="00957E53">
            <w:pPr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63DA0" w14:textId="77777777" w:rsidR="004F5A4A" w:rsidRPr="009D7377" w:rsidRDefault="004F5A4A" w:rsidP="009D7377">
            <w:pPr>
              <w:ind w:left="34" w:right="206" w:firstLine="198"/>
              <w:jc w:val="center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DB05" w14:textId="421D3EBF" w:rsidR="004F5A4A" w:rsidRDefault="004F5A4A" w:rsidP="009D7377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  <w:r w:rsidRPr="00ED1B77"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ab/>
            </w:r>
            <w:r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>3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3BFC" w14:textId="039EC811" w:rsidR="004F5A4A" w:rsidRDefault="004F5A4A" w:rsidP="009D7377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Поставка и монтаж оборудования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0EC5" w14:textId="77777777" w:rsidR="004F5A4A" w:rsidRPr="00ED1B77" w:rsidRDefault="004F5A4A" w:rsidP="00ED1B77">
            <w:pPr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  <w:r w:rsidRPr="00ED1B77"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 xml:space="preserve">0 </w:t>
            </w:r>
            <w:proofErr w:type="spellStart"/>
            <w:r w:rsidRPr="00ED1B77"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>дн</w:t>
            </w:r>
            <w:proofErr w:type="spellEnd"/>
            <w:r w:rsidRPr="00ED1B77"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>. от даты заключения контракта</w:t>
            </w:r>
          </w:p>
          <w:p w14:paraId="3F73256A" w14:textId="77777777" w:rsidR="004F5A4A" w:rsidRDefault="004F5A4A" w:rsidP="009D7377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1871" w14:textId="29A5A479" w:rsidR="004F5A4A" w:rsidRDefault="004F5A4A" w:rsidP="009D7377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  <w:r w:rsidRPr="00ED1B77"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 xml:space="preserve">446 </w:t>
            </w:r>
            <w:proofErr w:type="spellStart"/>
            <w:r w:rsidRPr="00ED1B77"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>дн</w:t>
            </w:r>
            <w:proofErr w:type="spellEnd"/>
            <w:r w:rsidRPr="00ED1B77"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>. от даты заключения контракта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8516" w14:textId="2A66B097" w:rsidR="004F5A4A" w:rsidRDefault="00E74492" w:rsidP="009D7377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  <w:r w:rsidRPr="00E74492">
              <w:rPr>
                <w:rFonts w:ascii="Times New Roman" w:hAnsi="Times New Roman"/>
                <w:sz w:val="18"/>
                <w:szCs w:val="18"/>
                <w:lang w:eastAsia="ru-RU"/>
              </w:rPr>
              <w:t>22 922 316,50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07BF" w14:textId="77777777" w:rsidR="004F5A4A" w:rsidRPr="0069481D" w:rsidRDefault="004F5A4A" w:rsidP="00ED1B77">
            <w:pPr>
              <w:keepNext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69481D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50,00%</w:t>
            </w:r>
            <w:r w:rsidRPr="0069481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1C437543" w14:textId="77777777" w:rsidR="004F5A4A" w:rsidRDefault="004F5A4A" w:rsidP="009D7377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2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3DC4" w14:textId="603219D5" w:rsidR="004F5A4A" w:rsidRDefault="00E74492" w:rsidP="009D7377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  <w:r w:rsidRPr="00E74492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11 461 158,25</w:t>
            </w:r>
          </w:p>
        </w:tc>
      </w:tr>
      <w:tr w:rsidR="004F5A4A" w:rsidRPr="009D7377" w14:paraId="22043719" w14:textId="77777777" w:rsidTr="00D97942">
        <w:trPr>
          <w:trHeight w:val="454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DB497B" w14:textId="77777777" w:rsidR="004F5A4A" w:rsidRPr="009D7377" w:rsidRDefault="004F5A4A" w:rsidP="009D7377">
            <w:pPr>
              <w:widowControl w:val="0"/>
              <w:ind w:left="-153" w:hanging="33"/>
              <w:jc w:val="center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9EB060" w14:textId="77777777" w:rsidR="004F5A4A" w:rsidRPr="009D7377" w:rsidRDefault="004F5A4A" w:rsidP="00957E53">
            <w:pPr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131A9" w14:textId="77777777" w:rsidR="004F5A4A" w:rsidRPr="009D7377" w:rsidRDefault="004F5A4A" w:rsidP="009D7377">
            <w:pPr>
              <w:ind w:left="34" w:right="206" w:firstLine="198"/>
              <w:jc w:val="center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7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AFC7" w14:textId="77777777" w:rsidR="004F5A4A" w:rsidRPr="004F5A4A" w:rsidRDefault="004F5A4A" w:rsidP="00ED1B77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20"/>
                <w:szCs w:val="20"/>
              </w:rPr>
            </w:pPr>
            <w:r w:rsidRPr="004F5A4A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20"/>
                <w:szCs w:val="20"/>
              </w:rPr>
              <w:t>п.6 Обеспечение исполнения контракта изложить в следующей редакции:</w:t>
            </w:r>
          </w:p>
          <w:p w14:paraId="4B3D3052" w14:textId="77777777" w:rsidR="004F5A4A" w:rsidRPr="004F5A4A" w:rsidRDefault="004F5A4A" w:rsidP="00ED1B77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20"/>
                <w:szCs w:val="20"/>
              </w:rPr>
            </w:pPr>
            <w:r w:rsidRPr="004F5A4A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20"/>
                <w:szCs w:val="20"/>
              </w:rPr>
              <w:t>п.6 Обеспечение исполнения контракта</w:t>
            </w:r>
          </w:p>
          <w:p w14:paraId="3DD4A67F" w14:textId="1E76B652" w:rsidR="004F5A4A" w:rsidRPr="0069481D" w:rsidRDefault="004F5A4A" w:rsidP="00ED1B77">
            <w:pPr>
              <w:tabs>
                <w:tab w:val="left" w:pos="512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</w:tc>
      </w:tr>
      <w:tr w:rsidR="004F5A4A" w:rsidRPr="009D7377" w14:paraId="17325A21" w14:textId="0F885337" w:rsidTr="00D97942">
        <w:trPr>
          <w:trHeight w:val="1004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B44FE5" w14:textId="77777777" w:rsidR="004F5A4A" w:rsidRPr="009D7377" w:rsidRDefault="004F5A4A" w:rsidP="009D7377">
            <w:pPr>
              <w:widowControl w:val="0"/>
              <w:ind w:left="-153" w:hanging="33"/>
              <w:jc w:val="center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69B4AB" w14:textId="77777777" w:rsidR="004F5A4A" w:rsidRPr="009D7377" w:rsidRDefault="004F5A4A" w:rsidP="00957E53">
            <w:pPr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44F1F8" w14:textId="77777777" w:rsidR="004F5A4A" w:rsidRPr="009D7377" w:rsidRDefault="004F5A4A" w:rsidP="009D7377">
            <w:pPr>
              <w:ind w:left="34" w:right="206" w:firstLine="198"/>
              <w:jc w:val="center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8C84" w14:textId="0AEB36DD" w:rsidR="004F5A4A" w:rsidRDefault="004F5A4A" w:rsidP="009D7377">
            <w:pPr>
              <w:keepNext/>
              <w:jc w:val="center"/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  <w:p w14:paraId="7CA46B7D" w14:textId="30E15DA2" w:rsidR="004F5A4A" w:rsidRDefault="004F5A4A" w:rsidP="00030FDB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30FDB">
              <w:rPr>
                <w:rFonts w:ascii="Times New Roman" w:eastAsia="Times New Roman" w:hAnsi="Times New Roman"/>
                <w:sz w:val="18"/>
                <w:szCs w:val="18"/>
              </w:rPr>
              <w:t>Размер обеспечения исполнения контракта, % от НМЦК</w:t>
            </w:r>
          </w:p>
          <w:p w14:paraId="3D42B049" w14:textId="77777777" w:rsidR="004F5A4A" w:rsidRPr="00030FDB" w:rsidRDefault="004F5A4A" w:rsidP="00030FDB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2817" w14:textId="7F50B366" w:rsidR="004F5A4A" w:rsidRPr="0069481D" w:rsidRDefault="004F5A4A" w:rsidP="009D7377">
            <w:pPr>
              <w:keepNext/>
              <w:jc w:val="center"/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  <w:r w:rsidRPr="00030FDB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Сумма обеспечения исполнения контракта, руб.</w:t>
            </w:r>
          </w:p>
        </w:tc>
        <w:tc>
          <w:tcPr>
            <w:tcW w:w="3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F776" w14:textId="53156A30" w:rsidR="004F5A4A" w:rsidRPr="0069481D" w:rsidRDefault="004F5A4A" w:rsidP="009D7377">
            <w:pPr>
              <w:keepNext/>
              <w:jc w:val="center"/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  <w:r w:rsidRPr="00030FDB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Порядок предоставления обеспечения исполнения контракта</w:t>
            </w:r>
          </w:p>
        </w:tc>
        <w:tc>
          <w:tcPr>
            <w:tcW w:w="2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C8C8" w14:textId="7E17636F" w:rsidR="004F5A4A" w:rsidRPr="0069481D" w:rsidRDefault="004F5A4A" w:rsidP="009D7377">
            <w:pPr>
              <w:keepNext/>
              <w:jc w:val="center"/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  <w:r w:rsidRPr="00030FDB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Реквизиты для перечисления обеспечения исполнения контракта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19E0" w14:textId="54E7EF35" w:rsidR="004F5A4A" w:rsidRPr="0069481D" w:rsidRDefault="004F5A4A" w:rsidP="009D7377">
            <w:pPr>
              <w:keepNext/>
              <w:jc w:val="center"/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  <w:r w:rsidRPr="00030FDB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 xml:space="preserve">Срок возврата денежных средств, внесенных в качестве обеспечения исполнения контракта, </w:t>
            </w:r>
            <w:proofErr w:type="spellStart"/>
            <w:r w:rsidRPr="00030FDB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дн</w:t>
            </w:r>
            <w:proofErr w:type="spellEnd"/>
            <w:r w:rsidRPr="00030FDB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.</w:t>
            </w:r>
          </w:p>
        </w:tc>
      </w:tr>
      <w:tr w:rsidR="004F5A4A" w:rsidRPr="009D7377" w14:paraId="156432A7" w14:textId="6D3ACCBE" w:rsidTr="00D97942">
        <w:trPr>
          <w:trHeight w:val="123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C38EC5" w14:textId="77777777" w:rsidR="004F5A4A" w:rsidRPr="009D7377" w:rsidRDefault="004F5A4A" w:rsidP="009D7377">
            <w:pPr>
              <w:widowControl w:val="0"/>
              <w:ind w:left="-153" w:hanging="33"/>
              <w:jc w:val="center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48F3FB" w14:textId="77777777" w:rsidR="004F5A4A" w:rsidRPr="009D7377" w:rsidRDefault="004F5A4A" w:rsidP="00957E53">
            <w:pPr>
              <w:autoSpaceDE w:val="0"/>
              <w:autoSpaceDN w:val="0"/>
              <w:adjustRightInd w:val="0"/>
              <w:rPr>
                <w:rFonts w:ascii="Times New Roman" w:eastAsia="Arial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C4CAEA" w14:textId="77777777" w:rsidR="004F5A4A" w:rsidRPr="009D7377" w:rsidRDefault="004F5A4A" w:rsidP="009D7377">
            <w:pPr>
              <w:ind w:left="34" w:right="206" w:firstLine="198"/>
              <w:jc w:val="center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27AF" w14:textId="078910AF" w:rsidR="004F5A4A" w:rsidRPr="0069481D" w:rsidRDefault="00E74492" w:rsidP="009D7377">
            <w:pPr>
              <w:keepNext/>
              <w:jc w:val="center"/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  <w:r w:rsidRPr="00E74492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47.23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D1C8" w14:textId="296D1B4D" w:rsidR="004F5A4A" w:rsidRPr="0069481D" w:rsidRDefault="00E74492" w:rsidP="009D7377">
            <w:pPr>
              <w:keepNext/>
              <w:jc w:val="center"/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  <w:r w:rsidRPr="00E74492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25 810 599,02</w:t>
            </w:r>
          </w:p>
        </w:tc>
        <w:tc>
          <w:tcPr>
            <w:tcW w:w="3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0761" w14:textId="77777777" w:rsidR="004F5A4A" w:rsidRPr="00030FDB" w:rsidRDefault="004F5A4A" w:rsidP="00030FDB">
            <w:pPr>
              <w:keepNext/>
              <w:jc w:val="center"/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  <w:r w:rsidRPr="00030FDB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 xml:space="preserve">Исполнение контракта обеспечивается предоставлением независимой гарантии, соответствующей требованиям статьи 45 Федерального закона № 44-ФЗ, или внесением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</w:t>
            </w:r>
            <w:proofErr w:type="spellStart"/>
            <w:r w:rsidRPr="00030FDB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заказчику.Способ</w:t>
            </w:r>
            <w:proofErr w:type="spellEnd"/>
            <w:r w:rsidRPr="00030FDB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 xml:space="preserve"> обеспечения исполнения контракта, срок действия независимой гарантии определяются в соответствии с требованиями Федерального закона № 44-ФЗ участником закупки, с которым заключается контракт, самостоятельно. При этом срок действия независимой гарантии должен превышать предусмотренный контрактом срок исполнения обязательств, </w:t>
            </w:r>
            <w:r w:rsidRPr="00030FDB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lastRenderedPageBreak/>
              <w:t xml:space="preserve">которые должны быть обеспечены такой независимой гарантией, не менее чем на один месяц, в том числе в случае его изменения в соответствии со статьей 95 Федерального закона № 44-ФЗ.Независимая гарантия должна содержать в том числе указание на то, что споры, возникающие в связи с исполнением обязательств по независимой гарантии, подлежат рассмотрению в Арбитражном суде Московской </w:t>
            </w:r>
            <w:proofErr w:type="spellStart"/>
            <w:r w:rsidRPr="00030FDB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области.Требования</w:t>
            </w:r>
            <w:proofErr w:type="spellEnd"/>
            <w:r w:rsidRPr="00030FDB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 xml:space="preserve"> к предоставлению обеспечения исполнения контракта, в том числе с учетом положений статьи 37 Федерального закона № 44-ФЗ, не применяются в случаях:1) заключения контракта с участником закупки, который является казенным учреждением;2) осуществления закупки услуги по предоставлению кредита;3) заключения бюджетным учреждением, государственным, муниципальным унитарными предприятиями контракта, предметом которого является выдача независимой гарантии.</w:t>
            </w:r>
          </w:p>
          <w:p w14:paraId="7A1ECF5E" w14:textId="5FE515F0" w:rsidR="004F5A4A" w:rsidRPr="0069481D" w:rsidRDefault="004F5A4A" w:rsidP="00030FDB">
            <w:pPr>
              <w:keepNext/>
              <w:jc w:val="center"/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  <w:r w:rsidRPr="00030FDB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ab/>
            </w:r>
          </w:p>
        </w:tc>
        <w:tc>
          <w:tcPr>
            <w:tcW w:w="2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8E70" w14:textId="77777777" w:rsidR="004F5A4A" w:rsidRPr="00030FDB" w:rsidRDefault="004F5A4A" w:rsidP="00030FDB">
            <w:pPr>
              <w:keepNext/>
              <w:jc w:val="center"/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  <w:r w:rsidRPr="00030FDB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lastRenderedPageBreak/>
              <w:t>ГУ БАНКА РОССИИ ПО ЦФО//УФК ПО МОСКОВСКОЙ ОБЛАСТИ г. Москва</w:t>
            </w:r>
          </w:p>
          <w:p w14:paraId="61525200" w14:textId="77777777" w:rsidR="004F5A4A" w:rsidRPr="00030FDB" w:rsidRDefault="004F5A4A" w:rsidP="00030FDB">
            <w:pPr>
              <w:keepNext/>
              <w:jc w:val="center"/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  <w:r w:rsidRPr="00030FDB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БИК: 004525987</w:t>
            </w:r>
          </w:p>
          <w:p w14:paraId="2E20B8D2" w14:textId="77777777" w:rsidR="004F5A4A" w:rsidRPr="00030FDB" w:rsidRDefault="004F5A4A" w:rsidP="00030FDB">
            <w:pPr>
              <w:keepNext/>
              <w:jc w:val="center"/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  <w:r w:rsidRPr="00030FDB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Расчетный/казначейский счёт: 03232643467900004800</w:t>
            </w:r>
          </w:p>
          <w:p w14:paraId="385F1C91" w14:textId="77777777" w:rsidR="004F5A4A" w:rsidRPr="00030FDB" w:rsidRDefault="004F5A4A" w:rsidP="00030FDB">
            <w:pPr>
              <w:keepNext/>
              <w:jc w:val="center"/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  <w:r w:rsidRPr="00030FDB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 xml:space="preserve">Корреспондентский/банковский </w:t>
            </w:r>
            <w:proofErr w:type="gramStart"/>
            <w:r w:rsidRPr="00030FDB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счёт:  40102810845370000004</w:t>
            </w:r>
            <w:proofErr w:type="gramEnd"/>
          </w:p>
          <w:p w14:paraId="33D7BD12" w14:textId="77777777" w:rsidR="004F5A4A" w:rsidRPr="00030FDB" w:rsidRDefault="004F5A4A" w:rsidP="00030FDB">
            <w:pPr>
              <w:keepNext/>
              <w:jc w:val="center"/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  <w:r w:rsidRPr="00030FDB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Лицевой счёт: 05483D74590</w:t>
            </w:r>
          </w:p>
          <w:p w14:paraId="767D1F92" w14:textId="77777777" w:rsidR="004F5A4A" w:rsidRPr="00030FDB" w:rsidRDefault="004F5A4A" w:rsidP="00030FDB">
            <w:pPr>
              <w:keepNext/>
              <w:jc w:val="center"/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</w:p>
          <w:p w14:paraId="3F176911" w14:textId="3931218B" w:rsidR="004F5A4A" w:rsidRPr="0069481D" w:rsidRDefault="004F5A4A" w:rsidP="00030FDB">
            <w:pPr>
              <w:keepNext/>
              <w:jc w:val="center"/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  <w:r w:rsidRPr="00030FDB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В реквизите «Назначение платежа» платежного поручения перед текстовым указанием назначения платежа указывается ИКЗ, который отделяется знаком «//»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95FB" w14:textId="4276952A" w:rsidR="004F5A4A" w:rsidRPr="0069481D" w:rsidRDefault="004F5A4A" w:rsidP="009D7377">
            <w:pPr>
              <w:keepNext/>
              <w:jc w:val="center"/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</w:pPr>
            <w:r w:rsidRPr="00030FDB">
              <w:rPr>
                <w:rFonts w:ascii="Times New Roman" w:eastAsia="Times New Roman" w:hAnsi="Times New Roman"/>
                <w:bCs/>
                <w:color w:val="00000A"/>
                <w:spacing w:val="-4"/>
                <w:kern w:val="2"/>
                <w:sz w:val="18"/>
                <w:szCs w:val="18"/>
              </w:rPr>
              <w:t>30</w:t>
            </w:r>
          </w:p>
        </w:tc>
      </w:tr>
      <w:bookmarkEnd w:id="0"/>
      <w:tr w:rsidR="009D7377" w:rsidRPr="00957E53" w14:paraId="2E2DC25A" w14:textId="77777777" w:rsidTr="00D97942">
        <w:trPr>
          <w:trHeight w:val="38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17165" w14:textId="733C29C6" w:rsidR="00957E53" w:rsidRPr="00957E53" w:rsidRDefault="004F5A4A" w:rsidP="009D7377">
            <w:pPr>
              <w:widowControl w:val="0"/>
              <w:ind w:left="-153" w:hanging="33"/>
              <w:jc w:val="center"/>
              <w:rPr>
                <w:rFonts w:ascii="Times New Roman" w:eastAsia="Arial" w:hAnsi="Times New Roman"/>
                <w:color w:val="000000" w:themeColor="text1"/>
                <w:sz w:val="24"/>
                <w:shd w:val="clear" w:color="auto" w:fill="FFFFFF"/>
              </w:rPr>
            </w:pPr>
            <w:r>
              <w:rPr>
                <w:rFonts w:ascii="Times New Roman" w:eastAsia="Arial" w:hAnsi="Times New Roman"/>
                <w:color w:val="000000" w:themeColor="text1"/>
                <w:sz w:val="24"/>
                <w:shd w:val="clear" w:color="auto" w:fill="FFFFFF"/>
              </w:rPr>
              <w:t>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E890" w14:textId="77777777" w:rsidR="00957E53" w:rsidRPr="00957E53" w:rsidRDefault="00957E53" w:rsidP="00957E53">
            <w:pPr>
              <w:ind w:left="34"/>
              <w:jc w:val="center"/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B0FC" w14:textId="77777777" w:rsidR="00957E53" w:rsidRPr="00957E53" w:rsidRDefault="00957E53" w:rsidP="00957E53">
            <w:pPr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F70C4" w14:textId="4CCCEDBB" w:rsidR="00957E53" w:rsidRPr="0069481D" w:rsidRDefault="004F5A4A" w:rsidP="00957E53">
            <w:pPr>
              <w:rPr>
                <w:rFonts w:ascii="Times New Roman" w:eastAsia="Arial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>3</w:t>
            </w:r>
            <w:r w:rsidR="00957E53" w:rsidRPr="0069481D"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>.Приложение №2 к Контракту 3.1. Порядок и сроки оплаты.</w:t>
            </w:r>
            <w:r w:rsidR="00223813"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 xml:space="preserve"> </w:t>
            </w:r>
            <w:r w:rsidR="00957E53" w:rsidRPr="0069481D"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>Таблица 2.4 изложить в следующей редакции:</w:t>
            </w:r>
          </w:p>
          <w:p w14:paraId="6335D20A" w14:textId="15F0DCA0" w:rsidR="00957E53" w:rsidRPr="0069481D" w:rsidRDefault="00957E53" w:rsidP="004F5A4A">
            <w:pPr>
              <w:ind w:hanging="136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  <w:r w:rsidRPr="0069481D"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 xml:space="preserve"> </w:t>
            </w:r>
            <w:r w:rsidR="004F5A4A"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 xml:space="preserve"> </w:t>
            </w:r>
            <w:r w:rsidRPr="0069481D"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>3.1.  Порядок и сроки оплаты</w:t>
            </w:r>
          </w:p>
          <w:p w14:paraId="22C7A460" w14:textId="2F8A1E0D" w:rsidR="00957E53" w:rsidRPr="0069481D" w:rsidRDefault="00957E53" w:rsidP="00957E53">
            <w:pPr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  <w:r w:rsidRPr="0069481D"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 xml:space="preserve">                                                                                                                                                             </w:t>
            </w:r>
            <w:r w:rsidR="004F5A4A"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 xml:space="preserve">                   </w:t>
            </w:r>
            <w:r w:rsidRPr="0069481D"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>«Таблица 2. 4»</w:t>
            </w:r>
          </w:p>
          <w:tbl>
            <w:tblPr>
              <w:tblW w:w="5089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06"/>
              <w:gridCol w:w="5051"/>
              <w:gridCol w:w="2089"/>
              <w:gridCol w:w="1740"/>
              <w:gridCol w:w="1734"/>
            </w:tblGrid>
            <w:tr w:rsidR="0059259F" w14:paraId="14AD99D1" w14:textId="77777777" w:rsidTr="00727F38">
              <w:trPr>
                <w:cantSplit/>
                <w:trHeight w:val="15"/>
                <w:tblHeader/>
              </w:trPr>
              <w:tc>
                <w:tcPr>
                  <w:tcW w:w="715" w:type="dxa"/>
                  <w:vAlign w:val="center"/>
                </w:tcPr>
                <w:p w14:paraId="441FD9EB" w14:textId="77777777" w:rsidR="0059259F" w:rsidRDefault="0059259F" w:rsidP="0059259F">
                  <w:pPr>
                    <w:pStyle w:val="11"/>
                    <w:keepNext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7799" w:type="dxa"/>
                  <w:vAlign w:val="center"/>
                </w:tcPr>
                <w:p w14:paraId="14F7F0C7" w14:textId="77777777" w:rsidR="0059259F" w:rsidRDefault="0059259F" w:rsidP="0059259F">
                  <w:pPr>
                    <w:pStyle w:val="11"/>
                    <w:keepNext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Наименование</w:t>
                  </w:r>
                </w:p>
              </w:tc>
              <w:tc>
                <w:tcPr>
                  <w:tcW w:w="2040" w:type="dxa"/>
                  <w:vAlign w:val="center"/>
                </w:tcPr>
                <w:p w14:paraId="06DCC50F" w14:textId="77777777" w:rsidR="0059259F" w:rsidRDefault="0059259F" w:rsidP="0059259F">
                  <w:pPr>
                    <w:pStyle w:val="11"/>
                    <w:keepNext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Аванс/Оплата</w:t>
                  </w:r>
                </w:p>
              </w:tc>
              <w:tc>
                <w:tcPr>
                  <w:tcW w:w="2128" w:type="dxa"/>
                  <w:vAlign w:val="center"/>
                </w:tcPr>
                <w:p w14:paraId="5E807DDB" w14:textId="77777777" w:rsidR="0059259F" w:rsidRDefault="0059259F" w:rsidP="0059259F">
                  <w:pPr>
                    <w:pStyle w:val="11"/>
                    <w:keepNext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Учёт неустойки</w:t>
                  </w:r>
                </w:p>
              </w:tc>
              <w:tc>
                <w:tcPr>
                  <w:tcW w:w="2136" w:type="dxa"/>
                  <w:vAlign w:val="center"/>
                </w:tcPr>
                <w:p w14:paraId="02691740" w14:textId="77777777" w:rsidR="0059259F" w:rsidRDefault="0059259F" w:rsidP="0059259F">
                  <w:pPr>
                    <w:pStyle w:val="Standard"/>
                    <w:keepNext/>
                    <w:jc w:val="center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Сумма</w:t>
                  </w: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</w:rPr>
                    <w:t>руб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>./%</w:t>
                  </w:r>
                </w:p>
              </w:tc>
            </w:tr>
            <w:tr w:rsidR="0059259F" w14:paraId="1A104523" w14:textId="77777777" w:rsidTr="00727F38">
              <w:trPr>
                <w:cantSplit/>
                <w:trHeight w:val="87"/>
              </w:trPr>
              <w:tc>
                <w:tcPr>
                  <w:tcW w:w="715" w:type="dxa"/>
                  <w:vMerge w:val="restart"/>
                  <w:vAlign w:val="center"/>
                </w:tcPr>
                <w:p w14:paraId="62F296CE" w14:textId="77777777" w:rsidR="0059259F" w:rsidRDefault="0059259F" w:rsidP="0059259F">
                  <w:pPr>
                    <w:pStyle w:val="af4"/>
                    <w:ind w:left="162"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7799" w:type="dxa"/>
                  <w:tcBorders>
                    <w:bottom w:val="single" w:sz="4" w:space="0" w:color="auto"/>
                  </w:tcBorders>
                  <w:vAlign w:val="center"/>
                </w:tcPr>
                <w:p w14:paraId="0F90504E" w14:textId="77777777" w:rsidR="0059259F" w:rsidRPr="00376CDF" w:rsidRDefault="0059259F" w:rsidP="0059259F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Оплата выполненных работ по разработке проектно-сметной документации</w:t>
                  </w:r>
                </w:p>
              </w:tc>
              <w:tc>
                <w:tcPr>
                  <w:tcW w:w="2040" w:type="dxa"/>
                  <w:tcBorders>
                    <w:bottom w:val="single" w:sz="4" w:space="0" w:color="auto"/>
                  </w:tcBorders>
                  <w:vAlign w:val="center"/>
                </w:tcPr>
                <w:p w14:paraId="2E65704B" w14:textId="77777777" w:rsidR="0059259F" w:rsidRDefault="0059259F" w:rsidP="0059259F">
                  <w:pPr>
                    <w:pStyle w:val="af4"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t>Оплата</w:t>
                  </w:r>
                </w:p>
              </w:tc>
              <w:tc>
                <w:tcPr>
                  <w:tcW w:w="2128" w:type="dxa"/>
                  <w:tcBorders>
                    <w:bottom w:val="single" w:sz="4" w:space="0" w:color="auto"/>
                  </w:tcBorders>
                  <w:vAlign w:val="center"/>
                </w:tcPr>
                <w:p w14:paraId="0491AA51" w14:textId="77777777" w:rsidR="0059259F" w:rsidRDefault="0059259F" w:rsidP="0059259F">
                  <w:pPr>
                    <w:pStyle w:val="Standard"/>
                    <w:jc w:val="center"/>
                    <w:rPr>
                      <w:rFonts w:ascii="Times New Roman" w:eastAsiaTheme="minorHAnsi" w:hAnsi="Times New Roman" w:cs="Times New Roman"/>
                      <w:kern w:val="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</w:rPr>
                    <w:t>Оплата за вычетом неустойки</w:t>
                  </w: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 xml:space="preserve"> </w:t>
                  </w:r>
                  <w:r w:rsidRPr="00CE74BB">
                    <w:rPr>
                      <w:sz w:val="24"/>
                      <w:szCs w:val="24"/>
                      <w:lang w:eastAsia="en-US"/>
                    </w:rPr>
                    <w:t>**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</w:p>
              </w:tc>
              <w:tc>
                <w:tcPr>
                  <w:tcW w:w="2136" w:type="dxa"/>
                  <w:tcBorders>
                    <w:bottom w:val="single" w:sz="4" w:space="0" w:color="auto"/>
                  </w:tcBorders>
                  <w:vAlign w:val="center"/>
                </w:tcPr>
                <w:p w14:paraId="633F9A53" w14:textId="77777777" w:rsidR="0059259F" w:rsidRDefault="0059259F" w:rsidP="0059259F">
                  <w:pPr>
                    <w:pStyle w:val="af4"/>
                    <w:jc w:val="right"/>
                    <w:rPr>
                      <w:sz w:val="18"/>
                      <w:szCs w:val="18"/>
                    </w:rPr>
                  </w:pPr>
                  <w:r w:rsidRPr="005D4FB3">
                    <w:rPr>
                      <w:sz w:val="18"/>
                      <w:szCs w:val="18"/>
                    </w:rPr>
                    <w:t>100% По фактическому объёму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9259F" w14:paraId="7415105F" w14:textId="77777777" w:rsidTr="00727F38">
              <w:trPr>
                <w:cantSplit/>
                <w:trHeight w:val="70"/>
              </w:trPr>
              <w:tc>
                <w:tcPr>
                  <w:tcW w:w="715" w:type="dxa"/>
                  <w:vMerge/>
                  <w:vAlign w:val="center"/>
                </w:tcPr>
                <w:p w14:paraId="7D39012A" w14:textId="77777777" w:rsidR="0059259F" w:rsidRDefault="0059259F" w:rsidP="0059259F">
                  <w:pPr>
                    <w:pStyle w:val="af4"/>
                    <w:numPr>
                      <w:ilvl w:val="0"/>
                      <w:numId w:val="9"/>
                    </w:numPr>
                    <w:ind w:left="0" w:firstLine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03" w:type="dxa"/>
                  <w:gridSpan w:val="4"/>
                  <w:vAlign w:val="center"/>
                </w:tcPr>
                <w:p w14:paraId="0EEEA3F8" w14:textId="77777777" w:rsidR="0059259F" w:rsidRPr="00376CDF" w:rsidRDefault="0059259F" w:rsidP="0059259F">
                  <w:pPr>
                    <w:pStyle w:val="af4"/>
                    <w:rPr>
                      <w:sz w:val="18"/>
                      <w:szCs w:val="18"/>
                    </w:rPr>
                  </w:pPr>
                  <w:r w:rsidRPr="00376CDF">
                    <w:rPr>
                      <w:b/>
                      <w:sz w:val="18"/>
                      <w:szCs w:val="18"/>
                    </w:rPr>
                    <w:t>Срок исполнения обязательства Заказчиком***</w:t>
                  </w: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Pr="00376CDF">
                    <w:rPr>
                      <w:sz w:val="18"/>
                      <w:szCs w:val="18"/>
                    </w:rPr>
                    <w:t xml:space="preserve">5 раб. </w:t>
                  </w:r>
                  <w:proofErr w:type="spellStart"/>
                  <w:r w:rsidRPr="00376CDF">
                    <w:rPr>
                      <w:sz w:val="18"/>
                      <w:szCs w:val="18"/>
                    </w:rPr>
                    <w:t>дн</w:t>
                  </w:r>
                  <w:proofErr w:type="spellEnd"/>
                  <w:r w:rsidRPr="00376CDF">
                    <w:rPr>
                      <w:sz w:val="18"/>
                      <w:szCs w:val="18"/>
                    </w:rPr>
                    <w:t xml:space="preserve">. от даты подписания документа-предшественника </w:t>
                  </w:r>
                  <w:r>
                    <w:rPr>
                      <w:sz w:val="18"/>
                      <w:szCs w:val="18"/>
                    </w:rPr>
                    <w:t>«Акт о приёмке выполненных работ, КС, утвержденный приказом ФНС России» (Разработка проектно-сметной документации (инженерные изыскания, проектная документация, рабочая документация) включая экспертизу результатов инженерных изысканий, экспертизу проектной документации)</w:t>
                  </w:r>
                  <w:r w:rsidRPr="00376CDF">
                    <w:rPr>
                      <w:sz w:val="18"/>
                      <w:szCs w:val="18"/>
                    </w:rPr>
                    <w:t>;</w:t>
                  </w:r>
                </w:p>
              </w:tc>
            </w:tr>
            <w:tr w:rsidR="0059259F" w14:paraId="4B2A5097" w14:textId="77777777" w:rsidTr="00727F38">
              <w:trPr>
                <w:cantSplit/>
                <w:trHeight w:val="87"/>
              </w:trPr>
              <w:tc>
                <w:tcPr>
                  <w:tcW w:w="715" w:type="dxa"/>
                  <w:vMerge w:val="restart"/>
                  <w:vAlign w:val="center"/>
                </w:tcPr>
                <w:p w14:paraId="6721FDF3" w14:textId="77777777" w:rsidR="0059259F" w:rsidRDefault="0059259F" w:rsidP="0059259F">
                  <w:pPr>
                    <w:pStyle w:val="af4"/>
                    <w:ind w:left="162"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7799" w:type="dxa"/>
                  <w:tcBorders>
                    <w:bottom w:val="single" w:sz="4" w:space="0" w:color="auto"/>
                  </w:tcBorders>
                  <w:vAlign w:val="center"/>
                </w:tcPr>
                <w:p w14:paraId="1E1853C8" w14:textId="77777777" w:rsidR="0059259F" w:rsidRPr="00376CDF" w:rsidRDefault="0059259F" w:rsidP="0059259F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Оплата выполненных работ по строительству</w:t>
                  </w:r>
                </w:p>
              </w:tc>
              <w:tc>
                <w:tcPr>
                  <w:tcW w:w="2040" w:type="dxa"/>
                  <w:tcBorders>
                    <w:bottom w:val="single" w:sz="4" w:space="0" w:color="auto"/>
                  </w:tcBorders>
                  <w:vAlign w:val="center"/>
                </w:tcPr>
                <w:p w14:paraId="2652E6D7" w14:textId="77777777" w:rsidR="0059259F" w:rsidRDefault="0059259F" w:rsidP="0059259F">
                  <w:pPr>
                    <w:pStyle w:val="af4"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t>Оплата</w:t>
                  </w:r>
                </w:p>
              </w:tc>
              <w:tc>
                <w:tcPr>
                  <w:tcW w:w="2128" w:type="dxa"/>
                  <w:tcBorders>
                    <w:bottom w:val="single" w:sz="4" w:space="0" w:color="auto"/>
                  </w:tcBorders>
                  <w:vAlign w:val="center"/>
                </w:tcPr>
                <w:p w14:paraId="556E8F02" w14:textId="77777777" w:rsidR="0059259F" w:rsidRDefault="0059259F" w:rsidP="0059259F">
                  <w:pPr>
                    <w:pStyle w:val="Standard"/>
                    <w:jc w:val="center"/>
                    <w:rPr>
                      <w:rFonts w:ascii="Times New Roman" w:eastAsiaTheme="minorHAnsi" w:hAnsi="Times New Roman" w:cs="Times New Roman"/>
                      <w:kern w:val="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</w:rPr>
                    <w:t>Оплата за вычетом неустойки</w:t>
                  </w: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 xml:space="preserve"> </w:t>
                  </w:r>
                  <w:r w:rsidRPr="00CE74BB">
                    <w:rPr>
                      <w:sz w:val="24"/>
                      <w:szCs w:val="24"/>
                      <w:lang w:eastAsia="en-US"/>
                    </w:rPr>
                    <w:t>**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</w:p>
              </w:tc>
              <w:tc>
                <w:tcPr>
                  <w:tcW w:w="2136" w:type="dxa"/>
                  <w:tcBorders>
                    <w:bottom w:val="single" w:sz="4" w:space="0" w:color="auto"/>
                  </w:tcBorders>
                  <w:vAlign w:val="center"/>
                </w:tcPr>
                <w:p w14:paraId="0D7135D1" w14:textId="77777777" w:rsidR="0059259F" w:rsidRDefault="0059259F" w:rsidP="0059259F">
                  <w:pPr>
                    <w:pStyle w:val="af4"/>
                    <w:jc w:val="right"/>
                    <w:rPr>
                      <w:sz w:val="18"/>
                      <w:szCs w:val="18"/>
                    </w:rPr>
                  </w:pPr>
                  <w:r w:rsidRPr="005D4FB3">
                    <w:rPr>
                      <w:sz w:val="18"/>
                      <w:szCs w:val="18"/>
                    </w:rPr>
                    <w:t>100% По фактическому объёму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9259F" w14:paraId="7070AF2F" w14:textId="77777777" w:rsidTr="00727F38">
              <w:trPr>
                <w:cantSplit/>
                <w:trHeight w:val="70"/>
              </w:trPr>
              <w:tc>
                <w:tcPr>
                  <w:tcW w:w="715" w:type="dxa"/>
                  <w:vMerge/>
                  <w:vAlign w:val="center"/>
                </w:tcPr>
                <w:p w14:paraId="31629D81" w14:textId="77777777" w:rsidR="0059259F" w:rsidRDefault="0059259F" w:rsidP="0059259F">
                  <w:pPr>
                    <w:pStyle w:val="af4"/>
                    <w:numPr>
                      <w:ilvl w:val="0"/>
                      <w:numId w:val="9"/>
                    </w:numPr>
                    <w:ind w:left="0" w:firstLine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03" w:type="dxa"/>
                  <w:gridSpan w:val="4"/>
                  <w:vAlign w:val="center"/>
                </w:tcPr>
                <w:p w14:paraId="2F411FE0" w14:textId="77777777" w:rsidR="0059259F" w:rsidRDefault="0059259F" w:rsidP="0059259F">
                  <w:pPr>
                    <w:pStyle w:val="af4"/>
                    <w:rPr>
                      <w:sz w:val="18"/>
                      <w:szCs w:val="18"/>
                      <w:lang w:val="en-US"/>
                    </w:rPr>
                  </w:pPr>
                  <w:r w:rsidRPr="00376CDF">
                    <w:rPr>
                      <w:b/>
                      <w:sz w:val="18"/>
                      <w:szCs w:val="18"/>
                    </w:rPr>
                    <w:t>Срок исполнения обязательства Заказчиком***</w:t>
                  </w: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Pr="00376CDF">
                    <w:rPr>
                      <w:sz w:val="18"/>
                      <w:szCs w:val="18"/>
                    </w:rPr>
                    <w:t xml:space="preserve">5 раб. </w:t>
                  </w:r>
                  <w:proofErr w:type="spellStart"/>
                  <w:r w:rsidRPr="00376CDF">
                    <w:rPr>
                      <w:sz w:val="18"/>
                      <w:szCs w:val="18"/>
                    </w:rPr>
                    <w:t>дн</w:t>
                  </w:r>
                  <w:proofErr w:type="spellEnd"/>
                  <w:r w:rsidRPr="00376CDF">
                    <w:rPr>
                      <w:sz w:val="18"/>
                      <w:szCs w:val="18"/>
                    </w:rPr>
                    <w:t xml:space="preserve">. от даты подписания документа-предшественника </w:t>
                  </w:r>
                  <w:r>
                    <w:rPr>
                      <w:sz w:val="18"/>
                      <w:szCs w:val="18"/>
                    </w:rPr>
                    <w:t xml:space="preserve">«Акт о приёмке выполненных работ, КС, утвержденный приказом ФНС России» (Выполнение работ по строительству объекта «Блочно-модульная котельная 2,1МВт, взамен действующей г.о. Электросталь, с. </w:t>
                  </w:r>
                  <w:proofErr w:type="spellStart"/>
                  <w:r>
                    <w:rPr>
                      <w:sz w:val="18"/>
                      <w:szCs w:val="18"/>
                    </w:rPr>
                    <w:t>Иванисово</w:t>
                  </w:r>
                  <w:proofErr w:type="spellEnd"/>
                  <w:r>
                    <w:rPr>
                      <w:sz w:val="18"/>
                      <w:szCs w:val="18"/>
                    </w:rPr>
                    <w:t>, ул. Центральная Усадьба»)</w:t>
                  </w:r>
                  <w:r>
                    <w:rPr>
                      <w:sz w:val="18"/>
                      <w:szCs w:val="18"/>
                      <w:lang w:val="en-US"/>
                    </w:rPr>
                    <w:t>;</w:t>
                  </w:r>
                </w:p>
              </w:tc>
            </w:tr>
            <w:tr w:rsidR="0059259F" w14:paraId="2E2F28C7" w14:textId="77777777" w:rsidTr="00727F38">
              <w:trPr>
                <w:cantSplit/>
                <w:trHeight w:val="87"/>
              </w:trPr>
              <w:tc>
                <w:tcPr>
                  <w:tcW w:w="715" w:type="dxa"/>
                  <w:vMerge w:val="restart"/>
                  <w:vAlign w:val="center"/>
                </w:tcPr>
                <w:p w14:paraId="2DFDA3F9" w14:textId="77777777" w:rsidR="0059259F" w:rsidRDefault="0059259F" w:rsidP="0059259F">
                  <w:pPr>
                    <w:pStyle w:val="af4"/>
                    <w:ind w:left="162"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7799" w:type="dxa"/>
                  <w:tcBorders>
                    <w:bottom w:val="single" w:sz="4" w:space="0" w:color="auto"/>
                  </w:tcBorders>
                  <w:vAlign w:val="center"/>
                </w:tcPr>
                <w:p w14:paraId="768851B5" w14:textId="77777777" w:rsidR="0059259F" w:rsidRPr="00376CDF" w:rsidRDefault="0059259F" w:rsidP="0059259F">
                  <w:pPr>
                    <w:pStyle w:val="af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Оплата выполненных работ по поставке и монтажу оборудования</w:t>
                  </w:r>
                </w:p>
              </w:tc>
              <w:tc>
                <w:tcPr>
                  <w:tcW w:w="2040" w:type="dxa"/>
                  <w:tcBorders>
                    <w:bottom w:val="single" w:sz="4" w:space="0" w:color="auto"/>
                  </w:tcBorders>
                  <w:vAlign w:val="center"/>
                </w:tcPr>
                <w:p w14:paraId="66B38D2E" w14:textId="77777777" w:rsidR="0059259F" w:rsidRDefault="0059259F" w:rsidP="0059259F">
                  <w:pPr>
                    <w:pStyle w:val="af4"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t>Оплата</w:t>
                  </w:r>
                </w:p>
              </w:tc>
              <w:tc>
                <w:tcPr>
                  <w:tcW w:w="2128" w:type="dxa"/>
                  <w:tcBorders>
                    <w:bottom w:val="single" w:sz="4" w:space="0" w:color="auto"/>
                  </w:tcBorders>
                  <w:vAlign w:val="center"/>
                </w:tcPr>
                <w:p w14:paraId="113C0471" w14:textId="77777777" w:rsidR="0059259F" w:rsidRDefault="0059259F" w:rsidP="0059259F">
                  <w:pPr>
                    <w:pStyle w:val="Standard"/>
                    <w:jc w:val="center"/>
                    <w:rPr>
                      <w:rFonts w:ascii="Times New Roman" w:eastAsiaTheme="minorHAnsi" w:hAnsi="Times New Roman" w:cs="Times New Roman"/>
                      <w:kern w:val="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</w:rPr>
                    <w:t>Оплата за вычетом неустойки</w:t>
                  </w: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 xml:space="preserve"> </w:t>
                  </w:r>
                  <w:r w:rsidRPr="00CE74BB">
                    <w:rPr>
                      <w:sz w:val="24"/>
                      <w:szCs w:val="24"/>
                      <w:lang w:eastAsia="en-US"/>
                    </w:rPr>
                    <w:t>**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</w:p>
              </w:tc>
              <w:tc>
                <w:tcPr>
                  <w:tcW w:w="2136" w:type="dxa"/>
                  <w:tcBorders>
                    <w:bottom w:val="single" w:sz="4" w:space="0" w:color="auto"/>
                  </w:tcBorders>
                  <w:vAlign w:val="center"/>
                </w:tcPr>
                <w:p w14:paraId="468317A6" w14:textId="77777777" w:rsidR="0059259F" w:rsidRDefault="0059259F" w:rsidP="0059259F">
                  <w:pPr>
                    <w:pStyle w:val="af4"/>
                    <w:jc w:val="right"/>
                    <w:rPr>
                      <w:sz w:val="18"/>
                      <w:szCs w:val="18"/>
                    </w:rPr>
                  </w:pPr>
                  <w:r w:rsidRPr="005D4FB3">
                    <w:rPr>
                      <w:sz w:val="18"/>
                      <w:szCs w:val="18"/>
                    </w:rPr>
                    <w:t>100% По фактическому объёму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9259F" w14:paraId="0F36A273" w14:textId="77777777" w:rsidTr="00727F38">
              <w:trPr>
                <w:cantSplit/>
                <w:trHeight w:val="70"/>
              </w:trPr>
              <w:tc>
                <w:tcPr>
                  <w:tcW w:w="715" w:type="dxa"/>
                  <w:vMerge/>
                  <w:vAlign w:val="center"/>
                </w:tcPr>
                <w:p w14:paraId="623C1C3A" w14:textId="77777777" w:rsidR="0059259F" w:rsidRDefault="0059259F" w:rsidP="0059259F">
                  <w:pPr>
                    <w:pStyle w:val="af4"/>
                    <w:numPr>
                      <w:ilvl w:val="0"/>
                      <w:numId w:val="9"/>
                    </w:numPr>
                    <w:ind w:left="0" w:firstLine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03" w:type="dxa"/>
                  <w:gridSpan w:val="4"/>
                  <w:vAlign w:val="center"/>
                </w:tcPr>
                <w:p w14:paraId="3713D747" w14:textId="77777777" w:rsidR="0059259F" w:rsidRPr="00376CDF" w:rsidRDefault="0059259F" w:rsidP="0059259F">
                  <w:pPr>
                    <w:pStyle w:val="af4"/>
                    <w:rPr>
                      <w:sz w:val="18"/>
                      <w:szCs w:val="18"/>
                    </w:rPr>
                  </w:pPr>
                  <w:r w:rsidRPr="00376CDF">
                    <w:rPr>
                      <w:b/>
                      <w:sz w:val="18"/>
                      <w:szCs w:val="18"/>
                    </w:rPr>
                    <w:t>Срок исполнения обязательства Заказчиком***</w:t>
                  </w: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Pr="00376CDF">
                    <w:rPr>
                      <w:sz w:val="18"/>
                      <w:szCs w:val="18"/>
                    </w:rPr>
                    <w:t xml:space="preserve">5 раб. </w:t>
                  </w:r>
                  <w:proofErr w:type="spellStart"/>
                  <w:r w:rsidRPr="00376CDF">
                    <w:rPr>
                      <w:sz w:val="18"/>
                      <w:szCs w:val="18"/>
                    </w:rPr>
                    <w:t>дн</w:t>
                  </w:r>
                  <w:proofErr w:type="spellEnd"/>
                  <w:r w:rsidRPr="00376CDF">
                    <w:rPr>
                      <w:sz w:val="18"/>
                      <w:szCs w:val="18"/>
                    </w:rPr>
                    <w:t xml:space="preserve">. от даты подписания документа-предшественника </w:t>
                  </w:r>
                  <w:r>
                    <w:rPr>
                      <w:sz w:val="18"/>
                      <w:szCs w:val="18"/>
                    </w:rPr>
                    <w:t>«Акт о приёмке выполненных работ, КС, утвержденный приказом ФНС России» (Поставка и монтаж оборудования)</w:t>
                  </w:r>
                  <w:r w:rsidRPr="00376CDF">
                    <w:rPr>
                      <w:sz w:val="18"/>
                      <w:szCs w:val="18"/>
                    </w:rPr>
                    <w:t>;</w:t>
                  </w:r>
                </w:p>
              </w:tc>
            </w:tr>
            <w:tr w:rsidR="0059259F" w14:paraId="63F3E45F" w14:textId="77777777" w:rsidTr="00727F38">
              <w:trPr>
                <w:cantSplit/>
                <w:trHeight w:val="87"/>
              </w:trPr>
              <w:tc>
                <w:tcPr>
                  <w:tcW w:w="715" w:type="dxa"/>
                  <w:vMerge w:val="restart"/>
                  <w:vAlign w:val="center"/>
                </w:tcPr>
                <w:p w14:paraId="3E02DF95" w14:textId="77777777" w:rsidR="0059259F" w:rsidRDefault="0059259F" w:rsidP="0059259F">
                  <w:pPr>
                    <w:pStyle w:val="af4"/>
                    <w:ind w:left="162"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7799" w:type="dxa"/>
                  <w:tcBorders>
                    <w:bottom w:val="single" w:sz="4" w:space="0" w:color="auto"/>
                  </w:tcBorders>
                  <w:vAlign w:val="center"/>
                </w:tcPr>
                <w:p w14:paraId="0F482DC0" w14:textId="77777777" w:rsidR="0059259F" w:rsidRDefault="0059259F" w:rsidP="0059259F">
                  <w:pPr>
                    <w:pStyle w:val="af4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t>Авансовый платёж №03</w:t>
                  </w:r>
                </w:p>
              </w:tc>
              <w:tc>
                <w:tcPr>
                  <w:tcW w:w="2040" w:type="dxa"/>
                  <w:tcBorders>
                    <w:bottom w:val="single" w:sz="4" w:space="0" w:color="auto"/>
                  </w:tcBorders>
                  <w:vAlign w:val="center"/>
                </w:tcPr>
                <w:p w14:paraId="5F0FD153" w14:textId="77777777" w:rsidR="0059259F" w:rsidRDefault="0059259F" w:rsidP="0059259F">
                  <w:pPr>
                    <w:pStyle w:val="af4"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t>Аванс</w:t>
                  </w: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Theme="minorHAnsi"/>
                      <w:b/>
                      <w:sz w:val="18"/>
                      <w:szCs w:val="18"/>
                      <w:lang w:eastAsia="en-US"/>
                    </w:rPr>
                    <w:t>*</w:t>
                  </w:r>
                </w:p>
              </w:tc>
              <w:tc>
                <w:tcPr>
                  <w:tcW w:w="2128" w:type="dxa"/>
                  <w:tcBorders>
                    <w:bottom w:val="single" w:sz="4" w:space="0" w:color="auto"/>
                  </w:tcBorders>
                  <w:vAlign w:val="center"/>
                </w:tcPr>
                <w:p w14:paraId="7CDE4E4A" w14:textId="77777777" w:rsidR="0059259F" w:rsidRDefault="0059259F" w:rsidP="0059259F">
                  <w:pPr>
                    <w:pStyle w:val="Standard"/>
                    <w:jc w:val="center"/>
                    <w:rPr>
                      <w:rFonts w:ascii="Times New Roman" w:eastAsiaTheme="minorHAnsi" w:hAnsi="Times New Roman" w:cs="Times New Roman"/>
                      <w:kern w:val="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</w:rPr>
                    <w:t>Оплата за вычетом неустойки</w:t>
                  </w: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 xml:space="preserve"> </w:t>
                  </w:r>
                  <w:r w:rsidRPr="00CE74BB">
                    <w:rPr>
                      <w:sz w:val="24"/>
                      <w:szCs w:val="24"/>
                      <w:lang w:eastAsia="en-US"/>
                    </w:rPr>
                    <w:t>**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</w:p>
              </w:tc>
              <w:tc>
                <w:tcPr>
                  <w:tcW w:w="2136" w:type="dxa"/>
                  <w:tcBorders>
                    <w:bottom w:val="single" w:sz="4" w:space="0" w:color="auto"/>
                  </w:tcBorders>
                  <w:vAlign w:val="center"/>
                </w:tcPr>
                <w:p w14:paraId="776E77B9" w14:textId="77777777" w:rsidR="0059259F" w:rsidRDefault="0059259F" w:rsidP="0059259F">
                  <w:pPr>
                    <w:pStyle w:val="af4"/>
                    <w:jc w:val="right"/>
                    <w:rPr>
                      <w:sz w:val="18"/>
                      <w:szCs w:val="18"/>
                    </w:rPr>
                  </w:pPr>
                  <w:r w:rsidRPr="005D4FB3">
                    <w:rPr>
                      <w:sz w:val="18"/>
                      <w:szCs w:val="18"/>
                    </w:rPr>
                    <w:t>9 968 077,37 руб.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9259F" w14:paraId="6BE96826" w14:textId="77777777" w:rsidTr="00727F38">
              <w:trPr>
                <w:cantSplit/>
                <w:trHeight w:val="70"/>
              </w:trPr>
              <w:tc>
                <w:tcPr>
                  <w:tcW w:w="715" w:type="dxa"/>
                  <w:vMerge/>
                  <w:vAlign w:val="center"/>
                </w:tcPr>
                <w:p w14:paraId="1E8D0D92" w14:textId="77777777" w:rsidR="0059259F" w:rsidRDefault="0059259F" w:rsidP="0059259F">
                  <w:pPr>
                    <w:pStyle w:val="af4"/>
                    <w:numPr>
                      <w:ilvl w:val="0"/>
                      <w:numId w:val="9"/>
                    </w:numPr>
                    <w:ind w:left="0" w:firstLine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03" w:type="dxa"/>
                  <w:gridSpan w:val="4"/>
                  <w:vAlign w:val="center"/>
                </w:tcPr>
                <w:p w14:paraId="244E5396" w14:textId="77777777" w:rsidR="0059259F" w:rsidRDefault="0059259F" w:rsidP="0059259F">
                  <w:pPr>
                    <w:pStyle w:val="af4"/>
                    <w:rPr>
                      <w:sz w:val="18"/>
                      <w:szCs w:val="18"/>
                      <w:lang w:val="en-US"/>
                    </w:rPr>
                  </w:pPr>
                  <w:r w:rsidRPr="00376CDF">
                    <w:rPr>
                      <w:b/>
                      <w:sz w:val="18"/>
                      <w:szCs w:val="18"/>
                    </w:rPr>
                    <w:t>Срок исполнения обязательства Заказчиком***</w:t>
                  </w: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Pr="00376CDF">
                    <w:rPr>
                      <w:sz w:val="18"/>
                      <w:szCs w:val="18"/>
                    </w:rPr>
                    <w:t xml:space="preserve">5 раб. </w:t>
                  </w:r>
                  <w:proofErr w:type="spellStart"/>
                  <w:r w:rsidRPr="00376CDF">
                    <w:rPr>
                      <w:sz w:val="18"/>
                      <w:szCs w:val="18"/>
                    </w:rPr>
                    <w:t>дн</w:t>
                  </w:r>
                  <w:proofErr w:type="spellEnd"/>
                  <w:r w:rsidRPr="00376CDF">
                    <w:rPr>
                      <w:sz w:val="18"/>
                      <w:szCs w:val="18"/>
                    </w:rPr>
                    <w:t xml:space="preserve">. от даты подписания документа-предшественника </w:t>
                  </w:r>
                  <w:r>
                    <w:rPr>
                      <w:sz w:val="18"/>
                      <w:szCs w:val="18"/>
                    </w:rPr>
                    <w:t xml:space="preserve">«Счёт на оплату аванса (увеличение)» (Выставление счета на выплату аванса по этапу Выполнение работ по строительству объекта «Блочно-модульная котельная 2,1МВт, взамен действующей г.о. Электросталь, с. </w:t>
                  </w:r>
                  <w:proofErr w:type="spellStart"/>
                  <w:r>
                    <w:rPr>
                      <w:sz w:val="18"/>
                      <w:szCs w:val="18"/>
                    </w:rPr>
                    <w:t>Иванисово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, ул. Центральная </w:t>
                  </w:r>
                  <w:proofErr w:type="gramStart"/>
                  <w:r>
                    <w:rPr>
                      <w:sz w:val="18"/>
                      <w:szCs w:val="18"/>
                    </w:rPr>
                    <w:t>Усадьба»(</w:t>
                  </w:r>
                  <w:proofErr w:type="gramEnd"/>
                  <w:r>
                    <w:rPr>
                      <w:sz w:val="18"/>
                      <w:szCs w:val="18"/>
                    </w:rPr>
                    <w:t>увеличение))</w:t>
                  </w:r>
                  <w:r>
                    <w:rPr>
                      <w:sz w:val="18"/>
                      <w:szCs w:val="18"/>
                      <w:lang w:val="en-US"/>
                    </w:rPr>
                    <w:t>;</w:t>
                  </w:r>
                </w:p>
              </w:tc>
            </w:tr>
            <w:tr w:rsidR="0059259F" w14:paraId="34CBFB06" w14:textId="77777777" w:rsidTr="00727F38">
              <w:trPr>
                <w:cantSplit/>
                <w:trHeight w:val="87"/>
              </w:trPr>
              <w:tc>
                <w:tcPr>
                  <w:tcW w:w="715" w:type="dxa"/>
                  <w:vMerge w:val="restart"/>
                  <w:vAlign w:val="center"/>
                </w:tcPr>
                <w:p w14:paraId="744D5EA8" w14:textId="77777777" w:rsidR="0059259F" w:rsidRDefault="0059259F" w:rsidP="0059259F">
                  <w:pPr>
                    <w:pStyle w:val="af4"/>
                    <w:ind w:left="162"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t>5.</w:t>
                  </w:r>
                </w:p>
              </w:tc>
              <w:tc>
                <w:tcPr>
                  <w:tcW w:w="7799" w:type="dxa"/>
                  <w:tcBorders>
                    <w:bottom w:val="single" w:sz="4" w:space="0" w:color="auto"/>
                  </w:tcBorders>
                  <w:vAlign w:val="center"/>
                </w:tcPr>
                <w:p w14:paraId="57353FC0" w14:textId="77777777" w:rsidR="0059259F" w:rsidRDefault="0059259F" w:rsidP="0059259F">
                  <w:pPr>
                    <w:pStyle w:val="af4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t>Авансовый платёж №04</w:t>
                  </w:r>
                </w:p>
              </w:tc>
              <w:tc>
                <w:tcPr>
                  <w:tcW w:w="2040" w:type="dxa"/>
                  <w:tcBorders>
                    <w:bottom w:val="single" w:sz="4" w:space="0" w:color="auto"/>
                  </w:tcBorders>
                  <w:vAlign w:val="center"/>
                </w:tcPr>
                <w:p w14:paraId="30DB982B" w14:textId="77777777" w:rsidR="0059259F" w:rsidRDefault="0059259F" w:rsidP="0059259F">
                  <w:pPr>
                    <w:pStyle w:val="af4"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t>Аванс</w:t>
                  </w: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Theme="minorHAnsi"/>
                      <w:b/>
                      <w:sz w:val="18"/>
                      <w:szCs w:val="18"/>
                      <w:lang w:eastAsia="en-US"/>
                    </w:rPr>
                    <w:t>*</w:t>
                  </w:r>
                </w:p>
              </w:tc>
              <w:tc>
                <w:tcPr>
                  <w:tcW w:w="2128" w:type="dxa"/>
                  <w:tcBorders>
                    <w:bottom w:val="single" w:sz="4" w:space="0" w:color="auto"/>
                  </w:tcBorders>
                  <w:vAlign w:val="center"/>
                </w:tcPr>
                <w:p w14:paraId="73698747" w14:textId="77777777" w:rsidR="0059259F" w:rsidRDefault="0059259F" w:rsidP="0059259F">
                  <w:pPr>
                    <w:pStyle w:val="Standard"/>
                    <w:jc w:val="center"/>
                    <w:rPr>
                      <w:rFonts w:ascii="Times New Roman" w:eastAsiaTheme="minorHAnsi" w:hAnsi="Times New Roman" w:cs="Times New Roman"/>
                      <w:kern w:val="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</w:rPr>
                    <w:t>Оплата за вычетом неустойки</w:t>
                  </w: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 xml:space="preserve"> </w:t>
                  </w:r>
                  <w:r w:rsidRPr="00CE74BB">
                    <w:rPr>
                      <w:sz w:val="24"/>
                      <w:szCs w:val="24"/>
                      <w:lang w:eastAsia="en-US"/>
                    </w:rPr>
                    <w:t>**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</w:p>
              </w:tc>
              <w:tc>
                <w:tcPr>
                  <w:tcW w:w="2136" w:type="dxa"/>
                  <w:tcBorders>
                    <w:bottom w:val="single" w:sz="4" w:space="0" w:color="auto"/>
                  </w:tcBorders>
                  <w:vAlign w:val="center"/>
                </w:tcPr>
                <w:p w14:paraId="3277B0F2" w14:textId="77777777" w:rsidR="0059259F" w:rsidRDefault="0059259F" w:rsidP="0059259F">
                  <w:pPr>
                    <w:pStyle w:val="af4"/>
                    <w:jc w:val="right"/>
                    <w:rPr>
                      <w:sz w:val="18"/>
                      <w:szCs w:val="18"/>
                    </w:rPr>
                  </w:pPr>
                  <w:r w:rsidRPr="005D4FB3">
                    <w:rPr>
                      <w:sz w:val="18"/>
                      <w:szCs w:val="18"/>
                    </w:rPr>
                    <w:t>7 657 451,35 руб.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9259F" w14:paraId="7274F5AD" w14:textId="77777777" w:rsidTr="00727F38">
              <w:trPr>
                <w:cantSplit/>
                <w:trHeight w:val="70"/>
              </w:trPr>
              <w:tc>
                <w:tcPr>
                  <w:tcW w:w="715" w:type="dxa"/>
                  <w:vMerge/>
                  <w:vAlign w:val="center"/>
                </w:tcPr>
                <w:p w14:paraId="1069D71F" w14:textId="77777777" w:rsidR="0059259F" w:rsidRDefault="0059259F" w:rsidP="0059259F">
                  <w:pPr>
                    <w:pStyle w:val="af4"/>
                    <w:numPr>
                      <w:ilvl w:val="0"/>
                      <w:numId w:val="9"/>
                    </w:numPr>
                    <w:ind w:left="0" w:firstLine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03" w:type="dxa"/>
                  <w:gridSpan w:val="4"/>
                  <w:vAlign w:val="center"/>
                </w:tcPr>
                <w:p w14:paraId="476E6DBE" w14:textId="77777777" w:rsidR="0059259F" w:rsidRPr="00376CDF" w:rsidRDefault="0059259F" w:rsidP="0059259F">
                  <w:pPr>
                    <w:pStyle w:val="af4"/>
                    <w:rPr>
                      <w:sz w:val="18"/>
                      <w:szCs w:val="18"/>
                    </w:rPr>
                  </w:pPr>
                  <w:r w:rsidRPr="00376CDF">
                    <w:rPr>
                      <w:b/>
                      <w:sz w:val="18"/>
                      <w:szCs w:val="18"/>
                    </w:rPr>
                    <w:t>Срок исполнения обязательства Заказчиком***</w:t>
                  </w: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Pr="00376CDF">
                    <w:rPr>
                      <w:sz w:val="18"/>
                      <w:szCs w:val="18"/>
                    </w:rPr>
                    <w:t xml:space="preserve">5 раб. </w:t>
                  </w:r>
                  <w:proofErr w:type="spellStart"/>
                  <w:r w:rsidRPr="00376CDF">
                    <w:rPr>
                      <w:sz w:val="18"/>
                      <w:szCs w:val="18"/>
                    </w:rPr>
                    <w:t>дн</w:t>
                  </w:r>
                  <w:proofErr w:type="spellEnd"/>
                  <w:r w:rsidRPr="00376CDF">
                    <w:rPr>
                      <w:sz w:val="18"/>
                      <w:szCs w:val="18"/>
                    </w:rPr>
                    <w:t xml:space="preserve">. от даты подписания документа-предшественника </w:t>
                  </w:r>
                  <w:r>
                    <w:rPr>
                      <w:sz w:val="18"/>
                      <w:szCs w:val="18"/>
                    </w:rPr>
                    <w:t xml:space="preserve">«Счёт на </w:t>
                  </w:r>
                  <w:proofErr w:type="gramStart"/>
                  <w:r>
                    <w:rPr>
                      <w:sz w:val="18"/>
                      <w:szCs w:val="18"/>
                    </w:rPr>
                    <w:t>оплату  аванса</w:t>
                  </w:r>
                  <w:proofErr w:type="gramEnd"/>
                  <w:r>
                    <w:rPr>
                      <w:sz w:val="18"/>
                      <w:szCs w:val="18"/>
                    </w:rPr>
                    <w:t>(увеличение)» (Выставление счета на выплату аванса по этапу поставка и монтаж оборудования(увеличение))</w:t>
                  </w:r>
                  <w:r w:rsidRPr="00376CDF">
                    <w:rPr>
                      <w:sz w:val="18"/>
                      <w:szCs w:val="18"/>
                    </w:rPr>
                    <w:t>;</w:t>
                  </w:r>
                </w:p>
              </w:tc>
            </w:tr>
            <w:tr w:rsidR="0059259F" w14:paraId="00F1CC6F" w14:textId="77777777" w:rsidTr="00727F38">
              <w:trPr>
                <w:cantSplit/>
                <w:trHeight w:val="87"/>
              </w:trPr>
              <w:tc>
                <w:tcPr>
                  <w:tcW w:w="715" w:type="dxa"/>
                  <w:vMerge w:val="restart"/>
                  <w:vAlign w:val="center"/>
                </w:tcPr>
                <w:p w14:paraId="0C01DE05" w14:textId="77777777" w:rsidR="0059259F" w:rsidRDefault="0059259F" w:rsidP="0059259F">
                  <w:pPr>
                    <w:pStyle w:val="af4"/>
                    <w:ind w:left="162"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t>6.</w:t>
                  </w:r>
                </w:p>
              </w:tc>
              <w:tc>
                <w:tcPr>
                  <w:tcW w:w="7799" w:type="dxa"/>
                  <w:tcBorders>
                    <w:bottom w:val="single" w:sz="4" w:space="0" w:color="auto"/>
                  </w:tcBorders>
                  <w:vAlign w:val="center"/>
                </w:tcPr>
                <w:p w14:paraId="3EAF1625" w14:textId="77777777" w:rsidR="0059259F" w:rsidRDefault="0059259F" w:rsidP="0059259F">
                  <w:pPr>
                    <w:pStyle w:val="af4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t>Авансовый платёж №01</w:t>
                  </w:r>
                </w:p>
              </w:tc>
              <w:tc>
                <w:tcPr>
                  <w:tcW w:w="2040" w:type="dxa"/>
                  <w:tcBorders>
                    <w:bottom w:val="single" w:sz="4" w:space="0" w:color="auto"/>
                  </w:tcBorders>
                  <w:vAlign w:val="center"/>
                </w:tcPr>
                <w:p w14:paraId="5DF16959" w14:textId="77777777" w:rsidR="0059259F" w:rsidRDefault="0059259F" w:rsidP="0059259F">
                  <w:pPr>
                    <w:pStyle w:val="af4"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t>Аванс</w:t>
                  </w: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Theme="minorHAnsi"/>
                      <w:b/>
                      <w:sz w:val="18"/>
                      <w:szCs w:val="18"/>
                      <w:lang w:eastAsia="en-US"/>
                    </w:rPr>
                    <w:t>*</w:t>
                  </w:r>
                </w:p>
              </w:tc>
              <w:tc>
                <w:tcPr>
                  <w:tcW w:w="2128" w:type="dxa"/>
                  <w:tcBorders>
                    <w:bottom w:val="single" w:sz="4" w:space="0" w:color="auto"/>
                  </w:tcBorders>
                  <w:vAlign w:val="center"/>
                </w:tcPr>
                <w:p w14:paraId="1163685B" w14:textId="77777777" w:rsidR="0059259F" w:rsidRDefault="0059259F" w:rsidP="0059259F">
                  <w:pPr>
                    <w:pStyle w:val="Standard"/>
                    <w:jc w:val="center"/>
                    <w:rPr>
                      <w:rFonts w:ascii="Times New Roman" w:eastAsiaTheme="minorHAnsi" w:hAnsi="Times New Roman" w:cs="Times New Roman"/>
                      <w:kern w:val="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</w:rPr>
                    <w:t>Оплата за вычетом неустойки</w:t>
                  </w: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 xml:space="preserve"> </w:t>
                  </w:r>
                  <w:r w:rsidRPr="00CE74BB">
                    <w:rPr>
                      <w:sz w:val="24"/>
                      <w:szCs w:val="24"/>
                      <w:lang w:eastAsia="en-US"/>
                    </w:rPr>
                    <w:t>**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</w:p>
              </w:tc>
              <w:tc>
                <w:tcPr>
                  <w:tcW w:w="2136" w:type="dxa"/>
                  <w:tcBorders>
                    <w:bottom w:val="single" w:sz="4" w:space="0" w:color="auto"/>
                  </w:tcBorders>
                  <w:vAlign w:val="center"/>
                </w:tcPr>
                <w:p w14:paraId="2DA7298D" w14:textId="77777777" w:rsidR="0059259F" w:rsidRDefault="0059259F" w:rsidP="0059259F">
                  <w:pPr>
                    <w:pStyle w:val="af4"/>
                    <w:jc w:val="right"/>
                    <w:rPr>
                      <w:sz w:val="18"/>
                      <w:szCs w:val="18"/>
                    </w:rPr>
                  </w:pPr>
                  <w:r w:rsidRPr="005D4FB3">
                    <w:rPr>
                      <w:sz w:val="18"/>
                      <w:szCs w:val="18"/>
                    </w:rPr>
                    <w:t>4 381 363,40 руб.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9259F" w14:paraId="5F091240" w14:textId="77777777" w:rsidTr="00727F38">
              <w:trPr>
                <w:cantSplit/>
                <w:trHeight w:val="70"/>
              </w:trPr>
              <w:tc>
                <w:tcPr>
                  <w:tcW w:w="715" w:type="dxa"/>
                  <w:vMerge/>
                  <w:vAlign w:val="center"/>
                </w:tcPr>
                <w:p w14:paraId="573C795E" w14:textId="77777777" w:rsidR="0059259F" w:rsidRDefault="0059259F" w:rsidP="0059259F">
                  <w:pPr>
                    <w:pStyle w:val="af4"/>
                    <w:numPr>
                      <w:ilvl w:val="0"/>
                      <w:numId w:val="9"/>
                    </w:numPr>
                    <w:ind w:left="0" w:firstLine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03" w:type="dxa"/>
                  <w:gridSpan w:val="4"/>
                  <w:vAlign w:val="center"/>
                </w:tcPr>
                <w:p w14:paraId="4608EA15" w14:textId="77777777" w:rsidR="0059259F" w:rsidRDefault="0059259F" w:rsidP="0059259F">
                  <w:pPr>
                    <w:pStyle w:val="af4"/>
                    <w:rPr>
                      <w:sz w:val="18"/>
                      <w:szCs w:val="18"/>
                      <w:lang w:val="en-US"/>
                    </w:rPr>
                  </w:pPr>
                  <w:r w:rsidRPr="00376CDF">
                    <w:rPr>
                      <w:b/>
                      <w:sz w:val="18"/>
                      <w:szCs w:val="18"/>
                    </w:rPr>
                    <w:t>Срок исполнения обязательства Заказчиком***</w:t>
                  </w: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Pr="00376CDF">
                    <w:rPr>
                      <w:sz w:val="18"/>
                      <w:szCs w:val="18"/>
                    </w:rPr>
                    <w:t xml:space="preserve">5 раб. </w:t>
                  </w:r>
                  <w:proofErr w:type="spellStart"/>
                  <w:r w:rsidRPr="00376CDF">
                    <w:rPr>
                      <w:sz w:val="18"/>
                      <w:szCs w:val="18"/>
                    </w:rPr>
                    <w:t>дн</w:t>
                  </w:r>
                  <w:proofErr w:type="spellEnd"/>
                  <w:r w:rsidRPr="00376CDF">
                    <w:rPr>
                      <w:sz w:val="18"/>
                      <w:szCs w:val="18"/>
                    </w:rPr>
                    <w:t xml:space="preserve">. от даты подписания документа-предшественника </w:t>
                  </w:r>
                  <w:r>
                    <w:rPr>
                      <w:sz w:val="18"/>
                      <w:szCs w:val="18"/>
                    </w:rPr>
                    <w:t xml:space="preserve">«Счёт на оплату </w:t>
                  </w:r>
                  <w:proofErr w:type="spellStart"/>
                  <w:r>
                    <w:rPr>
                      <w:sz w:val="18"/>
                      <w:szCs w:val="18"/>
                    </w:rPr>
                    <w:t>ванса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» (Выставление счета на выплату аванса по этапу Выполнение работ по строительству объекта «Блочно-модульная котельная 2,1МВт, взамен действующей г.о. Электросталь, с. </w:t>
                  </w:r>
                  <w:proofErr w:type="spellStart"/>
                  <w:r>
                    <w:rPr>
                      <w:sz w:val="18"/>
                      <w:szCs w:val="18"/>
                    </w:rPr>
                    <w:t>Иванисово</w:t>
                  </w:r>
                  <w:proofErr w:type="spellEnd"/>
                  <w:r>
                    <w:rPr>
                      <w:sz w:val="18"/>
                      <w:szCs w:val="18"/>
                    </w:rPr>
                    <w:t>, ул. Центральная Усадьба»)</w:t>
                  </w:r>
                  <w:r>
                    <w:rPr>
                      <w:sz w:val="18"/>
                      <w:szCs w:val="18"/>
                      <w:lang w:val="en-US"/>
                    </w:rPr>
                    <w:t>;</w:t>
                  </w:r>
                </w:p>
              </w:tc>
            </w:tr>
            <w:tr w:rsidR="0059259F" w14:paraId="5DB21FC4" w14:textId="77777777" w:rsidTr="00727F38">
              <w:trPr>
                <w:cantSplit/>
                <w:trHeight w:val="87"/>
              </w:trPr>
              <w:tc>
                <w:tcPr>
                  <w:tcW w:w="715" w:type="dxa"/>
                  <w:vMerge w:val="restart"/>
                  <w:vAlign w:val="center"/>
                </w:tcPr>
                <w:p w14:paraId="7A0E0D4B" w14:textId="77777777" w:rsidR="0059259F" w:rsidRDefault="0059259F" w:rsidP="0059259F">
                  <w:pPr>
                    <w:pStyle w:val="af4"/>
                    <w:ind w:left="162"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t>7.</w:t>
                  </w:r>
                </w:p>
              </w:tc>
              <w:tc>
                <w:tcPr>
                  <w:tcW w:w="7799" w:type="dxa"/>
                  <w:tcBorders>
                    <w:bottom w:val="single" w:sz="4" w:space="0" w:color="auto"/>
                  </w:tcBorders>
                  <w:vAlign w:val="center"/>
                </w:tcPr>
                <w:p w14:paraId="0820F39B" w14:textId="77777777" w:rsidR="0059259F" w:rsidRDefault="0059259F" w:rsidP="0059259F">
                  <w:pPr>
                    <w:pStyle w:val="af4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t>Авансовый платёж №02</w:t>
                  </w:r>
                </w:p>
              </w:tc>
              <w:tc>
                <w:tcPr>
                  <w:tcW w:w="2040" w:type="dxa"/>
                  <w:tcBorders>
                    <w:bottom w:val="single" w:sz="4" w:space="0" w:color="auto"/>
                  </w:tcBorders>
                  <w:vAlign w:val="center"/>
                </w:tcPr>
                <w:p w14:paraId="732E3070" w14:textId="77777777" w:rsidR="0059259F" w:rsidRDefault="0059259F" w:rsidP="0059259F">
                  <w:pPr>
                    <w:pStyle w:val="af4"/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</w:rPr>
                    <w:t>Аванс</w:t>
                  </w: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Theme="minorHAnsi"/>
                      <w:b/>
                      <w:sz w:val="18"/>
                      <w:szCs w:val="18"/>
                      <w:lang w:eastAsia="en-US"/>
                    </w:rPr>
                    <w:t>*</w:t>
                  </w:r>
                </w:p>
              </w:tc>
              <w:tc>
                <w:tcPr>
                  <w:tcW w:w="2128" w:type="dxa"/>
                  <w:tcBorders>
                    <w:bottom w:val="single" w:sz="4" w:space="0" w:color="auto"/>
                  </w:tcBorders>
                  <w:vAlign w:val="center"/>
                </w:tcPr>
                <w:p w14:paraId="4E051C31" w14:textId="77777777" w:rsidR="0059259F" w:rsidRDefault="0059259F" w:rsidP="0059259F">
                  <w:pPr>
                    <w:pStyle w:val="Standard"/>
                    <w:jc w:val="center"/>
                    <w:rPr>
                      <w:rFonts w:ascii="Times New Roman" w:eastAsiaTheme="minorHAnsi" w:hAnsi="Times New Roman" w:cs="Times New Roman"/>
                      <w:kern w:val="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</w:rPr>
                    <w:t>Оплата за вычетом неустойки</w:t>
                  </w:r>
                  <w:r>
                    <w:rPr>
                      <w:rFonts w:ascii="Times New Roman" w:hAnsi="Times New Roman" w:cs="Times New Roman"/>
                      <w:b/>
                      <w:lang w:val="en-US"/>
                    </w:rPr>
                    <w:t xml:space="preserve"> </w:t>
                  </w:r>
                  <w:r w:rsidRPr="00CE74BB">
                    <w:rPr>
                      <w:sz w:val="24"/>
                      <w:szCs w:val="24"/>
                      <w:lang w:eastAsia="en-US"/>
                    </w:rPr>
                    <w:t>**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</w:p>
              </w:tc>
              <w:tc>
                <w:tcPr>
                  <w:tcW w:w="2136" w:type="dxa"/>
                  <w:tcBorders>
                    <w:bottom w:val="single" w:sz="4" w:space="0" w:color="auto"/>
                  </w:tcBorders>
                  <w:vAlign w:val="center"/>
                </w:tcPr>
                <w:p w14:paraId="35176608" w14:textId="77777777" w:rsidR="0059259F" w:rsidRDefault="0059259F" w:rsidP="0059259F">
                  <w:pPr>
                    <w:pStyle w:val="af4"/>
                    <w:jc w:val="right"/>
                    <w:rPr>
                      <w:sz w:val="18"/>
                      <w:szCs w:val="18"/>
                    </w:rPr>
                  </w:pPr>
                  <w:r w:rsidRPr="005D4FB3">
                    <w:rPr>
                      <w:sz w:val="18"/>
                      <w:szCs w:val="18"/>
                    </w:rPr>
                    <w:t>3 803 706,90 руб.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9259F" w14:paraId="2BF2F6EB" w14:textId="77777777" w:rsidTr="00727F38">
              <w:trPr>
                <w:cantSplit/>
                <w:trHeight w:val="70"/>
              </w:trPr>
              <w:tc>
                <w:tcPr>
                  <w:tcW w:w="715" w:type="dxa"/>
                  <w:vMerge/>
                  <w:vAlign w:val="center"/>
                </w:tcPr>
                <w:p w14:paraId="15797A66" w14:textId="77777777" w:rsidR="0059259F" w:rsidRDefault="0059259F" w:rsidP="0059259F">
                  <w:pPr>
                    <w:pStyle w:val="af4"/>
                    <w:numPr>
                      <w:ilvl w:val="0"/>
                      <w:numId w:val="9"/>
                    </w:numPr>
                    <w:ind w:left="0" w:firstLine="0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103" w:type="dxa"/>
                  <w:gridSpan w:val="4"/>
                  <w:vAlign w:val="center"/>
                </w:tcPr>
                <w:p w14:paraId="70594683" w14:textId="77777777" w:rsidR="0059259F" w:rsidRPr="00376CDF" w:rsidRDefault="0059259F" w:rsidP="0059259F">
                  <w:pPr>
                    <w:pStyle w:val="af4"/>
                    <w:rPr>
                      <w:sz w:val="18"/>
                      <w:szCs w:val="18"/>
                    </w:rPr>
                  </w:pPr>
                  <w:r w:rsidRPr="00376CDF">
                    <w:rPr>
                      <w:b/>
                      <w:sz w:val="18"/>
                      <w:szCs w:val="18"/>
                    </w:rPr>
                    <w:t>Срок исполнения обязательства Заказчиком***</w:t>
                  </w:r>
                  <w:r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Pr="00376CDF">
                    <w:rPr>
                      <w:sz w:val="18"/>
                      <w:szCs w:val="18"/>
                    </w:rPr>
                    <w:t xml:space="preserve">5 раб. </w:t>
                  </w:r>
                  <w:proofErr w:type="spellStart"/>
                  <w:r w:rsidRPr="00376CDF">
                    <w:rPr>
                      <w:sz w:val="18"/>
                      <w:szCs w:val="18"/>
                    </w:rPr>
                    <w:t>дн</w:t>
                  </w:r>
                  <w:proofErr w:type="spellEnd"/>
                  <w:r w:rsidRPr="00376CDF">
                    <w:rPr>
                      <w:sz w:val="18"/>
                      <w:szCs w:val="18"/>
                    </w:rPr>
                    <w:t xml:space="preserve">. от даты подписания документа-предшественника </w:t>
                  </w:r>
                  <w:r>
                    <w:rPr>
                      <w:sz w:val="18"/>
                      <w:szCs w:val="18"/>
                    </w:rPr>
                    <w:t xml:space="preserve">«Счёт на оплату </w:t>
                  </w:r>
                  <w:proofErr w:type="spellStart"/>
                  <w:r>
                    <w:rPr>
                      <w:sz w:val="18"/>
                      <w:szCs w:val="18"/>
                    </w:rPr>
                    <w:t>ванса</w:t>
                  </w:r>
                  <w:proofErr w:type="spellEnd"/>
                  <w:r>
                    <w:rPr>
                      <w:sz w:val="18"/>
                      <w:szCs w:val="18"/>
                    </w:rPr>
                    <w:t>» (Выставление счета на выплату аванса по этапу поставка и монтаж оборудования)</w:t>
                  </w:r>
                  <w:r w:rsidRPr="00376CDF">
                    <w:rPr>
                      <w:sz w:val="18"/>
                      <w:szCs w:val="18"/>
                    </w:rPr>
                    <w:t>;</w:t>
                  </w:r>
                </w:p>
              </w:tc>
            </w:tr>
          </w:tbl>
          <w:p w14:paraId="6C87BB6A" w14:textId="77777777" w:rsidR="00957E53" w:rsidRPr="0069481D" w:rsidRDefault="00957E53" w:rsidP="00957E53">
            <w:pPr>
              <w:rPr>
                <w:rFonts w:ascii="Times New Roman" w:eastAsia="Arial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9D7377" w:rsidRPr="0069481D" w14:paraId="1F21A610" w14:textId="77777777" w:rsidTr="00D97942">
        <w:trPr>
          <w:trHeight w:val="38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08D1" w14:textId="7568D95C" w:rsidR="00957E53" w:rsidRPr="00957E53" w:rsidRDefault="004F5A4A" w:rsidP="009D7377">
            <w:pPr>
              <w:widowControl w:val="0"/>
              <w:ind w:left="-153" w:hanging="33"/>
              <w:jc w:val="center"/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>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FEEE" w14:textId="77777777" w:rsidR="00957E53" w:rsidRPr="00957E53" w:rsidRDefault="00957E53" w:rsidP="00957E53">
            <w:pPr>
              <w:ind w:left="34"/>
              <w:jc w:val="center"/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FBD5" w14:textId="77777777" w:rsidR="00957E53" w:rsidRPr="00957E53" w:rsidRDefault="00957E53" w:rsidP="00957E53">
            <w:pPr>
              <w:ind w:lef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534D" w14:textId="492BA7A7" w:rsidR="00957E53" w:rsidRPr="0069481D" w:rsidRDefault="004F5A4A" w:rsidP="00B139BD">
            <w:pPr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>4.</w:t>
            </w:r>
            <w:r w:rsidR="00B139BD" w:rsidRPr="0069481D"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>Приложение №2 к Контракту Сведения об обязательствах сторон и порядке оплаты (график исполнения контракта)</w:t>
            </w:r>
            <w:r w:rsidR="00B139BD" w:rsidRPr="0069481D">
              <w:rPr>
                <w:rFonts w:ascii="Times New Roman" w:hAnsi="Times New Roman"/>
              </w:rPr>
              <w:t xml:space="preserve"> </w:t>
            </w:r>
            <w:r w:rsidR="00B139BD" w:rsidRPr="0069481D"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>1.2.Иные обязательства Таблица 2.2 изложить в следующей редакции:</w:t>
            </w:r>
          </w:p>
          <w:p w14:paraId="4D01513E" w14:textId="22567099" w:rsidR="00B139BD" w:rsidRPr="0069481D" w:rsidRDefault="00B139BD" w:rsidP="00B139BD">
            <w:pPr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  <w:r w:rsidRPr="0069481D"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>1.2.Иные обязательства</w:t>
            </w:r>
            <w:r w:rsidRPr="0069481D"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ab/>
            </w:r>
          </w:p>
          <w:p w14:paraId="785A64BA" w14:textId="7EB3FA1C" w:rsidR="00B139BD" w:rsidRPr="0069481D" w:rsidRDefault="00B139BD" w:rsidP="00B139BD">
            <w:pPr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  <w:r w:rsidRPr="0069481D"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 xml:space="preserve">                                                                                                                                                      </w:t>
            </w:r>
            <w:r w:rsidR="004F5A4A"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 xml:space="preserve">                         </w:t>
            </w:r>
            <w:r w:rsidRPr="0069481D"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  <w:t xml:space="preserve">    «Таблица 2.2»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06"/>
              <w:gridCol w:w="5456"/>
              <w:gridCol w:w="1627"/>
              <w:gridCol w:w="1663"/>
              <w:gridCol w:w="1663"/>
            </w:tblGrid>
            <w:tr w:rsidR="0059259F" w:rsidRPr="0059259F" w14:paraId="79956D7D" w14:textId="77777777" w:rsidTr="00727F38">
              <w:trPr>
                <w:tblHeader/>
              </w:trPr>
              <w:tc>
                <w:tcPr>
                  <w:tcW w:w="261" w:type="pct"/>
                  <w:tcBorders>
                    <w:bottom w:val="single" w:sz="4" w:space="0" w:color="auto"/>
                  </w:tcBorders>
                  <w:vAlign w:val="center"/>
                </w:tcPr>
                <w:p w14:paraId="6F76205B" w14:textId="77777777" w:rsidR="0059259F" w:rsidRPr="0059259F" w:rsidRDefault="0059259F" w:rsidP="0059259F">
                  <w:pPr>
                    <w:pStyle w:val="11"/>
                    <w:keepNext/>
                    <w:jc w:val="center"/>
                    <w:rPr>
                      <w:sz w:val="18"/>
                      <w:szCs w:val="18"/>
                    </w:rPr>
                  </w:pPr>
                  <w:r w:rsidRPr="0059259F">
                    <w:rPr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2857" w:type="pct"/>
                  <w:tcBorders>
                    <w:bottom w:val="single" w:sz="4" w:space="0" w:color="auto"/>
                  </w:tcBorders>
                  <w:vAlign w:val="center"/>
                </w:tcPr>
                <w:p w14:paraId="21C43A7F" w14:textId="77777777" w:rsidR="0059259F" w:rsidRPr="0059259F" w:rsidRDefault="0059259F" w:rsidP="0059259F">
                  <w:pPr>
                    <w:pStyle w:val="11"/>
                    <w:keepNext/>
                    <w:jc w:val="center"/>
                    <w:rPr>
                      <w:sz w:val="18"/>
                      <w:szCs w:val="18"/>
                    </w:rPr>
                  </w:pPr>
                  <w:r w:rsidRPr="0059259F">
                    <w:rPr>
                      <w:bCs/>
                      <w:sz w:val="18"/>
                      <w:szCs w:val="18"/>
                    </w:rPr>
                    <w:t>Наименование</w:t>
                  </w:r>
                </w:p>
              </w:tc>
              <w:tc>
                <w:tcPr>
                  <w:tcW w:w="662" w:type="pct"/>
                  <w:tcBorders>
                    <w:bottom w:val="single" w:sz="4" w:space="0" w:color="auto"/>
                  </w:tcBorders>
                  <w:vAlign w:val="center"/>
                </w:tcPr>
                <w:p w14:paraId="0004E24C" w14:textId="77777777" w:rsidR="0059259F" w:rsidRPr="0059259F" w:rsidRDefault="0059259F" w:rsidP="0059259F">
                  <w:pPr>
                    <w:pStyle w:val="11"/>
                    <w:keepNext/>
                    <w:jc w:val="center"/>
                    <w:rPr>
                      <w:sz w:val="18"/>
                      <w:szCs w:val="18"/>
                    </w:rPr>
                  </w:pPr>
                  <w:r w:rsidRPr="0059259F">
                    <w:rPr>
                      <w:bCs/>
                      <w:sz w:val="18"/>
                      <w:szCs w:val="18"/>
                    </w:rPr>
                    <w:t>Условия предоставления результатов</w:t>
                  </w:r>
                </w:p>
              </w:tc>
              <w:tc>
                <w:tcPr>
                  <w:tcW w:w="625" w:type="pct"/>
                  <w:tcBorders>
                    <w:bottom w:val="single" w:sz="4" w:space="0" w:color="auto"/>
                  </w:tcBorders>
                  <w:vAlign w:val="center"/>
                </w:tcPr>
                <w:p w14:paraId="566A2E03" w14:textId="77777777" w:rsidR="0059259F" w:rsidRPr="0059259F" w:rsidRDefault="0059259F" w:rsidP="0059259F">
                  <w:pPr>
                    <w:pStyle w:val="11"/>
                    <w:keepNext/>
                    <w:jc w:val="center"/>
                    <w:rPr>
                      <w:sz w:val="18"/>
                      <w:szCs w:val="18"/>
                    </w:rPr>
                  </w:pPr>
                  <w:r w:rsidRPr="0059259F">
                    <w:rPr>
                      <w:bCs/>
                      <w:sz w:val="18"/>
                      <w:szCs w:val="18"/>
                    </w:rPr>
                    <w:t>Сторона, исполняющая обязательство</w:t>
                  </w:r>
                </w:p>
              </w:tc>
              <w:tc>
                <w:tcPr>
                  <w:tcW w:w="595" w:type="pct"/>
                  <w:tcBorders>
                    <w:bottom w:val="single" w:sz="4" w:space="0" w:color="auto"/>
                  </w:tcBorders>
                  <w:vAlign w:val="center"/>
                </w:tcPr>
                <w:p w14:paraId="42740FF8" w14:textId="77777777" w:rsidR="0059259F" w:rsidRPr="0059259F" w:rsidRDefault="0059259F" w:rsidP="0059259F">
                  <w:pPr>
                    <w:pStyle w:val="11"/>
                    <w:keepNext/>
                    <w:jc w:val="center"/>
                    <w:rPr>
                      <w:sz w:val="18"/>
                      <w:szCs w:val="18"/>
                    </w:rPr>
                  </w:pPr>
                  <w:r w:rsidRPr="0059259F">
                    <w:rPr>
                      <w:bCs/>
                      <w:sz w:val="18"/>
                      <w:szCs w:val="18"/>
                    </w:rPr>
                    <w:t>Сторона, получающая исполнение</w:t>
                  </w:r>
                </w:p>
              </w:tc>
            </w:tr>
            <w:tr w:rsidR="0059259F" w:rsidRPr="0059259F" w14:paraId="294E9254" w14:textId="77777777" w:rsidTr="00727F38">
              <w:tc>
                <w:tcPr>
                  <w:tcW w:w="261" w:type="pct"/>
                  <w:vMerge w:val="restart"/>
                  <w:vAlign w:val="center"/>
                </w:tcPr>
                <w:p w14:paraId="749650CA" w14:textId="77777777" w:rsidR="0059259F" w:rsidRPr="0059259F" w:rsidRDefault="0059259F" w:rsidP="0059259F">
                  <w:pPr>
                    <w:ind w:left="36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2857" w:type="pct"/>
                  <w:tcBorders>
                    <w:bottom w:val="single" w:sz="4" w:space="0" w:color="auto"/>
                  </w:tcBorders>
                  <w:vAlign w:val="center"/>
                </w:tcPr>
                <w:p w14:paraId="45A6434D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Подписание сторонами акта о соответствии состояния земельного участка (объекта капитального строительства, подлежащего реконструкции) условиям Контракта</w:t>
                  </w:r>
                </w:p>
              </w:tc>
              <w:tc>
                <w:tcPr>
                  <w:tcW w:w="662" w:type="pct"/>
                  <w:tcBorders>
                    <w:bottom w:val="single" w:sz="4" w:space="0" w:color="auto"/>
                  </w:tcBorders>
                  <w:vAlign w:val="center"/>
                </w:tcPr>
                <w:p w14:paraId="1670CCCC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Разово</w:t>
                  </w:r>
                  <w:proofErr w:type="spellEnd"/>
                </w:p>
              </w:tc>
              <w:tc>
                <w:tcPr>
                  <w:tcW w:w="625" w:type="pct"/>
                  <w:tcBorders>
                    <w:bottom w:val="single" w:sz="4" w:space="0" w:color="auto"/>
                  </w:tcBorders>
                  <w:vAlign w:val="center"/>
                </w:tcPr>
                <w:p w14:paraId="006D7033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Заказчик</w:t>
                  </w:r>
                  <w:proofErr w:type="spellEnd"/>
                </w:p>
              </w:tc>
              <w:tc>
                <w:tcPr>
                  <w:tcW w:w="595" w:type="pct"/>
                  <w:tcBorders>
                    <w:bottom w:val="single" w:sz="4" w:space="0" w:color="auto"/>
                  </w:tcBorders>
                  <w:vAlign w:val="center"/>
                </w:tcPr>
                <w:p w14:paraId="01760FF3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Подрядчик</w:t>
                  </w:r>
                  <w:proofErr w:type="spellEnd"/>
                </w:p>
              </w:tc>
            </w:tr>
            <w:tr w:rsidR="0059259F" w:rsidRPr="0059259F" w14:paraId="5E075A8D" w14:textId="77777777" w:rsidTr="00727F38">
              <w:trPr>
                <w:trHeight w:val="70"/>
              </w:trPr>
              <w:tc>
                <w:tcPr>
                  <w:tcW w:w="261" w:type="pct"/>
                  <w:vMerge/>
                  <w:vAlign w:val="center"/>
                </w:tcPr>
                <w:p w14:paraId="46507692" w14:textId="77777777" w:rsidR="0059259F" w:rsidRPr="0059259F" w:rsidRDefault="0059259F" w:rsidP="0059259F">
                  <w:pPr>
                    <w:pStyle w:val="a8"/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739" w:type="pct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17E18643" w14:textId="77777777" w:rsidR="0059259F" w:rsidRPr="0059259F" w:rsidRDefault="0059259F" w:rsidP="0059259F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</w:p>
                <w:p w14:paraId="41E87196" w14:textId="77777777" w:rsidR="0059259F" w:rsidRPr="0059259F" w:rsidRDefault="0059259F" w:rsidP="005925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 xml:space="preserve">Срок начала исполнения обязательства: 0 </w:t>
                  </w: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заключения контракта;</w:t>
                  </w:r>
                </w:p>
                <w:p w14:paraId="0D5A58A5" w14:textId="77777777" w:rsidR="0059259F" w:rsidRPr="0059259F" w:rsidRDefault="0059259F" w:rsidP="005925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окончания исполнения обязательства: 10 раб. </w:t>
                  </w: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заключения контракта;</w:t>
                  </w:r>
                </w:p>
              </w:tc>
            </w:tr>
            <w:tr w:rsidR="0059259F" w:rsidRPr="0059259F" w14:paraId="090F7331" w14:textId="77777777" w:rsidTr="00727F38">
              <w:tc>
                <w:tcPr>
                  <w:tcW w:w="261" w:type="pct"/>
                  <w:vMerge w:val="restart"/>
                  <w:vAlign w:val="center"/>
                </w:tcPr>
                <w:p w14:paraId="5B29BE4B" w14:textId="77777777" w:rsidR="0059259F" w:rsidRPr="0059259F" w:rsidRDefault="0059259F" w:rsidP="0059259F">
                  <w:pPr>
                    <w:ind w:left="36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2.</w:t>
                  </w:r>
                </w:p>
              </w:tc>
              <w:tc>
                <w:tcPr>
                  <w:tcW w:w="2857" w:type="pct"/>
                  <w:tcBorders>
                    <w:bottom w:val="single" w:sz="4" w:space="0" w:color="auto"/>
                  </w:tcBorders>
                  <w:vAlign w:val="center"/>
                </w:tcPr>
                <w:p w14:paraId="6B7632BD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Передача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строительной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площадки</w:t>
                  </w:r>
                  <w:proofErr w:type="spellEnd"/>
                </w:p>
              </w:tc>
              <w:tc>
                <w:tcPr>
                  <w:tcW w:w="662" w:type="pct"/>
                  <w:tcBorders>
                    <w:bottom w:val="single" w:sz="4" w:space="0" w:color="auto"/>
                  </w:tcBorders>
                  <w:vAlign w:val="center"/>
                </w:tcPr>
                <w:p w14:paraId="3085614A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Разово</w:t>
                  </w:r>
                  <w:proofErr w:type="spellEnd"/>
                </w:p>
              </w:tc>
              <w:tc>
                <w:tcPr>
                  <w:tcW w:w="625" w:type="pct"/>
                  <w:tcBorders>
                    <w:bottom w:val="single" w:sz="4" w:space="0" w:color="auto"/>
                  </w:tcBorders>
                  <w:vAlign w:val="center"/>
                </w:tcPr>
                <w:p w14:paraId="07F22BA1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Заказчик</w:t>
                  </w:r>
                  <w:proofErr w:type="spellEnd"/>
                </w:p>
              </w:tc>
              <w:tc>
                <w:tcPr>
                  <w:tcW w:w="595" w:type="pct"/>
                  <w:tcBorders>
                    <w:bottom w:val="single" w:sz="4" w:space="0" w:color="auto"/>
                  </w:tcBorders>
                  <w:vAlign w:val="center"/>
                </w:tcPr>
                <w:p w14:paraId="7080677F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Подрядчик</w:t>
                  </w:r>
                  <w:proofErr w:type="spellEnd"/>
                </w:p>
              </w:tc>
            </w:tr>
            <w:tr w:rsidR="0059259F" w:rsidRPr="0059259F" w14:paraId="0B53F21B" w14:textId="77777777" w:rsidTr="00727F38">
              <w:trPr>
                <w:trHeight w:val="70"/>
              </w:trPr>
              <w:tc>
                <w:tcPr>
                  <w:tcW w:w="261" w:type="pct"/>
                  <w:vMerge/>
                  <w:vAlign w:val="center"/>
                </w:tcPr>
                <w:p w14:paraId="30C2E29D" w14:textId="77777777" w:rsidR="0059259F" w:rsidRPr="0059259F" w:rsidRDefault="0059259F" w:rsidP="0059259F">
                  <w:pPr>
                    <w:pStyle w:val="a8"/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739" w:type="pct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3F7C6346" w14:textId="77777777" w:rsidR="0059259F" w:rsidRPr="0059259F" w:rsidRDefault="0059259F" w:rsidP="0059259F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</w:p>
                <w:p w14:paraId="21F93DC9" w14:textId="77777777" w:rsidR="0059259F" w:rsidRPr="0059259F" w:rsidRDefault="0059259F" w:rsidP="005925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начала исполнения обязательства: 0 </w:t>
                  </w: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заключения контракта;</w:t>
                  </w:r>
                </w:p>
                <w:p w14:paraId="71C41B30" w14:textId="77777777" w:rsidR="0059259F" w:rsidRPr="0059259F" w:rsidRDefault="0059259F" w:rsidP="005925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окончания исполнения обязательства: 10 раб. </w:t>
                  </w: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заключения контракта;</w:t>
                  </w:r>
                </w:p>
              </w:tc>
            </w:tr>
            <w:tr w:rsidR="0059259F" w:rsidRPr="0059259F" w14:paraId="0F6CFD48" w14:textId="77777777" w:rsidTr="00727F38">
              <w:tc>
                <w:tcPr>
                  <w:tcW w:w="261" w:type="pct"/>
                  <w:vMerge w:val="restart"/>
                  <w:vAlign w:val="center"/>
                </w:tcPr>
                <w:p w14:paraId="2E7BBE6A" w14:textId="77777777" w:rsidR="0059259F" w:rsidRPr="0059259F" w:rsidRDefault="0059259F" w:rsidP="0059259F">
                  <w:pPr>
                    <w:ind w:left="36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2857" w:type="pct"/>
                  <w:tcBorders>
                    <w:bottom w:val="single" w:sz="4" w:space="0" w:color="auto"/>
                  </w:tcBorders>
                  <w:vAlign w:val="center"/>
                </w:tcPr>
                <w:p w14:paraId="5C44C2B8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Передача технической документации, необходимой для исполнения контракта (копии разрешение на строительство/реконструкцию объекта, </w:t>
                  </w:r>
                  <w:proofErr w:type="gram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копии  решения</w:t>
                  </w:r>
                  <w:proofErr w:type="gram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собственника имущества о его сносе (при необходимости), копии разрешения на вырубку зеленых и лесных насаждений)</w:t>
                  </w:r>
                </w:p>
              </w:tc>
              <w:tc>
                <w:tcPr>
                  <w:tcW w:w="662" w:type="pct"/>
                  <w:tcBorders>
                    <w:bottom w:val="single" w:sz="4" w:space="0" w:color="auto"/>
                  </w:tcBorders>
                  <w:vAlign w:val="center"/>
                </w:tcPr>
                <w:p w14:paraId="54EF015B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Разово</w:t>
                  </w:r>
                  <w:proofErr w:type="spellEnd"/>
                </w:p>
              </w:tc>
              <w:tc>
                <w:tcPr>
                  <w:tcW w:w="625" w:type="pct"/>
                  <w:tcBorders>
                    <w:bottom w:val="single" w:sz="4" w:space="0" w:color="auto"/>
                  </w:tcBorders>
                  <w:vAlign w:val="center"/>
                </w:tcPr>
                <w:p w14:paraId="7013EB34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Заказчик</w:t>
                  </w:r>
                  <w:proofErr w:type="spellEnd"/>
                </w:p>
              </w:tc>
              <w:tc>
                <w:tcPr>
                  <w:tcW w:w="595" w:type="pct"/>
                  <w:tcBorders>
                    <w:bottom w:val="single" w:sz="4" w:space="0" w:color="auto"/>
                  </w:tcBorders>
                  <w:vAlign w:val="center"/>
                </w:tcPr>
                <w:p w14:paraId="4733205A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Подрядчик</w:t>
                  </w:r>
                  <w:proofErr w:type="spellEnd"/>
                </w:p>
              </w:tc>
            </w:tr>
            <w:tr w:rsidR="0059259F" w:rsidRPr="0059259F" w14:paraId="785A536A" w14:textId="77777777" w:rsidTr="00727F38">
              <w:trPr>
                <w:trHeight w:val="70"/>
              </w:trPr>
              <w:tc>
                <w:tcPr>
                  <w:tcW w:w="261" w:type="pct"/>
                  <w:vMerge/>
                  <w:vAlign w:val="center"/>
                </w:tcPr>
                <w:p w14:paraId="633D6BCD" w14:textId="77777777" w:rsidR="0059259F" w:rsidRPr="0059259F" w:rsidRDefault="0059259F" w:rsidP="0059259F">
                  <w:pPr>
                    <w:pStyle w:val="a8"/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739" w:type="pct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465D7D9A" w14:textId="77777777" w:rsidR="0059259F" w:rsidRPr="0059259F" w:rsidRDefault="0059259F" w:rsidP="0059259F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</w:p>
                <w:p w14:paraId="0BA84687" w14:textId="77777777" w:rsidR="0059259F" w:rsidRPr="0059259F" w:rsidRDefault="0059259F" w:rsidP="005925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начала исполнения обязательства: 0 </w:t>
                  </w: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заключения контракта;</w:t>
                  </w:r>
                </w:p>
                <w:p w14:paraId="51A66AC1" w14:textId="77777777" w:rsidR="0059259F" w:rsidRPr="0059259F" w:rsidRDefault="0059259F" w:rsidP="005925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окончания исполнения обязательства: 2 раб. </w:t>
                  </w: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заключения контракта;</w:t>
                  </w:r>
                </w:p>
              </w:tc>
            </w:tr>
            <w:tr w:rsidR="0059259F" w:rsidRPr="0059259F" w14:paraId="2EE8DE06" w14:textId="77777777" w:rsidTr="00727F38">
              <w:tc>
                <w:tcPr>
                  <w:tcW w:w="261" w:type="pct"/>
                  <w:vMerge w:val="restart"/>
                  <w:vAlign w:val="center"/>
                </w:tcPr>
                <w:p w14:paraId="3C3EF987" w14:textId="77777777" w:rsidR="0059259F" w:rsidRPr="0059259F" w:rsidRDefault="0059259F" w:rsidP="0059259F">
                  <w:pPr>
                    <w:ind w:left="36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2857" w:type="pct"/>
                  <w:tcBorders>
                    <w:bottom w:val="single" w:sz="4" w:space="0" w:color="auto"/>
                  </w:tcBorders>
                  <w:vAlign w:val="center"/>
                </w:tcPr>
                <w:p w14:paraId="56F778CC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Передача информации о лицах, уполномоченных осуществлять строительный контроль и авторский надзор</w:t>
                  </w:r>
                </w:p>
              </w:tc>
              <w:tc>
                <w:tcPr>
                  <w:tcW w:w="662" w:type="pct"/>
                  <w:tcBorders>
                    <w:bottom w:val="single" w:sz="4" w:space="0" w:color="auto"/>
                  </w:tcBorders>
                  <w:vAlign w:val="center"/>
                </w:tcPr>
                <w:p w14:paraId="6EE21242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Разово</w:t>
                  </w:r>
                  <w:proofErr w:type="spellEnd"/>
                </w:p>
              </w:tc>
              <w:tc>
                <w:tcPr>
                  <w:tcW w:w="625" w:type="pct"/>
                  <w:tcBorders>
                    <w:bottom w:val="single" w:sz="4" w:space="0" w:color="auto"/>
                  </w:tcBorders>
                  <w:vAlign w:val="center"/>
                </w:tcPr>
                <w:p w14:paraId="71E35A3F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Заказчик</w:t>
                  </w:r>
                  <w:proofErr w:type="spellEnd"/>
                </w:p>
              </w:tc>
              <w:tc>
                <w:tcPr>
                  <w:tcW w:w="595" w:type="pct"/>
                  <w:tcBorders>
                    <w:bottom w:val="single" w:sz="4" w:space="0" w:color="auto"/>
                  </w:tcBorders>
                  <w:vAlign w:val="center"/>
                </w:tcPr>
                <w:p w14:paraId="3A0A0EDC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Подрядчик</w:t>
                  </w:r>
                  <w:proofErr w:type="spellEnd"/>
                </w:p>
              </w:tc>
            </w:tr>
            <w:tr w:rsidR="0059259F" w:rsidRPr="0059259F" w14:paraId="1AC9BEB3" w14:textId="77777777" w:rsidTr="00727F38">
              <w:trPr>
                <w:trHeight w:val="70"/>
              </w:trPr>
              <w:tc>
                <w:tcPr>
                  <w:tcW w:w="261" w:type="pct"/>
                  <w:vMerge/>
                  <w:vAlign w:val="center"/>
                </w:tcPr>
                <w:p w14:paraId="369A4653" w14:textId="77777777" w:rsidR="0059259F" w:rsidRPr="0059259F" w:rsidRDefault="0059259F" w:rsidP="0059259F">
                  <w:pPr>
                    <w:pStyle w:val="a8"/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739" w:type="pct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5788B631" w14:textId="77777777" w:rsidR="0059259F" w:rsidRPr="0059259F" w:rsidRDefault="0059259F" w:rsidP="0059259F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</w:p>
                <w:p w14:paraId="32C2600D" w14:textId="77777777" w:rsidR="0059259F" w:rsidRPr="0059259F" w:rsidRDefault="0059259F" w:rsidP="005925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начала исполнения обязательства: 0 </w:t>
                  </w: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заключения контракта;</w:t>
                  </w:r>
                </w:p>
                <w:p w14:paraId="65EB9BED" w14:textId="77777777" w:rsidR="0059259F" w:rsidRPr="0059259F" w:rsidRDefault="0059259F" w:rsidP="005925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окончания исполнения обязательства: 15 раб. </w:t>
                  </w: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заключения контракта;</w:t>
                  </w:r>
                </w:p>
              </w:tc>
            </w:tr>
            <w:tr w:rsidR="0059259F" w:rsidRPr="0059259F" w14:paraId="30EDD04A" w14:textId="77777777" w:rsidTr="00727F38">
              <w:tc>
                <w:tcPr>
                  <w:tcW w:w="261" w:type="pct"/>
                  <w:vMerge w:val="restart"/>
                  <w:vAlign w:val="center"/>
                </w:tcPr>
                <w:p w14:paraId="48A58635" w14:textId="77777777" w:rsidR="0059259F" w:rsidRPr="0059259F" w:rsidRDefault="0059259F" w:rsidP="0059259F">
                  <w:pPr>
                    <w:ind w:left="36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5.</w:t>
                  </w:r>
                </w:p>
              </w:tc>
              <w:tc>
                <w:tcPr>
                  <w:tcW w:w="2857" w:type="pct"/>
                  <w:tcBorders>
                    <w:bottom w:val="single" w:sz="4" w:space="0" w:color="auto"/>
                  </w:tcBorders>
                  <w:vAlign w:val="center"/>
                </w:tcPr>
                <w:p w14:paraId="111A8D67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Назначение лиц, ответственных на строящемся объекте</w:t>
                  </w:r>
                </w:p>
              </w:tc>
              <w:tc>
                <w:tcPr>
                  <w:tcW w:w="662" w:type="pct"/>
                  <w:tcBorders>
                    <w:bottom w:val="single" w:sz="4" w:space="0" w:color="auto"/>
                  </w:tcBorders>
                  <w:vAlign w:val="center"/>
                </w:tcPr>
                <w:p w14:paraId="42AF5C58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Разово</w:t>
                  </w:r>
                  <w:proofErr w:type="spellEnd"/>
                </w:p>
              </w:tc>
              <w:tc>
                <w:tcPr>
                  <w:tcW w:w="625" w:type="pct"/>
                  <w:tcBorders>
                    <w:bottom w:val="single" w:sz="4" w:space="0" w:color="auto"/>
                  </w:tcBorders>
                  <w:vAlign w:val="center"/>
                </w:tcPr>
                <w:p w14:paraId="5C767116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Подрядчик</w:t>
                  </w:r>
                  <w:proofErr w:type="spellEnd"/>
                </w:p>
              </w:tc>
              <w:tc>
                <w:tcPr>
                  <w:tcW w:w="595" w:type="pct"/>
                  <w:tcBorders>
                    <w:bottom w:val="single" w:sz="4" w:space="0" w:color="auto"/>
                  </w:tcBorders>
                  <w:vAlign w:val="center"/>
                </w:tcPr>
                <w:p w14:paraId="46DD4005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Заказчик</w:t>
                  </w:r>
                  <w:proofErr w:type="spellEnd"/>
                </w:p>
              </w:tc>
            </w:tr>
            <w:tr w:rsidR="0059259F" w:rsidRPr="0059259F" w14:paraId="13A72A3C" w14:textId="77777777" w:rsidTr="00727F38">
              <w:trPr>
                <w:trHeight w:val="70"/>
              </w:trPr>
              <w:tc>
                <w:tcPr>
                  <w:tcW w:w="261" w:type="pct"/>
                  <w:vMerge/>
                  <w:vAlign w:val="center"/>
                </w:tcPr>
                <w:p w14:paraId="2E5C83DF" w14:textId="77777777" w:rsidR="0059259F" w:rsidRPr="0059259F" w:rsidRDefault="0059259F" w:rsidP="0059259F">
                  <w:pPr>
                    <w:pStyle w:val="a8"/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739" w:type="pct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2E3BC573" w14:textId="77777777" w:rsidR="0059259F" w:rsidRPr="0059259F" w:rsidRDefault="0059259F" w:rsidP="0059259F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</w:p>
                <w:p w14:paraId="46129289" w14:textId="77777777" w:rsidR="0059259F" w:rsidRPr="0059259F" w:rsidRDefault="0059259F" w:rsidP="005925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начала исполнения обязательства: 0 </w:t>
                  </w: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заключения контракта;</w:t>
                  </w:r>
                </w:p>
                <w:p w14:paraId="518C6FBB" w14:textId="77777777" w:rsidR="0059259F" w:rsidRPr="0059259F" w:rsidRDefault="0059259F" w:rsidP="005925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окончания исполнения обязательства: 5 </w:t>
                  </w: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заключения контракта;</w:t>
                  </w:r>
                </w:p>
              </w:tc>
            </w:tr>
            <w:tr w:rsidR="0059259F" w:rsidRPr="0059259F" w14:paraId="4A085770" w14:textId="77777777" w:rsidTr="00727F38">
              <w:tc>
                <w:tcPr>
                  <w:tcW w:w="261" w:type="pct"/>
                  <w:vMerge w:val="restart"/>
                  <w:vAlign w:val="center"/>
                </w:tcPr>
                <w:p w14:paraId="0F0BF659" w14:textId="77777777" w:rsidR="0059259F" w:rsidRPr="0059259F" w:rsidRDefault="0059259F" w:rsidP="0059259F">
                  <w:pPr>
                    <w:ind w:left="36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7.</w:t>
                  </w:r>
                </w:p>
              </w:tc>
              <w:tc>
                <w:tcPr>
                  <w:tcW w:w="2857" w:type="pct"/>
                  <w:tcBorders>
                    <w:bottom w:val="single" w:sz="4" w:space="0" w:color="auto"/>
                  </w:tcBorders>
                  <w:vAlign w:val="center"/>
                </w:tcPr>
                <w:p w14:paraId="58F670CC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Направление результатов инженерных изысканий и (или) проектной документации для согласования с заказчиком до направления на государственную экспертизу</w:t>
                  </w:r>
                </w:p>
              </w:tc>
              <w:tc>
                <w:tcPr>
                  <w:tcW w:w="662" w:type="pct"/>
                  <w:tcBorders>
                    <w:bottom w:val="single" w:sz="4" w:space="0" w:color="auto"/>
                  </w:tcBorders>
                  <w:vAlign w:val="center"/>
                </w:tcPr>
                <w:p w14:paraId="0152325B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Разово</w:t>
                  </w:r>
                  <w:proofErr w:type="spellEnd"/>
                </w:p>
              </w:tc>
              <w:tc>
                <w:tcPr>
                  <w:tcW w:w="625" w:type="pct"/>
                  <w:tcBorders>
                    <w:bottom w:val="single" w:sz="4" w:space="0" w:color="auto"/>
                  </w:tcBorders>
                  <w:vAlign w:val="center"/>
                </w:tcPr>
                <w:p w14:paraId="49628448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Подрядчик</w:t>
                  </w:r>
                  <w:proofErr w:type="spellEnd"/>
                </w:p>
              </w:tc>
              <w:tc>
                <w:tcPr>
                  <w:tcW w:w="595" w:type="pct"/>
                  <w:tcBorders>
                    <w:bottom w:val="single" w:sz="4" w:space="0" w:color="auto"/>
                  </w:tcBorders>
                  <w:vAlign w:val="center"/>
                </w:tcPr>
                <w:p w14:paraId="637992F9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Заказчик</w:t>
                  </w:r>
                  <w:proofErr w:type="spellEnd"/>
                </w:p>
              </w:tc>
            </w:tr>
            <w:tr w:rsidR="0059259F" w:rsidRPr="0059259F" w14:paraId="685CC27C" w14:textId="77777777" w:rsidTr="00727F38">
              <w:trPr>
                <w:trHeight w:val="70"/>
              </w:trPr>
              <w:tc>
                <w:tcPr>
                  <w:tcW w:w="261" w:type="pct"/>
                  <w:vMerge/>
                  <w:vAlign w:val="center"/>
                </w:tcPr>
                <w:p w14:paraId="3D0F3CA1" w14:textId="77777777" w:rsidR="0059259F" w:rsidRPr="0059259F" w:rsidRDefault="0059259F" w:rsidP="0059259F">
                  <w:pPr>
                    <w:pStyle w:val="a8"/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739" w:type="pct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0C95B745" w14:textId="77777777" w:rsidR="0059259F" w:rsidRPr="0059259F" w:rsidRDefault="0059259F" w:rsidP="0059259F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</w:p>
                <w:p w14:paraId="66A4902E" w14:textId="77777777" w:rsidR="0059259F" w:rsidRPr="0059259F" w:rsidRDefault="0059259F" w:rsidP="005925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начала исполнения обязательства: 0 </w:t>
                  </w: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заключения контракта;</w:t>
                  </w:r>
                </w:p>
                <w:p w14:paraId="523C24CE" w14:textId="77777777" w:rsidR="0059259F" w:rsidRPr="0059259F" w:rsidRDefault="0059259F" w:rsidP="005925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окончания исполнения обязательства: -50 раб. </w:t>
                  </w: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план. даты исполнения обязательства-</w:t>
                  </w:r>
                  <w:proofErr w:type="spellStart"/>
                  <w:proofErr w:type="gram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предшественника«</w:t>
                  </w:r>
                  <w:proofErr w:type="gram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Разработка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проектно-сметной документации (инженерные изыскания, проектная документация, рабочая документация) включая экспертизу результатов инженерных изысканий, экспертизу проектной документации»;</w:t>
                  </w:r>
                </w:p>
              </w:tc>
            </w:tr>
            <w:tr w:rsidR="0059259F" w:rsidRPr="0059259F" w14:paraId="120D6002" w14:textId="77777777" w:rsidTr="00727F38">
              <w:tc>
                <w:tcPr>
                  <w:tcW w:w="261" w:type="pct"/>
                  <w:vMerge w:val="restart"/>
                  <w:vAlign w:val="center"/>
                </w:tcPr>
                <w:p w14:paraId="499DEC1C" w14:textId="77777777" w:rsidR="0059259F" w:rsidRPr="0059259F" w:rsidRDefault="0059259F" w:rsidP="0059259F">
                  <w:pPr>
                    <w:ind w:left="36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8.</w:t>
                  </w:r>
                </w:p>
              </w:tc>
              <w:tc>
                <w:tcPr>
                  <w:tcW w:w="2857" w:type="pct"/>
                  <w:tcBorders>
                    <w:bottom w:val="single" w:sz="4" w:space="0" w:color="auto"/>
                  </w:tcBorders>
                  <w:vAlign w:val="center"/>
                </w:tcPr>
                <w:p w14:paraId="4A77B893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Направление результатов инженерных изысканий и (или) проектной документации на экспертизу</w:t>
                  </w:r>
                </w:p>
              </w:tc>
              <w:tc>
                <w:tcPr>
                  <w:tcW w:w="662" w:type="pct"/>
                  <w:tcBorders>
                    <w:bottom w:val="single" w:sz="4" w:space="0" w:color="auto"/>
                  </w:tcBorders>
                  <w:vAlign w:val="center"/>
                </w:tcPr>
                <w:p w14:paraId="6DF0C766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Разово</w:t>
                  </w:r>
                  <w:proofErr w:type="spellEnd"/>
                </w:p>
              </w:tc>
              <w:tc>
                <w:tcPr>
                  <w:tcW w:w="625" w:type="pct"/>
                  <w:tcBorders>
                    <w:bottom w:val="single" w:sz="4" w:space="0" w:color="auto"/>
                  </w:tcBorders>
                  <w:vAlign w:val="center"/>
                </w:tcPr>
                <w:p w14:paraId="491E98C1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Подрядчик</w:t>
                  </w:r>
                  <w:proofErr w:type="spellEnd"/>
                </w:p>
              </w:tc>
              <w:tc>
                <w:tcPr>
                  <w:tcW w:w="595" w:type="pct"/>
                  <w:tcBorders>
                    <w:bottom w:val="single" w:sz="4" w:space="0" w:color="auto"/>
                  </w:tcBorders>
                  <w:vAlign w:val="center"/>
                </w:tcPr>
                <w:p w14:paraId="35D6F1F7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Заказчик</w:t>
                  </w:r>
                  <w:proofErr w:type="spellEnd"/>
                </w:p>
              </w:tc>
            </w:tr>
            <w:tr w:rsidR="0059259F" w:rsidRPr="0059259F" w14:paraId="0EF3FC5D" w14:textId="77777777" w:rsidTr="00727F38">
              <w:trPr>
                <w:trHeight w:val="70"/>
              </w:trPr>
              <w:tc>
                <w:tcPr>
                  <w:tcW w:w="261" w:type="pct"/>
                  <w:vMerge/>
                  <w:vAlign w:val="center"/>
                </w:tcPr>
                <w:p w14:paraId="2628E6F3" w14:textId="77777777" w:rsidR="0059259F" w:rsidRPr="0059259F" w:rsidRDefault="0059259F" w:rsidP="0059259F">
                  <w:pPr>
                    <w:pStyle w:val="a8"/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739" w:type="pct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0A30B0ED" w14:textId="77777777" w:rsidR="0059259F" w:rsidRPr="0059259F" w:rsidRDefault="0059259F" w:rsidP="0059259F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</w:p>
                <w:p w14:paraId="090033DE" w14:textId="77777777" w:rsidR="0059259F" w:rsidRPr="0059259F" w:rsidRDefault="0059259F" w:rsidP="005925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начала исполнения обязательства: 0 </w:t>
                  </w: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подписания документа-</w:t>
                  </w:r>
                  <w:proofErr w:type="spellStart"/>
                  <w:proofErr w:type="gram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предшественника«</w:t>
                  </w:r>
                  <w:proofErr w:type="gram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Акт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передачи результатов инженерных изысканий и (или) проектной документации» (Направление результатов инженерных изысканий и (или) проектной документации для согласования с заказчиком до направления на государственную экспертизу);</w:t>
                  </w:r>
                </w:p>
                <w:p w14:paraId="67D26EDD" w14:textId="77777777" w:rsidR="0059259F" w:rsidRPr="0059259F" w:rsidRDefault="0059259F" w:rsidP="005925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окончания исполнения обязательства: 2 раб. </w:t>
                  </w: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подписания документа-</w:t>
                  </w:r>
                  <w:proofErr w:type="spellStart"/>
                  <w:proofErr w:type="gram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предшественника«</w:t>
                  </w:r>
                  <w:proofErr w:type="gram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Акт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передачи результатов инженерных изысканий и (или) проектной документации» (Направление результатов инженерных изысканий и (или) проектной документации для согласования с заказчиком до направления на государственную экспертизу);</w:t>
                  </w:r>
                </w:p>
              </w:tc>
            </w:tr>
            <w:tr w:rsidR="0059259F" w:rsidRPr="0059259F" w14:paraId="6325E6B7" w14:textId="77777777" w:rsidTr="00727F38">
              <w:tc>
                <w:tcPr>
                  <w:tcW w:w="261" w:type="pct"/>
                  <w:vMerge w:val="restart"/>
                  <w:vAlign w:val="center"/>
                </w:tcPr>
                <w:p w14:paraId="41253ABA" w14:textId="77777777" w:rsidR="0059259F" w:rsidRPr="0059259F" w:rsidRDefault="0059259F" w:rsidP="0059259F">
                  <w:pPr>
                    <w:ind w:left="36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9.</w:t>
                  </w:r>
                </w:p>
              </w:tc>
              <w:tc>
                <w:tcPr>
                  <w:tcW w:w="2857" w:type="pct"/>
                  <w:tcBorders>
                    <w:bottom w:val="single" w:sz="4" w:space="0" w:color="auto"/>
                  </w:tcBorders>
                  <w:vAlign w:val="center"/>
                </w:tcPr>
                <w:p w14:paraId="4C4ABB39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Государственная экспертиза проектно-сметной документации</w:t>
                  </w:r>
                </w:p>
              </w:tc>
              <w:tc>
                <w:tcPr>
                  <w:tcW w:w="662" w:type="pct"/>
                  <w:tcBorders>
                    <w:bottom w:val="single" w:sz="4" w:space="0" w:color="auto"/>
                  </w:tcBorders>
                  <w:vAlign w:val="center"/>
                </w:tcPr>
                <w:p w14:paraId="69FD68C0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Разово</w:t>
                  </w:r>
                  <w:proofErr w:type="spellEnd"/>
                </w:p>
              </w:tc>
              <w:tc>
                <w:tcPr>
                  <w:tcW w:w="625" w:type="pct"/>
                  <w:tcBorders>
                    <w:bottom w:val="single" w:sz="4" w:space="0" w:color="auto"/>
                  </w:tcBorders>
                  <w:vAlign w:val="center"/>
                </w:tcPr>
                <w:p w14:paraId="39A86EEF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Подрядчик</w:t>
                  </w:r>
                  <w:proofErr w:type="spellEnd"/>
                </w:p>
              </w:tc>
              <w:tc>
                <w:tcPr>
                  <w:tcW w:w="595" w:type="pct"/>
                  <w:tcBorders>
                    <w:bottom w:val="single" w:sz="4" w:space="0" w:color="auto"/>
                  </w:tcBorders>
                  <w:vAlign w:val="center"/>
                </w:tcPr>
                <w:p w14:paraId="0DB490DB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Заказчик</w:t>
                  </w:r>
                  <w:proofErr w:type="spellEnd"/>
                </w:p>
              </w:tc>
            </w:tr>
            <w:tr w:rsidR="0059259F" w:rsidRPr="0059259F" w14:paraId="43387842" w14:textId="77777777" w:rsidTr="00727F38">
              <w:trPr>
                <w:trHeight w:val="70"/>
              </w:trPr>
              <w:tc>
                <w:tcPr>
                  <w:tcW w:w="261" w:type="pct"/>
                  <w:vMerge/>
                  <w:vAlign w:val="center"/>
                </w:tcPr>
                <w:p w14:paraId="4010ED6C" w14:textId="77777777" w:rsidR="0059259F" w:rsidRPr="0059259F" w:rsidRDefault="0059259F" w:rsidP="0059259F">
                  <w:pPr>
                    <w:pStyle w:val="a8"/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739" w:type="pct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64711423" w14:textId="77777777" w:rsidR="0059259F" w:rsidRPr="0059259F" w:rsidRDefault="0059259F" w:rsidP="0059259F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</w:p>
                <w:p w14:paraId="611E5CA1" w14:textId="77777777" w:rsidR="0059259F" w:rsidRPr="0059259F" w:rsidRDefault="0059259F" w:rsidP="005925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начала исполнения обязательства: 0 </w:t>
                  </w: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подписания документа-</w:t>
                  </w:r>
                  <w:proofErr w:type="spellStart"/>
                  <w:proofErr w:type="gram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предшественника«</w:t>
                  </w:r>
                  <w:proofErr w:type="gram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Подтверждение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принятия ГАУ МО «</w:t>
                  </w: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Мособлгосэкспертиза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» документов, представленных для проведения государственной экспертизы» (Направление результатов инженерных изысканий и (или) проектной документации на экспертизу);</w:t>
                  </w:r>
                </w:p>
                <w:p w14:paraId="64D46520" w14:textId="77777777" w:rsidR="0059259F" w:rsidRPr="0059259F" w:rsidRDefault="0059259F" w:rsidP="005925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окончания исполнения обязательства: 45 раб. </w:t>
                  </w: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подписания документа-</w:t>
                  </w:r>
                  <w:proofErr w:type="spellStart"/>
                  <w:proofErr w:type="gram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предшественника«</w:t>
                  </w:r>
                  <w:proofErr w:type="gram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Подтверждение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принятия ГАУ МО «</w:t>
                  </w: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Мособлгосэкспертиза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» документов, представленных для проведения государственной экспертизы» (Направление результатов инженерных изысканий и (или) проектной документации на экспертизу);</w:t>
                  </w:r>
                </w:p>
              </w:tc>
            </w:tr>
            <w:tr w:rsidR="0059259F" w:rsidRPr="0059259F" w14:paraId="17F5AF88" w14:textId="77777777" w:rsidTr="00727F38">
              <w:tc>
                <w:tcPr>
                  <w:tcW w:w="261" w:type="pct"/>
                  <w:vMerge w:val="restart"/>
                  <w:vAlign w:val="center"/>
                </w:tcPr>
                <w:p w14:paraId="686A4A93" w14:textId="77777777" w:rsidR="0059259F" w:rsidRPr="0059259F" w:rsidRDefault="0059259F" w:rsidP="0059259F">
                  <w:pPr>
                    <w:ind w:left="36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10.</w:t>
                  </w:r>
                </w:p>
              </w:tc>
              <w:tc>
                <w:tcPr>
                  <w:tcW w:w="2857" w:type="pct"/>
                  <w:tcBorders>
                    <w:bottom w:val="single" w:sz="4" w:space="0" w:color="auto"/>
                  </w:tcBorders>
                  <w:vAlign w:val="center"/>
                </w:tcPr>
                <w:p w14:paraId="50BBD7FF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Передача копий документов, подтверждающих согласование производства отдельных работ, если необходимость такого согласования установлена законодательством Российской Федерации</w:t>
                  </w:r>
                </w:p>
              </w:tc>
              <w:tc>
                <w:tcPr>
                  <w:tcW w:w="662" w:type="pct"/>
                  <w:tcBorders>
                    <w:bottom w:val="single" w:sz="4" w:space="0" w:color="auto"/>
                  </w:tcBorders>
                  <w:vAlign w:val="center"/>
                </w:tcPr>
                <w:p w14:paraId="515A2F5F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Разово</w:t>
                  </w:r>
                  <w:proofErr w:type="spellEnd"/>
                </w:p>
              </w:tc>
              <w:tc>
                <w:tcPr>
                  <w:tcW w:w="625" w:type="pct"/>
                  <w:tcBorders>
                    <w:bottom w:val="single" w:sz="4" w:space="0" w:color="auto"/>
                  </w:tcBorders>
                  <w:vAlign w:val="center"/>
                </w:tcPr>
                <w:p w14:paraId="0BD83245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Заказчик</w:t>
                  </w:r>
                  <w:proofErr w:type="spellEnd"/>
                </w:p>
              </w:tc>
              <w:tc>
                <w:tcPr>
                  <w:tcW w:w="595" w:type="pct"/>
                  <w:tcBorders>
                    <w:bottom w:val="single" w:sz="4" w:space="0" w:color="auto"/>
                  </w:tcBorders>
                  <w:vAlign w:val="center"/>
                </w:tcPr>
                <w:p w14:paraId="000D43FB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Подрядчик</w:t>
                  </w:r>
                  <w:proofErr w:type="spellEnd"/>
                </w:p>
              </w:tc>
            </w:tr>
            <w:tr w:rsidR="0059259F" w:rsidRPr="0059259F" w14:paraId="603A381E" w14:textId="77777777" w:rsidTr="00727F38">
              <w:trPr>
                <w:trHeight w:val="70"/>
              </w:trPr>
              <w:tc>
                <w:tcPr>
                  <w:tcW w:w="261" w:type="pct"/>
                  <w:vMerge/>
                  <w:vAlign w:val="center"/>
                </w:tcPr>
                <w:p w14:paraId="475BA27D" w14:textId="77777777" w:rsidR="0059259F" w:rsidRPr="0059259F" w:rsidRDefault="0059259F" w:rsidP="0059259F">
                  <w:pPr>
                    <w:pStyle w:val="a8"/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739" w:type="pct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217571BE" w14:textId="77777777" w:rsidR="0059259F" w:rsidRPr="0059259F" w:rsidRDefault="0059259F" w:rsidP="0059259F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</w:p>
                <w:p w14:paraId="31994F9B" w14:textId="77777777" w:rsidR="0059259F" w:rsidRPr="0059259F" w:rsidRDefault="0059259F" w:rsidP="005925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начала исполнения обязательства: 0 </w:t>
                  </w: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исполнения обязательства-</w:t>
                  </w:r>
                  <w:proofErr w:type="spellStart"/>
                  <w:proofErr w:type="gram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предшественника«</w:t>
                  </w:r>
                  <w:proofErr w:type="gram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Разработка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проектно-сметной документации (инженерные изыскания, проектная документация, рабочая документация) включая экспертизу результатов инженерных изысканий, экспертизу проектной документации»;</w:t>
                  </w:r>
                </w:p>
                <w:p w14:paraId="618FAF05" w14:textId="77777777" w:rsidR="0059259F" w:rsidRPr="0059259F" w:rsidRDefault="0059259F" w:rsidP="005925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окончания исполнения обязательства: 10 раб. </w:t>
                  </w: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исполнения обязательства-</w:t>
                  </w:r>
                  <w:proofErr w:type="spellStart"/>
                  <w:proofErr w:type="gram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предшественника«</w:t>
                  </w:r>
                  <w:proofErr w:type="gram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Разработка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проектно-сметной документации (инженерные изыскания, проектная документация, рабочая документация) включая экспертизу результатов инженерных изысканий, экспертизу проектной документации»;</w:t>
                  </w:r>
                </w:p>
              </w:tc>
            </w:tr>
            <w:tr w:rsidR="0059259F" w:rsidRPr="0059259F" w14:paraId="7878BC48" w14:textId="77777777" w:rsidTr="00727F38">
              <w:tc>
                <w:tcPr>
                  <w:tcW w:w="261" w:type="pct"/>
                  <w:vMerge w:val="restart"/>
                  <w:vAlign w:val="center"/>
                </w:tcPr>
                <w:p w14:paraId="3487C6EB" w14:textId="77777777" w:rsidR="0059259F" w:rsidRPr="0059259F" w:rsidRDefault="0059259F" w:rsidP="0059259F">
                  <w:pPr>
                    <w:ind w:left="36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11.</w:t>
                  </w:r>
                </w:p>
              </w:tc>
              <w:tc>
                <w:tcPr>
                  <w:tcW w:w="2857" w:type="pct"/>
                  <w:tcBorders>
                    <w:bottom w:val="single" w:sz="4" w:space="0" w:color="auto"/>
                  </w:tcBorders>
                  <w:vAlign w:val="center"/>
                </w:tcPr>
                <w:p w14:paraId="57E6EE0D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Согласование Сметы контракта и Графика выполнения строительно-монтажных работ после окончания работ по проектированию и получения положительного заключения государственной экспертизы</w:t>
                  </w:r>
                </w:p>
              </w:tc>
              <w:tc>
                <w:tcPr>
                  <w:tcW w:w="662" w:type="pct"/>
                  <w:tcBorders>
                    <w:bottom w:val="single" w:sz="4" w:space="0" w:color="auto"/>
                  </w:tcBorders>
                  <w:vAlign w:val="center"/>
                </w:tcPr>
                <w:p w14:paraId="514749E7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Разово</w:t>
                  </w:r>
                  <w:proofErr w:type="spellEnd"/>
                </w:p>
              </w:tc>
              <w:tc>
                <w:tcPr>
                  <w:tcW w:w="625" w:type="pct"/>
                  <w:tcBorders>
                    <w:bottom w:val="single" w:sz="4" w:space="0" w:color="auto"/>
                  </w:tcBorders>
                  <w:vAlign w:val="center"/>
                </w:tcPr>
                <w:p w14:paraId="36EB1350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Заказчик</w:t>
                  </w:r>
                  <w:proofErr w:type="spellEnd"/>
                </w:p>
              </w:tc>
              <w:tc>
                <w:tcPr>
                  <w:tcW w:w="595" w:type="pct"/>
                  <w:tcBorders>
                    <w:bottom w:val="single" w:sz="4" w:space="0" w:color="auto"/>
                  </w:tcBorders>
                  <w:vAlign w:val="center"/>
                </w:tcPr>
                <w:p w14:paraId="7350A938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Подрядчик</w:t>
                  </w:r>
                  <w:proofErr w:type="spellEnd"/>
                </w:p>
              </w:tc>
            </w:tr>
            <w:tr w:rsidR="0059259F" w:rsidRPr="0059259F" w14:paraId="2438D7DC" w14:textId="77777777" w:rsidTr="00727F38">
              <w:trPr>
                <w:trHeight w:val="70"/>
              </w:trPr>
              <w:tc>
                <w:tcPr>
                  <w:tcW w:w="261" w:type="pct"/>
                  <w:vMerge/>
                  <w:vAlign w:val="center"/>
                </w:tcPr>
                <w:p w14:paraId="4ADC0892" w14:textId="77777777" w:rsidR="0059259F" w:rsidRPr="0059259F" w:rsidRDefault="0059259F" w:rsidP="0059259F">
                  <w:pPr>
                    <w:pStyle w:val="a8"/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739" w:type="pct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7641B0F6" w14:textId="77777777" w:rsidR="0059259F" w:rsidRPr="0059259F" w:rsidRDefault="0059259F" w:rsidP="0059259F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</w:p>
                <w:p w14:paraId="512ECB19" w14:textId="77777777" w:rsidR="0059259F" w:rsidRPr="0059259F" w:rsidRDefault="0059259F" w:rsidP="005925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начала исполнения обязательства: 0 </w:t>
                  </w: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подписания документа-</w:t>
                  </w:r>
                  <w:proofErr w:type="spellStart"/>
                  <w:proofErr w:type="gram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предшественника«</w:t>
                  </w:r>
                  <w:proofErr w:type="gram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Акт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о приёмке выполненных работ, КС, утвержденный приказом ФНС России» (Разработка проектно-сметной документации (инженерные изыскания, проектная документация, рабочая документация) включая экспертизу результатов инженерных изысканий, экспертизу проектной документации);</w:t>
                  </w:r>
                </w:p>
                <w:p w14:paraId="0B325022" w14:textId="77777777" w:rsidR="0059259F" w:rsidRPr="0059259F" w:rsidRDefault="0059259F" w:rsidP="005925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окончания исполнения обязательства: 20 раб. </w:t>
                  </w: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подписания документа-</w:t>
                  </w:r>
                  <w:proofErr w:type="spellStart"/>
                  <w:proofErr w:type="gram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предшественника«</w:t>
                  </w:r>
                  <w:proofErr w:type="gram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Акт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о приёмке выполненных работ, КС, утвержденный приказом ФНС России» (Разработка проектно-сметной документации (инженерные изыскания, проектная документация, рабочая документация) включая экспертизу результатов инженерных изысканий, экспертизу проектной документации);</w:t>
                  </w:r>
                </w:p>
              </w:tc>
            </w:tr>
            <w:tr w:rsidR="0059259F" w:rsidRPr="0059259F" w14:paraId="11D4F7D7" w14:textId="77777777" w:rsidTr="00727F38">
              <w:tc>
                <w:tcPr>
                  <w:tcW w:w="261" w:type="pct"/>
                  <w:vMerge w:val="restart"/>
                  <w:vAlign w:val="center"/>
                </w:tcPr>
                <w:p w14:paraId="33BDCC8B" w14:textId="77777777" w:rsidR="0059259F" w:rsidRPr="0059259F" w:rsidRDefault="0059259F" w:rsidP="0059259F">
                  <w:pPr>
                    <w:ind w:left="36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12.</w:t>
                  </w:r>
                </w:p>
              </w:tc>
              <w:tc>
                <w:tcPr>
                  <w:tcW w:w="2857" w:type="pct"/>
                  <w:tcBorders>
                    <w:bottom w:val="single" w:sz="4" w:space="0" w:color="auto"/>
                  </w:tcBorders>
                  <w:vAlign w:val="center"/>
                </w:tcPr>
                <w:p w14:paraId="135CBE20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Подключение объекта к сетям инженерно-технического обеспечения в соответствии с техническими условиями, предусмотренными проектной документацией</w:t>
                  </w:r>
                </w:p>
              </w:tc>
              <w:tc>
                <w:tcPr>
                  <w:tcW w:w="662" w:type="pct"/>
                  <w:tcBorders>
                    <w:bottom w:val="single" w:sz="4" w:space="0" w:color="auto"/>
                  </w:tcBorders>
                  <w:vAlign w:val="center"/>
                </w:tcPr>
                <w:p w14:paraId="67F68BFE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Разово</w:t>
                  </w:r>
                  <w:proofErr w:type="spellEnd"/>
                </w:p>
              </w:tc>
              <w:tc>
                <w:tcPr>
                  <w:tcW w:w="625" w:type="pct"/>
                  <w:tcBorders>
                    <w:bottom w:val="single" w:sz="4" w:space="0" w:color="auto"/>
                  </w:tcBorders>
                  <w:vAlign w:val="center"/>
                </w:tcPr>
                <w:p w14:paraId="78657C37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Подрядчик</w:t>
                  </w:r>
                  <w:proofErr w:type="spellEnd"/>
                </w:p>
              </w:tc>
              <w:tc>
                <w:tcPr>
                  <w:tcW w:w="595" w:type="pct"/>
                  <w:tcBorders>
                    <w:bottom w:val="single" w:sz="4" w:space="0" w:color="auto"/>
                  </w:tcBorders>
                  <w:vAlign w:val="center"/>
                </w:tcPr>
                <w:p w14:paraId="685B4E3A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Заказчик</w:t>
                  </w:r>
                  <w:proofErr w:type="spellEnd"/>
                </w:p>
              </w:tc>
            </w:tr>
            <w:tr w:rsidR="0059259F" w:rsidRPr="0059259F" w14:paraId="46354215" w14:textId="77777777" w:rsidTr="00727F38">
              <w:trPr>
                <w:trHeight w:val="70"/>
              </w:trPr>
              <w:tc>
                <w:tcPr>
                  <w:tcW w:w="261" w:type="pct"/>
                  <w:vMerge/>
                  <w:vAlign w:val="center"/>
                </w:tcPr>
                <w:p w14:paraId="3234B4BE" w14:textId="77777777" w:rsidR="0059259F" w:rsidRPr="0059259F" w:rsidRDefault="0059259F" w:rsidP="0059259F">
                  <w:pPr>
                    <w:pStyle w:val="a8"/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739" w:type="pct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2B06BB5C" w14:textId="77777777" w:rsidR="0059259F" w:rsidRPr="0059259F" w:rsidRDefault="0059259F" w:rsidP="0059259F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</w:p>
                <w:p w14:paraId="3C4E8633" w14:textId="77777777" w:rsidR="0059259F" w:rsidRPr="0059259F" w:rsidRDefault="0059259F" w:rsidP="005925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начала исполнения обязательства: 0 </w:t>
                  </w: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исполнения обязательства-</w:t>
                  </w:r>
                  <w:proofErr w:type="spellStart"/>
                  <w:proofErr w:type="gram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предшественника«</w:t>
                  </w:r>
                  <w:proofErr w:type="gram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Согласование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Сметы контракта и Графика выполнения строительно-монтажных работ после окончания работ по проектированию и получения положительного заключения государственной экспертизы»;</w:t>
                  </w:r>
                </w:p>
                <w:p w14:paraId="2B7F1AD6" w14:textId="77777777" w:rsidR="0059259F" w:rsidRPr="0059259F" w:rsidRDefault="0059259F" w:rsidP="005925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окончания исполнения обязательства: 2 </w:t>
                  </w: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исполнения обязательства-</w:t>
                  </w:r>
                  <w:proofErr w:type="spellStart"/>
                  <w:proofErr w:type="gram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предшественника«</w:t>
                  </w:r>
                  <w:proofErr w:type="gram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Согласование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Сметы контракта и Графика выполнения строительно-монтажных работ после окончания работ по проектированию и получения положительного заключения государственной экспертизы»;</w:t>
                  </w:r>
                </w:p>
              </w:tc>
            </w:tr>
            <w:tr w:rsidR="0059259F" w:rsidRPr="0059259F" w14:paraId="4CC6EB93" w14:textId="77777777" w:rsidTr="00727F38">
              <w:tc>
                <w:tcPr>
                  <w:tcW w:w="261" w:type="pct"/>
                  <w:vMerge w:val="restart"/>
                  <w:vAlign w:val="center"/>
                </w:tcPr>
                <w:p w14:paraId="0434FE44" w14:textId="77777777" w:rsidR="0059259F" w:rsidRPr="0059259F" w:rsidRDefault="0059259F" w:rsidP="0059259F">
                  <w:pPr>
                    <w:ind w:left="36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13.</w:t>
                  </w:r>
                </w:p>
              </w:tc>
              <w:tc>
                <w:tcPr>
                  <w:tcW w:w="2857" w:type="pct"/>
                  <w:tcBorders>
                    <w:bottom w:val="single" w:sz="4" w:space="0" w:color="auto"/>
                  </w:tcBorders>
                  <w:vAlign w:val="center"/>
                </w:tcPr>
                <w:p w14:paraId="000B39FE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Установка приборов регулирования и учета ресурсов согласно проектной и рабочей документации</w:t>
                  </w:r>
                </w:p>
              </w:tc>
              <w:tc>
                <w:tcPr>
                  <w:tcW w:w="662" w:type="pct"/>
                  <w:tcBorders>
                    <w:bottom w:val="single" w:sz="4" w:space="0" w:color="auto"/>
                  </w:tcBorders>
                  <w:vAlign w:val="center"/>
                </w:tcPr>
                <w:p w14:paraId="49BC7D18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Разово</w:t>
                  </w:r>
                  <w:proofErr w:type="spellEnd"/>
                </w:p>
              </w:tc>
              <w:tc>
                <w:tcPr>
                  <w:tcW w:w="625" w:type="pct"/>
                  <w:tcBorders>
                    <w:bottom w:val="single" w:sz="4" w:space="0" w:color="auto"/>
                  </w:tcBorders>
                  <w:vAlign w:val="center"/>
                </w:tcPr>
                <w:p w14:paraId="5F17E7EC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Подрядчик</w:t>
                  </w:r>
                  <w:proofErr w:type="spellEnd"/>
                </w:p>
              </w:tc>
              <w:tc>
                <w:tcPr>
                  <w:tcW w:w="595" w:type="pct"/>
                  <w:tcBorders>
                    <w:bottom w:val="single" w:sz="4" w:space="0" w:color="auto"/>
                  </w:tcBorders>
                  <w:vAlign w:val="center"/>
                </w:tcPr>
                <w:p w14:paraId="332926EC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Заказчик</w:t>
                  </w:r>
                  <w:proofErr w:type="spellEnd"/>
                </w:p>
              </w:tc>
            </w:tr>
            <w:tr w:rsidR="0059259F" w:rsidRPr="0059259F" w14:paraId="14016190" w14:textId="77777777" w:rsidTr="00727F38">
              <w:trPr>
                <w:trHeight w:val="70"/>
              </w:trPr>
              <w:tc>
                <w:tcPr>
                  <w:tcW w:w="261" w:type="pct"/>
                  <w:vMerge/>
                  <w:vAlign w:val="center"/>
                </w:tcPr>
                <w:p w14:paraId="064836F4" w14:textId="77777777" w:rsidR="0059259F" w:rsidRPr="0059259F" w:rsidRDefault="0059259F" w:rsidP="0059259F">
                  <w:pPr>
                    <w:pStyle w:val="a8"/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739" w:type="pct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1B70EC3C" w14:textId="77777777" w:rsidR="0059259F" w:rsidRPr="0059259F" w:rsidRDefault="0059259F" w:rsidP="0059259F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</w:p>
                <w:p w14:paraId="5623791C" w14:textId="77777777" w:rsidR="0059259F" w:rsidRPr="0059259F" w:rsidRDefault="0059259F" w:rsidP="005925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начала исполнения обязательства: 0 </w:t>
                  </w: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исполнения обязательства-</w:t>
                  </w:r>
                  <w:proofErr w:type="spellStart"/>
                  <w:proofErr w:type="gram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предшественника«</w:t>
                  </w:r>
                  <w:proofErr w:type="gram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Согласование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Сметы контракта и Графика выполнения строительно-монтажных работ после окончания работ по проектированию и получения положительного заключения государственной экспертизы»;</w:t>
                  </w:r>
                </w:p>
                <w:p w14:paraId="29EA13AB" w14:textId="77777777" w:rsidR="0059259F" w:rsidRPr="0059259F" w:rsidRDefault="0059259F" w:rsidP="005925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окончания исполнения обязательства: 2 </w:t>
                  </w: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исполнения обязательства-</w:t>
                  </w:r>
                  <w:proofErr w:type="spellStart"/>
                  <w:proofErr w:type="gram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предшественника«</w:t>
                  </w:r>
                  <w:proofErr w:type="gram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Согласование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Сметы контракта и Графика выполнения строительно-монтажных работ после окончания работ по проектированию и получения положительного заключения государственной экспертизы»;</w:t>
                  </w:r>
                </w:p>
              </w:tc>
            </w:tr>
            <w:tr w:rsidR="0059259F" w:rsidRPr="0059259F" w14:paraId="7F316180" w14:textId="77777777" w:rsidTr="00727F38">
              <w:tc>
                <w:tcPr>
                  <w:tcW w:w="261" w:type="pct"/>
                  <w:vMerge w:val="restart"/>
                  <w:vAlign w:val="center"/>
                </w:tcPr>
                <w:p w14:paraId="14088E02" w14:textId="77777777" w:rsidR="0059259F" w:rsidRPr="0059259F" w:rsidRDefault="0059259F" w:rsidP="0059259F">
                  <w:pPr>
                    <w:ind w:left="36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14.</w:t>
                  </w:r>
                </w:p>
              </w:tc>
              <w:tc>
                <w:tcPr>
                  <w:tcW w:w="2857" w:type="pct"/>
                  <w:tcBorders>
                    <w:bottom w:val="single" w:sz="4" w:space="0" w:color="auto"/>
                  </w:tcBorders>
                  <w:vAlign w:val="center"/>
                </w:tcPr>
                <w:p w14:paraId="273C9B26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Подписание акта о начале выполнения работ по строительству (реконструкции) на объекте</w:t>
                  </w:r>
                </w:p>
              </w:tc>
              <w:tc>
                <w:tcPr>
                  <w:tcW w:w="662" w:type="pct"/>
                  <w:tcBorders>
                    <w:bottom w:val="single" w:sz="4" w:space="0" w:color="auto"/>
                  </w:tcBorders>
                  <w:vAlign w:val="center"/>
                </w:tcPr>
                <w:p w14:paraId="5B18D207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Разово</w:t>
                  </w:r>
                  <w:proofErr w:type="spellEnd"/>
                </w:p>
              </w:tc>
              <w:tc>
                <w:tcPr>
                  <w:tcW w:w="625" w:type="pct"/>
                  <w:tcBorders>
                    <w:bottom w:val="single" w:sz="4" w:space="0" w:color="auto"/>
                  </w:tcBorders>
                  <w:vAlign w:val="center"/>
                </w:tcPr>
                <w:p w14:paraId="623E2C7C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Подрядчик</w:t>
                  </w:r>
                  <w:proofErr w:type="spellEnd"/>
                </w:p>
              </w:tc>
              <w:tc>
                <w:tcPr>
                  <w:tcW w:w="595" w:type="pct"/>
                  <w:tcBorders>
                    <w:bottom w:val="single" w:sz="4" w:space="0" w:color="auto"/>
                  </w:tcBorders>
                  <w:vAlign w:val="center"/>
                </w:tcPr>
                <w:p w14:paraId="063D7801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Заказчик</w:t>
                  </w:r>
                  <w:proofErr w:type="spellEnd"/>
                </w:p>
              </w:tc>
            </w:tr>
            <w:tr w:rsidR="0059259F" w:rsidRPr="0059259F" w14:paraId="3DCF032F" w14:textId="77777777" w:rsidTr="00727F38">
              <w:trPr>
                <w:trHeight w:val="70"/>
              </w:trPr>
              <w:tc>
                <w:tcPr>
                  <w:tcW w:w="261" w:type="pct"/>
                  <w:vMerge/>
                  <w:vAlign w:val="center"/>
                </w:tcPr>
                <w:p w14:paraId="247672F9" w14:textId="77777777" w:rsidR="0059259F" w:rsidRPr="0059259F" w:rsidRDefault="0059259F" w:rsidP="0059259F">
                  <w:pPr>
                    <w:pStyle w:val="a8"/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739" w:type="pct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6F257D84" w14:textId="77777777" w:rsidR="0059259F" w:rsidRPr="0059259F" w:rsidRDefault="0059259F" w:rsidP="0059259F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</w:p>
                <w:p w14:paraId="0C4D209A" w14:textId="77777777" w:rsidR="0059259F" w:rsidRPr="0059259F" w:rsidRDefault="0059259F" w:rsidP="005925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начала исполнения обязательства: 1 раб. </w:t>
                  </w: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исполнения обязательства-</w:t>
                  </w:r>
                  <w:proofErr w:type="spellStart"/>
                  <w:proofErr w:type="gram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предшественника«</w:t>
                  </w:r>
                  <w:proofErr w:type="gram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Согласование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Сметы контракта и Графика выполнения строительно-монтажных работ после окончания работ по проектированию и получения положительного заключения государственной экспертизы»;</w:t>
                  </w:r>
                </w:p>
                <w:p w14:paraId="05E859F0" w14:textId="77777777" w:rsidR="0059259F" w:rsidRPr="0059259F" w:rsidRDefault="0059259F" w:rsidP="005925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окончания исполнения обязательства: 3 раб. </w:t>
                  </w: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исполнения обязательства-</w:t>
                  </w:r>
                  <w:proofErr w:type="spellStart"/>
                  <w:proofErr w:type="gram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предшественника«</w:t>
                  </w:r>
                  <w:proofErr w:type="gram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Согласование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Сметы контракта и Графика выполнения строительно-монтажных работ после окончания работ по проектированию и получения положительного заключения государственной экспертизы»;</w:t>
                  </w:r>
                </w:p>
              </w:tc>
            </w:tr>
            <w:tr w:rsidR="0059259F" w:rsidRPr="0059259F" w14:paraId="4A9EA34B" w14:textId="77777777" w:rsidTr="00727F38">
              <w:tc>
                <w:tcPr>
                  <w:tcW w:w="261" w:type="pct"/>
                  <w:vMerge w:val="restart"/>
                  <w:vAlign w:val="center"/>
                </w:tcPr>
                <w:p w14:paraId="49BA085A" w14:textId="77777777" w:rsidR="0059259F" w:rsidRPr="0059259F" w:rsidRDefault="0059259F" w:rsidP="0059259F">
                  <w:pPr>
                    <w:ind w:left="36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17.</w:t>
                  </w:r>
                </w:p>
              </w:tc>
              <w:tc>
                <w:tcPr>
                  <w:tcW w:w="2857" w:type="pct"/>
                  <w:tcBorders>
                    <w:bottom w:val="single" w:sz="4" w:space="0" w:color="auto"/>
                  </w:tcBorders>
                  <w:vAlign w:val="center"/>
                </w:tcPr>
                <w:p w14:paraId="00DF3C37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Сдача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объекта</w:t>
                  </w:r>
                  <w:proofErr w:type="spellEnd"/>
                </w:p>
              </w:tc>
              <w:tc>
                <w:tcPr>
                  <w:tcW w:w="662" w:type="pct"/>
                  <w:tcBorders>
                    <w:bottom w:val="single" w:sz="4" w:space="0" w:color="auto"/>
                  </w:tcBorders>
                  <w:vAlign w:val="center"/>
                </w:tcPr>
                <w:p w14:paraId="0F15C374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Разово</w:t>
                  </w:r>
                  <w:proofErr w:type="spellEnd"/>
                </w:p>
              </w:tc>
              <w:tc>
                <w:tcPr>
                  <w:tcW w:w="625" w:type="pct"/>
                  <w:tcBorders>
                    <w:bottom w:val="single" w:sz="4" w:space="0" w:color="auto"/>
                  </w:tcBorders>
                  <w:vAlign w:val="center"/>
                </w:tcPr>
                <w:p w14:paraId="50F7F8D5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Подрядчик</w:t>
                  </w:r>
                  <w:proofErr w:type="spellEnd"/>
                </w:p>
              </w:tc>
              <w:tc>
                <w:tcPr>
                  <w:tcW w:w="595" w:type="pct"/>
                  <w:tcBorders>
                    <w:bottom w:val="single" w:sz="4" w:space="0" w:color="auto"/>
                  </w:tcBorders>
                  <w:vAlign w:val="center"/>
                </w:tcPr>
                <w:p w14:paraId="5411D17E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Заказчик</w:t>
                  </w:r>
                  <w:proofErr w:type="spellEnd"/>
                </w:p>
              </w:tc>
            </w:tr>
            <w:tr w:rsidR="0059259F" w:rsidRPr="0059259F" w14:paraId="596ACBFE" w14:textId="77777777" w:rsidTr="00727F38">
              <w:trPr>
                <w:trHeight w:val="70"/>
              </w:trPr>
              <w:tc>
                <w:tcPr>
                  <w:tcW w:w="261" w:type="pct"/>
                  <w:vMerge/>
                  <w:vAlign w:val="center"/>
                </w:tcPr>
                <w:p w14:paraId="42EB49E4" w14:textId="77777777" w:rsidR="0059259F" w:rsidRPr="0059259F" w:rsidRDefault="0059259F" w:rsidP="0059259F">
                  <w:pPr>
                    <w:pStyle w:val="a8"/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739" w:type="pct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577E7AE8" w14:textId="77777777" w:rsidR="0059259F" w:rsidRPr="0059259F" w:rsidRDefault="0059259F" w:rsidP="0059259F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</w:p>
                <w:p w14:paraId="2A3DF046" w14:textId="77777777" w:rsidR="0059259F" w:rsidRPr="0059259F" w:rsidRDefault="0059259F" w:rsidP="005925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начала исполнения обязательства: 0 </w:t>
                  </w: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план. даты исполнения обязательства-</w:t>
                  </w:r>
                  <w:proofErr w:type="spellStart"/>
                  <w:proofErr w:type="gram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предшественника«</w:t>
                  </w:r>
                  <w:proofErr w:type="gram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Поставка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и монтаж оборудования»;</w:t>
                  </w:r>
                </w:p>
                <w:p w14:paraId="253766AD" w14:textId="77777777" w:rsidR="0059259F" w:rsidRPr="0059259F" w:rsidRDefault="0059259F" w:rsidP="005925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окончания исполнения обязательства: 2 </w:t>
                  </w: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план. даты исполнения обязательства-</w:t>
                  </w:r>
                  <w:proofErr w:type="spellStart"/>
                  <w:proofErr w:type="gram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предшественника«</w:t>
                  </w:r>
                  <w:proofErr w:type="gram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Поставка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и монтаж оборудования»;</w:t>
                  </w:r>
                </w:p>
              </w:tc>
            </w:tr>
            <w:tr w:rsidR="0059259F" w:rsidRPr="0059259F" w14:paraId="31660BB8" w14:textId="77777777" w:rsidTr="00727F38">
              <w:tc>
                <w:tcPr>
                  <w:tcW w:w="261" w:type="pct"/>
                  <w:vMerge w:val="restart"/>
                  <w:vAlign w:val="center"/>
                </w:tcPr>
                <w:p w14:paraId="7120C49C" w14:textId="77777777" w:rsidR="0059259F" w:rsidRPr="0059259F" w:rsidRDefault="0059259F" w:rsidP="0059259F">
                  <w:pPr>
                    <w:ind w:left="36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18.</w:t>
                  </w:r>
                </w:p>
              </w:tc>
              <w:tc>
                <w:tcPr>
                  <w:tcW w:w="2857" w:type="pct"/>
                  <w:tcBorders>
                    <w:bottom w:val="single" w:sz="4" w:space="0" w:color="auto"/>
                  </w:tcBorders>
                  <w:vAlign w:val="center"/>
                </w:tcPr>
                <w:p w14:paraId="11237FBF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Выполнить самостоятельно без привлечения других лиц к исполнению Контракта указанные в Контракте виды и объемы работ, которые в совокупном стоимостном выражении должны составлять не менее 25 (двадцати пяти) процентов Цены Контракта</w:t>
                  </w:r>
                </w:p>
              </w:tc>
              <w:tc>
                <w:tcPr>
                  <w:tcW w:w="662" w:type="pct"/>
                  <w:tcBorders>
                    <w:bottom w:val="single" w:sz="4" w:space="0" w:color="auto"/>
                  </w:tcBorders>
                  <w:vAlign w:val="center"/>
                </w:tcPr>
                <w:p w14:paraId="19E88B98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Разово</w:t>
                  </w:r>
                  <w:proofErr w:type="spellEnd"/>
                </w:p>
              </w:tc>
              <w:tc>
                <w:tcPr>
                  <w:tcW w:w="625" w:type="pct"/>
                  <w:tcBorders>
                    <w:bottom w:val="single" w:sz="4" w:space="0" w:color="auto"/>
                  </w:tcBorders>
                  <w:vAlign w:val="center"/>
                </w:tcPr>
                <w:p w14:paraId="09400B75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Подрядчик</w:t>
                  </w:r>
                  <w:proofErr w:type="spellEnd"/>
                </w:p>
              </w:tc>
              <w:tc>
                <w:tcPr>
                  <w:tcW w:w="595" w:type="pct"/>
                  <w:tcBorders>
                    <w:bottom w:val="single" w:sz="4" w:space="0" w:color="auto"/>
                  </w:tcBorders>
                  <w:vAlign w:val="center"/>
                </w:tcPr>
                <w:p w14:paraId="790434AF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Заказчик</w:t>
                  </w:r>
                  <w:proofErr w:type="spellEnd"/>
                </w:p>
              </w:tc>
            </w:tr>
            <w:tr w:rsidR="0059259F" w:rsidRPr="0059259F" w14:paraId="40025C85" w14:textId="77777777" w:rsidTr="00727F38">
              <w:trPr>
                <w:trHeight w:val="70"/>
              </w:trPr>
              <w:tc>
                <w:tcPr>
                  <w:tcW w:w="261" w:type="pct"/>
                  <w:vMerge/>
                  <w:vAlign w:val="center"/>
                </w:tcPr>
                <w:p w14:paraId="32DC6C49" w14:textId="77777777" w:rsidR="0059259F" w:rsidRPr="0059259F" w:rsidRDefault="0059259F" w:rsidP="0059259F">
                  <w:pPr>
                    <w:pStyle w:val="a8"/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739" w:type="pct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4D32E936" w14:textId="77777777" w:rsidR="0059259F" w:rsidRPr="0059259F" w:rsidRDefault="0059259F" w:rsidP="0059259F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</w:p>
                <w:p w14:paraId="35299B67" w14:textId="77777777" w:rsidR="0059259F" w:rsidRPr="0059259F" w:rsidRDefault="0059259F" w:rsidP="005925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 xml:space="preserve">Срок начала исполнения обязательства: 0 </w:t>
                  </w: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заключения контракта;</w:t>
                  </w:r>
                </w:p>
                <w:p w14:paraId="183B8FA5" w14:textId="77777777" w:rsidR="0059259F" w:rsidRPr="0059259F" w:rsidRDefault="0059259F" w:rsidP="005925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окончания исполнения обязательства: 0 </w:t>
                  </w: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исполнения обязательства-</w:t>
                  </w:r>
                  <w:proofErr w:type="spellStart"/>
                  <w:proofErr w:type="gram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предшественника«</w:t>
                  </w:r>
                  <w:proofErr w:type="gram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Сдача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объекта»;</w:t>
                  </w:r>
                </w:p>
              </w:tc>
            </w:tr>
            <w:tr w:rsidR="0059259F" w:rsidRPr="0059259F" w14:paraId="35C55AAA" w14:textId="77777777" w:rsidTr="00727F38">
              <w:tc>
                <w:tcPr>
                  <w:tcW w:w="261" w:type="pct"/>
                  <w:vMerge w:val="restart"/>
                  <w:vAlign w:val="center"/>
                </w:tcPr>
                <w:p w14:paraId="35A44145" w14:textId="77777777" w:rsidR="0059259F" w:rsidRPr="0059259F" w:rsidRDefault="0059259F" w:rsidP="0059259F">
                  <w:pPr>
                    <w:ind w:left="36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19.</w:t>
                  </w:r>
                </w:p>
              </w:tc>
              <w:tc>
                <w:tcPr>
                  <w:tcW w:w="2857" w:type="pct"/>
                  <w:tcBorders>
                    <w:bottom w:val="single" w:sz="4" w:space="0" w:color="auto"/>
                  </w:tcBorders>
                  <w:vAlign w:val="center"/>
                </w:tcPr>
                <w:p w14:paraId="7968BD91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Подписание акта о соответствии состояния земельного участка условиям Контракта при завершении строительства/реконструкции объекта (освобождение земельного участка от временных построек и сооружений, строительной техники (оборудование, транспортные средства, инструменты и другое имущество), строительного мусора и иных отходов)</w:t>
                  </w:r>
                </w:p>
              </w:tc>
              <w:tc>
                <w:tcPr>
                  <w:tcW w:w="662" w:type="pct"/>
                  <w:tcBorders>
                    <w:bottom w:val="single" w:sz="4" w:space="0" w:color="auto"/>
                  </w:tcBorders>
                  <w:vAlign w:val="center"/>
                </w:tcPr>
                <w:p w14:paraId="423D6B25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Разово</w:t>
                  </w:r>
                  <w:proofErr w:type="spellEnd"/>
                </w:p>
              </w:tc>
              <w:tc>
                <w:tcPr>
                  <w:tcW w:w="625" w:type="pct"/>
                  <w:tcBorders>
                    <w:bottom w:val="single" w:sz="4" w:space="0" w:color="auto"/>
                  </w:tcBorders>
                  <w:vAlign w:val="center"/>
                </w:tcPr>
                <w:p w14:paraId="494453DE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Подрядчик</w:t>
                  </w:r>
                  <w:proofErr w:type="spellEnd"/>
                </w:p>
              </w:tc>
              <w:tc>
                <w:tcPr>
                  <w:tcW w:w="595" w:type="pct"/>
                  <w:tcBorders>
                    <w:bottom w:val="single" w:sz="4" w:space="0" w:color="auto"/>
                  </w:tcBorders>
                  <w:vAlign w:val="center"/>
                </w:tcPr>
                <w:p w14:paraId="5D5234ED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Заказчик</w:t>
                  </w:r>
                  <w:proofErr w:type="spellEnd"/>
                </w:p>
              </w:tc>
            </w:tr>
            <w:tr w:rsidR="0059259F" w:rsidRPr="0059259F" w14:paraId="049EE936" w14:textId="77777777" w:rsidTr="00727F38">
              <w:trPr>
                <w:trHeight w:val="70"/>
              </w:trPr>
              <w:tc>
                <w:tcPr>
                  <w:tcW w:w="261" w:type="pct"/>
                  <w:vMerge/>
                  <w:vAlign w:val="center"/>
                </w:tcPr>
                <w:p w14:paraId="6F33FB2E" w14:textId="77777777" w:rsidR="0059259F" w:rsidRPr="0059259F" w:rsidRDefault="0059259F" w:rsidP="0059259F">
                  <w:pPr>
                    <w:pStyle w:val="a8"/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739" w:type="pct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3838023B" w14:textId="77777777" w:rsidR="0059259F" w:rsidRPr="0059259F" w:rsidRDefault="0059259F" w:rsidP="0059259F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</w:p>
                <w:p w14:paraId="57BA6846" w14:textId="77777777" w:rsidR="0059259F" w:rsidRPr="0059259F" w:rsidRDefault="0059259F" w:rsidP="005925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начала исполнения обязательства: 0 раб. </w:t>
                  </w: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исполнения обязательства-</w:t>
                  </w:r>
                  <w:proofErr w:type="spellStart"/>
                  <w:proofErr w:type="gram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предшественника«</w:t>
                  </w:r>
                  <w:proofErr w:type="gram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Сдача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объекта»;</w:t>
                  </w:r>
                </w:p>
                <w:p w14:paraId="253F3347" w14:textId="77777777" w:rsidR="0059259F" w:rsidRPr="0059259F" w:rsidRDefault="0059259F" w:rsidP="005925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окончания исполнения обязательства: 10 раб. </w:t>
                  </w: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исполнения обязательства-</w:t>
                  </w:r>
                  <w:proofErr w:type="spellStart"/>
                  <w:proofErr w:type="gram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предшественника«</w:t>
                  </w:r>
                  <w:proofErr w:type="gram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Сдача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объекта»;</w:t>
                  </w:r>
                </w:p>
              </w:tc>
            </w:tr>
            <w:tr w:rsidR="0059259F" w:rsidRPr="0059259F" w14:paraId="5B9D6389" w14:textId="77777777" w:rsidTr="00727F38">
              <w:tc>
                <w:tcPr>
                  <w:tcW w:w="261" w:type="pct"/>
                  <w:vMerge w:val="restart"/>
                  <w:vAlign w:val="center"/>
                </w:tcPr>
                <w:p w14:paraId="5F657BDB" w14:textId="77777777" w:rsidR="0059259F" w:rsidRPr="0059259F" w:rsidRDefault="0059259F" w:rsidP="0059259F">
                  <w:pPr>
                    <w:ind w:left="36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20.</w:t>
                  </w:r>
                </w:p>
              </w:tc>
              <w:tc>
                <w:tcPr>
                  <w:tcW w:w="2857" w:type="pct"/>
                  <w:tcBorders>
                    <w:bottom w:val="single" w:sz="4" w:space="0" w:color="auto"/>
                  </w:tcBorders>
                  <w:vAlign w:val="center"/>
                </w:tcPr>
                <w:p w14:paraId="534D6616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Подключить собственные транспортные средства, а также транспортные средства субподрядчиков, вывозящих мусор с территорий объектов капитального строительства к региональной навигационно-информационной системе Московской области (РНИС МО), с заключением соглашения на подключение транспортных средств с ГКУ «ЦБДД МО»</w:t>
                  </w:r>
                </w:p>
              </w:tc>
              <w:tc>
                <w:tcPr>
                  <w:tcW w:w="662" w:type="pct"/>
                  <w:tcBorders>
                    <w:bottom w:val="single" w:sz="4" w:space="0" w:color="auto"/>
                  </w:tcBorders>
                  <w:vAlign w:val="center"/>
                </w:tcPr>
                <w:p w14:paraId="5B52388D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Разово</w:t>
                  </w:r>
                  <w:proofErr w:type="spellEnd"/>
                </w:p>
              </w:tc>
              <w:tc>
                <w:tcPr>
                  <w:tcW w:w="625" w:type="pct"/>
                  <w:tcBorders>
                    <w:bottom w:val="single" w:sz="4" w:space="0" w:color="auto"/>
                  </w:tcBorders>
                  <w:vAlign w:val="center"/>
                </w:tcPr>
                <w:p w14:paraId="7C505BE6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Подрядчик</w:t>
                  </w:r>
                  <w:proofErr w:type="spellEnd"/>
                </w:p>
              </w:tc>
              <w:tc>
                <w:tcPr>
                  <w:tcW w:w="595" w:type="pct"/>
                  <w:tcBorders>
                    <w:bottom w:val="single" w:sz="4" w:space="0" w:color="auto"/>
                  </w:tcBorders>
                  <w:vAlign w:val="center"/>
                </w:tcPr>
                <w:p w14:paraId="31E28F3A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Заказчик</w:t>
                  </w:r>
                  <w:proofErr w:type="spellEnd"/>
                </w:p>
              </w:tc>
            </w:tr>
            <w:tr w:rsidR="0059259F" w:rsidRPr="0059259F" w14:paraId="0762A2A6" w14:textId="77777777" w:rsidTr="00727F38">
              <w:trPr>
                <w:trHeight w:val="70"/>
              </w:trPr>
              <w:tc>
                <w:tcPr>
                  <w:tcW w:w="261" w:type="pct"/>
                  <w:vMerge/>
                  <w:vAlign w:val="center"/>
                </w:tcPr>
                <w:p w14:paraId="400052D7" w14:textId="77777777" w:rsidR="0059259F" w:rsidRPr="0059259F" w:rsidRDefault="0059259F" w:rsidP="0059259F">
                  <w:pPr>
                    <w:pStyle w:val="a8"/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739" w:type="pct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6776D44D" w14:textId="77777777" w:rsidR="0059259F" w:rsidRPr="0059259F" w:rsidRDefault="0059259F" w:rsidP="0059259F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</w:p>
                <w:p w14:paraId="54BB71C7" w14:textId="77777777" w:rsidR="0059259F" w:rsidRPr="0059259F" w:rsidRDefault="0059259F" w:rsidP="005925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начала исполнения обязательства: 0 </w:t>
                  </w: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заключения контракта;</w:t>
                  </w:r>
                </w:p>
                <w:p w14:paraId="3608B709" w14:textId="77777777" w:rsidR="0059259F" w:rsidRPr="0059259F" w:rsidRDefault="0059259F" w:rsidP="005925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окончания исполнения обязательства: 0 </w:t>
                  </w: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исполнения обязательства-</w:t>
                  </w:r>
                  <w:proofErr w:type="spellStart"/>
                  <w:proofErr w:type="gram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предшественника«</w:t>
                  </w:r>
                  <w:proofErr w:type="gram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Сдача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объекта»;</w:t>
                  </w:r>
                </w:p>
              </w:tc>
            </w:tr>
            <w:tr w:rsidR="0059259F" w:rsidRPr="0059259F" w14:paraId="4717B117" w14:textId="77777777" w:rsidTr="00727F38">
              <w:tc>
                <w:tcPr>
                  <w:tcW w:w="261" w:type="pct"/>
                  <w:vMerge w:val="restart"/>
                  <w:vAlign w:val="center"/>
                </w:tcPr>
                <w:p w14:paraId="6E066DA1" w14:textId="77777777" w:rsidR="0059259F" w:rsidRPr="0059259F" w:rsidRDefault="0059259F" w:rsidP="0059259F">
                  <w:pPr>
                    <w:ind w:left="36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21.</w:t>
                  </w:r>
                </w:p>
              </w:tc>
              <w:tc>
                <w:tcPr>
                  <w:tcW w:w="2857" w:type="pct"/>
                  <w:tcBorders>
                    <w:bottom w:val="single" w:sz="4" w:space="0" w:color="auto"/>
                  </w:tcBorders>
                  <w:vAlign w:val="center"/>
                </w:tcPr>
                <w:p w14:paraId="07A8A397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Обеспечить вывоз и утилизацию отходов строительства, сноса зданий и сооружений, в том числе грунтов, (</w:t>
                  </w: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ОССиГ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) на специализированных объектах приема (переработки) </w:t>
                  </w: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ОССиГ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, зарегистрированных в подсистеме Электронный талон </w:t>
                  </w: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ОССиГ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РГИС Московской области</w:t>
                  </w:r>
                </w:p>
              </w:tc>
              <w:tc>
                <w:tcPr>
                  <w:tcW w:w="662" w:type="pct"/>
                  <w:tcBorders>
                    <w:bottom w:val="single" w:sz="4" w:space="0" w:color="auto"/>
                  </w:tcBorders>
                  <w:vAlign w:val="center"/>
                </w:tcPr>
                <w:p w14:paraId="6B98931F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Разово</w:t>
                  </w:r>
                  <w:proofErr w:type="spellEnd"/>
                </w:p>
              </w:tc>
              <w:tc>
                <w:tcPr>
                  <w:tcW w:w="625" w:type="pct"/>
                  <w:tcBorders>
                    <w:bottom w:val="single" w:sz="4" w:space="0" w:color="auto"/>
                  </w:tcBorders>
                  <w:vAlign w:val="center"/>
                </w:tcPr>
                <w:p w14:paraId="5751001A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Подрядчик</w:t>
                  </w:r>
                  <w:proofErr w:type="spellEnd"/>
                </w:p>
              </w:tc>
              <w:tc>
                <w:tcPr>
                  <w:tcW w:w="595" w:type="pct"/>
                  <w:tcBorders>
                    <w:bottom w:val="single" w:sz="4" w:space="0" w:color="auto"/>
                  </w:tcBorders>
                  <w:vAlign w:val="center"/>
                </w:tcPr>
                <w:p w14:paraId="597DB864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Заказчик</w:t>
                  </w:r>
                  <w:proofErr w:type="spellEnd"/>
                </w:p>
              </w:tc>
            </w:tr>
            <w:tr w:rsidR="0059259F" w:rsidRPr="0059259F" w14:paraId="65FDF82A" w14:textId="77777777" w:rsidTr="00727F38">
              <w:trPr>
                <w:trHeight w:val="70"/>
              </w:trPr>
              <w:tc>
                <w:tcPr>
                  <w:tcW w:w="261" w:type="pct"/>
                  <w:vMerge/>
                  <w:vAlign w:val="center"/>
                </w:tcPr>
                <w:p w14:paraId="72F1943F" w14:textId="77777777" w:rsidR="0059259F" w:rsidRPr="0059259F" w:rsidRDefault="0059259F" w:rsidP="0059259F">
                  <w:pPr>
                    <w:pStyle w:val="a8"/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739" w:type="pct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38D12D5F" w14:textId="77777777" w:rsidR="0059259F" w:rsidRPr="0059259F" w:rsidRDefault="0059259F" w:rsidP="0059259F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</w:p>
                <w:p w14:paraId="4BC67259" w14:textId="77777777" w:rsidR="0059259F" w:rsidRPr="0059259F" w:rsidRDefault="0059259F" w:rsidP="005925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начала исполнения обязательства: 0 </w:t>
                  </w: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заключения контракта;</w:t>
                  </w:r>
                </w:p>
                <w:p w14:paraId="171D9C32" w14:textId="77777777" w:rsidR="0059259F" w:rsidRPr="0059259F" w:rsidRDefault="0059259F" w:rsidP="005925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окончания исполнения обязательства: 0 </w:t>
                  </w: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исполнения обязательства-</w:t>
                  </w:r>
                  <w:proofErr w:type="spellStart"/>
                  <w:proofErr w:type="gram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предшественника«</w:t>
                  </w:r>
                  <w:proofErr w:type="gram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Сдача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объекта»;</w:t>
                  </w:r>
                </w:p>
              </w:tc>
            </w:tr>
            <w:tr w:rsidR="0059259F" w:rsidRPr="0059259F" w14:paraId="6E98A3F0" w14:textId="77777777" w:rsidTr="00727F38">
              <w:tc>
                <w:tcPr>
                  <w:tcW w:w="261" w:type="pct"/>
                  <w:vMerge w:val="restart"/>
                  <w:vAlign w:val="center"/>
                </w:tcPr>
                <w:p w14:paraId="5B264078" w14:textId="77777777" w:rsidR="0059259F" w:rsidRPr="0059259F" w:rsidRDefault="0059259F" w:rsidP="0059259F">
                  <w:pPr>
                    <w:ind w:left="36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22.</w:t>
                  </w:r>
                </w:p>
              </w:tc>
              <w:tc>
                <w:tcPr>
                  <w:tcW w:w="2857" w:type="pct"/>
                  <w:tcBorders>
                    <w:bottom w:val="single" w:sz="4" w:space="0" w:color="auto"/>
                  </w:tcBorders>
                  <w:vAlign w:val="center"/>
                </w:tcPr>
                <w:p w14:paraId="658413EF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Привлечение субподрядчиков из числа СМП, СОНКО</w:t>
                  </w:r>
                </w:p>
              </w:tc>
              <w:tc>
                <w:tcPr>
                  <w:tcW w:w="662" w:type="pct"/>
                  <w:tcBorders>
                    <w:bottom w:val="single" w:sz="4" w:space="0" w:color="auto"/>
                  </w:tcBorders>
                  <w:vAlign w:val="center"/>
                </w:tcPr>
                <w:p w14:paraId="16FD9796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По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событию</w:t>
                  </w:r>
                  <w:proofErr w:type="spellEnd"/>
                </w:p>
              </w:tc>
              <w:tc>
                <w:tcPr>
                  <w:tcW w:w="625" w:type="pct"/>
                  <w:tcBorders>
                    <w:bottom w:val="single" w:sz="4" w:space="0" w:color="auto"/>
                  </w:tcBorders>
                  <w:vAlign w:val="center"/>
                </w:tcPr>
                <w:p w14:paraId="19AD0E37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Подрядчик</w:t>
                  </w:r>
                  <w:proofErr w:type="spellEnd"/>
                </w:p>
              </w:tc>
              <w:tc>
                <w:tcPr>
                  <w:tcW w:w="595" w:type="pct"/>
                  <w:tcBorders>
                    <w:bottom w:val="single" w:sz="4" w:space="0" w:color="auto"/>
                  </w:tcBorders>
                  <w:vAlign w:val="center"/>
                </w:tcPr>
                <w:p w14:paraId="1F071AB7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Заказчик</w:t>
                  </w:r>
                  <w:proofErr w:type="spellEnd"/>
                </w:p>
              </w:tc>
            </w:tr>
            <w:tr w:rsidR="0059259F" w:rsidRPr="0059259F" w14:paraId="0A0EC4AB" w14:textId="77777777" w:rsidTr="00727F38">
              <w:trPr>
                <w:trHeight w:val="70"/>
              </w:trPr>
              <w:tc>
                <w:tcPr>
                  <w:tcW w:w="261" w:type="pct"/>
                  <w:vMerge/>
                  <w:vAlign w:val="center"/>
                </w:tcPr>
                <w:p w14:paraId="70D616A3" w14:textId="77777777" w:rsidR="0059259F" w:rsidRPr="0059259F" w:rsidRDefault="0059259F" w:rsidP="0059259F">
                  <w:pPr>
                    <w:pStyle w:val="a8"/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739" w:type="pct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602F4D25" w14:textId="77777777" w:rsidR="0059259F" w:rsidRPr="0059259F" w:rsidRDefault="0059259F" w:rsidP="005925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Период наступления события</w:t>
                  </w:r>
                  <w:r w:rsidRPr="0059259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: </w:t>
                  </w:r>
                  <w:r w:rsidRPr="0059259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начало: </w:t>
                  </w: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0 </w:t>
                  </w: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. от даты заключения контракта, </w:t>
                  </w:r>
                  <w:r w:rsidRPr="0059259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окончание: </w:t>
                  </w: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360 </w:t>
                  </w: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заключения контракта;</w:t>
                  </w:r>
                </w:p>
                <w:p w14:paraId="11AF6DDE" w14:textId="77777777" w:rsidR="0059259F" w:rsidRPr="0059259F" w:rsidRDefault="0059259F" w:rsidP="005925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начала исполнения обязательства: 0 раб. </w:t>
                  </w: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наступления события;</w:t>
                  </w:r>
                </w:p>
                <w:p w14:paraId="1216A6EE" w14:textId="77777777" w:rsidR="0059259F" w:rsidRPr="0059259F" w:rsidRDefault="0059259F" w:rsidP="005925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окончания исполнения обязательства: 5 раб. </w:t>
                  </w: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наступления события;</w:t>
                  </w:r>
                </w:p>
              </w:tc>
            </w:tr>
            <w:tr w:rsidR="0059259F" w:rsidRPr="0059259F" w14:paraId="52B0D5DB" w14:textId="77777777" w:rsidTr="00727F38">
              <w:tc>
                <w:tcPr>
                  <w:tcW w:w="261" w:type="pct"/>
                  <w:vMerge w:val="restart"/>
                  <w:vAlign w:val="center"/>
                </w:tcPr>
                <w:p w14:paraId="739B7D2E" w14:textId="77777777" w:rsidR="0059259F" w:rsidRPr="0059259F" w:rsidRDefault="0059259F" w:rsidP="0059259F">
                  <w:pPr>
                    <w:ind w:left="36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23.</w:t>
                  </w:r>
                </w:p>
              </w:tc>
              <w:tc>
                <w:tcPr>
                  <w:tcW w:w="2857" w:type="pct"/>
                  <w:tcBorders>
                    <w:bottom w:val="single" w:sz="4" w:space="0" w:color="auto"/>
                  </w:tcBorders>
                  <w:vAlign w:val="center"/>
                </w:tcPr>
                <w:p w14:paraId="2F1E3C3B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Направление информации об исполнении обязательств по договору (договорам), заключенному с субподрядчиком из числа СМП, СОНКО</w:t>
                  </w:r>
                </w:p>
              </w:tc>
              <w:tc>
                <w:tcPr>
                  <w:tcW w:w="662" w:type="pct"/>
                  <w:tcBorders>
                    <w:bottom w:val="single" w:sz="4" w:space="0" w:color="auto"/>
                  </w:tcBorders>
                  <w:vAlign w:val="center"/>
                </w:tcPr>
                <w:p w14:paraId="35F97A47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По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событию</w:t>
                  </w:r>
                  <w:proofErr w:type="spellEnd"/>
                </w:p>
              </w:tc>
              <w:tc>
                <w:tcPr>
                  <w:tcW w:w="625" w:type="pct"/>
                  <w:tcBorders>
                    <w:bottom w:val="single" w:sz="4" w:space="0" w:color="auto"/>
                  </w:tcBorders>
                  <w:vAlign w:val="center"/>
                </w:tcPr>
                <w:p w14:paraId="3ED4BD46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Подрядчик</w:t>
                  </w:r>
                  <w:proofErr w:type="spellEnd"/>
                </w:p>
              </w:tc>
              <w:tc>
                <w:tcPr>
                  <w:tcW w:w="595" w:type="pct"/>
                  <w:tcBorders>
                    <w:bottom w:val="single" w:sz="4" w:space="0" w:color="auto"/>
                  </w:tcBorders>
                  <w:vAlign w:val="center"/>
                </w:tcPr>
                <w:p w14:paraId="026E0B36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Заказчик</w:t>
                  </w:r>
                  <w:proofErr w:type="spellEnd"/>
                </w:p>
              </w:tc>
            </w:tr>
            <w:tr w:rsidR="0059259F" w:rsidRPr="0059259F" w14:paraId="0EFBE3CA" w14:textId="77777777" w:rsidTr="00727F38">
              <w:trPr>
                <w:trHeight w:val="70"/>
              </w:trPr>
              <w:tc>
                <w:tcPr>
                  <w:tcW w:w="261" w:type="pct"/>
                  <w:vMerge/>
                  <w:vAlign w:val="center"/>
                </w:tcPr>
                <w:p w14:paraId="65091816" w14:textId="77777777" w:rsidR="0059259F" w:rsidRPr="0059259F" w:rsidRDefault="0059259F" w:rsidP="0059259F">
                  <w:pPr>
                    <w:pStyle w:val="a8"/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739" w:type="pct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28EDF98E" w14:textId="77777777" w:rsidR="0059259F" w:rsidRPr="0059259F" w:rsidRDefault="0059259F" w:rsidP="005925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Период наступления события</w:t>
                  </w:r>
                  <w:r w:rsidRPr="0059259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: </w:t>
                  </w:r>
                  <w:r w:rsidRPr="0059259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начало: </w:t>
                  </w: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0 </w:t>
                  </w: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. от даты заключения контракта, </w:t>
                  </w:r>
                  <w:r w:rsidRPr="0059259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окончание: </w:t>
                  </w: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384 </w:t>
                  </w: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заключения контракта;</w:t>
                  </w:r>
                </w:p>
                <w:p w14:paraId="4C8B9633" w14:textId="77777777" w:rsidR="0059259F" w:rsidRPr="0059259F" w:rsidRDefault="0059259F" w:rsidP="005925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начала исполнения обязательства: 0 раб. </w:t>
                  </w: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наступления события;</w:t>
                  </w:r>
                </w:p>
                <w:p w14:paraId="220E05A9" w14:textId="77777777" w:rsidR="0059259F" w:rsidRPr="0059259F" w:rsidRDefault="0059259F" w:rsidP="005925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окончания исполнения обязательства: 10 раб. </w:t>
                  </w: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наступления события;</w:t>
                  </w:r>
                </w:p>
              </w:tc>
            </w:tr>
            <w:tr w:rsidR="0059259F" w:rsidRPr="0059259F" w14:paraId="7CD50F78" w14:textId="77777777" w:rsidTr="00727F38">
              <w:tc>
                <w:tcPr>
                  <w:tcW w:w="261" w:type="pct"/>
                  <w:vMerge w:val="restart"/>
                  <w:vAlign w:val="center"/>
                </w:tcPr>
                <w:p w14:paraId="705E631E" w14:textId="77777777" w:rsidR="0059259F" w:rsidRPr="0059259F" w:rsidRDefault="0059259F" w:rsidP="0059259F">
                  <w:pPr>
                    <w:ind w:left="36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24.</w:t>
                  </w:r>
                </w:p>
              </w:tc>
              <w:tc>
                <w:tcPr>
                  <w:tcW w:w="2857" w:type="pct"/>
                  <w:tcBorders>
                    <w:bottom w:val="single" w:sz="4" w:space="0" w:color="auto"/>
                  </w:tcBorders>
                  <w:vAlign w:val="center"/>
                </w:tcPr>
                <w:p w14:paraId="700D7294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Направление предложения о необходимости внесения изменений в проектную документацию</w:t>
                  </w:r>
                </w:p>
              </w:tc>
              <w:tc>
                <w:tcPr>
                  <w:tcW w:w="662" w:type="pct"/>
                  <w:tcBorders>
                    <w:bottom w:val="single" w:sz="4" w:space="0" w:color="auto"/>
                  </w:tcBorders>
                  <w:vAlign w:val="center"/>
                </w:tcPr>
                <w:p w14:paraId="4EF17B32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По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событию</w:t>
                  </w:r>
                  <w:proofErr w:type="spellEnd"/>
                </w:p>
              </w:tc>
              <w:tc>
                <w:tcPr>
                  <w:tcW w:w="625" w:type="pct"/>
                  <w:tcBorders>
                    <w:bottom w:val="single" w:sz="4" w:space="0" w:color="auto"/>
                  </w:tcBorders>
                  <w:vAlign w:val="center"/>
                </w:tcPr>
                <w:p w14:paraId="21100881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Подрядчик</w:t>
                  </w:r>
                  <w:proofErr w:type="spellEnd"/>
                </w:p>
              </w:tc>
              <w:tc>
                <w:tcPr>
                  <w:tcW w:w="595" w:type="pct"/>
                  <w:tcBorders>
                    <w:bottom w:val="single" w:sz="4" w:space="0" w:color="auto"/>
                  </w:tcBorders>
                  <w:vAlign w:val="center"/>
                </w:tcPr>
                <w:p w14:paraId="7F230072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Заказчик</w:t>
                  </w:r>
                  <w:proofErr w:type="spellEnd"/>
                </w:p>
              </w:tc>
            </w:tr>
            <w:tr w:rsidR="0059259F" w:rsidRPr="0059259F" w14:paraId="1310B986" w14:textId="77777777" w:rsidTr="00727F38">
              <w:trPr>
                <w:trHeight w:val="70"/>
              </w:trPr>
              <w:tc>
                <w:tcPr>
                  <w:tcW w:w="261" w:type="pct"/>
                  <w:vMerge/>
                  <w:vAlign w:val="center"/>
                </w:tcPr>
                <w:p w14:paraId="14BF6AC1" w14:textId="77777777" w:rsidR="0059259F" w:rsidRPr="0059259F" w:rsidRDefault="0059259F" w:rsidP="0059259F">
                  <w:pPr>
                    <w:pStyle w:val="a8"/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739" w:type="pct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0E6F20D8" w14:textId="77777777" w:rsidR="0059259F" w:rsidRPr="0059259F" w:rsidRDefault="0059259F" w:rsidP="005925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Период наступления события</w:t>
                  </w:r>
                  <w:r w:rsidRPr="0059259F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: </w:t>
                  </w:r>
                  <w:r w:rsidRPr="0059259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начало: </w:t>
                  </w: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0 </w:t>
                  </w: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. от даты заключения контракта, </w:t>
                  </w:r>
                  <w:r w:rsidRPr="0059259F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  <w:shd w:val="clear" w:color="auto" w:fill="FFFFFF"/>
                    </w:rPr>
                    <w:t xml:space="preserve">окончание: </w:t>
                  </w: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2 </w:t>
                  </w: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заключения контракта;</w:t>
                  </w:r>
                </w:p>
                <w:p w14:paraId="584BB0D2" w14:textId="77777777" w:rsidR="0059259F" w:rsidRPr="0059259F" w:rsidRDefault="0059259F" w:rsidP="005925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начала исполнения обязательства: 0 </w:t>
                  </w: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наступления события;</w:t>
                  </w:r>
                </w:p>
                <w:p w14:paraId="6ACB4486" w14:textId="77777777" w:rsidR="0059259F" w:rsidRPr="0059259F" w:rsidRDefault="0059259F" w:rsidP="005925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окончания исполнения обязательства: 1 </w:t>
                  </w: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наступления события;</w:t>
                  </w:r>
                </w:p>
              </w:tc>
            </w:tr>
            <w:tr w:rsidR="0059259F" w:rsidRPr="0059259F" w14:paraId="2246EC78" w14:textId="77777777" w:rsidTr="00727F38">
              <w:tc>
                <w:tcPr>
                  <w:tcW w:w="261" w:type="pct"/>
                  <w:vMerge w:val="restart"/>
                  <w:vAlign w:val="center"/>
                </w:tcPr>
                <w:p w14:paraId="03AA1270" w14:textId="77777777" w:rsidR="0059259F" w:rsidRPr="0059259F" w:rsidRDefault="0059259F" w:rsidP="0059259F">
                  <w:pPr>
                    <w:ind w:left="36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25.</w:t>
                  </w:r>
                </w:p>
              </w:tc>
              <w:tc>
                <w:tcPr>
                  <w:tcW w:w="2857" w:type="pct"/>
                  <w:tcBorders>
                    <w:bottom w:val="single" w:sz="4" w:space="0" w:color="auto"/>
                  </w:tcBorders>
                  <w:vAlign w:val="center"/>
                </w:tcPr>
                <w:p w14:paraId="2E92147A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Получение заключения органа государственного строительного надзора о соответствии построенного, реконструированного объекта капитального строительства требованиям проектной документации</w:t>
                  </w:r>
                </w:p>
              </w:tc>
              <w:tc>
                <w:tcPr>
                  <w:tcW w:w="662" w:type="pct"/>
                  <w:tcBorders>
                    <w:bottom w:val="single" w:sz="4" w:space="0" w:color="auto"/>
                  </w:tcBorders>
                  <w:vAlign w:val="center"/>
                </w:tcPr>
                <w:p w14:paraId="3528523B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Разово</w:t>
                  </w:r>
                  <w:proofErr w:type="spellEnd"/>
                </w:p>
              </w:tc>
              <w:tc>
                <w:tcPr>
                  <w:tcW w:w="625" w:type="pct"/>
                  <w:tcBorders>
                    <w:bottom w:val="single" w:sz="4" w:space="0" w:color="auto"/>
                  </w:tcBorders>
                  <w:vAlign w:val="center"/>
                </w:tcPr>
                <w:p w14:paraId="66E766F7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Заказчик</w:t>
                  </w:r>
                  <w:proofErr w:type="spellEnd"/>
                </w:p>
              </w:tc>
              <w:tc>
                <w:tcPr>
                  <w:tcW w:w="595" w:type="pct"/>
                  <w:tcBorders>
                    <w:bottom w:val="single" w:sz="4" w:space="0" w:color="auto"/>
                  </w:tcBorders>
                  <w:vAlign w:val="center"/>
                </w:tcPr>
                <w:p w14:paraId="56660126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59259F" w:rsidRPr="0059259F" w14:paraId="1D5FD5FD" w14:textId="77777777" w:rsidTr="00727F38">
              <w:trPr>
                <w:trHeight w:val="70"/>
              </w:trPr>
              <w:tc>
                <w:tcPr>
                  <w:tcW w:w="261" w:type="pct"/>
                  <w:vMerge/>
                  <w:vAlign w:val="center"/>
                </w:tcPr>
                <w:p w14:paraId="15EA6D05" w14:textId="77777777" w:rsidR="0059259F" w:rsidRPr="0059259F" w:rsidRDefault="0059259F" w:rsidP="0059259F">
                  <w:pPr>
                    <w:pStyle w:val="a8"/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739" w:type="pct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5D651FD9" w14:textId="77777777" w:rsidR="0059259F" w:rsidRPr="0059259F" w:rsidRDefault="0059259F" w:rsidP="0059259F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</w:p>
                <w:p w14:paraId="0B83A92B" w14:textId="77777777" w:rsidR="0059259F" w:rsidRPr="0059259F" w:rsidRDefault="0059259F" w:rsidP="005925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начала исполнения обязательства: 0 раб. </w:t>
                  </w: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исполнения обязательства-</w:t>
                  </w:r>
                  <w:proofErr w:type="spellStart"/>
                  <w:proofErr w:type="gram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предшественника«</w:t>
                  </w:r>
                  <w:proofErr w:type="gram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Сдача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объекта»;</w:t>
                  </w:r>
                </w:p>
                <w:p w14:paraId="54FD8839" w14:textId="77777777" w:rsidR="0059259F" w:rsidRPr="0059259F" w:rsidRDefault="0059259F" w:rsidP="005925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окончания исполнения обязательства: 10 раб. </w:t>
                  </w: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исполнения обязательства-</w:t>
                  </w:r>
                  <w:proofErr w:type="spellStart"/>
                  <w:proofErr w:type="gram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предшественника«</w:t>
                  </w:r>
                  <w:proofErr w:type="gram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Сдача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объекта»;</w:t>
                  </w:r>
                </w:p>
              </w:tc>
            </w:tr>
            <w:tr w:rsidR="0059259F" w:rsidRPr="0059259F" w14:paraId="31679EA7" w14:textId="77777777" w:rsidTr="00727F38">
              <w:tc>
                <w:tcPr>
                  <w:tcW w:w="261" w:type="pct"/>
                  <w:vMerge w:val="restart"/>
                  <w:vAlign w:val="center"/>
                </w:tcPr>
                <w:p w14:paraId="00A1183E" w14:textId="77777777" w:rsidR="0059259F" w:rsidRPr="0059259F" w:rsidRDefault="0059259F" w:rsidP="0059259F">
                  <w:pPr>
                    <w:ind w:left="36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26.</w:t>
                  </w:r>
                </w:p>
              </w:tc>
              <w:tc>
                <w:tcPr>
                  <w:tcW w:w="2857" w:type="pct"/>
                  <w:tcBorders>
                    <w:bottom w:val="single" w:sz="4" w:space="0" w:color="auto"/>
                  </w:tcBorders>
                  <w:vAlign w:val="center"/>
                </w:tcPr>
                <w:p w14:paraId="3F2BA105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Получение разрешения на ввод объекта в эксплуатацию</w:t>
                  </w:r>
                </w:p>
              </w:tc>
              <w:tc>
                <w:tcPr>
                  <w:tcW w:w="662" w:type="pct"/>
                  <w:tcBorders>
                    <w:bottom w:val="single" w:sz="4" w:space="0" w:color="auto"/>
                  </w:tcBorders>
                  <w:vAlign w:val="center"/>
                </w:tcPr>
                <w:p w14:paraId="07CD13E3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Разово</w:t>
                  </w:r>
                  <w:proofErr w:type="spellEnd"/>
                </w:p>
              </w:tc>
              <w:tc>
                <w:tcPr>
                  <w:tcW w:w="625" w:type="pct"/>
                  <w:tcBorders>
                    <w:bottom w:val="single" w:sz="4" w:space="0" w:color="auto"/>
                  </w:tcBorders>
                  <w:vAlign w:val="center"/>
                </w:tcPr>
                <w:p w14:paraId="6180ACF3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Заказчик</w:t>
                  </w:r>
                  <w:proofErr w:type="spellEnd"/>
                </w:p>
              </w:tc>
              <w:tc>
                <w:tcPr>
                  <w:tcW w:w="595" w:type="pct"/>
                  <w:tcBorders>
                    <w:bottom w:val="single" w:sz="4" w:space="0" w:color="auto"/>
                  </w:tcBorders>
                  <w:vAlign w:val="center"/>
                </w:tcPr>
                <w:p w14:paraId="2077DD0A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59259F" w:rsidRPr="0059259F" w14:paraId="4D09BA94" w14:textId="77777777" w:rsidTr="00727F38">
              <w:trPr>
                <w:trHeight w:val="70"/>
              </w:trPr>
              <w:tc>
                <w:tcPr>
                  <w:tcW w:w="261" w:type="pct"/>
                  <w:vMerge/>
                  <w:vAlign w:val="center"/>
                </w:tcPr>
                <w:p w14:paraId="6F3E3439" w14:textId="77777777" w:rsidR="0059259F" w:rsidRPr="0059259F" w:rsidRDefault="0059259F" w:rsidP="0059259F">
                  <w:pPr>
                    <w:pStyle w:val="a8"/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739" w:type="pct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40665A74" w14:textId="77777777" w:rsidR="0059259F" w:rsidRPr="0059259F" w:rsidRDefault="0059259F" w:rsidP="0059259F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</w:p>
                <w:p w14:paraId="31A8F5C6" w14:textId="77777777" w:rsidR="0059259F" w:rsidRPr="0059259F" w:rsidRDefault="0059259F" w:rsidP="005925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 xml:space="preserve">Срок начала исполнения обязательства: 0 раб. </w:t>
                  </w: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исполнения обязательства-</w:t>
                  </w:r>
                  <w:proofErr w:type="spellStart"/>
                  <w:proofErr w:type="gram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предшественника«</w:t>
                  </w:r>
                  <w:proofErr w:type="gram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Получение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заключения органа государственного строительного надзора о соответствии построенного, реконструированного объекта капитального строительства требованиям проектной документации»;</w:t>
                  </w:r>
                </w:p>
                <w:p w14:paraId="39E97A68" w14:textId="77777777" w:rsidR="0059259F" w:rsidRPr="0059259F" w:rsidRDefault="0059259F" w:rsidP="005925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окончания исполнения обязательства: 10 раб. </w:t>
                  </w: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исполнения обязательства-</w:t>
                  </w:r>
                  <w:proofErr w:type="spellStart"/>
                  <w:proofErr w:type="gram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предшественника«</w:t>
                  </w:r>
                  <w:proofErr w:type="gram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Получение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заключения органа государственного строительного надзора о соответствии построенного, реконструированного объекта капитального строительства требованиям проектной документации»;</w:t>
                  </w:r>
                </w:p>
              </w:tc>
            </w:tr>
            <w:tr w:rsidR="0059259F" w:rsidRPr="0059259F" w14:paraId="39149241" w14:textId="77777777" w:rsidTr="00727F38">
              <w:tc>
                <w:tcPr>
                  <w:tcW w:w="261" w:type="pct"/>
                  <w:vMerge w:val="restart"/>
                  <w:vAlign w:val="center"/>
                </w:tcPr>
                <w:p w14:paraId="09478E98" w14:textId="77777777" w:rsidR="0059259F" w:rsidRPr="0059259F" w:rsidRDefault="0059259F" w:rsidP="0059259F">
                  <w:pPr>
                    <w:ind w:left="36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27.</w:t>
                  </w:r>
                </w:p>
              </w:tc>
              <w:tc>
                <w:tcPr>
                  <w:tcW w:w="2857" w:type="pct"/>
                  <w:tcBorders>
                    <w:bottom w:val="single" w:sz="4" w:space="0" w:color="auto"/>
                  </w:tcBorders>
                  <w:vAlign w:val="center"/>
                </w:tcPr>
                <w:p w14:paraId="193613FE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Выставление счета на выплату аванса по этапу Выполнение работ по строительству объекта «Блочно-модульная котельная 2,1МВт, взамен действующей г.о. Электросталь, с. </w:t>
                  </w: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Иванисово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, ул. </w:t>
                  </w: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Центральная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Усадьба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»</w:t>
                  </w:r>
                </w:p>
              </w:tc>
              <w:tc>
                <w:tcPr>
                  <w:tcW w:w="662" w:type="pct"/>
                  <w:tcBorders>
                    <w:bottom w:val="single" w:sz="4" w:space="0" w:color="auto"/>
                  </w:tcBorders>
                  <w:vAlign w:val="center"/>
                </w:tcPr>
                <w:p w14:paraId="4AA9C8A5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Разово</w:t>
                  </w:r>
                  <w:proofErr w:type="spellEnd"/>
                </w:p>
              </w:tc>
              <w:tc>
                <w:tcPr>
                  <w:tcW w:w="625" w:type="pct"/>
                  <w:tcBorders>
                    <w:bottom w:val="single" w:sz="4" w:space="0" w:color="auto"/>
                  </w:tcBorders>
                  <w:vAlign w:val="center"/>
                </w:tcPr>
                <w:p w14:paraId="6E8345D1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Подрядчик</w:t>
                  </w:r>
                  <w:proofErr w:type="spellEnd"/>
                </w:p>
              </w:tc>
              <w:tc>
                <w:tcPr>
                  <w:tcW w:w="595" w:type="pct"/>
                  <w:tcBorders>
                    <w:bottom w:val="single" w:sz="4" w:space="0" w:color="auto"/>
                  </w:tcBorders>
                  <w:vAlign w:val="center"/>
                </w:tcPr>
                <w:p w14:paraId="3D1A6800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Заказчик</w:t>
                  </w:r>
                  <w:proofErr w:type="spellEnd"/>
                </w:p>
              </w:tc>
            </w:tr>
            <w:tr w:rsidR="0059259F" w:rsidRPr="0059259F" w14:paraId="205B5083" w14:textId="77777777" w:rsidTr="00727F38">
              <w:trPr>
                <w:trHeight w:val="70"/>
              </w:trPr>
              <w:tc>
                <w:tcPr>
                  <w:tcW w:w="261" w:type="pct"/>
                  <w:vMerge/>
                  <w:vAlign w:val="center"/>
                </w:tcPr>
                <w:p w14:paraId="653BA1AD" w14:textId="77777777" w:rsidR="0059259F" w:rsidRPr="0059259F" w:rsidRDefault="0059259F" w:rsidP="0059259F">
                  <w:pPr>
                    <w:pStyle w:val="a8"/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739" w:type="pct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3BB6506D" w14:textId="77777777" w:rsidR="0059259F" w:rsidRPr="0059259F" w:rsidRDefault="0059259F" w:rsidP="0059259F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</w:p>
                <w:p w14:paraId="5C38329F" w14:textId="77777777" w:rsidR="0059259F" w:rsidRPr="0059259F" w:rsidRDefault="0059259F" w:rsidP="005925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начала исполнения обязательства: 118 </w:t>
                  </w: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заключения контракта;</w:t>
                  </w:r>
                </w:p>
                <w:p w14:paraId="72FAF379" w14:textId="77777777" w:rsidR="0059259F" w:rsidRPr="0059259F" w:rsidRDefault="0059259F" w:rsidP="005925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окончания исполнения обязательства: 123 </w:t>
                  </w: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заключения контракта;</w:t>
                  </w:r>
                </w:p>
              </w:tc>
            </w:tr>
            <w:tr w:rsidR="0059259F" w:rsidRPr="0059259F" w14:paraId="4BA0303F" w14:textId="77777777" w:rsidTr="00727F38">
              <w:tc>
                <w:tcPr>
                  <w:tcW w:w="261" w:type="pct"/>
                  <w:vMerge w:val="restart"/>
                  <w:vAlign w:val="center"/>
                </w:tcPr>
                <w:p w14:paraId="6A2C6643" w14:textId="77777777" w:rsidR="0059259F" w:rsidRPr="0059259F" w:rsidRDefault="0059259F" w:rsidP="0059259F">
                  <w:pPr>
                    <w:ind w:left="36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28.</w:t>
                  </w:r>
                </w:p>
              </w:tc>
              <w:tc>
                <w:tcPr>
                  <w:tcW w:w="2857" w:type="pct"/>
                  <w:tcBorders>
                    <w:bottom w:val="single" w:sz="4" w:space="0" w:color="auto"/>
                  </w:tcBorders>
                  <w:vAlign w:val="center"/>
                </w:tcPr>
                <w:p w14:paraId="445C0CC7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Выставление счета на выплату аванса по этапу поставка и монтаж оборудования</w:t>
                  </w:r>
                </w:p>
              </w:tc>
              <w:tc>
                <w:tcPr>
                  <w:tcW w:w="662" w:type="pct"/>
                  <w:tcBorders>
                    <w:bottom w:val="single" w:sz="4" w:space="0" w:color="auto"/>
                  </w:tcBorders>
                  <w:vAlign w:val="center"/>
                </w:tcPr>
                <w:p w14:paraId="1A63127A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Разово</w:t>
                  </w:r>
                  <w:proofErr w:type="spellEnd"/>
                </w:p>
              </w:tc>
              <w:tc>
                <w:tcPr>
                  <w:tcW w:w="625" w:type="pct"/>
                  <w:tcBorders>
                    <w:bottom w:val="single" w:sz="4" w:space="0" w:color="auto"/>
                  </w:tcBorders>
                  <w:vAlign w:val="center"/>
                </w:tcPr>
                <w:p w14:paraId="65C8802D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Подрядчик</w:t>
                  </w:r>
                  <w:proofErr w:type="spellEnd"/>
                </w:p>
              </w:tc>
              <w:tc>
                <w:tcPr>
                  <w:tcW w:w="595" w:type="pct"/>
                  <w:tcBorders>
                    <w:bottom w:val="single" w:sz="4" w:space="0" w:color="auto"/>
                  </w:tcBorders>
                  <w:vAlign w:val="center"/>
                </w:tcPr>
                <w:p w14:paraId="57EA1E7B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Заказчик</w:t>
                  </w:r>
                  <w:proofErr w:type="spellEnd"/>
                </w:p>
              </w:tc>
            </w:tr>
            <w:tr w:rsidR="0059259F" w:rsidRPr="0059259F" w14:paraId="291571E9" w14:textId="77777777" w:rsidTr="00727F38">
              <w:trPr>
                <w:trHeight w:val="70"/>
              </w:trPr>
              <w:tc>
                <w:tcPr>
                  <w:tcW w:w="261" w:type="pct"/>
                  <w:vMerge/>
                  <w:vAlign w:val="center"/>
                </w:tcPr>
                <w:p w14:paraId="5B67B960" w14:textId="77777777" w:rsidR="0059259F" w:rsidRPr="0059259F" w:rsidRDefault="0059259F" w:rsidP="0059259F">
                  <w:pPr>
                    <w:pStyle w:val="a8"/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739" w:type="pct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353F8592" w14:textId="77777777" w:rsidR="0059259F" w:rsidRPr="0059259F" w:rsidRDefault="0059259F" w:rsidP="0059259F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</w:p>
                <w:p w14:paraId="60F408E1" w14:textId="77777777" w:rsidR="0059259F" w:rsidRPr="0059259F" w:rsidRDefault="0059259F" w:rsidP="005925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начала исполнения обязательства: 118 </w:t>
                  </w: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заключения контракта;</w:t>
                  </w:r>
                </w:p>
                <w:p w14:paraId="0D058D96" w14:textId="77777777" w:rsidR="0059259F" w:rsidRPr="0059259F" w:rsidRDefault="0059259F" w:rsidP="005925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окончания исполнения обязательства: 123 </w:t>
                  </w: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заключения контракта;</w:t>
                  </w:r>
                </w:p>
              </w:tc>
            </w:tr>
            <w:tr w:rsidR="0059259F" w:rsidRPr="0059259F" w14:paraId="3FCE00CC" w14:textId="77777777" w:rsidTr="00727F38">
              <w:tc>
                <w:tcPr>
                  <w:tcW w:w="261" w:type="pct"/>
                  <w:vMerge w:val="restart"/>
                  <w:vAlign w:val="center"/>
                </w:tcPr>
                <w:p w14:paraId="36BFB6E3" w14:textId="77777777" w:rsidR="0059259F" w:rsidRPr="0059259F" w:rsidRDefault="0059259F" w:rsidP="0059259F">
                  <w:pPr>
                    <w:ind w:left="36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29.</w:t>
                  </w:r>
                </w:p>
              </w:tc>
              <w:tc>
                <w:tcPr>
                  <w:tcW w:w="2857" w:type="pct"/>
                  <w:tcBorders>
                    <w:bottom w:val="single" w:sz="4" w:space="0" w:color="auto"/>
                  </w:tcBorders>
                  <w:vAlign w:val="center"/>
                </w:tcPr>
                <w:p w14:paraId="73D7E1A0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Выставление счета на выплату аванса по этапу Выполнение работ по строительству объекта «Блочно-модульная котельная 2,1МВт, взамен действующей г.о. Электросталь, с. </w:t>
                  </w: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Иванисово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, ул. </w:t>
                  </w: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Центральная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proofErr w:type="gram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Усадьба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»(</w:t>
                  </w:r>
                  <w:proofErr w:type="spellStart"/>
                  <w:proofErr w:type="gram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увеличение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)</w:t>
                  </w:r>
                </w:p>
              </w:tc>
              <w:tc>
                <w:tcPr>
                  <w:tcW w:w="662" w:type="pct"/>
                  <w:tcBorders>
                    <w:bottom w:val="single" w:sz="4" w:space="0" w:color="auto"/>
                  </w:tcBorders>
                  <w:vAlign w:val="center"/>
                </w:tcPr>
                <w:p w14:paraId="3BF7BC0C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Разово</w:t>
                  </w:r>
                  <w:proofErr w:type="spellEnd"/>
                </w:p>
              </w:tc>
              <w:tc>
                <w:tcPr>
                  <w:tcW w:w="625" w:type="pct"/>
                  <w:tcBorders>
                    <w:bottom w:val="single" w:sz="4" w:space="0" w:color="auto"/>
                  </w:tcBorders>
                  <w:vAlign w:val="center"/>
                </w:tcPr>
                <w:p w14:paraId="29F5FB31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Подрядчик</w:t>
                  </w:r>
                  <w:proofErr w:type="spellEnd"/>
                </w:p>
              </w:tc>
              <w:tc>
                <w:tcPr>
                  <w:tcW w:w="595" w:type="pct"/>
                  <w:tcBorders>
                    <w:bottom w:val="single" w:sz="4" w:space="0" w:color="auto"/>
                  </w:tcBorders>
                  <w:vAlign w:val="center"/>
                </w:tcPr>
                <w:p w14:paraId="5CB250AE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Заказчик</w:t>
                  </w:r>
                  <w:proofErr w:type="spellEnd"/>
                </w:p>
              </w:tc>
            </w:tr>
            <w:tr w:rsidR="0059259F" w:rsidRPr="0059259F" w14:paraId="24B3D75D" w14:textId="77777777" w:rsidTr="00727F38">
              <w:trPr>
                <w:trHeight w:val="70"/>
              </w:trPr>
              <w:tc>
                <w:tcPr>
                  <w:tcW w:w="261" w:type="pct"/>
                  <w:vMerge/>
                  <w:vAlign w:val="center"/>
                </w:tcPr>
                <w:p w14:paraId="5D0166ED" w14:textId="77777777" w:rsidR="0059259F" w:rsidRPr="0059259F" w:rsidRDefault="0059259F" w:rsidP="0059259F">
                  <w:pPr>
                    <w:pStyle w:val="a8"/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739" w:type="pct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19D6839E" w14:textId="77777777" w:rsidR="0059259F" w:rsidRPr="0059259F" w:rsidRDefault="0059259F" w:rsidP="0059259F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</w:p>
                <w:p w14:paraId="5583FEFE" w14:textId="2E0E9D7A" w:rsidR="0059259F" w:rsidRPr="0059259F" w:rsidRDefault="0059259F" w:rsidP="005925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начала исполнения обязательства: </w:t>
                  </w:r>
                  <w:r w:rsidR="00581CAC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308</w:t>
                  </w: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заключения контракта;</w:t>
                  </w:r>
                </w:p>
                <w:p w14:paraId="43DA31C3" w14:textId="56C690FC" w:rsidR="0059259F" w:rsidRPr="0059259F" w:rsidRDefault="0059259F" w:rsidP="005925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окончания исполнения обязательства: </w:t>
                  </w:r>
                  <w:r w:rsidR="00581CAC">
                    <w:rPr>
                      <w:rFonts w:ascii="Times New Roman" w:hAnsi="Times New Roman" w:cs="Times New Roman"/>
                      <w:sz w:val="18"/>
                      <w:szCs w:val="18"/>
                    </w:rPr>
                    <w:t>317</w:t>
                  </w: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заключения контракта;</w:t>
                  </w:r>
                </w:p>
              </w:tc>
            </w:tr>
            <w:tr w:rsidR="0059259F" w:rsidRPr="0059259F" w14:paraId="54CE58FC" w14:textId="77777777" w:rsidTr="00727F38">
              <w:tc>
                <w:tcPr>
                  <w:tcW w:w="261" w:type="pct"/>
                  <w:vMerge w:val="restart"/>
                  <w:vAlign w:val="center"/>
                </w:tcPr>
                <w:p w14:paraId="2259D63D" w14:textId="77777777" w:rsidR="0059259F" w:rsidRPr="0059259F" w:rsidRDefault="0059259F" w:rsidP="0059259F">
                  <w:pPr>
                    <w:ind w:left="36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30.</w:t>
                  </w:r>
                </w:p>
              </w:tc>
              <w:tc>
                <w:tcPr>
                  <w:tcW w:w="2857" w:type="pct"/>
                  <w:tcBorders>
                    <w:bottom w:val="single" w:sz="4" w:space="0" w:color="auto"/>
                  </w:tcBorders>
                  <w:vAlign w:val="center"/>
                </w:tcPr>
                <w:p w14:paraId="6B7CB8A0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Выставление счета на выплату аванса по этапу поставка и монтаж оборудования(увеличение)</w:t>
                  </w:r>
                </w:p>
              </w:tc>
              <w:tc>
                <w:tcPr>
                  <w:tcW w:w="662" w:type="pct"/>
                  <w:tcBorders>
                    <w:bottom w:val="single" w:sz="4" w:space="0" w:color="auto"/>
                  </w:tcBorders>
                  <w:vAlign w:val="center"/>
                </w:tcPr>
                <w:p w14:paraId="2AC3C37E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Разово</w:t>
                  </w:r>
                  <w:proofErr w:type="spellEnd"/>
                </w:p>
              </w:tc>
              <w:tc>
                <w:tcPr>
                  <w:tcW w:w="625" w:type="pct"/>
                  <w:tcBorders>
                    <w:bottom w:val="single" w:sz="4" w:space="0" w:color="auto"/>
                  </w:tcBorders>
                  <w:vAlign w:val="center"/>
                </w:tcPr>
                <w:p w14:paraId="332F8BDF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Подрядчик</w:t>
                  </w:r>
                  <w:proofErr w:type="spellEnd"/>
                </w:p>
              </w:tc>
              <w:tc>
                <w:tcPr>
                  <w:tcW w:w="595" w:type="pct"/>
                  <w:tcBorders>
                    <w:bottom w:val="single" w:sz="4" w:space="0" w:color="auto"/>
                  </w:tcBorders>
                  <w:vAlign w:val="center"/>
                </w:tcPr>
                <w:p w14:paraId="4215AE59" w14:textId="77777777" w:rsidR="0059259F" w:rsidRPr="0059259F" w:rsidRDefault="0059259F" w:rsidP="0059259F">
                  <w:pPr>
                    <w:ind w:firstLine="52"/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59259F" w:rsidRPr="0059259F" w14:paraId="4B12DC35" w14:textId="77777777" w:rsidTr="00727F38">
              <w:trPr>
                <w:trHeight w:val="70"/>
              </w:trPr>
              <w:tc>
                <w:tcPr>
                  <w:tcW w:w="261" w:type="pct"/>
                  <w:vMerge/>
                  <w:vAlign w:val="center"/>
                </w:tcPr>
                <w:p w14:paraId="0B388E6C" w14:textId="77777777" w:rsidR="0059259F" w:rsidRPr="0059259F" w:rsidRDefault="0059259F" w:rsidP="0059259F">
                  <w:pPr>
                    <w:pStyle w:val="a8"/>
                    <w:numPr>
                      <w:ilvl w:val="0"/>
                      <w:numId w:val="8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739" w:type="pct"/>
                  <w:gridSpan w:val="4"/>
                  <w:tcBorders>
                    <w:top w:val="single" w:sz="4" w:space="0" w:color="auto"/>
                    <w:right w:val="single" w:sz="4" w:space="0" w:color="auto"/>
                  </w:tcBorders>
                  <w:tcMar>
                    <w:left w:w="115" w:type="dxa"/>
                    <w:right w:w="115" w:type="dxa"/>
                  </w:tcMar>
                  <w:vAlign w:val="center"/>
                </w:tcPr>
                <w:p w14:paraId="13BC74AB" w14:textId="77777777" w:rsidR="0059259F" w:rsidRPr="0059259F" w:rsidRDefault="0059259F" w:rsidP="0059259F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</w:pPr>
                </w:p>
                <w:p w14:paraId="3FD476C6" w14:textId="0F75A906" w:rsidR="0059259F" w:rsidRPr="0059259F" w:rsidRDefault="0059259F" w:rsidP="005925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 xml:space="preserve">Срок начала исполнения обязательства: </w:t>
                  </w:r>
                  <w:r w:rsidR="00581CAC">
                    <w:rPr>
                      <w:rFonts w:ascii="Times New Roman" w:hAnsi="Times New Roman" w:cs="Times New Roman"/>
                      <w:sz w:val="18"/>
                      <w:szCs w:val="18"/>
                    </w:rPr>
                    <w:t>308</w:t>
                  </w: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заключения контракта;</w:t>
                  </w:r>
                </w:p>
                <w:p w14:paraId="54DD5BAD" w14:textId="38AE703A" w:rsidR="0059259F" w:rsidRPr="0059259F" w:rsidRDefault="0059259F" w:rsidP="0059259F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Срок окончания исполнения обязательства: </w:t>
                  </w:r>
                  <w:r w:rsidR="00581CAC">
                    <w:rPr>
                      <w:rFonts w:ascii="Times New Roman" w:hAnsi="Times New Roman" w:cs="Times New Roman"/>
                      <w:sz w:val="18"/>
                      <w:szCs w:val="18"/>
                    </w:rPr>
                    <w:t>317</w:t>
                  </w:r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дн</w:t>
                  </w:r>
                  <w:proofErr w:type="spellEnd"/>
                  <w:r w:rsidRPr="0059259F">
                    <w:rPr>
                      <w:rFonts w:ascii="Times New Roman" w:hAnsi="Times New Roman" w:cs="Times New Roman"/>
                      <w:sz w:val="18"/>
                      <w:szCs w:val="18"/>
                    </w:rPr>
                    <w:t>. от даты заключения контракта;</w:t>
                  </w:r>
                </w:p>
              </w:tc>
            </w:tr>
          </w:tbl>
          <w:p w14:paraId="310EC829" w14:textId="6E9229CC" w:rsidR="00B139BD" w:rsidRPr="0069481D" w:rsidRDefault="00B139BD" w:rsidP="00B139BD">
            <w:pPr>
              <w:rPr>
                <w:rFonts w:ascii="Times New Roman" w:eastAsia="Arial" w:hAnsi="Times New Roman"/>
                <w:color w:val="000000" w:themeColor="text1"/>
                <w:shd w:val="clear" w:color="auto" w:fill="FFFFFF"/>
              </w:rPr>
            </w:pPr>
          </w:p>
        </w:tc>
      </w:tr>
    </w:tbl>
    <w:tbl>
      <w:tblPr>
        <w:tblStyle w:val="a7"/>
        <w:tblW w:w="15697" w:type="dxa"/>
        <w:tblInd w:w="-960" w:type="dxa"/>
        <w:tblLook w:val="04A0" w:firstRow="1" w:lastRow="0" w:firstColumn="1" w:lastColumn="0" w:noHBand="0" w:noVBand="1"/>
      </w:tblPr>
      <w:tblGrid>
        <w:gridCol w:w="388"/>
        <w:gridCol w:w="1843"/>
        <w:gridCol w:w="1701"/>
        <w:gridCol w:w="11765"/>
      </w:tblGrid>
      <w:tr w:rsidR="00223813" w:rsidRPr="00ED1B77" w14:paraId="17BE2FF0" w14:textId="424F6DB3" w:rsidTr="00D97942">
        <w:trPr>
          <w:trHeight w:val="393"/>
        </w:trPr>
        <w:tc>
          <w:tcPr>
            <w:tcW w:w="388" w:type="dxa"/>
          </w:tcPr>
          <w:p w14:paraId="02D746A7" w14:textId="470BC203" w:rsidR="00223813" w:rsidRPr="00ED1B77" w:rsidRDefault="00223813" w:rsidP="00ED1B77">
            <w:pPr>
              <w:ind w:left="-39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4    </w:t>
            </w:r>
            <w:r w:rsidR="004F5A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</w:tcPr>
          <w:p w14:paraId="71825C74" w14:textId="77777777" w:rsidR="00223813" w:rsidRPr="00ED1B77" w:rsidRDefault="00223813" w:rsidP="004F5A4A">
            <w:pPr>
              <w:ind w:left="-390" w:right="17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C9A8F9" w14:textId="77777777" w:rsidR="00223813" w:rsidRPr="00ED1B77" w:rsidRDefault="00223813" w:rsidP="00ED1B77">
            <w:pPr>
              <w:ind w:left="-39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65" w:type="dxa"/>
          </w:tcPr>
          <w:p w14:paraId="6D7F4FD5" w14:textId="6C6B2FCD" w:rsidR="00223813" w:rsidRPr="004F5A4A" w:rsidRDefault="004F5A4A" w:rsidP="004F5A4A">
            <w:pPr>
              <w:ind w:left="-390" w:hanging="56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  <w:r w:rsidR="00223813" w:rsidRPr="004F5A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Приложение №3 к контракту Перечень электронных документов, которыми обмениваются стороны при исполнении контракта</w:t>
            </w:r>
          </w:p>
          <w:p w14:paraId="24EF9DE7" w14:textId="79565DA2" w:rsidR="00223813" w:rsidRPr="004F5A4A" w:rsidRDefault="00223813" w:rsidP="004F5A4A">
            <w:pPr>
              <w:tabs>
                <w:tab w:val="left" w:pos="1436"/>
              </w:tabs>
              <w:ind w:left="-563" w:firstLine="56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5A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1.Оформление при исполнении обязательств Таблица 3.1 изложить в следующей редакции:</w:t>
            </w:r>
          </w:p>
          <w:p w14:paraId="6B30B228" w14:textId="3BB4DF84" w:rsidR="00223813" w:rsidRPr="004F5A4A" w:rsidRDefault="00223813" w:rsidP="004F5A4A">
            <w:pPr>
              <w:ind w:left="-390" w:firstLine="39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5A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Перечень электронных документов, которыми обмениваются стороны при исполнении контракта</w:t>
            </w:r>
          </w:p>
          <w:p w14:paraId="7E163CE2" w14:textId="7A4BF0A3" w:rsidR="00223813" w:rsidRDefault="00223813" w:rsidP="00223813">
            <w:pPr>
              <w:ind w:left="-3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5A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  <w:r w:rsidRPr="004F5A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ab/>
              <w:t xml:space="preserve">1.Оформление при исполнении обязательств                                                                                                                     </w:t>
            </w:r>
            <w:proofErr w:type="gramStart"/>
            <w:r w:rsidRPr="004F5A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«</w:t>
            </w:r>
            <w:proofErr w:type="gramEnd"/>
            <w:r w:rsidRPr="004F5A4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Таблица3.1»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62"/>
              <w:gridCol w:w="2818"/>
              <w:gridCol w:w="2199"/>
              <w:gridCol w:w="1946"/>
              <w:gridCol w:w="2014"/>
            </w:tblGrid>
            <w:tr w:rsidR="00E74492" w:rsidRPr="006A29D7" w14:paraId="3E78A7F7" w14:textId="77777777" w:rsidTr="008225A9">
              <w:trPr>
                <w:cantSplit/>
                <w:tblHeader/>
              </w:trPr>
              <w:tc>
                <w:tcPr>
                  <w:tcW w:w="2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A9D57F" w14:textId="77777777" w:rsidR="00E74492" w:rsidRPr="006A29D7" w:rsidRDefault="00E74492" w:rsidP="00E74492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ar-SA"/>
                    </w:rPr>
                    <w:t>Обязательство по контракту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705928" w14:textId="77777777" w:rsidR="00E74492" w:rsidRPr="006A29D7" w:rsidRDefault="00E74492" w:rsidP="00E74492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ar-SA"/>
                    </w:rPr>
                    <w:t>Наименование документа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191C49" w14:textId="77777777" w:rsidR="00E74492" w:rsidRPr="006A29D7" w:rsidRDefault="00E74492" w:rsidP="00E74492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ar-SA"/>
                    </w:rPr>
                    <w:t>Действие сторон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5F04AC" w14:textId="77777777" w:rsidR="00E74492" w:rsidRPr="006A29D7" w:rsidRDefault="00E74492" w:rsidP="00E74492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ar-SA"/>
                    </w:rPr>
                    <w:t>Срок направления и подписания документов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43008A" w14:textId="77777777" w:rsidR="00E74492" w:rsidRPr="006A29D7" w:rsidRDefault="00E74492" w:rsidP="00E74492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ar-SA"/>
                    </w:rPr>
                    <w:t>Ответственная сторона</w:t>
                  </w:r>
                </w:p>
              </w:tc>
            </w:tr>
            <w:tr w:rsidR="00E74492" w:rsidRPr="006A29D7" w14:paraId="20D8A755" w14:textId="77777777" w:rsidTr="008225A9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D0960F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Авансовый платёж №01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19836F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Платёжное поручение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D405D3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F05AF4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0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DDFA50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E74492" w:rsidRPr="006A29D7" w14:paraId="25867390" w14:textId="77777777" w:rsidTr="008225A9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981A4F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Авансовый платёж №02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36058B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Платёжное поручение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7F6BDC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59798A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0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9879D3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E74492" w:rsidRPr="006A29D7" w14:paraId="4AF0E610" w14:textId="77777777" w:rsidTr="008225A9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0C21F9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Авансовый платёж №03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800BF3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Платёжное поручение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572F7C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C58974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0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370614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E74492" w:rsidRPr="006A29D7" w14:paraId="6FB10FA8" w14:textId="77777777" w:rsidTr="008225A9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B6C184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Авансовый платёж №04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2AA64A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Платёжное поручение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3A4DB6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C3F716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0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EAFB22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E74492" w:rsidRPr="006A29D7" w14:paraId="4BE0C217" w14:textId="77777777" w:rsidTr="008225A9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B284BB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Выполнение работ по строительству объекта «Блочно-модульная котельная 2,1МВт, взамен действующей г.о. Электросталь, с.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Иванисово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, ул. Центральная Усадьба»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9AFEEF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Акт о приёмке выполненных работ КС-2 (эл. формат Excel)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32DA30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E9223A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5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D2ED27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E74492" w:rsidRPr="006A29D7" w14:paraId="131D2911" w14:textId="77777777" w:rsidTr="008225A9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82CCCB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F73275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577A82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03BC6D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10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6043FE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Третья сторона</w:t>
                  </w:r>
                </w:p>
              </w:tc>
            </w:tr>
            <w:tr w:rsidR="00E74492" w:rsidRPr="006A29D7" w14:paraId="114CF88A" w14:textId="77777777" w:rsidTr="008225A9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BD1C38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F08AE3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0D1643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1BBC1D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10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 (после подписания предыдущей стороной)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0C9215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E74492" w:rsidRPr="006A29D7" w14:paraId="5710D20E" w14:textId="77777777" w:rsidTr="008225A9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E76F7E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AD18CD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Акт о приёмке выполненных работ, КС, утвержденный приказом ФНС России*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9D5D1E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0A3047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5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EAC83D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E74492" w:rsidRPr="006A29D7" w14:paraId="6D62DBF8" w14:textId="77777777" w:rsidTr="008225A9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5753B4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32FA75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  <w:t>*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BF1AB7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70D1DE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15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30275C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E74492" w:rsidRPr="006A29D7" w14:paraId="3154D06D" w14:textId="77777777" w:rsidTr="008225A9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9DBA59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02A88C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Исполнительная документация на предъявляемые к приемке работы, в том числе акты освидетельствования скрытых работ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08CFE3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1C06D1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5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3E411D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E74492" w:rsidRPr="006A29D7" w14:paraId="5D9BCAC8" w14:textId="77777777" w:rsidTr="008225A9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CCA5BD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FF09B8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24AB51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Согласование (без подписания)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CD033C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10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021993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Третья сторона</w:t>
                  </w:r>
                </w:p>
              </w:tc>
            </w:tr>
            <w:tr w:rsidR="00E74492" w:rsidRPr="006A29D7" w14:paraId="03531ADE" w14:textId="77777777" w:rsidTr="008225A9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BF4534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CEC0F9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CDC534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13574B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10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 (после согласования предыдущей стороной)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08DEAB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E74492" w:rsidRPr="006A29D7" w14:paraId="6EB82B03" w14:textId="77777777" w:rsidTr="008225A9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3A7AD6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872276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Материалы фотофиксации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41D49E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86A3BE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5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446A8B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E74492" w:rsidRPr="006A29D7" w14:paraId="2BA32D0C" w14:textId="77777777" w:rsidTr="008225A9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570E19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C4A03C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43FEC1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910D99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15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C39E78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E74492" w:rsidRPr="006A29D7" w14:paraId="142BC84E" w14:textId="77777777" w:rsidTr="008225A9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03FBD4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E0BF04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Проект производства работ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0CF5D6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3FF67A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-10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начала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DF50CD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E74492" w:rsidRPr="006A29D7" w14:paraId="76EE5970" w14:textId="77777777" w:rsidTr="008225A9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B01E3E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851C6B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A0244B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Согласование (без подписания)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9D089F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10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607828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E74492" w:rsidRPr="006A29D7" w14:paraId="7AF68241" w14:textId="77777777" w:rsidTr="008225A9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EA25C2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B757EC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Результаты экспертизы, проведенной силами заказчика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B4C76A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52D658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10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предоставления документа-основания "Акт о приёмке выполненных работ, КС, утвержденный приказом ФНС России"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F5C796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E74492" w:rsidRPr="006A29D7" w14:paraId="14551A5C" w14:textId="77777777" w:rsidTr="008225A9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F003BA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CBEA2F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Справка о стоимости выполненных работ и затрат (КС-3)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E3F154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ADFEB5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5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111B66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E74492" w:rsidRPr="006A29D7" w14:paraId="3CCD4DEC" w14:textId="77777777" w:rsidTr="008225A9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E0EA1B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81C782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CF7476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B3891E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15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A00ADB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E74492" w:rsidRPr="006A29D7" w14:paraId="4651B85D" w14:textId="77777777" w:rsidTr="008225A9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3332D3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318531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Счёт на оплату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CFA004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3A6C8D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5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6358C7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E74492" w:rsidRPr="006A29D7" w14:paraId="0CB45946" w14:textId="77777777" w:rsidTr="008225A9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1A9B1B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BD340C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829703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E82216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10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707138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E74492" w:rsidRPr="006A29D7" w14:paraId="1C314FEE" w14:textId="77777777" w:rsidTr="008225A9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D18381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AEEB17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Счёт-фактура (СЧФ), формат УПД, утвержденный приказом ФНС России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7DBBAD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95D262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5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B4E13B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E74492" w:rsidRPr="006A29D7" w14:paraId="70CF6E44" w14:textId="77777777" w:rsidTr="008225A9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D4197B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E24A1E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4230D8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Согласование (без подписания)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58C768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15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E69AD9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E74492" w:rsidRPr="006A29D7" w14:paraId="1B6B9A3E" w14:textId="77777777" w:rsidTr="008225A9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C61538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Выполнить самостоятельно без привлечения других лиц к исполнению Контракта указанные в Контракте виды и объемы работ, которые в совокупном стоимостном выражении должны составлять не менее 25 (двадцати пяти) процентов Цены Контракта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29028D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Отчет о выполнении самостоятельно без привлечения других лиц к исполнению Контракта видов и объемов работ, указанных в Контракте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53A2B5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95B82B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5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C72F3A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E74492" w:rsidRPr="006A29D7" w14:paraId="70B6FC6E" w14:textId="77777777" w:rsidTr="008225A9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08EBA8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45492D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14FF37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Согласование (без подписания)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8FBFD8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15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BF734B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E74492" w:rsidRPr="006A29D7" w14:paraId="4690421A" w14:textId="77777777" w:rsidTr="008225A9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FEEF4A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Выставление счета на выплату аванса по этапу Выполнение работ по строительству объекта «Блочно-модульная котельная 2,1МВт, взамен действующей г.о. Электросталь, с.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Иванисово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, ул. Центральная Усадьба»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2EAFF0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Счёт на оплату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ванса</w:t>
                  </w:r>
                  <w:proofErr w:type="spellEnd"/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208406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759B26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0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CDA06D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E74492" w:rsidRPr="006A29D7" w14:paraId="2738F826" w14:textId="77777777" w:rsidTr="008225A9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44AFE2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1C3763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8592FB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645BA2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3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1C3562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E74492" w:rsidRPr="006A29D7" w14:paraId="6D67BE7A" w14:textId="77777777" w:rsidTr="008225A9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9493E8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Выставление счета на выплату аванса по этапу Выполнение работ по строительству объекта «Блочно-модульная котельная 2,1МВт, взамен действующей г.о. Электросталь, с.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Иванисово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, ул. Центральная </w:t>
                  </w:r>
                  <w:proofErr w:type="gram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Усадьба»(</w:t>
                  </w:r>
                  <w:proofErr w:type="gram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увеличение)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FB1DC6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Счёт на оплату аванса (увеличение)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B1FD62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528B3D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0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B49FEB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E74492" w:rsidRPr="006A29D7" w14:paraId="11EEF4BB" w14:textId="77777777" w:rsidTr="008225A9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0352CB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8C14FB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0DB5DA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064FC6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3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2F4821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E74492" w:rsidRPr="006A29D7" w14:paraId="7464F9BF" w14:textId="77777777" w:rsidTr="008225A9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2F5C23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Выставление счета на выплату аванса по этапу поставка и монтаж оборудования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EE7905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Счёт на оплату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ванса</w:t>
                  </w:r>
                  <w:proofErr w:type="spellEnd"/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A5612C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8DC333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0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868338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E74492" w:rsidRPr="006A29D7" w14:paraId="591D03F2" w14:textId="77777777" w:rsidTr="008225A9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CDFEA2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AE7C92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EDC036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F3A2EB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3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BE0045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E74492" w:rsidRPr="006A29D7" w14:paraId="674EF23A" w14:textId="77777777" w:rsidTr="008225A9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2D538C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lastRenderedPageBreak/>
                    <w:t>Выставление счета на выплату аванса по этапу поставка и монтаж оборудования(увеличение)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EB0CA1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Счёт на </w:t>
                  </w:r>
                  <w:proofErr w:type="gram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оплату  аванса</w:t>
                  </w:r>
                  <w:proofErr w:type="gram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(увеличение)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507678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DDCEB4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0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FCBEC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E74492" w:rsidRPr="006A29D7" w14:paraId="468EE383" w14:textId="77777777" w:rsidTr="008225A9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AF7E93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97AFA3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39B8B5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6FF64F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3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49069A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E74492" w:rsidRPr="006A29D7" w14:paraId="561BF15C" w14:textId="77777777" w:rsidTr="008225A9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BB00D1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Государственная экспертиза проектно-сметной документации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1B35CF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Уведомление о результатах экспертизы проектной документации и (или) результатов инженерных изысканий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EBFE9F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93EAFC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0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AA9B7E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E74492" w:rsidRPr="006A29D7" w14:paraId="64B6176A" w14:textId="77777777" w:rsidTr="008225A9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07464B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2065FD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F58456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Согласование (без подписания)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E2A099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5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37E0C0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E74492" w:rsidRPr="006A29D7" w14:paraId="2AE3A204" w14:textId="77777777" w:rsidTr="008225A9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AD2C7A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Назначение лиц, ответственных на строящемся объекте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901E88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Уведомление о назначении лиц, ответственных на строящемся объекте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F03BEC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379185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0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D66B6A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E74492" w:rsidRPr="006A29D7" w14:paraId="3C51F22A" w14:textId="77777777" w:rsidTr="008225A9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CB4B7E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1C0B07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DFAE89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Согласование (без подписания)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3790F0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3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C038DA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E74492" w:rsidRPr="006A29D7" w14:paraId="7257DC96" w14:textId="77777777" w:rsidTr="008225A9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C40F8C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Направление информации об исполнении обязательств по договору (договорам), заключенному с субподрядчиком из числа СМП, СОНКО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9542FB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Копии документов о приемке поставленного товара, выполненной работы, оказанной услуги, которые являются предметом договора, заключенного между подрядчиком и субподрядчиком из числа СМП, СОНКО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3757D9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31F04F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10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начала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DCBD53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E74492" w:rsidRPr="006A29D7" w14:paraId="38EBC859" w14:textId="77777777" w:rsidTr="008225A9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B6529D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8C2F13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F69DCF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10C0A1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10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BAA8D4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E74492" w:rsidRPr="006A29D7" w14:paraId="4F6AC8AD" w14:textId="77777777" w:rsidTr="008225A9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71D76C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6222F3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Копии платежных поручений, подтверждающих перечисление денежных средств подрядчиком субподрядчику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E3A084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91B26E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10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начала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7714EF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E74492" w:rsidRPr="006A29D7" w14:paraId="0367E89E" w14:textId="77777777" w:rsidTr="008225A9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A162FF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5FBBC9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B3DE1F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5D0567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10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A53ED2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E74492" w:rsidRPr="006A29D7" w14:paraId="3B8C1573" w14:textId="77777777" w:rsidTr="008225A9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539F35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Направление предложения о необходимости внесения изменений в проектную документацию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0F9BBB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Предложение о необходимости внесения изменений в проектную документацию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D628DB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EA1DD2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0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86C6F9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E74492" w:rsidRPr="006A29D7" w14:paraId="3AA6A1CC" w14:textId="77777777" w:rsidTr="008225A9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1FB233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0404B3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Решение о необходимости внесения изменений в проектную документацию или ее отсутствии и задание на проектирование (в случае принятия решения о внесении изменений)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52D62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1AC0B8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10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предоставления документа-основания "Предложение о необходимости внесения изменений в проектную документацию"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6054EB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E74492" w:rsidRPr="006A29D7" w14:paraId="5A65D75F" w14:textId="77777777" w:rsidTr="008225A9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99F4A4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Направление результатов инженерных изысканий и (или) проектной документации для согласования с заказчиком до направления на государственную экспертизу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4AEFC7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Акт передачи результатов инженерных изысканий и (или) проектной документации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DD619C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F67FFB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0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987FA6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E74492" w:rsidRPr="006A29D7" w14:paraId="1E6EE4F8" w14:textId="77777777" w:rsidTr="008225A9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045013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80A659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7A55B6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36F57F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74BC76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E74492" w:rsidRPr="006A29D7" w14:paraId="4418BF70" w14:textId="77777777" w:rsidTr="008225A9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52B95D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9DF243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Проектная документация и (или) результаты инженерных изысканий для согласования с заказчиком до направления на государственную экспертизу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63C723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DB588B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0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E08345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E74492" w:rsidRPr="006A29D7" w14:paraId="5C0A3C86" w14:textId="77777777" w:rsidTr="008225A9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750F92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E30C63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5EFC38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Согласование (без подписания)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FECA68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10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A7DE5B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E74492" w:rsidRPr="006A29D7" w14:paraId="73119232" w14:textId="77777777" w:rsidTr="008225A9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C0B713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Направление результатов инженерных изысканий и (или) проектной документации на экспертизу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3C17EF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Подтверждение принятия ГАУ МО «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Мособлгосэкспертиза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» документов, представленных для проведения государственной экспертизы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6F2954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915EF3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0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F44540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E74492" w:rsidRPr="006A29D7" w14:paraId="713CA511" w14:textId="77777777" w:rsidTr="008225A9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22823A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EA9A80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35F984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Согласование (без подписания)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B20EB4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2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EAC962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E74492" w:rsidRPr="006A29D7" w14:paraId="2DAB4FCD" w14:textId="77777777" w:rsidTr="008225A9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956FAB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Обеспечить вывоз и утилизацию отходов строительства, сноса зданий и сооружений, в том числе грунтов, (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ОССиГ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) на специализированных объектах приема (переработки)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ОССиГ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, зарегистрированных в подсистеме Электронный талон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ОССиГ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 РГИС Московской области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E9BB95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Копии погашенных талонов на приемку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ОССиГ</w:t>
                  </w:r>
                  <w:proofErr w:type="spellEnd"/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CDE90A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22163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5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77BD71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E74492" w:rsidRPr="006A29D7" w14:paraId="07ACE13D" w14:textId="77777777" w:rsidTr="008225A9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212458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7C18A4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CA08CB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C03CF2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10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EEEAA7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E74492" w:rsidRPr="006A29D7" w14:paraId="7CE80450" w14:textId="77777777" w:rsidTr="008225A9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49891A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1D56CE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Реестр погашенных талонов на приемку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ОССиГ</w:t>
                  </w:r>
                  <w:proofErr w:type="spellEnd"/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97E4B2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2D3B8F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5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52ADF3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E74492" w:rsidRPr="006A29D7" w14:paraId="531B5E83" w14:textId="77777777" w:rsidTr="008225A9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FA6460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E9A5B1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866A04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9DF8E3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10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6209B6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E74492" w:rsidRPr="006A29D7" w14:paraId="61DA46C2" w14:textId="77777777" w:rsidTr="008225A9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05A7CC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Оплата выполненных работ по поставке и монтажу оборудования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031FA3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Платёжное поручение с отметкой банка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E1AAF2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67F3FC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0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07DDF1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E74492" w:rsidRPr="006A29D7" w14:paraId="104C5F25" w14:textId="77777777" w:rsidTr="008225A9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D96303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lastRenderedPageBreak/>
                    <w:t>Оплата выполненных работ по разработке проектно-сметной документации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B81818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Платёжное поручение с отметкой банка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813ECA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529EB4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0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9F38A1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E74492" w:rsidRPr="006A29D7" w14:paraId="437832C0" w14:textId="77777777" w:rsidTr="008225A9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EABC39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Оплата выполненных работ по строительству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43AFDF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Платёжное поручение с отметкой банка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BEDDB2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4BCDC7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0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223C83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E74492" w:rsidRPr="006A29D7" w14:paraId="11AE8790" w14:textId="77777777" w:rsidTr="008225A9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3FBC53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Передача информации о лицах, уполномоченных осуществлять строительный контроль и авторский надзор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28AE6B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Информация о лицах, уполномоченных осуществлять строительный контроль и авторский надзор за строительством объекта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B818DD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9E8F87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0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F5258F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E74492" w:rsidRPr="006A29D7" w14:paraId="6AE6BBF8" w14:textId="77777777" w:rsidTr="008225A9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936406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Передача копий документов, подтверждающих согласование производства отдельных работ, если необходимость такого согласования установлена законодательством Российской Федерации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711A51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Копии документов, подтверждающих согласование производства отдельных работ, если необходимость такого согласования установлена законодательством Российской Федерации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0B4AB4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3D947D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0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7642A1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E74492" w:rsidRPr="006A29D7" w14:paraId="2DA70A92" w14:textId="77777777" w:rsidTr="008225A9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C61175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988BE6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3BBA97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Согласование (без подписания)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720A00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3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F65EFE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E74492" w:rsidRPr="006A29D7" w14:paraId="489EAFAB" w14:textId="77777777" w:rsidTr="008225A9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4D43C6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Передача строительной площадки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2E00BC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Акт приема-передачи строительной площадки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DF053C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D8BFEF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0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483ED1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E74492" w:rsidRPr="006A29D7" w14:paraId="4850A010" w14:textId="77777777" w:rsidTr="008225A9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C60180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343ED3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5B0EC1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51BD63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0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DB2614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E74492" w:rsidRPr="006A29D7" w14:paraId="66E1BB5C" w14:textId="77777777" w:rsidTr="008225A9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1954A3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Передача технической документации, необходимой для исполнения контракта (копии разрешение на строительство/реконструкцию объекта, </w:t>
                  </w:r>
                  <w:proofErr w:type="gram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копии  решения</w:t>
                  </w:r>
                  <w:proofErr w:type="gram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 собственника имущества о его сносе (при необходимости), копии разрешения на вырубку зеленых и лесных насаждений)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D0CE59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Акт приема-передачи документации по исполнению контракта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892412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39840F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0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8BEBCB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E74492" w:rsidRPr="006A29D7" w14:paraId="43747A0D" w14:textId="77777777" w:rsidTr="008225A9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DDB8D8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094368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6BE03F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86A735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0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C95952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E74492" w:rsidRPr="006A29D7" w14:paraId="7E64E2E6" w14:textId="77777777" w:rsidTr="008225A9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7B27B3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lastRenderedPageBreak/>
                    <w:t>Подключение объекта к сетям инженерно-технического обеспечения в соответствии с техническими условиями, предусмотренными проектной документацией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AEFC36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Копия акта о присоединении, фиксирующего техническую готовность к подаче ресурсов на объект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0E5299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838D27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5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CAD548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E74492" w:rsidRPr="006A29D7" w14:paraId="2C4C162F" w14:textId="77777777" w:rsidTr="008225A9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619726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F087E9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9AE044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Согласование (без подписания)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9A7CC0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5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B0A8E3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E74492" w:rsidRPr="006A29D7" w14:paraId="4912AEC7" w14:textId="77777777" w:rsidTr="008225A9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FBDD84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Подключить собственные транспортные средства, а также транспортные средства субподрядчиков, вывозящих мусор с территорий объектов капитального строительства к региональной навигационно-информационной системе Московской области (РНИС МО), с заключением соглашения на подключение транспортных средств с ГКУ «ЦБДД МО»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6E05FE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Отчет о выполнении обязательства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E8B0A0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CCAB51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D4F6F4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E74492" w:rsidRPr="006A29D7" w14:paraId="5B3EB7AF" w14:textId="77777777" w:rsidTr="008225A9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C7F4B6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03E3F3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4CC89B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B8A84B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10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1D11C0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E74492" w:rsidRPr="006A29D7" w14:paraId="160547E7" w14:textId="77777777" w:rsidTr="008225A9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19929D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 акта о начале выполнения работ по строительству (реконструкции) на объекте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1A42F0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Акт о начале выполнения работ по строительству (реконструкции) на объекте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86C9FA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FF5F07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0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ED55E6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E74492" w:rsidRPr="006A29D7" w14:paraId="42CFF640" w14:textId="77777777" w:rsidTr="008225A9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A41965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6F258A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FFDD8D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E32977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0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BA7965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E74492" w:rsidRPr="006A29D7" w14:paraId="4C236842" w14:textId="77777777" w:rsidTr="008225A9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26D7EE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 акта о соответствии состояния земельного участка условиям Контракта при завершении строительства/реконструкции объекта (освобождение земельного участка от временных построек и сооружений, строительной техники (оборудование, транспортные средства, инструменты и другое имущество), строительного мусора и иных отходов)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36A7C4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Акт о соответствии состояния земельного участка условиям Контракта при завершении строительства/реконструкции объекта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CEF008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DB36FA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0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D8E704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E74492" w:rsidRPr="006A29D7" w14:paraId="0AA30231" w14:textId="77777777" w:rsidTr="008225A9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6383B9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C0F838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FF5608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945B01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5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7416FF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E74492" w:rsidRPr="006A29D7" w14:paraId="159C58B4" w14:textId="77777777" w:rsidTr="008225A9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97C534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lastRenderedPageBreak/>
                    <w:t>Подписание сторонами акта о соответствии состояния земельного участка (объекта капитального строительства, подлежащего реконструкции) условиям Контракта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752699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Акт о соответствии состояния земельного участка (объекта капитального строительства, подлежащего реконструкции) условиям контракта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5672BA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7C3DC9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0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5B175E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E74492" w:rsidRPr="006A29D7" w14:paraId="524A474B" w14:textId="77777777" w:rsidTr="008225A9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03A5EB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00E882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E4AFA5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3346C6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0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2F011C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E74492" w:rsidRPr="006A29D7" w14:paraId="1F0EA7B1" w14:textId="77777777" w:rsidTr="008225A9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9DE3F6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Получение заключения органа государственного строительного надзора о соответствии построенного, реконструированного объекта капитального строительства требованиям проектной документации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3F146E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Заключение о соответствии построенного, реконструированного объекта капитального строительства требованиям проектной документации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FFA569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79AB41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5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AB84B4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E74492" w:rsidRPr="006A29D7" w14:paraId="254DA843" w14:textId="77777777" w:rsidTr="008225A9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43E18F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Получение разрешения на ввод объекта в эксплуатацию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30DD87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Разрешение на ввод объекта в эксплуатацию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AF4ED2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6FB2C6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5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29F94C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E74492" w:rsidRPr="006A29D7" w14:paraId="6822B057" w14:textId="77777777" w:rsidTr="008225A9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3CC90A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Поставка и монтаж оборудования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F94F09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Акт ввода в эксплуатацию оборудования, оказания услуг по инструктажу и обучению правилам эксплуатации и технического обслуживания оборудования специалистов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59F444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FCD967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5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2D1244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E74492" w:rsidRPr="006A29D7" w14:paraId="3E43C2B3" w14:textId="77777777" w:rsidTr="008225A9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D3DA57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6C022F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9CC952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E43F8F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10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6712A9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E74492" w:rsidRPr="006A29D7" w14:paraId="589B50F3" w14:textId="77777777" w:rsidTr="008225A9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9116AF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200042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Акт о приёмке выполненных работ, КС, утвержденный приказом ФНС России*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B69ECC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F6C224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5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82AFB3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E74492" w:rsidRPr="006A29D7" w14:paraId="2BB1C825" w14:textId="77777777" w:rsidTr="008225A9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7D5BD5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38E740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  <w:t>*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0C592A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C59513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10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F4B433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E74492" w:rsidRPr="006A29D7" w14:paraId="1122A126" w14:textId="77777777" w:rsidTr="008225A9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57EF15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7BE8F2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Копии документов, подтверждающих соответствие оборудования, выданных уполномоченными органами (организациями)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A47078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7B7C72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5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61D484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E74492" w:rsidRPr="006A29D7" w14:paraId="19A6EFB3" w14:textId="77777777" w:rsidTr="008225A9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8CF66F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D6F30A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36A412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410D6D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10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ACBBA1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E74492" w:rsidRPr="006A29D7" w14:paraId="513BDE94" w14:textId="77777777" w:rsidTr="008225A9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466232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31EC89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Копии регистрационных удостоверений на оборудование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4C0B7B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611AA5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5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47DED2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E74492" w:rsidRPr="006A29D7" w14:paraId="7EE24803" w14:textId="77777777" w:rsidTr="008225A9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D6A7C4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EEAF11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BF071A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805346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10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0794C0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E74492" w:rsidRPr="006A29D7" w14:paraId="31B9E7E4" w14:textId="77777777" w:rsidTr="008225A9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F1991E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8C01D1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Обеспечение гарантийных обязательств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2E9AAD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F099F8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5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4F7EA3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E74492" w:rsidRPr="006A29D7" w14:paraId="29AB6201" w14:textId="77777777" w:rsidTr="008225A9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01E3E7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90F91A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B1084E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98521B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10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92B15F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E74492" w:rsidRPr="006A29D7" w14:paraId="2C983920" w14:textId="77777777" w:rsidTr="008225A9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DB87B2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F18E82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Протоколы испытаний оборудования, акты технической готовности оборудования для комплексного опробования, акты приемки пусконаладочных работ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F4D8B5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2A7C89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5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F85316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E74492" w:rsidRPr="006A29D7" w14:paraId="67BD9A50" w14:textId="77777777" w:rsidTr="008225A9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D45B10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B657DD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55BE6F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77799E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10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81A5AC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E74492" w:rsidRPr="006A29D7" w14:paraId="66880916" w14:textId="77777777" w:rsidTr="008225A9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D5DF61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E770CA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Результаты экспертизы, проведенной силами заказчика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DEEC99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275CC2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5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предоставления документа-основания "Акт о приёмке выполненных работ, КС, утвержденный приказом ФНС России"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1E5AA3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E74492" w:rsidRPr="006A29D7" w14:paraId="75A12F72" w14:textId="77777777" w:rsidTr="008225A9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D18416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C4F377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Счёт на оплату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BD1444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BF4E3F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5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297CAF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E74492" w:rsidRPr="006A29D7" w14:paraId="0E86F4EE" w14:textId="77777777" w:rsidTr="008225A9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A61B94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7CDDA6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4FFDD4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C95D4D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10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0CF7AF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E74492" w:rsidRPr="006A29D7" w14:paraId="736F1FFC" w14:textId="77777777" w:rsidTr="008225A9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6F07B4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877BE7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Счёт-фактура (СЧФ), формат УПД, утвержденный приказом ФНС России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A91BE5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9FE4E6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5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1D3B0C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E74492" w:rsidRPr="006A29D7" w14:paraId="23524F35" w14:textId="77777777" w:rsidTr="008225A9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2B0494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5B6952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E45A8A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Согласование (без подписания)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721B41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10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8C4C26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E74492" w:rsidRPr="006A29D7" w14:paraId="4E9728DB" w14:textId="77777777" w:rsidTr="008225A9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B57255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EFE4B1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Товарная накладная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2554E2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36423B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5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97D370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E74492" w:rsidRPr="006A29D7" w14:paraId="6C22A33C" w14:textId="77777777" w:rsidTr="008225A9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074A1B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B29A8A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DF8AD4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DDDA07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10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0237C7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E74492" w:rsidRPr="006A29D7" w14:paraId="5CB5A146" w14:textId="77777777" w:rsidTr="008225A9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DD1BC1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7E5E68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Уведомление о дате и времени поставки оборудования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F88476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FE840E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-15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CB0C0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E74492" w:rsidRPr="006A29D7" w14:paraId="63B5889C" w14:textId="77777777" w:rsidTr="008225A9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F8DE03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69DBEC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26EDD6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Согласование (без подписания)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7F0362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3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B19BDF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E74492" w:rsidRPr="006A29D7" w14:paraId="5AC9015D" w14:textId="77777777" w:rsidTr="008225A9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46B744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Привлечение субподрядчиков из числа СМП, СОНКО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F18971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Декларация о принадлежности субподрядчика к СМП, СОНКО, составленная в простой письменной форме, подписанная руководителем (иным уполномоченным лицом) СМП, СОНКО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327071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108854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5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начала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4AB9DB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E74492" w:rsidRPr="006A29D7" w14:paraId="776AF97A" w14:textId="77777777" w:rsidTr="008225A9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4641E5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5AEAB9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EB90D9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20C646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10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63456C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E74492" w:rsidRPr="006A29D7" w14:paraId="6CB55847" w14:textId="77777777" w:rsidTr="008225A9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F1B4D4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B31E6E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Копия договора (договоров), заключенного с субподрядчиком, заверенная подрядчиком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A32DA4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1AB196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5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начала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1BAC7F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E74492" w:rsidRPr="006A29D7" w14:paraId="33DEF8A9" w14:textId="77777777" w:rsidTr="008225A9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089B53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3B789F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8F51D0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428189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10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7050F8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E74492" w:rsidRPr="006A29D7" w14:paraId="4A77F25D" w14:textId="77777777" w:rsidTr="008225A9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F63893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Разработка проектно-сметной документации (инженерные изыскания, проектная документация, рабочая документация) включая экспертизу результатов инженерных изысканий, экспертизу проектной документации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E51652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Акт о приемке исключительных прав на результаты интеллектуальной деятельности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964D77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268382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10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8FCB52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E74492" w:rsidRPr="006A29D7" w14:paraId="24768965" w14:textId="77777777" w:rsidTr="008225A9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99B113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2B1733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25A537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4016D5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11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B8C551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E74492" w:rsidRPr="006A29D7" w14:paraId="5653CCBC" w14:textId="77777777" w:rsidTr="008225A9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81C0C7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CD915E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Акт о приёмке выполненных работ, КС, утвержденный приказом ФНС России*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4EC5C0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05214E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10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DB7CE9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E74492" w:rsidRPr="006A29D7" w14:paraId="2652877E" w14:textId="77777777" w:rsidTr="008225A9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E23D2F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521BB3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  <w:t>*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FD83E3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B957A1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11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63B639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E74492" w:rsidRPr="006A29D7" w14:paraId="1209121D" w14:textId="77777777" w:rsidTr="008225A9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24BDFF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99B594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Ведомости объемов конструктивных решений (элементов) и комплексов (видов) работ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D7D5B8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2EBD5A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10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22E070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E74492" w:rsidRPr="006A29D7" w14:paraId="0DD660D5" w14:textId="77777777" w:rsidTr="008225A9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08ABD2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B43D21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99EA6A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C2B821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11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1E98BE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E74492" w:rsidRPr="006A29D7" w14:paraId="1A095C6C" w14:textId="77777777" w:rsidTr="008225A9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4D7A82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61BC3B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Информационная модель объекта капитального строительства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7F145A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3C9045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10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777D2A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E74492" w:rsidRPr="006A29D7" w14:paraId="7D0E32AF" w14:textId="77777777" w:rsidTr="008225A9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2B5C7E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8855FE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57D3CF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655A35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11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426AF6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E74492" w:rsidRPr="006A29D7" w14:paraId="17CE385B" w14:textId="77777777" w:rsidTr="008225A9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BB632E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D89C13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Копии всех необходимых согласований, разрешений и заключений, полученных подрядчиком в отношении </w:t>
                  </w: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lastRenderedPageBreak/>
                    <w:t>рабочей документации во всех службах, ведомствах и организациях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E85FDD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lastRenderedPageBreak/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B28EC1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10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1B6A6A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E74492" w:rsidRPr="006A29D7" w14:paraId="6B634273" w14:textId="77777777" w:rsidTr="008225A9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54B859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311E81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6BEB1D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27B6D7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11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9E20F6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E74492" w:rsidRPr="006A29D7" w14:paraId="43178928" w14:textId="77777777" w:rsidTr="008225A9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F921BF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9092D9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Копии положительных заключений государственной экспертизы проектной документации и (или) результатов инженерных изысканий, в том числе в части достоверности определения сметной стоимости строительства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5E6F57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E234A5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10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0A8831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E74492" w:rsidRPr="006A29D7" w14:paraId="275AB3A2" w14:textId="77777777" w:rsidTr="008225A9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F596B3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A342B3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426F46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B38449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11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E697D0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E74492" w:rsidRPr="006A29D7" w14:paraId="7CF7DDC8" w14:textId="77777777" w:rsidTr="008225A9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AA1E5C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5BA312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Проект графика выполнения строительно-монтажных работ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8BE46B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C6D8E1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10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7AFAE5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E74492" w:rsidRPr="006A29D7" w14:paraId="3C9D1523" w14:textId="77777777" w:rsidTr="008225A9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044382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9EA3D2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FFA814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DFB33F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11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EC69A1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E74492" w:rsidRPr="006A29D7" w14:paraId="178992A6" w14:textId="77777777" w:rsidTr="008225A9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40BCC6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96E8B2" w14:textId="77777777" w:rsidR="00E74492" w:rsidRPr="00D81F36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Проектная документация и (или) результаты инженерных изысканий, получившие положительное заключение государственной экспертизы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69DCBD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623F7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10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DE8462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E74492" w:rsidRPr="006A29D7" w14:paraId="069E09D0" w14:textId="77777777" w:rsidTr="008225A9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CBA547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904666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E973F8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12E4CA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11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DFB7E1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E74492" w:rsidRPr="006A29D7" w14:paraId="404D4977" w14:textId="77777777" w:rsidTr="008225A9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EB1739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E6DB6C" w14:textId="77777777" w:rsidR="00E74492" w:rsidRPr="00D81F36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Проекты смет контракта, разработанные в соответствии с Приказом № 841/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пр</w:t>
                  </w:r>
                  <w:proofErr w:type="spellEnd"/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7C7F80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340CFE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10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E34EA8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E74492" w:rsidRPr="006A29D7" w14:paraId="434B8280" w14:textId="77777777" w:rsidTr="008225A9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082A2D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46F949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D61F97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86B4ED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11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D7D678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E74492" w:rsidRPr="006A29D7" w14:paraId="0A5806AF" w14:textId="77777777" w:rsidTr="008225A9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DA3839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ABC6BC" w14:textId="77777777" w:rsidR="00E74492" w:rsidRPr="00D81F36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Рабочая документация в объеме, необходимом для выполнения работ и ввода в эксплуатацию, получившая все необходимые согласования, разрешения и заключения во всех службах, ведомствах и организациях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F406F2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BB33ED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10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C3E5EA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E74492" w:rsidRPr="006A29D7" w14:paraId="1B577D2F" w14:textId="77777777" w:rsidTr="008225A9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051A09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C4C524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CBCDAC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9DFFEB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11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6FE2AA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E74492" w:rsidRPr="006A29D7" w14:paraId="06286F39" w14:textId="77777777" w:rsidTr="008225A9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6A3D6F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C37822" w14:textId="77777777" w:rsidR="00E74492" w:rsidRPr="00D81F36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Результаты экспертизы, проведенной силами заказчика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E47BA7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68A48F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10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предоставления документа-основания "Акт о приёмке выполненных работ, КС, утвержденный приказом ФНС России"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7DFB90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E74492" w:rsidRPr="006A29D7" w14:paraId="460CF272" w14:textId="77777777" w:rsidTr="008225A9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3FA21E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3B2C85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Счёт на оплату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27B911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F39757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10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01E076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E74492" w:rsidRPr="006A29D7" w14:paraId="2607B635" w14:textId="77777777" w:rsidTr="008225A9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BDE89C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91A9C7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2AE992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4F5B4F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11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6EB44E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E74492" w:rsidRPr="006A29D7" w14:paraId="47F22743" w14:textId="77777777" w:rsidTr="008225A9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E5C6A1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01CAE1" w14:textId="77777777" w:rsidR="00E74492" w:rsidRPr="00D81F36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Счёт-фактура (СЧФ), формат УПД, утвержденный приказом ФНС России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D10304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6D6BCD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10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CD458D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E74492" w:rsidRPr="006A29D7" w14:paraId="77CC33B0" w14:textId="77777777" w:rsidTr="008225A9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D904B1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95BB7D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46854D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Согласование (без подписания)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749B1D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11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6F6D98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E74492" w:rsidRPr="006A29D7" w14:paraId="17C53E28" w14:textId="77777777" w:rsidTr="008225A9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E7CE1C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Сдача объекта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DB0D05" w14:textId="77777777" w:rsidR="00E74492" w:rsidRPr="00D81F36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Акт приёмки объекта капитального строительства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8F549B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AD8558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5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E13BEF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E74492" w:rsidRPr="006A29D7" w14:paraId="2584BAF5" w14:textId="77777777" w:rsidTr="008225A9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EE419A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5765D8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EAF274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63FD97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10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048591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Третья сторона</w:t>
                  </w:r>
                </w:p>
              </w:tc>
            </w:tr>
            <w:tr w:rsidR="00E74492" w:rsidRPr="006A29D7" w14:paraId="6635F5EC" w14:textId="77777777" w:rsidTr="008225A9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051415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E04F1F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482044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0ABFE5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15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 (после подписания предыдущей стороной)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70A34F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E74492" w:rsidRPr="006A29D7" w14:paraId="4DDF2549" w14:textId="77777777" w:rsidTr="008225A9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28520D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E0851B" w14:textId="77777777" w:rsidR="00E74492" w:rsidRPr="00D81F36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Исполнительная документация в объеме, необходимом для получения заключения органа государственного строительного надзора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5F221E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ACB369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5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6BAD2B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E74492" w:rsidRPr="006A29D7" w14:paraId="45B6235C" w14:textId="77777777" w:rsidTr="008225A9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A6331F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03D851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8E9422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Согласование (без подписания)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D5CE2C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10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531E17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Третья сторона</w:t>
                  </w:r>
                </w:p>
              </w:tc>
            </w:tr>
            <w:tr w:rsidR="00E74492" w:rsidRPr="006A29D7" w14:paraId="40A040C0" w14:textId="77777777" w:rsidTr="008225A9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775370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C8F9C8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233E81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21B454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15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 (после согласования предыдущей стороной)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0FCFB5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E74492" w:rsidRPr="006A29D7" w14:paraId="2DBF3688" w14:textId="77777777" w:rsidTr="008225A9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E0D21A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E90CCE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Отчет о привлеченных субподрядчиках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9D211E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0C2D20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5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2C0B6D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E74492" w:rsidRPr="006A29D7" w14:paraId="462AB8DE" w14:textId="77777777" w:rsidTr="008225A9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9BC265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7D5F01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B279B1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F323FD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25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B86C98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E74492" w:rsidRPr="006A29D7" w14:paraId="74DBE483" w14:textId="77777777" w:rsidTr="008225A9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02F895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076776" w14:textId="77777777" w:rsidR="00E74492" w:rsidRPr="00D81F36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Уведомление о завершении работ и необходимости приступить к приемке результата работ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18F31B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333976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-7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3037DD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E74492" w:rsidRPr="006A29D7" w14:paraId="3CD71367" w14:textId="77777777" w:rsidTr="008225A9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DA5D84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426864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ABC38E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Согласование (без подписания)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7A08E8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0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B4A2D1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E74492" w:rsidRPr="006A29D7" w14:paraId="01167481" w14:textId="77777777" w:rsidTr="008225A9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102A57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Согласование Сметы контракта и Графика выполнения строительно-монтажных работ после окончания работ по проектированию и получения положительного заключения государственной экспертизы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350FDD" w14:textId="77777777" w:rsidR="00E74492" w:rsidRPr="00D81F36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Копия дополнительного соглашения о внесении изменений в Смету контракта и График выполнения строительно-монтажных работ после окончания работ по проектированию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AE7D55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0AFCE0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0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93CC6E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  <w:tr w:rsidR="00E74492" w:rsidRPr="006A29D7" w14:paraId="3F363AD2" w14:textId="77777777" w:rsidTr="008225A9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802020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5D4C5C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473778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27CC77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0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DBAADB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E74492" w:rsidRPr="006A29D7" w14:paraId="159458D7" w14:textId="77777777" w:rsidTr="008225A9">
              <w:trPr>
                <w:cantSplit/>
              </w:trPr>
              <w:tc>
                <w:tcPr>
                  <w:tcW w:w="23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7B6B06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Установка приборов регулирования и учета ресурсов согласно проектной и рабочей документации</w:t>
                  </w:r>
                </w:p>
              </w:tc>
              <w:tc>
                <w:tcPr>
                  <w:tcW w:w="326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C58BC2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Уведомление об установке приборов регулирования и учета ресурсов согласно проектной и рабочей документации</w:t>
                  </w: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8F95B9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Подписание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6FCAFA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3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окончания исполнения обязательства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CA9A75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Подрядчик</w:t>
                  </w:r>
                </w:p>
              </w:tc>
            </w:tr>
            <w:tr w:rsidR="00E74492" w:rsidRPr="006A29D7" w14:paraId="19B81E63" w14:textId="77777777" w:rsidTr="008225A9">
              <w:trPr>
                <w:cantSplit/>
              </w:trPr>
              <w:tc>
                <w:tcPr>
                  <w:tcW w:w="23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20FDE1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</w:p>
              </w:tc>
              <w:tc>
                <w:tcPr>
                  <w:tcW w:w="326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B88F68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 w:eastAsia="ar-SA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626D90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Согласование (без подписания)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11EC8D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 xml:space="preserve">5 раб. </w:t>
                  </w:r>
                  <w:proofErr w:type="spellStart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дн</w:t>
                  </w:r>
                  <w:proofErr w:type="spellEnd"/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. от даты получения документа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ACC2C0" w14:textId="77777777" w:rsidR="00E74492" w:rsidRPr="006A29D7" w:rsidRDefault="00E74492" w:rsidP="00E74492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</w:pPr>
                  <w:r w:rsidRPr="006A29D7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ar-SA"/>
                    </w:rPr>
                    <w:t>Заказчик</w:t>
                  </w:r>
                </w:p>
              </w:tc>
            </w:tr>
          </w:tbl>
          <w:p w14:paraId="4E5BA177" w14:textId="77777777" w:rsidR="00E74492" w:rsidRDefault="00E74492" w:rsidP="00223813">
            <w:pPr>
              <w:ind w:left="-3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05B1868" w14:textId="77777777" w:rsidR="005A2527" w:rsidRDefault="005A2527" w:rsidP="00223813">
            <w:pPr>
              <w:ind w:left="-39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C304903" w14:textId="7B8A2765" w:rsidR="00223813" w:rsidRPr="00ED1B77" w:rsidRDefault="00223813" w:rsidP="00223813">
            <w:pPr>
              <w:ind w:left="-39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7A0A8BF" w14:textId="77777777" w:rsidR="00467210" w:rsidRDefault="00467210" w:rsidP="001C61EE">
      <w:bookmarkStart w:id="1" w:name="_GoBack"/>
      <w:bookmarkEnd w:id="1"/>
    </w:p>
    <w:sectPr w:rsidR="00467210" w:rsidSect="001C61EE">
      <w:headerReference w:type="default" r:id="rId16"/>
      <w:headerReference w:type="first" r:id="rId17"/>
      <w:pgSz w:w="16838" w:h="11906" w:orient="landscape" w:code="9"/>
      <w:pgMar w:top="567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5F64B9" w14:textId="77777777" w:rsidR="00CA53F0" w:rsidRDefault="00CA53F0" w:rsidP="002E43BA">
      <w:pPr>
        <w:spacing w:after="0" w:line="240" w:lineRule="auto"/>
      </w:pPr>
      <w:r>
        <w:separator/>
      </w:r>
    </w:p>
  </w:endnote>
  <w:endnote w:type="continuationSeparator" w:id="0">
    <w:p w14:paraId="7D5A9469" w14:textId="77777777" w:rsidR="00CA53F0" w:rsidRDefault="00CA53F0" w:rsidP="002E4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29484"/>
      <w:docPartObj>
        <w:docPartGallery w:val="Page Numbers (Bottom of Page)"/>
        <w:docPartUnique/>
      </w:docPartObj>
    </w:sdtPr>
    <w:sdtEndPr/>
    <w:sdtContent>
      <w:p w14:paraId="3475B71F" w14:textId="01210556" w:rsidR="009D52DE" w:rsidRDefault="009D52D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1D307D" w14:textId="77777777" w:rsidR="009D52DE" w:rsidRDefault="009D52DE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1570F8" w14:textId="77777777" w:rsidR="00162A86" w:rsidRDefault="00162A86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7B833" w14:textId="305789F6" w:rsidR="00C63404" w:rsidRDefault="00C63404">
    <w:pPr>
      <w:pStyle w:val="ae"/>
      <w:jc w:val="center"/>
    </w:pPr>
  </w:p>
  <w:p w14:paraId="2CE44EE9" w14:textId="77777777" w:rsidR="008225A9" w:rsidRDefault="008225A9" w:rsidP="002E43B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DA3E07" w14:textId="77777777" w:rsidR="00CA53F0" w:rsidRDefault="00CA53F0" w:rsidP="002E43BA">
      <w:pPr>
        <w:spacing w:after="0" w:line="240" w:lineRule="auto"/>
      </w:pPr>
      <w:r>
        <w:separator/>
      </w:r>
    </w:p>
  </w:footnote>
  <w:footnote w:type="continuationSeparator" w:id="0">
    <w:p w14:paraId="03B41784" w14:textId="77777777" w:rsidR="00CA53F0" w:rsidRDefault="00CA53F0" w:rsidP="002E4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361F1D" w14:textId="2BA8D5AF" w:rsidR="008225A9" w:rsidRPr="00A33442" w:rsidRDefault="009D52DE" w:rsidP="00C57DE9">
    <w:pPr>
      <w:pStyle w:val="ac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9355532"/>
      <w:docPartObj>
        <w:docPartGallery w:val="Page Numbers (Top of Page)"/>
        <w:docPartUnique/>
      </w:docPartObj>
    </w:sdtPr>
    <w:sdtEndPr/>
    <w:sdtContent>
      <w:p w14:paraId="7B2DE52E" w14:textId="25F6F608" w:rsidR="00C63404" w:rsidRDefault="00C6340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61EE">
          <w:rPr>
            <w:noProof/>
          </w:rPr>
          <w:t>2</w:t>
        </w:r>
        <w:r>
          <w:fldChar w:fldCharType="end"/>
        </w:r>
      </w:p>
    </w:sdtContent>
  </w:sdt>
  <w:p w14:paraId="78239F2D" w14:textId="3BB42144" w:rsidR="008225A9" w:rsidRPr="00D74FF4" w:rsidRDefault="008225A9" w:rsidP="00D74FF4">
    <w:pPr>
      <w:pStyle w:val="ac"/>
      <w:jc w:val="cent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056403" w14:textId="77777777" w:rsidR="00162A86" w:rsidRDefault="00162A86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5615665"/>
      <w:docPartObj>
        <w:docPartGallery w:val="Page Numbers (Top of Page)"/>
        <w:docPartUnique/>
      </w:docPartObj>
    </w:sdtPr>
    <w:sdtEndPr/>
    <w:sdtContent>
      <w:p w14:paraId="330A46F3" w14:textId="39DA7AF1" w:rsidR="000B014B" w:rsidRDefault="00CA53F0">
        <w:pPr>
          <w:pStyle w:val="ac"/>
          <w:jc w:val="center"/>
        </w:pPr>
      </w:p>
    </w:sdtContent>
  </w:sdt>
  <w:p w14:paraId="418A6910" w14:textId="77777777" w:rsidR="008225A9" w:rsidRDefault="008225A9">
    <w:pPr>
      <w:pStyle w:val="ac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D690DE" w14:textId="77777777" w:rsidR="008225A9" w:rsidRDefault="008225A9">
    <w:pPr>
      <w:pStyle w:val="ac"/>
      <w:jc w:val="center"/>
    </w:pPr>
  </w:p>
  <w:p w14:paraId="788064E5" w14:textId="77777777" w:rsidR="008225A9" w:rsidRDefault="008225A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50823"/>
    <w:multiLevelType w:val="hybridMultilevel"/>
    <w:tmpl w:val="C35E8DFA"/>
    <w:lvl w:ilvl="0" w:tplc="3258D4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B3920"/>
    <w:multiLevelType w:val="hybridMultilevel"/>
    <w:tmpl w:val="66A671D0"/>
    <w:lvl w:ilvl="0" w:tplc="FD427AB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CE01EFF"/>
    <w:multiLevelType w:val="multilevel"/>
    <w:tmpl w:val="90883EE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9F2F06"/>
    <w:multiLevelType w:val="multilevel"/>
    <w:tmpl w:val="71AEB1E4"/>
    <w:lvl w:ilvl="0">
      <w:start w:val="1"/>
      <w:numFmt w:val="decimal"/>
      <w:pStyle w:val="a"/>
      <w:suff w:val="space"/>
      <w:lvlText w:val="%1."/>
      <w:lvlJc w:val="left"/>
      <w:pPr>
        <w:ind w:left="5301" w:hanging="340"/>
      </w:pPr>
    </w:lvl>
    <w:lvl w:ilvl="1">
      <w:start w:val="1"/>
      <w:numFmt w:val="decimal"/>
      <w:pStyle w:val="a0"/>
      <w:suff w:val="space"/>
      <w:lvlText w:val="%1.%2."/>
      <w:lvlJc w:val="left"/>
      <w:pPr>
        <w:ind w:left="851" w:firstLine="0"/>
      </w:pPr>
    </w:lvl>
    <w:lvl w:ilvl="2">
      <w:start w:val="1"/>
      <w:numFmt w:val="decimal"/>
      <w:pStyle w:val="a1"/>
      <w:suff w:val="space"/>
      <w:lvlText w:val="%1.%2.%3."/>
      <w:lvlJc w:val="left"/>
      <w:pPr>
        <w:ind w:left="993" w:firstLine="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31D12D0"/>
    <w:multiLevelType w:val="hybridMultilevel"/>
    <w:tmpl w:val="C35E8DFA"/>
    <w:lvl w:ilvl="0" w:tplc="3258D4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64CF1645"/>
    <w:multiLevelType w:val="hybridMultilevel"/>
    <w:tmpl w:val="223E23BE"/>
    <w:lvl w:ilvl="0" w:tplc="EF6CB2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DDF"/>
    <w:rsid w:val="00002F9B"/>
    <w:rsid w:val="0000423C"/>
    <w:rsid w:val="00022E9F"/>
    <w:rsid w:val="000262C0"/>
    <w:rsid w:val="00030FDB"/>
    <w:rsid w:val="00031503"/>
    <w:rsid w:val="00032F51"/>
    <w:rsid w:val="00060E45"/>
    <w:rsid w:val="00076ACD"/>
    <w:rsid w:val="00097803"/>
    <w:rsid w:val="00097DDB"/>
    <w:rsid w:val="000A3FA3"/>
    <w:rsid w:val="000B014B"/>
    <w:rsid w:val="000D5DCE"/>
    <w:rsid w:val="000E07FE"/>
    <w:rsid w:val="000E0FA0"/>
    <w:rsid w:val="000F64EA"/>
    <w:rsid w:val="00115FD4"/>
    <w:rsid w:val="00117FE1"/>
    <w:rsid w:val="00121AE1"/>
    <w:rsid w:val="00137BDD"/>
    <w:rsid w:val="00144E85"/>
    <w:rsid w:val="00162A86"/>
    <w:rsid w:val="00162E3B"/>
    <w:rsid w:val="001879C7"/>
    <w:rsid w:val="001959C6"/>
    <w:rsid w:val="001C61EE"/>
    <w:rsid w:val="001D285F"/>
    <w:rsid w:val="002072EA"/>
    <w:rsid w:val="0021469A"/>
    <w:rsid w:val="00221F6D"/>
    <w:rsid w:val="00223813"/>
    <w:rsid w:val="00226A2A"/>
    <w:rsid w:val="00232EA1"/>
    <w:rsid w:val="0023504A"/>
    <w:rsid w:val="00254C13"/>
    <w:rsid w:val="00257A32"/>
    <w:rsid w:val="0027160B"/>
    <w:rsid w:val="0027394B"/>
    <w:rsid w:val="00277287"/>
    <w:rsid w:val="00285969"/>
    <w:rsid w:val="00285D29"/>
    <w:rsid w:val="0029620F"/>
    <w:rsid w:val="002C0C39"/>
    <w:rsid w:val="002C36B8"/>
    <w:rsid w:val="002C754E"/>
    <w:rsid w:val="002D1D1C"/>
    <w:rsid w:val="002D610B"/>
    <w:rsid w:val="002E147F"/>
    <w:rsid w:val="002E43BA"/>
    <w:rsid w:val="002F2210"/>
    <w:rsid w:val="0034712E"/>
    <w:rsid w:val="003534FE"/>
    <w:rsid w:val="0037374E"/>
    <w:rsid w:val="003833FA"/>
    <w:rsid w:val="00391DDC"/>
    <w:rsid w:val="003A32DF"/>
    <w:rsid w:val="003C049E"/>
    <w:rsid w:val="003C398B"/>
    <w:rsid w:val="003C5199"/>
    <w:rsid w:val="003C5537"/>
    <w:rsid w:val="003C72B0"/>
    <w:rsid w:val="003E2604"/>
    <w:rsid w:val="003F03F1"/>
    <w:rsid w:val="003F29AA"/>
    <w:rsid w:val="0041725E"/>
    <w:rsid w:val="00461160"/>
    <w:rsid w:val="004628FD"/>
    <w:rsid w:val="00464C42"/>
    <w:rsid w:val="00467210"/>
    <w:rsid w:val="0047281B"/>
    <w:rsid w:val="00480357"/>
    <w:rsid w:val="0049054F"/>
    <w:rsid w:val="004B0E3A"/>
    <w:rsid w:val="004C032C"/>
    <w:rsid w:val="004C2807"/>
    <w:rsid w:val="004C449C"/>
    <w:rsid w:val="004F4390"/>
    <w:rsid w:val="004F4931"/>
    <w:rsid w:val="004F5A4A"/>
    <w:rsid w:val="00522908"/>
    <w:rsid w:val="00535874"/>
    <w:rsid w:val="00535F88"/>
    <w:rsid w:val="0055298E"/>
    <w:rsid w:val="00553E5E"/>
    <w:rsid w:val="00581CAC"/>
    <w:rsid w:val="0059259F"/>
    <w:rsid w:val="005A2527"/>
    <w:rsid w:val="005B1E15"/>
    <w:rsid w:val="005B238D"/>
    <w:rsid w:val="005B376A"/>
    <w:rsid w:val="005E4287"/>
    <w:rsid w:val="005E5B39"/>
    <w:rsid w:val="006060A2"/>
    <w:rsid w:val="0060792B"/>
    <w:rsid w:val="00616695"/>
    <w:rsid w:val="006212D6"/>
    <w:rsid w:val="00636492"/>
    <w:rsid w:val="006428CF"/>
    <w:rsid w:val="00642A33"/>
    <w:rsid w:val="006620C2"/>
    <w:rsid w:val="00675D5A"/>
    <w:rsid w:val="0069481D"/>
    <w:rsid w:val="00697D98"/>
    <w:rsid w:val="006B15B8"/>
    <w:rsid w:val="006B533C"/>
    <w:rsid w:val="006D2030"/>
    <w:rsid w:val="006E2FBC"/>
    <w:rsid w:val="006F343E"/>
    <w:rsid w:val="00702F9C"/>
    <w:rsid w:val="00706232"/>
    <w:rsid w:val="0070665B"/>
    <w:rsid w:val="007122F7"/>
    <w:rsid w:val="00753437"/>
    <w:rsid w:val="007543D6"/>
    <w:rsid w:val="00765558"/>
    <w:rsid w:val="00771DDF"/>
    <w:rsid w:val="007753A7"/>
    <w:rsid w:val="00780D89"/>
    <w:rsid w:val="007872C9"/>
    <w:rsid w:val="00795088"/>
    <w:rsid w:val="007A2900"/>
    <w:rsid w:val="007A58C3"/>
    <w:rsid w:val="007A651E"/>
    <w:rsid w:val="007B5C1C"/>
    <w:rsid w:val="007B68F6"/>
    <w:rsid w:val="007C0D25"/>
    <w:rsid w:val="007E0183"/>
    <w:rsid w:val="00803C12"/>
    <w:rsid w:val="00813A53"/>
    <w:rsid w:val="0081788E"/>
    <w:rsid w:val="008225A9"/>
    <w:rsid w:val="008364FA"/>
    <w:rsid w:val="00842DB1"/>
    <w:rsid w:val="00845960"/>
    <w:rsid w:val="00847307"/>
    <w:rsid w:val="00851F65"/>
    <w:rsid w:val="00861A09"/>
    <w:rsid w:val="00862A17"/>
    <w:rsid w:val="00880DF1"/>
    <w:rsid w:val="00882EFE"/>
    <w:rsid w:val="00894578"/>
    <w:rsid w:val="008C1EB4"/>
    <w:rsid w:val="008C7125"/>
    <w:rsid w:val="008D61D7"/>
    <w:rsid w:val="008E2CFB"/>
    <w:rsid w:val="008F6D3A"/>
    <w:rsid w:val="00904E12"/>
    <w:rsid w:val="009073BF"/>
    <w:rsid w:val="0092662E"/>
    <w:rsid w:val="00943610"/>
    <w:rsid w:val="00950233"/>
    <w:rsid w:val="00952275"/>
    <w:rsid w:val="0095529D"/>
    <w:rsid w:val="00957E53"/>
    <w:rsid w:val="00960630"/>
    <w:rsid w:val="00964F9F"/>
    <w:rsid w:val="009879F7"/>
    <w:rsid w:val="009B1955"/>
    <w:rsid w:val="009D52DE"/>
    <w:rsid w:val="009D6362"/>
    <w:rsid w:val="009D7377"/>
    <w:rsid w:val="009F7719"/>
    <w:rsid w:val="00A11933"/>
    <w:rsid w:val="00A3284F"/>
    <w:rsid w:val="00A33442"/>
    <w:rsid w:val="00A3444F"/>
    <w:rsid w:val="00A4200D"/>
    <w:rsid w:val="00A53A89"/>
    <w:rsid w:val="00AB6B66"/>
    <w:rsid w:val="00AB6E5B"/>
    <w:rsid w:val="00AC0CB9"/>
    <w:rsid w:val="00AC7136"/>
    <w:rsid w:val="00AE0686"/>
    <w:rsid w:val="00AE182F"/>
    <w:rsid w:val="00AE7B0E"/>
    <w:rsid w:val="00AF4AFC"/>
    <w:rsid w:val="00AF5008"/>
    <w:rsid w:val="00AF5C7A"/>
    <w:rsid w:val="00B0621E"/>
    <w:rsid w:val="00B066BF"/>
    <w:rsid w:val="00B139BD"/>
    <w:rsid w:val="00B156D4"/>
    <w:rsid w:val="00B71262"/>
    <w:rsid w:val="00B80121"/>
    <w:rsid w:val="00BC2912"/>
    <w:rsid w:val="00BC2BFC"/>
    <w:rsid w:val="00BD00EA"/>
    <w:rsid w:val="00BD62E9"/>
    <w:rsid w:val="00BD6B2E"/>
    <w:rsid w:val="00BF7F2C"/>
    <w:rsid w:val="00C0134A"/>
    <w:rsid w:val="00C26F8A"/>
    <w:rsid w:val="00C55385"/>
    <w:rsid w:val="00C57DE9"/>
    <w:rsid w:val="00C63404"/>
    <w:rsid w:val="00C8283A"/>
    <w:rsid w:val="00CA53F0"/>
    <w:rsid w:val="00CB7B11"/>
    <w:rsid w:val="00CD503F"/>
    <w:rsid w:val="00CD5403"/>
    <w:rsid w:val="00CD5734"/>
    <w:rsid w:val="00CE5635"/>
    <w:rsid w:val="00CE5E65"/>
    <w:rsid w:val="00CF6DCC"/>
    <w:rsid w:val="00D03C87"/>
    <w:rsid w:val="00D11269"/>
    <w:rsid w:val="00D7202D"/>
    <w:rsid w:val="00D74FF4"/>
    <w:rsid w:val="00D95C72"/>
    <w:rsid w:val="00D97942"/>
    <w:rsid w:val="00DA64AE"/>
    <w:rsid w:val="00DD3662"/>
    <w:rsid w:val="00DE2AE5"/>
    <w:rsid w:val="00DE4B84"/>
    <w:rsid w:val="00E02B90"/>
    <w:rsid w:val="00E050AD"/>
    <w:rsid w:val="00E1498B"/>
    <w:rsid w:val="00E200F5"/>
    <w:rsid w:val="00E21950"/>
    <w:rsid w:val="00E25742"/>
    <w:rsid w:val="00E417D9"/>
    <w:rsid w:val="00E74492"/>
    <w:rsid w:val="00E75F95"/>
    <w:rsid w:val="00EC0B8D"/>
    <w:rsid w:val="00EC6D41"/>
    <w:rsid w:val="00ED1B77"/>
    <w:rsid w:val="00ED543A"/>
    <w:rsid w:val="00EF436D"/>
    <w:rsid w:val="00F01ED9"/>
    <w:rsid w:val="00F174B3"/>
    <w:rsid w:val="00F21A23"/>
    <w:rsid w:val="00F31F4A"/>
    <w:rsid w:val="00F34A35"/>
    <w:rsid w:val="00F4036F"/>
    <w:rsid w:val="00F4457E"/>
    <w:rsid w:val="00F448CB"/>
    <w:rsid w:val="00F6316E"/>
    <w:rsid w:val="00F7350F"/>
    <w:rsid w:val="00F77347"/>
    <w:rsid w:val="00F919C3"/>
    <w:rsid w:val="00F91D1B"/>
    <w:rsid w:val="00F956F8"/>
    <w:rsid w:val="00F9591B"/>
    <w:rsid w:val="00FB692C"/>
    <w:rsid w:val="00FE7ABA"/>
    <w:rsid w:val="00FF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842266"/>
  <w15:chartTrackingRefBased/>
  <w15:docId w15:val="{FCE3F3A6-720B-46DE-82CD-AE110619A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</w:style>
  <w:style w:type="paragraph" w:styleId="1">
    <w:name w:val="heading 1"/>
    <w:basedOn w:val="a2"/>
    <w:next w:val="a2"/>
    <w:link w:val="10"/>
    <w:uiPriority w:val="9"/>
    <w:qFormat/>
    <w:rsid w:val="00B801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B801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B801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Основной текст_"/>
    <w:basedOn w:val="a3"/>
    <w:link w:val="31"/>
    <w:rsid w:val="00771DDF"/>
    <w:rPr>
      <w:rFonts w:ascii="Arial" w:eastAsia="Arial" w:hAnsi="Arial" w:cs="Arial"/>
      <w:shd w:val="clear" w:color="auto" w:fill="FFFFFF"/>
    </w:rPr>
  </w:style>
  <w:style w:type="paragraph" w:customStyle="1" w:styleId="31">
    <w:name w:val="Основной текст3"/>
    <w:basedOn w:val="a2"/>
    <w:link w:val="a6"/>
    <w:rsid w:val="00771DDF"/>
    <w:pPr>
      <w:widowControl w:val="0"/>
      <w:shd w:val="clear" w:color="auto" w:fill="FFFFFF"/>
      <w:spacing w:before="420" w:after="120" w:line="0" w:lineRule="atLeast"/>
      <w:jc w:val="both"/>
    </w:pPr>
    <w:rPr>
      <w:rFonts w:ascii="Arial" w:eastAsia="Arial" w:hAnsi="Arial" w:cs="Arial"/>
    </w:rPr>
  </w:style>
  <w:style w:type="paragraph" w:customStyle="1" w:styleId="11">
    <w:name w:val="Заголовок таблицы1"/>
    <w:basedOn w:val="a2"/>
    <w:link w:val="12"/>
    <w:qFormat/>
    <w:rsid w:val="00771DDF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12">
    <w:name w:val="Заголовок таблицы1 Знак"/>
    <w:basedOn w:val="a3"/>
    <w:link w:val="11"/>
    <w:rsid w:val="00771DDF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table" w:styleId="a7">
    <w:name w:val="Table Grid"/>
    <w:basedOn w:val="a4"/>
    <w:uiPriority w:val="39"/>
    <w:rsid w:val="00137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Основной текст1"/>
    <w:basedOn w:val="a6"/>
    <w:rsid w:val="00137BD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a8">
    <w:name w:val="List Paragraph"/>
    <w:aliases w:val="Абзац списка_п"/>
    <w:basedOn w:val="a2"/>
    <w:link w:val="a9"/>
    <w:uiPriority w:val="34"/>
    <w:qFormat/>
    <w:rsid w:val="00F174B3"/>
    <w:pPr>
      <w:ind w:left="720"/>
      <w:contextualSpacing/>
    </w:pPr>
  </w:style>
  <w:style w:type="paragraph" w:styleId="aa">
    <w:name w:val="Balloon Text"/>
    <w:basedOn w:val="a2"/>
    <w:link w:val="ab"/>
    <w:uiPriority w:val="99"/>
    <w:semiHidden/>
    <w:unhideWhenUsed/>
    <w:rsid w:val="00803C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3"/>
    <w:link w:val="aa"/>
    <w:uiPriority w:val="99"/>
    <w:semiHidden/>
    <w:rsid w:val="00803C1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D63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header"/>
    <w:basedOn w:val="a2"/>
    <w:link w:val="ad"/>
    <w:uiPriority w:val="99"/>
    <w:unhideWhenUsed/>
    <w:rsid w:val="002E4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3"/>
    <w:link w:val="ac"/>
    <w:uiPriority w:val="99"/>
    <w:rsid w:val="002E43BA"/>
  </w:style>
  <w:style w:type="paragraph" w:styleId="ae">
    <w:name w:val="footer"/>
    <w:basedOn w:val="a2"/>
    <w:link w:val="af"/>
    <w:uiPriority w:val="99"/>
    <w:unhideWhenUsed/>
    <w:rsid w:val="002E4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3"/>
    <w:link w:val="ae"/>
    <w:uiPriority w:val="99"/>
    <w:rsid w:val="002E43BA"/>
  </w:style>
  <w:style w:type="paragraph" w:customStyle="1" w:styleId="a">
    <w:name w:val="Раздел контракта"/>
    <w:basedOn w:val="1"/>
    <w:qFormat/>
    <w:rsid w:val="00B80121"/>
    <w:pPr>
      <w:keepNext w:val="0"/>
      <w:keepLines w:val="0"/>
      <w:numPr>
        <w:numId w:val="3"/>
      </w:numPr>
      <w:tabs>
        <w:tab w:val="num" w:pos="360"/>
      </w:tabs>
      <w:suppressAutoHyphens/>
      <w:spacing w:before="120" w:after="120" w:line="240" w:lineRule="auto"/>
      <w:ind w:left="340" w:firstLine="709"/>
      <w:jc w:val="center"/>
    </w:pPr>
    <w:rPr>
      <w:rFonts w:ascii="Times New Roman" w:hAnsi="Times New Roman"/>
      <w:color w:val="auto"/>
      <w:sz w:val="24"/>
    </w:rPr>
  </w:style>
  <w:style w:type="paragraph" w:customStyle="1" w:styleId="a0">
    <w:name w:val="Пункт контракта"/>
    <w:basedOn w:val="2"/>
    <w:qFormat/>
    <w:rsid w:val="00B80121"/>
    <w:pPr>
      <w:keepNext w:val="0"/>
      <w:keepLines w:val="0"/>
      <w:numPr>
        <w:ilvl w:val="1"/>
        <w:numId w:val="3"/>
      </w:numPr>
      <w:tabs>
        <w:tab w:val="num" w:pos="360"/>
      </w:tabs>
      <w:suppressAutoHyphens/>
      <w:spacing w:before="0" w:line="240" w:lineRule="auto"/>
      <w:ind w:left="0" w:firstLine="709"/>
      <w:jc w:val="both"/>
    </w:pPr>
    <w:rPr>
      <w:rFonts w:ascii="Times New Roman" w:hAnsi="Times New Roman"/>
      <w:color w:val="auto"/>
      <w:sz w:val="24"/>
    </w:rPr>
  </w:style>
  <w:style w:type="paragraph" w:customStyle="1" w:styleId="a1">
    <w:name w:val="Подпункт контракта"/>
    <w:basedOn w:val="3"/>
    <w:qFormat/>
    <w:rsid w:val="00B80121"/>
    <w:pPr>
      <w:keepNext w:val="0"/>
      <w:keepLines w:val="0"/>
      <w:numPr>
        <w:ilvl w:val="2"/>
        <w:numId w:val="3"/>
      </w:numPr>
      <w:tabs>
        <w:tab w:val="num" w:pos="360"/>
      </w:tabs>
      <w:suppressAutoHyphens/>
      <w:spacing w:before="0" w:line="240" w:lineRule="auto"/>
      <w:ind w:left="0" w:firstLine="709"/>
      <w:jc w:val="both"/>
    </w:pPr>
    <w:rPr>
      <w:rFonts w:ascii="Times New Roman" w:hAnsi="Times New Roman"/>
      <w:color w:val="auto"/>
      <w:lang w:eastAsia="ar-SA"/>
    </w:rPr>
  </w:style>
  <w:style w:type="character" w:customStyle="1" w:styleId="10">
    <w:name w:val="Заголовок 1 Знак"/>
    <w:basedOn w:val="a3"/>
    <w:link w:val="1"/>
    <w:uiPriority w:val="9"/>
    <w:rsid w:val="00B801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3"/>
    <w:link w:val="2"/>
    <w:uiPriority w:val="9"/>
    <w:semiHidden/>
    <w:rsid w:val="00B801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3"/>
    <w:link w:val="3"/>
    <w:uiPriority w:val="9"/>
    <w:semiHidden/>
    <w:rsid w:val="00B8012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f0">
    <w:name w:val="Другое_"/>
    <w:basedOn w:val="a3"/>
    <w:link w:val="af1"/>
    <w:rsid w:val="00B80121"/>
    <w:rPr>
      <w:rFonts w:ascii="Times New Roman" w:eastAsia="Times New Roman" w:hAnsi="Times New Roman" w:cs="Times New Roman"/>
    </w:rPr>
  </w:style>
  <w:style w:type="paragraph" w:customStyle="1" w:styleId="af1">
    <w:name w:val="Другое"/>
    <w:basedOn w:val="a2"/>
    <w:link w:val="af0"/>
    <w:rsid w:val="00B80121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2">
    <w:name w:val="Hyperlink"/>
    <w:basedOn w:val="a3"/>
    <w:uiPriority w:val="99"/>
    <w:unhideWhenUsed/>
    <w:rsid w:val="009B1955"/>
    <w:rPr>
      <w:color w:val="0000FF"/>
      <w:u w:val="single"/>
    </w:rPr>
  </w:style>
  <w:style w:type="character" w:customStyle="1" w:styleId="a9">
    <w:name w:val="Абзац списка Знак"/>
    <w:aliases w:val="Абзац списка_п Знак"/>
    <w:link w:val="a8"/>
    <w:uiPriority w:val="34"/>
    <w:locked/>
    <w:rsid w:val="00B71262"/>
  </w:style>
  <w:style w:type="character" w:customStyle="1" w:styleId="14">
    <w:name w:val="Неразрешенное упоминание1"/>
    <w:basedOn w:val="a3"/>
    <w:uiPriority w:val="99"/>
    <w:semiHidden/>
    <w:unhideWhenUsed/>
    <w:rsid w:val="000A3FA3"/>
    <w:rPr>
      <w:color w:val="808080"/>
      <w:shd w:val="clear" w:color="auto" w:fill="E6E6E6"/>
    </w:rPr>
  </w:style>
  <w:style w:type="paragraph" w:styleId="af3">
    <w:name w:val="No Spacing"/>
    <w:uiPriority w:val="1"/>
    <w:qFormat/>
    <w:rsid w:val="00CB7B11"/>
    <w:pPr>
      <w:spacing w:after="0" w:line="240" w:lineRule="auto"/>
    </w:pPr>
  </w:style>
  <w:style w:type="paragraph" w:customStyle="1" w:styleId="ConsPlusNormal">
    <w:name w:val="ConsPlusNormal"/>
    <w:link w:val="ConsPlusNormal0"/>
    <w:qFormat/>
    <w:rsid w:val="002C0C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2C0C39"/>
    <w:rPr>
      <w:rFonts w:ascii="Times New Roman" w:eastAsia="Calibri" w:hAnsi="Times New Roman" w:cs="Times New Roman"/>
      <w:sz w:val="28"/>
      <w:szCs w:val="28"/>
      <w:lang w:eastAsia="ru-RU"/>
    </w:rPr>
  </w:style>
  <w:style w:type="table" w:customStyle="1" w:styleId="15">
    <w:name w:val="Сетка таблицы1"/>
    <w:basedOn w:val="a4"/>
    <w:next w:val="a7"/>
    <w:uiPriority w:val="39"/>
    <w:rsid w:val="00957E5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Тест таблицы"/>
    <w:basedOn w:val="a2"/>
    <w:link w:val="af5"/>
    <w:qFormat/>
    <w:rsid w:val="003A32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5">
    <w:name w:val="Тест таблицы Знак"/>
    <w:basedOn w:val="a3"/>
    <w:link w:val="af4"/>
    <w:rsid w:val="003A32D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59259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9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523E9-351A-4E77-A3B4-35F36575B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6871</Words>
  <Characters>39171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Томара Михайл. Гончарова</dc:creator>
  <cp:keywords/>
  <dc:description/>
  <cp:lastModifiedBy>Татьяна Побежимова</cp:lastModifiedBy>
  <cp:revision>34</cp:revision>
  <cp:lastPrinted>2024-09-18T08:43:00Z</cp:lastPrinted>
  <dcterms:created xsi:type="dcterms:W3CDTF">2024-09-03T13:02:00Z</dcterms:created>
  <dcterms:modified xsi:type="dcterms:W3CDTF">2025-06-17T11:59:00Z</dcterms:modified>
</cp:coreProperties>
</file>