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658" w:rsidRDefault="00F20B42" w:rsidP="003F5658">
      <w:pPr>
        <w:spacing w:line="276" w:lineRule="auto"/>
        <w:jc w:val="center"/>
      </w:pPr>
      <w:r>
        <w:t>ОПОВЕЩЕНИЕ</w:t>
      </w:r>
    </w:p>
    <w:p w:rsidR="003F5658" w:rsidRDefault="003F5658" w:rsidP="003F5658">
      <w:pPr>
        <w:ind w:firstLine="567"/>
        <w:jc w:val="center"/>
      </w:pPr>
      <w:r>
        <w:t xml:space="preserve">О проведении общественных обсуждений </w:t>
      </w:r>
    </w:p>
    <w:p w:rsidR="003F5658" w:rsidRDefault="003F5658" w:rsidP="003F5658">
      <w:pPr>
        <w:tabs>
          <w:tab w:val="left" w:pos="993"/>
        </w:tabs>
        <w:spacing w:line="276" w:lineRule="auto"/>
        <w:jc w:val="both"/>
      </w:pPr>
    </w:p>
    <w:p w:rsidR="003F5658" w:rsidRDefault="003F5658" w:rsidP="003F5658">
      <w:pPr>
        <w:tabs>
          <w:tab w:val="left" w:pos="993"/>
        </w:tabs>
        <w:spacing w:line="276" w:lineRule="auto"/>
        <w:jc w:val="both"/>
      </w:pPr>
    </w:p>
    <w:p w:rsidR="003876DE" w:rsidRDefault="00C42432" w:rsidP="003876DE">
      <w:pPr>
        <w:tabs>
          <w:tab w:val="left" w:pos="993"/>
        </w:tabs>
        <w:spacing w:line="276" w:lineRule="auto"/>
        <w:ind w:firstLine="709"/>
        <w:jc w:val="both"/>
      </w:pPr>
      <w:r>
        <w:t xml:space="preserve">Администрация городского округа Электросталь Московской области уведомляет о начале общественных обсуждений </w:t>
      </w:r>
      <w:r w:rsidR="00F20B42">
        <w:t xml:space="preserve">архитектурно-планировочной концепции </w:t>
      </w:r>
      <w:r w:rsidR="003876DE" w:rsidRPr="00D12F00">
        <w:t>благоустройств</w:t>
      </w:r>
      <w:r w:rsidR="003876DE">
        <w:t>а</w:t>
      </w:r>
      <w:r w:rsidR="003876DE" w:rsidRPr="00D12F00">
        <w:t xml:space="preserve"> </w:t>
      </w:r>
      <w:r w:rsidR="003876DE">
        <w:t>лесопарка «Юбилейный», по адресу: Московская обл., г. Электросталь, вблизи ул. Юбилейная</w:t>
      </w:r>
      <w:r w:rsidR="003876DE">
        <w:t>.</w:t>
      </w:r>
    </w:p>
    <w:p w:rsidR="00F20B42" w:rsidRDefault="003F5658" w:rsidP="003876DE">
      <w:pPr>
        <w:tabs>
          <w:tab w:val="left" w:pos="993"/>
        </w:tabs>
        <w:spacing w:line="276" w:lineRule="auto"/>
        <w:ind w:firstLine="709"/>
        <w:jc w:val="both"/>
      </w:pPr>
      <w:r>
        <w:t xml:space="preserve">Сроки начала и окончания проведения общественного обсуждения, приема предложений заинтересованных лиц: </w:t>
      </w:r>
      <w:r w:rsidR="00F20B42">
        <w:rPr>
          <w:lang w:val="en-US"/>
        </w:rPr>
        <w:t>c</w:t>
      </w:r>
      <w:r w:rsidR="00F20B42" w:rsidRPr="003356AC">
        <w:t xml:space="preserve"> </w:t>
      </w:r>
      <w:r w:rsidR="003876DE">
        <w:t>01.10.2025</w:t>
      </w:r>
      <w:r w:rsidR="003876DE" w:rsidRPr="0045620E">
        <w:t xml:space="preserve"> по </w:t>
      </w:r>
      <w:r w:rsidR="003876DE">
        <w:t>08.10.2025</w:t>
      </w:r>
      <w:r w:rsidR="003876DE">
        <w:t xml:space="preserve"> </w:t>
      </w:r>
      <w:r w:rsidR="00356F85">
        <w:t>г.</w:t>
      </w:r>
    </w:p>
    <w:p w:rsidR="003876DE" w:rsidRDefault="003876DE" w:rsidP="003876DE">
      <w:pPr>
        <w:tabs>
          <w:tab w:val="left" w:pos="993"/>
        </w:tabs>
        <w:spacing w:line="276" w:lineRule="auto"/>
        <w:ind w:firstLine="709"/>
        <w:jc w:val="both"/>
      </w:pPr>
      <w:r>
        <w:t>В</w:t>
      </w:r>
      <w:r>
        <w:t xml:space="preserve"> очном формате </w:t>
      </w:r>
      <w:r>
        <w:t xml:space="preserve">общественные обсуждения состоятся </w:t>
      </w:r>
      <w:r>
        <w:t>02.10.2025 в 18 ч. 00 мин. в здании МУРМ "Молодежный Центр" по адресу: г. Электросталь, ул. Карла Маркса, д. 23.</w:t>
      </w:r>
    </w:p>
    <w:p w:rsidR="003876DE" w:rsidRDefault="003876DE" w:rsidP="00E64B05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</w:p>
    <w:p w:rsidR="00E64B05" w:rsidRDefault="00E64B05" w:rsidP="00E64B05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Предоставление предложений и замечаний участниками общественных обсуждений</w:t>
      </w:r>
    </w:p>
    <w:p w:rsidR="00E64B05" w:rsidRDefault="00E64B05" w:rsidP="00E64B05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 xml:space="preserve"> осуществляется:</w:t>
      </w:r>
    </w:p>
    <w:p w:rsidR="00E64B05" w:rsidRDefault="00E64B05" w:rsidP="00E64B05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1) в письменной</w:t>
      </w:r>
      <w:r>
        <w:rPr>
          <w:rFonts w:cs="Times New Roman"/>
          <w:color w:val="000000"/>
        </w:rPr>
        <w:t xml:space="preserve"> либо устной</w:t>
      </w:r>
      <w:r w:rsidRPr="009C6921">
        <w:rPr>
          <w:rFonts w:cs="Times New Roman"/>
          <w:color w:val="000000"/>
        </w:rPr>
        <w:t xml:space="preserve"> форме при личном обращении</w:t>
      </w:r>
      <w:r>
        <w:rPr>
          <w:rFonts w:cs="Times New Roman"/>
          <w:color w:val="000000"/>
        </w:rPr>
        <w:t xml:space="preserve"> в уполномоченный орган</w:t>
      </w:r>
      <w:r w:rsidRPr="009C6921">
        <w:rPr>
          <w:rFonts w:cs="Times New Roman"/>
          <w:color w:val="000000"/>
        </w:rPr>
        <w:t>;</w:t>
      </w:r>
    </w:p>
    <w:p w:rsidR="00E64B05" w:rsidRDefault="00E64B05" w:rsidP="00E64B05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2) посредством почтового отправления в адрес уполномоченного органа</w:t>
      </w:r>
      <w:r>
        <w:rPr>
          <w:rFonts w:cs="Times New Roman"/>
          <w:color w:val="000000"/>
        </w:rPr>
        <w:t>: 144003, г. Электросталь, ул. Мира, д. 5</w:t>
      </w:r>
      <w:r w:rsidRPr="009C6921">
        <w:rPr>
          <w:rFonts w:cs="Times New Roman"/>
          <w:color w:val="000000"/>
        </w:rPr>
        <w:t>;</w:t>
      </w:r>
    </w:p>
    <w:p w:rsidR="00E64B05" w:rsidRDefault="00E64B05" w:rsidP="00E64B05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 xml:space="preserve">3) </w:t>
      </w:r>
      <w:r>
        <w:rPr>
          <w:rFonts w:cs="Times New Roman"/>
          <w:color w:val="000000"/>
        </w:rPr>
        <w:t xml:space="preserve">электронным письмом в адрес управления архитектуры и градостроительства Администрации городского округа Электросталь Московской области – </w:t>
      </w:r>
      <w:proofErr w:type="spellStart"/>
      <w:r w:rsidR="003876DE">
        <w:rPr>
          <w:rFonts w:cs="Times New Roman"/>
          <w:color w:val="000000"/>
          <w:lang w:val="en-US"/>
        </w:rPr>
        <w:t>elst</w:t>
      </w:r>
      <w:proofErr w:type="spellEnd"/>
      <w:r w:rsidR="003876DE" w:rsidRPr="00670728">
        <w:rPr>
          <w:rFonts w:cs="Times New Roman"/>
          <w:color w:val="000000"/>
        </w:rPr>
        <w:t>_</w:t>
      </w:r>
      <w:proofErr w:type="spellStart"/>
      <w:r w:rsidR="003876DE">
        <w:rPr>
          <w:rFonts w:cs="Times New Roman"/>
          <w:color w:val="000000"/>
          <w:lang w:val="en-US"/>
        </w:rPr>
        <w:t>uaig</w:t>
      </w:r>
      <w:proofErr w:type="spellEnd"/>
      <w:r w:rsidR="003876DE" w:rsidRPr="00670728">
        <w:rPr>
          <w:rFonts w:cs="Times New Roman"/>
          <w:color w:val="000000"/>
        </w:rPr>
        <w:t>@</w:t>
      </w:r>
      <w:proofErr w:type="spellStart"/>
      <w:r w:rsidR="003876DE">
        <w:rPr>
          <w:rFonts w:cs="Times New Roman"/>
          <w:color w:val="000000"/>
          <w:lang w:val="en-US"/>
        </w:rPr>
        <w:t>mosreg</w:t>
      </w:r>
      <w:proofErr w:type="spellEnd"/>
      <w:r w:rsidR="003876DE" w:rsidRPr="000A1388">
        <w:rPr>
          <w:rFonts w:cs="Times New Roman"/>
          <w:color w:val="000000"/>
        </w:rPr>
        <w:t>.</w:t>
      </w:r>
      <w:proofErr w:type="spellStart"/>
      <w:r w:rsidR="003876DE">
        <w:rPr>
          <w:rFonts w:cs="Times New Roman"/>
          <w:color w:val="000000"/>
          <w:lang w:val="en-US"/>
        </w:rPr>
        <w:t>ru</w:t>
      </w:r>
      <w:proofErr w:type="spellEnd"/>
      <w:r w:rsidRPr="000A1388">
        <w:rPr>
          <w:rFonts w:cs="Times New Roman"/>
          <w:color w:val="000000"/>
        </w:rPr>
        <w:t>.</w:t>
      </w:r>
    </w:p>
    <w:p w:rsidR="00E64B05" w:rsidRPr="000A1388" w:rsidRDefault="00E64B05" w:rsidP="00E64B05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</w:p>
    <w:p w:rsidR="00086FD0" w:rsidRDefault="003F5658" w:rsidP="00F20B42">
      <w:pPr>
        <w:ind w:firstLine="567"/>
        <w:jc w:val="both"/>
      </w:pPr>
      <w:r>
        <w:t xml:space="preserve">Ознакомиться с информацией по </w:t>
      </w:r>
      <w:r w:rsidR="00086FD0">
        <w:t xml:space="preserve">порядку проведения общественных обсуждений, определения его результатов, </w:t>
      </w:r>
      <w:r>
        <w:t xml:space="preserve">вопросу, </w:t>
      </w:r>
      <w:r>
        <w:rPr>
          <w:rFonts w:cs="Times New Roman"/>
        </w:rPr>
        <w:t xml:space="preserve">вынесенному на общественное обсуждение, возможно </w:t>
      </w:r>
      <w:r w:rsidR="00086FD0">
        <w:rPr>
          <w:rFonts w:cs="Times New Roman"/>
        </w:rPr>
        <w:t xml:space="preserve">на </w:t>
      </w:r>
      <w:r w:rsidR="00086FD0">
        <w:t xml:space="preserve">официальном сайте Администрации городского округа Электросталь </w:t>
      </w:r>
      <w:r w:rsidR="00086FD0" w:rsidRPr="00086FD0">
        <w:rPr>
          <w:lang w:val="en-US"/>
        </w:rPr>
        <w:t>www</w:t>
      </w:r>
      <w:r w:rsidR="00086FD0" w:rsidRPr="00086FD0">
        <w:t>.</w:t>
      </w:r>
      <w:r w:rsidR="00086FD0" w:rsidRPr="00086FD0">
        <w:rPr>
          <w:lang w:val="en-US"/>
        </w:rPr>
        <w:t>electrostal</w:t>
      </w:r>
      <w:r w:rsidR="00086FD0" w:rsidRPr="00086FD0">
        <w:t>.</w:t>
      </w:r>
      <w:proofErr w:type="spellStart"/>
      <w:r w:rsidR="00086FD0" w:rsidRPr="00086FD0">
        <w:rPr>
          <w:lang w:val="en-US"/>
        </w:rPr>
        <w:t>ru</w:t>
      </w:r>
      <w:proofErr w:type="spellEnd"/>
      <w:r w:rsidR="00086FD0">
        <w:t xml:space="preserve">, а также </w:t>
      </w:r>
      <w:r>
        <w:rPr>
          <w:rFonts w:cs="Times New Roman"/>
        </w:rPr>
        <w:t xml:space="preserve">в здании Администрации </w:t>
      </w:r>
      <w:r>
        <w:rPr>
          <w:color w:val="000000"/>
          <w:spacing w:val="-4"/>
        </w:rPr>
        <w:t xml:space="preserve">городского округа Электросталь </w:t>
      </w:r>
      <w:r w:rsidRPr="009223D0">
        <w:t>Московской области</w:t>
      </w:r>
      <w:r>
        <w:t xml:space="preserve"> по адресу: </w:t>
      </w:r>
      <w:r>
        <w:rPr>
          <w:rFonts w:cs="Times New Roman"/>
        </w:rPr>
        <w:t>г. Электросталь, ул. Мира, д. 5</w:t>
      </w:r>
      <w:r>
        <w:t>. Экспозиция расположена на первом этаже здания</w:t>
      </w:r>
      <w:r w:rsidR="00086FD0">
        <w:t>.</w:t>
      </w:r>
    </w:p>
    <w:p w:rsidR="00C42432" w:rsidRDefault="003F5658" w:rsidP="003F5658">
      <w:pPr>
        <w:tabs>
          <w:tab w:val="left" w:pos="993"/>
        </w:tabs>
        <w:spacing w:line="276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Консультацию можно получить по телефону:</w:t>
      </w:r>
      <w:r w:rsidR="00C42432">
        <w:rPr>
          <w:rFonts w:cs="Times New Roman"/>
        </w:rPr>
        <w:t xml:space="preserve"> 8(496)</w:t>
      </w:r>
      <w:r w:rsidR="00F20B42">
        <w:rPr>
          <w:rFonts w:cs="Times New Roman"/>
        </w:rPr>
        <w:t>571-97-91</w:t>
      </w:r>
      <w:r w:rsidR="00C42432">
        <w:rPr>
          <w:rFonts w:cs="Times New Roman"/>
        </w:rPr>
        <w:t>.</w:t>
      </w:r>
    </w:p>
    <w:p w:rsidR="00EA60BD" w:rsidRDefault="00EA60BD">
      <w:bookmarkStart w:id="0" w:name="_GoBack"/>
      <w:bookmarkEnd w:id="0"/>
    </w:p>
    <w:sectPr w:rsidR="00EA6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A5162"/>
    <w:multiLevelType w:val="multilevel"/>
    <w:tmpl w:val="1D56F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68" w:hanging="720"/>
      </w:pPr>
    </w:lvl>
    <w:lvl w:ilvl="3">
      <w:start w:val="1"/>
      <w:numFmt w:val="decimal"/>
      <w:lvlText w:val="%1.%2.%3.%4."/>
      <w:lvlJc w:val="left"/>
      <w:pPr>
        <w:ind w:left="2592" w:hanging="720"/>
      </w:pPr>
    </w:lvl>
    <w:lvl w:ilvl="4">
      <w:start w:val="1"/>
      <w:numFmt w:val="decimal"/>
      <w:lvlText w:val="%1.%2.%3.%4.%5."/>
      <w:lvlJc w:val="left"/>
      <w:pPr>
        <w:ind w:left="3576" w:hanging="1080"/>
      </w:pPr>
    </w:lvl>
    <w:lvl w:ilvl="5">
      <w:start w:val="1"/>
      <w:numFmt w:val="decimal"/>
      <w:lvlText w:val="%1.%2.%3.%4.%5.%6."/>
      <w:lvlJc w:val="left"/>
      <w:pPr>
        <w:ind w:left="4200" w:hanging="1080"/>
      </w:pPr>
    </w:lvl>
    <w:lvl w:ilvl="6">
      <w:start w:val="1"/>
      <w:numFmt w:val="decimal"/>
      <w:lvlText w:val="%1.%2.%3.%4.%5.%6.%7."/>
      <w:lvlJc w:val="left"/>
      <w:pPr>
        <w:ind w:left="5184" w:hanging="1440"/>
      </w:pPr>
    </w:lvl>
    <w:lvl w:ilvl="7">
      <w:start w:val="1"/>
      <w:numFmt w:val="decimal"/>
      <w:lvlText w:val="%1.%2.%3.%4.%5.%6.%7.%8."/>
      <w:lvlJc w:val="left"/>
      <w:pPr>
        <w:ind w:left="5808" w:hanging="1440"/>
      </w:pPr>
    </w:lvl>
    <w:lvl w:ilvl="8">
      <w:start w:val="1"/>
      <w:numFmt w:val="decimal"/>
      <w:lvlText w:val="%1.%2.%3.%4.%5.%6.%7.%8.%9."/>
      <w:lvlJc w:val="left"/>
      <w:pPr>
        <w:ind w:left="679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ABA"/>
    <w:rsid w:val="00086FD0"/>
    <w:rsid w:val="000E27CE"/>
    <w:rsid w:val="000F73A4"/>
    <w:rsid w:val="00324ABA"/>
    <w:rsid w:val="00356F85"/>
    <w:rsid w:val="003876DE"/>
    <w:rsid w:val="003F5658"/>
    <w:rsid w:val="00452292"/>
    <w:rsid w:val="004B7A1C"/>
    <w:rsid w:val="005754F3"/>
    <w:rsid w:val="00746A06"/>
    <w:rsid w:val="00817A60"/>
    <w:rsid w:val="00966F9E"/>
    <w:rsid w:val="00B9110A"/>
    <w:rsid w:val="00C42432"/>
    <w:rsid w:val="00E55E43"/>
    <w:rsid w:val="00E64B05"/>
    <w:rsid w:val="00EA60BD"/>
    <w:rsid w:val="00EC2396"/>
    <w:rsid w:val="00F2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81807-48A0-4C28-B9F6-E4EADE7D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658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65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565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7A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A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7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Петрова</dc:creator>
  <cp:keywords/>
  <dc:description/>
  <cp:lastModifiedBy>Наталья Петрова</cp:lastModifiedBy>
  <cp:revision>3</cp:revision>
  <cp:lastPrinted>2024-02-26T13:04:00Z</cp:lastPrinted>
  <dcterms:created xsi:type="dcterms:W3CDTF">2025-09-26T11:14:00Z</dcterms:created>
  <dcterms:modified xsi:type="dcterms:W3CDTF">2025-09-26T11:30:00Z</dcterms:modified>
</cp:coreProperties>
</file>