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30" w:rsidRPr="00101830" w:rsidRDefault="00101830" w:rsidP="00FC50A6">
      <w:pPr>
        <w:jc w:val="center"/>
        <w:rPr>
          <w:rFonts w:ascii="Times New Roman" w:hAnsi="Times New Roman" w:cs="Times New Roman"/>
          <w:sz w:val="28"/>
          <w:szCs w:val="28"/>
        </w:rPr>
      </w:pPr>
      <w:r w:rsidRPr="00101830">
        <w:rPr>
          <w:rFonts w:ascii="Times New Roman" w:hAnsi="Times New Roman" w:cs="Times New Roman"/>
          <w:noProof/>
          <w:sz w:val="28"/>
          <w:szCs w:val="28"/>
        </w:rPr>
        <w:drawing>
          <wp:inline distT="0" distB="0" distL="0" distR="0" wp14:anchorId="21519BF2" wp14:editId="52D855D3">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7"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101830" w:rsidRPr="00101830" w:rsidRDefault="00101830" w:rsidP="00101830">
      <w:pPr>
        <w:jc w:val="center"/>
        <w:rPr>
          <w:rFonts w:ascii="Times New Roman" w:hAnsi="Times New Roman" w:cs="Times New Roman"/>
          <w:b/>
          <w:sz w:val="28"/>
          <w:szCs w:val="28"/>
        </w:rPr>
      </w:pPr>
      <w:r w:rsidRPr="00101830">
        <w:rPr>
          <w:rFonts w:ascii="Times New Roman" w:hAnsi="Times New Roman" w:cs="Times New Roman"/>
          <w:b/>
          <w:sz w:val="28"/>
          <w:szCs w:val="28"/>
        </w:rPr>
        <w:t>СОВЕТ ДЕПУТАТОВ ГОРОДСКОГО ОКРУГА ЭЛЕКТРОСТАЛЬ</w:t>
      </w:r>
    </w:p>
    <w:p w:rsidR="00101830" w:rsidRPr="00101830" w:rsidRDefault="00101830" w:rsidP="00101830">
      <w:pPr>
        <w:jc w:val="center"/>
        <w:rPr>
          <w:rFonts w:ascii="Times New Roman" w:hAnsi="Times New Roman" w:cs="Times New Roman"/>
          <w:b/>
          <w:sz w:val="28"/>
          <w:szCs w:val="28"/>
        </w:rPr>
      </w:pPr>
      <w:r w:rsidRPr="00101830">
        <w:rPr>
          <w:rFonts w:ascii="Times New Roman" w:hAnsi="Times New Roman" w:cs="Times New Roman"/>
          <w:b/>
          <w:sz w:val="28"/>
          <w:szCs w:val="28"/>
        </w:rPr>
        <w:t>МОСКОВСКОЙ   ОБЛАСТИ</w:t>
      </w:r>
    </w:p>
    <w:p w:rsidR="00B308D3" w:rsidRPr="00101830" w:rsidRDefault="00101830" w:rsidP="00EC691A">
      <w:pPr>
        <w:jc w:val="center"/>
        <w:rPr>
          <w:rFonts w:ascii="Times New Roman" w:hAnsi="Times New Roman" w:cs="Times New Roman"/>
          <w:b/>
          <w:sz w:val="44"/>
          <w:szCs w:val="44"/>
        </w:rPr>
      </w:pPr>
      <w:r w:rsidRPr="00101830">
        <w:rPr>
          <w:rFonts w:ascii="Times New Roman" w:hAnsi="Times New Roman" w:cs="Times New Roman"/>
          <w:b/>
          <w:sz w:val="44"/>
          <w:szCs w:val="44"/>
        </w:rPr>
        <w:t>Р Е Ш Е Н И Е</w:t>
      </w:r>
      <w:r w:rsidR="00D87AA4" w:rsidRPr="00EF3E22">
        <w:rPr>
          <w:rFonts w:ascii="Times New Roman" w:eastAsiaTheme="minorHAnsi" w:hAnsi="Times New Roman" w:cs="Times New Roman"/>
          <w:noProof/>
          <w:sz w:val="24"/>
          <w:szCs w:val="24"/>
        </w:rPr>
        <mc:AlternateContent>
          <mc:Choice Requires="wps">
            <w:drawing>
              <wp:anchor distT="0" distB="0" distL="114300" distR="114300" simplePos="0" relativeHeight="251664384" behindDoc="0" locked="0" layoutInCell="1" allowOverlap="1" wp14:anchorId="4BB9D1C2" wp14:editId="32B0DA84">
                <wp:simplePos x="0" y="0"/>
                <wp:positionH relativeFrom="column">
                  <wp:posOffset>-571500</wp:posOffset>
                </wp:positionH>
                <wp:positionV relativeFrom="paragraph">
                  <wp:posOffset>474345</wp:posOffset>
                </wp:positionV>
                <wp:extent cx="547370" cy="640715"/>
                <wp:effectExtent l="9525" t="6985" r="508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82BFF" id="Прямоугольник 12" o:spid="_x0000_s1026" style="position:absolute;margin-left:-45pt;margin-top:37.35pt;width:43.1pt;height:5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" filled="f"/>
            </w:pict>
          </mc:Fallback>
        </mc:AlternateContent>
      </w:r>
    </w:p>
    <w:p w:rsidR="00A9198C" w:rsidRPr="00EF3E22" w:rsidRDefault="00A9198C" w:rsidP="00A9198C">
      <w:pPr>
        <w:spacing w:after="160" w:line="259" w:lineRule="auto"/>
        <w:ind w:left="142" w:right="282"/>
        <w:jc w:val="center"/>
        <w:rPr>
          <w:rFonts w:ascii="Times New Roman" w:eastAsiaTheme="minorHAnsi" w:hAnsi="Times New Roman" w:cs="Times New Roman"/>
          <w:b/>
          <w:sz w:val="24"/>
          <w:szCs w:val="24"/>
          <w:lang w:eastAsia="en-US"/>
        </w:rPr>
      </w:pPr>
    </w:p>
    <w:p w:rsidR="00D87AA4" w:rsidRPr="00EF3E22" w:rsidRDefault="00D87AA4" w:rsidP="00D87AA4">
      <w:pPr>
        <w:spacing w:after="160" w:line="259" w:lineRule="auto"/>
        <w:ind w:left="142" w:right="282"/>
        <w:rPr>
          <w:rFonts w:ascii="Times New Roman" w:eastAsiaTheme="minorHAnsi" w:hAnsi="Times New Roman" w:cs="Times New Roman"/>
          <w:b/>
          <w:sz w:val="24"/>
          <w:szCs w:val="24"/>
          <w:lang w:eastAsia="en-US"/>
        </w:rPr>
      </w:pPr>
      <w:r w:rsidRPr="00EF3E22">
        <w:rPr>
          <w:rFonts w:ascii="Times New Roman" w:eastAsiaTheme="minorHAnsi" w:hAnsi="Times New Roman" w:cs="Times New Roman"/>
          <w:b/>
          <w:sz w:val="24"/>
          <w:szCs w:val="24"/>
          <w:lang w:eastAsia="en-US"/>
        </w:rPr>
        <w:t xml:space="preserve">   От </w:t>
      </w:r>
      <w:hyperlink r:id="rId8" w:history="1">
        <w:r w:rsidR="005470F1" w:rsidRPr="005470F1">
          <w:rPr>
            <w:rFonts w:ascii="Times New Roman" w:eastAsiaTheme="minorHAnsi" w:hAnsi="Times New Roman" w:cs="Times New Roman"/>
            <w:sz w:val="24"/>
            <w:szCs w:val="24"/>
            <w:u w:val="single"/>
            <w:lang w:eastAsia="en-US"/>
          </w:rPr>
          <w:t>30.10.2025</w:t>
        </w:r>
      </w:hyperlink>
      <w:r w:rsidR="005470F1">
        <w:rPr>
          <w:rFonts w:ascii="Times New Roman" w:eastAsiaTheme="minorHAnsi" w:hAnsi="Times New Roman" w:cs="Times New Roman"/>
          <w:sz w:val="24"/>
          <w:szCs w:val="24"/>
          <w:u w:val="single"/>
          <w:lang w:eastAsia="en-US"/>
        </w:rPr>
        <w:t xml:space="preserve"> </w:t>
      </w:r>
      <w:r w:rsidRPr="00EF3E22">
        <w:rPr>
          <w:rFonts w:ascii="Times New Roman" w:eastAsiaTheme="minorHAnsi" w:hAnsi="Times New Roman" w:cs="Times New Roman"/>
          <w:b/>
          <w:sz w:val="24"/>
          <w:szCs w:val="24"/>
          <w:lang w:eastAsia="en-US"/>
        </w:rPr>
        <w:t>№</w:t>
      </w:r>
      <w:r w:rsidR="005470F1">
        <w:rPr>
          <w:rFonts w:ascii="Times New Roman" w:eastAsiaTheme="minorHAnsi" w:hAnsi="Times New Roman" w:cs="Times New Roman"/>
          <w:b/>
          <w:sz w:val="24"/>
          <w:szCs w:val="24"/>
          <w:lang w:eastAsia="en-US"/>
        </w:rPr>
        <w:t xml:space="preserve"> </w:t>
      </w:r>
      <w:r w:rsidR="009E6D2C">
        <w:rPr>
          <w:rFonts w:ascii="Times New Roman" w:eastAsiaTheme="minorHAnsi" w:hAnsi="Times New Roman" w:cs="Times New Roman"/>
          <w:sz w:val="24"/>
          <w:szCs w:val="24"/>
          <w:u w:val="single"/>
          <w:lang w:eastAsia="en-US"/>
        </w:rPr>
        <w:t>16/</w:t>
      </w:r>
      <w:bookmarkStart w:id="0" w:name="_GoBack"/>
      <w:bookmarkEnd w:id="0"/>
      <w:r w:rsidR="005470F1" w:rsidRPr="005470F1">
        <w:rPr>
          <w:rFonts w:ascii="Times New Roman" w:eastAsiaTheme="minorHAnsi" w:hAnsi="Times New Roman" w:cs="Times New Roman"/>
          <w:sz w:val="24"/>
          <w:szCs w:val="24"/>
          <w:u w:val="single"/>
          <w:lang w:eastAsia="en-US"/>
        </w:rPr>
        <w:t>4</w:t>
      </w:r>
      <w:r w:rsidRPr="00EF3E22">
        <w:rPr>
          <w:rFonts w:ascii="Times New Roman" w:eastAsiaTheme="minorHAnsi" w:hAnsi="Times New Roman" w:cs="Times New Roman"/>
          <w:b/>
          <w:sz w:val="24"/>
          <w:szCs w:val="24"/>
          <w:lang w:eastAsia="en-US"/>
        </w:rPr>
        <w:t xml:space="preserve">  </w:t>
      </w:r>
    </w:p>
    <w:p w:rsidR="00D87AA4" w:rsidRPr="00EF3E22" w:rsidRDefault="00D87AA4" w:rsidP="00D87AA4">
      <w:pPr>
        <w:spacing w:after="0" w:line="240" w:lineRule="exact"/>
        <w:ind w:left="142" w:right="282"/>
        <w:rPr>
          <w:rFonts w:ascii="Times New Roman" w:eastAsiaTheme="minorHAnsi" w:hAnsi="Times New Roman" w:cs="Times New Roman"/>
          <w:sz w:val="24"/>
          <w:szCs w:val="24"/>
          <w:lang w:eastAsia="en-US"/>
        </w:rPr>
      </w:pPr>
      <w:r w:rsidRPr="00EF3E22">
        <w:rPr>
          <w:rFonts w:ascii="Times New Roman" w:eastAsiaTheme="minorHAnsi" w:hAnsi="Times New Roman" w:cs="Times New Roman"/>
          <w:noProof/>
          <w:sz w:val="24"/>
          <w:szCs w:val="24"/>
        </w:rPr>
        <mc:AlternateContent>
          <mc:Choice Requires="wps">
            <w:drawing>
              <wp:anchor distT="0" distB="0" distL="114300" distR="114300" simplePos="0" relativeHeight="251665408" behindDoc="0" locked="0" layoutInCell="1" allowOverlap="1" wp14:anchorId="45BBC807" wp14:editId="4FF598B9">
                <wp:simplePos x="0" y="0"/>
                <wp:positionH relativeFrom="column">
                  <wp:posOffset>3560445</wp:posOffset>
                </wp:positionH>
                <wp:positionV relativeFrom="paragraph">
                  <wp:posOffset>100330</wp:posOffset>
                </wp:positionV>
                <wp:extent cx="635" cy="92075"/>
                <wp:effectExtent l="8255" t="7620" r="1016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8242"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7.9pt" to="280.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">
                <v:stroke startarrowwidth="narrow" startarrowlength="short" endarrowwidth="narrow" endarrowlength="short"/>
              </v:line>
            </w:pict>
          </mc:Fallback>
        </mc:AlternateContent>
      </w:r>
      <w:r w:rsidRPr="00EF3E22">
        <w:rPr>
          <w:rFonts w:ascii="Times New Roman" w:eastAsiaTheme="minorHAnsi" w:hAnsi="Times New Roman" w:cs="Times New Roman"/>
          <w:noProof/>
          <w:sz w:val="24"/>
          <w:szCs w:val="24"/>
        </w:rPr>
        <mc:AlternateContent>
          <mc:Choice Requires="wps">
            <w:drawing>
              <wp:anchor distT="0" distB="0" distL="114300" distR="114300" simplePos="0" relativeHeight="251666432" behindDoc="0" locked="0" layoutInCell="1" allowOverlap="1" wp14:anchorId="1BF0C56E" wp14:editId="7ED2C6BA">
                <wp:simplePos x="0" y="0"/>
                <wp:positionH relativeFrom="column">
                  <wp:posOffset>3460115</wp:posOffset>
                </wp:positionH>
                <wp:positionV relativeFrom="paragraph">
                  <wp:posOffset>103505</wp:posOffset>
                </wp:positionV>
                <wp:extent cx="92075" cy="635"/>
                <wp:effectExtent l="12065" t="7620" r="10160" b="107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92D2"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45pt,8.15pt" to="279.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">
                <v:stroke startarrowwidth="narrow" startarrowlength="short" endarrowwidth="narrow" endarrowlength="short"/>
              </v:line>
            </w:pict>
          </mc:Fallback>
        </mc:AlternateContent>
      </w:r>
      <w:r w:rsidRPr="00EF3E22">
        <w:rPr>
          <w:rFonts w:ascii="Times New Roman" w:eastAsiaTheme="minorHAnsi" w:hAnsi="Times New Roman" w:cs="Times New Roman"/>
          <w:noProof/>
          <w:sz w:val="24"/>
          <w:szCs w:val="24"/>
        </w:rPr>
        <mc:AlternateContent>
          <mc:Choice Requires="wps">
            <w:drawing>
              <wp:anchor distT="0" distB="0" distL="114300" distR="114300" simplePos="0" relativeHeight="251667456" behindDoc="0" locked="0" layoutInCell="1" allowOverlap="1" wp14:anchorId="771ECF7E" wp14:editId="740B13C6">
                <wp:simplePos x="0" y="0"/>
                <wp:positionH relativeFrom="column">
                  <wp:posOffset>100330</wp:posOffset>
                </wp:positionH>
                <wp:positionV relativeFrom="paragraph">
                  <wp:posOffset>95885</wp:posOffset>
                </wp:positionV>
                <wp:extent cx="635" cy="92075"/>
                <wp:effectExtent l="7620" t="10160" r="1079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6564"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7.55pt" to="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">
                <v:stroke startarrowwidth="narrow" startarrowlength="short" endarrowwidth="narrow" endarrowlength="short"/>
              </v:line>
            </w:pict>
          </mc:Fallback>
        </mc:AlternateContent>
      </w:r>
      <w:r w:rsidRPr="00EF3E22">
        <w:rPr>
          <w:rFonts w:ascii="Times New Roman" w:eastAsiaTheme="minorHAnsi" w:hAnsi="Times New Roman" w:cs="Times New Roman"/>
          <w:noProof/>
          <w:sz w:val="24"/>
          <w:szCs w:val="24"/>
        </w:rPr>
        <mc:AlternateContent>
          <mc:Choice Requires="wps">
            <w:drawing>
              <wp:anchor distT="0" distB="0" distL="114300" distR="114300" simplePos="0" relativeHeight="251668480" behindDoc="0" locked="0" layoutInCell="1" allowOverlap="1" wp14:anchorId="68028EA2" wp14:editId="4526D8DC">
                <wp:simplePos x="0" y="0"/>
                <wp:positionH relativeFrom="column">
                  <wp:posOffset>102235</wp:posOffset>
                </wp:positionH>
                <wp:positionV relativeFrom="paragraph">
                  <wp:posOffset>95250</wp:posOffset>
                </wp:positionV>
                <wp:extent cx="92075" cy="635"/>
                <wp:effectExtent l="8890" t="10160" r="1333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FE66D"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7.5pt" to="15.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">
                <v:stroke startarrowwidth="narrow" startarrowlength="short" endarrowwidth="narrow" endarrowlength="short"/>
              </v:line>
            </w:pict>
          </mc:Fallback>
        </mc:AlternateContent>
      </w:r>
    </w:p>
    <w:p w:rsidR="00D87AA4" w:rsidRPr="004002A4" w:rsidRDefault="00D87AA4" w:rsidP="009A540F">
      <w:pPr>
        <w:spacing w:after="0" w:line="240" w:lineRule="exact"/>
        <w:ind w:left="142" w:right="282"/>
        <w:jc w:val="both"/>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О проведении публичных слушаний по обсуждению </w:t>
      </w:r>
    </w:p>
    <w:p w:rsidR="00D87AA4" w:rsidRPr="004002A4" w:rsidRDefault="00D87AA4" w:rsidP="003830A4">
      <w:pPr>
        <w:spacing w:after="0" w:line="240" w:lineRule="exact"/>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проекта Устав</w:t>
      </w:r>
      <w:r w:rsidR="00000BE3"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9A540F" w:rsidRPr="004002A4">
        <w:rPr>
          <w:rFonts w:ascii="Times New Roman" w:eastAsiaTheme="minorHAnsi" w:hAnsi="Times New Roman" w:cs="Times New Roman"/>
          <w:sz w:val="24"/>
          <w:szCs w:val="24"/>
          <w:lang w:eastAsia="en-US"/>
        </w:rPr>
        <w:t>Электросталь</w:t>
      </w:r>
    </w:p>
    <w:p w:rsidR="00D87AA4" w:rsidRPr="004002A4" w:rsidRDefault="00FD4DCB" w:rsidP="009A540F">
      <w:pPr>
        <w:spacing w:after="0" w:line="240" w:lineRule="exact"/>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Московской области</w:t>
      </w:r>
    </w:p>
    <w:p w:rsidR="00D87AA4" w:rsidRPr="004002A4" w:rsidRDefault="00D87AA4" w:rsidP="00D87AA4">
      <w:pPr>
        <w:tabs>
          <w:tab w:val="left" w:pos="1260"/>
        </w:tabs>
        <w:spacing w:after="0" w:line="240" w:lineRule="exact"/>
        <w:ind w:left="142" w:right="282"/>
        <w:jc w:val="both"/>
        <w:rPr>
          <w:rFonts w:ascii="Times New Roman" w:eastAsiaTheme="minorHAnsi" w:hAnsi="Times New Roman" w:cs="Times New Roman"/>
          <w:sz w:val="24"/>
          <w:szCs w:val="24"/>
          <w:lang w:eastAsia="en-US"/>
        </w:rPr>
      </w:pPr>
    </w:p>
    <w:p w:rsidR="00D87AA4" w:rsidRPr="004002A4" w:rsidRDefault="00D87AA4" w:rsidP="00D87AA4">
      <w:pPr>
        <w:tabs>
          <w:tab w:val="left" w:pos="0"/>
        </w:tabs>
        <w:spacing w:after="0" w:line="240" w:lineRule="exact"/>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ab/>
      </w:r>
    </w:p>
    <w:p w:rsidR="00A12C8C" w:rsidRPr="004002A4" w:rsidRDefault="00A12C8C" w:rsidP="00D87AA4">
      <w:pPr>
        <w:tabs>
          <w:tab w:val="left" w:pos="0"/>
        </w:tabs>
        <w:spacing w:after="0" w:line="240" w:lineRule="exact"/>
        <w:ind w:left="142" w:right="282"/>
        <w:jc w:val="both"/>
        <w:rPr>
          <w:rFonts w:ascii="Times New Roman" w:eastAsiaTheme="minorHAnsi" w:hAnsi="Times New Roman" w:cs="Times New Roman"/>
          <w:sz w:val="24"/>
          <w:szCs w:val="24"/>
          <w:lang w:eastAsia="en-US"/>
        </w:rPr>
      </w:pPr>
    </w:p>
    <w:p w:rsidR="00827681" w:rsidRPr="004002A4" w:rsidRDefault="00F91DDF" w:rsidP="00F2594E">
      <w:pPr>
        <w:autoSpaceDE w:val="0"/>
        <w:autoSpaceDN w:val="0"/>
        <w:adjustRightInd w:val="0"/>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hAnsi="Times New Roman" w:cs="Times New Roman"/>
          <w:sz w:val="24"/>
          <w:szCs w:val="24"/>
        </w:rPr>
        <w:t>В</w:t>
      </w:r>
      <w:r w:rsidR="00FD4DCB" w:rsidRPr="004002A4">
        <w:rPr>
          <w:rFonts w:ascii="Times New Roman" w:hAnsi="Times New Roman" w:cs="Times New Roman"/>
          <w:sz w:val="24"/>
          <w:szCs w:val="24"/>
        </w:rPr>
        <w:t>о исполнение части 2 статьи 91</w:t>
      </w:r>
      <w:r w:rsidR="00A867BD" w:rsidRPr="004002A4">
        <w:rPr>
          <w:rFonts w:ascii="Times New Roman" w:hAnsi="Times New Roman" w:cs="Times New Roman"/>
          <w:sz w:val="24"/>
          <w:szCs w:val="24"/>
        </w:rPr>
        <w:t xml:space="preserve"> и</w:t>
      </w:r>
      <w:r w:rsidR="00FD4DCB" w:rsidRPr="004002A4">
        <w:rPr>
          <w:rFonts w:ascii="Times New Roman" w:hAnsi="Times New Roman" w:cs="Times New Roman"/>
          <w:sz w:val="24"/>
          <w:szCs w:val="24"/>
        </w:rPr>
        <w:t xml:space="preserve"> </w:t>
      </w:r>
      <w:r w:rsidR="00FD4DCB" w:rsidRPr="004002A4">
        <w:rPr>
          <w:rFonts w:ascii="Times New Roman" w:eastAsiaTheme="minorHAnsi" w:hAnsi="Times New Roman" w:cs="Times New Roman"/>
          <w:sz w:val="24"/>
          <w:szCs w:val="24"/>
          <w:lang w:eastAsia="en-US"/>
        </w:rPr>
        <w:t xml:space="preserve">в соответствии со статьей 47 </w:t>
      </w:r>
      <w:r w:rsidR="00A867BD" w:rsidRPr="004002A4">
        <w:rPr>
          <w:rFonts w:ascii="Times New Roman" w:eastAsiaTheme="minorHAnsi" w:hAnsi="Times New Roman" w:cs="Times New Roman"/>
          <w:sz w:val="24"/>
          <w:szCs w:val="24"/>
          <w:lang w:eastAsia="en-US"/>
        </w:rPr>
        <w:t>Федерального закона от 20.03.2025 № 33-ФЗ «Об общих принципах организации местного самоуправления в единой системе публичной власти»</w:t>
      </w:r>
      <w:r w:rsidR="00A867BD" w:rsidRPr="004002A4">
        <w:rPr>
          <w:rFonts w:ascii="Times New Roman" w:hAnsi="Times New Roman" w:cs="Times New Roman"/>
          <w:sz w:val="24"/>
          <w:szCs w:val="24"/>
        </w:rPr>
        <w:t>,</w:t>
      </w:r>
      <w:r w:rsidR="00B5448C" w:rsidRPr="004002A4">
        <w:rPr>
          <w:rFonts w:ascii="Times New Roman" w:eastAsiaTheme="minorHAnsi" w:hAnsi="Times New Roman" w:cs="Times New Roman"/>
          <w:sz w:val="24"/>
          <w:szCs w:val="24"/>
          <w:lang w:eastAsia="en-US"/>
        </w:rPr>
        <w:t xml:space="preserve"> </w:t>
      </w:r>
      <w:r w:rsidR="003878DB" w:rsidRPr="004002A4">
        <w:rPr>
          <w:rFonts w:ascii="Times New Roman" w:eastAsiaTheme="minorHAnsi" w:hAnsi="Times New Roman" w:cs="Times New Roman"/>
          <w:sz w:val="24"/>
          <w:szCs w:val="24"/>
          <w:lang w:eastAsia="en-US"/>
        </w:rPr>
        <w:t>руководствуясь</w:t>
      </w:r>
      <w:r w:rsidR="00D87AA4" w:rsidRPr="004002A4">
        <w:rPr>
          <w:rFonts w:ascii="Times New Roman" w:eastAsiaTheme="minorHAnsi" w:hAnsi="Times New Roman" w:cs="Times New Roman"/>
          <w:sz w:val="24"/>
          <w:szCs w:val="24"/>
          <w:lang w:eastAsia="en-US"/>
        </w:rPr>
        <w:t xml:space="preserve"> Положением о порядке организации и проведения публичных слушаний, утвержденным решением Совета депутатов городского округа Электросталь Московской области от 29.05.2019 № 367/57 </w:t>
      </w:r>
      <w:r w:rsidR="0055184C" w:rsidRPr="004002A4">
        <w:rPr>
          <w:rFonts w:ascii="Times New Roman" w:eastAsiaTheme="minorHAnsi" w:hAnsi="Times New Roman" w:cs="Times New Roman"/>
          <w:sz w:val="24"/>
          <w:szCs w:val="24"/>
          <w:lang w:eastAsia="en-US"/>
        </w:rPr>
        <w:t xml:space="preserve"> </w:t>
      </w:r>
      <w:r w:rsidR="00D87AA4"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eastAsia="en-US"/>
        </w:rPr>
        <w:t xml:space="preserve">в редакции </w:t>
      </w:r>
      <w:r w:rsidR="00827681" w:rsidRPr="004002A4">
        <w:rPr>
          <w:rFonts w:ascii="Times New Roman" w:eastAsiaTheme="minorHAnsi" w:hAnsi="Times New Roman" w:cs="Times New Roman"/>
          <w:sz w:val="24"/>
          <w:szCs w:val="24"/>
          <w:lang w:eastAsia="en-US"/>
        </w:rPr>
        <w:t>решений</w:t>
      </w:r>
      <w:r w:rsidR="003878DB" w:rsidRPr="004002A4">
        <w:rPr>
          <w:rFonts w:ascii="Times New Roman" w:eastAsiaTheme="minorHAnsi" w:hAnsi="Times New Roman" w:cs="Times New Roman"/>
          <w:sz w:val="24"/>
          <w:szCs w:val="24"/>
          <w:lang w:eastAsia="en-US"/>
        </w:rPr>
        <w:t xml:space="preserve"> Совета депутатов городского округа Электросталь Московской области </w:t>
      </w:r>
      <w:r w:rsidRPr="004002A4">
        <w:rPr>
          <w:rFonts w:ascii="Times New Roman" w:eastAsiaTheme="minorHAnsi" w:hAnsi="Times New Roman" w:cs="Times New Roman"/>
          <w:sz w:val="24"/>
          <w:szCs w:val="24"/>
          <w:lang w:eastAsia="en-US"/>
        </w:rPr>
        <w:t xml:space="preserve">от </w:t>
      </w:r>
      <w:r w:rsidR="006D331A" w:rsidRPr="004002A4">
        <w:rPr>
          <w:rFonts w:ascii="Times New Roman" w:eastAsiaTheme="minorHAnsi" w:hAnsi="Times New Roman" w:cs="Times New Roman"/>
          <w:sz w:val="24"/>
          <w:szCs w:val="24"/>
          <w:lang w:eastAsia="en-US"/>
        </w:rPr>
        <w:t>22.06.2020 № 437/73, от 17.02.2022 № 119/25, от 24.08.2023 № 269/42</w:t>
      </w:r>
      <w:r w:rsidR="00F2594E" w:rsidRPr="004002A4">
        <w:rPr>
          <w:rFonts w:ascii="Times New Roman" w:eastAsiaTheme="minorHAnsi" w:hAnsi="Times New Roman" w:cs="Times New Roman"/>
          <w:sz w:val="24"/>
          <w:szCs w:val="24"/>
          <w:lang w:eastAsia="en-US"/>
        </w:rPr>
        <w:t xml:space="preserve">, от </w:t>
      </w:r>
      <w:r w:rsidR="00827681" w:rsidRPr="004002A4">
        <w:rPr>
          <w:rFonts w:ascii="Times New Roman" w:eastAsiaTheme="minorHAnsi" w:hAnsi="Times New Roman" w:cs="Times New Roman"/>
          <w:sz w:val="24"/>
          <w:szCs w:val="24"/>
          <w:lang w:eastAsia="en-US"/>
        </w:rPr>
        <w:t xml:space="preserve">31.10.2024 № 375/56), </w:t>
      </w:r>
    </w:p>
    <w:p w:rsidR="00D87AA4" w:rsidRPr="004002A4" w:rsidRDefault="00D87AA4" w:rsidP="00B22BFC">
      <w:pPr>
        <w:autoSpaceDE w:val="0"/>
        <w:autoSpaceDN w:val="0"/>
        <w:adjustRightInd w:val="0"/>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Совет депутатов городского округа Электросталь Московской области РЕШИЛ: </w:t>
      </w:r>
    </w:p>
    <w:p w:rsidR="003F2C00" w:rsidRPr="004002A4" w:rsidRDefault="003F2C00" w:rsidP="00B22BFC">
      <w:pPr>
        <w:autoSpaceDE w:val="0"/>
        <w:autoSpaceDN w:val="0"/>
        <w:adjustRightInd w:val="0"/>
        <w:spacing w:after="0" w:line="240" w:lineRule="auto"/>
        <w:ind w:left="142" w:right="282" w:firstLine="540"/>
        <w:jc w:val="both"/>
        <w:rPr>
          <w:rFonts w:ascii="Times New Roman" w:hAnsi="Times New Roman" w:cs="Times New Roman"/>
          <w:sz w:val="24"/>
          <w:szCs w:val="24"/>
        </w:rPr>
      </w:pPr>
    </w:p>
    <w:p w:rsidR="00D87AA4" w:rsidRPr="004002A4" w:rsidRDefault="00D87AA4" w:rsidP="00D87AA4">
      <w:pPr>
        <w:tabs>
          <w:tab w:val="left" w:pos="1260"/>
        </w:tabs>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1. Провести публичные слушания по обсуждению проекта Устав</w:t>
      </w:r>
      <w:r w:rsidR="00000BE3"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7F6E3B">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с участием жителей городского округа (прилагается).</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2. Назначить проведение публичных слушаний по обсуждению проекта Устав</w:t>
      </w:r>
      <w:r w:rsidR="00000BE3"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827681" w:rsidRPr="004002A4">
        <w:rPr>
          <w:rFonts w:ascii="Times New Roman" w:eastAsiaTheme="minorHAnsi" w:hAnsi="Times New Roman" w:cs="Times New Roman"/>
          <w:sz w:val="24"/>
          <w:szCs w:val="24"/>
          <w:lang w:eastAsia="en-US"/>
        </w:rPr>
        <w:t>Электросталь Московской области на</w:t>
      </w:r>
      <w:r w:rsidRPr="004002A4">
        <w:rPr>
          <w:rFonts w:ascii="Times New Roman" w:eastAsiaTheme="minorHAnsi" w:hAnsi="Times New Roman" w:cs="Times New Roman"/>
          <w:sz w:val="24"/>
          <w:szCs w:val="24"/>
          <w:lang w:eastAsia="en-US"/>
        </w:rPr>
        <w:t xml:space="preserve"> </w:t>
      </w:r>
      <w:r w:rsidR="00352B0B" w:rsidRPr="004002A4">
        <w:rPr>
          <w:rFonts w:ascii="Times New Roman" w:eastAsiaTheme="minorHAnsi" w:hAnsi="Times New Roman" w:cs="Times New Roman"/>
          <w:sz w:val="24"/>
          <w:szCs w:val="24"/>
          <w:lang w:eastAsia="en-US"/>
        </w:rPr>
        <w:t>1</w:t>
      </w:r>
      <w:r w:rsidR="00CE293B" w:rsidRPr="004002A4">
        <w:rPr>
          <w:rFonts w:ascii="Times New Roman" w:eastAsiaTheme="minorHAnsi" w:hAnsi="Times New Roman" w:cs="Times New Roman"/>
          <w:sz w:val="24"/>
          <w:szCs w:val="24"/>
          <w:lang w:eastAsia="en-US"/>
        </w:rPr>
        <w:t>9</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11</w:t>
      </w:r>
      <w:r w:rsidRPr="004002A4">
        <w:rPr>
          <w:rFonts w:ascii="Times New Roman" w:eastAsiaTheme="minorHAnsi" w:hAnsi="Times New Roman" w:cs="Times New Roman"/>
          <w:sz w:val="24"/>
          <w:szCs w:val="24"/>
          <w:lang w:eastAsia="en-US"/>
        </w:rPr>
        <w:t>.2025 г. в 1</w:t>
      </w:r>
      <w:r w:rsidR="00C948C7" w:rsidRPr="004002A4">
        <w:rPr>
          <w:rFonts w:ascii="Times New Roman" w:eastAsiaTheme="minorHAnsi" w:hAnsi="Times New Roman" w:cs="Times New Roman"/>
          <w:sz w:val="24"/>
          <w:szCs w:val="24"/>
          <w:lang w:eastAsia="en-US"/>
        </w:rPr>
        <w:t>6</w:t>
      </w:r>
      <w:r w:rsidRPr="004002A4">
        <w:rPr>
          <w:rFonts w:ascii="Times New Roman" w:eastAsiaTheme="minorHAnsi" w:hAnsi="Times New Roman" w:cs="Times New Roman"/>
          <w:sz w:val="24"/>
          <w:szCs w:val="24"/>
          <w:lang w:eastAsia="en-US"/>
        </w:rPr>
        <w:t xml:space="preserve"> часов </w:t>
      </w:r>
      <w:r w:rsidR="00C948C7" w:rsidRPr="004002A4">
        <w:rPr>
          <w:rFonts w:ascii="Times New Roman" w:eastAsiaTheme="minorHAnsi" w:hAnsi="Times New Roman" w:cs="Times New Roman"/>
          <w:sz w:val="24"/>
          <w:szCs w:val="24"/>
          <w:lang w:eastAsia="en-US"/>
        </w:rPr>
        <w:t>3</w:t>
      </w:r>
      <w:r w:rsidRPr="004002A4">
        <w:rPr>
          <w:rFonts w:ascii="Times New Roman" w:eastAsiaTheme="minorHAnsi" w:hAnsi="Times New Roman" w:cs="Times New Roman"/>
          <w:sz w:val="24"/>
          <w:szCs w:val="24"/>
          <w:lang w:eastAsia="en-US"/>
        </w:rPr>
        <w:t xml:space="preserve">0 минут в зале заседаний Администрации городского округа Электросталь Московской области по адресу: г. Электросталь ул. Мира, д.5, 2-ой этаж, зал № 215.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3.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3.1 не позднее </w:t>
      </w:r>
      <w:r w:rsidR="00CE293B" w:rsidRPr="004002A4">
        <w:rPr>
          <w:rFonts w:ascii="Times New Roman" w:eastAsiaTheme="minorHAnsi" w:hAnsi="Times New Roman" w:cs="Times New Roman"/>
          <w:sz w:val="24"/>
          <w:szCs w:val="24"/>
          <w:lang w:eastAsia="en-US"/>
        </w:rPr>
        <w:t>31</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10</w:t>
      </w:r>
      <w:r w:rsidRPr="004002A4">
        <w:rPr>
          <w:rFonts w:ascii="Times New Roman" w:eastAsiaTheme="minorHAnsi" w:hAnsi="Times New Roman" w:cs="Times New Roman"/>
          <w:sz w:val="24"/>
          <w:szCs w:val="24"/>
          <w:lang w:eastAsia="en-US"/>
        </w:rPr>
        <w:t xml:space="preserve">.2025 опубликовать </w:t>
      </w:r>
      <w:r w:rsidR="00827681" w:rsidRPr="004002A4">
        <w:rPr>
          <w:rFonts w:ascii="Times New Roman" w:eastAsiaTheme="minorHAnsi" w:hAnsi="Times New Roman" w:cs="Times New Roman"/>
          <w:sz w:val="24"/>
          <w:szCs w:val="24"/>
          <w:lang w:eastAsia="en-US"/>
        </w:rPr>
        <w:t xml:space="preserve">(разместить) </w:t>
      </w:r>
      <w:r w:rsidRPr="004002A4">
        <w:rPr>
          <w:rFonts w:ascii="Times New Roman" w:eastAsiaTheme="minorHAnsi" w:hAnsi="Times New Roman" w:cs="Times New Roman"/>
          <w:sz w:val="24"/>
          <w:szCs w:val="24"/>
          <w:lang w:eastAsia="en-US"/>
        </w:rPr>
        <w:t xml:space="preserve">на официальном сайте городского округа Электросталь Московской области в информационно-телекоммуникационной сети «Интернет» по адресу: </w:t>
      </w:r>
      <w:r w:rsidRPr="004002A4">
        <w:rPr>
          <w:rFonts w:ascii="Times New Roman" w:eastAsiaTheme="minorHAnsi" w:hAnsi="Times New Roman" w:cs="Times New Roman"/>
          <w:sz w:val="24"/>
          <w:szCs w:val="24"/>
          <w:lang w:val="en-US" w:eastAsia="en-US"/>
        </w:rPr>
        <w:t>www</w:t>
      </w:r>
      <w:r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val="en-US" w:eastAsia="en-US"/>
        </w:rPr>
        <w:t>electrostal</w:t>
      </w:r>
      <w:r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val="en-US" w:eastAsia="en-US"/>
        </w:rPr>
        <w:t>ru</w:t>
      </w:r>
      <w:r w:rsidRPr="004002A4">
        <w:rPr>
          <w:rFonts w:ascii="Times New Roman" w:eastAsiaTheme="minorHAnsi" w:hAnsi="Times New Roman" w:cs="Times New Roman"/>
          <w:sz w:val="24"/>
          <w:szCs w:val="24"/>
          <w:lang w:eastAsia="en-US"/>
        </w:rPr>
        <w:t xml:space="preserve">: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3.1.1 настоящее решение с прилагаемым к нему проектом Устав</w:t>
      </w:r>
      <w:r w:rsidR="003E7E89"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695FA6" w:rsidRPr="004002A4">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3.1.2 порядок участия граждан в обсуждении проектов Устава городского округа Электросталь Московской области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и учета предложений граждан по указанным проектам, утвержденный решением Совета депутатов городского округа Электросталь Московской</w:t>
      </w:r>
      <w:r w:rsidR="00695FA6" w:rsidRPr="004002A4">
        <w:rPr>
          <w:rFonts w:ascii="Times New Roman" w:eastAsiaTheme="minorHAnsi" w:hAnsi="Times New Roman" w:cs="Times New Roman"/>
          <w:sz w:val="24"/>
          <w:szCs w:val="24"/>
          <w:lang w:eastAsia="en-US"/>
        </w:rPr>
        <w:t xml:space="preserve"> области от 24.08.2023 № 268/42.</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3.2 провести публичные слушания по обсуждению проекта Устав</w:t>
      </w:r>
      <w:r w:rsidR="003E7E89"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F2594E" w:rsidRPr="004002A4">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с участием жителей городского округа в порядке, </w:t>
      </w:r>
      <w:r w:rsidRPr="004002A4">
        <w:rPr>
          <w:rFonts w:ascii="Times New Roman" w:eastAsiaTheme="minorHAnsi" w:hAnsi="Times New Roman" w:cs="Times New Roman"/>
          <w:sz w:val="24"/>
          <w:szCs w:val="24"/>
          <w:lang w:eastAsia="en-US"/>
        </w:rPr>
        <w:lastRenderedPageBreak/>
        <w:t>установленном решением Совета депутатов городского округа Электросталь Московской области</w:t>
      </w:r>
      <w:r w:rsidR="00F2594E" w:rsidRPr="004002A4">
        <w:rPr>
          <w:rFonts w:ascii="Times New Roman" w:eastAsiaTheme="minorHAnsi" w:hAnsi="Times New Roman" w:cs="Times New Roman"/>
          <w:sz w:val="24"/>
          <w:szCs w:val="24"/>
          <w:lang w:eastAsia="en-US"/>
        </w:rPr>
        <w:t xml:space="preserve"> от 29.05.2019 № 367/57.</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3.3 после завершения публичных слушаний составить и направить в Совет депутатов городского округа Электросталь Московской области протокол публичных слушаний</w:t>
      </w:r>
      <w:r w:rsidR="00FF2E62" w:rsidRPr="004002A4">
        <w:rPr>
          <w:rFonts w:ascii="Times New Roman" w:eastAsiaTheme="minorHAnsi" w:hAnsi="Times New Roman" w:cs="Times New Roman"/>
          <w:sz w:val="24"/>
          <w:szCs w:val="24"/>
          <w:lang w:eastAsia="en-US"/>
        </w:rPr>
        <w:t xml:space="preserve"> и заключение об их результатах.</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3.4 организовать опубликование заключения о результатах публичных слушаний не позднее </w:t>
      </w:r>
      <w:r w:rsidR="00352B0B" w:rsidRPr="004002A4">
        <w:rPr>
          <w:rFonts w:ascii="Times New Roman" w:eastAsiaTheme="minorHAnsi" w:hAnsi="Times New Roman" w:cs="Times New Roman"/>
          <w:sz w:val="24"/>
          <w:szCs w:val="24"/>
          <w:lang w:eastAsia="en-US"/>
        </w:rPr>
        <w:t>1</w:t>
      </w:r>
      <w:r w:rsidR="00CE293B" w:rsidRPr="004002A4">
        <w:rPr>
          <w:rFonts w:ascii="Times New Roman" w:eastAsiaTheme="minorHAnsi" w:hAnsi="Times New Roman" w:cs="Times New Roman"/>
          <w:sz w:val="24"/>
          <w:szCs w:val="24"/>
          <w:lang w:eastAsia="en-US"/>
        </w:rPr>
        <w:t>8</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12</w:t>
      </w:r>
      <w:r w:rsidRPr="004002A4">
        <w:rPr>
          <w:rFonts w:ascii="Times New Roman" w:eastAsiaTheme="minorHAnsi" w:hAnsi="Times New Roman" w:cs="Times New Roman"/>
          <w:sz w:val="24"/>
          <w:szCs w:val="24"/>
          <w:lang w:eastAsia="en-US"/>
        </w:rPr>
        <w:t xml:space="preserve">.2025. </w:t>
      </w: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4. Определить следующую контактную информацию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:144003 Московская область, г. Электросталь, ул. Мира, дом 5, кабинет  102 , телефон 571-98-30.</w:t>
      </w: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Председатель Совета депутатов </w:t>
      </w:r>
    </w:p>
    <w:p w:rsidR="00D87AA4" w:rsidRPr="004002A4" w:rsidRDefault="00D87AA4" w:rsidP="00D87AA4">
      <w:pPr>
        <w:spacing w:after="24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городского округа                                                                                          </w:t>
      </w:r>
      <w:r w:rsidR="003E7E89"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 xml:space="preserve">И. Ю. Волкова </w:t>
      </w: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EF4DEC" w:rsidRPr="004002A4" w:rsidRDefault="00EF4DEC"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Глав</w:t>
      </w:r>
      <w:r w:rsidR="00EF4DEC"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w:t>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t xml:space="preserve">                                 </w:t>
      </w:r>
      <w:r w:rsidR="003E7E89"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Ф. А. Ефанов</w:t>
      </w:r>
    </w:p>
    <w:p w:rsidR="00A730D1" w:rsidRPr="004002A4" w:rsidRDefault="00A730D1"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p>
    <w:p w:rsidR="001101BB" w:rsidRPr="004002A4" w:rsidRDefault="001101BB" w:rsidP="00D87AA4">
      <w:pPr>
        <w:spacing w:after="0" w:line="240" w:lineRule="auto"/>
        <w:ind w:left="142" w:right="282"/>
        <w:jc w:val="both"/>
        <w:rPr>
          <w:rFonts w:ascii="Times New Roman" w:eastAsiaTheme="minorHAnsi" w:hAnsi="Times New Roman" w:cs="Times New Roman"/>
          <w:sz w:val="24"/>
          <w:szCs w:val="24"/>
          <w:lang w:eastAsia="en-US"/>
        </w:rPr>
      </w:pPr>
    </w:p>
    <w:p w:rsidR="00276F99" w:rsidRPr="004002A4" w:rsidRDefault="00A730D1" w:rsidP="00D87AA4">
      <w:pPr>
        <w:spacing w:after="480" w:line="240" w:lineRule="auto"/>
        <w:ind w:left="142" w:right="282"/>
        <w:jc w:val="both"/>
        <w:rPr>
          <w:rFonts w:ascii="Times New Roman" w:eastAsiaTheme="minorHAnsi" w:hAnsi="Times New Roman" w:cs="Times New Roman"/>
          <w:i/>
          <w:sz w:val="24"/>
          <w:szCs w:val="24"/>
          <w:lang w:eastAsia="en-US"/>
        </w:rPr>
      </w:pPr>
      <w:r w:rsidRPr="004002A4">
        <w:rPr>
          <w:rFonts w:ascii="Times New Roman" w:eastAsiaTheme="minorHAnsi" w:hAnsi="Times New Roman" w:cs="Times New Roman"/>
          <w:sz w:val="24"/>
          <w:szCs w:val="24"/>
          <w:lang w:eastAsia="en-US"/>
        </w:rPr>
        <w:t xml:space="preserve">Рассылка: Совету депутатов, </w:t>
      </w:r>
      <w:r w:rsidR="00FF2E62" w:rsidRPr="004002A4">
        <w:rPr>
          <w:rFonts w:ascii="Times New Roman" w:eastAsiaTheme="minorHAnsi" w:hAnsi="Times New Roman" w:cs="Times New Roman"/>
          <w:sz w:val="24"/>
          <w:szCs w:val="24"/>
          <w:lang w:eastAsia="en-US"/>
        </w:rPr>
        <w:t xml:space="preserve">Ефанову Ф.А., Печниковой О.В., </w:t>
      </w:r>
      <w:r w:rsidRPr="004002A4">
        <w:rPr>
          <w:rFonts w:ascii="Times New Roman" w:eastAsiaTheme="minorHAnsi" w:hAnsi="Times New Roman" w:cs="Times New Roman"/>
          <w:sz w:val="24"/>
          <w:szCs w:val="24"/>
          <w:lang w:eastAsia="en-US"/>
        </w:rPr>
        <w:t xml:space="preserve">заместителям Главы городского округа, </w:t>
      </w:r>
      <w:r w:rsidR="001101BB" w:rsidRPr="004002A4">
        <w:rPr>
          <w:rFonts w:ascii="Times New Roman" w:eastAsiaTheme="minorHAnsi" w:hAnsi="Times New Roman" w:cs="Times New Roman"/>
          <w:sz w:val="24"/>
          <w:szCs w:val="24"/>
          <w:lang w:eastAsia="en-US"/>
        </w:rPr>
        <w:t xml:space="preserve">Булановой Л.В., </w:t>
      </w:r>
      <w:r w:rsidRPr="004002A4">
        <w:rPr>
          <w:rFonts w:ascii="Times New Roman" w:eastAsiaTheme="minorHAnsi" w:hAnsi="Times New Roman" w:cs="Times New Roman"/>
          <w:sz w:val="24"/>
          <w:szCs w:val="24"/>
          <w:lang w:eastAsia="en-US"/>
        </w:rPr>
        <w:t>Никитиной Е. В., Федоровой Е. Н., Бузурной И. В., Филиппенко С. А.</w:t>
      </w:r>
      <w:r w:rsidR="00EE75F3" w:rsidRPr="004002A4">
        <w:rPr>
          <w:rFonts w:ascii="Times New Roman" w:eastAsiaTheme="minorHAnsi" w:hAnsi="Times New Roman" w:cs="Times New Roman"/>
          <w:sz w:val="24"/>
          <w:szCs w:val="24"/>
          <w:lang w:eastAsia="en-US"/>
        </w:rPr>
        <w:t>, Елихину О. Н.</w:t>
      </w:r>
      <w:r w:rsidRPr="004002A4">
        <w:rPr>
          <w:rFonts w:ascii="Times New Roman" w:eastAsiaTheme="minorHAnsi" w:hAnsi="Times New Roman" w:cs="Times New Roman"/>
          <w:sz w:val="24"/>
          <w:szCs w:val="24"/>
          <w:lang w:eastAsia="en-US"/>
        </w:rPr>
        <w:t>, прокуратуре, ООО «ЭЛКОД», в дело</w:t>
      </w:r>
      <w:r w:rsidRPr="004002A4">
        <w:rPr>
          <w:rFonts w:ascii="Times New Roman" w:eastAsiaTheme="minorHAnsi" w:hAnsi="Times New Roman" w:cs="Times New Roman"/>
          <w:i/>
          <w:sz w:val="24"/>
          <w:szCs w:val="24"/>
          <w:lang w:eastAsia="en-US"/>
        </w:rPr>
        <w:t>.</w:t>
      </w:r>
    </w:p>
    <w:p w:rsidR="00276F99" w:rsidRPr="00EF3E22" w:rsidRDefault="00276F99" w:rsidP="00D87AA4">
      <w:pPr>
        <w:spacing w:after="480" w:line="240" w:lineRule="auto"/>
        <w:ind w:left="142" w:right="282"/>
        <w:jc w:val="both"/>
        <w:rPr>
          <w:rFonts w:ascii="Times New Roman" w:eastAsiaTheme="minorHAnsi" w:hAnsi="Times New Roman" w:cs="Times New Roman"/>
          <w:i/>
          <w:sz w:val="24"/>
          <w:szCs w:val="24"/>
          <w:lang w:eastAsia="en-US"/>
        </w:rPr>
      </w:pPr>
    </w:p>
    <w:p w:rsidR="00276F99" w:rsidRPr="00EF3E22" w:rsidRDefault="00276F99" w:rsidP="00D87AA4">
      <w:pPr>
        <w:spacing w:after="480" w:line="240" w:lineRule="auto"/>
        <w:ind w:left="142" w:right="282"/>
        <w:jc w:val="both"/>
        <w:rPr>
          <w:rFonts w:ascii="Times New Roman" w:eastAsiaTheme="minorHAnsi" w:hAnsi="Times New Roman" w:cs="Times New Roman"/>
          <w:sz w:val="24"/>
          <w:szCs w:val="24"/>
          <w:lang w:eastAsia="en-US"/>
        </w:rPr>
      </w:pPr>
    </w:p>
    <w:p w:rsidR="00D87AA4" w:rsidRPr="00EF3E22" w:rsidRDefault="00276F99" w:rsidP="00D87AA4">
      <w:pPr>
        <w:spacing w:after="480" w:line="240" w:lineRule="auto"/>
        <w:ind w:left="142" w:right="282"/>
        <w:jc w:val="both"/>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276F99" w:rsidRPr="00EF3E22" w:rsidRDefault="00276F99"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A730D1" w:rsidRPr="00EF3E22" w:rsidRDefault="00A730D1"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276F99" w:rsidRDefault="00276F99"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Pr="00EF3E22"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F11BD3" w:rsidRDefault="00F11BD3"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816306">
      <w:pPr>
        <w:tabs>
          <w:tab w:val="left" w:pos="1260"/>
        </w:tabs>
        <w:spacing w:after="0" w:line="240" w:lineRule="auto"/>
        <w:ind w:right="282"/>
        <w:rPr>
          <w:rFonts w:ascii="Times New Roman" w:eastAsiaTheme="minorHAnsi" w:hAnsi="Times New Roman" w:cs="Times New Roman"/>
          <w:b/>
          <w:sz w:val="24"/>
          <w:szCs w:val="24"/>
          <w:lang w:eastAsia="en-US"/>
        </w:rPr>
      </w:pPr>
    </w:p>
    <w:p w:rsidR="00D87AA4" w:rsidRPr="00EF3E22" w:rsidRDefault="00E86CBF" w:rsidP="00E86CBF">
      <w:pPr>
        <w:tabs>
          <w:tab w:val="left" w:pos="1260"/>
        </w:tabs>
        <w:spacing w:after="0" w:line="240" w:lineRule="auto"/>
        <w:ind w:left="142" w:right="282"/>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                                 П</w:t>
      </w:r>
      <w:r w:rsidR="00D87AA4" w:rsidRPr="00EF3E22">
        <w:rPr>
          <w:rFonts w:ascii="Times New Roman" w:eastAsiaTheme="minorHAnsi" w:hAnsi="Times New Roman" w:cs="Times New Roman"/>
          <w:b/>
          <w:sz w:val="24"/>
          <w:szCs w:val="24"/>
          <w:lang w:eastAsia="en-US"/>
        </w:rPr>
        <w:t>РОЕКТ</w:t>
      </w:r>
    </w:p>
    <w:p w:rsidR="00777D74" w:rsidRPr="00EF3E22" w:rsidRDefault="00777D74" w:rsidP="005A19A9">
      <w:pPr>
        <w:tabs>
          <w:tab w:val="left" w:pos="1260"/>
        </w:tabs>
        <w:spacing w:after="0" w:line="240" w:lineRule="auto"/>
        <w:ind w:left="142" w:right="282"/>
        <w:jc w:val="center"/>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777D74" w:rsidRPr="00EF3E22" w:rsidRDefault="00777D74" w:rsidP="00777D7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777D74" w:rsidRDefault="00777D74" w:rsidP="00777D74">
      <w:pPr>
        <w:pStyle w:val="docdata"/>
        <w:spacing w:before="0" w:beforeAutospacing="0" w:after="0" w:afterAutospacing="0"/>
        <w:ind w:left="4782" w:firstLine="708"/>
      </w:pPr>
      <w:r>
        <w:rPr>
          <w:color w:val="000000"/>
        </w:rPr>
        <w:t>Принят решением Совета депутатов</w:t>
      </w:r>
    </w:p>
    <w:p w:rsidR="005A19A9" w:rsidRDefault="00A41893" w:rsidP="00777D74">
      <w:pPr>
        <w:pStyle w:val="af0"/>
        <w:spacing w:before="0" w:beforeAutospacing="0" w:after="0" w:afterAutospacing="0"/>
        <w:ind w:left="5490"/>
        <w:rPr>
          <w:color w:val="000000"/>
        </w:rPr>
      </w:pPr>
      <w:r>
        <w:rPr>
          <w:color w:val="000000"/>
        </w:rPr>
        <w:t>г</w:t>
      </w:r>
      <w:r w:rsidR="00777D74">
        <w:rPr>
          <w:color w:val="000000"/>
        </w:rPr>
        <w:t>ород</w:t>
      </w:r>
      <w:r>
        <w:rPr>
          <w:color w:val="000000"/>
        </w:rPr>
        <w:t xml:space="preserve">ского округа </w:t>
      </w:r>
      <w:r w:rsidR="00777D74">
        <w:rPr>
          <w:color w:val="000000"/>
        </w:rPr>
        <w:t xml:space="preserve"> Электросталь Московской области </w:t>
      </w:r>
    </w:p>
    <w:p w:rsidR="00777D74" w:rsidRDefault="00777D74" w:rsidP="005A19A9">
      <w:pPr>
        <w:pStyle w:val="af0"/>
        <w:spacing w:before="0" w:beforeAutospacing="0" w:after="0" w:afterAutospacing="0"/>
        <w:ind w:left="5490"/>
      </w:pPr>
      <w:r>
        <w:rPr>
          <w:color w:val="000000"/>
        </w:rPr>
        <w:t xml:space="preserve">от </w:t>
      </w:r>
      <w:r w:rsidR="005A19A9">
        <w:rPr>
          <w:color w:val="000000"/>
        </w:rPr>
        <w:t xml:space="preserve">_____________________ </w:t>
      </w:r>
      <w:r>
        <w:rPr>
          <w:color w:val="000000"/>
        </w:rPr>
        <w:t xml:space="preserve">№ </w:t>
      </w:r>
      <w:r w:rsidR="005A19A9">
        <w:rPr>
          <w:color w:val="000000"/>
        </w:rPr>
        <w:t>________</w:t>
      </w: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rPr>
          <w:color w:val="000000"/>
        </w:rPr>
      </w:pPr>
      <w:r>
        <w:rPr>
          <w:color w:val="000000"/>
        </w:rPr>
        <w:t> </w:t>
      </w:r>
    </w:p>
    <w:p w:rsidR="00A41893" w:rsidRDefault="00A41893" w:rsidP="00777D74">
      <w:pPr>
        <w:pStyle w:val="af0"/>
        <w:spacing w:before="0" w:beforeAutospacing="0" w:after="200" w:afterAutospacing="0"/>
        <w:ind w:firstLine="708"/>
        <w:jc w:val="both"/>
        <w:rPr>
          <w:color w:val="000000"/>
        </w:rPr>
      </w:pPr>
    </w:p>
    <w:p w:rsidR="00A41893" w:rsidRDefault="00A41893" w:rsidP="00777D74">
      <w:pPr>
        <w:pStyle w:val="af0"/>
        <w:spacing w:before="0" w:beforeAutospacing="0" w:after="200" w:afterAutospacing="0"/>
        <w:ind w:firstLine="708"/>
        <w:jc w:val="both"/>
      </w:pPr>
    </w:p>
    <w:p w:rsidR="00777D74" w:rsidRDefault="00777D74" w:rsidP="00777D74">
      <w:pPr>
        <w:pStyle w:val="af0"/>
        <w:spacing w:before="0" w:beforeAutospacing="0" w:after="0" w:afterAutospacing="0"/>
      </w:pPr>
      <w:r>
        <w:rPr>
          <w:b/>
          <w:bCs/>
          <w:color w:val="000000"/>
          <w:sz w:val="44"/>
          <w:szCs w:val="44"/>
        </w:rPr>
        <w:t>                                    У С Т А В</w:t>
      </w:r>
    </w:p>
    <w:p w:rsidR="00777D74" w:rsidRDefault="00777D74" w:rsidP="00777D74">
      <w:pPr>
        <w:pStyle w:val="af0"/>
        <w:spacing w:before="0" w:beforeAutospacing="0" w:after="200" w:afterAutospacing="0"/>
        <w:jc w:val="center"/>
      </w:pPr>
      <w:r>
        <w:rPr>
          <w:color w:val="000000"/>
        </w:rPr>
        <w:t> </w:t>
      </w:r>
    </w:p>
    <w:p w:rsidR="00777D74" w:rsidRDefault="00777D74" w:rsidP="00777D74">
      <w:pPr>
        <w:pStyle w:val="af0"/>
        <w:spacing w:before="0" w:beforeAutospacing="0" w:after="0" w:afterAutospacing="0"/>
        <w:jc w:val="center"/>
      </w:pPr>
      <w:r>
        <w:rPr>
          <w:b/>
          <w:bCs/>
          <w:color w:val="000000"/>
          <w:sz w:val="44"/>
          <w:szCs w:val="44"/>
        </w:rPr>
        <w:t>ГОРОДСКОГО ОКРУГА ЭЛЕКТРОСТАЛЬ</w:t>
      </w:r>
    </w:p>
    <w:p w:rsidR="00777D74" w:rsidRDefault="00777D74" w:rsidP="00777D74">
      <w:pPr>
        <w:pStyle w:val="af0"/>
        <w:spacing w:before="0" w:beforeAutospacing="0" w:after="200" w:afterAutospacing="0"/>
        <w:jc w:val="center"/>
      </w:pPr>
      <w:r>
        <w:rPr>
          <w:color w:val="000000"/>
        </w:rPr>
        <w:t> </w:t>
      </w:r>
    </w:p>
    <w:p w:rsidR="00777D74" w:rsidRDefault="00777D74" w:rsidP="00777D74">
      <w:pPr>
        <w:pStyle w:val="af0"/>
        <w:spacing w:before="0" w:beforeAutospacing="0" w:after="0" w:afterAutospacing="0"/>
        <w:jc w:val="center"/>
      </w:pPr>
      <w:r>
        <w:rPr>
          <w:b/>
          <w:bCs/>
          <w:color w:val="000000"/>
          <w:sz w:val="44"/>
          <w:szCs w:val="44"/>
        </w:rPr>
        <w:t>МОСКОВСКОЙ ОБЛАСТИ</w:t>
      </w:r>
    </w:p>
    <w:p w:rsidR="00777D74" w:rsidRDefault="00777D74" w:rsidP="00777D74">
      <w:pPr>
        <w:pStyle w:val="af0"/>
        <w:spacing w:before="0" w:beforeAutospacing="0" w:after="200" w:afterAutospacing="0"/>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pPr>
      <w:r>
        <w:rPr>
          <w:color w:val="000000"/>
        </w:rPr>
        <w:t xml:space="preserve">                                                         </w:t>
      </w:r>
    </w:p>
    <w:p w:rsidR="00777D74" w:rsidRDefault="00777D74" w:rsidP="00777D74">
      <w:pPr>
        <w:pStyle w:val="af0"/>
        <w:spacing w:before="0" w:beforeAutospacing="0" w:after="200" w:afterAutospacing="0"/>
      </w:pPr>
      <w:r>
        <w:t> </w:t>
      </w:r>
    </w:p>
    <w:p w:rsidR="00777D74" w:rsidRDefault="00777D74" w:rsidP="00777D74">
      <w:pPr>
        <w:pStyle w:val="af0"/>
        <w:spacing w:before="0" w:beforeAutospacing="0" w:after="200" w:afterAutospacing="0"/>
      </w:pPr>
      <w:r>
        <w:t> </w:t>
      </w:r>
    </w:p>
    <w:p w:rsidR="00777D74" w:rsidRDefault="00777D74" w:rsidP="00777D74">
      <w:pPr>
        <w:pStyle w:val="af0"/>
        <w:spacing w:before="0" w:beforeAutospacing="0" w:after="200" w:afterAutospacing="0"/>
      </w:pPr>
      <w:r>
        <w:t> </w:t>
      </w:r>
    </w:p>
    <w:p w:rsidR="00777D74" w:rsidRPr="00EC691A" w:rsidRDefault="00777D74" w:rsidP="00EC691A">
      <w:pPr>
        <w:pStyle w:val="af0"/>
        <w:spacing w:before="0" w:beforeAutospacing="0" w:after="200" w:afterAutospacing="0"/>
      </w:pPr>
    </w:p>
    <w:p w:rsidR="00777D74" w:rsidRDefault="00777D74" w:rsidP="00777D74">
      <w:pPr>
        <w:pStyle w:val="af0"/>
        <w:spacing w:before="0" w:beforeAutospacing="0" w:after="200" w:afterAutospacing="0"/>
        <w:jc w:val="center"/>
        <w:rPr>
          <w:b/>
          <w:bCs/>
          <w:color w:val="000000"/>
        </w:rPr>
      </w:pPr>
    </w:p>
    <w:p w:rsidR="00777D74" w:rsidRDefault="00777D74" w:rsidP="00777D74">
      <w:pPr>
        <w:pStyle w:val="af0"/>
        <w:spacing w:before="0" w:beforeAutospacing="0" w:after="200" w:afterAutospacing="0"/>
        <w:jc w:val="center"/>
        <w:rPr>
          <w:b/>
          <w:bCs/>
          <w:color w:val="000000"/>
        </w:rPr>
      </w:pPr>
    </w:p>
    <w:p w:rsidR="005A19A9" w:rsidRDefault="005A19A9" w:rsidP="00777D74">
      <w:pPr>
        <w:pStyle w:val="af0"/>
        <w:spacing w:before="0" w:beforeAutospacing="0" w:after="200" w:afterAutospacing="0"/>
        <w:jc w:val="center"/>
        <w:rPr>
          <w:b/>
          <w:bCs/>
          <w:color w:val="000000"/>
        </w:rPr>
      </w:pPr>
    </w:p>
    <w:p w:rsidR="005A19A9" w:rsidRDefault="005A19A9" w:rsidP="00777D74">
      <w:pPr>
        <w:pStyle w:val="af0"/>
        <w:spacing w:before="0" w:beforeAutospacing="0" w:after="200" w:afterAutospacing="0"/>
        <w:jc w:val="center"/>
        <w:rPr>
          <w:b/>
          <w:bCs/>
          <w:color w:val="000000"/>
        </w:rPr>
      </w:pPr>
    </w:p>
    <w:p w:rsidR="00816306" w:rsidRDefault="00816306" w:rsidP="00777D74">
      <w:pPr>
        <w:pStyle w:val="af0"/>
        <w:spacing w:before="0" w:beforeAutospacing="0" w:after="200" w:afterAutospacing="0"/>
        <w:jc w:val="center"/>
        <w:rPr>
          <w:b/>
          <w:bCs/>
          <w:color w:val="000000"/>
        </w:rPr>
      </w:pPr>
    </w:p>
    <w:p w:rsidR="00B27A26" w:rsidRDefault="00B27A26" w:rsidP="00777D74">
      <w:pPr>
        <w:pStyle w:val="af0"/>
        <w:spacing w:before="0" w:beforeAutospacing="0" w:after="200" w:afterAutospacing="0"/>
        <w:jc w:val="center"/>
        <w:rPr>
          <w:b/>
          <w:bCs/>
          <w:color w:val="000000"/>
        </w:rPr>
      </w:pPr>
    </w:p>
    <w:p w:rsidR="00777D74" w:rsidRDefault="00777D74" w:rsidP="00777D74">
      <w:pPr>
        <w:pStyle w:val="af0"/>
        <w:spacing w:before="0" w:beforeAutospacing="0" w:after="200" w:afterAutospacing="0"/>
        <w:jc w:val="center"/>
      </w:pPr>
      <w:r>
        <w:rPr>
          <w:b/>
          <w:bCs/>
          <w:color w:val="000000"/>
        </w:rPr>
        <w:t>ЭЛЕКТРОСТАЛЬ 2025</w:t>
      </w:r>
    </w:p>
    <w:p w:rsidR="00816306" w:rsidRPr="00B27A26" w:rsidRDefault="00777D74" w:rsidP="00777D74">
      <w:pPr>
        <w:pStyle w:val="af0"/>
        <w:spacing w:before="0" w:beforeAutospacing="0" w:after="200" w:afterAutospacing="0"/>
        <w:rPr>
          <w:b/>
          <w:bCs/>
          <w:color w:val="000000"/>
        </w:rPr>
      </w:pPr>
      <w:r>
        <w:rPr>
          <w:b/>
          <w:bCs/>
          <w:color w:val="000000"/>
        </w:rPr>
        <w:t xml:space="preserve">                                                             </w:t>
      </w:r>
    </w:p>
    <w:p w:rsidR="00777D74" w:rsidRDefault="00777D74" w:rsidP="00C46E3B">
      <w:pPr>
        <w:pStyle w:val="af0"/>
        <w:spacing w:before="0" w:beforeAutospacing="0" w:after="200" w:afterAutospacing="0"/>
        <w:jc w:val="both"/>
      </w:pPr>
      <w:r>
        <w:rPr>
          <w:b/>
          <w:bCs/>
          <w:color w:val="000000"/>
        </w:rPr>
        <w:lastRenderedPageBreak/>
        <w:t>                                                        </w:t>
      </w:r>
      <w:r w:rsidR="009650FD">
        <w:rPr>
          <w:b/>
          <w:bCs/>
          <w:color w:val="000000"/>
        </w:rPr>
        <w:t xml:space="preserve">          </w:t>
      </w:r>
      <w:r>
        <w:rPr>
          <w:b/>
          <w:bCs/>
          <w:color w:val="000000"/>
        </w:rPr>
        <w:t xml:space="preserve"> ОГЛАВЛЕНИЕ</w:t>
      </w:r>
    </w:p>
    <w:p w:rsidR="00777D74" w:rsidRPr="00537D57" w:rsidRDefault="00777D74" w:rsidP="00537D57">
      <w:pPr>
        <w:pStyle w:val="af0"/>
        <w:spacing w:before="0" w:beforeAutospacing="0" w:after="0" w:afterAutospacing="0"/>
        <w:jc w:val="both"/>
      </w:pPr>
      <w:r w:rsidRPr="00537D57">
        <w:rPr>
          <w:color w:val="000000"/>
        </w:rPr>
        <w:t>Глава I. ОБЩИЕ ПОЛОЖЕНИЯ</w:t>
      </w:r>
    </w:p>
    <w:p w:rsidR="00777D74" w:rsidRPr="00537D57" w:rsidRDefault="00777D74" w:rsidP="00537D57">
      <w:pPr>
        <w:pStyle w:val="af0"/>
        <w:spacing w:before="0" w:beforeAutospacing="0" w:after="0" w:afterAutospacing="0"/>
        <w:ind w:left="540"/>
        <w:jc w:val="both"/>
      </w:pPr>
      <w:r w:rsidRPr="00537D57">
        <w:rPr>
          <w:color w:val="000000"/>
        </w:rPr>
        <w:t xml:space="preserve">Статья 1. </w:t>
      </w:r>
      <w:r w:rsidR="009650FD" w:rsidRPr="00537D57">
        <w:rPr>
          <w:color w:val="000000"/>
        </w:rPr>
        <w:t>Местное самоуправление в городском округе</w:t>
      </w:r>
      <w:r w:rsidR="00FE0FC3" w:rsidRPr="00537D57">
        <w:rPr>
          <w:color w:val="000000"/>
        </w:rPr>
        <w:t>.</w:t>
      </w:r>
    </w:p>
    <w:p w:rsidR="00777D74"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2. </w:t>
      </w:r>
      <w:r w:rsidR="009650FD" w:rsidRPr="00537D57">
        <w:rPr>
          <w:color w:val="000000"/>
        </w:rPr>
        <w:t>Наименование и статус муниципального образования.</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3. Границы и состав территории городского округа.</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4. Официальные символы городского округа.</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5. Правов</w:t>
      </w:r>
      <w:r w:rsidR="00746753" w:rsidRPr="00537D57">
        <w:rPr>
          <w:color w:val="000000"/>
        </w:rPr>
        <w:t>ая</w:t>
      </w:r>
      <w:r w:rsidRPr="00537D57">
        <w:rPr>
          <w:color w:val="000000"/>
        </w:rPr>
        <w:t xml:space="preserve"> основ</w:t>
      </w:r>
      <w:r w:rsidR="00746753" w:rsidRPr="00537D57">
        <w:rPr>
          <w:color w:val="000000"/>
        </w:rPr>
        <w:t>а</w:t>
      </w:r>
      <w:r w:rsidRPr="00537D57">
        <w:rPr>
          <w:color w:val="000000"/>
        </w:rPr>
        <w:t xml:space="preserve"> местного самоуправления.</w:t>
      </w:r>
    </w:p>
    <w:p w:rsidR="009650FD" w:rsidRPr="00537D57" w:rsidRDefault="009650FD"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6</w:t>
      </w:r>
      <w:r w:rsidRPr="00537D57">
        <w:rPr>
          <w:color w:val="000000"/>
        </w:rPr>
        <w:t>. Права граждан на осуществление местного самоуправления.</w:t>
      </w:r>
    </w:p>
    <w:p w:rsidR="00777D74" w:rsidRPr="00537D57" w:rsidRDefault="00777D74" w:rsidP="00537D57">
      <w:pPr>
        <w:pStyle w:val="af0"/>
        <w:spacing w:before="0" w:beforeAutospacing="0" w:after="0" w:afterAutospacing="0"/>
        <w:jc w:val="both"/>
      </w:pPr>
      <w:r w:rsidRPr="00537D57">
        <w:rPr>
          <w:color w:val="000000"/>
        </w:rPr>
        <w:t xml:space="preserve">Глава II. </w:t>
      </w:r>
      <w:r w:rsidR="003E7E89" w:rsidRPr="00537D57">
        <w:rPr>
          <w:color w:val="000000"/>
        </w:rPr>
        <w:t xml:space="preserve">ТЕРРИТОРИАЛЬНЫЕ ОСНОВЫ ОРГАНИЗАЦИИ МЕСТНОГО САМОУПРАВЛЕНИЯ </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7. Изменение границ городского округа</w:t>
      </w:r>
      <w:r w:rsidRPr="00537D57">
        <w:rPr>
          <w:color w:val="000000"/>
        </w:rPr>
        <w:t xml:space="preserve">. </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8</w:t>
      </w:r>
      <w:r w:rsidRPr="00537D57">
        <w:rPr>
          <w:color w:val="000000"/>
        </w:rPr>
        <w:t xml:space="preserve">. </w:t>
      </w:r>
      <w:r w:rsidR="003E7E89" w:rsidRPr="00537D57">
        <w:rPr>
          <w:color w:val="000000"/>
        </w:rPr>
        <w:t xml:space="preserve"> Преобразование городского округа</w:t>
      </w:r>
      <w:r w:rsidR="00FE0FC3" w:rsidRPr="00537D57">
        <w:rPr>
          <w:color w:val="000000"/>
        </w:rPr>
        <w:t>.</w:t>
      </w:r>
    </w:p>
    <w:p w:rsidR="00777D74" w:rsidRPr="00537D57" w:rsidRDefault="00777D74" w:rsidP="00537D57">
      <w:pPr>
        <w:pStyle w:val="af0"/>
        <w:spacing w:before="0" w:beforeAutospacing="0" w:after="0" w:afterAutospacing="0"/>
        <w:jc w:val="both"/>
      </w:pPr>
      <w:r w:rsidRPr="00537D57">
        <w:rPr>
          <w:color w:val="000000"/>
        </w:rPr>
        <w:t>Глава III. ВОПРОСЫ МЕС</w:t>
      </w:r>
      <w:r w:rsidR="00B84FD5" w:rsidRPr="00537D57">
        <w:rPr>
          <w:color w:val="000000"/>
        </w:rPr>
        <w:t>ТНОГО ЗНАЧЕНИЯ</w:t>
      </w:r>
      <w:r w:rsidR="003E7E89" w:rsidRPr="00537D57">
        <w:rPr>
          <w:color w:val="000000"/>
        </w:rPr>
        <w:t>. НАДЕЛЕНИЕ ОРГАНОВ МЕСТНОГО САМОУПРАВЛЕНИЯ ОТДЕЛШЬНЫМИ ГОСУДАРСТВЕННЫМИ ПОЛНОМОЧИЯМИ</w:t>
      </w:r>
      <w:r w:rsidR="00FE0FC3" w:rsidRPr="00537D57">
        <w:rPr>
          <w:color w:val="000000"/>
        </w:rPr>
        <w:t>.</w:t>
      </w:r>
      <w:r w:rsidRPr="00537D57">
        <w:rPr>
          <w:color w:val="000000"/>
        </w:rPr>
        <w:t xml:space="preserve"> </w:t>
      </w:r>
    </w:p>
    <w:p w:rsidR="00777D74" w:rsidRPr="00537D57" w:rsidRDefault="00777D74" w:rsidP="00537D57">
      <w:pPr>
        <w:pStyle w:val="af0"/>
        <w:spacing w:before="0" w:beforeAutospacing="0" w:after="0" w:afterAutospacing="0"/>
        <w:ind w:left="540"/>
        <w:jc w:val="both"/>
      </w:pPr>
      <w:r w:rsidRPr="00537D57">
        <w:rPr>
          <w:color w:val="000000"/>
        </w:rPr>
        <w:t xml:space="preserve">Статья </w:t>
      </w:r>
      <w:r w:rsidR="003E7E89" w:rsidRPr="00537D57">
        <w:rPr>
          <w:color w:val="000000"/>
        </w:rPr>
        <w:t>9</w:t>
      </w:r>
      <w:r w:rsidRPr="00537D57">
        <w:rPr>
          <w:color w:val="000000"/>
        </w:rPr>
        <w:t>. Вопросы местного значения городского округа</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Статья 1</w:t>
      </w:r>
      <w:r w:rsidR="003E7E89" w:rsidRPr="00537D57">
        <w:rPr>
          <w:color w:val="000000"/>
        </w:rPr>
        <w:t>0.</w:t>
      </w:r>
      <w:r w:rsidRPr="00537D57">
        <w:rPr>
          <w:color w:val="000000"/>
        </w:rPr>
        <w:t xml:space="preserve"> Права органов местного самоуправления городского округа на решение вопросов, </w:t>
      </w:r>
    </w:p>
    <w:p w:rsidR="00777D74" w:rsidRPr="00537D57" w:rsidRDefault="00777D74" w:rsidP="00537D57">
      <w:pPr>
        <w:pStyle w:val="af0"/>
        <w:spacing w:before="0" w:beforeAutospacing="0" w:after="0" w:afterAutospacing="0"/>
        <w:jc w:val="both"/>
      </w:pPr>
      <w:r w:rsidRPr="00537D57">
        <w:rPr>
          <w:color w:val="000000"/>
        </w:rPr>
        <w:t>не отнесенных к вопросам местного значения городского округа</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11.</w:t>
      </w:r>
      <w:r w:rsidRPr="00537D57">
        <w:rPr>
          <w:color w:val="000000"/>
        </w:rPr>
        <w:t xml:space="preserve">. </w:t>
      </w:r>
      <w:r w:rsidR="003E7E89" w:rsidRPr="00537D57">
        <w:rPr>
          <w:color w:val="000000"/>
        </w:rPr>
        <w:t xml:space="preserve">Осуществление </w:t>
      </w:r>
      <w:r w:rsidRPr="00537D57">
        <w:rPr>
          <w:color w:val="000000"/>
        </w:rPr>
        <w:t>орган</w:t>
      </w:r>
      <w:r w:rsidR="003E7E89" w:rsidRPr="00537D57">
        <w:rPr>
          <w:color w:val="000000"/>
        </w:rPr>
        <w:t>ами</w:t>
      </w:r>
      <w:r w:rsidRPr="00537D57">
        <w:rPr>
          <w:color w:val="000000"/>
        </w:rPr>
        <w:t xml:space="preserve"> местного самоуправления городского округа </w:t>
      </w:r>
      <w:r w:rsidR="003E7E89" w:rsidRPr="00537D57">
        <w:rPr>
          <w:color w:val="000000"/>
        </w:rPr>
        <w:t>отдельных</w:t>
      </w:r>
      <w:r w:rsidR="00FE0FC3" w:rsidRPr="00537D57">
        <w:rPr>
          <w:color w:val="000000"/>
        </w:rPr>
        <w:t>.</w:t>
      </w:r>
      <w:r w:rsidR="003E7E89" w:rsidRPr="00537D57">
        <w:rPr>
          <w:color w:val="000000"/>
        </w:rPr>
        <w:t xml:space="preserve"> </w:t>
      </w:r>
    </w:p>
    <w:p w:rsidR="00777D74" w:rsidRPr="00537D57" w:rsidRDefault="003E7E89" w:rsidP="00537D57">
      <w:pPr>
        <w:pStyle w:val="af0"/>
        <w:spacing w:before="0" w:beforeAutospacing="0" w:after="0" w:afterAutospacing="0"/>
        <w:jc w:val="both"/>
      </w:pPr>
      <w:r w:rsidRPr="00537D57">
        <w:rPr>
          <w:color w:val="000000"/>
        </w:rPr>
        <w:t>государственных полномочий</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Статья</w:t>
      </w:r>
      <w:r w:rsidR="003E7E89" w:rsidRPr="00537D57">
        <w:rPr>
          <w:color w:val="000000"/>
        </w:rPr>
        <w:t>12.</w:t>
      </w:r>
      <w:r w:rsidRPr="00537D57">
        <w:rPr>
          <w:color w:val="000000"/>
        </w:rPr>
        <w:t xml:space="preserve"> </w:t>
      </w:r>
      <w:r w:rsidR="003E7E89" w:rsidRPr="00537D57">
        <w:rPr>
          <w:color w:val="000000"/>
        </w:rPr>
        <w:t xml:space="preserve">Полномочия органов местного самоуправления городского округа по решению </w:t>
      </w:r>
    </w:p>
    <w:p w:rsidR="003E7E89" w:rsidRPr="00537D57" w:rsidRDefault="003E7E89" w:rsidP="00537D57">
      <w:pPr>
        <w:pStyle w:val="af0"/>
        <w:spacing w:before="0" w:beforeAutospacing="0" w:after="0" w:afterAutospacing="0"/>
        <w:jc w:val="both"/>
        <w:rPr>
          <w:color w:val="000000"/>
        </w:rPr>
      </w:pPr>
      <w:r w:rsidRPr="00537D57">
        <w:rPr>
          <w:color w:val="000000"/>
        </w:rPr>
        <w:t>вопросов местного значения</w:t>
      </w:r>
      <w:r w:rsidR="00FE0FC3" w:rsidRPr="00537D57">
        <w:rPr>
          <w:color w:val="000000"/>
        </w:rPr>
        <w:t>.</w:t>
      </w:r>
    </w:p>
    <w:p w:rsidR="00777D74"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 xml:space="preserve">13. </w:t>
      </w:r>
      <w:r w:rsidRPr="00537D57">
        <w:rPr>
          <w:color w:val="000000"/>
        </w:rPr>
        <w:t>Муниципальный контроль</w:t>
      </w:r>
      <w:r w:rsidR="00FE0FC3" w:rsidRPr="00537D57">
        <w:rPr>
          <w:color w:val="000000"/>
        </w:rPr>
        <w:t>.</w:t>
      </w:r>
    </w:p>
    <w:p w:rsidR="00253CCC" w:rsidRPr="00537D57" w:rsidRDefault="00253CCC" w:rsidP="00537D57">
      <w:pPr>
        <w:pStyle w:val="af0"/>
        <w:spacing w:before="0" w:beforeAutospacing="0" w:after="0" w:afterAutospacing="0"/>
        <w:jc w:val="both"/>
      </w:pPr>
      <w:r w:rsidRPr="00537D57">
        <w:rPr>
          <w:color w:val="000000"/>
        </w:rPr>
        <w:t xml:space="preserve">Глава </w:t>
      </w:r>
      <w:r w:rsidRPr="00537D57">
        <w:rPr>
          <w:color w:val="000000"/>
          <w:lang w:val="en-US"/>
        </w:rPr>
        <w:t>I</w:t>
      </w:r>
      <w:r w:rsidRPr="00537D57">
        <w:rPr>
          <w:color w:val="000000"/>
        </w:rPr>
        <w:t xml:space="preserve">V. ОРГАНЫ МЕСТНОГО </w:t>
      </w:r>
      <w:r w:rsidR="00537D57">
        <w:rPr>
          <w:color w:val="000000"/>
        </w:rPr>
        <w:t>САМОУПРАВЛЕНИЯ</w:t>
      </w:r>
      <w:r w:rsidRPr="00537D57">
        <w:rPr>
          <w:color w:val="000000"/>
        </w:rPr>
        <w:t xml:space="preserve"> И ДОЛЖНОСТНЫЕ ЛИЦА ГОРОДСКОГО ОКРУГА </w:t>
      </w:r>
    </w:p>
    <w:p w:rsidR="00253CCC" w:rsidRPr="00537D57" w:rsidRDefault="00253CCC" w:rsidP="00537D57">
      <w:pPr>
        <w:pStyle w:val="af0"/>
        <w:spacing w:before="0" w:beforeAutospacing="0" w:after="0" w:afterAutospacing="0"/>
        <w:ind w:left="540"/>
        <w:jc w:val="both"/>
      </w:pPr>
      <w:r w:rsidRPr="00537D57">
        <w:rPr>
          <w:color w:val="000000"/>
        </w:rPr>
        <w:t>Статья 14. Органы местного самоуп</w:t>
      </w:r>
      <w:r w:rsidR="00696D99">
        <w:rPr>
          <w:color w:val="000000"/>
        </w:rPr>
        <w:t>равления</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15. </w:t>
      </w:r>
      <w:r w:rsidR="00696D99">
        <w:rPr>
          <w:color w:val="000000"/>
        </w:rPr>
        <w:t>Статус органов</w:t>
      </w:r>
      <w:r w:rsidRPr="00537D57">
        <w:rPr>
          <w:color w:val="000000"/>
        </w:rPr>
        <w:t xml:space="preserve"> местного самоуправления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16. Совет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17. Досрочное прекращение полномочий Совета депутатов городского округа</w:t>
      </w:r>
    </w:p>
    <w:p w:rsidR="00253CCC" w:rsidRPr="00537D57" w:rsidRDefault="00253CCC" w:rsidP="00537D57">
      <w:pPr>
        <w:pStyle w:val="af0"/>
        <w:spacing w:before="0" w:beforeAutospacing="0" w:after="0" w:afterAutospacing="0"/>
        <w:ind w:left="540"/>
        <w:jc w:val="both"/>
      </w:pPr>
      <w:r w:rsidRPr="00537D57">
        <w:rPr>
          <w:color w:val="000000"/>
        </w:rPr>
        <w:t>Статья 18. Организация деятельности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19. Депутат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20. Председатель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21. Глава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22. Досрочное прекращение полномочий главы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23. Полномочия главы городского округа</w:t>
      </w:r>
      <w:r w:rsidR="00FE0FC3" w:rsidRPr="00537D57">
        <w:rPr>
          <w:color w:val="000000"/>
        </w:rPr>
        <w:t>.</w:t>
      </w:r>
    </w:p>
    <w:p w:rsidR="00C46E3B"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24. Социальные гарантии главы городского округа, депутатов Совета депутатов </w:t>
      </w:r>
    </w:p>
    <w:p w:rsidR="00253CCC" w:rsidRPr="00537D57" w:rsidRDefault="00253CCC" w:rsidP="00537D57">
      <w:pPr>
        <w:pStyle w:val="af0"/>
        <w:spacing w:before="0" w:beforeAutospacing="0" w:after="0" w:afterAutospacing="0"/>
        <w:jc w:val="both"/>
        <w:rPr>
          <w:color w:val="000000"/>
        </w:rPr>
      </w:pPr>
      <w:r w:rsidRPr="00537D57">
        <w:rPr>
          <w:color w:val="000000"/>
        </w:rPr>
        <w:t>городского округа</w:t>
      </w:r>
      <w:r w:rsidR="00995AF4">
        <w:rPr>
          <w:color w:val="000000"/>
        </w:rPr>
        <w:t>, осуществляющих свои полномочия на постоянной основе</w:t>
      </w:r>
      <w:r w:rsidR="00FE0FC3" w:rsidRPr="00537D57">
        <w:rPr>
          <w:color w:val="000000"/>
        </w:rPr>
        <w:t>.</w:t>
      </w:r>
      <w:r w:rsidRPr="00537D57">
        <w:rPr>
          <w:color w:val="000000"/>
        </w:rPr>
        <w:t xml:space="preserve"> </w:t>
      </w:r>
    </w:p>
    <w:p w:rsidR="00253CCC" w:rsidRPr="00537D57" w:rsidRDefault="00253CCC" w:rsidP="00537D57">
      <w:pPr>
        <w:pStyle w:val="af0"/>
        <w:spacing w:before="0" w:beforeAutospacing="0" w:after="0" w:afterAutospacing="0"/>
        <w:ind w:left="540"/>
        <w:jc w:val="both"/>
      </w:pPr>
      <w:r w:rsidRPr="00537D57">
        <w:rPr>
          <w:color w:val="000000"/>
        </w:rPr>
        <w:t>Статья 25. Администрация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26. Контрольно-счетная палата городского округа.</w:t>
      </w:r>
    </w:p>
    <w:p w:rsidR="00C46E3B"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27. Должностные лица местного самоуправления. Статус лиц, замещающих </w:t>
      </w:r>
    </w:p>
    <w:p w:rsidR="00253CCC" w:rsidRPr="00537D57" w:rsidRDefault="00253CCC" w:rsidP="00537D57">
      <w:pPr>
        <w:pStyle w:val="af0"/>
        <w:spacing w:before="0" w:beforeAutospacing="0" w:after="0" w:afterAutospacing="0"/>
        <w:jc w:val="both"/>
        <w:rPr>
          <w:color w:val="000000"/>
        </w:rPr>
      </w:pPr>
      <w:r w:rsidRPr="00537D57">
        <w:rPr>
          <w:color w:val="000000"/>
        </w:rPr>
        <w:t xml:space="preserve">муниципальные должности. </w:t>
      </w:r>
    </w:p>
    <w:p w:rsidR="00253CCC"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28. Встреча депутата с избирателями. </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29.Ограничения для лиц, замещающих муниципальные должности.</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30.</w:t>
      </w:r>
      <w:r w:rsidR="00FE0FC3" w:rsidRPr="00537D57">
        <w:rPr>
          <w:color w:val="000000"/>
        </w:rPr>
        <w:t xml:space="preserve"> Ответственность лиц, замещающих муниципальные должности.</w:t>
      </w:r>
    </w:p>
    <w:p w:rsidR="00C46E3B"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31. Досрочное прекращение полномочий лиц, замещающих муниципальные </w:t>
      </w:r>
    </w:p>
    <w:p w:rsidR="00FE0FC3" w:rsidRPr="00537D57" w:rsidRDefault="00FE0FC3" w:rsidP="00537D57">
      <w:pPr>
        <w:pStyle w:val="af0"/>
        <w:spacing w:before="0" w:beforeAutospacing="0" w:after="0" w:afterAutospacing="0"/>
        <w:jc w:val="both"/>
        <w:rPr>
          <w:color w:val="000000"/>
        </w:rPr>
      </w:pPr>
      <w:r w:rsidRPr="00537D57">
        <w:rPr>
          <w:color w:val="000000"/>
        </w:rPr>
        <w:t>должности.</w:t>
      </w:r>
    </w:p>
    <w:p w:rsidR="00FE0FC3" w:rsidRPr="00537D57" w:rsidRDefault="00FE0FC3" w:rsidP="00537D57">
      <w:pPr>
        <w:pStyle w:val="af0"/>
        <w:spacing w:before="0" w:beforeAutospacing="0" w:after="0" w:afterAutospacing="0"/>
        <w:ind w:left="540"/>
        <w:jc w:val="both"/>
        <w:rPr>
          <w:color w:val="000000"/>
        </w:rPr>
      </w:pPr>
      <w:r w:rsidRPr="00537D57">
        <w:rPr>
          <w:color w:val="000000"/>
        </w:rPr>
        <w:t>Статья 32. Муниципальная служба.</w:t>
      </w:r>
    </w:p>
    <w:p w:rsidR="00FE0FC3" w:rsidRPr="00537D57" w:rsidRDefault="00FE0FC3" w:rsidP="00537D57">
      <w:pPr>
        <w:pStyle w:val="af0"/>
        <w:spacing w:before="0" w:beforeAutospacing="0" w:after="0" w:afterAutospacing="0"/>
        <w:jc w:val="both"/>
      </w:pPr>
      <w:r w:rsidRPr="00537D57">
        <w:rPr>
          <w:color w:val="000000"/>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C46E3B"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33. Формы непосредственного осуществления населением местного самоуправления и </w:t>
      </w:r>
    </w:p>
    <w:p w:rsidR="00FE0FC3" w:rsidRPr="00537D57" w:rsidRDefault="00FE0FC3" w:rsidP="00537D57">
      <w:pPr>
        <w:pStyle w:val="af0"/>
        <w:spacing w:before="0" w:beforeAutospacing="0" w:after="0" w:afterAutospacing="0"/>
        <w:jc w:val="both"/>
      </w:pPr>
      <w:r w:rsidRPr="00537D57">
        <w:rPr>
          <w:color w:val="000000"/>
        </w:rPr>
        <w:t>участия населения в осуществлении местного самоуправления.</w:t>
      </w:r>
    </w:p>
    <w:p w:rsidR="00FE0FC3" w:rsidRPr="00537D57" w:rsidRDefault="00FE0FC3" w:rsidP="00537D57">
      <w:pPr>
        <w:pStyle w:val="af0"/>
        <w:spacing w:before="0" w:beforeAutospacing="0" w:after="0" w:afterAutospacing="0"/>
        <w:ind w:left="540"/>
        <w:jc w:val="both"/>
      </w:pPr>
      <w:r w:rsidRPr="00537D57">
        <w:rPr>
          <w:color w:val="000000"/>
        </w:rPr>
        <w:t>Статья 34. Местный референдум.</w:t>
      </w:r>
    </w:p>
    <w:p w:rsidR="00FE0FC3" w:rsidRPr="00537D57" w:rsidRDefault="00FE0FC3" w:rsidP="00537D57">
      <w:pPr>
        <w:pStyle w:val="af0"/>
        <w:spacing w:before="0" w:beforeAutospacing="0" w:after="0" w:afterAutospacing="0"/>
        <w:ind w:left="540"/>
        <w:jc w:val="both"/>
      </w:pPr>
      <w:r w:rsidRPr="00537D57">
        <w:rPr>
          <w:color w:val="000000"/>
        </w:rPr>
        <w:t>Статья 35. Муниципальные выборы.</w:t>
      </w:r>
    </w:p>
    <w:p w:rsidR="00FE0FC3" w:rsidRPr="00537D57" w:rsidRDefault="00FE0FC3" w:rsidP="00537D57">
      <w:pPr>
        <w:pStyle w:val="af0"/>
        <w:spacing w:before="0" w:beforeAutospacing="0" w:after="0" w:afterAutospacing="0"/>
        <w:ind w:left="540"/>
        <w:jc w:val="both"/>
      </w:pPr>
      <w:r w:rsidRPr="00537D57">
        <w:rPr>
          <w:color w:val="000000"/>
        </w:rPr>
        <w:t>Статья 36. Сход граждан.</w:t>
      </w:r>
    </w:p>
    <w:p w:rsidR="00FE0FC3"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37. Опрос граждан. </w:t>
      </w:r>
    </w:p>
    <w:p w:rsidR="00FE0FC3" w:rsidRPr="00537D57" w:rsidRDefault="00FE0FC3" w:rsidP="00537D57">
      <w:pPr>
        <w:pStyle w:val="af0"/>
        <w:spacing w:before="0" w:beforeAutospacing="0" w:after="0" w:afterAutospacing="0"/>
        <w:ind w:left="540"/>
        <w:jc w:val="both"/>
      </w:pPr>
      <w:r w:rsidRPr="00537D57">
        <w:rPr>
          <w:color w:val="000000"/>
        </w:rPr>
        <w:lastRenderedPageBreak/>
        <w:t>Статья 38. Публичные слушания, общественные обсуждения.</w:t>
      </w:r>
    </w:p>
    <w:p w:rsidR="00FE0FC3" w:rsidRPr="00537D57" w:rsidRDefault="00FE0FC3" w:rsidP="00537D57">
      <w:pPr>
        <w:pStyle w:val="af0"/>
        <w:spacing w:before="0" w:beforeAutospacing="0" w:after="0" w:afterAutospacing="0"/>
        <w:ind w:left="540"/>
        <w:jc w:val="both"/>
      </w:pPr>
      <w:r w:rsidRPr="00537D57">
        <w:rPr>
          <w:color w:val="000000"/>
        </w:rPr>
        <w:t>Статья 39. Собрание граждан.</w:t>
      </w:r>
    </w:p>
    <w:p w:rsidR="00FE0FC3" w:rsidRPr="00537D57" w:rsidRDefault="00C66622" w:rsidP="00537D57">
      <w:pPr>
        <w:pStyle w:val="af0"/>
        <w:spacing w:before="0" w:beforeAutospacing="0" w:after="0" w:afterAutospacing="0"/>
        <w:ind w:left="540"/>
        <w:jc w:val="both"/>
      </w:pPr>
      <w:r>
        <w:rPr>
          <w:color w:val="000000"/>
        </w:rPr>
        <w:t>Статья 40.</w:t>
      </w:r>
      <w:r w:rsidR="00FE0FC3" w:rsidRPr="00537D57">
        <w:rPr>
          <w:color w:val="000000"/>
        </w:rPr>
        <w:t xml:space="preserve"> Инициативные проекты.</w:t>
      </w:r>
    </w:p>
    <w:p w:rsidR="00FE0FC3" w:rsidRPr="00537D57" w:rsidRDefault="00FE0FC3" w:rsidP="00537D57">
      <w:pPr>
        <w:pStyle w:val="af0"/>
        <w:spacing w:before="0" w:beforeAutospacing="0" w:after="0" w:afterAutospacing="0"/>
        <w:ind w:left="540"/>
        <w:jc w:val="both"/>
      </w:pPr>
      <w:r w:rsidRPr="00537D57">
        <w:rPr>
          <w:color w:val="000000"/>
        </w:rPr>
        <w:t>Статья 41. Территориальное общественное самоуправление.</w:t>
      </w:r>
    </w:p>
    <w:p w:rsidR="00FE0FC3" w:rsidRPr="00537D57" w:rsidRDefault="00FE0FC3" w:rsidP="00537D57">
      <w:pPr>
        <w:pStyle w:val="af0"/>
        <w:spacing w:before="0" w:beforeAutospacing="0" w:after="0" w:afterAutospacing="0"/>
        <w:ind w:left="540"/>
        <w:jc w:val="both"/>
      </w:pPr>
      <w:r w:rsidRPr="00537D57">
        <w:rPr>
          <w:color w:val="000000"/>
        </w:rPr>
        <w:t>Статья 42. Староста сельского населенного пункта.</w:t>
      </w:r>
    </w:p>
    <w:p w:rsidR="00FE0FC3" w:rsidRPr="00537D57" w:rsidRDefault="00FE0FC3" w:rsidP="00537D57">
      <w:pPr>
        <w:pStyle w:val="af0"/>
        <w:spacing w:before="0" w:beforeAutospacing="0" w:after="0" w:afterAutospacing="0"/>
        <w:jc w:val="both"/>
      </w:pPr>
      <w:r w:rsidRPr="00537D57">
        <w:rPr>
          <w:color w:val="000000"/>
        </w:rPr>
        <w:t>Глава VI. МУНИЦИПАЛЬНЫЕ ПРАВОВЫЕ АКТЫ ГОРОДСКОГО ОКРУГА</w:t>
      </w:r>
    </w:p>
    <w:p w:rsidR="00FE0FC3" w:rsidRPr="00537D57" w:rsidRDefault="00FE0FC3" w:rsidP="00537D57">
      <w:pPr>
        <w:pStyle w:val="af0"/>
        <w:spacing w:before="0" w:beforeAutospacing="0" w:after="0" w:afterAutospacing="0"/>
        <w:ind w:left="540"/>
        <w:jc w:val="both"/>
      </w:pPr>
      <w:r w:rsidRPr="00537D57">
        <w:rPr>
          <w:color w:val="000000"/>
        </w:rPr>
        <w:t>Статья 43. Система муниципальных правовых актов городского округа.</w:t>
      </w:r>
    </w:p>
    <w:p w:rsidR="00FE0FC3" w:rsidRPr="00537D57" w:rsidRDefault="00FE0FC3" w:rsidP="00537D57">
      <w:pPr>
        <w:pStyle w:val="af0"/>
        <w:spacing w:before="0" w:beforeAutospacing="0" w:after="0" w:afterAutospacing="0"/>
        <w:ind w:left="540"/>
        <w:jc w:val="both"/>
      </w:pPr>
      <w:r w:rsidRPr="00537D57">
        <w:rPr>
          <w:color w:val="000000"/>
        </w:rPr>
        <w:t xml:space="preserve">Статья 44. Принятие Устава городского округа, решения о внесении изменений и дополнений в Устав городского округа. </w:t>
      </w:r>
    </w:p>
    <w:p w:rsidR="00E02110" w:rsidRPr="00537D57" w:rsidRDefault="00E02110" w:rsidP="00537D57">
      <w:pPr>
        <w:pStyle w:val="af0"/>
        <w:spacing w:before="0" w:beforeAutospacing="0" w:after="0" w:afterAutospacing="0"/>
        <w:ind w:left="540"/>
        <w:jc w:val="both"/>
      </w:pPr>
      <w:r w:rsidRPr="00537D57">
        <w:rPr>
          <w:color w:val="000000"/>
        </w:rPr>
        <w:t>Статья 45. Решения, принятые путем прямого волеизъявления граждан.</w:t>
      </w:r>
    </w:p>
    <w:p w:rsidR="00FE0FC3" w:rsidRPr="00537D57" w:rsidRDefault="00E02110" w:rsidP="00537D57">
      <w:pPr>
        <w:pStyle w:val="af0"/>
        <w:spacing w:before="0" w:beforeAutospacing="0" w:after="0" w:afterAutospacing="0"/>
        <w:jc w:val="both"/>
      </w:pPr>
      <w:r w:rsidRPr="00537D57">
        <w:rPr>
          <w:color w:val="000000"/>
        </w:rPr>
        <w:t xml:space="preserve">         </w:t>
      </w:r>
      <w:r w:rsidR="00FE0FC3" w:rsidRPr="00537D57">
        <w:rPr>
          <w:color w:val="000000"/>
        </w:rPr>
        <w:t xml:space="preserve">Статья </w:t>
      </w:r>
      <w:r w:rsidRPr="00537D57">
        <w:rPr>
          <w:color w:val="000000"/>
        </w:rPr>
        <w:t>46</w:t>
      </w:r>
      <w:r w:rsidR="00FE0FC3" w:rsidRPr="00537D57">
        <w:rPr>
          <w:color w:val="000000"/>
        </w:rPr>
        <w:t xml:space="preserve">. </w:t>
      </w:r>
      <w:r w:rsidRPr="00537D57">
        <w:rPr>
          <w:color w:val="000000"/>
        </w:rPr>
        <w:t>П</w:t>
      </w:r>
      <w:r w:rsidR="00FE0FC3" w:rsidRPr="00537D57">
        <w:rPr>
          <w:color w:val="000000"/>
        </w:rPr>
        <w:t>равил</w:t>
      </w:r>
      <w:r w:rsidRPr="00537D57">
        <w:rPr>
          <w:color w:val="000000"/>
        </w:rPr>
        <w:t>а</w:t>
      </w:r>
      <w:r w:rsidR="00FE0FC3" w:rsidRPr="00537D57">
        <w:rPr>
          <w:color w:val="000000"/>
        </w:rPr>
        <w:t xml:space="preserve"> благоустро</w:t>
      </w:r>
      <w:r w:rsidR="00816D1B">
        <w:rPr>
          <w:color w:val="000000"/>
        </w:rPr>
        <w:t>йства территории городского округа</w:t>
      </w:r>
      <w:r w:rsidRPr="00537D57">
        <w:rPr>
          <w:color w:val="000000"/>
        </w:rPr>
        <w:t>.</w:t>
      </w:r>
    </w:p>
    <w:p w:rsidR="00E02110" w:rsidRPr="00537D57" w:rsidRDefault="00FE0FC3" w:rsidP="00537D57">
      <w:pPr>
        <w:pStyle w:val="af0"/>
        <w:spacing w:before="0" w:beforeAutospacing="0" w:after="0" w:afterAutospacing="0"/>
        <w:ind w:left="540"/>
        <w:jc w:val="both"/>
        <w:rPr>
          <w:color w:val="000000"/>
        </w:rPr>
      </w:pPr>
      <w:r w:rsidRPr="00537D57">
        <w:rPr>
          <w:color w:val="000000"/>
        </w:rPr>
        <w:t>Статья 4</w:t>
      </w:r>
      <w:r w:rsidR="00E02110" w:rsidRPr="00537D57">
        <w:rPr>
          <w:color w:val="000000"/>
        </w:rPr>
        <w:t>7</w:t>
      </w:r>
      <w:r w:rsidRPr="00537D57">
        <w:rPr>
          <w:color w:val="000000"/>
        </w:rPr>
        <w:t xml:space="preserve">. </w:t>
      </w:r>
      <w:r w:rsidR="00E02110" w:rsidRPr="00537D57">
        <w:rPr>
          <w:color w:val="000000"/>
        </w:rPr>
        <w:t>Порядок п</w:t>
      </w:r>
      <w:r w:rsidRPr="00537D57">
        <w:rPr>
          <w:color w:val="000000"/>
        </w:rPr>
        <w:t>одготовк</w:t>
      </w:r>
      <w:r w:rsidR="00E02110" w:rsidRPr="00537D57">
        <w:rPr>
          <w:color w:val="000000"/>
        </w:rPr>
        <w:t xml:space="preserve">и и вступления в силу </w:t>
      </w:r>
      <w:r w:rsidRPr="00537D57">
        <w:rPr>
          <w:color w:val="000000"/>
        </w:rPr>
        <w:t>муниципальных правовых актов</w:t>
      </w:r>
      <w:r w:rsidR="00E02110" w:rsidRPr="00537D57">
        <w:rPr>
          <w:color w:val="000000"/>
        </w:rPr>
        <w:t>.</w:t>
      </w:r>
      <w:r w:rsidRPr="00537D57">
        <w:rPr>
          <w:color w:val="000000"/>
        </w:rPr>
        <w:t xml:space="preserve"> </w:t>
      </w:r>
    </w:p>
    <w:p w:rsidR="00E02110" w:rsidRPr="00537D57" w:rsidRDefault="00FE0FC3" w:rsidP="00537D57">
      <w:pPr>
        <w:pStyle w:val="af0"/>
        <w:spacing w:before="0" w:beforeAutospacing="0" w:after="0" w:afterAutospacing="0"/>
        <w:ind w:left="540"/>
        <w:jc w:val="both"/>
        <w:rPr>
          <w:color w:val="000000"/>
        </w:rPr>
      </w:pPr>
      <w:r w:rsidRPr="00537D57">
        <w:rPr>
          <w:color w:val="000000"/>
        </w:rPr>
        <w:t>Статья 4</w:t>
      </w:r>
      <w:r w:rsidR="00E02110" w:rsidRPr="00537D57">
        <w:rPr>
          <w:color w:val="000000"/>
        </w:rPr>
        <w:t>8. Обнародование муниципальных правовых актов.</w:t>
      </w:r>
    </w:p>
    <w:p w:rsidR="00E02110" w:rsidRPr="00537D57" w:rsidRDefault="00E02110" w:rsidP="00537D57">
      <w:pPr>
        <w:pStyle w:val="af0"/>
        <w:spacing w:before="0" w:beforeAutospacing="0" w:after="0" w:afterAutospacing="0"/>
        <w:ind w:left="540"/>
        <w:jc w:val="both"/>
        <w:rPr>
          <w:color w:val="000000"/>
        </w:rPr>
      </w:pPr>
      <w:r w:rsidRPr="00537D57">
        <w:rPr>
          <w:color w:val="000000"/>
        </w:rPr>
        <w:t>Статья 49. Отмена муниципальных правовых актов и приостановление их действия</w:t>
      </w:r>
      <w:r w:rsidR="00FE0FC3" w:rsidRPr="00537D57">
        <w:rPr>
          <w:color w:val="000000"/>
        </w:rPr>
        <w:t xml:space="preserve">. </w:t>
      </w:r>
    </w:p>
    <w:p w:rsidR="00E02110" w:rsidRPr="00537D57" w:rsidRDefault="00E02110" w:rsidP="00537D57">
      <w:pPr>
        <w:pStyle w:val="af0"/>
        <w:spacing w:before="0" w:beforeAutospacing="0" w:after="0" w:afterAutospacing="0"/>
        <w:ind w:left="540"/>
        <w:jc w:val="both"/>
      </w:pPr>
      <w:r w:rsidRPr="00537D57">
        <w:rPr>
          <w:color w:val="000000"/>
        </w:rPr>
        <w:t>Статья 50. Нормативные и иные правовые акты Совета депутатов городского округа.</w:t>
      </w:r>
    </w:p>
    <w:p w:rsidR="00E02110" w:rsidRPr="00537D57" w:rsidRDefault="00E02110" w:rsidP="00537D57">
      <w:pPr>
        <w:pStyle w:val="af0"/>
        <w:spacing w:before="0" w:beforeAutospacing="0" w:after="0" w:afterAutospacing="0"/>
        <w:jc w:val="both"/>
      </w:pPr>
      <w:r w:rsidRPr="00537D57">
        <w:rPr>
          <w:color w:val="000000"/>
        </w:rPr>
        <w:t>Глава VII. ЭКОНОМИЧЕСКАЯ ОСНОВА МЕСТНОГО САМОУПРАВЛЕНИЯ</w:t>
      </w:r>
    </w:p>
    <w:p w:rsidR="00E02110" w:rsidRPr="00537D57" w:rsidRDefault="00E02110" w:rsidP="00537D57">
      <w:pPr>
        <w:pStyle w:val="af0"/>
        <w:spacing w:before="0" w:beforeAutospacing="0" w:after="0" w:afterAutospacing="0"/>
        <w:ind w:left="540"/>
        <w:jc w:val="both"/>
      </w:pPr>
      <w:r w:rsidRPr="00537D57">
        <w:rPr>
          <w:color w:val="000000"/>
        </w:rPr>
        <w:t>Статья 51. Экономическая основа местного самоуправления.</w:t>
      </w:r>
    </w:p>
    <w:p w:rsidR="00E02110" w:rsidRPr="00537D57" w:rsidRDefault="00E02110" w:rsidP="00537D57">
      <w:pPr>
        <w:pStyle w:val="af0"/>
        <w:spacing w:before="0" w:beforeAutospacing="0" w:after="0" w:afterAutospacing="0"/>
        <w:ind w:left="540"/>
        <w:jc w:val="both"/>
      </w:pPr>
      <w:r w:rsidRPr="00537D57">
        <w:rPr>
          <w:color w:val="000000"/>
        </w:rPr>
        <w:t>Статья 52. Владение, пользование и распоряжение муниципальным имуществом.</w:t>
      </w:r>
    </w:p>
    <w:p w:rsidR="00E02110" w:rsidRPr="00537D57" w:rsidRDefault="00E02110" w:rsidP="00537D57">
      <w:pPr>
        <w:pStyle w:val="af0"/>
        <w:spacing w:before="0" w:beforeAutospacing="0" w:after="0" w:afterAutospacing="0"/>
        <w:ind w:left="540"/>
        <w:jc w:val="both"/>
      </w:pPr>
      <w:r w:rsidRPr="00537D57">
        <w:rPr>
          <w:color w:val="000000"/>
        </w:rPr>
        <w:t>Статья 53. Бюджет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Статья 54. Доходы бюджета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Статья 55. Средства самообложения граждан.</w:t>
      </w:r>
    </w:p>
    <w:p w:rsidR="00E02110" w:rsidRPr="00537D57" w:rsidRDefault="00E02110" w:rsidP="00537D57">
      <w:pPr>
        <w:pStyle w:val="af0"/>
        <w:spacing w:before="0" w:beforeAutospacing="0" w:after="0" w:afterAutospacing="0"/>
        <w:ind w:left="540"/>
        <w:jc w:val="both"/>
      </w:pPr>
      <w:r w:rsidRPr="00537D57">
        <w:rPr>
          <w:color w:val="000000"/>
        </w:rPr>
        <w:t>Статья 56. Финансовое и иное обеспечение реализации инициативных проектов.</w:t>
      </w:r>
    </w:p>
    <w:p w:rsidR="00C46E3B" w:rsidRPr="00537D57" w:rsidRDefault="00E02110" w:rsidP="00537D57">
      <w:pPr>
        <w:pStyle w:val="af0"/>
        <w:spacing w:before="0" w:beforeAutospacing="0" w:after="0" w:afterAutospacing="0"/>
        <w:ind w:left="540"/>
        <w:jc w:val="both"/>
        <w:rPr>
          <w:color w:val="000000"/>
        </w:rPr>
      </w:pPr>
      <w:r w:rsidRPr="00537D57">
        <w:rPr>
          <w:color w:val="000000"/>
        </w:rPr>
        <w:t xml:space="preserve">Статья 57. Предоставление субвенций бюджету городского округа на осуществление органами </w:t>
      </w:r>
    </w:p>
    <w:p w:rsidR="00E02110" w:rsidRPr="00537D57" w:rsidRDefault="00E02110" w:rsidP="00537D57">
      <w:pPr>
        <w:pStyle w:val="af0"/>
        <w:spacing w:before="0" w:beforeAutospacing="0" w:after="0" w:afterAutospacing="0"/>
        <w:jc w:val="both"/>
        <w:rPr>
          <w:color w:val="000000"/>
        </w:rPr>
      </w:pPr>
      <w:r w:rsidRPr="00537D57">
        <w:rPr>
          <w:color w:val="000000"/>
        </w:rPr>
        <w:t xml:space="preserve">местного самоуправления государственных полномочий. </w:t>
      </w:r>
    </w:p>
    <w:p w:rsidR="00C46E3B" w:rsidRPr="00537D57" w:rsidRDefault="00C46E3B" w:rsidP="00537D57">
      <w:pPr>
        <w:pStyle w:val="af0"/>
        <w:spacing w:before="0" w:beforeAutospacing="0" w:after="0" w:afterAutospacing="0"/>
        <w:ind w:left="540"/>
        <w:jc w:val="both"/>
        <w:rPr>
          <w:color w:val="000000"/>
        </w:rPr>
      </w:pPr>
      <w:r w:rsidRPr="00537D57">
        <w:rPr>
          <w:color w:val="000000"/>
        </w:rPr>
        <w:t>Статья 58. Субсидии, дотации и иные межбюждетные</w:t>
      </w:r>
      <w:r w:rsidR="00E726B0" w:rsidRPr="00537D57">
        <w:rPr>
          <w:color w:val="000000"/>
        </w:rPr>
        <w:t xml:space="preserve"> </w:t>
      </w:r>
      <w:r w:rsidRPr="00537D57">
        <w:rPr>
          <w:color w:val="000000"/>
        </w:rPr>
        <w:t xml:space="preserve">трансферты, предоставляемые бюджету </w:t>
      </w:r>
    </w:p>
    <w:p w:rsidR="00C46E3B" w:rsidRPr="00537D57" w:rsidRDefault="00C46E3B" w:rsidP="00537D57">
      <w:pPr>
        <w:pStyle w:val="af0"/>
        <w:spacing w:before="0" w:beforeAutospacing="0" w:after="0" w:afterAutospacing="0"/>
        <w:jc w:val="both"/>
        <w:rPr>
          <w:color w:val="000000"/>
        </w:rPr>
      </w:pPr>
      <w:r w:rsidRPr="00537D57">
        <w:rPr>
          <w:color w:val="000000"/>
        </w:rPr>
        <w:t>городского округа из бюджета Московской области.</w:t>
      </w:r>
    </w:p>
    <w:p w:rsidR="00C46E3B" w:rsidRPr="00537D57" w:rsidRDefault="00C46E3B" w:rsidP="00537D57">
      <w:pPr>
        <w:pStyle w:val="af0"/>
        <w:spacing w:before="0" w:beforeAutospacing="0" w:after="0" w:afterAutospacing="0"/>
        <w:ind w:left="540"/>
        <w:jc w:val="both"/>
      </w:pPr>
      <w:r w:rsidRPr="00537D57">
        <w:rPr>
          <w:color w:val="000000"/>
        </w:rPr>
        <w:t>Статья 59. Муниципальные заимствования</w:t>
      </w:r>
    </w:p>
    <w:p w:rsidR="00E02110" w:rsidRPr="00537D57" w:rsidRDefault="00E02110"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6</w:t>
      </w:r>
      <w:r w:rsidRPr="00537D57">
        <w:rPr>
          <w:color w:val="000000"/>
        </w:rPr>
        <w:t>0. Расходы бюджета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61</w:t>
      </w:r>
      <w:r w:rsidRPr="00537D57">
        <w:rPr>
          <w:color w:val="000000"/>
        </w:rPr>
        <w:t xml:space="preserve">. Закупки для обеспечения муниципальных нужд </w:t>
      </w:r>
    </w:p>
    <w:p w:rsidR="00C46E3B" w:rsidRPr="00537D57" w:rsidRDefault="00C46E3B" w:rsidP="00537D57">
      <w:pPr>
        <w:pStyle w:val="af0"/>
        <w:spacing w:before="0" w:beforeAutospacing="0" w:after="0" w:afterAutospacing="0"/>
        <w:jc w:val="both"/>
        <w:rPr>
          <w:color w:val="000000"/>
        </w:rPr>
      </w:pPr>
      <w:r w:rsidRPr="00537D57">
        <w:rPr>
          <w:color w:val="000000"/>
        </w:rPr>
        <w:t>Глава VIII. МЕЖМУНИЦИПАЛЬНОЕ СОТРУДНИЧЕСТВО</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62. Формы межмуниципального сотрудничества.</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63.Объединения муниципальных образований.</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64. Межмуниципальные хозяйственные общества.</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65. Некоммерческие организации муниципальных образований. </w:t>
      </w:r>
    </w:p>
    <w:p w:rsidR="00C46E3B" w:rsidRPr="00537D57" w:rsidRDefault="00C46E3B" w:rsidP="00537D57">
      <w:pPr>
        <w:pStyle w:val="af0"/>
        <w:spacing w:before="0" w:beforeAutospacing="0" w:after="0" w:afterAutospacing="0"/>
        <w:jc w:val="both"/>
      </w:pPr>
      <w:r w:rsidRPr="00537D57">
        <w:rPr>
          <w:color w:val="000000"/>
        </w:rPr>
        <w:t>Глава I</w:t>
      </w:r>
      <w:r w:rsidRPr="00537D57">
        <w:rPr>
          <w:color w:val="000000"/>
          <w:lang w:val="en-US"/>
        </w:rPr>
        <w:t>X</w:t>
      </w:r>
      <w:r w:rsidRPr="00537D57">
        <w:rPr>
          <w:color w:val="000000"/>
        </w:rPr>
        <w:t>. МЕЖДУНАРОДНЫЕ И ВНЕШНЕЭКОНОМИЧЕСКИЕ СВЯЗИ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66. Полномочия органов местного самоуправления в сфере международных и внешнеэкономических связей</w:t>
      </w:r>
    </w:p>
    <w:p w:rsidR="00C46E3B" w:rsidRPr="00537D57" w:rsidRDefault="00C46E3B" w:rsidP="00537D57">
      <w:pPr>
        <w:pStyle w:val="af0"/>
        <w:spacing w:before="0" w:beforeAutospacing="0" w:after="0" w:afterAutospacing="0"/>
        <w:ind w:firstLine="540"/>
        <w:jc w:val="both"/>
      </w:pPr>
      <w:r w:rsidRPr="00537D57">
        <w:rPr>
          <w:color w:val="000000"/>
        </w:rPr>
        <w:t>Статья 67 Соглашения об осуществлении международных и внешнеэкономических связей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68. Информирование об осуществлении международных и внешнеэкономических связей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69. Перечень соглашений об осуществлении международных и внешнеэкономических связей органов местного самоуправления</w:t>
      </w:r>
    </w:p>
    <w:p w:rsidR="00777D74" w:rsidRPr="00537D57" w:rsidRDefault="00777D74" w:rsidP="00537D57">
      <w:pPr>
        <w:pStyle w:val="af0"/>
        <w:spacing w:before="0" w:beforeAutospacing="0" w:after="0" w:afterAutospacing="0"/>
        <w:jc w:val="both"/>
      </w:pPr>
      <w:r w:rsidRPr="00537D57">
        <w:rPr>
          <w:color w:val="000000"/>
        </w:rPr>
        <w:t>          Глава X. ЗАКЛЮЧИТЕЛЬНЫЕ ПОЛОЖЕНИЯ</w:t>
      </w:r>
    </w:p>
    <w:p w:rsidR="00777D74" w:rsidRPr="00537D57" w:rsidRDefault="00777D74"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7</w:t>
      </w:r>
      <w:r w:rsidRPr="00537D57">
        <w:rPr>
          <w:color w:val="000000"/>
        </w:rPr>
        <w:t xml:space="preserve">0. Вступление в силу Устава городского округа, решения Совета депутатов </w:t>
      </w:r>
    </w:p>
    <w:p w:rsidR="00777D74" w:rsidRPr="00537D57" w:rsidRDefault="00777D74" w:rsidP="00537D57">
      <w:pPr>
        <w:pStyle w:val="af0"/>
        <w:spacing w:before="0" w:beforeAutospacing="0" w:after="0" w:afterAutospacing="0"/>
        <w:jc w:val="both"/>
      </w:pPr>
      <w:r w:rsidRPr="00537D57">
        <w:rPr>
          <w:color w:val="000000"/>
        </w:rPr>
        <w:t>городского округа о внесении изменений и дополнений в Устав городского округа</w:t>
      </w:r>
    </w:p>
    <w:p w:rsidR="00EB3AA3" w:rsidRPr="00537D57" w:rsidRDefault="00EB3AA3" w:rsidP="00537D57">
      <w:pPr>
        <w:pStyle w:val="af0"/>
        <w:spacing w:before="0" w:beforeAutospacing="0" w:after="0" w:afterAutospacing="0"/>
        <w:jc w:val="both"/>
      </w:pPr>
    </w:p>
    <w:p w:rsidR="00EB3AA3" w:rsidRDefault="00777D74" w:rsidP="00777D74">
      <w:pPr>
        <w:pStyle w:val="af0"/>
        <w:spacing w:before="0" w:beforeAutospacing="0" w:after="0" w:afterAutospacing="0"/>
        <w:jc w:val="both"/>
        <w:rPr>
          <w:color w:val="000000"/>
          <w:sz w:val="28"/>
          <w:szCs w:val="28"/>
        </w:rPr>
      </w:pPr>
      <w:r w:rsidRPr="00864B08">
        <w:rPr>
          <w:color w:val="000000"/>
          <w:sz w:val="28"/>
          <w:szCs w:val="28"/>
        </w:rPr>
        <w:t>     </w:t>
      </w:r>
      <w:r w:rsidR="00864B08">
        <w:rPr>
          <w:color w:val="000000"/>
          <w:sz w:val="28"/>
          <w:szCs w:val="28"/>
        </w:rPr>
        <w:t xml:space="preserve">     </w:t>
      </w:r>
      <w:r w:rsidRPr="00864B08">
        <w:rPr>
          <w:color w:val="000000"/>
          <w:sz w:val="28"/>
          <w:szCs w:val="28"/>
        </w:rPr>
        <w:t>   </w:t>
      </w:r>
    </w:p>
    <w:p w:rsidR="00EB3AA3" w:rsidRDefault="00EB3AA3" w:rsidP="00777D74">
      <w:pPr>
        <w:pStyle w:val="af0"/>
        <w:spacing w:before="0" w:beforeAutospacing="0" w:after="0" w:afterAutospacing="0"/>
        <w:jc w:val="both"/>
        <w:rPr>
          <w:color w:val="000000"/>
          <w:sz w:val="28"/>
          <w:szCs w:val="28"/>
        </w:rPr>
      </w:pPr>
    </w:p>
    <w:p w:rsidR="00D95D80" w:rsidRDefault="00D95D80" w:rsidP="00777D74">
      <w:pPr>
        <w:pStyle w:val="af0"/>
        <w:spacing w:before="0" w:beforeAutospacing="0" w:after="0" w:afterAutospacing="0"/>
        <w:jc w:val="both"/>
        <w:rPr>
          <w:color w:val="000000"/>
          <w:sz w:val="28"/>
          <w:szCs w:val="28"/>
        </w:rPr>
      </w:pPr>
    </w:p>
    <w:p w:rsidR="00D95D80" w:rsidRDefault="00D95D80" w:rsidP="00777D74">
      <w:pPr>
        <w:pStyle w:val="af0"/>
        <w:spacing w:before="0" w:beforeAutospacing="0" w:after="0" w:afterAutospacing="0"/>
        <w:jc w:val="both"/>
        <w:rPr>
          <w:color w:val="000000"/>
          <w:sz w:val="28"/>
          <w:szCs w:val="28"/>
        </w:rPr>
      </w:pPr>
    </w:p>
    <w:p w:rsidR="00EF3E22" w:rsidRPr="00864B08" w:rsidRDefault="00777D74" w:rsidP="00EB3AA3">
      <w:pPr>
        <w:pStyle w:val="af0"/>
        <w:spacing w:before="0" w:beforeAutospacing="0" w:after="0" w:afterAutospacing="0"/>
        <w:ind w:firstLine="851"/>
        <w:jc w:val="both"/>
        <w:rPr>
          <w:rFonts w:eastAsiaTheme="minorHAnsi"/>
          <w:sz w:val="28"/>
          <w:szCs w:val="28"/>
          <w:lang w:eastAsia="en-US"/>
        </w:rPr>
      </w:pPr>
      <w:r w:rsidRPr="00864B08">
        <w:rPr>
          <w:color w:val="000000"/>
          <w:sz w:val="28"/>
          <w:szCs w:val="28"/>
        </w:rPr>
        <w:lastRenderedPageBreak/>
        <w:t xml:space="preserve"> Действуя на основании Конституции Российской Федерации, законодательства Российской Федерации, законодательства Московской области, </w:t>
      </w:r>
      <w:r w:rsidRPr="00864B08">
        <w:rPr>
          <w:sz w:val="28"/>
          <w:szCs w:val="28"/>
        </w:rPr>
        <w:t xml:space="preserve">исходя из интересов населения, проживающего на территории городского округа Электросталь Московской области, проявляя уважение к историческим и культурным традициям городского округа, стремясь к его развитию, </w:t>
      </w:r>
      <w:r w:rsidRPr="00864B08">
        <w:rPr>
          <w:color w:val="000000"/>
          <w:sz w:val="28"/>
          <w:szCs w:val="28"/>
        </w:rPr>
        <w:t>Совет депутатов городского округа Электросталь Московской области принимает Устав городского округа Электросталь Московской области.</w:t>
      </w:r>
      <w:r w:rsidRPr="00864B08">
        <w:rPr>
          <w:sz w:val="28"/>
          <w:szCs w:val="28"/>
        </w:rPr>
        <w:t xml:space="preserve"> </w:t>
      </w:r>
    </w:p>
    <w:p w:rsidR="00515FC7" w:rsidRPr="00864B08" w:rsidRDefault="00515FC7" w:rsidP="00515FC7">
      <w:pPr>
        <w:widowControl w:val="0"/>
        <w:spacing w:after="0" w:line="240" w:lineRule="auto"/>
        <w:jc w:val="both"/>
        <w:rPr>
          <w:rFonts w:ascii="Times New Roman" w:eastAsia="Times New Roman" w:hAnsi="Times New Roman" w:cs="Times New Roman"/>
          <w:bCs/>
          <w:iCs/>
          <w:kern w:val="2"/>
          <w:sz w:val="28"/>
          <w:szCs w:val="28"/>
        </w:rPr>
      </w:pPr>
      <w:r w:rsidRPr="00864B08">
        <w:rPr>
          <w:rFonts w:ascii="Times New Roman" w:hAnsi="Times New Roman" w:cs="Times New Roman"/>
          <w:sz w:val="28"/>
          <w:szCs w:val="28"/>
        </w:rPr>
        <w:t xml:space="preserve">   </w:t>
      </w:r>
      <w:r w:rsidR="00777D74" w:rsidRPr="00864B08">
        <w:rPr>
          <w:rFonts w:ascii="Times New Roman" w:hAnsi="Times New Roman" w:cs="Times New Roman"/>
          <w:sz w:val="28"/>
          <w:szCs w:val="28"/>
        </w:rPr>
        <w:t xml:space="preserve">     </w:t>
      </w:r>
      <w:r w:rsidRPr="00864B08">
        <w:rPr>
          <w:rFonts w:ascii="Times New Roman" w:hAnsi="Times New Roman" w:cs="Times New Roman"/>
          <w:sz w:val="28"/>
          <w:szCs w:val="28"/>
        </w:rPr>
        <w:t xml:space="preserve">      Настоящий Устав закрепляет правовые основы местного самоуправления на территории городского округа Электросталь Московской области, перечень полномочий органов местного самоуправления</w:t>
      </w:r>
      <w:r w:rsidR="00B84DFB">
        <w:rPr>
          <w:rFonts w:ascii="Times New Roman" w:hAnsi="Times New Roman" w:cs="Times New Roman"/>
          <w:sz w:val="28"/>
          <w:szCs w:val="28"/>
        </w:rPr>
        <w:t xml:space="preserve"> городского округа </w:t>
      </w:r>
      <w:r w:rsidRPr="00864B08">
        <w:rPr>
          <w:rFonts w:ascii="Times New Roman" w:hAnsi="Times New Roman" w:cs="Times New Roman"/>
          <w:sz w:val="28"/>
          <w:szCs w:val="28"/>
        </w:rPr>
        <w:t xml:space="preserve">по решению вопросов непосредственного обеспечения жизнедеятельности населения </w:t>
      </w:r>
      <w:r w:rsidRPr="000B4186">
        <w:rPr>
          <w:rFonts w:ascii="Times New Roman" w:hAnsi="Times New Roman" w:cs="Times New Roman"/>
          <w:sz w:val="28"/>
          <w:szCs w:val="28"/>
        </w:rPr>
        <w:t>(далее также- вопросы местного значения)</w:t>
      </w:r>
      <w:r w:rsidRPr="00864B08">
        <w:rPr>
          <w:rFonts w:ascii="Times New Roman" w:hAnsi="Times New Roman" w:cs="Times New Roman"/>
          <w:sz w:val="28"/>
          <w:szCs w:val="28"/>
        </w:rPr>
        <w:t>,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w:t>
      </w:r>
      <w:r w:rsidR="00B84DFB">
        <w:rPr>
          <w:rFonts w:ascii="Times New Roman" w:hAnsi="Times New Roman" w:cs="Times New Roman"/>
          <w:sz w:val="28"/>
          <w:szCs w:val="28"/>
        </w:rPr>
        <w:t xml:space="preserve">, </w:t>
      </w:r>
      <w:r w:rsidRPr="00864B08">
        <w:rPr>
          <w:rFonts w:ascii="Times New Roman" w:hAnsi="Times New Roman" w:cs="Times New Roman"/>
          <w:sz w:val="28"/>
          <w:szCs w:val="28"/>
        </w:rPr>
        <w:t xml:space="preserve">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w:t>
      </w:r>
      <w:r w:rsidR="00B84DFB">
        <w:rPr>
          <w:rFonts w:ascii="Times New Roman" w:hAnsi="Times New Roman" w:cs="Times New Roman"/>
          <w:sz w:val="28"/>
          <w:szCs w:val="28"/>
        </w:rPr>
        <w:t xml:space="preserve">определяет </w:t>
      </w:r>
      <w:r w:rsidR="00B84DFB" w:rsidRPr="00864B08">
        <w:rPr>
          <w:rFonts w:ascii="Times New Roman" w:hAnsi="Times New Roman" w:cs="Times New Roman"/>
          <w:sz w:val="28"/>
          <w:szCs w:val="28"/>
        </w:rPr>
        <w:t xml:space="preserve">порядок </w:t>
      </w:r>
      <w:r w:rsidR="00B84DFB">
        <w:rPr>
          <w:rFonts w:ascii="Times New Roman" w:hAnsi="Times New Roman" w:cs="Times New Roman"/>
          <w:sz w:val="28"/>
          <w:szCs w:val="28"/>
        </w:rPr>
        <w:t xml:space="preserve">принятия Устава городского округа и </w:t>
      </w:r>
      <w:r w:rsidR="00B84DFB" w:rsidRPr="00864B08">
        <w:rPr>
          <w:rFonts w:ascii="Times New Roman" w:hAnsi="Times New Roman" w:cs="Times New Roman"/>
          <w:sz w:val="28"/>
          <w:szCs w:val="28"/>
        </w:rPr>
        <w:t xml:space="preserve">внесения изменений и дополнений в </w:t>
      </w:r>
      <w:r w:rsidR="00B84DFB">
        <w:rPr>
          <w:rFonts w:ascii="Times New Roman" w:hAnsi="Times New Roman" w:cs="Times New Roman"/>
          <w:sz w:val="28"/>
          <w:szCs w:val="28"/>
        </w:rPr>
        <w:t xml:space="preserve">него, </w:t>
      </w:r>
      <w:r w:rsidRPr="00864B08">
        <w:rPr>
          <w:rFonts w:ascii="Times New Roman" w:hAnsi="Times New Roman" w:cs="Times New Roman"/>
          <w:sz w:val="28"/>
          <w:szCs w:val="28"/>
        </w:rPr>
        <w:t xml:space="preserve">порядок составления и рассмотрения проекта местного бюджета, утверждения и исполнения местного бюджета, контроля за </w:t>
      </w:r>
      <w:r w:rsidR="00B84DFB">
        <w:rPr>
          <w:rFonts w:ascii="Times New Roman" w:hAnsi="Times New Roman" w:cs="Times New Roman"/>
          <w:sz w:val="28"/>
          <w:szCs w:val="28"/>
        </w:rPr>
        <w:t>его исполнением</w:t>
      </w:r>
      <w:r w:rsidR="000B4186">
        <w:rPr>
          <w:rFonts w:ascii="Times New Roman" w:hAnsi="Times New Roman" w:cs="Times New Roman"/>
          <w:sz w:val="28"/>
          <w:szCs w:val="28"/>
        </w:rPr>
        <w:t>.</w:t>
      </w:r>
    </w:p>
    <w:p w:rsidR="00515FC7" w:rsidRDefault="00515FC7" w:rsidP="00B5448C">
      <w:pPr>
        <w:widowControl w:val="0"/>
        <w:spacing w:after="0" w:line="240" w:lineRule="auto"/>
        <w:jc w:val="center"/>
        <w:rPr>
          <w:rFonts w:ascii="Times New Roman" w:eastAsia="Times New Roman" w:hAnsi="Times New Roman" w:cs="Times New Roman"/>
          <w:kern w:val="2"/>
          <w:sz w:val="24"/>
          <w:szCs w:val="24"/>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w:t>
      </w:r>
      <w:r w:rsidRPr="00016065">
        <w:rPr>
          <w:rFonts w:ascii="Times New Roman" w:eastAsia="Times New Roman" w:hAnsi="Times New Roman" w:cs="Times New Roman"/>
          <w:kern w:val="2"/>
          <w:sz w:val="28"/>
          <w:szCs w:val="28"/>
        </w:rPr>
        <w:t>. ОБЩИЕ ПОЛОЖЕНИЯ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 Местное самоуправление в городском округе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Местное самоуправление в городском округе - </w:t>
      </w:r>
      <w:r w:rsidRPr="00016065">
        <w:rPr>
          <w:rFonts w:ascii="Times New Roman" w:hAnsi="Times New Roman" w:cs="Times New Roman"/>
          <w:sz w:val="28"/>
          <w:szCs w:val="28"/>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2. Наименование и статус муниципального образования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1. Муниципальное образование городской округ Электросталь Московской области наделено статусом городского округа Законом Московской области от </w:t>
      </w:r>
      <w:r>
        <w:rPr>
          <w:rFonts w:ascii="Times New Roman" w:hAnsi="Times New Roman" w:cs="Times New Roman"/>
          <w:sz w:val="28"/>
          <w:szCs w:val="28"/>
        </w:rPr>
        <w:t>25.10.2004 № 130/2004-ОЗ «О статусе и границе городского округа Электросталь</w:t>
      </w:r>
      <w:r w:rsidR="00DE5019">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2. Наименование муниципального образования – городской округ Электросталь Московской области (далее – городской округ).</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Местное самоуправление в пределах своих полномочий самостоятельно.</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3. Границы и состав территории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Границы городского округа установлены Законом Московской области от </w:t>
      </w:r>
      <w:r>
        <w:rPr>
          <w:rFonts w:ascii="Times New Roman" w:hAnsi="Times New Roman" w:cs="Times New Roman"/>
          <w:sz w:val="28"/>
          <w:szCs w:val="28"/>
        </w:rPr>
        <w:t>25.10.2004 № 130/2004-ОЗ «О статусе и границе городского округа Электросталь</w:t>
      </w:r>
      <w:r w:rsidR="00DE5019">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r w:rsidRPr="00016065">
        <w:rPr>
          <w:rFonts w:ascii="Times New Roman" w:eastAsia="Times New Roman" w:hAnsi="Times New Roman" w:cs="Times New Roman"/>
          <w:kern w:val="2"/>
          <w:sz w:val="28"/>
          <w:szCs w:val="28"/>
        </w:rPr>
        <w:t>.</w:t>
      </w:r>
    </w:p>
    <w:p w:rsidR="00864B08" w:rsidRDefault="00864B08" w:rsidP="00864B08">
      <w:pPr>
        <w:autoSpaceDE w:val="0"/>
        <w:autoSpaceDN w:val="0"/>
        <w:adjustRightInd w:val="0"/>
        <w:spacing w:after="0" w:line="240" w:lineRule="auto"/>
        <w:ind w:firstLine="540"/>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Населенные пункты, входящие в состав городского округа: </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город Электросталь Московской области;</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Бабеево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Всеволодово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Елизаветино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Есино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Иванисово - село;</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Новые Дома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Пушкино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Случайный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Степаново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Фрязево - поселок.</w:t>
      </w:r>
    </w:p>
    <w:p w:rsidR="00864B08" w:rsidRDefault="00864B08" w:rsidP="00864B08">
      <w:pPr>
        <w:spacing w:after="0"/>
        <w:ind w:firstLine="567"/>
        <w:jc w:val="both"/>
        <w:rPr>
          <w:rFonts w:ascii="Times New Roman" w:hAnsi="Times New Roman" w:cs="Times New Roman"/>
          <w:sz w:val="28"/>
          <w:szCs w:val="28"/>
        </w:rPr>
      </w:pPr>
    </w:p>
    <w:p w:rsidR="00864B08" w:rsidRPr="00016065" w:rsidRDefault="00864B08" w:rsidP="00864B08">
      <w:pPr>
        <w:spacing w:after="0"/>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3. В состав территории городского округа входят земли независимо от форм собственности и целевого назначения.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4. Официальные символы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Официальными символами городского округа являются </w:t>
      </w:r>
      <w:r w:rsidR="000D37BA">
        <w:rPr>
          <w:rFonts w:ascii="Times New Roman" w:eastAsia="Times New Roman" w:hAnsi="Times New Roman" w:cs="Times New Roman"/>
          <w:iCs/>
          <w:kern w:val="2"/>
          <w:sz w:val="28"/>
          <w:szCs w:val="28"/>
        </w:rPr>
        <w:t>флаг и герб</w:t>
      </w:r>
      <w:r w:rsidRPr="00016065">
        <w:rPr>
          <w:rFonts w:ascii="Times New Roman" w:eastAsia="Times New Roman" w:hAnsi="Times New Roman" w:cs="Times New Roman"/>
          <w:kern w:val="2"/>
          <w:sz w:val="28"/>
          <w:szCs w:val="28"/>
        </w:rPr>
        <w:t>, отражающие исторические, культурные, национальные и иные местные традиции и особенности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 xml:space="preserve">3. Описание и порядок официального использования официальных символов городского округа устанавливаются нормативными правовыми актами Совета депутатов </w:t>
      </w:r>
      <w:r w:rsidRPr="00D20450">
        <w:rPr>
          <w:rFonts w:ascii="Times New Roman" w:eastAsia="Times New Roman" w:hAnsi="Times New Roman" w:cs="Times New Roman"/>
          <w:kern w:val="2"/>
          <w:sz w:val="28"/>
          <w:szCs w:val="28"/>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5. Правовая основа местного самоуправления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Правовую основу местного самоуправления в городском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w:t>
      </w:r>
      <w:r w:rsidR="000D37BA">
        <w:rPr>
          <w:rFonts w:ascii="Times New Roman" w:eastAsia="Times New Roman" w:hAnsi="Times New Roman" w:cs="Times New Roman"/>
          <w:kern w:val="2"/>
          <w:sz w:val="28"/>
          <w:szCs w:val="28"/>
        </w:rPr>
        <w:t xml:space="preserve"> (далее </w:t>
      </w:r>
      <w:r w:rsidR="00DD52B1">
        <w:rPr>
          <w:rFonts w:ascii="Times New Roman" w:eastAsia="Times New Roman" w:hAnsi="Times New Roman" w:cs="Times New Roman"/>
          <w:kern w:val="2"/>
          <w:sz w:val="28"/>
          <w:szCs w:val="28"/>
        </w:rPr>
        <w:t xml:space="preserve">так же </w:t>
      </w:r>
      <w:r w:rsidR="000D37BA">
        <w:rPr>
          <w:rFonts w:ascii="Times New Roman" w:eastAsia="Times New Roman" w:hAnsi="Times New Roman" w:cs="Times New Roman"/>
          <w:kern w:val="2"/>
          <w:sz w:val="28"/>
          <w:szCs w:val="28"/>
        </w:rPr>
        <w:t>– Федеральный закон № 33-ФЗ)</w:t>
      </w:r>
      <w:r w:rsidRPr="00016065">
        <w:rPr>
          <w:rFonts w:ascii="Times New Roman" w:eastAsia="Times New Roman" w:hAnsi="Times New Roman" w:cs="Times New Roman"/>
          <w:kern w:val="2"/>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6. Права граждан на осуществление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II</w:t>
      </w:r>
      <w:r w:rsidRPr="00016065">
        <w:rPr>
          <w:rFonts w:ascii="Times New Roman" w:eastAsia="Times New Roman" w:hAnsi="Times New Roman" w:cs="Times New Roman"/>
          <w:kern w:val="2"/>
          <w:sz w:val="28"/>
          <w:szCs w:val="28"/>
        </w:rPr>
        <w:t xml:space="preserve">. ТЕРРИТОРИАЛЬНЫЕ ОСНОВЫ ОРГАНИЗАЦИИ МЕСТНОГО САМОУПРАВЛЕНИЯ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7. Изменение границ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Изменение границ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органов государственной власти.</w:t>
      </w:r>
    </w:p>
    <w:p w:rsidR="00864B08" w:rsidRPr="00016065" w:rsidRDefault="001875E2" w:rsidP="001875E2">
      <w:pPr>
        <w:pStyle w:val="af0"/>
        <w:spacing w:before="0" w:beforeAutospacing="0" w:after="0" w:afterAutospacing="0"/>
        <w:jc w:val="both"/>
        <w:rPr>
          <w:kern w:val="2"/>
          <w:sz w:val="28"/>
          <w:szCs w:val="28"/>
        </w:rPr>
      </w:pPr>
      <w:r>
        <w:rPr>
          <w:kern w:val="2"/>
          <w:sz w:val="28"/>
          <w:szCs w:val="28"/>
        </w:rPr>
        <w:t xml:space="preserve">        </w:t>
      </w:r>
      <w:r w:rsidR="00864B08" w:rsidRPr="00016065">
        <w:rPr>
          <w:kern w:val="2"/>
          <w:sz w:val="28"/>
          <w:szCs w:val="28"/>
        </w:rPr>
        <w:t>2. Изменение границ городского округа осуществляется с согласия населения, выраженного</w:t>
      </w:r>
      <w:r>
        <w:rPr>
          <w:kern w:val="2"/>
          <w:sz w:val="28"/>
          <w:szCs w:val="28"/>
        </w:rPr>
        <w:t xml:space="preserve"> Советом депутатов городского округа.</w:t>
      </w:r>
      <w:r w:rsidR="00864B08" w:rsidRPr="00016065">
        <w:rPr>
          <w:kern w:val="2"/>
          <w:sz w:val="28"/>
          <w:szCs w:val="28"/>
        </w:rPr>
        <w:t xml:space="preserve">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8. Преобразование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Преобразованием городского округа является его объединение с иным (иными) муниципальными образованиями, разделение городского округа или изменение вида муниципального образования.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органов государственной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5. Объединение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864B08" w:rsidRPr="00016065" w:rsidRDefault="00864B08" w:rsidP="00864B08">
      <w:pPr>
        <w:widowControl w:val="0"/>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6. Разделение городского округа, влекущее образование двух и более муниципальных образований, осуществляется с учетом мнения населения, выра</w:t>
      </w:r>
      <w:r w:rsidR="007A20FE">
        <w:rPr>
          <w:rFonts w:ascii="Times New Roman" w:hAnsi="Times New Roman" w:cs="Times New Roman"/>
          <w:color w:val="000000"/>
          <w:sz w:val="28"/>
          <w:szCs w:val="28"/>
        </w:rPr>
        <w:t>женного Советом депутатов</w:t>
      </w:r>
      <w:r w:rsidRPr="00016065">
        <w:rPr>
          <w:rFonts w:ascii="Times New Roman" w:hAnsi="Times New Roman" w:cs="Times New Roman"/>
          <w:color w:val="000000"/>
          <w:sz w:val="28"/>
          <w:szCs w:val="28"/>
        </w:rPr>
        <w:t xml:space="preserve"> городского округа.</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w:t>
      </w:r>
      <w:r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III</w:t>
      </w:r>
      <w:r w:rsidRPr="00016065">
        <w:rPr>
          <w:rFonts w:ascii="Times New Roman" w:eastAsia="Times New Roman" w:hAnsi="Times New Roman" w:cs="Times New Roman"/>
          <w:kern w:val="2"/>
          <w:sz w:val="28"/>
          <w:szCs w:val="28"/>
        </w:rPr>
        <w:t>. ВОПРОСЫ МЕСТНОГО ЗНАЧЕНИЯ</w:t>
      </w:r>
      <w:r w:rsidR="007A20FE">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НАДЕЛЕНИЕ ОРГАНОВ МЕСТНОГО САМОУПРАВЛЕНИЯ ОТДЕЛЬНЫМИ ГОСУДАРСТВЕННЫМИ ПОЛНОМОЧИЯМИ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9. Вопросы местного значения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 вопросам местного значения городского округа относятся: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 установление, изменение и отмена местных налогов и сборов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 владение, пользование и распоряжение имуществом, находящимся в муниципальной собственности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t>11) участие в предупреждении и ликвидации последствий чрезвычайных ситуаций в границах городского округа;</w:t>
      </w:r>
    </w:p>
    <w:p w:rsidR="00864B08" w:rsidRPr="00016065" w:rsidRDefault="00864B08" w:rsidP="00864B08">
      <w:pPr>
        <w:pStyle w:val="indent1"/>
        <w:shd w:val="clear" w:color="auto" w:fill="FFFFFF"/>
        <w:spacing w:before="280" w:beforeAutospacing="0" w:after="0" w:afterAutospacing="0"/>
        <w:ind w:firstLine="567"/>
        <w:jc w:val="both"/>
        <w:rPr>
          <w:color w:val="000000"/>
          <w:sz w:val="28"/>
          <w:szCs w:val="28"/>
        </w:rPr>
      </w:pPr>
      <w:r w:rsidRPr="00016065">
        <w:rPr>
          <w:color w:val="000000"/>
          <w:sz w:val="28"/>
          <w:szCs w:val="28"/>
        </w:rPr>
        <w:t>12) организация охраны общественного порядка на территории городского округа муниципальной милицией;</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15) обеспечение первичных мер пожарной безопасности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16) </w:t>
      </w:r>
      <w:r w:rsidRPr="00016065">
        <w:rPr>
          <w:sz w:val="28"/>
          <w:szCs w:val="28"/>
        </w:rPr>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17) </w:t>
      </w:r>
      <w:r w:rsidRPr="00016065">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w:t>
      </w:r>
      <w:r w:rsidRPr="00016065">
        <w:rPr>
          <w:color w:val="000000"/>
          <w:sz w:val="28"/>
          <w:szCs w:val="28"/>
        </w:rPr>
        <w:lastRenderedPageBreak/>
        <w:t>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19) создание условий для обеспечения жителей городского округа услугами связи, общественного питания, торговли и бытового обслуживания;</w:t>
      </w:r>
    </w:p>
    <w:p w:rsidR="00864B08" w:rsidRPr="00016065" w:rsidRDefault="00864B08" w:rsidP="00864B08">
      <w:pPr>
        <w:pStyle w:val="empty"/>
        <w:shd w:val="clear" w:color="auto" w:fill="FFFFFF"/>
        <w:spacing w:before="280" w:beforeAutospacing="0" w:after="0" w:afterAutospacing="0"/>
        <w:ind w:firstLine="567"/>
        <w:jc w:val="both"/>
        <w:rPr>
          <w:color w:val="000000"/>
          <w:sz w:val="28"/>
          <w:szCs w:val="28"/>
        </w:rPr>
      </w:pPr>
      <w:r w:rsidRPr="00016065">
        <w:rPr>
          <w:color w:val="000000"/>
          <w:sz w:val="28"/>
          <w:szCs w:val="28"/>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21) создание условий для организации досуга и обеспечения жителей городского округа услугами организаций культуры;</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25) создание условий для массового отдыха жителей городского округа и организация обустройства мест массового отдыха населения;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26) формирование и содержание муниципального архива;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27) организация ритуальных услуг и содержание мест захоронения; </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w:t>
      </w:r>
      <w:r w:rsidR="00D30E09">
        <w:rPr>
          <w:color w:val="000000"/>
          <w:sz w:val="28"/>
          <w:szCs w:val="28"/>
        </w:rPr>
        <w:t>ной и транспортной инфраструктур</w:t>
      </w:r>
      <w:r w:rsidRPr="00016065">
        <w:rPr>
          <w:color w:val="000000"/>
          <w:sz w:val="28"/>
          <w:szCs w:val="28"/>
        </w:rPr>
        <w:t xml:space="preserve"> и предоставляемых услуг (при осуществлении муниципального контроля в сфере благоустройства может </w:t>
      </w:r>
      <w:r w:rsidRPr="00016065">
        <w:rPr>
          <w:color w:val="000000"/>
          <w:sz w:val="28"/>
          <w:szCs w:val="28"/>
        </w:rPr>
        <w:lastRenderedPageBreak/>
        <w:t>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lastRenderedPageBreak/>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t xml:space="preserve">32) </w:t>
      </w:r>
      <w:r w:rsidRPr="00016065">
        <w:rPr>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sz w:val="28"/>
          <w:szCs w:val="28"/>
        </w:rPr>
        <w:t>33) осуществление мероприятий по лесоустройству в отношении лесов, расположенных  на землях населенных пунктов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36</w:t>
      </w:r>
      <w:r w:rsidR="00864B08" w:rsidRPr="00016065">
        <w:rPr>
          <w:color w:val="000000"/>
          <w:sz w:val="28"/>
          <w:szCs w:val="28"/>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37</w:t>
      </w:r>
      <w:r w:rsidR="00864B08" w:rsidRPr="00016065">
        <w:rPr>
          <w:color w:val="000000"/>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38</w:t>
      </w:r>
      <w:r w:rsidR="00864B08" w:rsidRPr="00016065">
        <w:rPr>
          <w:color w:val="000000"/>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39</w:t>
      </w:r>
      <w:r w:rsidR="00864B08" w:rsidRPr="00016065">
        <w:rPr>
          <w:color w:val="000000"/>
          <w:sz w:val="28"/>
          <w:szCs w:val="28"/>
        </w:rPr>
        <w:t>) осуществление мероприятий по обеспечению безопасности людей на водных объектах, охране их жизни и здоровья;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40</w:t>
      </w:r>
      <w:r w:rsidR="00864B08" w:rsidRPr="00016065">
        <w:rPr>
          <w:color w:val="000000"/>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00864B08" w:rsidRPr="00016065">
        <w:rPr>
          <w:color w:val="000000"/>
          <w:sz w:val="28"/>
          <w:szCs w:val="28"/>
        </w:rPr>
        <w:lastRenderedPageBreak/>
        <w:t>социально ориентированным некоммерческим организациям, благотворительной деятельности и добровольчеству (волонтерству);</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41</w:t>
      </w:r>
      <w:r w:rsidR="00864B08" w:rsidRPr="00016065">
        <w:rPr>
          <w:color w:val="000000"/>
          <w:sz w:val="28"/>
          <w:szCs w:val="28"/>
        </w:rPr>
        <w:t xml:space="preserve">) </w:t>
      </w:r>
      <w:r w:rsidR="00864B08" w:rsidRPr="00016065">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42</w:t>
      </w:r>
      <w:r w:rsidR="00864B08" w:rsidRPr="00016065">
        <w:rPr>
          <w:color w:val="000000"/>
          <w:sz w:val="28"/>
          <w:szCs w:val="28"/>
        </w:rPr>
        <w:t xml:space="preserve">) </w:t>
      </w:r>
      <w:r w:rsidR="00864B08" w:rsidRPr="00016065">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973F1A">
        <w:rPr>
          <w:sz w:val="28"/>
          <w:szCs w:val="28"/>
        </w:rPr>
        <w:t xml:space="preserve">; </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43</w:t>
      </w:r>
      <w:r w:rsidR="00864B08" w:rsidRPr="00016065">
        <w:rPr>
          <w:color w:val="000000"/>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4B08" w:rsidRPr="00016065" w:rsidRDefault="00903165" w:rsidP="00864B08">
      <w:pPr>
        <w:pStyle w:val="s1"/>
        <w:shd w:val="clear" w:color="auto" w:fill="FFFFFF"/>
        <w:spacing w:before="280" w:beforeAutospacing="0" w:after="0" w:afterAutospacing="0"/>
        <w:ind w:firstLine="567"/>
        <w:rPr>
          <w:color w:val="000000"/>
          <w:sz w:val="28"/>
          <w:szCs w:val="28"/>
        </w:rPr>
      </w:pPr>
      <w:r>
        <w:rPr>
          <w:color w:val="000000"/>
          <w:sz w:val="28"/>
          <w:szCs w:val="28"/>
        </w:rPr>
        <w:t>44</w:t>
      </w:r>
      <w:r w:rsidR="00864B08" w:rsidRPr="00016065">
        <w:rPr>
          <w:color w:val="000000"/>
          <w:sz w:val="28"/>
          <w:szCs w:val="28"/>
        </w:rPr>
        <w:t>) осуществление муниципального лесного контроля;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45</w:t>
      </w:r>
      <w:r w:rsidR="00864B08" w:rsidRPr="00016065">
        <w:rPr>
          <w:color w:val="000000"/>
          <w:sz w:val="28"/>
          <w:szCs w:val="28"/>
        </w:rPr>
        <w:t xml:space="preserve">) </w:t>
      </w:r>
      <w:r w:rsidR="00864B08" w:rsidRPr="00016065">
        <w:rPr>
          <w:sz w:val="28"/>
          <w:szCs w:val="28"/>
        </w:rPr>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46</w:t>
      </w:r>
      <w:r w:rsidR="00864B08" w:rsidRPr="00016065">
        <w:rPr>
          <w:color w:val="000000"/>
          <w:sz w:val="28"/>
          <w:szCs w:val="28"/>
        </w:rPr>
        <w:t>) осуществление мер по противодействию коррупции в границах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47</w:t>
      </w:r>
      <w:r w:rsidR="00864B08" w:rsidRPr="00016065">
        <w:rPr>
          <w:color w:val="000000"/>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48</w:t>
      </w:r>
      <w:r w:rsidR="00864B08" w:rsidRPr="00016065">
        <w:rPr>
          <w:color w:val="000000"/>
          <w:sz w:val="28"/>
          <w:szCs w:val="28"/>
        </w:rPr>
        <w:t>) принятие решений и проведение на территории городского округа мероприятий</w:t>
      </w:r>
      <w:r w:rsidR="00973F1A">
        <w:rPr>
          <w:color w:val="000000"/>
          <w:sz w:val="28"/>
          <w:szCs w:val="28"/>
        </w:rPr>
        <w:t xml:space="preserve"> </w:t>
      </w:r>
      <w:r w:rsidR="00864B08" w:rsidRPr="00016065">
        <w:rPr>
          <w:color w:val="000000"/>
          <w:sz w:val="28"/>
          <w:szCs w:val="28"/>
        </w:rPr>
        <w:t>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64B08" w:rsidRPr="00016065" w:rsidRDefault="00903165" w:rsidP="00864B08">
      <w:pPr>
        <w:pStyle w:val="s1"/>
        <w:shd w:val="clear" w:color="auto" w:fill="FFFFFF"/>
        <w:spacing w:before="280" w:beforeAutospacing="0" w:after="0" w:afterAutospacing="0"/>
        <w:ind w:firstLine="567"/>
        <w:jc w:val="both"/>
        <w:rPr>
          <w:sz w:val="28"/>
          <w:szCs w:val="28"/>
        </w:rPr>
      </w:pPr>
      <w:r>
        <w:rPr>
          <w:color w:val="000000"/>
          <w:sz w:val="28"/>
          <w:szCs w:val="28"/>
        </w:rPr>
        <w:t>49</w:t>
      </w:r>
      <w:r w:rsidR="00864B08" w:rsidRPr="00016065">
        <w:rPr>
          <w:color w:val="000000"/>
          <w:sz w:val="28"/>
          <w:szCs w:val="28"/>
        </w:rPr>
        <w:t xml:space="preserve">) </w:t>
      </w:r>
      <w:r w:rsidR="00864B08" w:rsidRPr="00016065">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sz w:val="28"/>
          <w:szCs w:val="28"/>
        </w:rPr>
        <w:t>50</w:t>
      </w:r>
      <w:r w:rsidR="00864B08" w:rsidRPr="00016065">
        <w:rPr>
          <w:sz w:val="28"/>
          <w:szCs w:val="28"/>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10. Права органов местного самоуправления городского округа на </w:t>
      </w:r>
      <w:r w:rsidRPr="00016065">
        <w:rPr>
          <w:rFonts w:ascii="Times New Roman" w:eastAsia="Times New Roman" w:hAnsi="Times New Roman" w:cs="Times New Roman"/>
          <w:kern w:val="2"/>
          <w:sz w:val="28"/>
          <w:szCs w:val="28"/>
        </w:rPr>
        <w:lastRenderedPageBreak/>
        <w:t>решение вопросов, не отнесенных к вопросам местного значения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городского округа имеют право на: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 создание музеев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 создание муниципальных образовательных организаций высшего образования;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 участие в осуществлении деятельности по опеке и попечительству;</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6) создание муниципальной пожарной охраны;</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7) создание условий для развития туризма;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10) осуществление мероприятий, предусмотренных Федеральным законом «О донорстве крови и ее компонентов»;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lastRenderedPageBreak/>
        <w:t>13) осуществление деятельности по обращению с животными без владельцев, обитающими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11. Осуществление органами местного самоуправления городского округа отдельных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 в соответствии со статьей 34 </w:t>
      </w:r>
      <w:r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w:t>
      </w:r>
      <w:r w:rsidRPr="00016065">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864B08" w:rsidRDefault="00864B08" w:rsidP="00864B08">
      <w:pPr>
        <w:spacing w:after="0" w:line="240" w:lineRule="auto"/>
        <w:ind w:firstLine="540"/>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D2AF1" w:rsidRPr="00016065" w:rsidRDefault="007D2AF1" w:rsidP="007D2AF1">
      <w:pPr>
        <w:spacing w:after="0" w:line="240" w:lineRule="auto"/>
        <w:ind w:firstLine="567"/>
        <w:jc w:val="both"/>
        <w:rPr>
          <w:rFonts w:ascii="Times New Roman" w:eastAsia="Times New Roman" w:hAnsi="Times New Roman" w:cs="Times New Roman"/>
          <w:bCs/>
          <w:sz w:val="28"/>
          <w:szCs w:val="28"/>
        </w:rPr>
      </w:pPr>
      <w:r w:rsidRPr="007D2AF1">
        <w:rPr>
          <w:rFonts w:ascii="PT Astra Serif" w:eastAsia="Times New Roman" w:hAnsi="PT Astra Serif" w:cs="Times New Roman"/>
          <w:color w:val="000000"/>
          <w:spacing w:val="2"/>
          <w:sz w:val="28"/>
          <w:szCs w:val="28"/>
          <w:highlight w:val="yellow"/>
        </w:rPr>
        <w:t>П</w:t>
      </w:r>
      <w:r w:rsidRPr="007D2AF1">
        <w:rPr>
          <w:rFonts w:ascii="PT Astra Serif" w:hAnsi="PT Astra Serif" w:cs="PT Astra Serif"/>
          <w:sz w:val="28"/>
          <w:szCs w:val="28"/>
          <w:highlight w:val="yellow"/>
        </w:rPr>
        <w:t>еречень полномочий органов местного самоуправления городского округа по решению вопросов местного значения, перераспределенных в соответствии с частью 1.2 статьи 17 Федерального закона от 06.10.2003 N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с указанием в нем реквизитов актуальной редакции соответствующих законов Московской области.</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w:t>
      </w:r>
      <w:r w:rsidR="00BF0F9E">
        <w:rPr>
          <w:rFonts w:ascii="Times New Roman" w:hAnsi="Times New Roman" w:cs="Times New Roman"/>
          <w:sz w:val="28"/>
          <w:szCs w:val="28"/>
        </w:rPr>
        <w:t>порядке, которые предусмотрены У</w:t>
      </w:r>
      <w:r w:rsidRPr="00016065">
        <w:rPr>
          <w:rFonts w:ascii="Times New Roman" w:hAnsi="Times New Roman" w:cs="Times New Roman"/>
          <w:sz w:val="28"/>
          <w:szCs w:val="28"/>
        </w:rPr>
        <w:t>ставом</w:t>
      </w:r>
      <w:r w:rsidR="009D4ACA">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Органы местного самоуправления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решения о реализации права на участие в осуществлении указанных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Органы местного самоуправления </w:t>
      </w:r>
      <w:r w:rsidR="00F406F9">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вправе устанавливать за счет средств бю</w:t>
      </w:r>
      <w:r w:rsidR="00F406F9">
        <w:rPr>
          <w:rFonts w:ascii="Times New Roman" w:eastAsia="Times New Roman" w:hAnsi="Times New Roman" w:cs="Times New Roman"/>
          <w:kern w:val="2"/>
          <w:sz w:val="28"/>
          <w:szCs w:val="28"/>
        </w:rPr>
        <w:t>джета городского округа</w:t>
      </w:r>
      <w:r w:rsidRPr="00016065">
        <w:rPr>
          <w:rFonts w:ascii="Times New Roman" w:eastAsia="Times New Roman" w:hAnsi="Times New Roman" w:cs="Times New Roman"/>
          <w:kern w:val="2"/>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Финансирование полномочий, предусмотренных настоящей статьей, не является обязанн</w:t>
      </w:r>
      <w:r w:rsidR="003A4945">
        <w:rPr>
          <w:rFonts w:ascii="Times New Roman" w:eastAsia="Times New Roman" w:hAnsi="Times New Roman" w:cs="Times New Roman"/>
          <w:kern w:val="2"/>
          <w:sz w:val="28"/>
          <w:szCs w:val="28"/>
        </w:rPr>
        <w:t>остью городского округа</w:t>
      </w:r>
      <w:r w:rsidRPr="00016065">
        <w:rPr>
          <w:rFonts w:ascii="Times New Roman" w:eastAsia="Times New Roman" w:hAnsi="Times New Roman" w:cs="Times New Roman"/>
          <w:kern w:val="2"/>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2D31" w:rsidRPr="00016065" w:rsidRDefault="00182D31" w:rsidP="00864B08">
      <w:pPr>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spacing w:after="0" w:line="240" w:lineRule="auto"/>
        <w:ind w:firstLine="567"/>
        <w:jc w:val="both"/>
        <w:outlineLvl w:val="0"/>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lastRenderedPageBreak/>
        <w:t>Статья 12. Полномочия органов местного самоуправления городского округа по решению вопросов местного значения</w:t>
      </w:r>
    </w:p>
    <w:p w:rsidR="00864B08" w:rsidRPr="00016065" w:rsidRDefault="00864B08" w:rsidP="00864B08">
      <w:pPr>
        <w:spacing w:after="0" w:line="240" w:lineRule="auto"/>
        <w:ind w:firstLine="567"/>
        <w:rPr>
          <w:rFonts w:ascii="Times New Roman" w:eastAsia="Times New Roman" w:hAnsi="Times New Roman" w:cs="Times New Roman"/>
          <w:bCs/>
          <w:sz w:val="28"/>
          <w:szCs w:val="28"/>
        </w:rPr>
      </w:pP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 принятие устава городского округа и внесение в него изменений и дополнений, издание муниципальных правовых актов;</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2) установление официальных символов городского округа;</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5) полномочиями по организации теплоснабжения, предусмотренными Федеральным законом «О теплоснабжении»;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hAnsi="Times New Roman" w:cs="Times New Roman"/>
          <w:color w:val="000000"/>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bCs/>
          <w:sz w:val="28"/>
          <w:szCs w:val="28"/>
        </w:rPr>
        <w:t xml:space="preserve">9) </w:t>
      </w:r>
      <w:r w:rsidRPr="00016065">
        <w:rPr>
          <w:rFonts w:ascii="Times New Roman" w:eastAsia="Times New Roman" w:hAnsi="Times New Roman" w:cs="Times New Roman"/>
          <w:sz w:val="28"/>
          <w:szCs w:val="28"/>
        </w:rPr>
        <w:t xml:space="preserve">организация сбора статистических показателей, характеризующих состояние экономики и социальной </w:t>
      </w:r>
      <w:r w:rsidR="003A4945">
        <w:rPr>
          <w:rFonts w:ascii="Times New Roman" w:eastAsia="Times New Roman" w:hAnsi="Times New Roman" w:cs="Times New Roman"/>
          <w:sz w:val="28"/>
          <w:szCs w:val="28"/>
        </w:rPr>
        <w:t>сферы городского округа</w:t>
      </w:r>
      <w:r w:rsidRPr="00016065">
        <w:rPr>
          <w:rFonts w:ascii="Times New Roman" w:eastAsia="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hAnsi="Times New Roman" w:cs="Times New Roman"/>
          <w:color w:val="000000"/>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 xml:space="preserve">11) </w:t>
      </w:r>
      <w:r w:rsidRPr="00016065">
        <w:rPr>
          <w:rFonts w:ascii="Times New Roman" w:hAnsi="Times New Roman" w:cs="Times New Roman"/>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 xml:space="preserve">12) осуществление международных и внешнеэкономических связей в соответствии с </w:t>
      </w:r>
      <w:r w:rsidRPr="00016065">
        <w:rPr>
          <w:rFonts w:ascii="Times New Roman" w:eastAsia="Times New Roman" w:hAnsi="Times New Roman" w:cs="Times New Roman"/>
          <w:kern w:val="2"/>
          <w:sz w:val="28"/>
          <w:szCs w:val="28"/>
        </w:rPr>
        <w:t>Федеральным законом от 20.03.2025 № 33-ФЗ «Об общих принципах организации местного самоуправления в единой системе публичной власти»</w:t>
      </w:r>
      <w:r w:rsidRPr="00016065">
        <w:rPr>
          <w:rFonts w:ascii="Times New Roman" w:eastAsia="Times New Roman" w:hAnsi="Times New Roman" w:cs="Times New Roman"/>
          <w:bCs/>
          <w:sz w:val="28"/>
          <w:szCs w:val="28"/>
        </w:rPr>
        <w:t>;</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D65381">
        <w:rPr>
          <w:rFonts w:ascii="Times New Roman" w:eastAsia="Times New Roman" w:hAnsi="Times New Roman" w:cs="Times New Roman"/>
          <w:bCs/>
          <w:sz w:val="28"/>
          <w:szCs w:val="28"/>
        </w:rPr>
        <w:t xml:space="preserve"> городского округа</w:t>
      </w:r>
      <w:r w:rsidRPr="00016065">
        <w:rPr>
          <w:rFonts w:ascii="Times New Roman" w:eastAsia="Times New Roman" w:hAnsi="Times New Roman" w:cs="Times New Roman"/>
          <w:bCs/>
          <w:sz w:val="28"/>
          <w:szCs w:val="28"/>
        </w:rPr>
        <w:t>, членов выборных органов местного самоуправления</w:t>
      </w:r>
      <w:r w:rsidR="00D65381">
        <w:rPr>
          <w:rFonts w:ascii="Times New Roman" w:eastAsia="Times New Roman" w:hAnsi="Times New Roman" w:cs="Times New Roman"/>
          <w:bCs/>
          <w:sz w:val="28"/>
          <w:szCs w:val="28"/>
        </w:rPr>
        <w:t xml:space="preserve"> городского округа</w:t>
      </w:r>
      <w:r w:rsidRPr="00016065">
        <w:rPr>
          <w:rFonts w:ascii="Times New Roman" w:eastAsia="Times New Roman" w:hAnsi="Times New Roman" w:cs="Times New Roman"/>
          <w:bCs/>
          <w:sz w:val="28"/>
          <w:szCs w:val="28"/>
        </w:rPr>
        <w:t xml:space="preserve">,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Pr="00016065">
        <w:rPr>
          <w:rFonts w:ascii="Times New Roman" w:eastAsia="Times New Roman" w:hAnsi="Times New Roman" w:cs="Times New Roman"/>
          <w:bCs/>
          <w:sz w:val="28"/>
          <w:szCs w:val="28"/>
        </w:rPr>
        <w:lastRenderedPageBreak/>
        <w:t>законодательством Российской Федерации об образовании и законодательством Российской Федерации о муниципальной службе;</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14</w:t>
      </w:r>
      <w:r w:rsidRPr="00016065">
        <w:rPr>
          <w:rFonts w:ascii="Times New Roman" w:hAnsi="Times New Roman" w:cs="Times New Roman"/>
          <w:color w:val="000000"/>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w:t>
      </w:r>
      <w:r w:rsidR="00F81846">
        <w:rPr>
          <w:rFonts w:ascii="Times New Roman" w:hAnsi="Times New Roman" w:cs="Times New Roman"/>
          <w:color w:val="000000"/>
          <w:sz w:val="28"/>
          <w:szCs w:val="28"/>
        </w:rPr>
        <w:t>ницах городского округа</w:t>
      </w:r>
      <w:r w:rsidRPr="00016065">
        <w:rPr>
          <w:rFonts w:ascii="Times New Roman" w:hAnsi="Times New Roman" w:cs="Times New Roman"/>
          <w:color w:val="000000"/>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15) иными полномочиями в соответствии с федеральным законом, настоящим уставом.</w:t>
      </w:r>
    </w:p>
    <w:p w:rsidR="00864B08"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864B08" w:rsidRPr="00016065" w:rsidRDefault="00182D31" w:rsidP="00864B08">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864B08" w:rsidRPr="00016065">
        <w:rPr>
          <w:rFonts w:ascii="Times New Roman" w:eastAsia="Times New Roman" w:hAnsi="Times New Roman" w:cs="Times New Roman"/>
          <w:bCs/>
          <w:sz w:val="28"/>
          <w:szCs w:val="28"/>
        </w:rPr>
        <w:t xml:space="preserve">.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00864B08" w:rsidRPr="00016065">
        <w:rPr>
          <w:rFonts w:ascii="Times New Roman" w:hAnsi="Times New Roman" w:cs="Times New Roman"/>
          <w:sz w:val="28"/>
          <w:szCs w:val="28"/>
        </w:rPr>
        <w:t>7.1-11, 20 и 25</w:t>
      </w:r>
      <w:r w:rsidR="00864B08" w:rsidRPr="00016065">
        <w:rPr>
          <w:rFonts w:ascii="Times New Roman" w:eastAsia="Times New Roman" w:hAnsi="Times New Roman" w:cs="Times New Roman"/>
          <w:bCs/>
          <w:sz w:val="28"/>
          <w:szCs w:val="28"/>
        </w:rPr>
        <w:t xml:space="preserve"> части 1 статьи 16 Федерального закона </w:t>
      </w:r>
      <w:r w:rsidR="00864B08" w:rsidRPr="00016065">
        <w:rPr>
          <w:rFonts w:ascii="Times New Roman" w:eastAsia="Times New Roman" w:hAnsi="Times New Roman" w:cs="Times New Roman"/>
          <w:kern w:val="2"/>
          <w:sz w:val="28"/>
          <w:szCs w:val="28"/>
        </w:rPr>
        <w:t>от 06.10.2003 № 131-ФЗ «Об общих принципах организации местного самоуправления в Российской Федерации»</w:t>
      </w:r>
      <w:r w:rsidR="00864B08" w:rsidRPr="00016065">
        <w:rPr>
          <w:rFonts w:ascii="Times New Roman" w:eastAsia="Times New Roman" w:hAnsi="Times New Roman" w:cs="Times New Roman"/>
          <w:bCs/>
          <w:sz w:val="28"/>
          <w:szCs w:val="28"/>
        </w:rPr>
        <w:t>.</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К социально значимым работам могут быть отнесены только работы, не требующие специальной профессиональной подготовки.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64B08" w:rsidRPr="00016065" w:rsidRDefault="00182D31" w:rsidP="00864B08">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864B08" w:rsidRPr="00016065">
        <w:rPr>
          <w:rFonts w:ascii="Times New Roman" w:eastAsia="Times New Roman" w:hAnsi="Times New Roman" w:cs="Times New Roman"/>
          <w:bCs/>
          <w:sz w:val="28"/>
          <w:szCs w:val="28"/>
        </w:rPr>
        <w:t xml:space="preserve">.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 </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13. Муниципальный контроль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highlight w:val="yellow"/>
        </w:rPr>
      </w:pPr>
      <w:r w:rsidRPr="00016065">
        <w:rPr>
          <w:rFonts w:ascii="Times New Roman" w:hAnsi="Times New Roman" w:cs="Times New Roman"/>
          <w:color w:val="000000"/>
          <w:sz w:val="28"/>
          <w:szCs w:val="28"/>
        </w:rPr>
        <w:t xml:space="preserve">2. Организация и осуществление видов муниципального контроля регулируются </w:t>
      </w:r>
      <w:r w:rsidRPr="00016065">
        <w:rPr>
          <w:rFonts w:ascii="Times New Roman" w:hAnsi="Times New Roman" w:cs="Times New Roman"/>
          <w:sz w:val="28"/>
          <w:szCs w:val="28"/>
        </w:rPr>
        <w:t>Федеральным законом</w:t>
      </w:r>
      <w:r w:rsidRPr="00016065">
        <w:rPr>
          <w:rFonts w:ascii="Times New Roman" w:hAnsi="Times New Roman" w:cs="Times New Roman"/>
          <w:color w:val="000000"/>
          <w:sz w:val="28"/>
          <w:szCs w:val="28"/>
        </w:rPr>
        <w:t xml:space="preserve"> от 31</w:t>
      </w:r>
      <w:r>
        <w:rPr>
          <w:rFonts w:ascii="Times New Roman" w:hAnsi="Times New Roman" w:cs="Times New Roman"/>
          <w:color w:val="000000"/>
          <w:sz w:val="28"/>
          <w:szCs w:val="28"/>
        </w:rPr>
        <w:t>.07.</w:t>
      </w:r>
      <w:r w:rsidRPr="00016065">
        <w:rPr>
          <w:rFonts w:ascii="Times New Roman" w:hAnsi="Times New Roman" w:cs="Times New Roman"/>
          <w:color w:val="000000"/>
          <w:sz w:val="28"/>
          <w:szCs w:val="28"/>
        </w:rPr>
        <w:t>2020 </w:t>
      </w:r>
      <w:r>
        <w:rPr>
          <w:rFonts w:ascii="Times New Roman" w:hAnsi="Times New Roman" w:cs="Times New Roman"/>
          <w:color w:val="000000"/>
          <w:sz w:val="28"/>
          <w:szCs w:val="28"/>
        </w:rPr>
        <w:t>№</w:t>
      </w:r>
      <w:r w:rsidRPr="00016065">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864B08" w:rsidRPr="003C1C19" w:rsidRDefault="00864B08" w:rsidP="00864B08">
      <w:pPr>
        <w:widowControl w:val="0"/>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 В соответствии с частью 9 статьи 1 Федеральног</w:t>
      </w:r>
      <w:r>
        <w:rPr>
          <w:rFonts w:ascii="Times New Roman" w:hAnsi="Times New Roman" w:cs="Times New Roman"/>
          <w:color w:val="000000"/>
          <w:sz w:val="28"/>
          <w:szCs w:val="28"/>
        </w:rPr>
        <w:t xml:space="preserve">о закона от 31.07.2020 № 248-ФЗ </w:t>
      </w:r>
      <w:r w:rsidRPr="00016065">
        <w:rPr>
          <w:rFonts w:ascii="Times New Roman" w:hAnsi="Times New Roman" w:cs="Times New Roman"/>
          <w:color w:val="000000"/>
          <w:sz w:val="28"/>
          <w:szCs w:val="28"/>
        </w:rP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w:t>
      </w:r>
      <w:r w:rsidRPr="00016065">
        <w:rPr>
          <w:rFonts w:ascii="Times New Roman" w:hAnsi="Times New Roman" w:cs="Times New Roman"/>
          <w:color w:val="000000"/>
          <w:sz w:val="28"/>
          <w:szCs w:val="28"/>
        </w:rPr>
        <w:lastRenderedPageBreak/>
        <w:t>гра</w:t>
      </w:r>
      <w:r w:rsidR="00FE5E89">
        <w:rPr>
          <w:rFonts w:ascii="Times New Roman" w:hAnsi="Times New Roman" w:cs="Times New Roman"/>
          <w:color w:val="000000"/>
          <w:sz w:val="28"/>
          <w:szCs w:val="28"/>
        </w:rPr>
        <w:t>ницах городского округа</w:t>
      </w:r>
      <w:r w:rsidRPr="00016065">
        <w:rPr>
          <w:rFonts w:ascii="Times New Roman" w:hAnsi="Times New Roman" w:cs="Times New Roman"/>
          <w:color w:val="000000"/>
          <w:sz w:val="28"/>
          <w:szCs w:val="28"/>
        </w:rPr>
        <w:t xml:space="preserve"> объектов соответствующего вида контроля.</w:t>
      </w:r>
    </w:p>
    <w:p w:rsidR="00864B08" w:rsidRPr="00016065" w:rsidRDefault="00864B08" w:rsidP="00864B08">
      <w:pPr>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4. ОРГАНЫ МЕСТНОГО САМОУПРАВЛЕНИЯ И ДОЛЖНОСТНЫЕ ЛИЦА ГОРОДСКОГО ОКРУГА </w:t>
      </w:r>
    </w:p>
    <w:p w:rsidR="00864B08" w:rsidRPr="00016065" w:rsidRDefault="00864B08" w:rsidP="00864B08">
      <w:pPr>
        <w:widowControl w:val="0"/>
        <w:spacing w:after="0" w:line="240" w:lineRule="auto"/>
        <w:ind w:firstLine="102"/>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14. Органы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Под органами местного самоуправления понимаются избираемые непосредственно населением или образуемы</w:t>
      </w:r>
      <w:r w:rsidR="005C0573">
        <w:rPr>
          <w:rFonts w:ascii="Times New Roman" w:eastAsia="Times New Roman" w:hAnsi="Times New Roman" w:cs="Times New Roman"/>
          <w:kern w:val="2"/>
          <w:sz w:val="28"/>
          <w:szCs w:val="28"/>
          <w:lang w:eastAsia="ru-RU"/>
        </w:rPr>
        <w:t>е Советом депутатов городского округа</w:t>
      </w:r>
      <w:r w:rsidRPr="00016065">
        <w:rPr>
          <w:rFonts w:ascii="Times New Roman" w:eastAsia="Times New Roman" w:hAnsi="Times New Roman" w:cs="Times New Roman"/>
          <w:kern w:val="2"/>
          <w:sz w:val="28"/>
          <w:szCs w:val="28"/>
          <w:lang w:eastAsia="ru-RU"/>
        </w:rPr>
        <w:t xml:space="preserve"> органы, наделенные собственными полномочиями по решению вопросов местного значения.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Структуру органов местного самоуправления городского округа составляют: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Совет депутатов городского округа;</w:t>
      </w:r>
    </w:p>
    <w:p w:rsidR="00864B08" w:rsidRPr="00016065" w:rsidRDefault="0021501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Г</w:t>
      </w:r>
      <w:r w:rsidR="00864B08" w:rsidRPr="00016065">
        <w:rPr>
          <w:rFonts w:ascii="Times New Roman" w:eastAsia="Times New Roman" w:hAnsi="Times New Roman" w:cs="Times New Roman"/>
          <w:kern w:val="2"/>
          <w:sz w:val="28"/>
          <w:szCs w:val="28"/>
        </w:rPr>
        <w:t>лава городского округа;</w:t>
      </w:r>
    </w:p>
    <w:p w:rsidR="00864B08" w:rsidRPr="00016065" w:rsidRDefault="00215018"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 А</w:t>
      </w:r>
      <w:r w:rsidR="00864B08" w:rsidRPr="00016065">
        <w:rPr>
          <w:rFonts w:ascii="Times New Roman" w:eastAsia="Times New Roman" w:hAnsi="Times New Roman" w:cs="Times New Roman"/>
          <w:kern w:val="2"/>
          <w:sz w:val="28"/>
          <w:szCs w:val="28"/>
        </w:rPr>
        <w:t>дминистрация городского округа (исполнительно-распорядительный орган городского округа);</w:t>
      </w:r>
    </w:p>
    <w:p w:rsidR="00864B08" w:rsidRPr="00016065" w:rsidRDefault="0021501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К</w:t>
      </w:r>
      <w:r w:rsidR="00864B08" w:rsidRPr="00016065">
        <w:rPr>
          <w:rFonts w:ascii="Times New Roman" w:eastAsia="Times New Roman" w:hAnsi="Times New Roman" w:cs="Times New Roman"/>
          <w:kern w:val="2"/>
          <w:sz w:val="28"/>
          <w:szCs w:val="28"/>
        </w:rPr>
        <w:t>онтрольно-счетный орган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Органы местного самоуправления городского округа не входят в систему органов государственной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Организационное и материально-техническое обеспечение деятельности органов местного самоуправления</w:t>
      </w:r>
      <w:r w:rsidR="0021501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осуществляется исключительно за счет собственных доходов бю</w:t>
      </w:r>
      <w:r w:rsidR="00215018">
        <w:rPr>
          <w:rFonts w:ascii="Times New Roman" w:eastAsia="Times New Roman" w:hAnsi="Times New Roman" w:cs="Times New Roman"/>
          <w:kern w:val="2"/>
          <w:sz w:val="28"/>
          <w:szCs w:val="28"/>
        </w:rPr>
        <w:t>джета городского округа</w:t>
      </w:r>
      <w:r w:rsidRPr="00016065">
        <w:rPr>
          <w:rFonts w:ascii="Times New Roman" w:eastAsia="Times New Roman" w:hAnsi="Times New Roman" w:cs="Times New Roman"/>
          <w:kern w:val="2"/>
          <w:sz w:val="28"/>
          <w:szCs w:val="28"/>
        </w:rPr>
        <w:t>,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15. Статус органов местного самоуправления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w:t>
      </w:r>
      <w:r w:rsidR="007E7C13">
        <w:rPr>
          <w:rFonts w:ascii="Times New Roman" w:eastAsia="Times New Roman" w:hAnsi="Times New Roman" w:cs="Times New Roman"/>
          <w:kern w:val="2"/>
          <w:sz w:val="28"/>
          <w:szCs w:val="28"/>
          <w:lang w:eastAsia="ru-RU"/>
        </w:rPr>
        <w:t>указанных органов определяются У</w:t>
      </w:r>
      <w:r w:rsidRPr="00016065">
        <w:rPr>
          <w:rFonts w:ascii="Times New Roman" w:eastAsia="Times New Roman" w:hAnsi="Times New Roman" w:cs="Times New Roman"/>
          <w:kern w:val="2"/>
          <w:sz w:val="28"/>
          <w:szCs w:val="28"/>
          <w:lang w:eastAsia="ru-RU"/>
        </w:rPr>
        <w:t>с</w:t>
      </w:r>
      <w:r w:rsidR="00BE6AAC">
        <w:rPr>
          <w:rFonts w:ascii="Times New Roman" w:eastAsia="Times New Roman" w:hAnsi="Times New Roman" w:cs="Times New Roman"/>
          <w:kern w:val="2"/>
          <w:sz w:val="28"/>
          <w:szCs w:val="28"/>
          <w:lang w:eastAsia="ru-RU"/>
        </w:rPr>
        <w:t>тавом городского округа</w:t>
      </w:r>
      <w:r w:rsidRPr="00016065">
        <w:rPr>
          <w:rFonts w:ascii="Times New Roman" w:eastAsia="Times New Roman" w:hAnsi="Times New Roman" w:cs="Times New Roman"/>
          <w:kern w:val="2"/>
          <w:sz w:val="28"/>
          <w:szCs w:val="28"/>
          <w:lang w:eastAsia="ru-RU"/>
        </w:rPr>
        <w:t xml:space="preserve"> в соответствии с законом Московской области с учетом требований Федерального закона № 33-ФЗ.</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Сове</w:t>
      </w:r>
      <w:r w:rsidR="00BE6AAC">
        <w:rPr>
          <w:rFonts w:ascii="Times New Roman" w:eastAsia="Times New Roman" w:hAnsi="Times New Roman" w:cs="Times New Roman"/>
          <w:kern w:val="2"/>
          <w:sz w:val="28"/>
          <w:szCs w:val="28"/>
        </w:rPr>
        <w:t>т депутатов городского округа, А</w:t>
      </w:r>
      <w:r w:rsidRPr="00016065">
        <w:rPr>
          <w:rFonts w:ascii="Times New Roman" w:eastAsia="Times New Roman" w:hAnsi="Times New Roman" w:cs="Times New Roman"/>
          <w:kern w:val="2"/>
          <w:sz w:val="28"/>
          <w:szCs w:val="28"/>
        </w:rPr>
        <w:t xml:space="preserve">дминистрация городского округа </w:t>
      </w:r>
      <w:r w:rsidRPr="00016065">
        <w:rPr>
          <w:rFonts w:ascii="Times New Roman" w:eastAsia="Times New Roman" w:hAnsi="Times New Roman" w:cs="Times New Roman"/>
          <w:kern w:val="2"/>
          <w:sz w:val="28"/>
          <w:szCs w:val="28"/>
        </w:rPr>
        <w:lastRenderedPageBreak/>
        <w:t xml:space="preserve">обладают правами юридического лица, </w:t>
      </w:r>
      <w:r w:rsidRPr="00016065">
        <w:rPr>
          <w:rFonts w:ascii="Times New Roman" w:hAnsi="Times New Roman" w:cs="Times New Roman"/>
          <w:color w:val="000000"/>
          <w:sz w:val="28"/>
          <w:szCs w:val="28"/>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016065">
        <w:rPr>
          <w:rFonts w:ascii="Times New Roman" w:hAnsi="Times New Roman" w:cs="Times New Roman"/>
          <w:sz w:val="28"/>
          <w:szCs w:val="28"/>
        </w:rPr>
        <w:t>с Ф</w:t>
      </w:r>
      <w:hyperlink r:id="rId9" w:anchor="/document/12123875/entry/0" w:history="1">
        <w:r w:rsidRPr="00016065">
          <w:rPr>
            <w:rStyle w:val="ListLabel6"/>
            <w:sz w:val="28"/>
            <w:szCs w:val="28"/>
          </w:rPr>
          <w:t>едеральным законом</w:t>
        </w:r>
      </w:hyperlink>
      <w:r w:rsidRPr="00016065">
        <w:rPr>
          <w:rFonts w:ascii="Times New Roman" w:hAnsi="Times New Roman" w:cs="Times New Roman"/>
          <w:sz w:val="28"/>
          <w:szCs w:val="28"/>
        </w:rPr>
        <w:t xml:space="preserve"> от 08.08.2001 № 129-ФЗ «О государственной регистрации юридических лиц и индивидуальных предпринимателей».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Совет депутатов городског</w:t>
      </w:r>
      <w:r w:rsidR="00BE6AAC">
        <w:rPr>
          <w:rFonts w:ascii="Times New Roman" w:hAnsi="Times New Roman" w:cs="Times New Roman"/>
          <w:color w:val="000000"/>
          <w:sz w:val="28"/>
          <w:szCs w:val="28"/>
        </w:rPr>
        <w:t>о округа и Администрация городского округа</w:t>
      </w:r>
      <w:r w:rsidRPr="00016065">
        <w:rPr>
          <w:rFonts w:ascii="Times New Roman" w:hAnsi="Times New Roman" w:cs="Times New Roman"/>
          <w:color w:val="000000"/>
          <w:sz w:val="28"/>
          <w:szCs w:val="28"/>
        </w:rPr>
        <w:t xml:space="preserve"> как юридические лица действуют в соответствии с положениями </w:t>
      </w:r>
      <w:r w:rsidRPr="00016065">
        <w:rPr>
          <w:rFonts w:ascii="Times New Roman" w:hAnsi="Times New Roman" w:cs="Times New Roman"/>
          <w:sz w:val="28"/>
          <w:szCs w:val="28"/>
        </w:rPr>
        <w:t xml:space="preserve">Гражданского кодекса </w:t>
      </w:r>
      <w:r w:rsidRPr="00016065">
        <w:rPr>
          <w:rFonts w:ascii="Times New Roman" w:hAnsi="Times New Roman" w:cs="Times New Roman"/>
          <w:color w:val="000000"/>
          <w:sz w:val="28"/>
          <w:szCs w:val="28"/>
        </w:rPr>
        <w:t>Российской Федерации о казенных учреждениях.</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highlight w:val="white"/>
          <w:lang w:eastAsia="ru-RU"/>
        </w:rPr>
      </w:pPr>
      <w:r w:rsidRPr="00016065">
        <w:rPr>
          <w:rFonts w:ascii="Times New Roman" w:eastAsia="Times New Roman" w:hAnsi="Times New Roman" w:cs="Times New Roman"/>
          <w:kern w:val="2"/>
          <w:sz w:val="28"/>
          <w:szCs w:val="28"/>
          <w:highlight w:val="white"/>
          <w:lang w:eastAsia="ru-RU"/>
        </w:rPr>
        <w:t xml:space="preserve">3. Основаниями для государственной регистрации органов местного самоуправления в качестве юридических лиц являются </w:t>
      </w:r>
      <w:r w:rsidR="004466D7">
        <w:rPr>
          <w:rFonts w:ascii="Times New Roman" w:eastAsia="Times New Roman" w:hAnsi="Times New Roman" w:cs="Times New Roman"/>
          <w:kern w:val="2"/>
          <w:sz w:val="28"/>
          <w:szCs w:val="28"/>
          <w:highlight w:val="white"/>
          <w:lang w:eastAsia="ru-RU"/>
        </w:rPr>
        <w:t>устав городского округа</w:t>
      </w:r>
      <w:r w:rsidRPr="00016065">
        <w:rPr>
          <w:rFonts w:ascii="Times New Roman" w:eastAsia="Times New Roman" w:hAnsi="Times New Roman" w:cs="Times New Roman"/>
          <w:kern w:val="2"/>
          <w:sz w:val="28"/>
          <w:szCs w:val="28"/>
          <w:highlight w:val="white"/>
          <w:lang w:eastAsia="ru-RU"/>
        </w:rPr>
        <w:t xml:space="preserve"> и решение о создании соответствующего органа местного самоуправления с правами юридического лица.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highlight w:val="white"/>
          <w:lang w:eastAsia="ru-RU"/>
        </w:rPr>
        <w:t xml:space="preserve">4. Органы местного самоуправления и должностные лица местного самоуправления </w:t>
      </w:r>
      <w:r w:rsidR="004466D7">
        <w:rPr>
          <w:rFonts w:ascii="Times New Roman" w:eastAsia="Times New Roman" w:hAnsi="Times New Roman" w:cs="Times New Roman"/>
          <w:kern w:val="2"/>
          <w:sz w:val="28"/>
          <w:szCs w:val="28"/>
          <w:highlight w:val="white"/>
          <w:lang w:eastAsia="ru-RU"/>
        </w:rPr>
        <w:t xml:space="preserve">городского округа </w:t>
      </w:r>
      <w:r w:rsidRPr="00016065">
        <w:rPr>
          <w:rFonts w:ascii="Times New Roman" w:eastAsia="Times New Roman" w:hAnsi="Times New Roman" w:cs="Times New Roman"/>
          <w:kern w:val="2"/>
          <w:sz w:val="28"/>
          <w:szCs w:val="28"/>
          <w:highlight w:val="white"/>
          <w:lang w:eastAsia="ru-RU"/>
        </w:rPr>
        <w:t xml:space="preserve">несут предусмотренную законодательством Российской Федерации ответственность, в том числе в случае нарушения ими </w:t>
      </w:r>
      <w:r w:rsidRPr="00016065">
        <w:rPr>
          <w:rFonts w:ascii="Times New Roman" w:eastAsia="Times New Roman" w:hAnsi="Times New Roman" w:cs="Times New Roman"/>
          <w:color w:val="000000"/>
          <w:kern w:val="2"/>
          <w:sz w:val="28"/>
          <w:szCs w:val="28"/>
          <w:highlight w:val="white"/>
          <w:lang w:eastAsia="ru-RU"/>
        </w:rPr>
        <w:t>Конституции Р</w:t>
      </w:r>
      <w:r w:rsidRPr="00016065">
        <w:rPr>
          <w:rFonts w:ascii="Times New Roman" w:eastAsia="Times New Roman" w:hAnsi="Times New Roman" w:cs="Times New Roman"/>
          <w:kern w:val="2"/>
          <w:sz w:val="28"/>
          <w:szCs w:val="28"/>
          <w:highlight w:val="white"/>
          <w:lang w:eastAsia="ru-RU"/>
        </w:rPr>
        <w:t>оссийской Федерации, федеральных конституционных</w:t>
      </w:r>
      <w:r w:rsidR="007E7C13">
        <w:rPr>
          <w:rFonts w:ascii="Times New Roman" w:eastAsia="Times New Roman" w:hAnsi="Times New Roman" w:cs="Times New Roman"/>
          <w:kern w:val="2"/>
          <w:sz w:val="28"/>
          <w:szCs w:val="28"/>
          <w:highlight w:val="white"/>
          <w:lang w:eastAsia="ru-RU"/>
        </w:rPr>
        <w:t xml:space="preserve"> законов, федеральных законов, У</w:t>
      </w:r>
      <w:r w:rsidRPr="00016065">
        <w:rPr>
          <w:rFonts w:ascii="Times New Roman" w:eastAsia="Times New Roman" w:hAnsi="Times New Roman" w:cs="Times New Roman"/>
          <w:kern w:val="2"/>
          <w:sz w:val="28"/>
          <w:szCs w:val="28"/>
          <w:highlight w:val="white"/>
          <w:lang w:eastAsia="ru-RU"/>
        </w:rPr>
        <w:t>става, законов Московской област</w:t>
      </w:r>
      <w:r w:rsidR="007E7C13">
        <w:rPr>
          <w:rFonts w:ascii="Times New Roman" w:eastAsia="Times New Roman" w:hAnsi="Times New Roman" w:cs="Times New Roman"/>
          <w:kern w:val="2"/>
          <w:sz w:val="28"/>
          <w:szCs w:val="28"/>
          <w:highlight w:val="white"/>
          <w:lang w:eastAsia="ru-RU"/>
        </w:rPr>
        <w:t>и, У</w:t>
      </w:r>
      <w:r w:rsidR="004466D7">
        <w:rPr>
          <w:rFonts w:ascii="Times New Roman" w:eastAsia="Times New Roman" w:hAnsi="Times New Roman" w:cs="Times New Roman"/>
          <w:kern w:val="2"/>
          <w:sz w:val="28"/>
          <w:szCs w:val="28"/>
          <w:highlight w:val="white"/>
          <w:lang w:eastAsia="ru-RU"/>
        </w:rPr>
        <w:t>става городского округа</w:t>
      </w:r>
      <w:r w:rsidRPr="00016065">
        <w:rPr>
          <w:rFonts w:ascii="Times New Roman" w:eastAsia="Times New Roman" w:hAnsi="Times New Roman" w:cs="Times New Roman"/>
          <w:kern w:val="2"/>
          <w:sz w:val="28"/>
          <w:szCs w:val="28"/>
          <w:highlight w:val="white"/>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highlight w:val="yellow"/>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16. Совет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Совет депутатов является выборным представительным органом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Совет депутатов состоит из </w:t>
      </w:r>
      <w:r>
        <w:rPr>
          <w:rFonts w:ascii="Times New Roman" w:eastAsia="Times New Roman" w:hAnsi="Times New Roman" w:cs="Times New Roman"/>
          <w:kern w:val="2"/>
          <w:sz w:val="28"/>
          <w:szCs w:val="28"/>
        </w:rPr>
        <w:t xml:space="preserve">25 </w:t>
      </w:r>
      <w:r w:rsidRPr="00016065">
        <w:rPr>
          <w:rFonts w:ascii="Times New Roman" w:eastAsia="Times New Roman" w:hAnsi="Times New Roman" w:cs="Times New Roman"/>
          <w:kern w:val="2"/>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sidRPr="00016065">
        <w:rPr>
          <w:rFonts w:ascii="Times New Roman" w:eastAsia="Times New Roman" w:hAnsi="Times New Roman" w:cs="Times New Roman"/>
          <w:iCs/>
          <w:kern w:val="2"/>
          <w:sz w:val="28"/>
          <w:szCs w:val="28"/>
        </w:rPr>
        <w:t xml:space="preserve">Выборы депутатов Совета депутатов городского округа проводятся по </w:t>
      </w:r>
      <w:r>
        <w:rPr>
          <w:rFonts w:ascii="Times New Roman" w:hAnsi="Times New Roman" w:cs="Times New Roman"/>
          <w:sz w:val="28"/>
          <w:szCs w:val="28"/>
        </w:rPr>
        <w:t>пяти пятимандатным избирательным округам, образуемым на территории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Срок полномочий Совета депутатов </w:t>
      </w:r>
      <w:r w:rsidR="00D64B6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составляет пять лет.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Совет депутатов городского округа считается избранным в правомочном составе в случае избрания не менее двух третей от установленной численности депутатов.</w:t>
      </w:r>
    </w:p>
    <w:p w:rsidR="00864B08" w:rsidRPr="003961B8"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Заседание Совета депутатов городского округа не может считаться правомочным, если на нем присутствует менее 50 процентов от числа избранных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Заседания Совета депутатов городского округа проводятся не реже одного раза в три месяца.</w:t>
      </w:r>
    </w:p>
    <w:p w:rsidR="00864B08" w:rsidRPr="002D654C"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5. Вновь избранный Совет депутатов </w:t>
      </w:r>
      <w:r w:rsidR="00D64B6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 xml:space="preserve">собирается на первое заседание </w:t>
      </w:r>
      <w:r>
        <w:rPr>
          <w:rFonts w:ascii="Times New Roman" w:hAnsi="Times New Roman" w:cs="Times New Roman"/>
          <w:sz w:val="28"/>
          <w:szCs w:val="28"/>
        </w:rPr>
        <w:t xml:space="preserve">не позднее чем на 15-й день </w:t>
      </w:r>
      <w:r w:rsidRPr="00016065">
        <w:rPr>
          <w:rFonts w:ascii="Times New Roman" w:eastAsia="Times New Roman" w:hAnsi="Times New Roman" w:cs="Times New Roman"/>
          <w:kern w:val="2"/>
          <w:sz w:val="28"/>
          <w:szCs w:val="28"/>
        </w:rPr>
        <w:t>со дня избрания Совета депутатов в правомочном составе.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6. Совет депутатов городского округа </w:t>
      </w:r>
      <w:r w:rsidRPr="00016065">
        <w:rPr>
          <w:rFonts w:ascii="Times New Roman" w:eastAsia="Times New Roman" w:hAnsi="Times New Roman" w:cs="Times New Roman"/>
          <w:iCs/>
          <w:kern w:val="2"/>
          <w:sz w:val="28"/>
          <w:szCs w:val="28"/>
        </w:rPr>
        <w:t>обладает</w:t>
      </w:r>
      <w:r w:rsidRPr="00016065">
        <w:rPr>
          <w:rFonts w:ascii="Times New Roman" w:eastAsia="Times New Roman" w:hAnsi="Times New Roman" w:cs="Times New Roman"/>
          <w:kern w:val="2"/>
          <w:sz w:val="28"/>
          <w:szCs w:val="28"/>
        </w:rPr>
        <w:t xml:space="preserve"> правами юридического лица.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7. Организацию деятельности Совета депутатов городского округа осуществляет председатель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8. В исключительной компетенции Совета депутатов </w:t>
      </w:r>
      <w:r w:rsidR="00C735E7">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находятся: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1) принятие Устава городского округа и внесение в него изменений и дополнений;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утверждение местного бюджета и отчета о его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установление, введение в действие и прекращение действия ранее введенных местных налогов и сборов в соответствии с</w:t>
      </w:r>
      <w:r w:rsidRPr="00016065">
        <w:rPr>
          <w:rFonts w:ascii="Times New Roman" w:eastAsia="Times New Roman" w:hAnsi="Times New Roman" w:cs="Times New Roman"/>
          <w:color w:val="000000"/>
          <w:kern w:val="2"/>
          <w:sz w:val="28"/>
          <w:szCs w:val="28"/>
        </w:rPr>
        <w:t xml:space="preserve"> законодательством Ро</w:t>
      </w:r>
      <w:r w:rsidRPr="00016065">
        <w:rPr>
          <w:rFonts w:ascii="Times New Roman" w:eastAsia="Times New Roman" w:hAnsi="Times New Roman" w:cs="Times New Roman"/>
          <w:kern w:val="2"/>
          <w:sz w:val="28"/>
          <w:szCs w:val="28"/>
        </w:rPr>
        <w:t>ссийской Федерации о налогах и сборах;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kern w:val="2"/>
          <w:sz w:val="28"/>
          <w:szCs w:val="28"/>
        </w:rPr>
        <w:t xml:space="preserve">4) </w:t>
      </w:r>
      <w:r w:rsidRPr="00016065">
        <w:rPr>
          <w:rFonts w:ascii="Times New Roman" w:eastAsia="Times New Roman" w:hAnsi="Times New Roman" w:cs="Times New Roman"/>
          <w:sz w:val="28"/>
          <w:szCs w:val="28"/>
        </w:rPr>
        <w:t>утверждение стратегии социально-экономического раз</w:t>
      </w:r>
      <w:r w:rsidR="00C735E7">
        <w:rPr>
          <w:rFonts w:ascii="Times New Roman" w:eastAsia="Times New Roman" w:hAnsi="Times New Roman" w:cs="Times New Roman"/>
          <w:sz w:val="28"/>
          <w:szCs w:val="28"/>
        </w:rPr>
        <w:t>вития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определение порядка управления и распоряжения имуществом, находящимся в муниципальной собственности;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определение порядка материально-технического и организационного обеспечения деятельности органов местного самоуправления</w:t>
      </w:r>
      <w:r w:rsidR="00DD0E70">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8) контроль за исполнением органами местного самоуправления и должностными лицами местного самоуправления </w:t>
      </w:r>
      <w:r w:rsidR="00DD0E70">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полномочий по решению вопросов местного значения;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w:t>
      </w:r>
      <w:r w:rsidR="00DD0E70">
        <w:rPr>
          <w:rFonts w:ascii="Times New Roman" w:eastAsia="Times New Roman" w:hAnsi="Times New Roman" w:cs="Times New Roman"/>
          <w:kern w:val="2"/>
          <w:sz w:val="28"/>
          <w:szCs w:val="28"/>
        </w:rPr>
        <w:t>) принятие решения об удалении Г</w:t>
      </w:r>
      <w:r w:rsidRPr="00016065">
        <w:rPr>
          <w:rFonts w:ascii="Times New Roman" w:eastAsia="Times New Roman" w:hAnsi="Times New Roman" w:cs="Times New Roman"/>
          <w:kern w:val="2"/>
          <w:sz w:val="28"/>
          <w:szCs w:val="28"/>
        </w:rPr>
        <w:t>лавы городского округа в отставку в предусмотренных Федеральным законом № 33-ФЗ случаях;</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10) утверждение правил благоустройства терри</w:t>
      </w:r>
      <w:r w:rsidR="00DD0E70">
        <w:rPr>
          <w:rFonts w:ascii="Times New Roman" w:eastAsia="Times New Roman" w:hAnsi="Times New Roman" w:cs="Times New Roman"/>
          <w:sz w:val="28"/>
          <w:szCs w:val="28"/>
        </w:rPr>
        <w:t>тории городского округа</w:t>
      </w:r>
      <w:r w:rsidRPr="00016065">
        <w:rPr>
          <w:rFonts w:ascii="Times New Roman" w:eastAsia="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lang w:eastAsia="ru-RU"/>
        </w:rPr>
        <w:t>11) заслушивание ежегодных отч</w:t>
      </w:r>
      <w:r w:rsidR="00DD0E70">
        <w:rPr>
          <w:rFonts w:ascii="Times New Roman" w:eastAsia="Times New Roman" w:hAnsi="Times New Roman" w:cs="Times New Roman"/>
          <w:sz w:val="28"/>
          <w:szCs w:val="28"/>
          <w:lang w:eastAsia="ru-RU"/>
        </w:rPr>
        <w:t>етов Главы городского округа</w:t>
      </w:r>
      <w:r w:rsidRPr="00016065">
        <w:rPr>
          <w:rFonts w:ascii="Times New Roman" w:eastAsia="Times New Roman" w:hAnsi="Times New Roman" w:cs="Times New Roman"/>
          <w:sz w:val="28"/>
          <w:szCs w:val="28"/>
          <w:lang w:eastAsia="ru-RU"/>
        </w:rPr>
        <w:t xml:space="preserve"> о результатах его деят</w:t>
      </w:r>
      <w:r w:rsidR="00DD0E70">
        <w:rPr>
          <w:rFonts w:ascii="Times New Roman" w:eastAsia="Times New Roman" w:hAnsi="Times New Roman" w:cs="Times New Roman"/>
          <w:sz w:val="28"/>
          <w:szCs w:val="28"/>
          <w:lang w:eastAsia="ru-RU"/>
        </w:rPr>
        <w:t>ельности, деятельности А</w:t>
      </w:r>
      <w:r w:rsidRPr="00016065">
        <w:rPr>
          <w:rFonts w:ascii="Times New Roman" w:eastAsia="Times New Roman" w:hAnsi="Times New Roman" w:cs="Times New Roman"/>
          <w:sz w:val="28"/>
          <w:szCs w:val="28"/>
          <w:lang w:eastAsia="ru-RU"/>
        </w:rPr>
        <w:t xml:space="preserve">дминистрации </w:t>
      </w:r>
      <w:r w:rsidR="00DD0E70">
        <w:rPr>
          <w:rFonts w:ascii="Times New Roman" w:eastAsia="Times New Roman" w:hAnsi="Times New Roman" w:cs="Times New Roman"/>
          <w:sz w:val="28"/>
          <w:szCs w:val="28"/>
          <w:lang w:eastAsia="ru-RU"/>
        </w:rPr>
        <w:t>городского округа и иных подведомственных Главе городского округа</w:t>
      </w:r>
      <w:r w:rsidRPr="00016065">
        <w:rPr>
          <w:rFonts w:ascii="Times New Roman" w:eastAsia="Times New Roman" w:hAnsi="Times New Roman" w:cs="Times New Roman"/>
          <w:sz w:val="28"/>
          <w:szCs w:val="28"/>
          <w:lang w:eastAsia="ru-RU"/>
        </w:rPr>
        <w:t xml:space="preserve"> органов местного самоуправления, в том числе о решении вопросо</w:t>
      </w:r>
      <w:r w:rsidR="00FA4394">
        <w:rPr>
          <w:rFonts w:ascii="Times New Roman" w:eastAsia="Times New Roman" w:hAnsi="Times New Roman" w:cs="Times New Roman"/>
          <w:sz w:val="28"/>
          <w:szCs w:val="28"/>
          <w:lang w:eastAsia="ru-RU"/>
        </w:rPr>
        <w:t>в, поставленных Советом депутатов городского округа</w:t>
      </w:r>
      <w:r w:rsidRPr="00016065">
        <w:rPr>
          <w:rFonts w:ascii="Times New Roman" w:eastAsia="Times New Roman" w:hAnsi="Times New Roman" w:cs="Times New Roman"/>
          <w:sz w:val="28"/>
          <w:szCs w:val="28"/>
          <w:lang w:eastAsia="ru-RU"/>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Иные полномочия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осуществление права законодательной инициативы в Московской областной Думе;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назначение выборов депутатов Совета депутатов городского округа;</w:t>
      </w:r>
    </w:p>
    <w:p w:rsidR="00864B08" w:rsidRPr="00016065" w:rsidRDefault="00FA4394"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 избрание Г</w:t>
      </w:r>
      <w:r w:rsidR="00864B08" w:rsidRPr="00016065">
        <w:rPr>
          <w:rFonts w:ascii="Times New Roman" w:eastAsia="Times New Roman" w:hAnsi="Times New Roman" w:cs="Times New Roman"/>
          <w:kern w:val="2"/>
          <w:sz w:val="28"/>
          <w:szCs w:val="28"/>
        </w:rPr>
        <w:t>лавы городского округа из числа кандидатов, представленных конкурсной комиссией по результатам конкурса;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принятие решения о проведении местного референдума;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назначение в соответствии с настоящим Уставом публичных слушаний, проводимых по инициативе жителей городского округа или Совета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назначение опроса граждан и определение порядка его проведения;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назначение собраний граждан в случаях, предусмотренных статьей 48 Федерального закона № 33-ФЗ;</w:t>
      </w:r>
    </w:p>
    <w:p w:rsidR="00864B08" w:rsidRPr="00016065" w:rsidRDefault="00FA4394"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8) утверждение структуры А</w:t>
      </w:r>
      <w:r w:rsidR="00864B08" w:rsidRPr="00016065">
        <w:rPr>
          <w:rFonts w:ascii="Times New Roman" w:eastAsia="Times New Roman" w:hAnsi="Times New Roman" w:cs="Times New Roman"/>
          <w:kern w:val="2"/>
          <w:sz w:val="28"/>
          <w:szCs w:val="28"/>
        </w:rPr>
        <w:t>дминистрации городского</w:t>
      </w:r>
      <w:r w:rsidR="00247D74">
        <w:rPr>
          <w:rFonts w:ascii="Times New Roman" w:eastAsia="Times New Roman" w:hAnsi="Times New Roman" w:cs="Times New Roman"/>
          <w:kern w:val="2"/>
          <w:sz w:val="28"/>
          <w:szCs w:val="28"/>
        </w:rPr>
        <w:t xml:space="preserve"> округа по представлению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установление порядка организации и осуществления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установление официальных символов городского округа и порядка их использования;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формирование контрольно-счетного органа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утверждение регламента Совета депутатов городского округа.</w:t>
      </w:r>
    </w:p>
    <w:p w:rsidR="00283AEB" w:rsidRPr="00283AEB" w:rsidRDefault="00283AEB" w:rsidP="00283AEB">
      <w:pPr>
        <w:spacing w:after="0" w:line="240" w:lineRule="auto"/>
        <w:ind w:firstLine="567"/>
        <w:jc w:val="both"/>
        <w:rPr>
          <w:rFonts w:ascii="Times New Roman" w:eastAsia="Times New Roman" w:hAnsi="Times New Roman" w:cs="Times New Roman"/>
          <w:sz w:val="28"/>
          <w:szCs w:val="28"/>
          <w:highlight w:val="yellow"/>
        </w:rPr>
      </w:pPr>
      <w:r w:rsidRPr="00283AEB">
        <w:rPr>
          <w:rFonts w:ascii="Times New Roman" w:hAnsi="Times New Roman" w:cs="Times New Roman"/>
          <w:sz w:val="28"/>
          <w:szCs w:val="28"/>
        </w:rPr>
        <w:lastRenderedPageBreak/>
        <w:t>1</w:t>
      </w:r>
      <w:r>
        <w:rPr>
          <w:rFonts w:ascii="Times New Roman" w:hAnsi="Times New Roman" w:cs="Times New Roman"/>
          <w:sz w:val="28"/>
          <w:szCs w:val="28"/>
        </w:rPr>
        <w:t>3</w:t>
      </w:r>
      <w:r w:rsidRPr="00283AEB">
        <w:rPr>
          <w:rFonts w:ascii="Times New Roman" w:hAnsi="Times New Roman" w:cs="Times New Roman"/>
          <w:sz w:val="28"/>
          <w:szCs w:val="28"/>
        </w:rPr>
        <w:t>) осуществл</w:t>
      </w:r>
      <w:r>
        <w:rPr>
          <w:rFonts w:ascii="Times New Roman" w:hAnsi="Times New Roman" w:cs="Times New Roman"/>
          <w:sz w:val="28"/>
          <w:szCs w:val="28"/>
        </w:rPr>
        <w:t>ение</w:t>
      </w:r>
      <w:r w:rsidRPr="00283AEB">
        <w:rPr>
          <w:rFonts w:ascii="Times New Roman" w:hAnsi="Times New Roman" w:cs="Times New Roman"/>
          <w:sz w:val="28"/>
          <w:szCs w:val="28"/>
        </w:rPr>
        <w:t xml:space="preserve"> ины</w:t>
      </w:r>
      <w:r>
        <w:rPr>
          <w:rFonts w:ascii="Times New Roman" w:hAnsi="Times New Roman" w:cs="Times New Roman"/>
          <w:sz w:val="28"/>
          <w:szCs w:val="28"/>
        </w:rPr>
        <w:t>х</w:t>
      </w:r>
      <w:r w:rsidRPr="00283AEB">
        <w:rPr>
          <w:rFonts w:ascii="Times New Roman" w:hAnsi="Times New Roman" w:cs="Times New Roman"/>
          <w:sz w:val="28"/>
          <w:szCs w:val="28"/>
        </w:rPr>
        <w:t xml:space="preserve"> полномочи</w:t>
      </w:r>
      <w:r>
        <w:rPr>
          <w:rFonts w:ascii="Times New Roman" w:hAnsi="Times New Roman" w:cs="Times New Roman"/>
          <w:sz w:val="28"/>
          <w:szCs w:val="28"/>
        </w:rPr>
        <w:t>й</w:t>
      </w:r>
      <w:r w:rsidRPr="00283AEB">
        <w:rPr>
          <w:rFonts w:ascii="Times New Roman" w:hAnsi="Times New Roman" w:cs="Times New Roman"/>
          <w:sz w:val="28"/>
          <w:szCs w:val="28"/>
        </w:rPr>
        <w:t>, предусмотренные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Расходы на обеспечение деятел</w:t>
      </w:r>
      <w:r w:rsidR="00247D74">
        <w:rPr>
          <w:rFonts w:ascii="Times New Roman" w:eastAsia="Times New Roman" w:hAnsi="Times New Roman" w:cs="Times New Roman"/>
          <w:kern w:val="2"/>
          <w:sz w:val="28"/>
          <w:szCs w:val="28"/>
        </w:rPr>
        <w:t>ьности Совета депутатов городского округа</w:t>
      </w:r>
      <w:r w:rsidRPr="00016065">
        <w:rPr>
          <w:rFonts w:ascii="Times New Roman" w:eastAsia="Times New Roman" w:hAnsi="Times New Roman" w:cs="Times New Roman"/>
          <w:kern w:val="2"/>
          <w:sz w:val="28"/>
          <w:szCs w:val="28"/>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и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9D4ACA"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17. Досрочное прекращение полномочий </w:t>
      </w:r>
      <w:r w:rsidR="009D4ACA">
        <w:rPr>
          <w:rFonts w:ascii="Times New Roman" w:eastAsia="Times New Roman" w:hAnsi="Times New Roman" w:cs="Times New Roman"/>
          <w:kern w:val="2"/>
          <w:sz w:val="28"/>
          <w:szCs w:val="28"/>
        </w:rPr>
        <w:t xml:space="preserve">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Полномочия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прекращаются досрочно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вступление в силу закона Московской области о его роспуске;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принятие Советом депутатов </w:t>
      </w:r>
      <w:r w:rsidR="009D4ACA">
        <w:rPr>
          <w:rFonts w:ascii="Times New Roman" w:eastAsia="Times New Roman" w:hAnsi="Times New Roman" w:cs="Times New Roman"/>
          <w:kern w:val="2"/>
          <w:sz w:val="28"/>
          <w:szCs w:val="28"/>
        </w:rPr>
        <w:t xml:space="preserve">городского округа </w:t>
      </w:r>
      <w:r w:rsidR="002F73A4">
        <w:rPr>
          <w:rFonts w:ascii="Times New Roman" w:eastAsia="Times New Roman" w:hAnsi="Times New Roman" w:cs="Times New Roman"/>
          <w:kern w:val="2"/>
          <w:sz w:val="28"/>
          <w:szCs w:val="28"/>
        </w:rPr>
        <w:t>решения о самороспуске.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iCs/>
          <w:kern w:val="2"/>
          <w:sz w:val="28"/>
          <w:szCs w:val="28"/>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w:t>
      </w:r>
      <w:r w:rsidR="009D4ACA">
        <w:rPr>
          <w:rFonts w:ascii="Times New Roman" w:eastAsia="Times New Roman" w:hAnsi="Times New Roman" w:cs="Times New Roman"/>
          <w:iCs/>
          <w:kern w:val="2"/>
          <w:sz w:val="28"/>
          <w:szCs w:val="28"/>
        </w:rPr>
        <w:t xml:space="preserve"> городского округа </w:t>
      </w:r>
      <w:r w:rsidRPr="00016065">
        <w:rPr>
          <w:rFonts w:ascii="Times New Roman" w:eastAsia="Times New Roman" w:hAnsi="Times New Roman" w:cs="Times New Roman"/>
          <w:iCs/>
          <w:kern w:val="2"/>
          <w:sz w:val="28"/>
          <w:szCs w:val="28"/>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9D4ACA">
        <w:rPr>
          <w:rFonts w:ascii="Times New Roman" w:eastAsia="Times New Roman" w:hAnsi="Times New Roman" w:cs="Times New Roman"/>
          <w:iCs/>
          <w:kern w:val="2"/>
          <w:sz w:val="28"/>
          <w:szCs w:val="28"/>
        </w:rPr>
        <w:t xml:space="preserve"> городского округа</w:t>
      </w:r>
      <w:r w:rsidRPr="00016065">
        <w:rPr>
          <w:rFonts w:ascii="Times New Roman" w:eastAsia="Times New Roman" w:hAnsi="Times New Roman" w:cs="Times New Roman"/>
          <w:iCs/>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вступление в силу решения суда о неправомочности данного состава депутатов Совета депутатов</w:t>
      </w:r>
      <w:r w:rsidR="002F73A4">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в том числе в связи со сложением депутатами своих полномочий;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увеличение численности избирателей городского округа более чем на 25 процентов;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В случае вступления в силу закона Московской област</w:t>
      </w:r>
      <w:r w:rsidR="002F73A4">
        <w:rPr>
          <w:rFonts w:ascii="Times New Roman" w:eastAsia="Times New Roman" w:hAnsi="Times New Roman" w:cs="Times New Roman"/>
          <w:kern w:val="2"/>
          <w:sz w:val="28"/>
          <w:szCs w:val="28"/>
          <w:lang w:eastAsia="ru-RU"/>
        </w:rPr>
        <w:t>и о роспуске Совета депутатов городского округа</w:t>
      </w:r>
      <w:r w:rsidRPr="00016065">
        <w:rPr>
          <w:rFonts w:ascii="Times New Roman" w:eastAsia="Times New Roman" w:hAnsi="Times New Roman" w:cs="Times New Roman"/>
          <w:kern w:val="2"/>
          <w:sz w:val="28"/>
          <w:szCs w:val="28"/>
          <w:lang w:eastAsia="ru-RU"/>
        </w:rPr>
        <w:t xml:space="preserve"> его полномочия прекращаются досрочно со дня вступления в силу закона Московской области о его роспуске.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9D4ACA">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в течение трех месяцев со дня вступления в силу решения суда, установившего:</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факт принятия </w:t>
      </w:r>
      <w:r w:rsidR="009D4ACA">
        <w:rPr>
          <w:rFonts w:ascii="Times New Roman" w:eastAsia="Times New Roman" w:hAnsi="Times New Roman" w:cs="Times New Roman"/>
          <w:kern w:val="2"/>
          <w:sz w:val="28"/>
          <w:szCs w:val="28"/>
          <w:lang w:eastAsia="ru-RU"/>
        </w:rPr>
        <w:t xml:space="preserve">Советом депутатов городского округа </w:t>
      </w:r>
      <w:r w:rsidRPr="00016065">
        <w:rPr>
          <w:rFonts w:ascii="Times New Roman" w:hAnsi="Times New Roman" w:cs="Times New Roman"/>
          <w:sz w:val="28"/>
          <w:szCs w:val="28"/>
        </w:rPr>
        <w:t xml:space="preserve">нормативного правового акта, противоречащего </w:t>
      </w:r>
      <w:r w:rsidRPr="00016065">
        <w:rPr>
          <w:rFonts w:ascii="Times New Roman" w:hAnsi="Times New Roman" w:cs="Times New Roman"/>
          <w:color w:val="000000"/>
          <w:sz w:val="28"/>
          <w:szCs w:val="28"/>
        </w:rPr>
        <w:t>Конституции</w:t>
      </w:r>
      <w:r w:rsidRPr="0001606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что избранный в правомочном составе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 xml:space="preserve">в </w:t>
      </w:r>
      <w:r w:rsidRPr="00016065">
        <w:rPr>
          <w:rFonts w:ascii="Times New Roman" w:hAnsi="Times New Roman" w:cs="Times New Roman"/>
          <w:sz w:val="28"/>
          <w:szCs w:val="28"/>
        </w:rPr>
        <w:lastRenderedPageBreak/>
        <w:t>течение трех месяцев подряд не проводил заседание;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что вновь избранный в правомочном составе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 xml:space="preserve">в течение трех месяцев подряд со дня его избрания не проводил заседание.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4. Закон Московской области о роспуске </w:t>
      </w:r>
      <w:r w:rsidR="009D4ACA">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может быть обжалован в судебном порядке в течение 10 дней со дня вступления в силу.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5. Депутаты </w:t>
      </w:r>
      <w:r w:rsidR="009D4ACA">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 распущенного на основании под</w:t>
      </w:r>
      <w:r w:rsidRPr="00016065">
        <w:rPr>
          <w:rFonts w:ascii="Times New Roman" w:eastAsia="Times New Roman" w:hAnsi="Times New Roman" w:cs="Times New Roman"/>
          <w:color w:val="000000"/>
          <w:kern w:val="2"/>
          <w:sz w:val="28"/>
          <w:szCs w:val="28"/>
          <w:lang w:eastAsia="ru-RU"/>
        </w:rPr>
        <w:t xml:space="preserve">пунктов 2 и 3 пункта 3 </w:t>
      </w:r>
      <w:r w:rsidRPr="00016065">
        <w:rPr>
          <w:rFonts w:ascii="Times New Roman" w:eastAsia="Times New Roman" w:hAnsi="Times New Roman" w:cs="Times New Roman"/>
          <w:kern w:val="2"/>
          <w:sz w:val="28"/>
          <w:szCs w:val="28"/>
          <w:lang w:eastAsia="ru-RU"/>
        </w:rPr>
        <w:t>настоящей статьи, вправе в течение 10 дней со дня вступления в силу закона Московской област</w:t>
      </w:r>
      <w:r w:rsidR="006E5A59">
        <w:rPr>
          <w:rFonts w:ascii="Times New Roman" w:eastAsia="Times New Roman" w:hAnsi="Times New Roman" w:cs="Times New Roman"/>
          <w:kern w:val="2"/>
          <w:sz w:val="28"/>
          <w:szCs w:val="28"/>
          <w:lang w:eastAsia="ru-RU"/>
        </w:rPr>
        <w:t>и о роспуске Совета депутатов городского округа</w:t>
      </w:r>
      <w:r w:rsidRPr="00016065">
        <w:rPr>
          <w:rFonts w:ascii="Times New Roman" w:eastAsia="Times New Roman" w:hAnsi="Times New Roman" w:cs="Times New Roman"/>
          <w:kern w:val="2"/>
          <w:sz w:val="28"/>
          <w:szCs w:val="28"/>
          <w:lang w:eastAsia="ru-RU"/>
        </w:rPr>
        <w:t xml:space="preserve"> обратиться в суд с заявлением для установления факта отсутствия их вины за непроведение </w:t>
      </w:r>
      <w:r w:rsidR="009D4ACA">
        <w:rPr>
          <w:rFonts w:ascii="Times New Roman" w:eastAsia="Times New Roman" w:hAnsi="Times New Roman" w:cs="Times New Roman"/>
          <w:kern w:val="2"/>
          <w:sz w:val="28"/>
          <w:szCs w:val="28"/>
          <w:lang w:eastAsia="ru-RU"/>
        </w:rPr>
        <w:t xml:space="preserve">Советом депутатов городского округа </w:t>
      </w:r>
      <w:r w:rsidRPr="00016065">
        <w:rPr>
          <w:rFonts w:ascii="Times New Roman" w:eastAsia="Times New Roman" w:hAnsi="Times New Roman" w:cs="Times New Roman"/>
          <w:kern w:val="2"/>
          <w:sz w:val="28"/>
          <w:szCs w:val="28"/>
          <w:lang w:eastAsia="ru-RU"/>
        </w:rPr>
        <w:t>правомочного заседания в течение трех месяцев подряд.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Досрочное прекращение полномочий Совета депутатов городского округа влечет досрочное прекращение полномочий его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7. В случае досрочного прекращения полномочий Совета депутатов городского округа досрочные выборы в указанный орган проводятся в сроки, установленные </w:t>
      </w:r>
      <w:r w:rsidRPr="00016065">
        <w:rPr>
          <w:rFonts w:ascii="Times New Roman" w:eastAsia="Times New Roman" w:hAnsi="Times New Roman" w:cs="Times New Roman"/>
          <w:color w:val="000000"/>
          <w:kern w:val="2"/>
          <w:sz w:val="28"/>
          <w:szCs w:val="28"/>
        </w:rPr>
        <w:t xml:space="preserve">Федеральным законом </w:t>
      </w:r>
      <w:r w:rsidRPr="00016065">
        <w:rPr>
          <w:rFonts w:ascii="Times New Roman" w:eastAsia="Times New Roman" w:hAnsi="Times New Roman" w:cs="Times New Roman"/>
          <w:kern w:val="2"/>
          <w:sz w:val="28"/>
          <w:szCs w:val="28"/>
        </w:rPr>
        <w:t>от 12.06.2002 № 67-ФЗ «Об основных гарантиях избирательных прав и права на участие в референдуме граждан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18. Организация деятельности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Основной формой деятельности Совета депутатов городского округа являются заседания, которые созываются председателем Совета депутатов в соответствии с утвержденным Советом депутатов городского округа графиком.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Внеочередные заседания собираются по инициативе </w:t>
      </w:r>
      <w:r w:rsidR="00BD4A24">
        <w:rPr>
          <w:rFonts w:ascii="Times New Roman" w:eastAsia="Times New Roman" w:hAnsi="Times New Roman" w:cs="Times New Roman"/>
          <w:kern w:val="2"/>
          <w:sz w:val="28"/>
          <w:szCs w:val="28"/>
        </w:rPr>
        <w:t>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Регламентом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Регламент принимается Советом депутатов городского округа, если за него проголосовало более половины от установленной численности депутатов, и подписывается председателем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Регламент принимается на срок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На заседаниях Совета депутатов городского округа каждый депутат имеет один голос.</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Голосование на заседаниях Совета депутатов городского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Решения Совета депутатов городского округа по всем вопросам принимаются простым большинством голосов от установленной Уставом городского округа численности депутатов Совета депутатов городского округа, если иное не установлено федеральными законами,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Заседания Совета депутатов городского округа являются открытыми. В исключительных случаях по решению Совета депутатов городского округа может быть проведено закрытое заседание.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 xml:space="preserve">6. Совет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 работе комиссий могут привлекаться</w:t>
      </w:r>
      <w:r w:rsidR="00BC574B">
        <w:rPr>
          <w:rFonts w:ascii="Times New Roman" w:eastAsia="Times New Roman" w:hAnsi="Times New Roman" w:cs="Times New Roman"/>
          <w:kern w:val="2"/>
          <w:sz w:val="28"/>
          <w:szCs w:val="28"/>
        </w:rPr>
        <w:t xml:space="preserve"> представители общественности, А</w:t>
      </w:r>
      <w:r w:rsidRPr="00016065">
        <w:rPr>
          <w:rFonts w:ascii="Times New Roman" w:eastAsia="Times New Roman" w:hAnsi="Times New Roman" w:cs="Times New Roman"/>
          <w:kern w:val="2"/>
          <w:sz w:val="28"/>
          <w:szCs w:val="28"/>
        </w:rPr>
        <w:t>дминистрации городского округа, эксперты и специалисты. Должностные лица местного самоуправления городского округа обязаны представлять в депутатские комиссии Совета депутатов городского округа необходимую информацию и документы по вопросам, относящимся к их компетенции.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В Совете депутатов городского округа может быть образован аппарат по обеспечению его деятельности.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Аппарат Совета депутатов</w:t>
      </w:r>
      <w:r w:rsidR="009D4ACA">
        <w:rPr>
          <w:rFonts w:ascii="Times New Roman" w:eastAsia="Times New Roman" w:hAnsi="Times New Roman" w:cs="Times New Roman"/>
          <w:kern w:val="2"/>
          <w:sz w:val="28"/>
          <w:szCs w:val="28"/>
        </w:rPr>
        <w:t xml:space="preserve"> городского округа </w:t>
      </w:r>
      <w:r w:rsidRPr="00016065">
        <w:rPr>
          <w:rFonts w:ascii="Times New Roman" w:eastAsia="Times New Roman" w:hAnsi="Times New Roman" w:cs="Times New Roman"/>
          <w:kern w:val="2"/>
          <w:sz w:val="28"/>
          <w:szCs w:val="28"/>
        </w:rPr>
        <w:t xml:space="preserve"> является постоянно действующим органом Совета депутатов</w:t>
      </w:r>
      <w:r w:rsidR="009D4ACA">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19. Депутат Совета депутатов</w:t>
      </w:r>
      <w:r w:rsidR="009D4ACA">
        <w:rPr>
          <w:rFonts w:ascii="Times New Roman" w:eastAsia="Times New Roman" w:hAnsi="Times New Roman" w:cs="Times New Roman"/>
          <w:kern w:val="2"/>
          <w:sz w:val="28"/>
          <w:szCs w:val="28"/>
        </w:rPr>
        <w:t xml:space="preserve">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Депутат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избирается на 5 лет (срок полномочий Совета депутатов данного созыва).</w:t>
      </w:r>
      <w:r w:rsidRPr="00016065">
        <w:rPr>
          <w:rFonts w:ascii="Times New Roman" w:hAnsi="Times New Roman" w:cs="Times New Roman"/>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Полномочия депутата начинаются со дня его избрания и прекращаются со дня проведения первого заседания </w:t>
      </w:r>
      <w:r w:rsidR="00B96C89" w:rsidRPr="00016065">
        <w:rPr>
          <w:rFonts w:ascii="Times New Roman" w:eastAsia="Times New Roman" w:hAnsi="Times New Roman" w:cs="Times New Roman"/>
          <w:kern w:val="2"/>
          <w:sz w:val="28"/>
          <w:szCs w:val="28"/>
        </w:rPr>
        <w:t xml:space="preserve">Совета депутатов </w:t>
      </w:r>
      <w:r w:rsidR="00B96C89">
        <w:rPr>
          <w:rFonts w:ascii="Times New Roman" w:eastAsia="Times New Roman" w:hAnsi="Times New Roman" w:cs="Times New Roman"/>
          <w:kern w:val="2"/>
          <w:sz w:val="28"/>
          <w:szCs w:val="28"/>
        </w:rPr>
        <w:t xml:space="preserve">городского округа </w:t>
      </w:r>
      <w:r w:rsidRPr="00016065">
        <w:rPr>
          <w:rFonts w:ascii="Times New Roman" w:hAnsi="Times New Roman" w:cs="Times New Roman"/>
          <w:sz w:val="28"/>
          <w:szCs w:val="28"/>
        </w:rPr>
        <w:t>нового созыва в правомочном составе.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Депутат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принимает участие в решении вопросов, отнесенных к компетенции Совета депутатов</w:t>
      </w:r>
      <w:r w:rsidR="00B96C8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w:t>
      </w:r>
      <w:r w:rsidRPr="00016065">
        <w:rPr>
          <w:rFonts w:ascii="Times New Roman" w:hAnsi="Times New Roman" w:cs="Times New Roman"/>
          <w:color w:val="000000"/>
          <w:sz w:val="28"/>
          <w:szCs w:val="28"/>
        </w:rPr>
        <w:t xml:space="preserve"> Депутат Совета депутатов</w:t>
      </w:r>
      <w:r w:rsidR="00B96C89" w:rsidRPr="00B96C89">
        <w:rPr>
          <w:rFonts w:ascii="Times New Roman" w:eastAsia="Times New Roman" w:hAnsi="Times New Roman" w:cs="Times New Roman"/>
          <w:kern w:val="2"/>
          <w:sz w:val="28"/>
          <w:szCs w:val="28"/>
        </w:rPr>
        <w:t xml:space="preserve"> </w:t>
      </w:r>
      <w:r w:rsidR="00B96C89">
        <w:rPr>
          <w:rFonts w:ascii="Times New Roman" w:eastAsia="Times New Roman" w:hAnsi="Times New Roman" w:cs="Times New Roman"/>
          <w:kern w:val="2"/>
          <w:sz w:val="28"/>
          <w:szCs w:val="28"/>
        </w:rPr>
        <w:t>городского округа</w:t>
      </w:r>
      <w:r w:rsidRPr="00016065">
        <w:rPr>
          <w:rFonts w:ascii="Times New Roman" w:hAnsi="Times New Roman" w:cs="Times New Roman"/>
          <w:color w:val="000000"/>
          <w:sz w:val="28"/>
          <w:szCs w:val="28"/>
        </w:rPr>
        <w:t xml:space="preserve"> должен соблюдать ограничения, запреты, исполнять обязанности</w:t>
      </w:r>
      <w:r w:rsidRPr="00016065">
        <w:rPr>
          <w:rFonts w:ascii="Times New Roman" w:hAnsi="Times New Roman" w:cs="Times New Roman"/>
          <w:sz w:val="28"/>
          <w:szCs w:val="28"/>
        </w:rPr>
        <w:t>, которые установлены законодательством Российской Федерации о противодействии коррупции.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
        <w:r w:rsidRPr="00016065">
          <w:rPr>
            <w:rStyle w:val="ListLabel8"/>
            <w:rFonts w:eastAsiaTheme="minorHAnsi"/>
            <w:sz w:val="28"/>
            <w:szCs w:val="28"/>
          </w:rPr>
          <w:t>законодательством</w:t>
        </w:r>
      </w:hyperlink>
      <w:r w:rsidRPr="00016065">
        <w:rPr>
          <w:rFonts w:ascii="Times New Roman" w:eastAsia="Times New Roman" w:hAnsi="Times New Roman" w:cs="Times New Roman"/>
          <w:sz w:val="28"/>
          <w:szCs w:val="28"/>
        </w:rPr>
        <w:t xml:space="preserve"> Российской Федерации о противодействии коррупции депутатом Совета депутатов</w:t>
      </w:r>
      <w:r w:rsidR="00B96C89">
        <w:rPr>
          <w:rFonts w:ascii="Times New Roman" w:eastAsia="Times New Roman" w:hAnsi="Times New Roman" w:cs="Times New Roman"/>
          <w:sz w:val="28"/>
          <w:szCs w:val="28"/>
        </w:rPr>
        <w:t xml:space="preserve"> городского округа </w:t>
      </w:r>
      <w:r w:rsidRPr="00016065">
        <w:rPr>
          <w:rFonts w:ascii="Times New Roman" w:eastAsia="Times New Roman" w:hAnsi="Times New Roman" w:cs="Times New Roman"/>
          <w:sz w:val="28"/>
          <w:szCs w:val="28"/>
        </w:rPr>
        <w:t>, проводится по решению Губернатора Московской области в порядке, установленном законом Московской области.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w:t>
      </w:r>
      <w:r w:rsidR="00B96C89">
        <w:rPr>
          <w:rFonts w:ascii="Times New Roman" w:hAnsi="Times New Roman" w:cs="Times New Roman"/>
          <w:color w:val="000000"/>
          <w:sz w:val="28"/>
          <w:szCs w:val="28"/>
        </w:rPr>
        <w:t xml:space="preserve"> городского округа</w:t>
      </w:r>
      <w:r w:rsidRPr="00016065">
        <w:rPr>
          <w:rFonts w:ascii="Times New Roman" w:hAnsi="Times New Roman" w:cs="Times New Roman"/>
          <w:color w:val="000000"/>
          <w:sz w:val="28"/>
          <w:szCs w:val="28"/>
        </w:rPr>
        <w:t xml:space="preserve">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 xml:space="preserve">3.3. </w:t>
      </w:r>
      <w:r w:rsidRPr="00016065">
        <w:rPr>
          <w:rFonts w:ascii="Times New Roman" w:eastAsia="Times New Roman" w:hAnsi="Times New Roman" w:cs="Times New Roman"/>
          <w:color w:val="000000"/>
          <w:sz w:val="28"/>
          <w:szCs w:val="28"/>
        </w:rPr>
        <w:t>К депутату Совета депутатов</w:t>
      </w:r>
      <w:r w:rsidR="00B96C89">
        <w:rPr>
          <w:rFonts w:ascii="Times New Roman" w:eastAsia="Times New Roman" w:hAnsi="Times New Roman" w:cs="Times New Roman"/>
          <w:color w:val="000000"/>
          <w:sz w:val="28"/>
          <w:szCs w:val="28"/>
        </w:rPr>
        <w:t xml:space="preserve"> </w:t>
      </w:r>
      <w:r w:rsidR="00B96C89">
        <w:rPr>
          <w:rFonts w:ascii="Times New Roman" w:hAnsi="Times New Roman" w:cs="Times New Roman"/>
          <w:color w:val="000000"/>
          <w:sz w:val="28"/>
          <w:szCs w:val="28"/>
        </w:rPr>
        <w:t>городского округа</w:t>
      </w:r>
      <w:r w:rsidRPr="00016065">
        <w:rPr>
          <w:rFonts w:ascii="Times New Roman" w:eastAsia="Times New Roman" w:hAnsi="Times New Roman" w:cs="Times New Roman"/>
          <w:color w:val="000000"/>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016065">
        <w:rPr>
          <w:rFonts w:ascii="Times New Roman" w:eastAsia="Times New Roman" w:hAnsi="Times New Roman" w:cs="Times New Roman"/>
          <w:color w:val="000000"/>
          <w:sz w:val="28"/>
          <w:szCs w:val="28"/>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864B08" w:rsidRPr="00016065" w:rsidRDefault="00864B08" w:rsidP="00864B08">
      <w:pPr>
        <w:shd w:val="clear" w:color="auto" w:fill="FFFFFF"/>
        <w:spacing w:after="0" w:line="240" w:lineRule="auto"/>
        <w:ind w:firstLine="567"/>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предупреждение;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освобождение депутата о</w:t>
      </w:r>
      <w:r w:rsidR="005243F9">
        <w:rPr>
          <w:rFonts w:ascii="Times New Roman" w:eastAsia="Times New Roman" w:hAnsi="Times New Roman" w:cs="Times New Roman"/>
          <w:color w:val="000000"/>
          <w:sz w:val="28"/>
          <w:szCs w:val="28"/>
        </w:rPr>
        <w:t>т должности в Совете депутатов городского округа</w:t>
      </w:r>
      <w:r w:rsidRPr="00016065">
        <w:rPr>
          <w:rFonts w:ascii="Times New Roman" w:eastAsia="Times New Roman" w:hAnsi="Times New Roman" w:cs="Times New Roman"/>
          <w:color w:val="000000"/>
          <w:sz w:val="28"/>
          <w:szCs w:val="28"/>
        </w:rPr>
        <w:t xml:space="preserve"> с лишением права занимат</w:t>
      </w:r>
      <w:r w:rsidR="005243F9">
        <w:rPr>
          <w:rFonts w:ascii="Times New Roman" w:eastAsia="Times New Roman" w:hAnsi="Times New Roman" w:cs="Times New Roman"/>
          <w:color w:val="000000"/>
          <w:sz w:val="28"/>
          <w:szCs w:val="28"/>
        </w:rPr>
        <w:t>ь должности в Совете депутатов городского округа</w:t>
      </w:r>
      <w:r w:rsidRPr="00016065">
        <w:rPr>
          <w:rFonts w:ascii="Times New Roman" w:eastAsia="Times New Roman" w:hAnsi="Times New Roman" w:cs="Times New Roman"/>
          <w:color w:val="000000"/>
          <w:sz w:val="28"/>
          <w:szCs w:val="28"/>
        </w:rPr>
        <w:t xml:space="preserve">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4) запрет занимать должност</w:t>
      </w:r>
      <w:r w:rsidR="005243F9">
        <w:rPr>
          <w:rFonts w:ascii="Times New Roman" w:eastAsia="Times New Roman" w:hAnsi="Times New Roman" w:cs="Times New Roman"/>
          <w:color w:val="000000"/>
          <w:sz w:val="28"/>
          <w:szCs w:val="28"/>
        </w:rPr>
        <w:t>и в Совете депутатов городского округа</w:t>
      </w:r>
      <w:r w:rsidRPr="00016065">
        <w:rPr>
          <w:rFonts w:ascii="Times New Roman" w:eastAsia="Times New Roman" w:hAnsi="Times New Roman" w:cs="Times New Roman"/>
          <w:color w:val="000000"/>
          <w:sz w:val="28"/>
          <w:szCs w:val="28"/>
        </w:rPr>
        <w:t xml:space="preserve">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5) запрет исполнять полномочия на постоянной основе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3.5. </w:t>
      </w:r>
      <w:r w:rsidRPr="00016065">
        <w:rPr>
          <w:rFonts w:ascii="Times New Roman" w:hAnsi="Times New Roman" w:cs="Times New Roman"/>
          <w:sz w:val="28"/>
          <w:szCs w:val="28"/>
        </w:rPr>
        <w:t xml:space="preserve">Депутат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hAnsi="Times New Roman" w:cs="Times New Roman"/>
          <w:sz w:val="28"/>
          <w:szCs w:val="28"/>
        </w:rPr>
        <w:t>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Депутаты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осуществляют свои полномочия на непостоянной основе.</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A7079E">
        <w:rPr>
          <w:rFonts w:ascii="Times New Roman" w:eastAsia="Times New Roman" w:hAnsi="Times New Roman" w:cs="Times New Roman"/>
          <w:kern w:val="2"/>
          <w:sz w:val="28"/>
          <w:szCs w:val="28"/>
        </w:rPr>
        <w:t xml:space="preserve">На постоянной основе осуществляют деятельность не более 2 депутатов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Депутат Совета депутатов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 другими федеральными законами.</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 xml:space="preserve">6. Осуществляющий свои полномочия на постоянной основе депутат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не вправе: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заниматься предпринимательской деятельностью лично или через доверенных лиц;</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BB3E86">
        <w:rPr>
          <w:rFonts w:ascii="Times New Roman" w:eastAsia="Times New Roman" w:hAnsi="Times New Roman" w:cs="Times New Roman"/>
          <w:color w:val="000000"/>
          <w:sz w:val="28"/>
          <w:szCs w:val="28"/>
        </w:rPr>
        <w:t>с предварительным уведомлением Губернатора Московской области</w:t>
      </w:r>
      <w:r w:rsidRPr="00016065">
        <w:rPr>
          <w:rFonts w:ascii="Times New Roman" w:eastAsia="Times New Roman" w:hAnsi="Times New Roman" w:cs="Times New Roman"/>
          <w:color w:val="000000"/>
          <w:sz w:val="28"/>
          <w:szCs w:val="28"/>
        </w:rPr>
        <w:t xml:space="preserve"> в порядке, установленном закон</w:t>
      </w:r>
      <w:r w:rsidR="00BB3E86">
        <w:rPr>
          <w:rFonts w:ascii="Times New Roman" w:eastAsia="Times New Roman" w:hAnsi="Times New Roman" w:cs="Times New Roman"/>
          <w:color w:val="000000"/>
          <w:sz w:val="28"/>
          <w:szCs w:val="28"/>
        </w:rPr>
        <w:t>ом Московской области</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в) представление на безвозмездной основе инте</w:t>
      </w:r>
      <w:r w:rsidR="00BB3E86">
        <w:rPr>
          <w:rFonts w:ascii="Times New Roman" w:eastAsia="Times New Roman" w:hAnsi="Times New Roman" w:cs="Times New Roman"/>
          <w:color w:val="000000"/>
          <w:sz w:val="28"/>
          <w:szCs w:val="28"/>
        </w:rPr>
        <w:t>ресов городского округа</w:t>
      </w:r>
      <w:r w:rsidRPr="00016065">
        <w:rPr>
          <w:rFonts w:ascii="Times New Roman" w:eastAsia="Times New Roman" w:hAnsi="Times New Roman" w:cs="Times New Roman"/>
          <w:color w:val="000000"/>
          <w:sz w:val="28"/>
          <w:szCs w:val="28"/>
        </w:rPr>
        <w:t xml:space="preserve"> в совете муниципальных образован</w:t>
      </w:r>
      <w:r w:rsidR="00BB3E86">
        <w:rPr>
          <w:rFonts w:ascii="Times New Roman" w:eastAsia="Times New Roman" w:hAnsi="Times New Roman" w:cs="Times New Roman"/>
          <w:color w:val="000000"/>
          <w:sz w:val="28"/>
          <w:szCs w:val="28"/>
        </w:rPr>
        <w:t>ий Московской области</w:t>
      </w:r>
      <w:r w:rsidRPr="00016065">
        <w:rPr>
          <w:rFonts w:ascii="Times New Roman" w:eastAsia="Times New Roman" w:hAnsi="Times New Roman" w:cs="Times New Roman"/>
          <w:color w:val="000000"/>
          <w:sz w:val="28"/>
          <w:szCs w:val="28"/>
        </w:rPr>
        <w:t>, иных объединениях муниципальных образований, а также в их органах управления;</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г) представление на безвозмездной основе инте</w:t>
      </w:r>
      <w:r w:rsidR="00BB3E86">
        <w:rPr>
          <w:rFonts w:ascii="Times New Roman" w:eastAsia="Times New Roman" w:hAnsi="Times New Roman" w:cs="Times New Roman"/>
          <w:color w:val="000000"/>
          <w:sz w:val="28"/>
          <w:szCs w:val="28"/>
        </w:rPr>
        <w:t>ресов городского округа</w:t>
      </w:r>
      <w:r w:rsidRPr="00016065">
        <w:rPr>
          <w:rFonts w:ascii="Times New Roman" w:eastAsia="Times New Roman" w:hAnsi="Times New Roman" w:cs="Times New Roman"/>
          <w:color w:val="000000"/>
          <w:sz w:val="28"/>
          <w:szCs w:val="28"/>
        </w:rPr>
        <w:t xml:space="preserve"> в органах управления и ревизионной комиссии организации, учредителем (акционером, участником)</w:t>
      </w:r>
      <w:r w:rsidR="00A34A20">
        <w:rPr>
          <w:rFonts w:ascii="Times New Roman" w:eastAsia="Times New Roman" w:hAnsi="Times New Roman" w:cs="Times New Roman"/>
          <w:color w:val="000000"/>
          <w:sz w:val="28"/>
          <w:szCs w:val="28"/>
        </w:rPr>
        <w:t xml:space="preserve"> которой является городской округ</w:t>
      </w:r>
      <w:r w:rsidRPr="00016065">
        <w:rPr>
          <w:rFonts w:ascii="Times New Roman" w:eastAsia="Times New Roman" w:hAnsi="Times New Roman" w:cs="Times New Roman"/>
          <w:color w:val="000000"/>
          <w:sz w:val="28"/>
          <w:szCs w:val="28"/>
        </w:rPr>
        <w:t xml:space="preserve">, в соответствии с муниципальными правовыми актами, определяющими порядок осуществления от </w:t>
      </w:r>
      <w:r w:rsidR="00A34A20">
        <w:rPr>
          <w:rFonts w:ascii="Times New Roman" w:eastAsia="Times New Roman" w:hAnsi="Times New Roman" w:cs="Times New Roman"/>
          <w:color w:val="000000"/>
          <w:sz w:val="28"/>
          <w:szCs w:val="28"/>
        </w:rPr>
        <w:t>имени городского округа</w:t>
      </w:r>
      <w:r w:rsidRPr="00016065">
        <w:rPr>
          <w:rFonts w:ascii="Times New Roman" w:eastAsia="Times New Roman" w:hAnsi="Times New Roman" w:cs="Times New Roman"/>
          <w:color w:val="000000"/>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д) иные случаи, предусмотренные федеральными законами;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kern w:val="2"/>
          <w:sz w:val="28"/>
          <w:szCs w:val="28"/>
        </w:rPr>
        <w:t xml:space="preserve">7. Полномочия депутата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прекращаются досрочно в случаях: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смерти;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отставки по собственному желанию;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признания судом недееспособным или ограниченно дееспособным;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признания судом безвестно отсутствующим или объявления умершим;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вступления в отношении его в законную силу обвинительного приговора суда;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выезда за пределы Российской Федерации на постоянное место жительства;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7) </w:t>
      </w:r>
      <w:r w:rsidRPr="00016065">
        <w:rPr>
          <w:rFonts w:ascii="Times New Roman" w:hAnsi="Times New Roman" w:cs="Times New Roman"/>
          <w:color w:val="000000"/>
          <w:sz w:val="28"/>
          <w:szCs w:val="28"/>
        </w:rPr>
        <w:t xml:space="preserve">прекращения </w:t>
      </w:r>
      <w:r w:rsidRPr="00016065">
        <w:rPr>
          <w:rFonts w:ascii="Times New Roman" w:hAnsi="Times New Roman" w:cs="Times New Roman"/>
          <w:sz w:val="28"/>
          <w:szCs w:val="28"/>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досрочного прекращения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призыва на военную службу или направления на заменяющую ее альтернативную гражданскую службу;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приобретения статуса иностранного агента;</w:t>
      </w:r>
    </w:p>
    <w:p w:rsidR="00864B08" w:rsidRPr="00016065" w:rsidRDefault="00864B08" w:rsidP="00864B08">
      <w:pPr>
        <w:spacing w:after="0" w:line="240" w:lineRule="auto"/>
        <w:ind w:firstLine="567"/>
        <w:jc w:val="both"/>
        <w:rPr>
          <w:rStyle w:val="a7"/>
          <w:rFonts w:ascii="Times New Roman" w:hAnsi="Times New Roman" w:cs="Times New Roman"/>
          <w:i w:val="0"/>
          <w:iCs w:val="0"/>
          <w:sz w:val="28"/>
          <w:szCs w:val="28"/>
        </w:rPr>
      </w:pPr>
      <w:r w:rsidRPr="00016065">
        <w:rPr>
          <w:rFonts w:ascii="Times New Roman" w:eastAsia="Times New Roman" w:hAnsi="Times New Roman" w:cs="Times New Roman"/>
          <w:kern w:val="2"/>
          <w:sz w:val="28"/>
          <w:szCs w:val="28"/>
        </w:rPr>
        <w:lastRenderedPageBreak/>
        <w:t xml:space="preserve">11) в иных случаях, установленных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 и другими федеральными законами.</w:t>
      </w:r>
    </w:p>
    <w:p w:rsidR="00864B08" w:rsidRPr="00016065" w:rsidRDefault="00864B08" w:rsidP="00864B08">
      <w:pPr>
        <w:widowControl w:val="0"/>
        <w:spacing w:after="0" w:line="240" w:lineRule="auto"/>
        <w:ind w:firstLine="567"/>
        <w:jc w:val="both"/>
        <w:rPr>
          <w:rStyle w:val="a7"/>
          <w:rFonts w:ascii="Times New Roman" w:hAnsi="Times New Roman" w:cs="Times New Roman"/>
          <w:i w:val="0"/>
          <w:color w:val="000000"/>
          <w:sz w:val="28"/>
          <w:szCs w:val="28"/>
        </w:rPr>
      </w:pPr>
      <w:r w:rsidRPr="00016065">
        <w:rPr>
          <w:rStyle w:val="a7"/>
          <w:rFonts w:ascii="Times New Roman" w:hAnsi="Times New Roman" w:cs="Times New Roman"/>
          <w:i w:val="0"/>
          <w:color w:val="000000"/>
          <w:sz w:val="28"/>
          <w:szCs w:val="28"/>
        </w:rPr>
        <w:t>7.1.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rsidR="00864B08" w:rsidRPr="00016065" w:rsidRDefault="00864B08" w:rsidP="00864B08">
      <w:pPr>
        <w:spacing w:after="0" w:line="240" w:lineRule="auto"/>
        <w:ind w:firstLine="567"/>
        <w:jc w:val="both"/>
        <w:rPr>
          <w:rFonts w:ascii="Times New Roman" w:hAnsi="Times New Roman" w:cs="Times New Roman"/>
          <w:iCs/>
          <w:sz w:val="28"/>
          <w:szCs w:val="28"/>
        </w:rPr>
      </w:pPr>
      <w:r w:rsidRPr="00016065">
        <w:rPr>
          <w:rFonts w:ascii="Times New Roman" w:hAnsi="Times New Roman" w:cs="Times New Roman"/>
          <w:iCs/>
          <w:sz w:val="28"/>
          <w:szCs w:val="28"/>
        </w:rPr>
        <w:t>7.2. Депутат Совета депутатов городского округа, в отношении которого Советом депутатов городского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7.3. В случае, если депутат Совета депутатов</w:t>
      </w:r>
      <w:r w:rsidR="00AF4A80">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полномочия которого прекращены досрочно на основании решения Со</w:t>
      </w:r>
      <w:r w:rsidR="00AF4A80">
        <w:rPr>
          <w:rFonts w:ascii="Times New Roman" w:hAnsi="Times New Roman" w:cs="Times New Roman"/>
          <w:sz w:val="28"/>
          <w:szCs w:val="28"/>
        </w:rPr>
        <w:t>вета депутатов</w:t>
      </w:r>
      <w:r w:rsidRPr="00016065">
        <w:rPr>
          <w:rFonts w:ascii="Times New Roman" w:hAnsi="Times New Roman" w:cs="Times New Roman"/>
          <w:sz w:val="28"/>
          <w:szCs w:val="28"/>
        </w:rPr>
        <w:t xml:space="preserve"> о досрочном прекращении полномочий депутата Совета депутатов, обжалует указанное решение в судебном порядке, Совет депутатов городского округа не вправе принимать решение о назначении дополнительных выбор</w:t>
      </w:r>
      <w:r w:rsidR="00B47B72">
        <w:rPr>
          <w:rFonts w:ascii="Times New Roman" w:hAnsi="Times New Roman" w:cs="Times New Roman"/>
          <w:sz w:val="28"/>
          <w:szCs w:val="28"/>
        </w:rPr>
        <w:t>ов депутатов Совета депутатов городского округа</w:t>
      </w:r>
      <w:r w:rsidRPr="00016065">
        <w:rPr>
          <w:rFonts w:ascii="Times New Roman" w:hAnsi="Times New Roman" w:cs="Times New Roman"/>
          <w:sz w:val="28"/>
          <w:szCs w:val="28"/>
        </w:rPr>
        <w:t xml:space="preserve"> до вступления решения суда в законную силу.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8. Решение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47B72">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 не позднее чем через три месяца со дня появления такого основания.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 xml:space="preserve">8.1. В случае, если решение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о досрочном прекращении полномо</w:t>
      </w:r>
      <w:r w:rsidR="00B47B72">
        <w:rPr>
          <w:rFonts w:ascii="Times New Roman" w:hAnsi="Times New Roman" w:cs="Times New Roman"/>
          <w:sz w:val="28"/>
          <w:szCs w:val="28"/>
        </w:rPr>
        <w:t>чий депутата Совета депутатов</w:t>
      </w:r>
      <w:r w:rsidRPr="00016065">
        <w:rPr>
          <w:rFonts w:ascii="Times New Roman" w:hAnsi="Times New Roman" w:cs="Times New Roman"/>
          <w:sz w:val="28"/>
          <w:szCs w:val="28"/>
        </w:rPr>
        <w:t xml:space="preserve"> по основанию, предусмотренному подпунктом 2 пункта 7</w:t>
      </w:r>
      <w:r w:rsidRPr="00016065">
        <w:rPr>
          <w:rFonts w:ascii="Times New Roman" w:hAnsi="Times New Roman" w:cs="Times New Roman"/>
          <w:color w:val="0000FF"/>
          <w:sz w:val="28"/>
          <w:szCs w:val="28"/>
        </w:rPr>
        <w:t xml:space="preserve"> </w:t>
      </w:r>
      <w:r w:rsidRPr="00016065">
        <w:rPr>
          <w:rFonts w:ascii="Times New Roman" w:hAnsi="Times New Roman" w:cs="Times New Roman"/>
          <w:sz w:val="28"/>
          <w:szCs w:val="28"/>
        </w:rPr>
        <w:t xml:space="preserve">настоящей статьи, не принято в сроки, предусмотренные пунктом 8 настоящей статьи, депутат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вправе обратиться в суд с заявлением об обжаловании бездействия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в порядке, предусмотренном процессуальным законодательством.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Pr="00016065">
        <w:rPr>
          <w:rFonts w:ascii="Times New Roman" w:eastAsia="Times New Roman" w:hAnsi="Times New Roman" w:cs="Times New Roman"/>
          <w:kern w:val="2"/>
          <w:sz w:val="28"/>
          <w:szCs w:val="28"/>
        </w:rPr>
        <w:t>.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0</w:t>
      </w:r>
      <w:r w:rsidRPr="00016065">
        <w:rPr>
          <w:rFonts w:ascii="Times New Roman" w:eastAsia="Times New Roman" w:hAnsi="Times New Roman" w:cs="Times New Roman"/>
          <w:kern w:val="2"/>
          <w:sz w:val="28"/>
          <w:szCs w:val="28"/>
        </w:rPr>
        <w:t xml:space="preserve">. </w:t>
      </w:r>
      <w:r w:rsidRPr="00016065">
        <w:rPr>
          <w:rFonts w:ascii="Times New Roman" w:hAnsi="Times New Roman" w:cs="Times New Roman"/>
          <w:color w:val="000000"/>
          <w:sz w:val="28"/>
          <w:szCs w:val="28"/>
        </w:rPr>
        <w:t>Депутату, осуществляющему свои полномочия на непосто</w:t>
      </w:r>
      <w:r w:rsidR="00BC2915">
        <w:rPr>
          <w:rFonts w:ascii="Times New Roman" w:hAnsi="Times New Roman" w:cs="Times New Roman"/>
          <w:color w:val="000000"/>
          <w:sz w:val="28"/>
          <w:szCs w:val="28"/>
        </w:rPr>
        <w:t>янной основе, в соответствии с У</w:t>
      </w:r>
      <w:r w:rsidRPr="00016065">
        <w:rPr>
          <w:rFonts w:ascii="Times New Roman" w:hAnsi="Times New Roman" w:cs="Times New Roman"/>
          <w:color w:val="000000"/>
          <w:sz w:val="28"/>
          <w:szCs w:val="28"/>
        </w:rPr>
        <w:t>с</w:t>
      </w:r>
      <w:r w:rsidR="00BC2915">
        <w:rPr>
          <w:rFonts w:ascii="Times New Roman" w:hAnsi="Times New Roman" w:cs="Times New Roman"/>
          <w:color w:val="000000"/>
          <w:sz w:val="28"/>
          <w:szCs w:val="28"/>
        </w:rPr>
        <w:t>тавом городского округа</w:t>
      </w:r>
      <w:r w:rsidRPr="00016065">
        <w:rPr>
          <w:rFonts w:ascii="Times New Roman" w:hAnsi="Times New Roman" w:cs="Times New Roman"/>
          <w:color w:val="000000"/>
          <w:sz w:val="28"/>
          <w:szCs w:val="28"/>
        </w:rPr>
        <w:t xml:space="preserve"> гарантируется сохранение места работы (должности) в совокупности на пять рабочих дней в месяц.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iCs/>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iCs/>
          <w:kern w:val="2"/>
          <w:sz w:val="28"/>
          <w:szCs w:val="28"/>
        </w:rPr>
        <w:t xml:space="preserve">Статья 20. Председатель Совета депутатов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Совет депутатов </w:t>
      </w:r>
      <w:r w:rsidR="00B96C89">
        <w:rPr>
          <w:rFonts w:ascii="Times New Roman" w:hAnsi="Times New Roman" w:cs="Times New Roman"/>
          <w:color w:val="000000"/>
          <w:sz w:val="28"/>
          <w:szCs w:val="28"/>
        </w:rPr>
        <w:t>городского округа</w:t>
      </w:r>
      <w:r w:rsidR="00B96C89"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избирает из своего состава председателя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Председатель Совета депутатов городского округа избирается на заседании </w:t>
      </w:r>
      <w:r w:rsidRPr="00016065">
        <w:rPr>
          <w:rFonts w:ascii="Times New Roman" w:eastAsia="Times New Roman" w:hAnsi="Times New Roman" w:cs="Times New Roman"/>
          <w:kern w:val="2"/>
          <w:sz w:val="28"/>
          <w:szCs w:val="28"/>
        </w:rPr>
        <w:lastRenderedPageBreak/>
        <w:t>Совета депутатов городского округа из числа депутатов открытым голосованием.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Председатель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считается избранным, если за него проголосовало более половины от избранного числа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Председатель Совета депутатов городского округа осуществляет следующие полномочия: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представляет Совет депутатов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предлагает вопросы для включения в повестку дня заседаний Совета депутатов городского округа, вносит на рассмотрение Совета депутатов городского округа проект повестки дня заседания;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издает постановления и распоряжения по вопросам организации деятельности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созывает очередные и внеочередные заседания Совета депутатов, доводит до сведения депутатов время и место их проведения;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руководит подготовкой заседаний Совета депутатов, ведет заседания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организует ведение делопроизводства Совета депутатов, подписывает протоколы заседаний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оказывает содействие депутатам в осуществлении ими своих полномочий, организует обеспечение их необходимой информацией;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принимает меры по обеспечению гласности и учету общественного мнения в работе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организует работу по осуществлению контроля за исполнением решений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11) организует рассмотрение обращений и документов, поступающих в адрес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12) подписывает правовые акты, принятые Советом депутатов, подписывает заявления, обращения и иные документы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3. Председатель Совета депутатов городского округа осуществляет свои полномочия </w:t>
      </w:r>
      <w:r w:rsidRPr="005755FB">
        <w:rPr>
          <w:rFonts w:ascii="Times New Roman" w:eastAsia="Times New Roman" w:hAnsi="Times New Roman" w:cs="Times New Roman"/>
          <w:kern w:val="2"/>
          <w:sz w:val="28"/>
          <w:szCs w:val="28"/>
        </w:rPr>
        <w:t>на постоянной основе.</w:t>
      </w:r>
      <w:r w:rsidRPr="00016065">
        <w:rPr>
          <w:rFonts w:ascii="Times New Roman" w:eastAsia="Times New Roman" w:hAnsi="Times New Roman" w:cs="Times New Roman"/>
          <w:kern w:val="2"/>
          <w:sz w:val="28"/>
          <w:szCs w:val="28"/>
        </w:rPr>
        <w:t xml:space="preserve">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В случае невозможности исполнения председателем Совета депутатов городского округа своих полномочий, отсутствия председателя Совета депутатов его обязанности исполняет </w:t>
      </w:r>
      <w:r w:rsidR="004911F2">
        <w:rPr>
          <w:rFonts w:ascii="Times New Roman" w:eastAsia="Times New Roman" w:hAnsi="Times New Roman" w:cs="Times New Roman"/>
          <w:kern w:val="2"/>
          <w:sz w:val="28"/>
          <w:szCs w:val="28"/>
        </w:rPr>
        <w:t>заместитель председателя</w:t>
      </w:r>
      <w:r w:rsidRPr="00016065">
        <w:rPr>
          <w:rFonts w:ascii="Times New Roman" w:eastAsia="Times New Roman" w:hAnsi="Times New Roman" w:cs="Times New Roman"/>
          <w:kern w:val="2"/>
          <w:sz w:val="28"/>
          <w:szCs w:val="28"/>
        </w:rPr>
        <w:t xml:space="preserve"> Совета депутатов</w:t>
      </w:r>
      <w:r w:rsidR="004911F2">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21. Глава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Глава</w:t>
      </w:r>
      <w:r w:rsidRPr="00016065">
        <w:rPr>
          <w:rFonts w:ascii="Times New Roman" w:eastAsia="Times New Roman" w:hAnsi="Times New Roman" w:cs="Times New Roman"/>
          <w:bCs/>
          <w:iCs/>
          <w:kern w:val="2"/>
          <w:sz w:val="28"/>
          <w:szCs w:val="28"/>
        </w:rPr>
        <w:t xml:space="preserve"> </w:t>
      </w:r>
      <w:r w:rsidRPr="00016065">
        <w:rPr>
          <w:rFonts w:ascii="Times New Roman" w:eastAsia="Times New Roman" w:hAnsi="Times New Roman" w:cs="Times New Roman"/>
          <w:kern w:val="2"/>
          <w:sz w:val="28"/>
          <w:szCs w:val="28"/>
        </w:rPr>
        <w:t xml:space="preserve">городского округа является высшим должностным </w:t>
      </w:r>
      <w:r w:rsidR="004911F2">
        <w:rPr>
          <w:rFonts w:ascii="Times New Roman" w:eastAsia="Times New Roman" w:hAnsi="Times New Roman" w:cs="Times New Roman"/>
          <w:kern w:val="2"/>
          <w:sz w:val="28"/>
          <w:szCs w:val="28"/>
        </w:rPr>
        <w:t>лицом городского округа</w:t>
      </w:r>
      <w:r w:rsidR="00D42969">
        <w:rPr>
          <w:rFonts w:ascii="Times New Roman" w:eastAsia="Times New Roman" w:hAnsi="Times New Roman" w:cs="Times New Roman"/>
          <w:kern w:val="2"/>
          <w:sz w:val="28"/>
          <w:szCs w:val="28"/>
        </w:rPr>
        <w:t xml:space="preserve"> и наделяется Уставом городского округа</w:t>
      </w:r>
      <w:r w:rsidRPr="00016065">
        <w:rPr>
          <w:rFonts w:ascii="Times New Roman" w:eastAsia="Times New Roman" w:hAnsi="Times New Roman" w:cs="Times New Roman"/>
          <w:kern w:val="2"/>
          <w:sz w:val="28"/>
          <w:szCs w:val="28"/>
        </w:rPr>
        <w:t xml:space="preserve"> собственными полномочиями по решению вопросов местного значения.</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lastRenderedPageBreak/>
        <w:t>2. Глава городского округа избирается Советом депутатов городского округа из числа кандидатов, представленных конкурсной комиссией по результа</w:t>
      </w:r>
      <w:r w:rsidR="00D42969">
        <w:rPr>
          <w:rFonts w:ascii="Times New Roman" w:hAnsi="Times New Roman" w:cs="Times New Roman"/>
          <w:color w:val="000000"/>
          <w:sz w:val="28"/>
          <w:szCs w:val="28"/>
        </w:rPr>
        <w:t>там конкурса, возглавляет Администрацию гогродского округа</w:t>
      </w:r>
      <w:r w:rsidRPr="00016065">
        <w:rPr>
          <w:rFonts w:ascii="Times New Roman" w:hAnsi="Times New Roman" w:cs="Times New Roman"/>
          <w:color w:val="000000"/>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3. Порядок проведения конкурса по </w:t>
      </w:r>
      <w:r w:rsidR="00D42969">
        <w:rPr>
          <w:rFonts w:ascii="Times New Roman" w:eastAsia="Times New Roman" w:hAnsi="Times New Roman" w:cs="Times New Roman"/>
          <w:color w:val="000000"/>
          <w:sz w:val="28"/>
          <w:szCs w:val="28"/>
        </w:rPr>
        <w:t>отбору кандидатур на должность Г</w:t>
      </w:r>
      <w:r w:rsidRPr="00016065">
        <w:rPr>
          <w:rFonts w:ascii="Times New Roman" w:eastAsia="Times New Roman" w:hAnsi="Times New Roman" w:cs="Times New Roman"/>
          <w:color w:val="000000"/>
          <w:sz w:val="28"/>
          <w:szCs w:val="28"/>
        </w:rPr>
        <w:t xml:space="preserve">лавы городского округа устанавливается </w:t>
      </w:r>
      <w:r w:rsidR="001006B5">
        <w:rPr>
          <w:rFonts w:ascii="Times New Roman" w:eastAsia="Times New Roman" w:hAnsi="Times New Roman" w:cs="Times New Roman"/>
          <w:color w:val="000000"/>
          <w:sz w:val="28"/>
          <w:szCs w:val="28"/>
        </w:rPr>
        <w:t xml:space="preserve">Советом депутатов </w:t>
      </w:r>
      <w:r w:rsidRPr="00016065">
        <w:rPr>
          <w:rFonts w:ascii="Times New Roman" w:eastAsia="Times New Roman" w:hAnsi="Times New Roman" w:cs="Times New Roman"/>
          <w:color w:val="000000"/>
          <w:sz w:val="28"/>
          <w:szCs w:val="28"/>
        </w:rPr>
        <w:t>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64B08" w:rsidRPr="00016065" w:rsidRDefault="00D42969" w:rsidP="00864B08">
      <w:pPr>
        <w:pStyle w:val="a8"/>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lang w:eastAsia="ru-RU"/>
        </w:rPr>
        <w:t>Кандидатом на должность Г</w:t>
      </w:r>
      <w:r w:rsidR="00864B08" w:rsidRPr="00016065">
        <w:rPr>
          <w:rFonts w:ascii="Times New Roman" w:eastAsia="Times New Roman" w:hAnsi="Times New Roman" w:cs="Times New Roman"/>
          <w:color w:val="000000"/>
          <w:sz w:val="28"/>
          <w:szCs w:val="28"/>
          <w:highlight w:val="white"/>
          <w:lang w:eastAsia="ru-RU"/>
        </w:rPr>
        <w:t xml:space="preserve">лавы </w:t>
      </w:r>
      <w:r w:rsidR="001006B5">
        <w:rPr>
          <w:rFonts w:ascii="Times New Roman" w:eastAsia="Times New Roman" w:hAnsi="Times New Roman" w:cs="Times New Roman"/>
          <w:color w:val="000000"/>
          <w:sz w:val="28"/>
          <w:szCs w:val="28"/>
          <w:highlight w:val="white"/>
          <w:lang w:eastAsia="ru-RU"/>
        </w:rPr>
        <w:t xml:space="preserve">городского округа </w:t>
      </w:r>
      <w:r w:rsidR="00864B08" w:rsidRPr="00016065">
        <w:rPr>
          <w:rFonts w:ascii="Times New Roman" w:eastAsia="Times New Roman" w:hAnsi="Times New Roman" w:cs="Times New Roman"/>
          <w:color w:val="000000"/>
          <w:sz w:val="28"/>
          <w:szCs w:val="28"/>
          <w:highlight w:val="white"/>
          <w:lang w:eastAsia="ru-RU"/>
        </w:rPr>
        <w:t xml:space="preserve">может быть гражданин, который на день представления </w:t>
      </w:r>
      <w:r w:rsidR="001006B5">
        <w:rPr>
          <w:rFonts w:ascii="Times New Roman" w:eastAsia="Times New Roman" w:hAnsi="Times New Roman" w:cs="Times New Roman"/>
          <w:color w:val="000000"/>
          <w:sz w:val="28"/>
          <w:szCs w:val="28"/>
          <w:highlight w:val="white"/>
          <w:lang w:eastAsia="ru-RU"/>
        </w:rPr>
        <w:t xml:space="preserve">Совету депутатов городского округа </w:t>
      </w:r>
      <w:r>
        <w:rPr>
          <w:rFonts w:ascii="Times New Roman" w:eastAsia="Times New Roman" w:hAnsi="Times New Roman" w:cs="Times New Roman"/>
          <w:color w:val="000000"/>
          <w:sz w:val="28"/>
          <w:szCs w:val="28"/>
          <w:highlight w:val="white"/>
          <w:lang w:eastAsia="ru-RU"/>
        </w:rPr>
        <w:t>кандидатов на должность Г</w:t>
      </w:r>
      <w:r w:rsidR="00864B08" w:rsidRPr="00016065">
        <w:rPr>
          <w:rFonts w:ascii="Times New Roman" w:eastAsia="Times New Roman" w:hAnsi="Times New Roman" w:cs="Times New Roman"/>
          <w:color w:val="000000"/>
          <w:sz w:val="28"/>
          <w:szCs w:val="28"/>
          <w:highlight w:val="white"/>
          <w:lang w:eastAsia="ru-RU"/>
        </w:rPr>
        <w:t xml:space="preserve">лавы </w:t>
      </w:r>
      <w:r w:rsidR="001006B5">
        <w:rPr>
          <w:rFonts w:ascii="Times New Roman" w:eastAsia="Times New Roman" w:hAnsi="Times New Roman" w:cs="Times New Roman"/>
          <w:color w:val="000000"/>
          <w:sz w:val="28"/>
          <w:szCs w:val="28"/>
          <w:highlight w:val="white"/>
          <w:lang w:eastAsia="ru-RU"/>
        </w:rPr>
        <w:t xml:space="preserve">городского округа </w:t>
      </w:r>
      <w:r w:rsidR="00864B08" w:rsidRPr="00016065">
        <w:rPr>
          <w:rFonts w:ascii="Times New Roman" w:eastAsia="Times New Roman" w:hAnsi="Times New Roman" w:cs="Times New Roman"/>
          <w:color w:val="000000"/>
          <w:sz w:val="28"/>
          <w:szCs w:val="28"/>
          <w:highlight w:val="white"/>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Общее число членов конкурсной комиссии в городском округе устанавл</w:t>
      </w:r>
      <w:r w:rsidR="00FD15EC">
        <w:rPr>
          <w:rFonts w:ascii="Times New Roman" w:eastAsia="Times New Roman" w:hAnsi="Times New Roman" w:cs="Times New Roman"/>
          <w:color w:val="000000"/>
          <w:sz w:val="28"/>
          <w:szCs w:val="28"/>
        </w:rPr>
        <w:t>ивается Советом депутатов</w:t>
      </w:r>
      <w:r w:rsidRPr="00016065">
        <w:rPr>
          <w:rFonts w:ascii="Times New Roman" w:eastAsia="Times New Roman" w:hAnsi="Times New Roman" w:cs="Times New Roman"/>
          <w:color w:val="000000"/>
          <w:sz w:val="28"/>
          <w:szCs w:val="28"/>
        </w:rPr>
        <w:t xml:space="preserve"> городского округа.</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В городском округе половина членов конкурсной комиссии назначается </w:t>
      </w:r>
      <w:r w:rsidR="001006B5">
        <w:rPr>
          <w:rFonts w:ascii="Times New Roman" w:eastAsia="Times New Roman" w:hAnsi="Times New Roman" w:cs="Times New Roman"/>
          <w:color w:val="000000"/>
          <w:sz w:val="28"/>
          <w:szCs w:val="28"/>
        </w:rPr>
        <w:t xml:space="preserve">Советом депутатов </w:t>
      </w:r>
      <w:r w:rsidRPr="00016065">
        <w:rPr>
          <w:rFonts w:ascii="Times New Roman" w:eastAsia="Times New Roman" w:hAnsi="Times New Roman" w:cs="Times New Roman"/>
          <w:color w:val="000000"/>
          <w:sz w:val="28"/>
          <w:szCs w:val="28"/>
        </w:rPr>
        <w:t>городского округа, а другая половина – Губернатором Московской области.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w:t>
      </w:r>
      <w:r w:rsidR="00FD15EC">
        <w:rPr>
          <w:rFonts w:ascii="Times New Roman" w:eastAsia="Times New Roman" w:hAnsi="Times New Roman" w:cs="Times New Roman"/>
          <w:color w:val="000000"/>
          <w:sz w:val="28"/>
          <w:szCs w:val="28"/>
        </w:rPr>
        <w:t>очтительными для осуществления Г</w:t>
      </w:r>
      <w:r w:rsidRPr="00016065">
        <w:rPr>
          <w:rFonts w:ascii="Times New Roman" w:eastAsia="Times New Roman" w:hAnsi="Times New Roman" w:cs="Times New Roman"/>
          <w:color w:val="000000"/>
          <w:sz w:val="28"/>
          <w:szCs w:val="28"/>
        </w:rPr>
        <w:t xml:space="preserve">лавой </w:t>
      </w:r>
      <w:r w:rsidR="001006B5">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полномочий по решению вопросов местного значения.</w:t>
      </w:r>
    </w:p>
    <w:p w:rsidR="00864B08" w:rsidRPr="00016065" w:rsidRDefault="00864B08" w:rsidP="00864B08">
      <w:pPr>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w:t>
      </w:r>
      <w:r w:rsidR="00FD15EC">
        <w:rPr>
          <w:rFonts w:ascii="Times New Roman" w:eastAsia="Times New Roman" w:hAnsi="Times New Roman" w:cs="Times New Roman"/>
          <w:color w:val="000000"/>
          <w:sz w:val="28"/>
          <w:szCs w:val="28"/>
        </w:rPr>
        <w:t>очтительными для осуществления Г</w:t>
      </w:r>
      <w:r w:rsidRPr="00016065">
        <w:rPr>
          <w:rFonts w:ascii="Times New Roman" w:eastAsia="Times New Roman" w:hAnsi="Times New Roman" w:cs="Times New Roman"/>
          <w:color w:val="000000"/>
          <w:sz w:val="28"/>
          <w:szCs w:val="28"/>
        </w:rPr>
        <w:t>лавой городского округа отдельных государственных полномочий, переданных органам местного самоуправления.</w:t>
      </w:r>
    </w:p>
    <w:p w:rsidR="00864B08" w:rsidRPr="00016065" w:rsidRDefault="001006B5" w:rsidP="00864B08">
      <w:pPr>
        <w:pStyle w:val="a8"/>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Совету депутатов городского округа </w:t>
      </w:r>
      <w:r w:rsidR="00864B08" w:rsidRPr="00016065">
        <w:rPr>
          <w:rFonts w:ascii="Times New Roman" w:eastAsia="Times New Roman" w:hAnsi="Times New Roman" w:cs="Times New Roman"/>
          <w:color w:val="000000"/>
          <w:sz w:val="28"/>
          <w:szCs w:val="28"/>
          <w:lang w:eastAsia="ru-RU"/>
        </w:rPr>
        <w:t>для пров</w:t>
      </w:r>
      <w:r w:rsidR="006E4ED9">
        <w:rPr>
          <w:rFonts w:ascii="Times New Roman" w:eastAsia="Times New Roman" w:hAnsi="Times New Roman" w:cs="Times New Roman"/>
          <w:color w:val="000000"/>
          <w:sz w:val="28"/>
          <w:szCs w:val="28"/>
          <w:lang w:eastAsia="ru-RU"/>
        </w:rPr>
        <w:t>едения голосования по избранию Г</w:t>
      </w:r>
      <w:r w:rsidR="00864B08" w:rsidRPr="00016065">
        <w:rPr>
          <w:rFonts w:ascii="Times New Roman" w:eastAsia="Times New Roman" w:hAnsi="Times New Roman" w:cs="Times New Roman"/>
          <w:color w:val="000000"/>
          <w:sz w:val="28"/>
          <w:szCs w:val="28"/>
          <w:lang w:eastAsia="ru-RU"/>
        </w:rPr>
        <w:t xml:space="preserve">лавы </w:t>
      </w:r>
      <w:r w:rsidR="006E4ED9">
        <w:rPr>
          <w:rFonts w:ascii="Times New Roman" w:eastAsia="Times New Roman" w:hAnsi="Times New Roman" w:cs="Times New Roman"/>
          <w:color w:val="000000"/>
          <w:sz w:val="28"/>
          <w:szCs w:val="28"/>
          <w:lang w:eastAsia="ru-RU"/>
        </w:rPr>
        <w:t xml:space="preserve">городского округа </w:t>
      </w:r>
      <w:r w:rsidR="00864B08" w:rsidRPr="00016065">
        <w:rPr>
          <w:rFonts w:ascii="Times New Roman" w:eastAsia="Times New Roman" w:hAnsi="Times New Roman" w:cs="Times New Roman"/>
          <w:color w:val="000000"/>
          <w:sz w:val="28"/>
          <w:szCs w:val="28"/>
          <w:lang w:eastAsia="ru-RU"/>
        </w:rPr>
        <w:t>из числа кандидатов, представленных конк</w:t>
      </w:r>
      <w:r w:rsidR="006E4ED9">
        <w:rPr>
          <w:rFonts w:ascii="Times New Roman" w:eastAsia="Times New Roman" w:hAnsi="Times New Roman" w:cs="Times New Roman"/>
          <w:color w:val="000000"/>
          <w:sz w:val="28"/>
          <w:szCs w:val="28"/>
          <w:lang w:eastAsia="ru-RU"/>
        </w:rPr>
        <w:t>урсной комиссией по результатам</w:t>
      </w:r>
      <w:r>
        <w:rPr>
          <w:rFonts w:ascii="Times New Roman" w:eastAsia="Times New Roman" w:hAnsi="Times New Roman" w:cs="Times New Roman"/>
          <w:color w:val="000000"/>
          <w:sz w:val="28"/>
          <w:szCs w:val="28"/>
          <w:lang w:eastAsia="ru-RU"/>
        </w:rPr>
        <w:t xml:space="preserve"> </w:t>
      </w:r>
      <w:r w:rsidR="00864B08" w:rsidRPr="00016065">
        <w:rPr>
          <w:rFonts w:ascii="Times New Roman" w:eastAsia="Times New Roman" w:hAnsi="Times New Roman" w:cs="Times New Roman"/>
          <w:color w:val="000000"/>
          <w:sz w:val="28"/>
          <w:szCs w:val="28"/>
          <w:lang w:eastAsia="ru-RU"/>
        </w:rPr>
        <w:t>конкурса, представляется не менее двух зарегистрированных конкурсной комиссией кандидатов.</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Глава </w:t>
      </w:r>
      <w:r w:rsidR="001006B5">
        <w:rPr>
          <w:rFonts w:ascii="Times New Roman" w:hAnsi="Times New Roman" w:cs="Times New Roman"/>
          <w:sz w:val="28"/>
          <w:szCs w:val="28"/>
        </w:rPr>
        <w:t>городского округа</w:t>
      </w:r>
      <w:r w:rsidRPr="00016065">
        <w:rPr>
          <w:rFonts w:ascii="Times New Roman" w:hAnsi="Times New Roman" w:cs="Times New Roman"/>
          <w:sz w:val="28"/>
          <w:szCs w:val="28"/>
        </w:rPr>
        <w:t xml:space="preserve"> избирается </w:t>
      </w:r>
      <w:r w:rsidR="001006B5">
        <w:rPr>
          <w:rFonts w:ascii="Times New Roman" w:hAnsi="Times New Roman" w:cs="Times New Roman"/>
          <w:sz w:val="28"/>
          <w:szCs w:val="28"/>
        </w:rPr>
        <w:t xml:space="preserve">Советом депутатов городского округа </w:t>
      </w:r>
      <w:r w:rsidRPr="00016065">
        <w:rPr>
          <w:rFonts w:ascii="Times New Roman" w:hAnsi="Times New Roman" w:cs="Times New Roman"/>
          <w:sz w:val="28"/>
          <w:szCs w:val="28"/>
        </w:rPr>
        <w:t>открытым голосованием большинством голосов от установленной численности депутатов</w:t>
      </w:r>
      <w:r w:rsidR="001006B5">
        <w:rPr>
          <w:rFonts w:ascii="Times New Roman" w:hAnsi="Times New Roman" w:cs="Times New Roman"/>
          <w:sz w:val="28"/>
          <w:szCs w:val="28"/>
        </w:rPr>
        <w:t xml:space="preserve"> 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При проведении голосования каждый депутат </w:t>
      </w:r>
      <w:r w:rsidR="00A86C20">
        <w:rPr>
          <w:rFonts w:ascii="Times New Roman" w:hAnsi="Times New Roman" w:cs="Times New Roman"/>
          <w:sz w:val="28"/>
          <w:szCs w:val="28"/>
        </w:rPr>
        <w:t xml:space="preserve">Совета депутатов городского округа </w:t>
      </w:r>
      <w:r w:rsidRPr="00016065">
        <w:rPr>
          <w:rFonts w:ascii="Times New Roman" w:hAnsi="Times New Roman" w:cs="Times New Roman"/>
          <w:sz w:val="28"/>
          <w:szCs w:val="28"/>
        </w:rPr>
        <w:t>может голосовать только за одного кандидата.</w:t>
      </w:r>
    </w:p>
    <w:p w:rsidR="00864B08" w:rsidRPr="00016065" w:rsidRDefault="006E4ED9" w:rsidP="00864B08">
      <w:pPr>
        <w:pStyle w:val="a8"/>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Избранным на должность Г</w:t>
      </w:r>
      <w:r w:rsidR="00864B08" w:rsidRPr="00016065">
        <w:rPr>
          <w:rFonts w:ascii="Times New Roman" w:hAnsi="Times New Roman" w:cs="Times New Roman"/>
          <w:sz w:val="28"/>
          <w:szCs w:val="28"/>
        </w:rPr>
        <w:t xml:space="preserve">лавы </w:t>
      </w:r>
      <w:r w:rsidR="00A86C20">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считается кандидат, который получил большинство голосов от установленной численности депутатов</w:t>
      </w:r>
      <w:r w:rsidR="00A86C20">
        <w:rPr>
          <w:rFonts w:ascii="Times New Roman" w:hAnsi="Times New Roman" w:cs="Times New Roman"/>
          <w:sz w:val="28"/>
          <w:szCs w:val="28"/>
        </w:rPr>
        <w:t xml:space="preserve"> Совета депутатов городского округа</w:t>
      </w:r>
      <w:r w:rsidR="00864B08" w:rsidRPr="00016065">
        <w:rPr>
          <w:rFonts w:ascii="Times New Roman" w:hAnsi="Times New Roman" w:cs="Times New Roman"/>
          <w:sz w:val="28"/>
          <w:szCs w:val="28"/>
        </w:rPr>
        <w:t>.</w:t>
      </w:r>
    </w:p>
    <w:p w:rsidR="00864B08" w:rsidRPr="00016065" w:rsidRDefault="006E4ED9"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iCs/>
          <w:kern w:val="2"/>
          <w:sz w:val="28"/>
          <w:szCs w:val="28"/>
        </w:rPr>
        <w:t>Избрание Г</w:t>
      </w:r>
      <w:r w:rsidR="00864B08" w:rsidRPr="00016065">
        <w:rPr>
          <w:rFonts w:ascii="Times New Roman" w:eastAsia="Times New Roman" w:hAnsi="Times New Roman" w:cs="Times New Roman"/>
          <w:iCs/>
          <w:kern w:val="2"/>
          <w:sz w:val="28"/>
          <w:szCs w:val="28"/>
        </w:rPr>
        <w:t>лавы городского округа оформляется решением Совета депутатов городского округа, которое подлежит официальному опубликованию.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Глава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не может исполнять полномочия председателя</w:t>
      </w:r>
      <w:r w:rsidR="003833EF">
        <w:rPr>
          <w:rFonts w:ascii="Times New Roman" w:eastAsia="Times New Roman" w:hAnsi="Times New Roman" w:cs="Times New Roman"/>
          <w:kern w:val="2"/>
          <w:sz w:val="28"/>
          <w:szCs w:val="28"/>
          <w:lang w:eastAsia="ru-RU"/>
        </w:rPr>
        <w:t xml:space="preserve"> </w:t>
      </w:r>
      <w:r w:rsidR="009F7C1C">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Глава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Глава городского</w:t>
      </w:r>
      <w:r w:rsidR="00E92706">
        <w:rPr>
          <w:rFonts w:ascii="Times New Roman" w:eastAsia="Times New Roman" w:hAnsi="Times New Roman" w:cs="Times New Roman"/>
          <w:kern w:val="2"/>
          <w:sz w:val="28"/>
          <w:szCs w:val="28"/>
        </w:rPr>
        <w:t xml:space="preserve"> округа имеет должностной знак Г</w:t>
      </w:r>
      <w:r w:rsidRPr="00016065">
        <w:rPr>
          <w:rFonts w:ascii="Times New Roman" w:eastAsia="Times New Roman" w:hAnsi="Times New Roman" w:cs="Times New Roman"/>
          <w:kern w:val="2"/>
          <w:sz w:val="28"/>
          <w:szCs w:val="28"/>
        </w:rPr>
        <w:t>лавы городского округа, которым он пользуется в течение срока своих полномочий.</w:t>
      </w:r>
      <w:r>
        <w:rPr>
          <w:rFonts w:ascii="Times New Roman" w:eastAsia="Times New Roman" w:hAnsi="Times New Roman" w:cs="Times New Roman"/>
          <w:kern w:val="2"/>
          <w:sz w:val="28"/>
          <w:szCs w:val="28"/>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highlight w:val="yellow"/>
        </w:rPr>
      </w:pPr>
      <w:r w:rsidRPr="00016065">
        <w:rPr>
          <w:rFonts w:ascii="Times New Roman" w:eastAsia="Times New Roman" w:hAnsi="Times New Roman" w:cs="Times New Roman"/>
          <w:kern w:val="2"/>
          <w:sz w:val="28"/>
          <w:szCs w:val="28"/>
          <w:lang w:eastAsia="ru-RU"/>
        </w:rPr>
        <w:t xml:space="preserve">5. Глава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016065">
        <w:rPr>
          <w:rFonts w:ascii="Times New Roman" w:eastAsia="Times New Roman" w:hAnsi="Times New Roman" w:cs="Times New Roman"/>
          <w:color w:val="000000"/>
          <w:kern w:val="2"/>
          <w:sz w:val="28"/>
          <w:szCs w:val="28"/>
          <w:lang w:eastAsia="ru-RU"/>
        </w:rPr>
        <w:t>статьей 28</w:t>
      </w:r>
      <w:r w:rsidRPr="00016065">
        <w:rPr>
          <w:rFonts w:ascii="Times New Roman" w:eastAsia="Times New Roman" w:hAnsi="Times New Roman" w:cs="Times New Roman"/>
          <w:kern w:val="2"/>
          <w:sz w:val="28"/>
          <w:szCs w:val="28"/>
          <w:lang w:eastAsia="ru-RU"/>
        </w:rPr>
        <w:t xml:space="preserve"> Федерального закона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Глава городского округа подконтролен и подотчетен населению и Совету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Глава городского округа представляет Совету депутатов городского округа ежегодные отчеты о результатах своей деятельности, а также о ре</w:t>
      </w:r>
      <w:r w:rsidR="00E92706">
        <w:rPr>
          <w:rFonts w:ascii="Times New Roman" w:eastAsia="Times New Roman" w:hAnsi="Times New Roman" w:cs="Times New Roman"/>
          <w:kern w:val="2"/>
          <w:sz w:val="28"/>
          <w:szCs w:val="28"/>
        </w:rPr>
        <w:t>зультатах деятельности А</w:t>
      </w:r>
      <w:r w:rsidRPr="00016065">
        <w:rPr>
          <w:rFonts w:ascii="Times New Roman" w:eastAsia="Times New Roman" w:hAnsi="Times New Roman" w:cs="Times New Roman"/>
          <w:kern w:val="2"/>
          <w:sz w:val="28"/>
          <w:szCs w:val="28"/>
        </w:rPr>
        <w:t xml:space="preserve">дминистрации </w:t>
      </w:r>
      <w:r w:rsidR="00E9270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7. В соответствии с принципом еди</w:t>
      </w:r>
      <w:r w:rsidR="00AF767C">
        <w:rPr>
          <w:rFonts w:ascii="Times New Roman" w:eastAsia="Times New Roman" w:hAnsi="Times New Roman" w:cs="Times New Roman"/>
          <w:kern w:val="2"/>
          <w:sz w:val="28"/>
          <w:szCs w:val="28"/>
          <w:lang w:eastAsia="ru-RU"/>
        </w:rPr>
        <w:t>нства системы публичной власти Г</w:t>
      </w:r>
      <w:r w:rsidRPr="00016065">
        <w:rPr>
          <w:rFonts w:ascii="Times New Roman" w:eastAsia="Times New Roman" w:hAnsi="Times New Roman" w:cs="Times New Roman"/>
          <w:kern w:val="2"/>
          <w:sz w:val="28"/>
          <w:szCs w:val="28"/>
          <w:lang w:eastAsia="ru-RU"/>
        </w:rPr>
        <w:t xml:space="preserve">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одновременно замещает государственную должность Московской области и муниципальную должность.</w:t>
      </w:r>
    </w:p>
    <w:p w:rsidR="00864B08" w:rsidRPr="001006B5" w:rsidRDefault="00864B08" w:rsidP="00864B08">
      <w:pPr>
        <w:pStyle w:val="a8"/>
        <w:widowControl w:val="0"/>
        <w:spacing w:after="0" w:line="240" w:lineRule="auto"/>
        <w:ind w:firstLine="567"/>
        <w:jc w:val="both"/>
        <w:rPr>
          <w:rFonts w:ascii="Times New Roman" w:hAnsi="Times New Roman" w:cs="Times New Roman"/>
          <w:sz w:val="28"/>
          <w:szCs w:val="28"/>
        </w:rPr>
      </w:pPr>
      <w:r w:rsidRPr="001006B5">
        <w:rPr>
          <w:rFonts w:ascii="Times New Roman" w:hAnsi="Times New Roman" w:cs="Times New Roman"/>
          <w:sz w:val="28"/>
          <w:szCs w:val="28"/>
        </w:rPr>
        <w:t xml:space="preserve">8. </w:t>
      </w:r>
      <w:r w:rsidR="00AF767C">
        <w:rPr>
          <w:rFonts w:ascii="Times New Roman" w:hAnsi="Times New Roman" w:cs="Times New Roman"/>
          <w:sz w:val="28"/>
          <w:szCs w:val="28"/>
        </w:rPr>
        <w:t>Днем вступления Г</w:t>
      </w:r>
      <w:r w:rsidR="001006B5" w:rsidRPr="001006B5">
        <w:rPr>
          <w:rFonts w:ascii="Times New Roman" w:hAnsi="Times New Roman" w:cs="Times New Roman"/>
          <w:sz w:val="28"/>
          <w:szCs w:val="28"/>
        </w:rPr>
        <w:t>лавы городского округа в должность считается день принятия Советом депутатов городск</w:t>
      </w:r>
      <w:r w:rsidR="00AF767C">
        <w:rPr>
          <w:rFonts w:ascii="Times New Roman" w:hAnsi="Times New Roman" w:cs="Times New Roman"/>
          <w:sz w:val="28"/>
          <w:szCs w:val="28"/>
        </w:rPr>
        <w:t>ого округа решения об избрании Г</w:t>
      </w:r>
      <w:r w:rsidR="001006B5" w:rsidRPr="001006B5">
        <w:rPr>
          <w:rFonts w:ascii="Times New Roman" w:hAnsi="Times New Roman" w:cs="Times New Roman"/>
          <w:sz w:val="28"/>
          <w:szCs w:val="28"/>
        </w:rPr>
        <w:t>лавы городского округа и вручения</w:t>
      </w:r>
      <w:r w:rsidR="00AF767C">
        <w:rPr>
          <w:rFonts w:ascii="Times New Roman" w:hAnsi="Times New Roman" w:cs="Times New Roman"/>
          <w:sz w:val="28"/>
          <w:szCs w:val="28"/>
        </w:rPr>
        <w:t xml:space="preserve"> лицу, избранному на должность Г</w:t>
      </w:r>
      <w:r w:rsidR="001006B5" w:rsidRPr="001006B5">
        <w:rPr>
          <w:rFonts w:ascii="Times New Roman" w:hAnsi="Times New Roman" w:cs="Times New Roman"/>
          <w:sz w:val="28"/>
          <w:szCs w:val="28"/>
        </w:rPr>
        <w:t xml:space="preserve">лавы городского округа, копии указанного решения. </w:t>
      </w:r>
      <w:r w:rsidRPr="001006B5">
        <w:rPr>
          <w:rFonts w:ascii="Times New Roman" w:hAnsi="Times New Roman" w:cs="Times New Roman"/>
          <w:sz w:val="28"/>
          <w:szCs w:val="28"/>
        </w:rPr>
        <w:t xml:space="preserve">Полномочия </w:t>
      </w:r>
      <w:r w:rsidR="00AF767C">
        <w:rPr>
          <w:rFonts w:ascii="Times New Roman" w:hAnsi="Times New Roman" w:cs="Times New Roman"/>
          <w:sz w:val="28"/>
          <w:szCs w:val="28"/>
        </w:rPr>
        <w:t>Г</w:t>
      </w:r>
      <w:r w:rsidRPr="001006B5">
        <w:rPr>
          <w:rFonts w:ascii="Times New Roman" w:hAnsi="Times New Roman" w:cs="Times New Roman"/>
          <w:sz w:val="28"/>
          <w:szCs w:val="28"/>
        </w:rPr>
        <w:t>лавы</w:t>
      </w:r>
      <w:r w:rsidR="001006B5" w:rsidRPr="001006B5">
        <w:rPr>
          <w:rFonts w:ascii="Times New Roman" w:hAnsi="Times New Roman" w:cs="Times New Roman"/>
          <w:sz w:val="28"/>
          <w:szCs w:val="28"/>
        </w:rPr>
        <w:t xml:space="preserve"> городского округа</w:t>
      </w:r>
      <w:r w:rsidRPr="001006B5">
        <w:rPr>
          <w:rFonts w:ascii="Times New Roman" w:hAnsi="Times New Roman" w:cs="Times New Roman"/>
          <w:sz w:val="28"/>
          <w:szCs w:val="28"/>
        </w:rPr>
        <w:t>, избранного</w:t>
      </w:r>
      <w:r w:rsidR="001006B5" w:rsidRPr="001006B5">
        <w:rPr>
          <w:rFonts w:ascii="Times New Roman" w:hAnsi="Times New Roman" w:cs="Times New Roman"/>
          <w:sz w:val="28"/>
          <w:szCs w:val="28"/>
        </w:rPr>
        <w:t xml:space="preserve"> Советом депутатов городского округа</w:t>
      </w:r>
      <w:r w:rsidRPr="001006B5">
        <w:rPr>
          <w:rFonts w:ascii="Times New Roman" w:hAnsi="Times New Roman" w:cs="Times New Roman"/>
          <w:sz w:val="28"/>
          <w:szCs w:val="28"/>
        </w:rPr>
        <w:t xml:space="preserve">, начинаются с </w:t>
      </w:r>
      <w:r w:rsidR="00364F0B" w:rsidRPr="001006B5">
        <w:rPr>
          <w:rFonts w:ascii="Times New Roman" w:hAnsi="Times New Roman" w:cs="Times New Roman"/>
          <w:sz w:val="28"/>
          <w:szCs w:val="28"/>
        </w:rPr>
        <w:t>вступления в должность</w:t>
      </w:r>
      <w:r w:rsidR="001006B5" w:rsidRPr="001006B5">
        <w:rPr>
          <w:rFonts w:ascii="Times New Roman" w:hAnsi="Times New Roman" w:cs="Times New Roman"/>
          <w:sz w:val="28"/>
          <w:szCs w:val="28"/>
        </w:rPr>
        <w:t xml:space="preserve"> в торжественной обстановке.</w:t>
      </w:r>
      <w:r w:rsidR="00AF767C">
        <w:rPr>
          <w:rFonts w:ascii="Times New Roman" w:hAnsi="Times New Roman" w:cs="Times New Roman"/>
          <w:sz w:val="28"/>
          <w:szCs w:val="28"/>
        </w:rPr>
        <w:t xml:space="preserve"> Полномочия Г</w:t>
      </w:r>
      <w:r w:rsidR="00364F0B" w:rsidRPr="001006B5">
        <w:rPr>
          <w:rFonts w:ascii="Times New Roman" w:hAnsi="Times New Roman" w:cs="Times New Roman"/>
          <w:sz w:val="28"/>
          <w:szCs w:val="28"/>
        </w:rPr>
        <w:t xml:space="preserve">лавы </w:t>
      </w:r>
      <w:r w:rsidR="001006B5" w:rsidRPr="001006B5">
        <w:rPr>
          <w:rFonts w:ascii="Times New Roman" w:hAnsi="Times New Roman" w:cs="Times New Roman"/>
          <w:sz w:val="28"/>
          <w:szCs w:val="28"/>
        </w:rPr>
        <w:t>городского округа</w:t>
      </w:r>
      <w:r w:rsidR="00364F0B" w:rsidRPr="001006B5">
        <w:rPr>
          <w:rFonts w:ascii="Times New Roman" w:hAnsi="Times New Roman" w:cs="Times New Roman"/>
          <w:sz w:val="28"/>
          <w:szCs w:val="28"/>
        </w:rPr>
        <w:t xml:space="preserve"> прекращаются в день принятия </w:t>
      </w:r>
      <w:r w:rsidR="009F7C1C">
        <w:rPr>
          <w:rFonts w:ascii="Times New Roman" w:hAnsi="Times New Roman" w:cs="Times New Roman"/>
          <w:sz w:val="28"/>
          <w:szCs w:val="28"/>
        </w:rPr>
        <w:t xml:space="preserve">Советом депутатов городского округа </w:t>
      </w:r>
      <w:r w:rsidR="00AF767C">
        <w:rPr>
          <w:rFonts w:ascii="Times New Roman" w:hAnsi="Times New Roman" w:cs="Times New Roman"/>
          <w:sz w:val="28"/>
          <w:szCs w:val="28"/>
        </w:rPr>
        <w:t>решения об избрании нового Г</w:t>
      </w:r>
      <w:r w:rsidR="00364F0B" w:rsidRPr="001006B5">
        <w:rPr>
          <w:rFonts w:ascii="Times New Roman" w:hAnsi="Times New Roman" w:cs="Times New Roman"/>
          <w:sz w:val="28"/>
          <w:szCs w:val="28"/>
        </w:rPr>
        <w:t>лавы</w:t>
      </w:r>
      <w:r w:rsidR="001006B5" w:rsidRPr="001006B5">
        <w:rPr>
          <w:rFonts w:ascii="Times New Roman" w:hAnsi="Times New Roman" w:cs="Times New Roman"/>
          <w:sz w:val="28"/>
          <w:szCs w:val="28"/>
        </w:rPr>
        <w:t xml:space="preserve"> городского округа</w:t>
      </w:r>
      <w:r w:rsidR="00364F0B" w:rsidRPr="001006B5">
        <w:rPr>
          <w:rFonts w:ascii="Times New Roman" w:hAnsi="Times New Roman" w:cs="Times New Roman"/>
          <w:sz w:val="28"/>
          <w:szCs w:val="28"/>
        </w:rPr>
        <w:t>.</w:t>
      </w:r>
    </w:p>
    <w:p w:rsidR="00864B08" w:rsidRDefault="00364F0B" w:rsidP="00864B08">
      <w:pPr>
        <w:pStyle w:val="a8"/>
        <w:widowControl w:val="0"/>
        <w:spacing w:after="0" w:line="240" w:lineRule="auto"/>
        <w:ind w:firstLine="567"/>
        <w:jc w:val="both"/>
        <w:rPr>
          <w:rFonts w:ascii="Times New Roman" w:hAnsi="Times New Roman" w:cs="Times New Roman"/>
          <w:sz w:val="28"/>
          <w:szCs w:val="28"/>
        </w:rPr>
      </w:pPr>
      <w:r w:rsidRPr="001006B5">
        <w:rPr>
          <w:rFonts w:ascii="Times New Roman" w:hAnsi="Times New Roman" w:cs="Times New Roman"/>
          <w:sz w:val="28"/>
          <w:szCs w:val="28"/>
        </w:rPr>
        <w:t xml:space="preserve">9. Глава городского округа исполняет свои полномочия на постоянной основе. </w:t>
      </w:r>
    </w:p>
    <w:p w:rsidR="003833EF" w:rsidRPr="00016065" w:rsidRDefault="003833EF" w:rsidP="003833EF">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hAnsi="Times New Roman" w:cs="Times New Roman"/>
          <w:sz w:val="28"/>
          <w:szCs w:val="28"/>
        </w:rPr>
        <w:t xml:space="preserve">10. </w:t>
      </w:r>
      <w:r w:rsidRPr="00016065">
        <w:rPr>
          <w:rFonts w:ascii="Times New Roman" w:eastAsia="Times New Roman" w:hAnsi="Times New Roman" w:cs="Times New Roman"/>
          <w:kern w:val="2"/>
          <w:sz w:val="28"/>
          <w:szCs w:val="28"/>
          <w:lang w:eastAsia="ru-RU"/>
        </w:rPr>
        <w:t xml:space="preserve">Срок полномочий </w:t>
      </w:r>
      <w:r w:rsidR="00AF767C">
        <w:rPr>
          <w:rFonts w:ascii="Times New Roman" w:eastAsia="Times New Roman" w:hAnsi="Times New Roman" w:cs="Times New Roman"/>
          <w:kern w:val="2"/>
          <w:sz w:val="28"/>
          <w:szCs w:val="28"/>
          <w:lang w:eastAsia="ru-RU"/>
        </w:rPr>
        <w:t>Г</w:t>
      </w:r>
      <w:r>
        <w:rPr>
          <w:rFonts w:ascii="Times New Roman" w:eastAsia="Times New Roman" w:hAnsi="Times New Roman" w:cs="Times New Roman"/>
          <w:kern w:val="2"/>
          <w:sz w:val="28"/>
          <w:szCs w:val="28"/>
          <w:lang w:eastAsia="ru-RU"/>
        </w:rPr>
        <w:t xml:space="preserve">лавы городского округа составляет </w:t>
      </w:r>
      <w:r w:rsidRPr="00016065">
        <w:rPr>
          <w:rFonts w:ascii="Times New Roman" w:eastAsia="Times New Roman" w:hAnsi="Times New Roman" w:cs="Times New Roman"/>
          <w:kern w:val="2"/>
          <w:sz w:val="28"/>
          <w:szCs w:val="28"/>
          <w:lang w:eastAsia="ru-RU"/>
        </w:rPr>
        <w:t>пять лет.</w:t>
      </w:r>
    </w:p>
    <w:p w:rsidR="00864B08" w:rsidRPr="001006B5" w:rsidRDefault="00364F0B" w:rsidP="001006B5">
      <w:pPr>
        <w:spacing w:after="0" w:line="240" w:lineRule="auto"/>
        <w:ind w:firstLine="567"/>
        <w:jc w:val="both"/>
        <w:rPr>
          <w:rFonts w:ascii="Times New Roman" w:eastAsia="Times New Roman" w:hAnsi="Times New Roman" w:cs="Times New Roman"/>
          <w:iCs/>
          <w:sz w:val="28"/>
          <w:szCs w:val="28"/>
        </w:rPr>
      </w:pPr>
      <w:r w:rsidRPr="001006B5">
        <w:rPr>
          <w:rFonts w:ascii="Times New Roman" w:eastAsia="Times New Roman" w:hAnsi="Times New Roman" w:cs="Times New Roman"/>
          <w:iCs/>
          <w:sz w:val="28"/>
          <w:szCs w:val="28"/>
        </w:rPr>
        <w:t>1</w:t>
      </w:r>
      <w:r w:rsidR="003833EF">
        <w:rPr>
          <w:rFonts w:ascii="Times New Roman" w:eastAsia="Times New Roman" w:hAnsi="Times New Roman" w:cs="Times New Roman"/>
          <w:iCs/>
          <w:sz w:val="28"/>
          <w:szCs w:val="28"/>
        </w:rPr>
        <w:t>1</w:t>
      </w:r>
      <w:r w:rsidR="00864B08" w:rsidRPr="001006B5">
        <w:rPr>
          <w:rFonts w:ascii="Times New Roman" w:eastAsia="Times New Roman" w:hAnsi="Times New Roman" w:cs="Times New Roman"/>
          <w:iCs/>
          <w:sz w:val="28"/>
          <w:szCs w:val="28"/>
        </w:rPr>
        <w:t xml:space="preserve">. </w:t>
      </w:r>
      <w:r w:rsidR="00864B08" w:rsidRPr="001006B5">
        <w:rPr>
          <w:rFonts w:ascii="Times New Roman" w:hAnsi="Times New Roman" w:cs="Times New Roman"/>
          <w:sz w:val="28"/>
          <w:szCs w:val="28"/>
        </w:rPr>
        <w:t xml:space="preserve">В случае временного отсутствия </w:t>
      </w:r>
      <w:r w:rsidR="0008185F">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в связи с нахождением в отпуске либо командировке, а также в случае невозможности исполнения полномочий по причине временной нетрудоспособности, исполнение полномочий </w:t>
      </w:r>
      <w:r w:rsidR="0008185F">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в период его временного отсутствия возлагается соответствующим распоряжением на первого заместителя </w:t>
      </w:r>
      <w:r w:rsidR="00AF767C">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(а в случае его отсутствия - на одного из заместителей </w:t>
      </w:r>
      <w:r w:rsidR="00AF767C">
        <w:rPr>
          <w:rFonts w:ascii="Times New Roman" w:hAnsi="Times New Roman" w:cs="Times New Roman"/>
          <w:sz w:val="28"/>
          <w:szCs w:val="28"/>
        </w:rPr>
        <w:t>Г</w:t>
      </w:r>
      <w:r w:rsidR="00864B08" w:rsidRPr="001006B5">
        <w:rPr>
          <w:rFonts w:ascii="Times New Roman" w:hAnsi="Times New Roman" w:cs="Times New Roman"/>
          <w:sz w:val="28"/>
          <w:szCs w:val="28"/>
        </w:rPr>
        <w:t>лавы городского округа).</w:t>
      </w:r>
    </w:p>
    <w:p w:rsidR="00864B08" w:rsidRPr="001006B5" w:rsidRDefault="00864B08" w:rsidP="001006B5">
      <w:pPr>
        <w:autoSpaceDE w:val="0"/>
        <w:autoSpaceDN w:val="0"/>
        <w:adjustRightInd w:val="0"/>
        <w:spacing w:after="0" w:line="240" w:lineRule="auto"/>
        <w:ind w:firstLine="540"/>
        <w:jc w:val="both"/>
        <w:rPr>
          <w:rFonts w:ascii="Times New Roman" w:hAnsi="Times New Roman" w:cs="Times New Roman"/>
          <w:sz w:val="28"/>
          <w:szCs w:val="28"/>
        </w:rPr>
      </w:pPr>
      <w:r w:rsidRPr="001006B5">
        <w:rPr>
          <w:rFonts w:ascii="Times New Roman" w:hAnsi="Times New Roman" w:cs="Times New Roman"/>
          <w:sz w:val="28"/>
          <w:szCs w:val="28"/>
        </w:rPr>
        <w:t xml:space="preserve">В случае, если </w:t>
      </w:r>
      <w:r w:rsidR="00E05EB9">
        <w:rPr>
          <w:rFonts w:ascii="Times New Roman" w:hAnsi="Times New Roman" w:cs="Times New Roman"/>
          <w:sz w:val="28"/>
          <w:szCs w:val="28"/>
        </w:rPr>
        <w:t>Г</w:t>
      </w:r>
      <w:r w:rsidRPr="001006B5">
        <w:rPr>
          <w:rFonts w:ascii="Times New Roman" w:hAnsi="Times New Roman" w:cs="Times New Roman"/>
          <w:sz w:val="28"/>
          <w:szCs w:val="28"/>
        </w:rPr>
        <w:t xml:space="preserve">лавой городского округа в течение трех календарных дней со дня возникновения причин, по которым исполнение его полномочий временно невозможно, не принято решение о назначении лица, временно исполняющего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 xml:space="preserve">лавы городского округа,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лавы городского округа на период его временного отсутствия исполняет первый заместитель Главы городского округа.</w:t>
      </w:r>
    </w:p>
    <w:p w:rsidR="00864B08" w:rsidRDefault="00864B08" w:rsidP="001006B5">
      <w:pPr>
        <w:autoSpaceDE w:val="0"/>
        <w:autoSpaceDN w:val="0"/>
        <w:adjustRightInd w:val="0"/>
        <w:spacing w:after="0" w:line="240" w:lineRule="auto"/>
        <w:ind w:firstLine="540"/>
        <w:jc w:val="both"/>
        <w:rPr>
          <w:rFonts w:ascii="Times New Roman" w:hAnsi="Times New Roman" w:cs="Times New Roman"/>
          <w:sz w:val="28"/>
          <w:szCs w:val="28"/>
        </w:rPr>
      </w:pPr>
      <w:r w:rsidRPr="001006B5">
        <w:rPr>
          <w:rFonts w:ascii="Times New Roman" w:hAnsi="Times New Roman" w:cs="Times New Roman"/>
          <w:sz w:val="28"/>
          <w:szCs w:val="28"/>
        </w:rPr>
        <w:t xml:space="preserve">В случае невозможности исполнения полномочий </w:t>
      </w:r>
      <w:r w:rsidR="0008185F">
        <w:rPr>
          <w:rFonts w:ascii="Times New Roman" w:hAnsi="Times New Roman" w:cs="Times New Roman"/>
          <w:sz w:val="28"/>
          <w:szCs w:val="28"/>
        </w:rPr>
        <w:t>Г</w:t>
      </w:r>
      <w:r w:rsidRPr="001006B5">
        <w:rPr>
          <w:rFonts w:ascii="Times New Roman" w:hAnsi="Times New Roman" w:cs="Times New Roman"/>
          <w:sz w:val="28"/>
          <w:szCs w:val="28"/>
        </w:rPr>
        <w:t xml:space="preserve">лавы городского округа первым заместителем Главы городского округа, Совет депутатов городского округа на внеочередном заседании назначает временно исполняющим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лавы городского округа одного из заместителей Главы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sidR="003833EF">
        <w:rPr>
          <w:rFonts w:ascii="Times New Roman" w:eastAsia="Times New Roman" w:hAnsi="Times New Roman" w:cs="Times New Roman"/>
          <w:kern w:val="2"/>
          <w:sz w:val="28"/>
          <w:szCs w:val="28"/>
        </w:rPr>
        <w:t>2</w:t>
      </w:r>
      <w:r w:rsidR="00A552F4">
        <w:rPr>
          <w:rFonts w:ascii="Times New Roman" w:eastAsia="Times New Roman" w:hAnsi="Times New Roman" w:cs="Times New Roman"/>
          <w:kern w:val="2"/>
          <w:sz w:val="28"/>
          <w:szCs w:val="28"/>
        </w:rPr>
        <w:t>. Гарантии Г</w:t>
      </w:r>
      <w:r w:rsidRPr="00016065">
        <w:rPr>
          <w:rFonts w:ascii="Times New Roman" w:eastAsia="Times New Roman" w:hAnsi="Times New Roman" w:cs="Times New Roman"/>
          <w:kern w:val="2"/>
          <w:sz w:val="28"/>
          <w:szCs w:val="28"/>
        </w:rPr>
        <w:t xml:space="preserve">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w:t>
      </w:r>
      <w:r w:rsidRPr="00016065">
        <w:rPr>
          <w:rFonts w:ascii="Times New Roman" w:eastAsia="Times New Roman" w:hAnsi="Times New Roman" w:cs="Times New Roman"/>
          <w:kern w:val="2"/>
          <w:sz w:val="28"/>
          <w:szCs w:val="28"/>
        </w:rPr>
        <w:lastRenderedPageBreak/>
        <w:t>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22. Досрочное прекращение пол</w:t>
      </w:r>
      <w:r w:rsidR="00A552F4">
        <w:rPr>
          <w:rFonts w:ascii="Times New Roman" w:eastAsia="Times New Roman" w:hAnsi="Times New Roman" w:cs="Times New Roman"/>
          <w:kern w:val="2"/>
          <w:sz w:val="28"/>
          <w:szCs w:val="28"/>
          <w:lang w:eastAsia="ru-RU"/>
        </w:rPr>
        <w:t>номочий Г</w:t>
      </w:r>
      <w:r w:rsidRPr="00016065">
        <w:rPr>
          <w:rFonts w:ascii="Times New Roman" w:eastAsia="Times New Roman" w:hAnsi="Times New Roman" w:cs="Times New Roman"/>
          <w:kern w:val="2"/>
          <w:sz w:val="28"/>
          <w:szCs w:val="28"/>
          <w:lang w:eastAsia="ru-RU"/>
        </w:rPr>
        <w:t xml:space="preserve">лавы </w:t>
      </w:r>
      <w:r w:rsidR="009F7C1C">
        <w:rPr>
          <w:rFonts w:ascii="Times New Roman" w:eastAsia="Times New Roman" w:hAnsi="Times New Roman" w:cs="Times New Roman"/>
          <w:kern w:val="2"/>
          <w:sz w:val="28"/>
          <w:szCs w:val="28"/>
          <w:lang w:eastAsia="ru-RU"/>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A552F4"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 Полномочия Г</w:t>
      </w:r>
      <w:r w:rsidR="00864B08" w:rsidRPr="00016065">
        <w:rPr>
          <w:rFonts w:ascii="Times New Roman" w:eastAsia="Times New Roman" w:hAnsi="Times New Roman" w:cs="Times New Roman"/>
          <w:kern w:val="2"/>
          <w:sz w:val="28"/>
          <w:szCs w:val="28"/>
        </w:rPr>
        <w:t xml:space="preserve">лавы </w:t>
      </w:r>
      <w:r w:rsidR="009F7C1C">
        <w:rPr>
          <w:rFonts w:ascii="Times New Roman" w:eastAsia="Times New Roman" w:hAnsi="Times New Roman" w:cs="Times New Roman"/>
          <w:kern w:val="2"/>
          <w:sz w:val="28"/>
          <w:szCs w:val="28"/>
        </w:rPr>
        <w:t xml:space="preserve">городского округа </w:t>
      </w:r>
      <w:r w:rsidR="00864B08" w:rsidRPr="00016065">
        <w:rPr>
          <w:rFonts w:ascii="Times New Roman" w:eastAsia="Times New Roman" w:hAnsi="Times New Roman" w:cs="Times New Roman"/>
          <w:kern w:val="2"/>
          <w:sz w:val="28"/>
          <w:szCs w:val="28"/>
        </w:rPr>
        <w:t xml:space="preserve">прекращаются досрочно в случаях, предусмотренных </w:t>
      </w:r>
      <w:r w:rsidR="00864B08" w:rsidRPr="00016065">
        <w:rPr>
          <w:rFonts w:ascii="Times New Roman" w:eastAsia="Times New Roman" w:hAnsi="Times New Roman" w:cs="Times New Roman"/>
          <w:color w:val="000000"/>
          <w:kern w:val="2"/>
          <w:sz w:val="28"/>
          <w:szCs w:val="28"/>
        </w:rPr>
        <w:t xml:space="preserve">частью 1 статьи 30 </w:t>
      </w:r>
      <w:r w:rsidR="00864B08"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утрата доверия Президента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удаление в отставку;</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отрешение от должности;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установленная в судебном порядке стойкая неспособность по состоянию здоровья осуществлять полномочия главы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увеличение численности избирателей городского округа более чем на 25 процентов;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2. </w:t>
      </w:r>
      <w:r w:rsidR="009F7C1C">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eastAsia="Times New Roman" w:hAnsi="Times New Roman" w:cs="Times New Roman"/>
          <w:kern w:val="2"/>
          <w:sz w:val="28"/>
          <w:szCs w:val="28"/>
          <w:lang w:eastAsia="ru-RU"/>
        </w:rPr>
        <w:t xml:space="preserve">в соответствии с Федеральным </w:t>
      </w:r>
      <w:r w:rsidR="00A552F4">
        <w:rPr>
          <w:rFonts w:ascii="Times New Roman" w:eastAsia="Times New Roman" w:hAnsi="Times New Roman" w:cs="Times New Roman"/>
          <w:kern w:val="2"/>
          <w:sz w:val="28"/>
          <w:szCs w:val="28"/>
          <w:lang w:eastAsia="ru-RU"/>
        </w:rPr>
        <w:t>законом № 33-ФЗ вправе удалить Г</w:t>
      </w:r>
      <w:r w:rsidRPr="00016065">
        <w:rPr>
          <w:rFonts w:ascii="Times New Roman" w:eastAsia="Times New Roman" w:hAnsi="Times New Roman" w:cs="Times New Roman"/>
          <w:kern w:val="2"/>
          <w:sz w:val="28"/>
          <w:szCs w:val="28"/>
          <w:lang w:eastAsia="ru-RU"/>
        </w:rPr>
        <w:t xml:space="preserve">лаву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по инициативе депутатов </w:t>
      </w:r>
      <w:r w:rsidR="009F7C1C">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или по инициативе Губернатора Московской области.</w:t>
      </w:r>
    </w:p>
    <w:p w:rsidR="00864B08" w:rsidRPr="00016065" w:rsidRDefault="00A552F4"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3. Основаниями для удаления Г</w:t>
      </w:r>
      <w:r w:rsidR="00864B08" w:rsidRPr="00016065">
        <w:rPr>
          <w:rFonts w:ascii="Times New Roman" w:eastAsia="Times New Roman" w:hAnsi="Times New Roman" w:cs="Times New Roman"/>
          <w:kern w:val="2"/>
          <w:sz w:val="28"/>
          <w:szCs w:val="28"/>
          <w:lang w:eastAsia="ru-RU"/>
        </w:rPr>
        <w:t xml:space="preserve">лавы </w:t>
      </w:r>
      <w:r w:rsidR="009F7C1C">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являются: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решения, действия (бездействие) главы</w:t>
      </w:r>
      <w:r w:rsidR="009F7C1C">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повлекшие (повлекшее) за собой наступление последствий, предусмотренных </w:t>
      </w:r>
      <w:r w:rsidRPr="00016065">
        <w:rPr>
          <w:rFonts w:ascii="Times New Roman" w:hAnsi="Times New Roman" w:cs="Times New Roman"/>
          <w:color w:val="000000"/>
          <w:sz w:val="28"/>
          <w:szCs w:val="28"/>
        </w:rPr>
        <w:t>пунктами 2 и 3 части 1 статьи 38 Федерального закона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w:t>
      </w:r>
      <w:r w:rsidR="009F7C1C">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неудовлетв</w:t>
      </w:r>
      <w:r w:rsidR="004E5248">
        <w:rPr>
          <w:rFonts w:ascii="Times New Roman" w:hAnsi="Times New Roman" w:cs="Times New Roman"/>
          <w:sz w:val="28"/>
          <w:szCs w:val="28"/>
        </w:rPr>
        <w:t>орительная оценка деятельности Г</w:t>
      </w:r>
      <w:r w:rsidRPr="00016065">
        <w:rPr>
          <w:rFonts w:ascii="Times New Roman" w:hAnsi="Times New Roman" w:cs="Times New Roman"/>
          <w:sz w:val="28"/>
          <w:szCs w:val="28"/>
        </w:rPr>
        <w:t xml:space="preserve">лавы </w:t>
      </w:r>
      <w:r w:rsidR="009F7C1C">
        <w:rPr>
          <w:rFonts w:ascii="Times New Roman" w:hAnsi="Times New Roman" w:cs="Times New Roman"/>
          <w:sz w:val="28"/>
          <w:szCs w:val="28"/>
        </w:rPr>
        <w:t xml:space="preserve">городского округа Советом депутатов городского округа </w:t>
      </w:r>
      <w:r w:rsidRPr="00016065">
        <w:rPr>
          <w:rFonts w:ascii="Times New Roman" w:hAnsi="Times New Roman" w:cs="Times New Roman"/>
          <w:sz w:val="28"/>
          <w:szCs w:val="28"/>
        </w:rPr>
        <w:t>по результатам его ежегодного отчета перед</w:t>
      </w:r>
      <w:r w:rsidR="009F7C1C">
        <w:rPr>
          <w:rFonts w:ascii="Times New Roman" w:hAnsi="Times New Roman" w:cs="Times New Roman"/>
          <w:sz w:val="28"/>
          <w:szCs w:val="28"/>
        </w:rPr>
        <w:t xml:space="preserve"> Советом депутатов городского округа</w:t>
      </w:r>
      <w:r w:rsidRPr="00016065">
        <w:rPr>
          <w:rFonts w:ascii="Times New Roman" w:hAnsi="Times New Roman" w:cs="Times New Roman"/>
          <w:sz w:val="28"/>
          <w:szCs w:val="28"/>
        </w:rPr>
        <w:t>, данная два раза подряд;</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016065">
        <w:rPr>
          <w:rFonts w:ascii="Times New Roman" w:hAnsi="Times New Roman" w:cs="Times New Roman"/>
          <w:color w:val="000000"/>
          <w:sz w:val="28"/>
          <w:szCs w:val="28"/>
        </w:rPr>
        <w:t xml:space="preserve">частью 5 статьи 28 </w:t>
      </w:r>
      <w:r w:rsidRPr="00016065">
        <w:rPr>
          <w:rFonts w:ascii="Times New Roman" w:hAnsi="Times New Roman" w:cs="Times New Roman"/>
          <w:sz w:val="28"/>
          <w:szCs w:val="28"/>
        </w:rPr>
        <w:t>Федерального закона № 33-ФЗ;</w:t>
      </w:r>
    </w:p>
    <w:p w:rsidR="00864B08" w:rsidRPr="00016065" w:rsidRDefault="004E524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допущение Г</w:t>
      </w:r>
      <w:r w:rsidR="00864B08" w:rsidRPr="00016065">
        <w:rPr>
          <w:rFonts w:ascii="Times New Roman" w:hAnsi="Times New Roman" w:cs="Times New Roman"/>
          <w:sz w:val="28"/>
          <w:szCs w:val="28"/>
        </w:rPr>
        <w:t>лавой</w:t>
      </w:r>
      <w:r w:rsidR="009F7C1C">
        <w:rPr>
          <w:rFonts w:ascii="Times New Roman" w:hAnsi="Times New Roman" w:cs="Times New Roman"/>
          <w:sz w:val="28"/>
          <w:szCs w:val="28"/>
        </w:rPr>
        <w:t xml:space="preserve"> городского округа</w:t>
      </w:r>
      <w:r>
        <w:rPr>
          <w:rFonts w:ascii="Times New Roman" w:hAnsi="Times New Roman" w:cs="Times New Roman"/>
          <w:sz w:val="28"/>
          <w:szCs w:val="28"/>
        </w:rPr>
        <w:t>, А</w:t>
      </w:r>
      <w:r w:rsidR="00864B08" w:rsidRPr="00016065">
        <w:rPr>
          <w:rFonts w:ascii="Times New Roman" w:hAnsi="Times New Roman" w:cs="Times New Roman"/>
          <w:sz w:val="28"/>
          <w:szCs w:val="28"/>
        </w:rPr>
        <w:t>дминистрацией</w:t>
      </w:r>
      <w:r>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иными органами и должностными лицами местного самоуправ</w:t>
      </w:r>
      <w:r>
        <w:rPr>
          <w:rFonts w:ascii="Times New Roman" w:hAnsi="Times New Roman" w:cs="Times New Roman"/>
          <w:sz w:val="28"/>
          <w:szCs w:val="28"/>
        </w:rPr>
        <w:t>ления городского округа</w:t>
      </w:r>
      <w:r w:rsidR="00864B08" w:rsidRPr="00016065">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w:t>
      </w:r>
      <w:r w:rsidR="00864B08" w:rsidRPr="00016065">
        <w:rPr>
          <w:rFonts w:ascii="Times New Roman" w:hAnsi="Times New Roman" w:cs="Times New Roman"/>
          <w:sz w:val="28"/>
          <w:szCs w:val="28"/>
        </w:rPr>
        <w:lastRenderedPageBreak/>
        <w:t>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6) систематическое недостижение показателей эффективности деятельности органов местного самоуправления.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4. Инициатива депутатов </w:t>
      </w:r>
      <w:r w:rsidR="004219ED">
        <w:rPr>
          <w:rFonts w:ascii="Times New Roman" w:eastAsia="Times New Roman" w:hAnsi="Times New Roman" w:cs="Times New Roman"/>
          <w:kern w:val="2"/>
          <w:sz w:val="28"/>
          <w:szCs w:val="28"/>
          <w:lang w:eastAsia="ru-RU"/>
        </w:rPr>
        <w:t xml:space="preserve">Совета депутатов городского округа </w:t>
      </w:r>
      <w:r w:rsidR="004E5248">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4219E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выдвинутая не менее чем одной третью от установленной численности депутатов</w:t>
      </w:r>
      <w:r w:rsidR="004219ED">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оформляется в виде обращения, которое вносится в</w:t>
      </w:r>
      <w:r w:rsidR="004219ED">
        <w:rPr>
          <w:rFonts w:ascii="Times New Roman" w:eastAsia="Times New Roman" w:hAnsi="Times New Roman" w:cs="Times New Roman"/>
          <w:kern w:val="2"/>
          <w:sz w:val="28"/>
          <w:szCs w:val="28"/>
          <w:lang w:eastAsia="ru-RU"/>
        </w:rPr>
        <w:t xml:space="preserve"> Совет депутатов городского округа</w:t>
      </w:r>
      <w:r w:rsidRPr="00016065">
        <w:rPr>
          <w:rFonts w:ascii="Times New Roman" w:eastAsia="Times New Roman" w:hAnsi="Times New Roman" w:cs="Times New Roman"/>
          <w:kern w:val="2"/>
          <w:sz w:val="28"/>
          <w:szCs w:val="28"/>
          <w:lang w:eastAsia="ru-RU"/>
        </w:rPr>
        <w:t xml:space="preserve">. Указанное обращение вносится вместе с проектом решения </w:t>
      </w:r>
      <w:r w:rsidR="004219ED">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4219E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w:t>
      </w:r>
      <w:r w:rsidR="00E27EE4">
        <w:rPr>
          <w:rFonts w:ascii="Times New Roman" w:eastAsia="Times New Roman" w:hAnsi="Times New Roman" w:cs="Times New Roman"/>
          <w:kern w:val="2"/>
          <w:sz w:val="28"/>
          <w:szCs w:val="28"/>
          <w:lang w:eastAsia="ru-RU"/>
        </w:rPr>
        <w:t>О выдвижении данной инициативы Г</w:t>
      </w:r>
      <w:r w:rsidRPr="00016065">
        <w:rPr>
          <w:rFonts w:ascii="Times New Roman" w:eastAsia="Times New Roman" w:hAnsi="Times New Roman" w:cs="Times New Roman"/>
          <w:kern w:val="2"/>
          <w:sz w:val="28"/>
          <w:szCs w:val="28"/>
          <w:lang w:eastAsia="ru-RU"/>
        </w:rPr>
        <w:t xml:space="preserve">лава </w:t>
      </w:r>
      <w:r w:rsidR="009C653F">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Губернатор Московской области уведомляются не позднее дня, следующего за днем внесения указанного обращения в</w:t>
      </w:r>
      <w:r w:rsidR="00765BE7">
        <w:rPr>
          <w:rFonts w:ascii="Times New Roman" w:eastAsia="Times New Roman" w:hAnsi="Times New Roman" w:cs="Times New Roman"/>
          <w:kern w:val="2"/>
          <w:sz w:val="28"/>
          <w:szCs w:val="28"/>
          <w:lang w:eastAsia="ru-RU"/>
        </w:rPr>
        <w:t xml:space="preserve"> Совет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364F0B"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 xml:space="preserve">5. Рассмотрение инициативы депутатов </w:t>
      </w:r>
      <w:r w:rsidR="00765BE7">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00864B08" w:rsidRPr="00016065">
        <w:rPr>
          <w:rFonts w:ascii="Times New Roman" w:eastAsia="Times New Roman" w:hAnsi="Times New Roman" w:cs="Times New Roman"/>
          <w:kern w:val="2"/>
          <w:sz w:val="28"/>
          <w:szCs w:val="28"/>
          <w:lang w:eastAsia="ru-RU"/>
        </w:rPr>
        <w:t xml:space="preserve">лавы </w:t>
      </w:r>
      <w:r w:rsidR="00765BE7">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осуществляется с учетом мнения Губернатора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6. В случае, если при рассмотрении инициативы депутатов </w:t>
      </w:r>
      <w:r w:rsidR="009C653F">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9C653F">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w:t>
      </w:r>
      <w:r w:rsidR="00E27EE4">
        <w:rPr>
          <w:rFonts w:ascii="Times New Roman" w:eastAsia="Times New Roman" w:hAnsi="Times New Roman" w:cs="Times New Roman"/>
          <w:kern w:val="2"/>
          <w:sz w:val="28"/>
          <w:szCs w:val="28"/>
          <w:lang w:eastAsia="ru-RU"/>
        </w:rPr>
        <w:t>ешений, действий (бездействия) Г</w:t>
      </w:r>
      <w:r w:rsidRPr="00016065">
        <w:rPr>
          <w:rFonts w:ascii="Times New Roman" w:eastAsia="Times New Roman" w:hAnsi="Times New Roman" w:cs="Times New Roman"/>
          <w:kern w:val="2"/>
          <w:sz w:val="28"/>
          <w:szCs w:val="28"/>
          <w:lang w:eastAsia="ru-RU"/>
        </w:rPr>
        <w:t>лавы</w:t>
      </w:r>
      <w:r w:rsidR="00E27EE4">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повлекших (повлекшего) наступление последствий, предусмотренных </w:t>
      </w:r>
      <w:r w:rsidRPr="00016065">
        <w:rPr>
          <w:rFonts w:ascii="Times New Roman" w:eastAsia="Times New Roman" w:hAnsi="Times New Roman" w:cs="Times New Roman"/>
          <w:color w:val="000000"/>
          <w:kern w:val="2"/>
          <w:sz w:val="28"/>
          <w:szCs w:val="28"/>
          <w:lang w:eastAsia="ru-RU"/>
        </w:rPr>
        <w:t xml:space="preserve">пунктами 2 и 3 части 1 статьи 38 </w:t>
      </w:r>
      <w:r w:rsidRPr="00016065">
        <w:rPr>
          <w:rFonts w:ascii="Times New Roman" w:eastAsia="Times New Roman" w:hAnsi="Times New Roman" w:cs="Times New Roman"/>
          <w:kern w:val="2"/>
          <w:sz w:val="28"/>
          <w:szCs w:val="28"/>
          <w:lang w:eastAsia="ru-RU"/>
        </w:rPr>
        <w:t>Федерального закон</w:t>
      </w:r>
      <w:r w:rsidR="00E27EE4">
        <w:rPr>
          <w:rFonts w:ascii="Times New Roman" w:eastAsia="Times New Roman" w:hAnsi="Times New Roman" w:cs="Times New Roman"/>
          <w:kern w:val="2"/>
          <w:sz w:val="28"/>
          <w:szCs w:val="28"/>
          <w:lang w:eastAsia="ru-RU"/>
        </w:rPr>
        <w:t>а № 33-ФЗ, решение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может быть принято только при согласии Губернатора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Инициатива Губернатора </w:t>
      </w:r>
      <w:r w:rsidR="00E27EE4">
        <w:rPr>
          <w:rFonts w:ascii="Times New Roman" w:eastAsia="Times New Roman" w:hAnsi="Times New Roman" w:cs="Times New Roman"/>
          <w:kern w:val="2"/>
          <w:sz w:val="28"/>
          <w:szCs w:val="28"/>
          <w:lang w:eastAsia="ru-RU"/>
        </w:rPr>
        <w:t>Московской области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оформляется в виде обращения, которое вносится в</w:t>
      </w:r>
      <w:r w:rsidR="00E1597B" w:rsidRPr="00E1597B">
        <w:rPr>
          <w:rFonts w:ascii="Times New Roman" w:eastAsia="Times New Roman" w:hAnsi="Times New Roman" w:cs="Times New Roman"/>
          <w:kern w:val="2"/>
          <w:sz w:val="28"/>
          <w:szCs w:val="28"/>
          <w:lang w:eastAsia="ru-RU"/>
        </w:rPr>
        <w:t xml:space="preserve"> </w:t>
      </w:r>
      <w:r w:rsidR="00E1597B">
        <w:rPr>
          <w:rFonts w:ascii="Times New Roman" w:eastAsia="Times New Roman" w:hAnsi="Times New Roman" w:cs="Times New Roman"/>
          <w:kern w:val="2"/>
          <w:sz w:val="28"/>
          <w:szCs w:val="28"/>
          <w:lang w:eastAsia="ru-RU"/>
        </w:rPr>
        <w:t>Совет депутатов городского округа</w:t>
      </w:r>
      <w:r w:rsidRPr="00016065">
        <w:rPr>
          <w:rFonts w:ascii="Times New Roman" w:eastAsia="Times New Roman" w:hAnsi="Times New Roman" w:cs="Times New Roman"/>
          <w:kern w:val="2"/>
          <w:sz w:val="28"/>
          <w:szCs w:val="28"/>
          <w:lang w:eastAsia="ru-RU"/>
        </w:rPr>
        <w:t xml:space="preserve"> вместе с проектом соответствующего решения</w:t>
      </w:r>
      <w:r w:rsidR="00E1597B" w:rsidRPr="00E1597B">
        <w:rPr>
          <w:rFonts w:ascii="Times New Roman" w:eastAsia="Times New Roman" w:hAnsi="Times New Roman" w:cs="Times New Roman"/>
          <w:kern w:val="2"/>
          <w:sz w:val="28"/>
          <w:szCs w:val="28"/>
          <w:lang w:eastAsia="ru-RU"/>
        </w:rPr>
        <w:t xml:space="preserve">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 xml:space="preserve">. </w:t>
      </w:r>
      <w:r w:rsidR="00E27EE4">
        <w:rPr>
          <w:rFonts w:ascii="Times New Roman" w:eastAsia="Times New Roman" w:hAnsi="Times New Roman" w:cs="Times New Roman"/>
          <w:kern w:val="2"/>
          <w:sz w:val="28"/>
          <w:szCs w:val="28"/>
          <w:lang w:eastAsia="ru-RU"/>
        </w:rPr>
        <w:t>О выдвижении данной инициативы Г</w:t>
      </w:r>
      <w:r w:rsidRPr="00016065">
        <w:rPr>
          <w:rFonts w:ascii="Times New Roman" w:eastAsia="Times New Roman" w:hAnsi="Times New Roman" w:cs="Times New Roman"/>
          <w:kern w:val="2"/>
          <w:sz w:val="28"/>
          <w:szCs w:val="28"/>
          <w:lang w:eastAsia="ru-RU"/>
        </w:rPr>
        <w:t xml:space="preserve">лава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уведомляется не позднее дня, следующего за днем внесения указанного обращения в </w:t>
      </w:r>
      <w:r w:rsidR="00E1597B">
        <w:rPr>
          <w:rFonts w:ascii="Times New Roman" w:eastAsia="Times New Roman" w:hAnsi="Times New Roman" w:cs="Times New Roman"/>
          <w:kern w:val="2"/>
          <w:sz w:val="28"/>
          <w:szCs w:val="28"/>
          <w:lang w:eastAsia="ru-RU"/>
        </w:rPr>
        <w:t>Совет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EF78FD"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8. Инициатива об удалении Г</w:t>
      </w:r>
      <w:r w:rsidR="00864B08"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по основанию, предусмотренному под</w:t>
      </w:r>
      <w:r w:rsidR="00864B08" w:rsidRPr="00016065">
        <w:rPr>
          <w:rFonts w:ascii="Times New Roman" w:eastAsia="Times New Roman" w:hAnsi="Times New Roman" w:cs="Times New Roman"/>
          <w:color w:val="000000"/>
          <w:kern w:val="2"/>
          <w:sz w:val="28"/>
          <w:szCs w:val="28"/>
          <w:lang w:eastAsia="ru-RU"/>
        </w:rPr>
        <w:t>пунктом 6 пункта 3</w:t>
      </w:r>
      <w:r w:rsidR="00864B08" w:rsidRPr="00016065">
        <w:rPr>
          <w:rFonts w:ascii="Times New Roman" w:eastAsia="Times New Roman" w:hAnsi="Times New Roman" w:cs="Times New Roman"/>
          <w:kern w:val="2"/>
          <w:sz w:val="28"/>
          <w:szCs w:val="28"/>
          <w:lang w:eastAsia="ru-RU"/>
        </w:rPr>
        <w:t xml:space="preserve"> настоящей статьи, вносится в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 xml:space="preserve">Губернатором Московской области. При этом такая инициатива может быть внесена в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Губернатором Московской области не ранее чем через один год</w:t>
      </w:r>
      <w:r>
        <w:rPr>
          <w:rFonts w:ascii="Times New Roman" w:eastAsia="Times New Roman" w:hAnsi="Times New Roman" w:cs="Times New Roman"/>
          <w:kern w:val="2"/>
          <w:sz w:val="28"/>
          <w:szCs w:val="28"/>
          <w:lang w:eastAsia="ru-RU"/>
        </w:rPr>
        <w:t xml:space="preserve"> со дня вступления в должность Г</w:t>
      </w:r>
      <w:r w:rsidR="00864B08" w:rsidRPr="00016065">
        <w:rPr>
          <w:rFonts w:ascii="Times New Roman" w:eastAsia="Times New Roman" w:hAnsi="Times New Roman" w:cs="Times New Roman"/>
          <w:kern w:val="2"/>
          <w:sz w:val="28"/>
          <w:szCs w:val="28"/>
          <w:lang w:eastAsia="ru-RU"/>
        </w:rPr>
        <w:t>лавы</w:t>
      </w:r>
      <w:r w:rsidR="00E1597B">
        <w:rPr>
          <w:rFonts w:ascii="Times New Roman" w:eastAsia="Times New Roman" w:hAnsi="Times New Roman" w:cs="Times New Roman"/>
          <w:kern w:val="2"/>
          <w:sz w:val="28"/>
          <w:szCs w:val="28"/>
          <w:lang w:eastAsia="ru-RU"/>
        </w:rPr>
        <w:t xml:space="preserve"> городского округа</w:t>
      </w:r>
      <w:r w:rsidR="00864B08"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9. Рассмотрение инициативы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Pr="00016065">
        <w:rPr>
          <w:rFonts w:ascii="Times New Roman" w:eastAsia="Times New Roman" w:hAnsi="Times New Roman" w:cs="Times New Roman"/>
          <w:kern w:val="2"/>
          <w:sz w:val="28"/>
          <w:szCs w:val="28"/>
          <w:lang w:eastAsia="ru-RU"/>
        </w:rPr>
        <w:t xml:space="preserve">или Губернатора </w:t>
      </w:r>
      <w:r w:rsidR="00EF78FD">
        <w:rPr>
          <w:rFonts w:ascii="Times New Roman" w:eastAsia="Times New Roman" w:hAnsi="Times New Roman" w:cs="Times New Roman"/>
          <w:kern w:val="2"/>
          <w:sz w:val="28"/>
          <w:szCs w:val="28"/>
          <w:lang w:eastAsia="ru-RU"/>
        </w:rPr>
        <w:t>Московской области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осуществляется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Pr="00016065">
        <w:rPr>
          <w:rFonts w:ascii="Times New Roman" w:eastAsia="Times New Roman" w:hAnsi="Times New Roman" w:cs="Times New Roman"/>
          <w:kern w:val="2"/>
          <w:sz w:val="28"/>
          <w:szCs w:val="28"/>
          <w:lang w:eastAsia="ru-RU"/>
        </w:rPr>
        <w:t>в течение одного месяца со дня внесения соответствующего обращения.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10.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EF78FD">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считается принятым, если за него проголосовало не менее двух </w:t>
      </w:r>
      <w:r w:rsidRPr="00016065">
        <w:rPr>
          <w:rFonts w:ascii="Times New Roman" w:eastAsia="Times New Roman" w:hAnsi="Times New Roman" w:cs="Times New Roman"/>
          <w:kern w:val="2"/>
          <w:sz w:val="28"/>
          <w:szCs w:val="28"/>
          <w:lang w:eastAsia="ru-RU"/>
        </w:rPr>
        <w:lastRenderedPageBreak/>
        <w:t xml:space="preserve">третей от установленной численности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11.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F78FD">
        <w:rPr>
          <w:rFonts w:ascii="Times New Roman" w:eastAsia="Times New Roman" w:hAnsi="Times New Roman" w:cs="Times New Roman"/>
          <w:kern w:val="2"/>
          <w:sz w:val="28"/>
          <w:szCs w:val="28"/>
          <w:lang w:eastAsia="ru-RU"/>
        </w:rPr>
        <w:t xml:space="preserve">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подписывается председателем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12. При рассмотрении и принятии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EF78FD">
        <w:rPr>
          <w:rFonts w:ascii="Times New Roman" w:eastAsia="Times New Roman" w:hAnsi="Times New Roman" w:cs="Times New Roman"/>
          <w:kern w:val="2"/>
          <w:sz w:val="28"/>
          <w:szCs w:val="28"/>
          <w:lang w:eastAsia="ru-RU"/>
        </w:rPr>
        <w:t>решения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должны быть обеспечены:</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или Губернатора Московской области и проектом решения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00EF78FD">
        <w:rPr>
          <w:rFonts w:ascii="Times New Roman" w:hAnsi="Times New Roman" w:cs="Times New Roman"/>
          <w:sz w:val="28"/>
          <w:szCs w:val="28"/>
        </w:rPr>
        <w:t>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предоставление ему возможности дать депутатам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объяснения по поводу обстоятельств, выдвигаемых в качестве основания для удаления 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13.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00AA5659">
        <w:rPr>
          <w:rFonts w:ascii="Times New Roman" w:hAnsi="Times New Roman" w:cs="Times New Roman"/>
          <w:sz w:val="28"/>
          <w:szCs w:val="28"/>
        </w:rPr>
        <w:t>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отставку подлежит обнародованию не позднее чем через пять дней со дня его принятия.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14. В случае, если инициатива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или Губернатора </w:t>
      </w:r>
      <w:r w:rsidR="00AA5659">
        <w:rPr>
          <w:rFonts w:ascii="Times New Roman" w:hAnsi="Times New Roman" w:cs="Times New Roman"/>
          <w:sz w:val="28"/>
          <w:szCs w:val="28"/>
        </w:rPr>
        <w:t>Московской области 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отклонена </w:t>
      </w:r>
      <w:r w:rsidR="00E1597B">
        <w:rPr>
          <w:rFonts w:ascii="Times New Roman" w:eastAsia="Times New Roman" w:hAnsi="Times New Roman" w:cs="Times New Roman"/>
          <w:kern w:val="2"/>
          <w:sz w:val="28"/>
          <w:szCs w:val="28"/>
          <w:lang w:eastAsia="ru-RU"/>
        </w:rPr>
        <w:t>Советом депутатов городского округа</w:t>
      </w:r>
      <w:r w:rsidR="00AA5659">
        <w:rPr>
          <w:rFonts w:ascii="Times New Roman" w:hAnsi="Times New Roman" w:cs="Times New Roman"/>
          <w:sz w:val="28"/>
          <w:szCs w:val="28"/>
        </w:rPr>
        <w:t>, вопрос 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может быть вынесен на повторное рассмотрение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не ранее чем через два месяца со дня проведения заседания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hAnsi="Times New Roman" w:cs="Times New Roman"/>
          <w:sz w:val="28"/>
          <w:szCs w:val="28"/>
        </w:rPr>
        <w:t>, на котором рассматривался указанный вопрос.</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15. Глава</w:t>
      </w:r>
      <w:r w:rsidR="00E1597B">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в отношении которого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16. В случае дос</w:t>
      </w:r>
      <w:r w:rsidR="00AA5659">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w:t>
      </w:r>
      <w:r w:rsidR="00AA5659">
        <w:rPr>
          <w:rFonts w:ascii="Times New Roman" w:hAnsi="Times New Roman" w:cs="Times New Roman"/>
          <w:sz w:val="28"/>
          <w:szCs w:val="28"/>
        </w:rPr>
        <w:t>еменно исполняющего полномочия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17. В случае дос</w:t>
      </w:r>
      <w:r w:rsidR="00AA5659">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616AFF">
        <w:rPr>
          <w:rFonts w:ascii="Times New Roman" w:hAnsi="Times New Roman" w:cs="Times New Roman"/>
          <w:sz w:val="28"/>
          <w:szCs w:val="28"/>
        </w:rPr>
        <w:t>избрание Г</w:t>
      </w:r>
      <w:r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избираемого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осталось</w:t>
      </w:r>
      <w:r w:rsidR="00616AFF">
        <w:rPr>
          <w:rFonts w:ascii="Times New Roman" w:hAnsi="Times New Roman" w:cs="Times New Roman"/>
          <w:sz w:val="28"/>
          <w:szCs w:val="28"/>
        </w:rPr>
        <w:t xml:space="preserve"> менее шести месяцев, избрание Главы городского округа</w:t>
      </w:r>
      <w:r w:rsidRPr="00016065">
        <w:rPr>
          <w:rFonts w:ascii="Times New Roman" w:hAnsi="Times New Roman" w:cs="Times New Roman"/>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в правомочном составе.</w:t>
      </w:r>
    </w:p>
    <w:p w:rsidR="00864B08" w:rsidRPr="00016065" w:rsidRDefault="00616AFF"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 В случае, если Г</w:t>
      </w:r>
      <w:r w:rsidR="00864B08" w:rsidRPr="00016065">
        <w:rPr>
          <w:rFonts w:ascii="Times New Roman" w:hAnsi="Times New Roman" w:cs="Times New Roman"/>
          <w:sz w:val="28"/>
          <w:szCs w:val="28"/>
        </w:rPr>
        <w:t>лава</w:t>
      </w:r>
      <w:r w:rsidR="00E1597B">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полномочия которого прекращены досрочно на основании правового акта Губернатора Московской обл</w:t>
      </w:r>
      <w:r>
        <w:rPr>
          <w:rFonts w:ascii="Times New Roman" w:hAnsi="Times New Roman" w:cs="Times New Roman"/>
          <w:sz w:val="28"/>
          <w:szCs w:val="28"/>
        </w:rPr>
        <w:t>асти об отрешении от должности Г</w:t>
      </w:r>
      <w:r w:rsidR="00864B08"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или решения </w:t>
      </w:r>
      <w:r w:rsidR="00E1597B">
        <w:rPr>
          <w:rFonts w:ascii="Times New Roman" w:eastAsia="Times New Roman" w:hAnsi="Times New Roman" w:cs="Times New Roman"/>
          <w:kern w:val="2"/>
          <w:sz w:val="28"/>
          <w:szCs w:val="28"/>
          <w:lang w:eastAsia="ru-RU"/>
        </w:rPr>
        <w:t xml:space="preserve">Совета депутатов </w:t>
      </w:r>
      <w:r w:rsidR="00E1597B">
        <w:rPr>
          <w:rFonts w:ascii="Times New Roman" w:eastAsia="Times New Roman" w:hAnsi="Times New Roman" w:cs="Times New Roman"/>
          <w:kern w:val="2"/>
          <w:sz w:val="28"/>
          <w:szCs w:val="28"/>
          <w:lang w:eastAsia="ru-RU"/>
        </w:rPr>
        <w:lastRenderedPageBreak/>
        <w:t>городского округа</w:t>
      </w:r>
      <w:r w:rsidR="00E1597B" w:rsidRPr="00016065">
        <w:rPr>
          <w:rFonts w:ascii="Times New Roman" w:hAnsi="Times New Roman" w:cs="Times New Roman"/>
          <w:sz w:val="28"/>
          <w:szCs w:val="28"/>
        </w:rPr>
        <w:t xml:space="preserve"> </w:t>
      </w:r>
      <w:r>
        <w:rPr>
          <w:rFonts w:ascii="Times New Roman" w:hAnsi="Times New Roman" w:cs="Times New Roman"/>
          <w:sz w:val="28"/>
          <w:szCs w:val="28"/>
        </w:rPr>
        <w:t>об удалении Г</w:t>
      </w:r>
      <w:r w:rsidR="00864B08"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отставку, обжалует данные правовой акт или решение в судебном порядке,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не вправе</w:t>
      </w:r>
      <w:r>
        <w:rPr>
          <w:rFonts w:ascii="Times New Roman" w:hAnsi="Times New Roman" w:cs="Times New Roman"/>
          <w:sz w:val="28"/>
          <w:szCs w:val="28"/>
        </w:rPr>
        <w:t xml:space="preserve"> принимать решение об избрании Г</w:t>
      </w:r>
      <w:r w:rsidR="00864B08"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xml:space="preserve">, избираемого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из числа кандидатов, представленных конкурсной комиссией по результатам конкурса, до вступления решения суда в законную силу.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19. В случае дос</w:t>
      </w:r>
      <w:r w:rsidR="00DE3654">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00DE3654">
        <w:rPr>
          <w:rFonts w:ascii="Times New Roman" w:hAnsi="Times New Roman" w:cs="Times New Roman"/>
          <w:sz w:val="28"/>
          <w:szCs w:val="28"/>
        </w:rPr>
        <w:t>, возглавляющего А</w:t>
      </w:r>
      <w:r w:rsidRPr="00016065">
        <w:rPr>
          <w:rFonts w:ascii="Times New Roman" w:hAnsi="Times New Roman" w:cs="Times New Roman"/>
          <w:sz w:val="28"/>
          <w:szCs w:val="28"/>
        </w:rPr>
        <w:t>дминистрацию</w:t>
      </w:r>
      <w:r w:rsidR="00DE3654">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одновременно прекращаются ег</w:t>
      </w:r>
      <w:r w:rsidR="00DE3654">
        <w:rPr>
          <w:rFonts w:ascii="Times New Roman" w:hAnsi="Times New Roman" w:cs="Times New Roman"/>
          <w:sz w:val="28"/>
          <w:szCs w:val="28"/>
        </w:rPr>
        <w:t>о полномочия как главы А</w:t>
      </w:r>
      <w:r w:rsidRPr="00016065">
        <w:rPr>
          <w:rFonts w:ascii="Times New Roman" w:hAnsi="Times New Roman" w:cs="Times New Roman"/>
          <w:sz w:val="28"/>
          <w:szCs w:val="28"/>
        </w:rPr>
        <w:t>дминистрации</w:t>
      </w:r>
      <w:r w:rsidR="00DE3654">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20. Губернатор Московской области издает правовой</w:t>
      </w:r>
      <w:r w:rsidR="00E97DB8">
        <w:rPr>
          <w:rFonts w:ascii="Times New Roman" w:hAnsi="Times New Roman" w:cs="Times New Roman"/>
          <w:sz w:val="28"/>
          <w:szCs w:val="28"/>
        </w:rPr>
        <w:t xml:space="preserve"> акт об отрешении от должности Г</w:t>
      </w:r>
      <w:r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случае:</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издания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нормативного правового акта, противоречащего </w:t>
      </w:r>
      <w:r w:rsidR="00864B08" w:rsidRPr="00016065">
        <w:rPr>
          <w:rFonts w:ascii="Times New Roman" w:hAnsi="Times New Roman" w:cs="Times New Roman"/>
          <w:color w:val="000000"/>
          <w:sz w:val="28"/>
          <w:szCs w:val="28"/>
        </w:rPr>
        <w:t>Конституции</w:t>
      </w:r>
      <w:r w:rsidR="00864B08" w:rsidRPr="0001606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w:t>
      </w:r>
      <w:r>
        <w:rPr>
          <w:rFonts w:ascii="Times New Roman" w:hAnsi="Times New Roman" w:cs="Times New Roman"/>
          <w:sz w:val="28"/>
          <w:szCs w:val="28"/>
        </w:rPr>
        <w:t>влены соответствующим судом, а Г</w:t>
      </w:r>
      <w:r w:rsidR="00864B08" w:rsidRPr="00016065">
        <w:rPr>
          <w:rFonts w:ascii="Times New Roman" w:hAnsi="Times New Roman" w:cs="Times New Roman"/>
          <w:sz w:val="28"/>
          <w:szCs w:val="28"/>
        </w:rPr>
        <w:t xml:space="preserve">лава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совершения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w:t>
      </w:r>
      <w:r>
        <w:rPr>
          <w:rFonts w:ascii="Times New Roman" w:hAnsi="Times New Roman" w:cs="Times New Roman"/>
          <w:sz w:val="28"/>
          <w:szCs w:val="28"/>
        </w:rPr>
        <w:t>ом, а Г</w:t>
      </w:r>
      <w:r w:rsidR="00864B08" w:rsidRPr="00016065">
        <w:rPr>
          <w:rFonts w:ascii="Times New Roman" w:hAnsi="Times New Roman" w:cs="Times New Roman"/>
          <w:sz w:val="28"/>
          <w:szCs w:val="28"/>
        </w:rPr>
        <w:t xml:space="preserve">лава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не принял в пределах своих полномочий мер по исполнению решения суда.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21. Губернатор Московской области вправе отрешить от должности:</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случае, если в течение одного месяца со дня вынесения Губернатором Московской области преду</w:t>
      </w:r>
      <w:r>
        <w:rPr>
          <w:rFonts w:ascii="Times New Roman" w:hAnsi="Times New Roman" w:cs="Times New Roman"/>
          <w:sz w:val="28"/>
          <w:szCs w:val="28"/>
        </w:rPr>
        <w:t>преждения, объявления выговора Г</w:t>
      </w:r>
      <w:r w:rsidR="00864B08" w:rsidRPr="00016065">
        <w:rPr>
          <w:rFonts w:ascii="Times New Roman" w:hAnsi="Times New Roman" w:cs="Times New Roman"/>
          <w:sz w:val="28"/>
          <w:szCs w:val="28"/>
        </w:rPr>
        <w:t xml:space="preserve">лаве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соответствии с </w:t>
      </w:r>
      <w:r w:rsidR="00864B08" w:rsidRPr="00016065">
        <w:rPr>
          <w:rFonts w:ascii="Times New Roman" w:hAnsi="Times New Roman" w:cs="Times New Roman"/>
          <w:color w:val="000000"/>
          <w:sz w:val="28"/>
          <w:szCs w:val="28"/>
        </w:rPr>
        <w:t xml:space="preserve">частью 7 статьи 29 </w:t>
      </w:r>
      <w:r>
        <w:rPr>
          <w:rFonts w:ascii="Times New Roman" w:hAnsi="Times New Roman" w:cs="Times New Roman"/>
          <w:sz w:val="28"/>
          <w:szCs w:val="28"/>
        </w:rPr>
        <w:t>Федерального закона № 33-ФЗ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по основанию, предусмотренному</w:t>
      </w:r>
      <w:r w:rsidR="00864B08" w:rsidRPr="00016065">
        <w:rPr>
          <w:rFonts w:ascii="Times New Roman" w:hAnsi="Times New Roman" w:cs="Times New Roman"/>
          <w:color w:val="000000"/>
          <w:sz w:val="28"/>
          <w:szCs w:val="28"/>
        </w:rPr>
        <w:t xml:space="preserve"> пунктом 6 части 3</w:t>
      </w:r>
      <w:r w:rsidR="00864B08" w:rsidRPr="00016065">
        <w:rPr>
          <w:rFonts w:ascii="Times New Roman" w:hAnsi="Times New Roman" w:cs="Times New Roman"/>
          <w:sz w:val="28"/>
          <w:szCs w:val="28"/>
        </w:rPr>
        <w:t xml:space="preserve"> настоящей статьи, с учетом мнения </w:t>
      </w:r>
      <w:r w:rsidR="00213328">
        <w:rPr>
          <w:rFonts w:ascii="Times New Roman" w:eastAsia="Times New Roman" w:hAnsi="Times New Roman" w:cs="Times New Roman"/>
          <w:kern w:val="2"/>
          <w:sz w:val="28"/>
          <w:szCs w:val="28"/>
          <w:lang w:eastAsia="ru-RU"/>
        </w:rPr>
        <w:t>Совета депутатов городского округа</w:t>
      </w:r>
      <w:r w:rsidR="00213328"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не ранее чем через один год со дня вступления в до</w:t>
      </w:r>
      <w:r w:rsidR="000460D5">
        <w:rPr>
          <w:rFonts w:ascii="Times New Roman" w:hAnsi="Times New Roman" w:cs="Times New Roman"/>
          <w:sz w:val="28"/>
          <w:szCs w:val="28"/>
        </w:rPr>
        <w:t>лжность Г</w:t>
      </w:r>
      <w:r w:rsidR="00864B08" w:rsidRPr="00016065">
        <w:rPr>
          <w:rFonts w:ascii="Times New Roman" w:hAnsi="Times New Roman" w:cs="Times New Roman"/>
          <w:sz w:val="28"/>
          <w:szCs w:val="28"/>
        </w:rPr>
        <w:t>лавы</w:t>
      </w:r>
      <w:r w:rsidR="00213328">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w:t>
      </w:r>
    </w:p>
    <w:p w:rsidR="00864B08" w:rsidRPr="00016065" w:rsidRDefault="000460D5"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по одному из оснований, предусмотренных </w:t>
      </w:r>
      <w:r w:rsidR="00864B08" w:rsidRPr="00016065">
        <w:rPr>
          <w:rFonts w:ascii="Times New Roman" w:hAnsi="Times New Roman" w:cs="Times New Roman"/>
          <w:color w:val="000000"/>
          <w:sz w:val="28"/>
          <w:szCs w:val="28"/>
        </w:rPr>
        <w:t>частью 3</w:t>
      </w:r>
      <w:r w:rsidR="00864B08" w:rsidRPr="00016065">
        <w:rPr>
          <w:rFonts w:ascii="Times New Roman" w:hAnsi="Times New Roman" w:cs="Times New Roman"/>
          <w:sz w:val="28"/>
          <w:szCs w:val="28"/>
        </w:rPr>
        <w:t xml:space="preserve"> настоящей статьи, с учетом мнения совета муниципальных образований Московской области не ранее чем через два года</w:t>
      </w:r>
      <w:r>
        <w:rPr>
          <w:rFonts w:ascii="Times New Roman" w:hAnsi="Times New Roman" w:cs="Times New Roman"/>
          <w:sz w:val="28"/>
          <w:szCs w:val="28"/>
        </w:rPr>
        <w:t xml:space="preserve"> со дня вступления в должность Г</w:t>
      </w:r>
      <w:r w:rsidR="00864B08"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случае, если Губернатором Московской области два и более раза вносились в </w:t>
      </w:r>
      <w:r w:rsidR="00213328">
        <w:rPr>
          <w:rFonts w:ascii="Times New Roman" w:eastAsia="Times New Roman" w:hAnsi="Times New Roman" w:cs="Times New Roman"/>
          <w:kern w:val="2"/>
          <w:sz w:val="28"/>
          <w:szCs w:val="28"/>
          <w:lang w:eastAsia="ru-RU"/>
        </w:rPr>
        <w:t>Совет депутатов городского округа</w:t>
      </w:r>
      <w:r w:rsidR="00213328"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 xml:space="preserve">и были отклонены </w:t>
      </w:r>
      <w:r w:rsidR="00213328">
        <w:rPr>
          <w:rFonts w:ascii="Times New Roman" w:eastAsia="Times New Roman" w:hAnsi="Times New Roman" w:cs="Times New Roman"/>
          <w:kern w:val="2"/>
          <w:sz w:val="28"/>
          <w:szCs w:val="28"/>
          <w:lang w:eastAsia="ru-RU"/>
        </w:rPr>
        <w:t>Советом депутатов городского округа</w:t>
      </w:r>
      <w:r w:rsidR="00213328" w:rsidRPr="00016065">
        <w:rPr>
          <w:rFonts w:ascii="Times New Roman" w:hAnsi="Times New Roman" w:cs="Times New Roman"/>
          <w:sz w:val="28"/>
          <w:szCs w:val="28"/>
        </w:rPr>
        <w:t xml:space="preserve"> </w:t>
      </w:r>
      <w:r>
        <w:rPr>
          <w:rFonts w:ascii="Times New Roman" w:hAnsi="Times New Roman" w:cs="Times New Roman"/>
          <w:sz w:val="28"/>
          <w:szCs w:val="28"/>
        </w:rPr>
        <w:t>инициативы об удалении Г</w:t>
      </w:r>
      <w:r w:rsidR="00864B08"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22. Глава</w:t>
      </w:r>
      <w:r w:rsidR="00213328">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в отношении которого Губернатором Московской области был издан правовой акт об отрешении от должности, вправе обжаловать </w:t>
      </w:r>
      <w:r w:rsidRPr="00016065">
        <w:rPr>
          <w:rFonts w:ascii="Times New Roman" w:hAnsi="Times New Roman" w:cs="Times New Roman"/>
          <w:sz w:val="28"/>
          <w:szCs w:val="28"/>
        </w:rPr>
        <w:lastRenderedPageBreak/>
        <w:t>данный правовой акт в судебном порядке в течение 10 дней со дня его официального опубликования.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iCs/>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23. Полномочия главы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00BE1F39">
        <w:rPr>
          <w:rFonts w:ascii="Times New Roman" w:eastAsia="Times New Roman" w:hAnsi="Times New Roman" w:cs="Times New Roman"/>
          <w:kern w:val="2"/>
          <w:sz w:val="28"/>
          <w:szCs w:val="28"/>
        </w:rPr>
        <w:t>В исключительной компетенции Г</w:t>
      </w:r>
      <w:r w:rsidRPr="00016065">
        <w:rPr>
          <w:rFonts w:ascii="Times New Roman" w:eastAsia="Times New Roman" w:hAnsi="Times New Roman" w:cs="Times New Roman"/>
          <w:kern w:val="2"/>
          <w:sz w:val="28"/>
          <w:szCs w:val="28"/>
        </w:rPr>
        <w:t xml:space="preserve">лавы </w:t>
      </w:r>
      <w:r w:rsidR="00213328">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находятся: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представител</w:t>
      </w:r>
      <w:r w:rsidR="00BE1F39">
        <w:rPr>
          <w:rFonts w:ascii="Times New Roman" w:hAnsi="Times New Roman" w:cs="Times New Roman"/>
          <w:sz w:val="28"/>
          <w:szCs w:val="28"/>
        </w:rPr>
        <w:t>ьство городского округа</w:t>
      </w:r>
      <w:r w:rsidRPr="00016065">
        <w:rPr>
          <w:rFonts w:ascii="Times New Roman"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подписание и обнародование в порядке, установленном уставом</w:t>
      </w:r>
      <w:r w:rsidR="00213328">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нормативных правовых актов, принятых </w:t>
      </w:r>
      <w:r w:rsidR="00213328">
        <w:rPr>
          <w:rFonts w:ascii="Times New Roman" w:eastAsia="Times New Roman" w:hAnsi="Times New Roman" w:cs="Times New Roman"/>
          <w:kern w:val="2"/>
          <w:sz w:val="28"/>
          <w:szCs w:val="28"/>
        </w:rPr>
        <w:t>Советом депутатов городского округа</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издание в пределах своих полномочий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право требования созыва внеочередного заседания </w:t>
      </w:r>
      <w:r w:rsidR="00213328">
        <w:rPr>
          <w:rFonts w:ascii="Times New Roman" w:eastAsia="Times New Roman" w:hAnsi="Times New Roman" w:cs="Times New Roman"/>
          <w:kern w:val="2"/>
          <w:sz w:val="28"/>
          <w:szCs w:val="28"/>
        </w:rPr>
        <w:t>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Глава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Глава городского округа осуществляет следующие полномочия: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вносит в Совет депутатов городского округа проекты муниципальных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руководит дея</w:t>
      </w:r>
      <w:r w:rsidR="00E87F5A">
        <w:rPr>
          <w:rFonts w:ascii="Times New Roman" w:eastAsia="Times New Roman" w:hAnsi="Times New Roman" w:cs="Times New Roman"/>
          <w:kern w:val="2"/>
          <w:sz w:val="28"/>
          <w:szCs w:val="28"/>
        </w:rPr>
        <w:t>тельностью Администрации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назначает на должность и освобождает от должности руководителей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утверждает уставы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организует проверку деятельности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обеспечивает обсуждение населением проектов муниципальных правовых актов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рассматривает предложения, заявления и жалобы граждан, принимает по ним решения;</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организует взаимодействие Совета депутат</w:t>
      </w:r>
      <w:r w:rsidR="00E87F5A">
        <w:rPr>
          <w:rFonts w:ascii="Times New Roman" w:eastAsia="Times New Roman" w:hAnsi="Times New Roman" w:cs="Times New Roman"/>
          <w:kern w:val="2"/>
          <w:sz w:val="28"/>
          <w:szCs w:val="28"/>
        </w:rPr>
        <w:t>ов городского округа и А</w:t>
      </w:r>
      <w:r w:rsidRPr="00016065">
        <w:rPr>
          <w:rFonts w:ascii="Times New Roman" w:eastAsia="Times New Roman" w:hAnsi="Times New Roman" w:cs="Times New Roman"/>
          <w:kern w:val="2"/>
          <w:sz w:val="28"/>
          <w:szCs w:val="28"/>
        </w:rPr>
        <w:t>дминистрации</w:t>
      </w:r>
      <w:r w:rsidR="00E87F5A">
        <w:rPr>
          <w:rFonts w:ascii="Times New Roman" w:eastAsia="Times New Roman" w:hAnsi="Times New Roman" w:cs="Times New Roman"/>
          <w:kern w:val="2"/>
          <w:sz w:val="28"/>
          <w:szCs w:val="28"/>
        </w:rPr>
        <w:t xml:space="preserve"> городского округа</w:t>
      </w:r>
      <w:r w:rsidR="00213328">
        <w:rPr>
          <w:rFonts w:ascii="Times New Roman" w:eastAsia="Times New Roman" w:hAnsi="Times New Roman" w:cs="Times New Roman"/>
          <w:kern w:val="2"/>
          <w:sz w:val="28"/>
          <w:szCs w:val="28"/>
        </w:rPr>
        <w:t>;</w:t>
      </w:r>
    </w:p>
    <w:p w:rsidR="00153B4F" w:rsidRPr="00016065" w:rsidRDefault="00153B4F"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10) единолично издаёт и подписывает постан</w:t>
      </w:r>
      <w:r w:rsidR="00E87F5A">
        <w:rPr>
          <w:rFonts w:ascii="Times New Roman" w:eastAsia="Times New Roman" w:hAnsi="Times New Roman" w:cs="Times New Roman"/>
          <w:kern w:val="2"/>
          <w:sz w:val="28"/>
          <w:szCs w:val="28"/>
        </w:rPr>
        <w:t>овления и распоряжения А</w:t>
      </w:r>
      <w:r>
        <w:rPr>
          <w:rFonts w:ascii="Times New Roman" w:eastAsia="Times New Roman" w:hAnsi="Times New Roman" w:cs="Times New Roman"/>
          <w:kern w:val="2"/>
          <w:sz w:val="28"/>
          <w:szCs w:val="28"/>
        </w:rPr>
        <w:t>дминистрации</w:t>
      </w:r>
      <w:r w:rsidR="00E87F5A">
        <w:rPr>
          <w:rFonts w:ascii="Times New Roman" w:eastAsia="Times New Roman" w:hAnsi="Times New Roman" w:cs="Times New Roman"/>
          <w:kern w:val="2"/>
          <w:sz w:val="28"/>
          <w:szCs w:val="28"/>
        </w:rPr>
        <w:t xml:space="preserve"> городского округа</w:t>
      </w:r>
      <w:r w:rsidR="00213328">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 xml:space="preserve">  </w:t>
      </w:r>
    </w:p>
    <w:p w:rsidR="00283AEB" w:rsidRPr="00283AEB" w:rsidRDefault="00283AEB" w:rsidP="00864B08">
      <w:pPr>
        <w:spacing w:after="0" w:line="240" w:lineRule="auto"/>
        <w:ind w:firstLine="567"/>
        <w:jc w:val="both"/>
        <w:rPr>
          <w:rFonts w:ascii="Times New Roman" w:eastAsia="Times New Roman" w:hAnsi="Times New Roman" w:cs="Times New Roman"/>
          <w:sz w:val="28"/>
          <w:szCs w:val="28"/>
          <w:highlight w:val="yellow"/>
        </w:rPr>
      </w:pPr>
      <w:r w:rsidRPr="00283AEB">
        <w:rPr>
          <w:rFonts w:ascii="Times New Roman" w:hAnsi="Times New Roman" w:cs="Times New Roman"/>
          <w:sz w:val="28"/>
          <w:szCs w:val="28"/>
        </w:rPr>
        <w:t>11) осуществляет иные полномочия, предусмотренные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173101"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Статья 24. Социальные гарантии Г</w:t>
      </w:r>
      <w:r w:rsidR="00864B08" w:rsidRPr="00016065">
        <w:rPr>
          <w:rFonts w:ascii="Times New Roman" w:eastAsia="Times New Roman" w:hAnsi="Times New Roman" w:cs="Times New Roman"/>
          <w:kern w:val="2"/>
          <w:sz w:val="28"/>
          <w:szCs w:val="28"/>
        </w:rPr>
        <w:t xml:space="preserve">лавы городского округа, депутатов Совета депутатов городского округа, осуществляющих свои полномочия на постоянной основе.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sidR="00173101">
        <w:rPr>
          <w:rFonts w:ascii="Times New Roman" w:eastAsia="Times New Roman" w:hAnsi="Times New Roman" w:cs="Times New Roman"/>
          <w:kern w:val="2"/>
          <w:sz w:val="28"/>
          <w:szCs w:val="28"/>
        </w:rPr>
        <w:t xml:space="preserve"> Размер и условия оплаты труда Г</w:t>
      </w:r>
      <w:r w:rsidRPr="00016065">
        <w:rPr>
          <w:rFonts w:ascii="Times New Roman" w:eastAsia="Times New Roman" w:hAnsi="Times New Roman" w:cs="Times New Roman"/>
          <w:kern w:val="2"/>
          <w:sz w:val="28"/>
          <w:szCs w:val="28"/>
        </w:rPr>
        <w:t xml:space="preserve">лавы городского округа, депутатов Совета </w:t>
      </w:r>
      <w:r w:rsidRPr="00016065">
        <w:rPr>
          <w:rFonts w:ascii="Times New Roman" w:eastAsia="Times New Roman" w:hAnsi="Times New Roman" w:cs="Times New Roman"/>
          <w:kern w:val="2"/>
          <w:sz w:val="28"/>
          <w:szCs w:val="28"/>
        </w:rPr>
        <w:lastRenderedPageBreak/>
        <w:t>депутатов</w:t>
      </w:r>
      <w:r w:rsidR="00173101">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Главе городского округа, депутату Совета депутатов</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осуществляющему свои полномочия на постоянной основе, в связи с осуществлением их полномочий в случаях и порядке, предусмотренных нормативными правовыми актами</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гарантируются: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страхование на случай причинения вреда их жизни, здоровью и имуществу;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медицинское обслуживание;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3)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предоставление ежегодного дополнительного оплачиваемого отпуска;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ежегодная дополнительная денежная выплата к ежегодному оплачиваемому отпуску.</w:t>
      </w:r>
    </w:p>
    <w:p w:rsidR="00864B08"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kern w:val="2"/>
          <w:sz w:val="28"/>
          <w:szCs w:val="28"/>
        </w:rPr>
        <w:t>3. Глава городского округа, депутаты Совета депутатов</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016065">
        <w:rPr>
          <w:rFonts w:ascii="Times New Roman" w:eastAsia="Times New Roman" w:hAnsi="Times New Roman" w:cs="Times New Roman"/>
          <w:sz w:val="28"/>
          <w:szCs w:val="28"/>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864B08" w:rsidRPr="00016065" w:rsidRDefault="00364F0B"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864B08" w:rsidRPr="00016065">
        <w:rPr>
          <w:rFonts w:ascii="Times New Roman" w:eastAsia="Times New Roman" w:hAnsi="Times New Roman" w:cs="Times New Roman"/>
          <w:kern w:val="2"/>
          <w:sz w:val="28"/>
          <w:szCs w:val="28"/>
        </w:rPr>
        <w:t>. Расходы, связанные с гаран</w:t>
      </w:r>
      <w:r w:rsidR="00173101">
        <w:rPr>
          <w:rFonts w:ascii="Times New Roman" w:eastAsia="Times New Roman" w:hAnsi="Times New Roman" w:cs="Times New Roman"/>
          <w:kern w:val="2"/>
          <w:sz w:val="28"/>
          <w:szCs w:val="28"/>
        </w:rPr>
        <w:t>тиями осуществления полномочий Г</w:t>
      </w:r>
      <w:r w:rsidR="00864B08" w:rsidRPr="00016065">
        <w:rPr>
          <w:rFonts w:ascii="Times New Roman" w:eastAsia="Times New Roman" w:hAnsi="Times New Roman" w:cs="Times New Roman"/>
          <w:kern w:val="2"/>
          <w:sz w:val="28"/>
          <w:szCs w:val="28"/>
        </w:rPr>
        <w:t xml:space="preserve">лавой городского округа, депутатом Совета депутатов </w:t>
      </w:r>
      <w:r w:rsidR="00213328">
        <w:rPr>
          <w:rFonts w:ascii="Times New Roman" w:eastAsia="Times New Roman" w:hAnsi="Times New Roman" w:cs="Times New Roman"/>
          <w:kern w:val="2"/>
          <w:sz w:val="28"/>
          <w:szCs w:val="28"/>
        </w:rPr>
        <w:t xml:space="preserve">городского округа </w:t>
      </w:r>
      <w:r w:rsidR="00864B08" w:rsidRPr="00016065">
        <w:rPr>
          <w:rFonts w:ascii="Times New Roman" w:eastAsia="Times New Roman" w:hAnsi="Times New Roman" w:cs="Times New Roman"/>
          <w:kern w:val="2"/>
          <w:sz w:val="28"/>
          <w:szCs w:val="28"/>
        </w:rPr>
        <w:t>финансируются за счет средств местного бюджета и не учитываются при формировании межбюджетных трансфертов из других бюджетов.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864B08"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25. Администрация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Администрация городского округа является исполнительно-распорядительным органом </w:t>
      </w:r>
      <w:r w:rsidR="0009671A">
        <w:rPr>
          <w:rFonts w:ascii="Times New Roman" w:eastAsia="Times New Roman" w:hAnsi="Times New Roman" w:cs="Times New Roman"/>
          <w:kern w:val="2"/>
          <w:sz w:val="28"/>
          <w:szCs w:val="28"/>
        </w:rPr>
        <w:t>городского округа и наделяется У</w:t>
      </w:r>
      <w:r w:rsidRPr="00016065">
        <w:rPr>
          <w:rFonts w:ascii="Times New Roman" w:eastAsia="Times New Roman" w:hAnsi="Times New Roman" w:cs="Times New Roman"/>
          <w:kern w:val="2"/>
          <w:sz w:val="28"/>
          <w:szCs w:val="28"/>
        </w:rPr>
        <w:t>ставом городского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Администрация городского округа обладает правами юридического лица, является муниципальным к</w:t>
      </w:r>
      <w:r w:rsidR="0009671A">
        <w:rPr>
          <w:rFonts w:ascii="Times New Roman" w:eastAsia="Times New Roman" w:hAnsi="Times New Roman" w:cs="Times New Roman"/>
          <w:kern w:val="2"/>
          <w:sz w:val="28"/>
          <w:szCs w:val="28"/>
        </w:rPr>
        <w:t>азенным учреждением, образуемым</w:t>
      </w:r>
      <w:r w:rsidRPr="00016065">
        <w:rPr>
          <w:rFonts w:ascii="Times New Roman" w:eastAsia="Times New Roman" w:hAnsi="Times New Roman" w:cs="Times New Roman"/>
          <w:kern w:val="2"/>
          <w:sz w:val="28"/>
          <w:szCs w:val="28"/>
        </w:rPr>
        <w:t xml:space="preserve"> для осуществления управленческих функций, и подлежит государственной регистрации в соответствии с федеральным законом.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Администраци</w:t>
      </w:r>
      <w:r w:rsidR="0009671A">
        <w:rPr>
          <w:rFonts w:ascii="Times New Roman" w:eastAsia="Times New Roman" w:hAnsi="Times New Roman" w:cs="Times New Roman"/>
          <w:kern w:val="2"/>
          <w:sz w:val="28"/>
          <w:szCs w:val="28"/>
        </w:rPr>
        <w:t>ей городского округа руководит Г</w:t>
      </w:r>
      <w:r w:rsidRPr="00016065">
        <w:rPr>
          <w:rFonts w:ascii="Times New Roman" w:eastAsia="Times New Roman" w:hAnsi="Times New Roman" w:cs="Times New Roman"/>
          <w:kern w:val="2"/>
          <w:sz w:val="28"/>
          <w:szCs w:val="28"/>
        </w:rPr>
        <w:t>лава городского округа на принципах единоначалия.</w:t>
      </w:r>
    </w:p>
    <w:p w:rsidR="00864B08" w:rsidRPr="00016065" w:rsidRDefault="0009671A"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4. Структура А</w:t>
      </w:r>
      <w:r w:rsidR="00864B08" w:rsidRPr="00016065">
        <w:rPr>
          <w:rFonts w:ascii="Times New Roman" w:eastAsia="Times New Roman" w:hAnsi="Times New Roman" w:cs="Times New Roman"/>
          <w:kern w:val="2"/>
          <w:sz w:val="28"/>
          <w:szCs w:val="28"/>
        </w:rPr>
        <w:t>дминистрации городского округа утверждается Советом депутатов горо</w:t>
      </w:r>
      <w:r>
        <w:rPr>
          <w:rFonts w:ascii="Times New Roman" w:eastAsia="Times New Roman" w:hAnsi="Times New Roman" w:cs="Times New Roman"/>
          <w:kern w:val="2"/>
          <w:sz w:val="28"/>
          <w:szCs w:val="28"/>
        </w:rPr>
        <w:t>дского округа по представлению Г</w:t>
      </w:r>
      <w:r w:rsidR="00864B08" w:rsidRPr="00016065">
        <w:rPr>
          <w:rFonts w:ascii="Times New Roman" w:eastAsia="Times New Roman" w:hAnsi="Times New Roman" w:cs="Times New Roman"/>
          <w:kern w:val="2"/>
          <w:sz w:val="28"/>
          <w:szCs w:val="28"/>
        </w:rPr>
        <w:t>лавы</w:t>
      </w:r>
      <w:r w:rsidR="00864B08" w:rsidRPr="00016065">
        <w:rPr>
          <w:rFonts w:ascii="Times New Roman" w:eastAsia="Times New Roman" w:hAnsi="Times New Roman" w:cs="Times New Roman"/>
          <w:iCs/>
          <w:kern w:val="2"/>
          <w:sz w:val="28"/>
          <w:szCs w:val="28"/>
        </w:rPr>
        <w:t xml:space="preserve"> </w:t>
      </w:r>
      <w:r w:rsidR="00864B08" w:rsidRPr="00016065">
        <w:rPr>
          <w:rFonts w:ascii="Times New Roman" w:eastAsia="Times New Roman" w:hAnsi="Times New Roman" w:cs="Times New Roman"/>
          <w:kern w:val="2"/>
          <w:sz w:val="28"/>
          <w:szCs w:val="28"/>
        </w:rPr>
        <w:t>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highlight w:val="yellow"/>
        </w:rPr>
      </w:pPr>
      <w:r w:rsidRPr="00016065">
        <w:rPr>
          <w:rFonts w:ascii="Times New Roman" w:eastAsia="Times New Roman" w:hAnsi="Times New Roman" w:cs="Times New Roman"/>
          <w:kern w:val="2"/>
          <w:sz w:val="28"/>
          <w:szCs w:val="28"/>
          <w:lang w:eastAsia="ru-RU"/>
        </w:rPr>
        <w:t>В целях наиболее эффективного решения задач в интересах населения, проживающего на соответствующей т</w:t>
      </w:r>
      <w:r w:rsidR="004F4AA7">
        <w:rPr>
          <w:rFonts w:ascii="Times New Roman" w:eastAsia="Times New Roman" w:hAnsi="Times New Roman" w:cs="Times New Roman"/>
          <w:kern w:val="2"/>
          <w:sz w:val="28"/>
          <w:szCs w:val="28"/>
          <w:lang w:eastAsia="ru-RU"/>
        </w:rPr>
        <w:t>ерритории, в структуре А</w:t>
      </w:r>
      <w:r w:rsidRPr="00016065">
        <w:rPr>
          <w:rFonts w:ascii="Times New Roman" w:eastAsia="Times New Roman" w:hAnsi="Times New Roman" w:cs="Times New Roman"/>
          <w:kern w:val="2"/>
          <w:sz w:val="28"/>
          <w:szCs w:val="28"/>
          <w:lang w:eastAsia="ru-RU"/>
        </w:rPr>
        <w:t xml:space="preserve">дминистрации </w:t>
      </w:r>
      <w:r w:rsidR="004F4AA7">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соответствии с критериями, установленными законом Московской области, могут быть сформированы </w:t>
      </w:r>
      <w:r w:rsidR="004F4AA7">
        <w:rPr>
          <w:rFonts w:ascii="Times New Roman" w:eastAsia="Times New Roman" w:hAnsi="Times New Roman" w:cs="Times New Roman"/>
          <w:kern w:val="2"/>
          <w:sz w:val="28"/>
          <w:szCs w:val="28"/>
          <w:lang w:eastAsia="ru-RU"/>
        </w:rPr>
        <w:t>территориальные органы А</w:t>
      </w:r>
      <w:r w:rsidRPr="00016065">
        <w:rPr>
          <w:rFonts w:ascii="Times New Roman" w:eastAsia="Times New Roman" w:hAnsi="Times New Roman" w:cs="Times New Roman"/>
          <w:kern w:val="2"/>
          <w:sz w:val="28"/>
          <w:szCs w:val="28"/>
          <w:lang w:eastAsia="ru-RU"/>
        </w:rPr>
        <w:t>дминистрации</w:t>
      </w:r>
      <w:r w:rsidR="004F4AA7">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П</w:t>
      </w:r>
      <w:r w:rsidR="004F4AA7">
        <w:rPr>
          <w:rFonts w:ascii="Times New Roman" w:eastAsia="Times New Roman" w:hAnsi="Times New Roman" w:cs="Times New Roman"/>
          <w:kern w:val="2"/>
          <w:sz w:val="28"/>
          <w:szCs w:val="28"/>
          <w:lang w:eastAsia="ru-RU"/>
        </w:rPr>
        <w:t>ри наличии в структуре А</w:t>
      </w:r>
      <w:r w:rsidRPr="00016065">
        <w:rPr>
          <w:rFonts w:ascii="Times New Roman" w:eastAsia="Times New Roman" w:hAnsi="Times New Roman" w:cs="Times New Roman"/>
          <w:kern w:val="2"/>
          <w:sz w:val="28"/>
          <w:szCs w:val="28"/>
          <w:lang w:eastAsia="ru-RU"/>
        </w:rPr>
        <w:t>дминистрации</w:t>
      </w:r>
      <w:r w:rsidR="004F4AA7">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территориальных орган</w:t>
      </w:r>
      <w:r w:rsidR="004F4AA7">
        <w:rPr>
          <w:rFonts w:ascii="Times New Roman" w:eastAsia="Times New Roman" w:hAnsi="Times New Roman" w:cs="Times New Roman"/>
          <w:kern w:val="2"/>
          <w:sz w:val="28"/>
          <w:szCs w:val="28"/>
          <w:lang w:eastAsia="ru-RU"/>
        </w:rPr>
        <w:t>ов,</w:t>
      </w:r>
      <w:r w:rsidRPr="00016065">
        <w:rPr>
          <w:rFonts w:ascii="Times New Roman" w:eastAsia="Times New Roman" w:hAnsi="Times New Roman" w:cs="Times New Roman"/>
          <w:kern w:val="2"/>
          <w:sz w:val="28"/>
          <w:szCs w:val="28"/>
          <w:lang w:eastAsia="ru-RU"/>
        </w:rPr>
        <w:t xml:space="preserve"> расходы на обеспечение деятельности территориальных органов местной </w:t>
      </w:r>
      <w:r w:rsidRPr="00016065">
        <w:rPr>
          <w:rFonts w:ascii="Times New Roman" w:eastAsia="Times New Roman" w:hAnsi="Times New Roman" w:cs="Times New Roman"/>
          <w:kern w:val="2"/>
          <w:sz w:val="28"/>
          <w:szCs w:val="28"/>
          <w:lang w:eastAsia="ru-RU"/>
        </w:rPr>
        <w:lastRenderedPageBreak/>
        <w:t>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864B08" w:rsidRPr="00016065" w:rsidRDefault="00657D49"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В структуре А</w:t>
      </w:r>
      <w:r w:rsidR="00864B08" w:rsidRPr="00016065">
        <w:rPr>
          <w:rFonts w:ascii="Times New Roman" w:eastAsia="Times New Roman" w:hAnsi="Times New Roman" w:cs="Times New Roman"/>
          <w:kern w:val="2"/>
          <w:sz w:val="28"/>
          <w:szCs w:val="28"/>
        </w:rPr>
        <w:t>дминистрации городского округа могут быть сформированы отраслевые (</w:t>
      </w:r>
      <w:r>
        <w:rPr>
          <w:rFonts w:ascii="Times New Roman" w:eastAsia="Times New Roman" w:hAnsi="Times New Roman" w:cs="Times New Roman"/>
          <w:kern w:val="2"/>
          <w:sz w:val="28"/>
          <w:szCs w:val="28"/>
        </w:rPr>
        <w:t>функциональные) органы А</w:t>
      </w:r>
      <w:r w:rsidR="00864B08" w:rsidRPr="00016065">
        <w:rPr>
          <w:rFonts w:ascii="Times New Roman" w:eastAsia="Times New Roman" w:hAnsi="Times New Roman" w:cs="Times New Roman"/>
          <w:kern w:val="2"/>
          <w:sz w:val="28"/>
          <w:szCs w:val="28"/>
        </w:rPr>
        <w:t>дминистрации</w:t>
      </w:r>
      <w:r>
        <w:rPr>
          <w:rFonts w:ascii="Times New Roman" w:eastAsia="Times New Roman" w:hAnsi="Times New Roman" w:cs="Times New Roman"/>
          <w:kern w:val="2"/>
          <w:sz w:val="28"/>
          <w:szCs w:val="28"/>
        </w:rPr>
        <w:t xml:space="preserve"> городского округа</w:t>
      </w:r>
      <w:r w:rsidR="00864B08"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Основаниями для госуд</w:t>
      </w:r>
      <w:r w:rsidR="00657D49">
        <w:rPr>
          <w:rFonts w:ascii="Times New Roman" w:eastAsia="Times New Roman" w:hAnsi="Times New Roman" w:cs="Times New Roman"/>
          <w:kern w:val="2"/>
          <w:sz w:val="28"/>
          <w:szCs w:val="28"/>
        </w:rPr>
        <w:t>арственной регистрации органов А</w:t>
      </w:r>
      <w:r w:rsidRPr="00016065">
        <w:rPr>
          <w:rFonts w:ascii="Times New Roman" w:eastAsia="Times New Roman" w:hAnsi="Times New Roman" w:cs="Times New Roman"/>
          <w:kern w:val="2"/>
          <w:sz w:val="28"/>
          <w:szCs w:val="28"/>
        </w:rPr>
        <w:t>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w:t>
      </w:r>
      <w:r w:rsidR="00657D49">
        <w:rPr>
          <w:rFonts w:ascii="Times New Roman" w:eastAsia="Times New Roman" w:hAnsi="Times New Roman" w:cs="Times New Roman"/>
          <w:kern w:val="2"/>
          <w:sz w:val="28"/>
          <w:szCs w:val="28"/>
        </w:rPr>
        <w:t xml:space="preserve"> утверждение положения о нем,</w:t>
      </w:r>
      <w:r w:rsidR="006E6862">
        <w:rPr>
          <w:rFonts w:ascii="Times New Roman" w:eastAsia="Times New Roman" w:hAnsi="Times New Roman" w:cs="Times New Roman"/>
          <w:kern w:val="2"/>
          <w:sz w:val="28"/>
          <w:szCs w:val="28"/>
        </w:rPr>
        <w:t xml:space="preserve"> по представлению Г</w:t>
      </w:r>
      <w:r w:rsidRPr="00016065">
        <w:rPr>
          <w:rFonts w:ascii="Times New Roman" w:eastAsia="Times New Roman" w:hAnsi="Times New Roman" w:cs="Times New Roman"/>
          <w:kern w:val="2"/>
          <w:sz w:val="28"/>
          <w:szCs w:val="28"/>
        </w:rPr>
        <w:t xml:space="preserve">лавы городского округа.  </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Функции и полномочия органов А</w:t>
      </w:r>
      <w:r w:rsidR="00864B08" w:rsidRPr="00016065">
        <w:rPr>
          <w:rFonts w:ascii="Times New Roman" w:eastAsia="Times New Roman" w:hAnsi="Times New Roman" w:cs="Times New Roman"/>
          <w:kern w:val="2"/>
          <w:sz w:val="28"/>
          <w:szCs w:val="28"/>
        </w:rPr>
        <w:t>дминистрации городского округа, являющихся юридическими лицами, а также организация и порядок их деятельности определяют</w:t>
      </w:r>
      <w:r>
        <w:rPr>
          <w:rFonts w:ascii="Times New Roman" w:eastAsia="Times New Roman" w:hAnsi="Times New Roman" w:cs="Times New Roman"/>
          <w:kern w:val="2"/>
          <w:sz w:val="28"/>
          <w:szCs w:val="28"/>
        </w:rPr>
        <w:t>ся Положениями об этих органах А</w:t>
      </w:r>
      <w:r w:rsidR="00864B08" w:rsidRPr="00016065">
        <w:rPr>
          <w:rFonts w:ascii="Times New Roman" w:eastAsia="Times New Roman" w:hAnsi="Times New Roman" w:cs="Times New Roman"/>
          <w:kern w:val="2"/>
          <w:sz w:val="28"/>
          <w:szCs w:val="28"/>
        </w:rPr>
        <w:t>дминистрации городского округа, утверждаемыми Советом депутатов горо</w:t>
      </w:r>
      <w:r>
        <w:rPr>
          <w:rFonts w:ascii="Times New Roman" w:eastAsia="Times New Roman" w:hAnsi="Times New Roman" w:cs="Times New Roman"/>
          <w:kern w:val="2"/>
          <w:sz w:val="28"/>
          <w:szCs w:val="28"/>
        </w:rPr>
        <w:t>дского округа по представлению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Функции и полномочия органов А</w:t>
      </w:r>
      <w:r w:rsidR="00864B08" w:rsidRPr="00016065">
        <w:rPr>
          <w:rFonts w:ascii="Times New Roman" w:eastAsia="Times New Roman" w:hAnsi="Times New Roman" w:cs="Times New Roman"/>
          <w:kern w:val="2"/>
          <w:sz w:val="28"/>
          <w:szCs w:val="28"/>
        </w:rPr>
        <w:t>дминистрации городского округа, не наделяемых правами юридического лица, а также организация и порядок их деятельности определяю</w:t>
      </w:r>
      <w:r>
        <w:rPr>
          <w:rFonts w:ascii="Times New Roman" w:eastAsia="Times New Roman" w:hAnsi="Times New Roman" w:cs="Times New Roman"/>
          <w:kern w:val="2"/>
          <w:sz w:val="28"/>
          <w:szCs w:val="28"/>
        </w:rPr>
        <w:t>тся Положениями, утверждаемыми Г</w:t>
      </w:r>
      <w:r w:rsidR="00864B08" w:rsidRPr="00016065">
        <w:rPr>
          <w:rFonts w:ascii="Times New Roman" w:eastAsia="Times New Roman" w:hAnsi="Times New Roman" w:cs="Times New Roman"/>
          <w:kern w:val="2"/>
          <w:sz w:val="28"/>
          <w:szCs w:val="28"/>
        </w:rPr>
        <w:t>лавой</w:t>
      </w:r>
      <w:r w:rsidR="00864B08" w:rsidRPr="00016065">
        <w:rPr>
          <w:rFonts w:ascii="Times New Roman" w:eastAsia="Times New Roman" w:hAnsi="Times New Roman" w:cs="Times New Roman"/>
          <w:iCs/>
          <w:kern w:val="2"/>
          <w:sz w:val="28"/>
          <w:szCs w:val="28"/>
        </w:rPr>
        <w:t xml:space="preserve"> </w:t>
      </w:r>
      <w:r w:rsidR="00864B08" w:rsidRPr="00016065">
        <w:rPr>
          <w:rFonts w:ascii="Times New Roman" w:eastAsia="Times New Roman" w:hAnsi="Times New Roman" w:cs="Times New Roman"/>
          <w:kern w:val="2"/>
          <w:sz w:val="28"/>
          <w:szCs w:val="28"/>
        </w:rPr>
        <w:t>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 Сотрудники А</w:t>
      </w:r>
      <w:r w:rsidR="00864B08" w:rsidRPr="00016065">
        <w:rPr>
          <w:rFonts w:ascii="Times New Roman" w:eastAsia="Times New Roman" w:hAnsi="Times New Roman" w:cs="Times New Roman"/>
          <w:kern w:val="2"/>
          <w:sz w:val="28"/>
          <w:szCs w:val="28"/>
        </w:rPr>
        <w:t>дминистрации городского округа, замещающие должности муниципаль</w:t>
      </w:r>
      <w:r>
        <w:rPr>
          <w:rFonts w:ascii="Times New Roman" w:eastAsia="Times New Roman" w:hAnsi="Times New Roman" w:cs="Times New Roman"/>
          <w:kern w:val="2"/>
          <w:sz w:val="28"/>
          <w:szCs w:val="28"/>
        </w:rPr>
        <w:t>ной службы, составляют аппарат А</w:t>
      </w:r>
      <w:r w:rsidR="00864B08" w:rsidRPr="00016065">
        <w:rPr>
          <w:rFonts w:ascii="Times New Roman" w:eastAsia="Times New Roman" w:hAnsi="Times New Roman" w:cs="Times New Roman"/>
          <w:kern w:val="2"/>
          <w:sz w:val="28"/>
          <w:szCs w:val="28"/>
        </w:rPr>
        <w:t>дминистрации 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 К компетенции А</w:t>
      </w:r>
      <w:r w:rsidR="00864B08" w:rsidRPr="00016065">
        <w:rPr>
          <w:rFonts w:ascii="Times New Roman" w:eastAsia="Times New Roman" w:hAnsi="Times New Roman" w:cs="Times New Roman"/>
          <w:kern w:val="2"/>
          <w:sz w:val="28"/>
          <w:szCs w:val="28"/>
        </w:rPr>
        <w:t>дминистрации городского округа относится: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осуществление исполнения полномочий органов местного самоуправления городского округа по решению вопросов местного значения в соответствии с федеральными законами, решениями Совета депутатов городского округа, по</w:t>
      </w:r>
      <w:r w:rsidR="006E6862">
        <w:rPr>
          <w:rFonts w:ascii="Times New Roman" w:eastAsia="Times New Roman" w:hAnsi="Times New Roman" w:cs="Times New Roman"/>
          <w:kern w:val="2"/>
          <w:sz w:val="28"/>
          <w:szCs w:val="28"/>
        </w:rPr>
        <w:t>становлениями и распоряжениями 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осуществление разработки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управление муниципальной собственностью в порядке, установленном решением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осуществление регистрации уставов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координация деятельности муниципальных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создание музеев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участие в осуществлении деятельности по опеке и попечительству;</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создание условий для развития туризма;</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81368" w:rsidRPr="00283AEB" w:rsidRDefault="00381368" w:rsidP="00381368">
      <w:pPr>
        <w:spacing w:after="0" w:line="240" w:lineRule="auto"/>
        <w:ind w:firstLine="567"/>
        <w:jc w:val="both"/>
        <w:rPr>
          <w:rFonts w:ascii="Times New Roman" w:eastAsia="Times New Roman" w:hAnsi="Times New Roman" w:cs="Times New Roman"/>
          <w:sz w:val="28"/>
          <w:szCs w:val="28"/>
          <w:highlight w:val="yellow"/>
        </w:rPr>
      </w:pPr>
      <w:r>
        <w:rPr>
          <w:rFonts w:ascii="Times New Roman" w:hAnsi="Times New Roman" w:cs="Times New Roman"/>
          <w:sz w:val="28"/>
          <w:szCs w:val="28"/>
        </w:rPr>
        <w:lastRenderedPageBreak/>
        <w:t xml:space="preserve">13) осуществление </w:t>
      </w:r>
      <w:r w:rsidRPr="00283AEB">
        <w:rPr>
          <w:rFonts w:ascii="Times New Roman" w:hAnsi="Times New Roman" w:cs="Times New Roman"/>
          <w:sz w:val="28"/>
          <w:szCs w:val="28"/>
        </w:rPr>
        <w:t>ины</w:t>
      </w:r>
      <w:r>
        <w:rPr>
          <w:rFonts w:ascii="Times New Roman" w:hAnsi="Times New Roman" w:cs="Times New Roman"/>
          <w:sz w:val="28"/>
          <w:szCs w:val="28"/>
        </w:rPr>
        <w:t>х</w:t>
      </w:r>
      <w:r w:rsidRPr="00283AEB">
        <w:rPr>
          <w:rFonts w:ascii="Times New Roman" w:hAnsi="Times New Roman" w:cs="Times New Roman"/>
          <w:sz w:val="28"/>
          <w:szCs w:val="28"/>
        </w:rPr>
        <w:t xml:space="preserve"> полномочи</w:t>
      </w:r>
      <w:r>
        <w:rPr>
          <w:rFonts w:ascii="Times New Roman" w:hAnsi="Times New Roman" w:cs="Times New Roman"/>
          <w:sz w:val="28"/>
          <w:szCs w:val="28"/>
        </w:rPr>
        <w:t>й</w:t>
      </w:r>
      <w:r w:rsidRPr="00283AEB">
        <w:rPr>
          <w:rFonts w:ascii="Times New Roman" w:hAnsi="Times New Roman" w:cs="Times New Roman"/>
          <w:sz w:val="28"/>
          <w:szCs w:val="28"/>
        </w:rPr>
        <w:t>, предусмотренны</w:t>
      </w:r>
      <w:r>
        <w:rPr>
          <w:rFonts w:ascii="Times New Roman" w:hAnsi="Times New Roman" w:cs="Times New Roman"/>
          <w:sz w:val="28"/>
          <w:szCs w:val="28"/>
        </w:rPr>
        <w:t>х</w:t>
      </w:r>
      <w:r w:rsidRPr="00283AEB">
        <w:rPr>
          <w:rFonts w:ascii="Times New Roman" w:hAnsi="Times New Roman" w:cs="Times New Roman"/>
          <w:sz w:val="28"/>
          <w:szCs w:val="28"/>
        </w:rPr>
        <w:t xml:space="preserve">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26. Контрольно-счетная палата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Контрольно-счетным орга</w:t>
      </w:r>
      <w:r w:rsidR="009379A0">
        <w:rPr>
          <w:rFonts w:ascii="Times New Roman" w:eastAsia="Times New Roman" w:hAnsi="Times New Roman" w:cs="Times New Roman"/>
          <w:kern w:val="2"/>
          <w:sz w:val="28"/>
          <w:szCs w:val="28"/>
        </w:rPr>
        <w:t>ном городского округа является К</w:t>
      </w:r>
      <w:r w:rsidRPr="00016065">
        <w:rPr>
          <w:rFonts w:ascii="Times New Roman" w:eastAsia="Times New Roman" w:hAnsi="Times New Roman" w:cs="Times New Roman"/>
          <w:kern w:val="2"/>
          <w:sz w:val="28"/>
          <w:szCs w:val="28"/>
        </w:rPr>
        <w:t>нтрольно-счетная палата городского округа, которая является постоянно действующим органом внешнего муниципального финансового контроля.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Контрольно-счетная палата городского округа обладает правами юридического лица.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Контрольно-счетная палата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 xml:space="preserve">образуется Советом депутатов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 подотчетна Совету депутатов</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Контрольно-счетная палата городского округа обладает организационной и функциональной независимостью, осуществляет свою деятельност</w:t>
      </w:r>
      <w:r w:rsidR="000271B8">
        <w:rPr>
          <w:rFonts w:ascii="Times New Roman" w:eastAsia="Times New Roman" w:hAnsi="Times New Roman" w:cs="Times New Roman"/>
          <w:kern w:val="2"/>
          <w:sz w:val="28"/>
          <w:szCs w:val="28"/>
        </w:rPr>
        <w:t>ь самостоятельно. Деятельность К</w:t>
      </w:r>
      <w:r w:rsidRPr="00016065">
        <w:rPr>
          <w:rFonts w:ascii="Times New Roman" w:eastAsia="Times New Roman" w:hAnsi="Times New Roman" w:cs="Times New Roman"/>
          <w:kern w:val="2"/>
          <w:sz w:val="28"/>
          <w:szCs w:val="28"/>
        </w:rPr>
        <w:t>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Контрольно-счетная палата городского округа имеет гербовую печать и бланки со своим наименованием и с изображением герба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Контрольно-счетная палата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образуется в составе председателя и аппарата контрольно-счетного органа.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 сос</w:t>
      </w:r>
      <w:r w:rsidR="000271B8">
        <w:rPr>
          <w:rFonts w:ascii="Times New Roman" w:eastAsia="Times New Roman" w:hAnsi="Times New Roman" w:cs="Times New Roman"/>
          <w:kern w:val="2"/>
          <w:sz w:val="28"/>
          <w:szCs w:val="28"/>
        </w:rPr>
        <w:t>тав аппарата К</w:t>
      </w:r>
      <w:r w:rsidRPr="00016065">
        <w:rPr>
          <w:rFonts w:ascii="Times New Roman" w:eastAsia="Times New Roman" w:hAnsi="Times New Roman" w:cs="Times New Roman"/>
          <w:kern w:val="2"/>
          <w:sz w:val="28"/>
          <w:szCs w:val="28"/>
        </w:rPr>
        <w:t xml:space="preserve">онтрольно-счетной палаты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входят инспекторы и иные шта</w:t>
      </w:r>
      <w:r w:rsidR="000271B8">
        <w:rPr>
          <w:rFonts w:ascii="Times New Roman" w:eastAsia="Times New Roman" w:hAnsi="Times New Roman" w:cs="Times New Roman"/>
          <w:kern w:val="2"/>
          <w:sz w:val="28"/>
          <w:szCs w:val="28"/>
        </w:rPr>
        <w:t>тные работники. На инспекторов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 </w:t>
      </w:r>
      <w:r w:rsidRPr="00016065">
        <w:rPr>
          <w:rFonts w:ascii="Times New Roman" w:eastAsia="Times New Roman" w:hAnsi="Times New Roman" w:cs="Times New Roman"/>
          <w:kern w:val="2"/>
          <w:sz w:val="28"/>
          <w:szCs w:val="28"/>
        </w:rPr>
        <w:t xml:space="preserve"> возлагаются обязанности по организации и непосредственному проведению внешнего муниципального финансового к</w:t>
      </w:r>
      <w:r w:rsidR="000271B8">
        <w:rPr>
          <w:rFonts w:ascii="Times New Roman" w:eastAsia="Times New Roman" w:hAnsi="Times New Roman" w:cs="Times New Roman"/>
          <w:kern w:val="2"/>
          <w:sz w:val="28"/>
          <w:szCs w:val="28"/>
        </w:rPr>
        <w:t>онтроля в пределах компетенции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Нормативным правовым актом Совета депутатов </w:t>
      </w:r>
      <w:r w:rsidR="003833EF">
        <w:rPr>
          <w:rFonts w:ascii="Times New Roman" w:eastAsia="Times New Roman" w:hAnsi="Times New Roman" w:cs="Times New Roman"/>
          <w:kern w:val="2"/>
          <w:sz w:val="28"/>
          <w:szCs w:val="28"/>
        </w:rPr>
        <w:t>городского округа</w:t>
      </w:r>
      <w:r w:rsidR="003833EF" w:rsidRPr="00016065">
        <w:rPr>
          <w:rFonts w:ascii="Times New Roman" w:eastAsia="Times New Roman" w:hAnsi="Times New Roman" w:cs="Times New Roman"/>
          <w:kern w:val="2"/>
          <w:sz w:val="28"/>
          <w:szCs w:val="28"/>
        </w:rPr>
        <w:t xml:space="preserve"> </w:t>
      </w:r>
      <w:r w:rsidR="000271B8">
        <w:rPr>
          <w:rFonts w:ascii="Times New Roman" w:eastAsia="Times New Roman" w:hAnsi="Times New Roman" w:cs="Times New Roman"/>
          <w:kern w:val="2"/>
          <w:sz w:val="28"/>
          <w:szCs w:val="28"/>
        </w:rPr>
        <w:t>в составе К</w:t>
      </w:r>
      <w:r w:rsidRPr="00016065">
        <w:rPr>
          <w:rFonts w:ascii="Times New Roman" w:eastAsia="Times New Roman" w:hAnsi="Times New Roman" w:cs="Times New Roman"/>
          <w:kern w:val="2"/>
          <w:sz w:val="28"/>
          <w:szCs w:val="28"/>
        </w:rPr>
        <w:t xml:space="preserve">онтрольно-счетной палаты </w:t>
      </w:r>
      <w:r w:rsidR="003833EF">
        <w:rPr>
          <w:rFonts w:ascii="Times New Roman" w:eastAsia="Times New Roman" w:hAnsi="Times New Roman" w:cs="Times New Roman"/>
          <w:kern w:val="2"/>
          <w:sz w:val="28"/>
          <w:szCs w:val="28"/>
        </w:rPr>
        <w:t>городского округа</w:t>
      </w:r>
      <w:r w:rsidR="003833EF"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может быть предусмотрена одна должность заместителя </w:t>
      </w:r>
      <w:r w:rsidR="000271B8">
        <w:rPr>
          <w:rFonts w:ascii="Times New Roman" w:eastAsia="Times New Roman" w:hAnsi="Times New Roman" w:cs="Times New Roman"/>
          <w:kern w:val="2"/>
          <w:sz w:val="28"/>
          <w:szCs w:val="28"/>
        </w:rPr>
        <w:t>председателя К</w:t>
      </w:r>
      <w:r w:rsidRPr="00016065">
        <w:rPr>
          <w:rFonts w:ascii="Times New Roman" w:eastAsia="Times New Roman" w:hAnsi="Times New Roman" w:cs="Times New Roman"/>
          <w:kern w:val="2"/>
          <w:sz w:val="28"/>
          <w:szCs w:val="28"/>
        </w:rPr>
        <w:t>онтрольно-счетной палат</w:t>
      </w:r>
      <w:r w:rsidR="000271B8">
        <w:rPr>
          <w:rFonts w:ascii="Times New Roman" w:eastAsia="Times New Roman" w:hAnsi="Times New Roman" w:cs="Times New Roman"/>
          <w:kern w:val="2"/>
          <w:sz w:val="28"/>
          <w:szCs w:val="28"/>
        </w:rPr>
        <w:t>ы</w:t>
      </w:r>
      <w:r w:rsidR="00807999">
        <w:rPr>
          <w:rFonts w:ascii="Times New Roman" w:eastAsia="Times New Roman" w:hAnsi="Times New Roman" w:cs="Times New Roman"/>
          <w:kern w:val="2"/>
          <w:sz w:val="28"/>
          <w:szCs w:val="28"/>
        </w:rPr>
        <w:t xml:space="preserve"> городского округа</w:t>
      </w:r>
      <w:r w:rsidR="000271B8">
        <w:rPr>
          <w:rFonts w:ascii="Times New Roman" w:eastAsia="Times New Roman" w:hAnsi="Times New Roman" w:cs="Times New Roman"/>
          <w:kern w:val="2"/>
          <w:sz w:val="28"/>
          <w:szCs w:val="28"/>
        </w:rPr>
        <w:t>, а также должности аудиторов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07999"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cs="Times New Roman"/>
          <w:color w:val="000000"/>
          <w:sz w:val="28"/>
          <w:szCs w:val="28"/>
        </w:rPr>
        <w:t>Штатная численность К</w:t>
      </w:r>
      <w:r w:rsidR="00864B08" w:rsidRPr="00016065">
        <w:rPr>
          <w:rFonts w:ascii="Times New Roman" w:hAnsi="Times New Roman" w:cs="Times New Roman"/>
          <w:color w:val="000000"/>
          <w:sz w:val="28"/>
          <w:szCs w:val="28"/>
        </w:rPr>
        <w:t>онтрольно-счетной палаты городского округа определяется правовым актом Совета депутатов городского округа по представлению</w:t>
      </w:r>
      <w:r>
        <w:rPr>
          <w:rFonts w:ascii="Times New Roman" w:hAnsi="Times New Roman" w:cs="Times New Roman"/>
          <w:color w:val="000000"/>
          <w:sz w:val="28"/>
          <w:szCs w:val="28"/>
        </w:rPr>
        <w:t xml:space="preserve"> председателя К</w:t>
      </w:r>
      <w:r w:rsidR="00864B08" w:rsidRPr="00016065">
        <w:rPr>
          <w:rFonts w:ascii="Times New Roman" w:hAnsi="Times New Roman" w:cs="Times New Roman"/>
          <w:color w:val="000000"/>
          <w:sz w:val="28"/>
          <w:szCs w:val="28"/>
        </w:rPr>
        <w:t xml:space="preserve">онтрольно-счетной палаты </w:t>
      </w:r>
      <w:r w:rsidR="003833EF">
        <w:rPr>
          <w:rFonts w:ascii="Times New Roman" w:eastAsia="Times New Roman" w:hAnsi="Times New Roman" w:cs="Times New Roman"/>
          <w:kern w:val="2"/>
          <w:sz w:val="28"/>
          <w:szCs w:val="28"/>
        </w:rPr>
        <w:t>городского округа</w:t>
      </w:r>
      <w:r w:rsidR="003833EF" w:rsidRPr="00016065">
        <w:rPr>
          <w:rFonts w:ascii="Times New Roman" w:hAnsi="Times New Roman" w:cs="Times New Roman"/>
          <w:color w:val="000000"/>
          <w:sz w:val="28"/>
          <w:szCs w:val="28"/>
        </w:rPr>
        <w:t xml:space="preserve"> </w:t>
      </w:r>
      <w:r w:rsidR="00864B08" w:rsidRPr="00016065">
        <w:rPr>
          <w:rFonts w:ascii="Times New Roman" w:hAnsi="Times New Roman" w:cs="Times New Roman"/>
          <w:color w:val="000000"/>
          <w:sz w:val="28"/>
          <w:szCs w:val="28"/>
        </w:rPr>
        <w:t xml:space="preserve">с учетом необходимости выполнения возложенных законодательством полномочий, обеспечения организационной </w:t>
      </w:r>
      <w:r w:rsidR="005753E3">
        <w:rPr>
          <w:rFonts w:ascii="Times New Roman" w:hAnsi="Times New Roman" w:cs="Times New Roman"/>
          <w:color w:val="000000"/>
          <w:sz w:val="28"/>
          <w:szCs w:val="28"/>
        </w:rPr>
        <w:t>и функциональной независимости К</w:t>
      </w:r>
      <w:r w:rsidR="00864B08" w:rsidRPr="00016065">
        <w:rPr>
          <w:rFonts w:ascii="Times New Roman" w:hAnsi="Times New Roman" w:cs="Times New Roman"/>
          <w:color w:val="000000"/>
          <w:sz w:val="28"/>
          <w:szCs w:val="28"/>
        </w:rPr>
        <w:t>онтрольно-счетной палаты</w:t>
      </w:r>
      <w:r w:rsidR="003833EF">
        <w:rPr>
          <w:rFonts w:ascii="Times New Roman" w:hAnsi="Times New Roman" w:cs="Times New Roman"/>
          <w:color w:val="000000"/>
          <w:sz w:val="28"/>
          <w:szCs w:val="28"/>
        </w:rPr>
        <w:t xml:space="preserve"> </w:t>
      </w:r>
      <w:r w:rsidR="003833EF">
        <w:rPr>
          <w:rFonts w:ascii="Times New Roman" w:eastAsia="Times New Roman" w:hAnsi="Times New Roman" w:cs="Times New Roman"/>
          <w:kern w:val="2"/>
          <w:sz w:val="28"/>
          <w:szCs w:val="28"/>
        </w:rPr>
        <w:t>городского округа</w:t>
      </w:r>
      <w:r w:rsidR="00864B08" w:rsidRPr="00016065">
        <w:rPr>
          <w:rFonts w:ascii="Times New Roman" w:hAnsi="Times New Roman" w:cs="Times New Roman"/>
          <w:color w:val="000000"/>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Должности председателя, замест</w:t>
      </w:r>
      <w:r w:rsidR="005753E3">
        <w:rPr>
          <w:rFonts w:ascii="Times New Roman" w:hAnsi="Times New Roman" w:cs="Times New Roman"/>
          <w:color w:val="000000"/>
          <w:sz w:val="28"/>
          <w:szCs w:val="28"/>
        </w:rPr>
        <w:t>ителя председателя и аудиторов К</w:t>
      </w:r>
      <w:r w:rsidRPr="00016065">
        <w:rPr>
          <w:rFonts w:ascii="Times New Roman" w:hAnsi="Times New Roman" w:cs="Times New Roman"/>
          <w:color w:val="000000"/>
          <w:sz w:val="28"/>
          <w:szCs w:val="28"/>
        </w:rPr>
        <w:t>онтрольно-счетной палаты городского округа относятся к муниципальным должностям.</w:t>
      </w:r>
    </w:p>
    <w:p w:rsidR="00864B08" w:rsidRPr="00016065" w:rsidRDefault="005753E3"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 Председатель К</w:t>
      </w:r>
      <w:r w:rsidR="00864B08" w:rsidRPr="00016065">
        <w:rPr>
          <w:rFonts w:ascii="Times New Roman" w:eastAsia="Times New Roman" w:hAnsi="Times New Roman" w:cs="Times New Roman"/>
          <w:kern w:val="2"/>
          <w:sz w:val="28"/>
          <w:szCs w:val="28"/>
        </w:rPr>
        <w:t>онтрольно-счетной палаты городского округа назначается на должность Советом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Предложения о кандидат</w:t>
      </w:r>
      <w:r w:rsidR="005753E3">
        <w:rPr>
          <w:rFonts w:ascii="Times New Roman" w:eastAsia="Times New Roman" w:hAnsi="Times New Roman" w:cs="Times New Roman"/>
          <w:kern w:val="2"/>
          <w:sz w:val="28"/>
          <w:szCs w:val="28"/>
        </w:rPr>
        <w:t>урах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вносятся в Совет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председателем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864B08" w:rsidRPr="00016065" w:rsidRDefault="005753E3"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 Г</w:t>
      </w:r>
      <w:r w:rsidR="00864B08" w:rsidRPr="00016065">
        <w:rPr>
          <w:rFonts w:ascii="Times New Roman" w:eastAsia="Times New Roman" w:hAnsi="Times New Roman" w:cs="Times New Roman"/>
          <w:kern w:val="2"/>
          <w:sz w:val="28"/>
          <w:szCs w:val="28"/>
        </w:rPr>
        <w:t>лавой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Право внесения предложений о кандидат</w:t>
      </w:r>
      <w:r w:rsidR="005753E3">
        <w:rPr>
          <w:rFonts w:ascii="Times New Roman" w:eastAsia="Times New Roman" w:hAnsi="Times New Roman" w:cs="Times New Roman"/>
          <w:kern w:val="2"/>
          <w:sz w:val="28"/>
          <w:szCs w:val="28"/>
        </w:rPr>
        <w:t xml:space="preserve">урах на должность председателя </w:t>
      </w:r>
      <w:r w:rsidR="005753E3">
        <w:rPr>
          <w:rFonts w:ascii="Times New Roman" w:eastAsia="Times New Roman" w:hAnsi="Times New Roman" w:cs="Times New Roman"/>
          <w:kern w:val="2"/>
          <w:sz w:val="28"/>
          <w:szCs w:val="28"/>
        </w:rPr>
        <w:lastRenderedPageBreak/>
        <w:t>К</w:t>
      </w:r>
      <w:r w:rsidRPr="00016065">
        <w:rPr>
          <w:rFonts w:ascii="Times New Roman" w:eastAsia="Times New Roman" w:hAnsi="Times New Roman" w:cs="Times New Roman"/>
          <w:kern w:val="2"/>
          <w:sz w:val="28"/>
          <w:szCs w:val="28"/>
        </w:rPr>
        <w:t>онтрольно-счетной палаты городского округа в Совет депутатов городского округа в соответствии с нормативным правовым актом Совета депутатов городского округа может быть предоставлено также комитетам и комиссиям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Порядок рассмотрения кандид</w:t>
      </w:r>
      <w:r w:rsidR="005D264F">
        <w:rPr>
          <w:rFonts w:ascii="Times New Roman" w:eastAsia="Times New Roman" w:hAnsi="Times New Roman" w:cs="Times New Roman"/>
          <w:kern w:val="2"/>
          <w:sz w:val="28"/>
          <w:szCs w:val="28"/>
        </w:rPr>
        <w:t>атур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устанавливается нормативным правовым актом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Канд</w:t>
      </w:r>
      <w:r w:rsidR="005D264F">
        <w:rPr>
          <w:rFonts w:ascii="Times New Roman" w:eastAsia="Times New Roman" w:hAnsi="Times New Roman" w:cs="Times New Roman"/>
          <w:kern w:val="2"/>
          <w:sz w:val="28"/>
          <w:szCs w:val="28"/>
        </w:rPr>
        <w:t>идат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w:t>
      </w:r>
      <w:r w:rsidR="00C73698">
        <w:rPr>
          <w:rFonts w:ascii="Times New Roman" w:eastAsia="Times New Roman" w:hAnsi="Times New Roman" w:cs="Times New Roman"/>
          <w:kern w:val="2"/>
          <w:sz w:val="28"/>
          <w:szCs w:val="28"/>
        </w:rPr>
        <w:t>, федеральных территорий</w:t>
      </w:r>
      <w:r w:rsidRPr="00016065">
        <w:rPr>
          <w:rFonts w:ascii="Times New Roman" w:eastAsia="Times New Roman" w:hAnsi="Times New Roman" w:cs="Times New Roman"/>
          <w:kern w:val="2"/>
          <w:sz w:val="28"/>
          <w:szCs w:val="28"/>
        </w:rPr>
        <w:t xml:space="preserve"> и муниципальных образований».</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kern w:val="2"/>
          <w:sz w:val="28"/>
          <w:szCs w:val="28"/>
        </w:rPr>
        <w:t xml:space="preserve">6. </w:t>
      </w:r>
      <w:r w:rsidRPr="00016065">
        <w:rPr>
          <w:rFonts w:ascii="Times New Roman" w:eastAsia="Times New Roman" w:hAnsi="Times New Roman" w:cs="Times New Roman"/>
          <w:color w:val="000000"/>
          <w:sz w:val="28"/>
          <w:szCs w:val="28"/>
        </w:rPr>
        <w:t>Контрольно-счетная палата городского округа осуществляет следующие основные полномочия:</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экспертиза проектов местного бюджета, проверка и анализ обоснованности его показателей;</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внешняя проверка годового отчета об исполнении местного бюджета;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4) проведение аудита в сфере закупок товаров, работ и услуг в соответствии с </w:t>
      </w:r>
      <w:r w:rsidRPr="00016065">
        <w:rPr>
          <w:rFonts w:ascii="Times New Roman" w:eastAsia="Times New Roman" w:hAnsi="Times New Roman" w:cs="Times New Roman"/>
          <w:sz w:val="28"/>
          <w:szCs w:val="28"/>
        </w:rPr>
        <w:t>Федеральным законом</w:t>
      </w:r>
      <w:r w:rsidRPr="00016065">
        <w:rPr>
          <w:rFonts w:ascii="Times New Roman" w:eastAsia="Times New Roman" w:hAnsi="Times New Roman" w:cs="Times New Roman"/>
          <w:color w:val="000000"/>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5) оценка эффективности формирования муниципальной собственности, управления </w:t>
      </w:r>
      <w:r w:rsidR="00142614">
        <w:rPr>
          <w:rFonts w:ascii="Times New Roman" w:eastAsia="Times New Roman" w:hAnsi="Times New Roman" w:cs="Times New Roman"/>
          <w:color w:val="000000"/>
          <w:sz w:val="28"/>
          <w:szCs w:val="28"/>
        </w:rPr>
        <w:t>и</w:t>
      </w:r>
      <w:r w:rsidRPr="00016065">
        <w:rPr>
          <w:rFonts w:ascii="Times New Roman" w:eastAsia="Times New Roman" w:hAnsi="Times New Roman" w:cs="Times New Roman"/>
          <w:color w:val="000000"/>
          <w:sz w:val="28"/>
          <w:szCs w:val="28"/>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w:t>
      </w:r>
      <w:r w:rsidRPr="00016065">
        <w:rPr>
          <w:rFonts w:ascii="Times New Roman" w:eastAsia="Times New Roman" w:hAnsi="Times New Roman" w:cs="Times New Roman"/>
          <w:color w:val="000000"/>
          <w:sz w:val="28"/>
          <w:szCs w:val="28"/>
        </w:rPr>
        <w:lastRenderedPageBreak/>
        <w:t>проведенных контрольных и экспертно-аналитических мероприятий в Совет</w:t>
      </w:r>
      <w:r w:rsidR="006C2975">
        <w:rPr>
          <w:rFonts w:ascii="Times New Roman" w:eastAsia="Times New Roman" w:hAnsi="Times New Roman" w:cs="Times New Roman"/>
          <w:color w:val="000000"/>
          <w:sz w:val="28"/>
          <w:szCs w:val="28"/>
        </w:rPr>
        <w:t xml:space="preserve"> депутатов городского округа и Г</w:t>
      </w:r>
      <w:r w:rsidRPr="00016065">
        <w:rPr>
          <w:rFonts w:ascii="Times New Roman" w:eastAsia="Times New Roman" w:hAnsi="Times New Roman" w:cs="Times New Roman"/>
          <w:color w:val="000000"/>
          <w:sz w:val="28"/>
          <w:szCs w:val="28"/>
        </w:rPr>
        <w:t>лаве городского округа;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10) осуществление контроля за состоянием муниципального внутреннего и внешнего долга;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12) участие в пределах полномочий в мероприятиях, направленных на противодействие коррупции;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hAnsi="Times New Roman" w:cs="Times New Roman"/>
          <w:color w:val="000000"/>
          <w:sz w:val="28"/>
          <w:szCs w:val="28"/>
        </w:rPr>
        <w:t>7. Контрольно-счетная палата городского округа вправе на основе заключенных соглашений о сотрудничестве и взаимодействии привлекать к участию в проведении контрольных</w:t>
      </w:r>
      <w:r>
        <w:rPr>
          <w:rFonts w:ascii="Times New Roman" w:hAnsi="Times New Roman" w:cs="Times New Roman"/>
          <w:color w:val="000000"/>
          <w:sz w:val="28"/>
          <w:szCs w:val="28"/>
        </w:rPr>
        <w:t xml:space="preserve"> </w:t>
      </w:r>
      <w:r w:rsidRPr="00016065">
        <w:rPr>
          <w:rFonts w:ascii="Times New Roman" w:hAnsi="Times New Roman" w:cs="Times New Roman"/>
          <w:color w:val="000000"/>
          <w:sz w:val="28"/>
          <w:szCs w:val="28"/>
        </w:rPr>
        <w:t>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Поря</w:t>
      </w:r>
      <w:r w:rsidR="006C2975">
        <w:rPr>
          <w:rFonts w:ascii="Times New Roman" w:eastAsia="Times New Roman" w:hAnsi="Times New Roman" w:cs="Times New Roman"/>
          <w:kern w:val="2"/>
          <w:sz w:val="28"/>
          <w:szCs w:val="28"/>
        </w:rPr>
        <w:t>док организации и деятельности Гонтрольно-счетной палаты городского округа</w:t>
      </w:r>
      <w:r w:rsidRPr="00016065">
        <w:rPr>
          <w:rFonts w:ascii="Times New Roman" w:eastAsia="Times New Roman" w:hAnsi="Times New Roman" w:cs="Times New Roman"/>
          <w:kern w:val="2"/>
          <w:sz w:val="28"/>
          <w:szCs w:val="28"/>
        </w:rPr>
        <w:t xml:space="preserve"> определяется Федеральным </w:t>
      </w:r>
      <w:r w:rsidRPr="00016065">
        <w:rPr>
          <w:rFonts w:ascii="Times New Roman" w:eastAsia="Times New Roman" w:hAnsi="Times New Roman" w:cs="Times New Roman"/>
          <w:color w:val="000000"/>
          <w:kern w:val="2"/>
          <w:sz w:val="28"/>
          <w:szCs w:val="28"/>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w:t>
      </w:r>
      <w:r w:rsidRPr="00016065">
        <w:rPr>
          <w:rFonts w:ascii="Times New Roman" w:eastAsia="Times New Roman" w:hAnsi="Times New Roman" w:cs="Times New Roman"/>
          <w:kern w:val="2"/>
          <w:sz w:val="28"/>
          <w:szCs w:val="28"/>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Контрольно-счетная палата городского округа в целях обеспечения доступа к информации   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w:t>
      </w:r>
      <w:r>
        <w:rPr>
          <w:rFonts w:ascii="Times New Roman" w:eastAsia="Times New Roman" w:hAnsi="Times New Roman" w:cs="Times New Roman"/>
          <w:kern w:val="2"/>
          <w:sz w:val="28"/>
          <w:szCs w:val="28"/>
        </w:rPr>
        <w:t xml:space="preserve"> о </w:t>
      </w:r>
      <w:r w:rsidRPr="00016065">
        <w:rPr>
          <w:rFonts w:ascii="Times New Roman" w:eastAsia="Times New Roman" w:hAnsi="Times New Roman" w:cs="Times New Roman"/>
          <w:kern w:val="2"/>
          <w:sz w:val="28"/>
          <w:szCs w:val="28"/>
        </w:rPr>
        <w:t>внесенных представлениях и предписаниях, а также о принятых по ним решениях и мерах.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27. Должностные лица местного самоуправления. Статус лиц, замещающих муниципальные должности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К лицам, замещающим муниципальные должности, относятся: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депутат;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2) глава </w:t>
      </w:r>
      <w:r w:rsidR="003833EF">
        <w:rPr>
          <w:rFonts w:ascii="Times New Roman" w:eastAsia="Times New Roman" w:hAnsi="Times New Roman" w:cs="Times New Roman"/>
          <w:kern w:val="2"/>
          <w:sz w:val="28"/>
          <w:szCs w:val="28"/>
        </w:rPr>
        <w:t>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председатель, заместитель председателя, аудитор контрольно-счетно</w:t>
      </w:r>
      <w:r w:rsidR="003833EF">
        <w:rPr>
          <w:rFonts w:ascii="Times New Roman" w:hAnsi="Times New Roman" w:cs="Times New Roman"/>
          <w:sz w:val="28"/>
          <w:szCs w:val="28"/>
        </w:rPr>
        <w:t>й палаты</w:t>
      </w:r>
      <w:r w:rsidR="003833EF" w:rsidRPr="003833EF">
        <w:rPr>
          <w:rFonts w:ascii="Times New Roman" w:eastAsia="Times New Roman" w:hAnsi="Times New Roman" w:cs="Times New Roman"/>
          <w:kern w:val="2"/>
          <w:sz w:val="28"/>
          <w:szCs w:val="28"/>
        </w:rPr>
        <w:t xml:space="preserve"> </w:t>
      </w:r>
      <w:r w:rsidR="003833EF">
        <w:rPr>
          <w:rFonts w:ascii="Times New Roman" w:eastAsia="Times New Roman" w:hAnsi="Times New Roman" w:cs="Times New Roman"/>
          <w:kern w:val="2"/>
          <w:sz w:val="28"/>
          <w:szCs w:val="28"/>
        </w:rPr>
        <w:t>городского округа</w:t>
      </w:r>
      <w:r w:rsidR="007C4CAD">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3. Лицам, замещающим муниципальные должности, обеспечиваются условия для беспрепятственного осуществления своих полномочий.</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4. Срок полномочий лиц, замещающих муниципальные должности, составляет пять лет.</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28. Встречи депутата с избирателями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Встречи депутата с избирателями проводятся в соответствии с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собраниях, митингах, демонстрациях, шествиях и пикетированиях.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016065">
        <w:rPr>
          <w:rFonts w:ascii="Times New Roman" w:hAnsi="Times New Roman" w:cs="Times New Roman"/>
          <w:color w:val="000000"/>
          <w:sz w:val="28"/>
          <w:szCs w:val="28"/>
        </w:rPr>
        <w:t>законодательством Р</w:t>
      </w:r>
      <w:r w:rsidRPr="00016065">
        <w:rPr>
          <w:rFonts w:ascii="Times New Roman" w:hAnsi="Times New Roman" w:cs="Times New Roman"/>
          <w:sz w:val="28"/>
          <w:szCs w:val="28"/>
        </w:rPr>
        <w:t>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29. Ограничения для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864B08" w:rsidRPr="00771213" w:rsidRDefault="00864B08" w:rsidP="00771213">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hAnsi="Times New Roman" w:cs="Times New Roman"/>
          <w:sz w:val="28"/>
          <w:szCs w:val="28"/>
        </w:rPr>
        <w:t xml:space="preserve">2. Глава </w:t>
      </w:r>
      <w:r w:rsidR="00771213">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не может одновременно исполнять полномочия депутата</w:t>
      </w:r>
      <w:r w:rsidR="00771213">
        <w:rPr>
          <w:rFonts w:ascii="Times New Roman" w:hAnsi="Times New Roman" w:cs="Times New Roman"/>
          <w:sz w:val="28"/>
          <w:szCs w:val="28"/>
        </w:rPr>
        <w:t xml:space="preserve"> 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Глава </w:t>
      </w:r>
      <w:r w:rsidR="00771213">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не может одновременно исполнять полномочия депутата представительного органа иного муниципального образования или главы иного муниципального образования, за исключением случаев, установленных Федеральным законом № 33-ФЗ, другими федеральными законами.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Лица, замещающие муниципальные должности, осуществляющие свои </w:t>
      </w:r>
      <w:r w:rsidRPr="00016065">
        <w:rPr>
          <w:rFonts w:ascii="Times New Roman" w:hAnsi="Times New Roman" w:cs="Times New Roman"/>
          <w:sz w:val="28"/>
          <w:szCs w:val="28"/>
        </w:rPr>
        <w:lastRenderedPageBreak/>
        <w:t>полномочия на постоянной основе, не вправе: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заниматься предпринимательской деятельностью лично или через доверенных лиц;</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д) иные случаи, предусмотренные федеральными законами;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противодействии коррупции.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6. Лица, замещающие муниципальные должности, осуществляющие полномочия </w:t>
      </w:r>
      <w:r w:rsidRPr="00016065">
        <w:rPr>
          <w:rFonts w:ascii="Times New Roman" w:hAnsi="Times New Roman" w:cs="Times New Roman"/>
          <w:sz w:val="28"/>
          <w:szCs w:val="28"/>
        </w:rPr>
        <w:lastRenderedPageBreak/>
        <w:t>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64B08" w:rsidRPr="00016065" w:rsidRDefault="00864B08" w:rsidP="00864B08">
      <w:pPr>
        <w:pStyle w:val="a8"/>
        <w:widowControl w:val="0"/>
        <w:spacing w:after="0" w:line="240" w:lineRule="auto"/>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Статья 30. Ответственность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При выявлении в результате проверки, проведенной в соответствии с </w:t>
      </w:r>
      <w:r w:rsidRPr="00016065">
        <w:rPr>
          <w:rFonts w:ascii="Times New Roman" w:hAnsi="Times New Roman" w:cs="Times New Roman"/>
          <w:color w:val="000000"/>
          <w:sz w:val="28"/>
          <w:szCs w:val="28"/>
        </w:rPr>
        <w:t>пунктом 2</w:t>
      </w:r>
      <w:r w:rsidRPr="00016065">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предупреждение;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016065">
        <w:rPr>
          <w:rFonts w:ascii="Times New Roman" w:hAnsi="Times New Roman" w:cs="Times New Roman"/>
          <w:color w:val="000000"/>
          <w:sz w:val="28"/>
          <w:szCs w:val="28"/>
        </w:rPr>
        <w:t>частями 3 - 6 статьи 13 Федерального закона от 25 декабря 2008 года № 273-ФЗ «О противодействии коррупции».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7. Губернатор Московской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Pr>
          <w:rFonts w:ascii="Times New Roman" w:hAnsi="Times New Roman" w:cs="Times New Roman"/>
          <w:color w:val="000000"/>
          <w:sz w:val="28"/>
          <w:szCs w:val="28"/>
        </w:rPr>
        <w:t>о</w:t>
      </w:r>
      <w:r w:rsidRPr="00016065">
        <w:rPr>
          <w:rFonts w:ascii="Times New Roman" w:hAnsi="Times New Roman" w:cs="Times New Roman"/>
          <w:color w:val="000000"/>
          <w:sz w:val="28"/>
          <w:szCs w:val="28"/>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Статья 31. Досрочное прекращение полномочий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Полномочия лица, замещающего муниципальную должность, прекращаются досрочно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смерть;</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отставка по собственному желанию;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3) признание судом недееспособным или ограниченно дееспособным;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признание судом безвестно отсутствующим или объявление умершим;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вступление в отношении его в законную силу обвинительного приговора суда;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6) выезд за пределы Российской Федерации на постоянное место жительства;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10) приобретение статуса иностранного агента;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11) иные случаи, установленные федеральными законами. </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32. Муниципальная служба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016065">
        <w:rPr>
          <w:rFonts w:ascii="Times New Roman" w:eastAsia="Times New Roman" w:hAnsi="Times New Roman" w:cs="Times New Roman"/>
          <w:sz w:val="28"/>
          <w:szCs w:val="28"/>
        </w:rPr>
        <w:t>а также принятыми в соответствии с ним Законом Московской области от 24.07.2007 № 137/2007-ОЗ «О муниципальной службе в Московской области»</w:t>
      </w:r>
      <w:r w:rsidRPr="00016065">
        <w:rPr>
          <w:rFonts w:ascii="Times New Roman" w:eastAsia="Times New Roman" w:hAnsi="Times New Roman" w:cs="Times New Roman"/>
          <w:kern w:val="2"/>
          <w:sz w:val="28"/>
          <w:szCs w:val="28"/>
        </w:rPr>
        <w:t>, настоящим Уставом и иными муниципальными правовыми актами.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Поступление гражданина на муниципальную службу осуществляется в </w:t>
      </w:r>
      <w:r w:rsidRPr="00016065">
        <w:rPr>
          <w:rFonts w:ascii="Times New Roman" w:eastAsia="Times New Roman" w:hAnsi="Times New Roman" w:cs="Times New Roman"/>
          <w:sz w:val="28"/>
          <w:szCs w:val="28"/>
        </w:rPr>
        <w:lastRenderedPageBreak/>
        <w:t xml:space="preserve">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016065">
        <w:rPr>
          <w:rFonts w:ascii="Times New Roman" w:eastAsia="Times New Roman" w:hAnsi="Times New Roman" w:cs="Times New Roman"/>
          <w:kern w:val="2"/>
          <w:sz w:val="28"/>
          <w:szCs w:val="28"/>
        </w:rPr>
        <w:t>Федеральным законом от 02.03.2007 № 25-ФЗ «О муниципальной службе 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в соответствии с законодательством Российской Федерации и законодательством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Нанимателем для муниципального служащего является городской округ, от имени которого полномочия нанимателя осуществляет представитель нанимателя (работодатель).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Предельным возрастом, установленным для замещения должности муниципальной службы, является возраст 65 лет.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5. </w:t>
      </w:r>
      <w:r w:rsidRPr="00016065">
        <w:rPr>
          <w:rFonts w:ascii="Times New Roman" w:eastAsia="Times New Roman" w:hAnsi="Times New Roman"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местный референдум;</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муниципальные выборы;</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сход граждан.</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lastRenderedPageBreak/>
        <w:t>2. К формам участия населения в осуществлении местного самоуправления относятся: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опрос;</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публичные слушания, общественные обсуждения;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собрание граждан;</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4) инициативные проекты;</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5) территориальное общественное самоуправление;</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6) староста сельского населенного пункта.</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34. Местный референдум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Местный референдум проводится в целях решения непосредственно населением вопросов местного значения.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Местный референдум проводится на всей территории</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Решение о назначении местного референдума принимается Советом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 инициативе, выдвинутой гражданами Российской Федерации, имеющими право на участие в местном референдуме;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016065">
        <w:rPr>
          <w:rFonts w:ascii="Times New Roman" w:eastAsia="Times New Roman" w:hAnsi="Times New Roman" w:cs="Times New Roman"/>
          <w:kern w:val="2"/>
          <w:sz w:val="28"/>
          <w:szCs w:val="28"/>
        </w:rPr>
        <w:lastRenderedPageBreak/>
        <w:t>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по инициативе Совета депутатов гор</w:t>
      </w:r>
      <w:r w:rsidR="007E0019">
        <w:rPr>
          <w:rFonts w:ascii="Times New Roman" w:eastAsia="Times New Roman" w:hAnsi="Times New Roman" w:cs="Times New Roman"/>
          <w:kern w:val="2"/>
          <w:sz w:val="28"/>
          <w:szCs w:val="28"/>
        </w:rPr>
        <w:t>одского округа и Г</w:t>
      </w:r>
      <w:r w:rsidRPr="00016065">
        <w:rPr>
          <w:rFonts w:ascii="Times New Roman" w:eastAsia="Times New Roman" w:hAnsi="Times New Roman" w:cs="Times New Roman"/>
          <w:kern w:val="2"/>
          <w:sz w:val="28"/>
          <w:szCs w:val="28"/>
        </w:rPr>
        <w:t>лавы городского округа, выдвинутой ими совместно.</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Инициатива проведения референдума, выдвинутая</w:t>
      </w:r>
      <w:r w:rsidR="007E0019">
        <w:rPr>
          <w:rFonts w:ascii="Times New Roman" w:eastAsia="Times New Roman" w:hAnsi="Times New Roman" w:cs="Times New Roman"/>
          <w:kern w:val="2"/>
          <w:sz w:val="28"/>
          <w:szCs w:val="28"/>
        </w:rPr>
        <w:t xml:space="preserve"> совместно Советом депутатов и Г</w:t>
      </w:r>
      <w:r w:rsidRPr="00016065">
        <w:rPr>
          <w:rFonts w:ascii="Times New Roman" w:eastAsia="Times New Roman" w:hAnsi="Times New Roman" w:cs="Times New Roman"/>
          <w:kern w:val="2"/>
          <w:sz w:val="28"/>
          <w:szCs w:val="28"/>
        </w:rPr>
        <w:t>лавой городского округа, оформляется право</w:t>
      </w:r>
      <w:r w:rsidR="007E0019">
        <w:rPr>
          <w:rFonts w:ascii="Times New Roman" w:eastAsia="Times New Roman" w:hAnsi="Times New Roman" w:cs="Times New Roman"/>
          <w:kern w:val="2"/>
          <w:sz w:val="28"/>
          <w:szCs w:val="28"/>
        </w:rPr>
        <w:t>выми актами Совета депутатов и 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В случае если местный референдум не назначен Советом депутатов</w:t>
      </w:r>
      <w:r w:rsidR="007E001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в установленные сроки, референдум назначается судом на основании обращения гражд</w:t>
      </w:r>
      <w:r w:rsidR="007E0019">
        <w:rPr>
          <w:rFonts w:ascii="Times New Roman" w:eastAsia="Times New Roman" w:hAnsi="Times New Roman" w:cs="Times New Roman"/>
          <w:kern w:val="2"/>
          <w:sz w:val="28"/>
          <w:szCs w:val="28"/>
        </w:rPr>
        <w:t>ан, избирательных объединений, Главы городского округа</w:t>
      </w:r>
      <w:r w:rsidRPr="00016065">
        <w:rPr>
          <w:rFonts w:ascii="Times New Roman" w:eastAsia="Times New Roman" w:hAnsi="Times New Roman" w:cs="Times New Roman"/>
          <w:kern w:val="2"/>
          <w:sz w:val="28"/>
          <w:szCs w:val="28"/>
        </w:rPr>
        <w:t>, органов государственной власти Московской области или прокурора. Назначенный судом местный референдум организуется соответствующей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Итоги голосования и принятое на местном референдуме решение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12. Гарантии прав граждан на участие в местном референдуме, а также порядок </w:t>
      </w:r>
      <w:r w:rsidRPr="00016065">
        <w:rPr>
          <w:rFonts w:ascii="Times New Roman" w:eastAsia="Times New Roman" w:hAnsi="Times New Roman" w:cs="Times New Roman"/>
          <w:kern w:val="2"/>
          <w:sz w:val="28"/>
          <w:szCs w:val="28"/>
        </w:rPr>
        <w:lastRenderedPageBreak/>
        <w:t>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35. Муниципальные выборы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Муниципальные выборы назначаются Советом депутатов городского округа. В случаях, установленных федеральным законом, муниципальные выборы назначаются соответствующей территориальной избирательной комиссией или судом.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Решение о назначении </w:t>
      </w:r>
      <w:r w:rsidR="00771213">
        <w:rPr>
          <w:rFonts w:ascii="Times New Roman" w:eastAsia="Times New Roman" w:hAnsi="Times New Roman" w:cs="Times New Roman"/>
          <w:kern w:val="2"/>
          <w:sz w:val="28"/>
          <w:szCs w:val="28"/>
        </w:rPr>
        <w:t xml:space="preserve">муниципальных </w:t>
      </w:r>
      <w:r w:rsidRPr="00016065">
        <w:rPr>
          <w:rFonts w:ascii="Times New Roman" w:eastAsia="Times New Roman" w:hAnsi="Times New Roman" w:cs="Times New Roman"/>
          <w:kern w:val="2"/>
          <w:sz w:val="28"/>
          <w:szCs w:val="28"/>
        </w:rPr>
        <w:t>выборов должно быть принято не ранее чем за 90 дней и не позднее чем за 80 дней до дня голосования. Решение о назначении</w:t>
      </w:r>
      <w:r w:rsidR="00771213">
        <w:rPr>
          <w:rFonts w:ascii="Times New Roman" w:eastAsia="Times New Roman" w:hAnsi="Times New Roman" w:cs="Times New Roman"/>
          <w:kern w:val="2"/>
          <w:sz w:val="28"/>
          <w:szCs w:val="28"/>
        </w:rPr>
        <w:t xml:space="preserve"> муниципальных </w:t>
      </w:r>
      <w:r w:rsidRPr="00016065">
        <w:rPr>
          <w:rFonts w:ascii="Times New Roman" w:eastAsia="Times New Roman" w:hAnsi="Times New Roman" w:cs="Times New Roman"/>
          <w:kern w:val="2"/>
          <w:sz w:val="28"/>
          <w:szCs w:val="28"/>
        </w:rPr>
        <w:t xml:space="preserve">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w:t>
      </w:r>
      <w:r w:rsidR="00771213">
        <w:rPr>
          <w:rFonts w:ascii="Times New Roman" w:eastAsia="Times New Roman" w:hAnsi="Times New Roman" w:cs="Times New Roman"/>
          <w:kern w:val="2"/>
          <w:sz w:val="28"/>
          <w:szCs w:val="28"/>
        </w:rPr>
        <w:t xml:space="preserve">муниципальных </w:t>
      </w:r>
      <w:r w:rsidRPr="00016065">
        <w:rPr>
          <w:rFonts w:ascii="Times New Roman" w:eastAsia="Times New Roman" w:hAnsi="Times New Roman" w:cs="Times New Roman"/>
          <w:kern w:val="2"/>
          <w:sz w:val="28"/>
          <w:szCs w:val="28"/>
        </w:rPr>
        <w:t xml:space="preserve">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7E001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В случае досрочного прекращения полномочий депутатов Совета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влекущего за собой неправомочность </w:t>
      </w:r>
      <w:r w:rsidR="00771213" w:rsidRPr="00016065">
        <w:rPr>
          <w:rFonts w:ascii="Times New Roman" w:eastAsia="Times New Roman" w:hAnsi="Times New Roman" w:cs="Times New Roman"/>
          <w:kern w:val="2"/>
          <w:sz w:val="28"/>
          <w:szCs w:val="28"/>
        </w:rPr>
        <w:t>Совета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досрочные </w:t>
      </w:r>
      <w:r w:rsidR="00771213">
        <w:rPr>
          <w:rFonts w:ascii="Times New Roman" w:eastAsia="Times New Roman" w:hAnsi="Times New Roman" w:cs="Times New Roman"/>
          <w:kern w:val="2"/>
          <w:sz w:val="28"/>
          <w:szCs w:val="28"/>
        </w:rPr>
        <w:t xml:space="preserve">муниципальные </w:t>
      </w:r>
      <w:r w:rsidRPr="00016065">
        <w:rPr>
          <w:rFonts w:ascii="Times New Roman" w:eastAsia="Times New Roman" w:hAnsi="Times New Roman" w:cs="Times New Roman"/>
          <w:kern w:val="2"/>
          <w:sz w:val="28"/>
          <w:szCs w:val="28"/>
        </w:rPr>
        <w:t>выборы должны быть проведены не позднее чем через шесть месяцев со дня такого досрочного прекращения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5. Голосование на </w:t>
      </w:r>
      <w:r w:rsidR="00771213">
        <w:rPr>
          <w:rFonts w:ascii="Times New Roman" w:eastAsia="Times New Roman" w:hAnsi="Times New Roman" w:cs="Times New Roman"/>
          <w:kern w:val="2"/>
          <w:sz w:val="28"/>
          <w:szCs w:val="28"/>
          <w:lang w:eastAsia="ru-RU"/>
        </w:rPr>
        <w:t xml:space="preserve">муниципальных </w:t>
      </w:r>
      <w:r w:rsidRPr="00016065">
        <w:rPr>
          <w:rFonts w:ascii="Times New Roman" w:eastAsia="Times New Roman" w:hAnsi="Times New Roman" w:cs="Times New Roman"/>
          <w:kern w:val="2"/>
          <w:sz w:val="28"/>
          <w:szCs w:val="28"/>
          <w:lang w:eastAsia="ru-RU"/>
        </w:rPr>
        <w:t>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016065">
        <w:rPr>
          <w:rFonts w:ascii="Times New Roman" w:eastAsia="Times New Roman" w:hAnsi="Times New Roman" w:cs="Times New Roman"/>
          <w:sz w:val="28"/>
          <w:szCs w:val="28"/>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7. Итоги муниципальных выборов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36. Сход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5F7E52">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2) в соответствии с законом Московской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rsidR="00864B08" w:rsidRPr="00016065" w:rsidRDefault="00864B08" w:rsidP="005F7E52">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B37F1" w:rsidRDefault="00864B08" w:rsidP="005F7E52">
      <w:pPr>
        <w:pStyle w:val="a8"/>
        <w:widowControl w:val="0"/>
        <w:spacing w:after="0" w:line="240" w:lineRule="auto"/>
        <w:ind w:firstLine="567"/>
        <w:jc w:val="both"/>
        <w:rPr>
          <w:sz w:val="28"/>
          <w:szCs w:val="28"/>
        </w:rPr>
      </w:pPr>
      <w:r w:rsidRPr="00016065">
        <w:rPr>
          <w:rFonts w:ascii="Times New Roman" w:eastAsia="Times New Roman" w:hAnsi="Times New Roman" w:cs="Times New Roman"/>
          <w:bCs/>
          <w:sz w:val="28"/>
          <w:szCs w:val="28"/>
        </w:rPr>
        <w:t xml:space="preserve">3. </w:t>
      </w:r>
      <w:r w:rsidR="00E13255">
        <w:rPr>
          <w:rFonts w:ascii="Times New Roman" w:eastAsia="Times New Roman" w:hAnsi="Times New Roman" w:cs="Times New Roman"/>
          <w:bCs/>
          <w:color w:val="000000"/>
          <w:sz w:val="28"/>
          <w:szCs w:val="28"/>
        </w:rPr>
        <w:t>Сход граждан может созываться Г</w:t>
      </w:r>
      <w:r w:rsidRPr="00016065">
        <w:rPr>
          <w:rFonts w:ascii="Times New Roman" w:eastAsia="Times New Roman" w:hAnsi="Times New Roman" w:cs="Times New Roman"/>
          <w:bCs/>
          <w:color w:val="000000"/>
          <w:sz w:val="28"/>
          <w:szCs w:val="28"/>
        </w:rPr>
        <w:t xml:space="preserve">лавой </w:t>
      </w:r>
      <w:r w:rsidR="00A52252">
        <w:rPr>
          <w:rFonts w:ascii="Times New Roman" w:eastAsia="Times New Roman" w:hAnsi="Times New Roman" w:cs="Times New Roman"/>
          <w:bCs/>
          <w:color w:val="000000"/>
          <w:sz w:val="28"/>
          <w:szCs w:val="28"/>
        </w:rPr>
        <w:t xml:space="preserve">городского округа </w:t>
      </w:r>
      <w:r w:rsidRPr="00016065">
        <w:rPr>
          <w:rFonts w:ascii="Times New Roman" w:eastAsia="Times New Roman" w:hAnsi="Times New Roman" w:cs="Times New Roman"/>
          <w:bCs/>
          <w:color w:val="000000"/>
          <w:sz w:val="28"/>
          <w:szCs w:val="28"/>
        </w:rPr>
        <w:t>либо</w:t>
      </w:r>
      <w:r w:rsidR="00A52252">
        <w:rPr>
          <w:rFonts w:ascii="Times New Roman" w:eastAsia="Times New Roman" w:hAnsi="Times New Roman" w:cs="Times New Roman"/>
          <w:bCs/>
          <w:color w:val="000000"/>
          <w:sz w:val="28"/>
          <w:szCs w:val="28"/>
        </w:rPr>
        <w:t xml:space="preserve"> </w:t>
      </w:r>
      <w:r w:rsidR="00804287">
        <w:rPr>
          <w:rFonts w:ascii="Times New Roman" w:eastAsia="Times New Roman" w:hAnsi="Times New Roman" w:cs="Times New Roman"/>
          <w:bCs/>
          <w:color w:val="000000"/>
          <w:sz w:val="28"/>
          <w:szCs w:val="28"/>
        </w:rPr>
        <w:t>С</w:t>
      </w:r>
      <w:r w:rsidR="00A52252">
        <w:rPr>
          <w:rFonts w:ascii="Times New Roman" w:eastAsia="Times New Roman" w:hAnsi="Times New Roman" w:cs="Times New Roman"/>
          <w:bCs/>
          <w:color w:val="000000"/>
          <w:sz w:val="28"/>
          <w:szCs w:val="28"/>
        </w:rPr>
        <w:t>оветом депутатов городского округа</w:t>
      </w:r>
      <w:r w:rsidRPr="00016065">
        <w:rPr>
          <w:rFonts w:ascii="Times New Roman" w:eastAsia="Times New Roman" w:hAnsi="Times New Roman" w:cs="Times New Roman"/>
          <w:bCs/>
          <w:color w:val="000000"/>
          <w:sz w:val="28"/>
          <w:szCs w:val="28"/>
        </w:rPr>
        <w:t xml:space="preserve">, в том числе по инициативе группы жителей соответствующей части территории </w:t>
      </w:r>
      <w:r w:rsidR="00A52252">
        <w:rPr>
          <w:rFonts w:ascii="Times New Roman" w:eastAsia="Times New Roman" w:hAnsi="Times New Roman" w:cs="Times New Roman"/>
          <w:bCs/>
          <w:color w:val="000000"/>
          <w:sz w:val="28"/>
          <w:szCs w:val="28"/>
        </w:rPr>
        <w:t xml:space="preserve">городского округа </w:t>
      </w:r>
      <w:r w:rsidRPr="00016065">
        <w:rPr>
          <w:rFonts w:ascii="Times New Roman" w:eastAsia="Times New Roman" w:hAnsi="Times New Roman" w:cs="Times New Roman"/>
          <w:bCs/>
          <w:color w:val="000000"/>
          <w:sz w:val="28"/>
          <w:szCs w:val="28"/>
        </w:rPr>
        <w:t>численностью не менее 10 человек.</w:t>
      </w:r>
      <w:r w:rsidR="00A52252">
        <w:rPr>
          <w:sz w:val="28"/>
          <w:szCs w:val="28"/>
        </w:rPr>
        <w:t xml:space="preserve">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4. Инициатива группы жителей населенного пункта (либо части территории населенного пункта) должна быть оформлена в виде подписного </w:t>
      </w:r>
      <w:r w:rsidRPr="00AC45FA">
        <w:rPr>
          <w:rFonts w:ascii="Times New Roman" w:eastAsiaTheme="minorHAnsi" w:hAnsi="Times New Roman" w:cs="Times New Roman"/>
          <w:sz w:val="28"/>
          <w:szCs w:val="28"/>
          <w:lang w:eastAsia="en-US"/>
        </w:rPr>
        <w:t>листа,</w:t>
      </w:r>
      <w:r>
        <w:rPr>
          <w:rFonts w:ascii="Times New Roman" w:eastAsiaTheme="minorHAnsi" w:hAnsi="Times New Roman" w:cs="Times New Roman"/>
          <w:sz w:val="28"/>
          <w:szCs w:val="28"/>
          <w:lang w:eastAsia="en-US"/>
        </w:rPr>
        <w:t xml:space="preserve">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котором указываются: вопросы, выносимые на сход граждан; предлагаемая дата, время и место проведения схода граждан; 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собственноручная подпись каждого гражданина, поддерживающего инициативу о созыве схода граждан, и дата внесения подписи; собственноручная подпись каждого гражданина, поддерживающего инициативу о созыве схода граждан, подтверждающая его согласие на обработку его персональных данных в соответствии с Федеральным </w:t>
      </w:r>
      <w:r w:rsidRPr="00AC45FA">
        <w:rPr>
          <w:rFonts w:ascii="Times New Roman" w:eastAsiaTheme="minorHAnsi" w:hAnsi="Times New Roman" w:cs="Times New Roman"/>
          <w:sz w:val="28"/>
          <w:szCs w:val="28"/>
          <w:lang w:eastAsia="en-US"/>
        </w:rPr>
        <w:t>законом</w:t>
      </w:r>
      <w:r>
        <w:rPr>
          <w:rFonts w:ascii="Times New Roman" w:eastAsiaTheme="minorHAnsi" w:hAnsi="Times New Roman" w:cs="Times New Roman"/>
          <w:sz w:val="28"/>
          <w:szCs w:val="28"/>
          <w:lang w:eastAsia="en-US"/>
        </w:rPr>
        <w:t xml:space="preserve"> от 27.07.2006 N 152-ФЗ "О персональных данных".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Обработка персональных данных членов инициативной группы граждан осуществляется с учетом требований, установленных Федеральным </w:t>
      </w:r>
      <w:r w:rsidRPr="00AC45FA">
        <w:rPr>
          <w:rFonts w:ascii="Times New Roman" w:eastAsiaTheme="minorHAnsi" w:hAnsi="Times New Roman" w:cs="Times New Roman"/>
          <w:sz w:val="28"/>
          <w:szCs w:val="28"/>
          <w:lang w:eastAsia="en-US"/>
        </w:rPr>
        <w:t>законом</w:t>
      </w:r>
      <w:r>
        <w:rPr>
          <w:rFonts w:ascii="Times New Roman" w:eastAsiaTheme="minorHAnsi" w:hAnsi="Times New Roman" w:cs="Times New Roman"/>
          <w:sz w:val="28"/>
          <w:szCs w:val="28"/>
          <w:lang w:eastAsia="en-US"/>
        </w:rPr>
        <w:t xml:space="preserve"> от 27.07.2006 N 152-ФЗ "О персональных данных".</w:t>
      </w:r>
    </w:p>
    <w:p w:rsidR="006B37F1" w:rsidRDefault="00A52252" w:rsidP="005F7E5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sz w:val="28"/>
          <w:szCs w:val="28"/>
        </w:rPr>
        <w:t xml:space="preserve">       </w:t>
      </w:r>
      <w:r w:rsidR="006B37F1">
        <w:rPr>
          <w:sz w:val="28"/>
          <w:szCs w:val="28"/>
        </w:rPr>
        <w:t xml:space="preserve"> </w:t>
      </w:r>
      <w:r>
        <w:rPr>
          <w:sz w:val="28"/>
          <w:szCs w:val="28"/>
        </w:rPr>
        <w:t xml:space="preserve"> </w:t>
      </w:r>
      <w:r w:rsidR="00B96C89">
        <w:rPr>
          <w:sz w:val="28"/>
          <w:szCs w:val="28"/>
        </w:rPr>
        <w:t>5</w:t>
      </w:r>
      <w:r w:rsidR="006B37F1">
        <w:rPr>
          <w:sz w:val="28"/>
          <w:szCs w:val="28"/>
        </w:rPr>
        <w:t xml:space="preserve">. </w:t>
      </w:r>
      <w:r w:rsidR="006B37F1">
        <w:rPr>
          <w:rFonts w:ascii="Times New Roman" w:eastAsiaTheme="minorHAnsi" w:hAnsi="Times New Roman" w:cs="Times New Roman"/>
          <w:sz w:val="28"/>
          <w:szCs w:val="28"/>
          <w:lang w:eastAsia="en-US"/>
        </w:rPr>
        <w:t>Решение о провед</w:t>
      </w:r>
      <w:r w:rsidR="00E13255">
        <w:rPr>
          <w:rFonts w:ascii="Times New Roman" w:eastAsiaTheme="minorHAnsi" w:hAnsi="Times New Roman" w:cs="Times New Roman"/>
          <w:sz w:val="28"/>
          <w:szCs w:val="28"/>
          <w:lang w:eastAsia="en-US"/>
        </w:rPr>
        <w:t>ении схода граждан принимается Г</w:t>
      </w:r>
      <w:r w:rsidR="006B37F1">
        <w:rPr>
          <w:rFonts w:ascii="Times New Roman" w:eastAsiaTheme="minorHAnsi" w:hAnsi="Times New Roman" w:cs="Times New Roman"/>
          <w:sz w:val="28"/>
          <w:szCs w:val="28"/>
          <w:lang w:eastAsia="en-US"/>
        </w:rPr>
        <w:t>лавой городског</w:t>
      </w:r>
      <w:r w:rsidR="00E13255">
        <w:rPr>
          <w:rFonts w:ascii="Times New Roman" w:eastAsiaTheme="minorHAnsi" w:hAnsi="Times New Roman" w:cs="Times New Roman"/>
          <w:sz w:val="28"/>
          <w:szCs w:val="28"/>
          <w:lang w:eastAsia="en-US"/>
        </w:rPr>
        <w:t>о округа в форме постановления Г</w:t>
      </w:r>
      <w:r w:rsidR="006B37F1">
        <w:rPr>
          <w:rFonts w:ascii="Times New Roman" w:eastAsiaTheme="minorHAnsi" w:hAnsi="Times New Roman" w:cs="Times New Roman"/>
          <w:sz w:val="28"/>
          <w:szCs w:val="28"/>
          <w:lang w:eastAsia="en-US"/>
        </w:rPr>
        <w:t>лавы городского округа</w:t>
      </w:r>
      <w:r w:rsidR="00D566B6">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 xml:space="preserve">либо </w:t>
      </w:r>
      <w:r w:rsidR="00D566B6">
        <w:rPr>
          <w:rFonts w:ascii="Times New Roman" w:eastAsiaTheme="minorHAnsi" w:hAnsi="Times New Roman" w:cs="Times New Roman"/>
          <w:sz w:val="28"/>
          <w:szCs w:val="28"/>
          <w:lang w:eastAsia="en-US"/>
        </w:rPr>
        <w:t>Советом депутатов городского округа  в форме решения Совета депутатов городского округа</w:t>
      </w:r>
      <w:r w:rsidR="006B37F1">
        <w:rPr>
          <w:rFonts w:ascii="Times New Roman" w:eastAsiaTheme="minorHAnsi" w:hAnsi="Times New Roman" w:cs="Times New Roman"/>
          <w:sz w:val="28"/>
          <w:szCs w:val="28"/>
          <w:lang w:eastAsia="en-US"/>
        </w:rPr>
        <w:t>.</w:t>
      </w:r>
    </w:p>
    <w:p w:rsidR="00D566B6" w:rsidRDefault="00D566B6" w:rsidP="005F7E52">
      <w:pPr>
        <w:pStyle w:val="Default"/>
        <w:jc w:val="both"/>
        <w:rPr>
          <w:sz w:val="28"/>
          <w:szCs w:val="28"/>
        </w:rPr>
      </w:pPr>
      <w:r>
        <w:rPr>
          <w:sz w:val="28"/>
          <w:szCs w:val="28"/>
        </w:rPr>
        <w:lastRenderedPageBreak/>
        <w:t xml:space="preserve">         Решением С</w:t>
      </w:r>
      <w:r>
        <w:rPr>
          <w:rFonts w:eastAsia="Times New Roman"/>
          <w:bCs/>
          <w:sz w:val="28"/>
          <w:szCs w:val="28"/>
        </w:rPr>
        <w:t>овета депутатов городского округа</w:t>
      </w:r>
      <w:r w:rsidR="00E13255">
        <w:rPr>
          <w:sz w:val="28"/>
          <w:szCs w:val="28"/>
        </w:rPr>
        <w:t xml:space="preserve"> (постановлением Г</w:t>
      </w:r>
      <w:r>
        <w:rPr>
          <w:sz w:val="28"/>
          <w:szCs w:val="28"/>
        </w:rPr>
        <w:t xml:space="preserve">лавы городского округа)  о проведении схода граждан определяются: </w:t>
      </w:r>
    </w:p>
    <w:p w:rsidR="00D566B6" w:rsidRDefault="00D566B6" w:rsidP="005F7E52">
      <w:pPr>
        <w:pStyle w:val="Default"/>
        <w:jc w:val="both"/>
        <w:rPr>
          <w:sz w:val="28"/>
          <w:szCs w:val="28"/>
        </w:rPr>
      </w:pPr>
      <w:r>
        <w:rPr>
          <w:sz w:val="28"/>
          <w:szCs w:val="28"/>
        </w:rPr>
        <w:t>1) инициатор проведения схода граждан</w:t>
      </w:r>
    </w:p>
    <w:p w:rsidR="00D566B6" w:rsidRDefault="00D566B6" w:rsidP="005F7E52">
      <w:pPr>
        <w:pStyle w:val="Default"/>
        <w:jc w:val="both"/>
        <w:rPr>
          <w:sz w:val="28"/>
          <w:szCs w:val="28"/>
        </w:rPr>
      </w:pPr>
      <w:r>
        <w:rPr>
          <w:sz w:val="28"/>
          <w:szCs w:val="28"/>
        </w:rPr>
        <w:t xml:space="preserve">2) вопросы, выносимые на рассмотрение схода граждан; </w:t>
      </w:r>
    </w:p>
    <w:p w:rsidR="00D566B6" w:rsidRDefault="00D566B6" w:rsidP="005F7E52">
      <w:pPr>
        <w:pStyle w:val="Default"/>
        <w:jc w:val="both"/>
        <w:rPr>
          <w:sz w:val="28"/>
          <w:szCs w:val="28"/>
        </w:rPr>
      </w:pPr>
      <w:r>
        <w:rPr>
          <w:sz w:val="28"/>
          <w:szCs w:val="28"/>
        </w:rPr>
        <w:t>3) дата, место и время проведения схода граждан</w:t>
      </w:r>
      <w:r w:rsidRPr="00D566B6">
        <w:rPr>
          <w:sz w:val="28"/>
          <w:szCs w:val="28"/>
        </w:rPr>
        <w:t xml:space="preserve"> </w:t>
      </w:r>
      <w:r>
        <w:rPr>
          <w:sz w:val="28"/>
          <w:szCs w:val="28"/>
        </w:rPr>
        <w:t>(в случае поэтапного проведения схода граждан указываются даты,</w:t>
      </w:r>
      <w:r w:rsidR="006347DA">
        <w:rPr>
          <w:sz w:val="28"/>
          <w:szCs w:val="28"/>
        </w:rPr>
        <w:t xml:space="preserve"> </w:t>
      </w:r>
      <w:r>
        <w:rPr>
          <w:sz w:val="28"/>
          <w:szCs w:val="28"/>
        </w:rPr>
        <w:t xml:space="preserve">места и время проведения этапов схода граждан); </w:t>
      </w:r>
    </w:p>
    <w:p w:rsidR="00D566B6" w:rsidRDefault="00D566B6" w:rsidP="005F7E52">
      <w:pPr>
        <w:pStyle w:val="Default"/>
        <w:jc w:val="both"/>
        <w:rPr>
          <w:sz w:val="28"/>
          <w:szCs w:val="28"/>
        </w:rPr>
      </w:pPr>
      <w:r>
        <w:rPr>
          <w:sz w:val="28"/>
          <w:szCs w:val="28"/>
        </w:rPr>
        <w:t xml:space="preserve">4) территория, в границах которой будет проводиться сход граждан; </w:t>
      </w:r>
    </w:p>
    <w:p w:rsidR="00D566B6" w:rsidRDefault="00D566B6" w:rsidP="005F7E52">
      <w:pPr>
        <w:pStyle w:val="Default"/>
        <w:jc w:val="both"/>
        <w:rPr>
          <w:sz w:val="28"/>
          <w:szCs w:val="28"/>
        </w:rPr>
      </w:pPr>
      <w:r>
        <w:rPr>
          <w:sz w:val="28"/>
          <w:szCs w:val="28"/>
        </w:rPr>
        <w:t xml:space="preserve">5) численность обладающих избирательным правом жителей территории, в границах которой проводится сход граждан. </w:t>
      </w:r>
    </w:p>
    <w:p w:rsidR="00D566B6" w:rsidRDefault="00D566B6" w:rsidP="005F7E5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 организатор схода граждан, лицо, уполномоченное сформировать список жителей, имеющих право на участие в сходе граждан.</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B96C89">
        <w:rPr>
          <w:rFonts w:ascii="Times New Roman" w:eastAsiaTheme="minorHAnsi" w:hAnsi="Times New Roman" w:cs="Times New Roman"/>
          <w:sz w:val="28"/>
          <w:szCs w:val="28"/>
          <w:lang w:eastAsia="en-US"/>
        </w:rPr>
        <w:t>6</w:t>
      </w:r>
      <w:r>
        <w:rPr>
          <w:rFonts w:ascii="Times New Roman" w:eastAsiaTheme="minorHAnsi" w:hAnsi="Times New Roman" w:cs="Times New Roman"/>
          <w:sz w:val="28"/>
          <w:szCs w:val="28"/>
          <w:lang w:eastAsia="en-US"/>
        </w:rPr>
        <w:t>. 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непредставления подписей граждан, поддерживающих инициативу о созыве схода граждан;</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недостаточного количества подписей граждан, необходимых для выдвижения инициативы;</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нарушения требований к оформлению подписных листов, указанных в части 4 </w:t>
      </w:r>
      <w:r w:rsidRPr="00AC45FA">
        <w:rPr>
          <w:rFonts w:ascii="Times New Roman" w:eastAsiaTheme="minorHAnsi" w:hAnsi="Times New Roman" w:cs="Times New Roman"/>
          <w:sz w:val="28"/>
          <w:szCs w:val="28"/>
          <w:lang w:eastAsia="en-US"/>
        </w:rPr>
        <w:t>настоящей</w:t>
      </w:r>
      <w:r>
        <w:rPr>
          <w:rFonts w:ascii="Times New Roman" w:eastAsiaTheme="minorHAnsi" w:hAnsi="Times New Roman" w:cs="Times New Roman"/>
          <w:sz w:val="28"/>
          <w:szCs w:val="28"/>
          <w:lang w:eastAsia="en-US"/>
        </w:rPr>
        <w:t xml:space="preserve"> статьи;</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6D741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невозможности рассмотрения вопроса на сходе граждан</w:t>
      </w:r>
      <w:r w:rsidR="006D7418">
        <w:rPr>
          <w:rFonts w:ascii="Times New Roman" w:eastAsiaTheme="minorHAnsi" w:hAnsi="Times New Roman" w:cs="Times New Roman"/>
          <w:sz w:val="28"/>
          <w:szCs w:val="28"/>
          <w:lang w:eastAsia="en-US"/>
        </w:rPr>
        <w:t xml:space="preserve"> в связи с тем, что выносимый </w:t>
      </w:r>
      <w:r w:rsidR="00B96C89">
        <w:rPr>
          <w:rFonts w:ascii="Times New Roman" w:eastAsiaTheme="minorHAnsi" w:hAnsi="Times New Roman" w:cs="Times New Roman"/>
          <w:sz w:val="28"/>
          <w:szCs w:val="28"/>
          <w:lang w:eastAsia="en-US"/>
        </w:rPr>
        <w:t xml:space="preserve">на сход граждан </w:t>
      </w:r>
      <w:r w:rsidR="006D7418">
        <w:rPr>
          <w:rFonts w:ascii="Times New Roman" w:eastAsiaTheme="minorHAnsi" w:hAnsi="Times New Roman" w:cs="Times New Roman"/>
          <w:sz w:val="28"/>
          <w:szCs w:val="28"/>
          <w:lang w:eastAsia="en-US"/>
        </w:rPr>
        <w:t>вопрос не относится к компетенции схода граждан</w:t>
      </w:r>
      <w:r>
        <w:rPr>
          <w:rFonts w:ascii="Times New Roman" w:eastAsiaTheme="minorHAnsi" w:hAnsi="Times New Roman" w:cs="Times New Roman"/>
          <w:sz w:val="28"/>
          <w:szCs w:val="28"/>
          <w:lang w:eastAsia="en-US"/>
        </w:rPr>
        <w:t>;</w:t>
      </w:r>
    </w:p>
    <w:p w:rsidR="00AC45FA" w:rsidRDefault="00AC45FA" w:rsidP="006D741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противоречия вопроса, выносимого на сход граждан, законодательству Российской Федерации, Московской области, муниципальным правовым актам органов местного самоуправлени</w:t>
      </w:r>
      <w:r w:rsidR="00E13255">
        <w:rPr>
          <w:rFonts w:ascii="Times New Roman" w:eastAsiaTheme="minorHAnsi" w:hAnsi="Times New Roman" w:cs="Times New Roman"/>
          <w:sz w:val="28"/>
          <w:szCs w:val="28"/>
          <w:lang w:eastAsia="en-US"/>
        </w:rPr>
        <w:t>я городского округа</w:t>
      </w:r>
      <w:r>
        <w:rPr>
          <w:rFonts w:ascii="Times New Roman" w:eastAsiaTheme="minorHAnsi" w:hAnsi="Times New Roman" w:cs="Times New Roman"/>
          <w:sz w:val="28"/>
          <w:szCs w:val="28"/>
          <w:lang w:eastAsia="en-US"/>
        </w:rPr>
        <w:t>.</w:t>
      </w:r>
    </w:p>
    <w:p w:rsidR="006B37F1" w:rsidRDefault="00D23001" w:rsidP="005F7E52">
      <w:pPr>
        <w:pStyle w:val="Default"/>
        <w:jc w:val="both"/>
        <w:rPr>
          <w:sz w:val="28"/>
          <w:szCs w:val="28"/>
        </w:rPr>
      </w:pPr>
      <w:r>
        <w:rPr>
          <w:sz w:val="28"/>
          <w:szCs w:val="28"/>
        </w:rPr>
        <w:t xml:space="preserve">        </w:t>
      </w:r>
      <w:r w:rsidR="00B96C89">
        <w:rPr>
          <w:sz w:val="28"/>
          <w:szCs w:val="28"/>
        </w:rPr>
        <w:t>7</w:t>
      </w:r>
      <w:r w:rsidR="00D566B6">
        <w:rPr>
          <w:sz w:val="28"/>
          <w:szCs w:val="28"/>
        </w:rPr>
        <w:t xml:space="preserve">. </w:t>
      </w:r>
      <w:r w:rsidR="006B37F1">
        <w:rPr>
          <w:sz w:val="28"/>
          <w:szCs w:val="28"/>
        </w:rPr>
        <w:t xml:space="preserve">При принятии решения об отказе в проведении схода граждан </w:t>
      </w:r>
      <w:r w:rsidR="00D566B6">
        <w:rPr>
          <w:sz w:val="28"/>
          <w:szCs w:val="28"/>
        </w:rPr>
        <w:t xml:space="preserve">в нём </w:t>
      </w:r>
      <w:r>
        <w:rPr>
          <w:sz w:val="28"/>
          <w:szCs w:val="28"/>
        </w:rPr>
        <w:t xml:space="preserve">должны быть указаны </w:t>
      </w:r>
      <w:r w:rsidR="00D566B6">
        <w:rPr>
          <w:sz w:val="28"/>
          <w:szCs w:val="28"/>
        </w:rPr>
        <w:t>основания отказа в проведении схода граждан</w:t>
      </w:r>
      <w:r w:rsidR="006B37F1">
        <w:rPr>
          <w:sz w:val="28"/>
          <w:szCs w:val="28"/>
        </w:rPr>
        <w:t>.</w:t>
      </w:r>
      <w:r w:rsidRPr="00D23001">
        <w:rPr>
          <w:sz w:val="28"/>
          <w:szCs w:val="28"/>
        </w:rPr>
        <w:t xml:space="preserve"> </w:t>
      </w:r>
    </w:p>
    <w:p w:rsidR="00D23001" w:rsidRDefault="00B96C89" w:rsidP="005F7E5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6B37F1">
        <w:rPr>
          <w:rFonts w:ascii="Times New Roman" w:eastAsiaTheme="minorHAnsi" w:hAnsi="Times New Roman" w:cs="Times New Roman"/>
          <w:sz w:val="28"/>
          <w:szCs w:val="28"/>
          <w:lang w:eastAsia="en-US"/>
        </w:rPr>
        <w:t>. Глава городского округа либо Совет депутатов городского округа при назначении схода</w:t>
      </w:r>
      <w:r w:rsidR="006347DA">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граждан обеспечива</w:t>
      </w:r>
      <w:r w:rsidR="00D566B6">
        <w:rPr>
          <w:rFonts w:ascii="Times New Roman" w:eastAsiaTheme="minorHAnsi" w:hAnsi="Times New Roman" w:cs="Times New Roman"/>
          <w:sz w:val="28"/>
          <w:szCs w:val="28"/>
          <w:lang w:eastAsia="en-US"/>
        </w:rPr>
        <w:t>ю</w:t>
      </w:r>
      <w:r w:rsidR="006B37F1">
        <w:rPr>
          <w:rFonts w:ascii="Times New Roman" w:eastAsiaTheme="minorHAnsi" w:hAnsi="Times New Roman" w:cs="Times New Roman"/>
          <w:sz w:val="28"/>
          <w:szCs w:val="28"/>
          <w:lang w:eastAsia="en-US"/>
        </w:rPr>
        <w:t>т</w:t>
      </w:r>
      <w:r w:rsidR="00D23001">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 xml:space="preserve">опубликование (обнародование) информационного сообщения о проведении схода граждан </w:t>
      </w:r>
      <w:r w:rsidR="00D23001">
        <w:rPr>
          <w:rFonts w:ascii="Times New Roman" w:eastAsiaTheme="minorHAnsi" w:hAnsi="Times New Roman" w:cs="Times New Roman"/>
          <w:sz w:val="28"/>
          <w:szCs w:val="28"/>
          <w:lang w:eastAsia="en-US"/>
        </w:rPr>
        <w:t xml:space="preserve">путем размещения на официальном сайте городского округа в информационно-телекоммуникационной сети Интернет </w:t>
      </w:r>
      <w:r w:rsidR="006B37F1">
        <w:rPr>
          <w:rFonts w:ascii="Times New Roman" w:eastAsiaTheme="minorHAnsi" w:hAnsi="Times New Roman" w:cs="Times New Roman"/>
          <w:sz w:val="28"/>
          <w:szCs w:val="28"/>
          <w:lang w:eastAsia="en-US"/>
        </w:rPr>
        <w:t xml:space="preserve">не позднее чем за </w:t>
      </w:r>
      <w:r w:rsidR="00D23001">
        <w:rPr>
          <w:rFonts w:ascii="Times New Roman" w:eastAsiaTheme="minorHAnsi" w:hAnsi="Times New Roman" w:cs="Times New Roman"/>
          <w:sz w:val="28"/>
          <w:szCs w:val="28"/>
          <w:lang w:eastAsia="en-US"/>
        </w:rPr>
        <w:t>2</w:t>
      </w:r>
      <w:r w:rsidR="006B37F1">
        <w:rPr>
          <w:rFonts w:ascii="Times New Roman" w:eastAsiaTheme="minorHAnsi" w:hAnsi="Times New Roman" w:cs="Times New Roman"/>
          <w:sz w:val="28"/>
          <w:szCs w:val="28"/>
          <w:lang w:eastAsia="en-US"/>
        </w:rPr>
        <w:t>0 дней до дня его проведения.</w:t>
      </w:r>
      <w:r w:rsidR="00D23001">
        <w:rPr>
          <w:rFonts w:ascii="Times New Roman" w:eastAsiaTheme="minorHAnsi" w:hAnsi="Times New Roman" w:cs="Times New Roman"/>
          <w:sz w:val="28"/>
          <w:szCs w:val="28"/>
          <w:lang w:eastAsia="en-US"/>
        </w:rPr>
        <w:t xml:space="preserve"> </w:t>
      </w:r>
    </w:p>
    <w:p w:rsidR="006B37F1" w:rsidRDefault="006B37F1" w:rsidP="005F7E5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Информационное сообщение о проведении схода граждан должно содержать сведения об инициаторе схода граждан, организаторе схода граждан, дате, времени, месте проведения схода граждан, сроке, этапах схода граждан, вопросах, выносимых на сход граждан</w:t>
      </w:r>
      <w:r w:rsidR="00D23001">
        <w:rPr>
          <w:rFonts w:ascii="Times New Roman" w:eastAsiaTheme="minorHAnsi" w:hAnsi="Times New Roman" w:cs="Times New Roman"/>
          <w:sz w:val="28"/>
          <w:szCs w:val="28"/>
          <w:lang w:eastAsia="en-US"/>
        </w:rPr>
        <w:t xml:space="preserve">, </w:t>
      </w:r>
      <w:r w:rsidR="00D23001" w:rsidRPr="006347DA">
        <w:rPr>
          <w:rFonts w:ascii="Times New Roman" w:hAnsi="Times New Roman" w:cs="Times New Roman"/>
          <w:sz w:val="28"/>
          <w:szCs w:val="28"/>
        </w:rPr>
        <w:t>времени и месте возможного ознакомления с проектом муниципального правового акта и материалами по вопросам, выносимым на решение схода граждан</w:t>
      </w:r>
    </w:p>
    <w:p w:rsidR="00D23001" w:rsidRDefault="00D23001" w:rsidP="005F7E52">
      <w:pPr>
        <w:pStyle w:val="Default"/>
        <w:jc w:val="both"/>
        <w:rPr>
          <w:sz w:val="28"/>
          <w:szCs w:val="28"/>
        </w:rPr>
      </w:pPr>
      <w:r>
        <w:rPr>
          <w:sz w:val="28"/>
          <w:szCs w:val="28"/>
        </w:rPr>
        <w:t xml:space="preserve">         </w:t>
      </w:r>
      <w:r w:rsidR="00B96C89">
        <w:rPr>
          <w:sz w:val="28"/>
          <w:szCs w:val="28"/>
        </w:rPr>
        <w:t>9</w:t>
      </w:r>
      <w:r w:rsidR="00A52252">
        <w:rPr>
          <w:sz w:val="28"/>
          <w:szCs w:val="28"/>
        </w:rPr>
        <w:t xml:space="preserve">.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rsidR="00D23001" w:rsidRDefault="00D23001" w:rsidP="005F7E52">
      <w:pPr>
        <w:pStyle w:val="Default"/>
        <w:jc w:val="both"/>
        <w:rPr>
          <w:sz w:val="28"/>
          <w:szCs w:val="28"/>
        </w:rPr>
      </w:pPr>
      <w:r>
        <w:rPr>
          <w:sz w:val="28"/>
          <w:szCs w:val="28"/>
        </w:rPr>
        <w:t xml:space="preserve">         </w:t>
      </w:r>
      <w:r w:rsidR="00B96C89">
        <w:rPr>
          <w:sz w:val="28"/>
          <w:szCs w:val="28"/>
        </w:rPr>
        <w:t>10</w:t>
      </w:r>
      <w:r>
        <w:rPr>
          <w:sz w:val="28"/>
          <w:szCs w:val="28"/>
        </w:rPr>
        <w:t xml:space="preserve">. Сход граждан избирает председателя, секретаря и счетную комиссию схода граждан, утверждает повестку дня. </w:t>
      </w:r>
    </w:p>
    <w:p w:rsidR="00D23001" w:rsidRDefault="00D23001" w:rsidP="005F7E52">
      <w:pPr>
        <w:pStyle w:val="Default"/>
        <w:jc w:val="both"/>
        <w:rPr>
          <w:sz w:val="28"/>
          <w:szCs w:val="28"/>
        </w:rPr>
      </w:pPr>
      <w:r>
        <w:rPr>
          <w:sz w:val="28"/>
          <w:szCs w:val="28"/>
        </w:rPr>
        <w:t xml:space="preserve">        </w:t>
      </w:r>
      <w:r w:rsidR="006347DA">
        <w:rPr>
          <w:sz w:val="28"/>
          <w:szCs w:val="28"/>
        </w:rPr>
        <w:t>П</w:t>
      </w:r>
      <w:r>
        <w:rPr>
          <w:sz w:val="28"/>
          <w:szCs w:val="28"/>
        </w:rPr>
        <w:t>редседатель схода граждан организует обсуждение</w:t>
      </w:r>
      <w:r w:rsidR="006347DA" w:rsidRPr="006347DA">
        <w:rPr>
          <w:sz w:val="28"/>
          <w:szCs w:val="28"/>
        </w:rPr>
        <w:t xml:space="preserve"> </w:t>
      </w:r>
      <w:r w:rsidR="006347DA">
        <w:rPr>
          <w:sz w:val="28"/>
          <w:szCs w:val="28"/>
        </w:rPr>
        <w:t>по вопросам повестки дня</w:t>
      </w:r>
      <w:r>
        <w:rPr>
          <w:sz w:val="28"/>
          <w:szCs w:val="28"/>
        </w:rPr>
        <w:t xml:space="preserve">,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D23001" w:rsidRDefault="00D23001" w:rsidP="005F7E52">
      <w:pPr>
        <w:pStyle w:val="Default"/>
        <w:jc w:val="both"/>
        <w:rPr>
          <w:sz w:val="28"/>
          <w:szCs w:val="28"/>
        </w:rPr>
      </w:pPr>
      <w:r>
        <w:rPr>
          <w:sz w:val="28"/>
          <w:szCs w:val="28"/>
        </w:rPr>
        <w:lastRenderedPageBreak/>
        <w:t xml:space="preserve">        Секретарь схода граждан ведет протокол схода граждан, обеспечивает достоверность отраженных в нем сведений. </w:t>
      </w:r>
    </w:p>
    <w:p w:rsidR="00D23001" w:rsidRDefault="00D23001" w:rsidP="005F7E52">
      <w:pPr>
        <w:pStyle w:val="Default"/>
        <w:jc w:val="both"/>
        <w:rPr>
          <w:sz w:val="28"/>
          <w:szCs w:val="28"/>
        </w:rPr>
      </w:pPr>
      <w:r>
        <w:rPr>
          <w:sz w:val="28"/>
          <w:szCs w:val="28"/>
        </w:rPr>
        <w:t xml:space="preserve">        Счетная комиссия дает разъяснения по вопросам голосования, подсчитывает голоса и подводит итоги голосования. </w:t>
      </w:r>
    </w:p>
    <w:p w:rsidR="00D23001" w:rsidRDefault="00D23001" w:rsidP="005F7E52">
      <w:pPr>
        <w:pStyle w:val="Default"/>
        <w:jc w:val="both"/>
        <w:rPr>
          <w:sz w:val="28"/>
          <w:szCs w:val="28"/>
        </w:rPr>
      </w:pPr>
      <w:r>
        <w:rPr>
          <w:sz w:val="28"/>
          <w:szCs w:val="28"/>
        </w:rPr>
        <w:t xml:space="preserve">        Протокол подписывается председателем и секретарем схода граждан. К протоколу прикладывается список зарегистрированных участников схода граждан. </w:t>
      </w:r>
    </w:p>
    <w:p w:rsidR="00D23001" w:rsidRPr="00016065" w:rsidRDefault="006D7418" w:rsidP="005F7E52">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w:t>
      </w:r>
      <w:r w:rsidR="00B96C89">
        <w:rPr>
          <w:rFonts w:ascii="Times New Roman" w:eastAsia="Times New Roman" w:hAnsi="Times New Roman" w:cs="Times New Roman"/>
          <w:kern w:val="2"/>
          <w:sz w:val="28"/>
          <w:szCs w:val="28"/>
        </w:rPr>
        <w:t>1</w:t>
      </w:r>
      <w:r w:rsidR="00D23001" w:rsidRPr="00016065">
        <w:rPr>
          <w:rFonts w:ascii="Times New Roman" w:eastAsia="Times New Roman" w:hAnsi="Times New Roman" w:cs="Times New Roman"/>
          <w:kern w:val="2"/>
          <w:sz w:val="28"/>
          <w:szCs w:val="28"/>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23001" w:rsidRDefault="006347DA" w:rsidP="005F7E52">
      <w:pPr>
        <w:pStyle w:val="Default"/>
        <w:jc w:val="both"/>
        <w:rPr>
          <w:sz w:val="28"/>
          <w:szCs w:val="28"/>
        </w:rPr>
      </w:pPr>
      <w:r>
        <w:rPr>
          <w:sz w:val="28"/>
          <w:szCs w:val="28"/>
        </w:rPr>
        <w:t xml:space="preserve">        </w:t>
      </w:r>
      <w:r w:rsidR="00D23001" w:rsidRPr="00016065">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w:t>
      </w:r>
      <w:r w:rsidR="00705872">
        <w:rPr>
          <w:sz w:val="28"/>
          <w:szCs w:val="28"/>
        </w:rPr>
        <w:t xml:space="preserve"> сход граждан в соответствии с У</w:t>
      </w:r>
      <w:r w:rsidR="00D23001" w:rsidRPr="00016065">
        <w:rPr>
          <w:sz w:val="28"/>
          <w:szCs w:val="28"/>
        </w:rPr>
        <w:t>ставом</w:t>
      </w:r>
      <w:r w:rsidR="00D23001" w:rsidRPr="00016065">
        <w:rPr>
          <w:rFonts w:eastAsia="Times New Roman"/>
          <w:kern w:val="2"/>
          <w:sz w:val="28"/>
          <w:szCs w:val="28"/>
        </w:rPr>
        <w:t xml:space="preserve"> городского округа</w:t>
      </w:r>
      <w:r w:rsidR="00D23001" w:rsidRPr="00016065">
        <w:rPr>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D23001">
        <w:rPr>
          <w:sz w:val="28"/>
          <w:szCs w:val="28"/>
        </w:rPr>
        <w:t xml:space="preserve">  </w:t>
      </w:r>
    </w:p>
    <w:p w:rsidR="00D23001" w:rsidRDefault="00D23001" w:rsidP="005F7E52">
      <w:pPr>
        <w:pStyle w:val="Default"/>
        <w:jc w:val="both"/>
        <w:rPr>
          <w:sz w:val="28"/>
          <w:szCs w:val="28"/>
        </w:rPr>
      </w:pPr>
      <w:r>
        <w:rPr>
          <w:sz w:val="28"/>
          <w:szCs w:val="28"/>
        </w:rPr>
        <w:t xml:space="preserve">       1</w:t>
      </w:r>
      <w:r w:rsidR="00B96C89">
        <w:rPr>
          <w:sz w:val="28"/>
          <w:szCs w:val="28"/>
        </w:rPr>
        <w:t>2</w:t>
      </w:r>
      <w:r>
        <w:rPr>
          <w:sz w:val="28"/>
          <w:szCs w:val="28"/>
        </w:rPr>
        <w:t xml:space="preserve">.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w:t>
      </w:r>
    </w:p>
    <w:p w:rsidR="00D23001" w:rsidRDefault="00D23001" w:rsidP="005F7E52">
      <w:pPr>
        <w:pStyle w:val="Default"/>
        <w:jc w:val="both"/>
        <w:rPr>
          <w:sz w:val="28"/>
          <w:szCs w:val="28"/>
        </w:rPr>
      </w:pPr>
      <w:r>
        <w:rPr>
          <w:sz w:val="28"/>
          <w:szCs w:val="28"/>
        </w:rPr>
        <w:t xml:space="preserve">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w:t>
      </w:r>
    </w:p>
    <w:p w:rsidR="00A52252" w:rsidRDefault="006347DA" w:rsidP="005F7E52">
      <w:pPr>
        <w:pStyle w:val="Default"/>
        <w:jc w:val="both"/>
        <w:rPr>
          <w:sz w:val="28"/>
          <w:szCs w:val="28"/>
        </w:rPr>
      </w:pPr>
      <w:r>
        <w:rPr>
          <w:sz w:val="28"/>
          <w:szCs w:val="28"/>
        </w:rPr>
        <w:t xml:space="preserve">       1</w:t>
      </w:r>
      <w:r w:rsidR="00B96C89">
        <w:rPr>
          <w:sz w:val="28"/>
          <w:szCs w:val="28"/>
        </w:rPr>
        <w:t>3</w:t>
      </w:r>
      <w:r>
        <w:rPr>
          <w:sz w:val="28"/>
          <w:szCs w:val="28"/>
        </w:rPr>
        <w:t xml:space="preserve">. </w:t>
      </w:r>
      <w:r w:rsidR="00D23001">
        <w:rPr>
          <w:sz w:val="28"/>
          <w:szCs w:val="28"/>
        </w:rPr>
        <w:t>Решения, принятые на сходе граждан, не должны противоречить федеральным законам, законам Московской области, настоящему Уставу</w:t>
      </w:r>
    </w:p>
    <w:p w:rsidR="00D23001" w:rsidRDefault="006347DA" w:rsidP="005F7E52">
      <w:pPr>
        <w:pStyle w:val="a8"/>
        <w:widowControl w:val="0"/>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B96C89">
        <w:rPr>
          <w:rFonts w:ascii="Times New Roman" w:eastAsia="Times New Roman" w:hAnsi="Times New Roman" w:cs="Times New Roman"/>
          <w:bCs/>
          <w:color w:val="000000"/>
          <w:sz w:val="28"/>
          <w:szCs w:val="28"/>
          <w:lang w:eastAsia="ru-RU"/>
        </w:rPr>
        <w:t>4</w:t>
      </w:r>
      <w:r w:rsidR="00D23001" w:rsidRPr="00016065">
        <w:rPr>
          <w:rFonts w:ascii="Times New Roman" w:eastAsia="Times New Roman" w:hAnsi="Times New Roman" w:cs="Times New Roman"/>
          <w:bCs/>
          <w:color w:val="000000"/>
          <w:sz w:val="28"/>
          <w:szCs w:val="28"/>
          <w:lang w:eastAsia="ru-RU"/>
        </w:rPr>
        <w:t>. Проведение схода граждан обеспечи</w:t>
      </w:r>
      <w:r w:rsidR="00705872">
        <w:rPr>
          <w:rFonts w:ascii="Times New Roman" w:eastAsia="Times New Roman" w:hAnsi="Times New Roman" w:cs="Times New Roman"/>
          <w:bCs/>
          <w:color w:val="000000"/>
          <w:sz w:val="28"/>
          <w:szCs w:val="28"/>
          <w:lang w:eastAsia="ru-RU"/>
        </w:rPr>
        <w:t>вается Г</w:t>
      </w:r>
      <w:r w:rsidR="00D23001">
        <w:rPr>
          <w:rFonts w:ascii="Times New Roman" w:eastAsia="Times New Roman" w:hAnsi="Times New Roman" w:cs="Times New Roman"/>
          <w:bCs/>
          <w:color w:val="000000"/>
          <w:sz w:val="28"/>
          <w:szCs w:val="28"/>
          <w:lang w:eastAsia="ru-RU"/>
        </w:rPr>
        <w:t xml:space="preserve">лавой городского округа. </w:t>
      </w:r>
    </w:p>
    <w:p w:rsidR="00864B08" w:rsidRPr="00016065" w:rsidRDefault="006347DA" w:rsidP="005F7E52">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1</w:t>
      </w:r>
      <w:r w:rsidR="00B96C89">
        <w:rPr>
          <w:rFonts w:ascii="Times New Roman" w:eastAsia="Times New Roman" w:hAnsi="Times New Roman" w:cs="Times New Roman"/>
          <w:kern w:val="2"/>
          <w:sz w:val="28"/>
          <w:szCs w:val="28"/>
          <w:lang w:eastAsia="ru-RU"/>
        </w:rPr>
        <w:t>5</w:t>
      </w:r>
      <w:r w:rsidR="00864B08" w:rsidRPr="00016065">
        <w:rPr>
          <w:rFonts w:ascii="Times New Roman" w:eastAsia="Times New Roman" w:hAnsi="Times New Roman" w:cs="Times New Roman"/>
          <w:kern w:val="2"/>
          <w:sz w:val="28"/>
          <w:szCs w:val="28"/>
          <w:lang w:eastAsia="ru-RU"/>
        </w:rPr>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705872">
        <w:rPr>
          <w:rFonts w:ascii="Times New Roman" w:eastAsia="Times New Roman" w:hAnsi="Times New Roman" w:cs="Times New Roman"/>
          <w:kern w:val="2"/>
          <w:sz w:val="28"/>
          <w:szCs w:val="28"/>
          <w:lang w:eastAsia="ru-RU"/>
        </w:rPr>
        <w:t>у ними, определенным настоящим У</w:t>
      </w:r>
      <w:r w:rsidR="00864B08" w:rsidRPr="00016065">
        <w:rPr>
          <w:rFonts w:ascii="Times New Roman" w:eastAsia="Times New Roman" w:hAnsi="Times New Roman" w:cs="Times New Roman"/>
          <w:kern w:val="2"/>
          <w:sz w:val="28"/>
          <w:szCs w:val="28"/>
          <w:lang w:eastAsia="ru-RU"/>
        </w:rPr>
        <w:t>ставом.</w:t>
      </w:r>
    </w:p>
    <w:p w:rsidR="00864B08" w:rsidRPr="00016065" w:rsidRDefault="006347DA" w:rsidP="005F7E52">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96C89">
        <w:rPr>
          <w:rFonts w:ascii="Times New Roman" w:hAnsi="Times New Roman" w:cs="Times New Roman"/>
          <w:sz w:val="28"/>
          <w:szCs w:val="28"/>
        </w:rPr>
        <w:t>6</w:t>
      </w:r>
      <w:r w:rsidR="00864B08" w:rsidRPr="00016065">
        <w:rPr>
          <w:rFonts w:ascii="Times New Roman" w:hAnsi="Times New Roman" w:cs="Times New Roman"/>
          <w:sz w:val="28"/>
          <w:szCs w:val="28"/>
        </w:rPr>
        <w:t>.</w:t>
      </w:r>
      <w:r>
        <w:rPr>
          <w:rFonts w:ascii="Times New Roman" w:hAnsi="Times New Roman" w:cs="Times New Roman"/>
          <w:sz w:val="28"/>
          <w:szCs w:val="28"/>
        </w:rPr>
        <w:t xml:space="preserve"> </w:t>
      </w:r>
      <w:r w:rsidR="00864B08" w:rsidRPr="00016065">
        <w:rPr>
          <w:rFonts w:ascii="Times New Roman" w:hAnsi="Times New Roman" w:cs="Times New Roman"/>
          <w:sz w:val="28"/>
          <w:szCs w:val="28"/>
        </w:rPr>
        <w:t>Решения, принятые на сходе граждан,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37. Опрос</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iCs/>
          <w:color w:val="000000"/>
          <w:sz w:val="28"/>
          <w:szCs w:val="28"/>
          <w:lang w:eastAsia="ru-RU"/>
        </w:rPr>
        <w:t xml:space="preserve">1. Опрос граждан может проводиться на всей территории </w:t>
      </w:r>
      <w:r w:rsidR="009A0292">
        <w:rPr>
          <w:rFonts w:ascii="Times New Roman" w:eastAsia="Times New Roman" w:hAnsi="Times New Roman" w:cs="Times New Roman"/>
          <w:iCs/>
          <w:color w:val="000000"/>
          <w:sz w:val="28"/>
          <w:szCs w:val="28"/>
          <w:lang w:eastAsia="ru-RU"/>
        </w:rPr>
        <w:t xml:space="preserve">городского округа </w:t>
      </w:r>
      <w:r w:rsidRPr="00016065">
        <w:rPr>
          <w:rFonts w:ascii="Times New Roman" w:eastAsia="Times New Roman" w:hAnsi="Times New Roman" w:cs="Times New Roman"/>
          <w:iCs/>
          <w:color w:val="000000"/>
          <w:sz w:val="28"/>
          <w:szCs w:val="28"/>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В опросе граждан имеют право участвовать жители городского округа, обладающие избирательным правом.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В опросе граждан по вопросу выявления мнения граждан о поддержке инициативного проекта вправе участвовать жители</w:t>
      </w:r>
      <w:r w:rsidR="009A0292" w:rsidRPr="009A0292">
        <w:rPr>
          <w:rFonts w:ascii="Times New Roman" w:eastAsia="Times New Roman" w:hAnsi="Times New Roman" w:cs="Times New Roman"/>
          <w:iCs/>
          <w:color w:val="000000"/>
          <w:sz w:val="28"/>
          <w:szCs w:val="28"/>
        </w:rPr>
        <w:t xml:space="preserve"> </w:t>
      </w:r>
      <w:r w:rsidR="009A0292">
        <w:rPr>
          <w:rFonts w:ascii="Times New Roman" w:eastAsia="Times New Roman" w:hAnsi="Times New Roman" w:cs="Times New Roman"/>
          <w:iCs/>
          <w:color w:val="000000"/>
          <w:sz w:val="28"/>
          <w:szCs w:val="28"/>
        </w:rPr>
        <w:t>городского округа</w:t>
      </w:r>
      <w:r w:rsidRPr="00016065">
        <w:rPr>
          <w:rFonts w:ascii="Times New Roman" w:eastAsia="Times New Roman" w:hAnsi="Times New Roman" w:cs="Times New Roman"/>
          <w:color w:val="000000"/>
          <w:sz w:val="28"/>
          <w:szCs w:val="28"/>
        </w:rPr>
        <w:t xml:space="preserve"> или его части, в которых предлагается реализовать инициативный проект, достигшие восемнадцатилетнего возраста.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Опрос граждан проводится по инициативе:</w:t>
      </w:r>
    </w:p>
    <w:p w:rsidR="00864B08" w:rsidRPr="00016065" w:rsidRDefault="0070587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1) Совета депутатов городского округа или Г</w:t>
      </w:r>
      <w:r w:rsidR="00864B08" w:rsidRPr="00016065">
        <w:rPr>
          <w:rFonts w:ascii="Times New Roman" w:eastAsia="Times New Roman" w:hAnsi="Times New Roman" w:cs="Times New Roman"/>
          <w:color w:val="000000"/>
          <w:sz w:val="28"/>
          <w:szCs w:val="28"/>
        </w:rPr>
        <w:t>лавы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органов государственной власти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5. Порядок назначения и проведения опроса граждан определяется </w:t>
      </w:r>
      <w:r w:rsidR="009A0292">
        <w:rPr>
          <w:rFonts w:ascii="Times New Roman" w:eastAsia="Times New Roman" w:hAnsi="Times New Roman" w:cs="Times New Roman"/>
          <w:color w:val="000000"/>
          <w:sz w:val="28"/>
          <w:szCs w:val="28"/>
        </w:rPr>
        <w:t>решением Совета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в соответствии с законом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6. Решение о назначении опроса граждан должно быть принято </w:t>
      </w:r>
      <w:r w:rsidR="009A0292">
        <w:rPr>
          <w:rFonts w:ascii="Times New Roman" w:eastAsia="Times New Roman" w:hAnsi="Times New Roman" w:cs="Times New Roman"/>
          <w:color w:val="000000"/>
          <w:sz w:val="28"/>
          <w:szCs w:val="28"/>
        </w:rPr>
        <w:t>Советом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в течение трех месяцев с момента поступления инициативы проведения опроса граждан, предусмотренной пунктом 4 настоящей статьи.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7. В решении </w:t>
      </w:r>
      <w:r w:rsidR="009A0292">
        <w:rPr>
          <w:rFonts w:ascii="Times New Roman" w:eastAsia="Times New Roman" w:hAnsi="Times New Roman" w:cs="Times New Roman"/>
          <w:color w:val="000000"/>
          <w:sz w:val="28"/>
          <w:szCs w:val="28"/>
        </w:rPr>
        <w:t>Совета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о назначении опроса граждан устанавливаются: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дата и сроки проведения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формулировка вопроса (вопросов), предлагаемого (предлагаемых) при проведении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методика проведения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форма опросного листа;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минимальная численность жителей</w:t>
      </w:r>
      <w:r w:rsidR="009A029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участвующих в опросе;</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6) порядок идентификации участников опроса в случае проведения опроса граждан с использованием официального сайта </w:t>
      </w:r>
      <w:r w:rsidR="009A0292">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в информационно-телекоммуникационной сети "Интернет".</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10. Финансирование мероприятий, связанных с подготовкой и проведением опроса граждан, осуществляется: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за счет средств местного бюджета - при проведении опроса по инициативе органов местного самоуправления или жи</w:t>
      </w:r>
      <w:r w:rsidR="00705872">
        <w:rPr>
          <w:rFonts w:ascii="Times New Roman" w:eastAsia="Times New Roman" w:hAnsi="Times New Roman" w:cs="Times New Roman"/>
          <w:color w:val="000000"/>
          <w:sz w:val="28"/>
          <w:szCs w:val="28"/>
        </w:rPr>
        <w:t>телей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rPr>
        <w:t>2) за счет средств бюджета Московской области - при проведении опроса по инициативе органов государственной власти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rPr>
        <w:t>11. Результаты опроса носят рекомендательный характер.</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Результаты опроса подлежат обнародованию.</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38. Публичные слушания, общественные обсуждения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 Публичные слушания могут проводиться на всей территории </w:t>
      </w:r>
      <w:r w:rsidR="009A0292">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для обсуждения с участием жителей </w:t>
      </w:r>
      <w:r w:rsidR="009A0292">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проектов муниципальных правовых актов по вопросам местного значения.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На публичные слушания должны выноситься: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bCs/>
          <w:sz w:val="28"/>
          <w:szCs w:val="28"/>
        </w:rPr>
        <w:t xml:space="preserve">проект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bCs/>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9A0292">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bCs/>
          <w:sz w:val="28"/>
          <w:szCs w:val="28"/>
        </w:rPr>
        <w:t xml:space="preserve">вносятся изменения в форме точного воспроизведения положений </w:t>
      </w:r>
      <w:hyperlink r:id="rId11">
        <w:r w:rsidRPr="00016065">
          <w:rPr>
            <w:rStyle w:val="ListLabel5"/>
            <w:rFonts w:eastAsiaTheme="minorHAnsi"/>
            <w:sz w:val="28"/>
            <w:szCs w:val="28"/>
          </w:rPr>
          <w:t>Конституции</w:t>
        </w:r>
      </w:hyperlink>
      <w:r w:rsidRPr="00016065">
        <w:rPr>
          <w:rFonts w:ascii="Times New Roman" w:eastAsia="Times New Roman" w:hAnsi="Times New Roman" w:cs="Times New Roman"/>
          <w:bCs/>
          <w:sz w:val="28"/>
          <w:szCs w:val="28"/>
        </w:rPr>
        <w:t xml:space="preserve"> Российской Федерации, федеральных </w:t>
      </w:r>
      <w:r w:rsidRPr="00016065">
        <w:rPr>
          <w:rFonts w:ascii="Times New Roman" w:eastAsia="Times New Roman" w:hAnsi="Times New Roman" w:cs="Times New Roman"/>
          <w:bCs/>
          <w:sz w:val="28"/>
          <w:szCs w:val="28"/>
        </w:rPr>
        <w:lastRenderedPageBreak/>
        <w:t>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проект местного бюджета и отчет о его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вопросы о преобразовании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3. В публичных слушаниях имеют право участвовать жители </w:t>
      </w:r>
      <w:r w:rsidR="009A0292">
        <w:rPr>
          <w:rFonts w:ascii="Times New Roman" w:eastAsia="Times New Roman" w:hAnsi="Times New Roman" w:cs="Times New Roman"/>
          <w:kern w:val="2"/>
          <w:sz w:val="28"/>
          <w:szCs w:val="28"/>
          <w:lang w:eastAsia="ru-RU"/>
        </w:rPr>
        <w:t>городского округа</w:t>
      </w:r>
      <w:r w:rsidRPr="00016065">
        <w:rPr>
          <w:rFonts w:ascii="Times New Roman" w:eastAsia="Times New Roman" w:hAnsi="Times New Roman" w:cs="Times New Roman"/>
          <w:kern w:val="2"/>
          <w:sz w:val="28"/>
          <w:szCs w:val="28"/>
          <w:lang w:eastAsia="ru-RU"/>
        </w:rPr>
        <w:t>, достигшие восемнадцатилетнего возраста.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Публичные слушания проводятся по инициативе: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Совета депутатов городского округа;</w:t>
      </w:r>
    </w:p>
    <w:p w:rsidR="00864B08" w:rsidRPr="00016065" w:rsidRDefault="00825427"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2)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 жителей муниципального образования.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5. Порядок назначения и проведения публичных слушаний определяется нормативными правовыми актами Совета депутатов городского округа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6. </w:t>
      </w:r>
      <w:r w:rsidRPr="00016065">
        <w:rPr>
          <w:rFonts w:ascii="Times New Roman" w:eastAsia="Times New Roman" w:hAnsi="Times New Roman" w:cs="Times New Roman"/>
          <w:color w:val="000000"/>
          <w:sz w:val="28"/>
          <w:szCs w:val="28"/>
          <w:lang w:eastAsia="ru-RU"/>
        </w:rPr>
        <w:t>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 xml:space="preserve">7. Нормативными правовыми актами </w:t>
      </w:r>
      <w:r w:rsidR="009A0292">
        <w:rPr>
          <w:rFonts w:ascii="Times New Roman" w:eastAsia="Times New Roman" w:hAnsi="Times New Roman" w:cs="Times New Roman"/>
          <w:color w:val="000000"/>
          <w:sz w:val="28"/>
          <w:szCs w:val="28"/>
          <w:lang w:eastAsia="ru-RU"/>
        </w:rPr>
        <w:t xml:space="preserve">Совета депутатов городского округа </w:t>
      </w:r>
      <w:r w:rsidRPr="00016065">
        <w:rPr>
          <w:rFonts w:ascii="Times New Roman" w:eastAsia="Times New Roman" w:hAnsi="Times New Roman" w:cs="Times New Roman"/>
          <w:color w:val="000000"/>
          <w:sz w:val="28"/>
          <w:szCs w:val="28"/>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016065">
        <w:rPr>
          <w:rFonts w:ascii="Times New Roman" w:eastAsia="Times New Roman" w:hAnsi="Times New Roman" w:cs="Times New Roman"/>
          <w:sz w:val="28"/>
          <w:szCs w:val="28"/>
          <w:lang w:eastAsia="ru-RU"/>
        </w:rPr>
        <w:t xml:space="preserve">«Единый портал </w:t>
      </w:r>
      <w:r w:rsidRPr="00016065">
        <w:rPr>
          <w:rFonts w:ascii="Times New Roman" w:eastAsia="Times New Roman" w:hAnsi="Times New Roman" w:cs="Times New Roman"/>
          <w:color w:val="000000"/>
          <w:sz w:val="28"/>
          <w:szCs w:val="28"/>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8. Публичные слушания, проводимые по инициативе жителей </w:t>
      </w:r>
      <w:r w:rsidR="009A0292">
        <w:rPr>
          <w:rFonts w:ascii="Times New Roman" w:eastAsia="Times New Roman" w:hAnsi="Times New Roman" w:cs="Times New Roman"/>
          <w:color w:val="000000"/>
          <w:kern w:val="2"/>
          <w:sz w:val="28"/>
          <w:szCs w:val="28"/>
          <w:lang w:eastAsia="ru-RU"/>
        </w:rPr>
        <w:t xml:space="preserve">городского округа </w:t>
      </w:r>
      <w:r w:rsidRPr="00016065">
        <w:rPr>
          <w:rFonts w:ascii="Times New Roman" w:eastAsia="Times New Roman" w:hAnsi="Times New Roman" w:cs="Times New Roman"/>
          <w:color w:val="000000"/>
          <w:kern w:val="2"/>
          <w:sz w:val="28"/>
          <w:szCs w:val="28"/>
          <w:lang w:eastAsia="ru-RU"/>
        </w:rPr>
        <w:t>или Совета депутатов городского округа, назначаются Советом депутатов городского округа, а публичные слуш</w:t>
      </w:r>
      <w:r w:rsidR="00825427">
        <w:rPr>
          <w:rFonts w:ascii="Times New Roman" w:eastAsia="Times New Roman" w:hAnsi="Times New Roman" w:cs="Times New Roman"/>
          <w:color w:val="000000"/>
          <w:kern w:val="2"/>
          <w:sz w:val="28"/>
          <w:szCs w:val="28"/>
          <w:lang w:eastAsia="ru-RU"/>
        </w:rPr>
        <w:t>ания, проводимые по инициативе Главы городского округа, - Г</w:t>
      </w:r>
      <w:r w:rsidRPr="00016065">
        <w:rPr>
          <w:rFonts w:ascii="Times New Roman" w:eastAsia="Times New Roman" w:hAnsi="Times New Roman" w:cs="Times New Roman"/>
          <w:color w:val="000000"/>
          <w:kern w:val="2"/>
          <w:sz w:val="28"/>
          <w:szCs w:val="28"/>
          <w:lang w:eastAsia="ru-RU"/>
        </w:rPr>
        <w:t>лавой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kern w:val="2"/>
          <w:sz w:val="28"/>
          <w:szCs w:val="28"/>
          <w:lang w:eastAsia="ru-RU"/>
        </w:rPr>
        <w:t xml:space="preserve">9. Решение о назначении публичных слушаний должно быть принято </w:t>
      </w:r>
      <w:r w:rsidR="009A0292" w:rsidRPr="00016065">
        <w:rPr>
          <w:rFonts w:ascii="Times New Roman" w:eastAsia="Times New Roman" w:hAnsi="Times New Roman" w:cs="Times New Roman"/>
          <w:color w:val="000000"/>
          <w:kern w:val="2"/>
          <w:sz w:val="28"/>
          <w:szCs w:val="28"/>
          <w:lang w:eastAsia="ru-RU"/>
        </w:rPr>
        <w:t>Советом депутатов городского округа</w:t>
      </w:r>
      <w:r w:rsidR="009A0292" w:rsidRPr="00016065">
        <w:rPr>
          <w:rFonts w:ascii="Times New Roman" w:eastAsia="Times New Roman" w:hAnsi="Times New Roman" w:cs="Times New Roman"/>
          <w:bCs/>
          <w:kern w:val="2"/>
          <w:sz w:val="28"/>
          <w:szCs w:val="28"/>
          <w:lang w:eastAsia="ru-RU"/>
        </w:rPr>
        <w:t xml:space="preserve"> </w:t>
      </w:r>
      <w:r w:rsidRPr="00016065">
        <w:rPr>
          <w:rFonts w:ascii="Times New Roman" w:eastAsia="Times New Roman" w:hAnsi="Times New Roman" w:cs="Times New Roman"/>
          <w:bCs/>
          <w:kern w:val="2"/>
          <w:sz w:val="28"/>
          <w:szCs w:val="28"/>
          <w:lang w:eastAsia="ru-RU"/>
        </w:rPr>
        <w:t xml:space="preserve">или главой </w:t>
      </w:r>
      <w:r w:rsidR="009A0292">
        <w:rPr>
          <w:rFonts w:ascii="Times New Roman" w:eastAsia="Times New Roman" w:hAnsi="Times New Roman" w:cs="Times New Roman"/>
          <w:bCs/>
          <w:kern w:val="2"/>
          <w:sz w:val="28"/>
          <w:szCs w:val="28"/>
          <w:lang w:eastAsia="ru-RU"/>
        </w:rPr>
        <w:t xml:space="preserve">городского округа </w:t>
      </w:r>
      <w:r w:rsidRPr="00016065">
        <w:rPr>
          <w:rFonts w:ascii="Times New Roman" w:eastAsia="Times New Roman" w:hAnsi="Times New Roman" w:cs="Times New Roman"/>
          <w:bCs/>
          <w:kern w:val="2"/>
          <w:sz w:val="28"/>
          <w:szCs w:val="28"/>
          <w:lang w:eastAsia="ru-RU"/>
        </w:rPr>
        <w:t xml:space="preserve">в течение 10 дней с момента поступления инициативы проведения публичных слушаний, предусмотренной пунктом </w:t>
      </w:r>
      <w:r w:rsidRPr="00016065">
        <w:rPr>
          <w:rFonts w:ascii="Times New Roman" w:eastAsia="Times New Roman" w:hAnsi="Times New Roman" w:cs="Times New Roman"/>
          <w:bCs/>
          <w:color w:val="000000"/>
          <w:kern w:val="2"/>
          <w:sz w:val="28"/>
          <w:szCs w:val="28"/>
          <w:lang w:eastAsia="ru-RU"/>
        </w:rPr>
        <w:t>4</w:t>
      </w:r>
      <w:r w:rsidRPr="00016065">
        <w:rPr>
          <w:rFonts w:ascii="Times New Roman" w:eastAsia="Times New Roman" w:hAnsi="Times New Roman" w:cs="Times New Roman"/>
          <w:bCs/>
          <w:kern w:val="2"/>
          <w:sz w:val="28"/>
          <w:szCs w:val="28"/>
          <w:lang w:eastAsia="ru-RU"/>
        </w:rPr>
        <w:t xml:space="preserve"> настоящей статьи.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kern w:val="2"/>
          <w:sz w:val="28"/>
          <w:szCs w:val="28"/>
          <w:lang w:eastAsia="ru-RU"/>
        </w:rPr>
        <w:t xml:space="preserve">10. </w:t>
      </w:r>
      <w:r w:rsidRPr="00016065">
        <w:rPr>
          <w:rFonts w:ascii="Times New Roman" w:eastAsia="Times New Roman" w:hAnsi="Times New Roman" w:cs="Times New Roman"/>
          <w:color w:val="000000"/>
          <w:kern w:val="2"/>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sidRPr="00016065">
        <w:rPr>
          <w:rFonts w:ascii="Times New Roman" w:eastAsia="Times New Roman" w:hAnsi="Times New Roman" w:cs="Times New Roman"/>
          <w:color w:val="000000"/>
          <w:kern w:val="2"/>
          <w:sz w:val="28"/>
          <w:szCs w:val="28"/>
          <w:lang w:eastAsia="ru-RU"/>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11. Результаты публичных слушаний, общественных обсуждений подлежат обязательному рассмотрению </w:t>
      </w:r>
      <w:r w:rsidR="009A0292" w:rsidRPr="00016065">
        <w:rPr>
          <w:rFonts w:ascii="Times New Roman" w:eastAsia="Times New Roman" w:hAnsi="Times New Roman" w:cs="Times New Roman"/>
          <w:color w:val="000000"/>
          <w:kern w:val="2"/>
          <w:sz w:val="28"/>
          <w:szCs w:val="28"/>
          <w:lang w:eastAsia="ru-RU"/>
        </w:rPr>
        <w:t xml:space="preserve">Советом депутатов городского округа </w:t>
      </w:r>
      <w:r w:rsidRPr="00016065">
        <w:rPr>
          <w:rFonts w:ascii="Times New Roman" w:eastAsia="Times New Roman" w:hAnsi="Times New Roman" w:cs="Times New Roman"/>
          <w:color w:val="000000"/>
          <w:kern w:val="2"/>
          <w:sz w:val="28"/>
          <w:szCs w:val="28"/>
          <w:lang w:eastAsia="ru-RU"/>
        </w:rPr>
        <w:t>при рассмотрении проектов муниципальных правовых актов.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12. Результаты публичных слушаний, общественных обсуждений носят рекомендательный характер.</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39. Собрание граждан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 Собрания граждан могут проводиться: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для обсуждения вопросов местного значения;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муниципального образования.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Собрание граждан проводится по инициативе населения городского округа, Совет</w:t>
      </w:r>
      <w:r w:rsidR="00825427">
        <w:rPr>
          <w:rFonts w:ascii="Times New Roman" w:eastAsia="Times New Roman" w:hAnsi="Times New Roman" w:cs="Times New Roman"/>
          <w:kern w:val="2"/>
          <w:sz w:val="28"/>
          <w:szCs w:val="28"/>
        </w:rPr>
        <w:t>а депутатов городского округа, Г</w:t>
      </w:r>
      <w:r w:rsidRPr="00016065">
        <w:rPr>
          <w:rFonts w:ascii="Times New Roman" w:eastAsia="Times New Roman" w:hAnsi="Times New Roman" w:cs="Times New Roman"/>
          <w:kern w:val="2"/>
          <w:sz w:val="28"/>
          <w:szCs w:val="28"/>
        </w:rPr>
        <w:t>лавы городского округа, а также в случаях, предусмотренных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Собрание граждан, проводимое по инициативе Совета д</w:t>
      </w:r>
      <w:r w:rsidR="00825427">
        <w:rPr>
          <w:rFonts w:ascii="Times New Roman" w:eastAsia="Times New Roman" w:hAnsi="Times New Roman" w:cs="Times New Roman"/>
          <w:kern w:val="2"/>
          <w:sz w:val="28"/>
          <w:szCs w:val="28"/>
        </w:rPr>
        <w:t>епутатов городского округа или Г</w:t>
      </w:r>
      <w:r w:rsidRPr="00016065">
        <w:rPr>
          <w:rFonts w:ascii="Times New Roman" w:eastAsia="Times New Roman" w:hAnsi="Times New Roman" w:cs="Times New Roman"/>
          <w:kern w:val="2"/>
          <w:sz w:val="28"/>
          <w:szCs w:val="28"/>
        </w:rPr>
        <w:t>лавы городского округа, назначается Советом д</w:t>
      </w:r>
      <w:r w:rsidR="00825427">
        <w:rPr>
          <w:rFonts w:ascii="Times New Roman" w:eastAsia="Times New Roman" w:hAnsi="Times New Roman" w:cs="Times New Roman"/>
          <w:kern w:val="2"/>
          <w:sz w:val="28"/>
          <w:szCs w:val="28"/>
        </w:rPr>
        <w:t>епутатов городского округа или Г</w:t>
      </w:r>
      <w:r w:rsidRPr="00016065">
        <w:rPr>
          <w:rFonts w:ascii="Times New Roman" w:eastAsia="Times New Roman" w:hAnsi="Times New Roman" w:cs="Times New Roman"/>
          <w:kern w:val="2"/>
          <w:sz w:val="28"/>
          <w:szCs w:val="28"/>
        </w:rPr>
        <w:t>лавой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01606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016065">
        <w:rPr>
          <w:rFonts w:ascii="Times New Roman" w:eastAsia="Times New Roman" w:hAnsi="Times New Roman" w:cs="Times New Roman"/>
          <w:kern w:val="2"/>
          <w:sz w:val="28"/>
          <w:szCs w:val="28"/>
        </w:rPr>
        <w:t>, нормативными правовыми актами Совета депутатов городского округа, уставом территориального общественного самоуправления.</w:t>
      </w:r>
    </w:p>
    <w:p w:rsidR="009A0292"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6. Порядок назначения и проведения собраний граждан, предусмотренных подпунктами 1-4</w:t>
      </w:r>
      <w:r w:rsidRPr="00016065">
        <w:rPr>
          <w:rFonts w:ascii="Times New Roman" w:eastAsia="Times New Roman" w:hAnsi="Times New Roman" w:cs="Times New Roman"/>
          <w:color w:val="0000FF"/>
          <w:kern w:val="2"/>
          <w:sz w:val="28"/>
          <w:szCs w:val="28"/>
          <w:lang w:eastAsia="ru-RU"/>
        </w:rPr>
        <w:t xml:space="preserve"> </w:t>
      </w:r>
      <w:r w:rsidRPr="00016065">
        <w:rPr>
          <w:rFonts w:ascii="Times New Roman" w:eastAsia="Times New Roman" w:hAnsi="Times New Roman" w:cs="Times New Roman"/>
          <w:color w:val="000000"/>
          <w:kern w:val="2"/>
          <w:sz w:val="28"/>
          <w:szCs w:val="28"/>
          <w:lang w:eastAsia="ru-RU"/>
        </w:rPr>
        <w:t>пункта 1 на</w:t>
      </w:r>
      <w:r w:rsidRPr="00016065">
        <w:rPr>
          <w:rFonts w:ascii="Times New Roman" w:eastAsia="Times New Roman" w:hAnsi="Times New Roman" w:cs="Times New Roman"/>
          <w:kern w:val="2"/>
          <w:sz w:val="28"/>
          <w:szCs w:val="28"/>
          <w:lang w:eastAsia="ru-RU"/>
        </w:rPr>
        <w:t xml:space="preserve">стоящей статьи, определяется нормативным правовым актом </w:t>
      </w:r>
      <w:r w:rsidR="009A0292" w:rsidRPr="00016065">
        <w:rPr>
          <w:rFonts w:ascii="Times New Roman" w:eastAsia="Times New Roman" w:hAnsi="Times New Roman" w:cs="Times New Roman"/>
          <w:color w:val="000000"/>
          <w:kern w:val="2"/>
          <w:sz w:val="28"/>
          <w:szCs w:val="28"/>
          <w:lang w:eastAsia="ru-RU"/>
        </w:rPr>
        <w:t>Совет</w:t>
      </w:r>
      <w:r w:rsidR="009A0292">
        <w:rPr>
          <w:rFonts w:ascii="Times New Roman" w:eastAsia="Times New Roman" w:hAnsi="Times New Roman" w:cs="Times New Roman"/>
          <w:color w:val="000000"/>
          <w:kern w:val="2"/>
          <w:sz w:val="28"/>
          <w:szCs w:val="28"/>
          <w:lang w:eastAsia="ru-RU"/>
        </w:rPr>
        <w:t>а</w:t>
      </w:r>
      <w:r w:rsidR="009A0292"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A0292" w:rsidRPr="00016065">
        <w:rPr>
          <w:rFonts w:ascii="Times New Roman" w:eastAsia="Times New Roman" w:hAnsi="Times New Roman" w:cs="Times New Roman"/>
          <w:kern w:val="2"/>
          <w:sz w:val="28"/>
          <w:szCs w:val="28"/>
          <w:lang w:eastAsia="ru-RU"/>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7. В собрании граждан, проводимом на терри</w:t>
      </w:r>
      <w:r w:rsidR="00825427">
        <w:rPr>
          <w:rFonts w:ascii="Times New Roman" w:hAnsi="Times New Roman" w:cs="Times New Roman"/>
          <w:color w:val="000000"/>
          <w:sz w:val="28"/>
          <w:szCs w:val="28"/>
        </w:rPr>
        <w:t>тории городского округа</w:t>
      </w:r>
      <w:r w:rsidRPr="00016065">
        <w:rPr>
          <w:rFonts w:ascii="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Итоги собрания граждан подлежат официальному обнародованию.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Статья 40. Инициативные проекты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color w:val="000000"/>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w:t>
      </w:r>
      <w:r w:rsidR="00825427">
        <w:rPr>
          <w:rFonts w:ascii="Times New Roman" w:eastAsia="Times New Roman" w:hAnsi="Times New Roman" w:cs="Times New Roman"/>
          <w:color w:val="000000"/>
          <w:sz w:val="28"/>
          <w:szCs w:val="28"/>
        </w:rPr>
        <w:t>ного самоуправления, в А</w:t>
      </w:r>
      <w:r w:rsidRPr="00016065">
        <w:rPr>
          <w:rFonts w:ascii="Times New Roman" w:eastAsia="Times New Roman" w:hAnsi="Times New Roman" w:cs="Times New Roman"/>
          <w:color w:val="000000"/>
          <w:sz w:val="28"/>
          <w:szCs w:val="28"/>
        </w:rPr>
        <w:t>дминистрацию</w:t>
      </w:r>
      <w:r w:rsidR="0082542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в том числе через территориальный орган местной администрации, может быть внесен инициативный проект.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lastRenderedPageBreak/>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 xml:space="preserve">. Право выступить инициатором проекта в соответствии с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009A0292" w:rsidRPr="00016065">
        <w:rPr>
          <w:rFonts w:ascii="Times New Roman" w:eastAsia="Times New Roman" w:hAnsi="Times New Roman" w:cs="Times New Roman"/>
          <w:color w:val="000000"/>
          <w:sz w:val="28"/>
          <w:szCs w:val="28"/>
        </w:rPr>
        <w:t xml:space="preserve"> </w:t>
      </w:r>
      <w:r w:rsidRPr="00016065">
        <w:rPr>
          <w:rFonts w:ascii="Times New Roman" w:eastAsia="Times New Roman" w:hAnsi="Times New Roman" w:cs="Times New Roman"/>
          <w:color w:val="000000"/>
          <w:sz w:val="28"/>
          <w:szCs w:val="28"/>
        </w:rPr>
        <w:t>может быть предоставлено также иным лицам, осуществляющим деятельность на территории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Инициативный проект должен содержать следующие сведения: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описание проблемы, решение которой имеет приоритетное значение для жителей муниципального образования или его части;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обоснование предложений по решению указанной проблемы;</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описание ожидаемого результата (ожидаемых результатов) реализации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предварительный расчет необходимых расходов на реализацию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планируемые сроки реализации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указание на терри</w:t>
      </w:r>
      <w:r w:rsidR="009A121B">
        <w:rPr>
          <w:rFonts w:ascii="Times New Roman" w:eastAsia="Times New Roman" w:hAnsi="Times New Roman" w:cs="Times New Roman"/>
          <w:color w:val="000000"/>
          <w:sz w:val="28"/>
          <w:szCs w:val="28"/>
        </w:rPr>
        <w:t>торию городского округа</w:t>
      </w:r>
      <w:r w:rsidRPr="00016065">
        <w:rPr>
          <w:rFonts w:ascii="Times New Roman" w:eastAsia="Times New Roman" w:hAnsi="Times New Roman" w:cs="Times New Roman"/>
          <w:color w:val="000000"/>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w:t>
      </w:r>
      <w:r w:rsidR="009A121B">
        <w:rPr>
          <w:rFonts w:ascii="Times New Roman" w:eastAsia="Times New Roman" w:hAnsi="Times New Roman" w:cs="Times New Roman"/>
          <w:color w:val="000000"/>
          <w:sz w:val="28"/>
          <w:szCs w:val="28"/>
        </w:rPr>
        <w:t xml:space="preserve"> Совета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9) иные сведения, предусмотренные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Инициативный пр</w:t>
      </w:r>
      <w:r w:rsidR="009A121B">
        <w:rPr>
          <w:rFonts w:ascii="Times New Roman" w:eastAsia="Times New Roman" w:hAnsi="Times New Roman" w:cs="Times New Roman"/>
          <w:color w:val="000000"/>
          <w:sz w:val="28"/>
          <w:szCs w:val="28"/>
        </w:rPr>
        <w:t>оект до его внесения в А</w:t>
      </w:r>
      <w:r w:rsidRPr="00016065">
        <w:rPr>
          <w:rFonts w:ascii="Times New Roman" w:eastAsia="Times New Roman" w:hAnsi="Times New Roman" w:cs="Times New Roman"/>
          <w:color w:val="000000"/>
          <w:sz w:val="28"/>
          <w:szCs w:val="28"/>
        </w:rPr>
        <w:t xml:space="preserve">дминистрацию </w:t>
      </w:r>
      <w:r w:rsidR="009A121B">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9A121B">
        <w:rPr>
          <w:rFonts w:ascii="Times New Roman" w:eastAsia="Times New Roman" w:hAnsi="Times New Roman" w:cs="Times New Roman"/>
          <w:color w:val="000000"/>
          <w:sz w:val="28"/>
          <w:szCs w:val="28"/>
        </w:rPr>
        <w:t>тории городского округа</w:t>
      </w:r>
      <w:r w:rsidRPr="00016065">
        <w:rPr>
          <w:rFonts w:ascii="Times New Roman" w:eastAsia="Times New Roman" w:hAnsi="Times New Roman" w:cs="Times New Roman"/>
          <w:color w:val="000000"/>
          <w:sz w:val="28"/>
          <w:szCs w:val="28"/>
        </w:rPr>
        <w:t>,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5. Помимо обязательной поддержки инициативного проекта, предусмотренной пунктом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Инициаторы проекта при внесении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дминистрацию</w:t>
      </w:r>
      <w:r w:rsidR="00A042F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прикладывают к нему протокол схода или собрания граждан, результаты дополнительного выявления мнения граждан путем </w:t>
      </w:r>
      <w:r w:rsidRPr="00016065">
        <w:rPr>
          <w:rFonts w:ascii="Times New Roman" w:eastAsia="Times New Roman" w:hAnsi="Times New Roman" w:cs="Times New Roman"/>
          <w:color w:val="000000"/>
          <w:sz w:val="28"/>
          <w:szCs w:val="28"/>
        </w:rPr>
        <w:lastRenderedPageBreak/>
        <w:t>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7. Информация о внесении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 xml:space="preserve">дминистрацию </w:t>
      </w:r>
      <w:r w:rsidR="00A042F7">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 xml:space="preserve">подлежит обнародованию, в том числе посредством размещения на официальном </w:t>
      </w:r>
      <w:r w:rsidR="00A042F7">
        <w:rPr>
          <w:rFonts w:ascii="Times New Roman" w:eastAsia="Times New Roman" w:hAnsi="Times New Roman" w:cs="Times New Roman"/>
          <w:color w:val="000000"/>
          <w:sz w:val="28"/>
          <w:szCs w:val="28"/>
        </w:rPr>
        <w:t>сайте городского округа</w:t>
      </w:r>
      <w:r w:rsidRPr="00016065">
        <w:rPr>
          <w:rFonts w:ascii="Times New Roman" w:eastAsia="Times New Roman" w:hAnsi="Times New Roman" w:cs="Times New Roman"/>
          <w:color w:val="000000"/>
          <w:sz w:val="28"/>
          <w:szCs w:val="28"/>
        </w:rPr>
        <w:t xml:space="preserve"> в информационно-телекоммуникационной сети "Интернет", в течение трех рабочих дней со дня внесения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дминистрацию</w:t>
      </w:r>
      <w:r w:rsidR="00A042F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и должна содержать сведения, указанные в пункте 3</w:t>
      </w:r>
      <w:r w:rsidRPr="00016065">
        <w:rPr>
          <w:rFonts w:ascii="Times New Roman" w:eastAsia="Times New Roman" w:hAnsi="Times New Roman" w:cs="Times New Roman"/>
          <w:sz w:val="28"/>
          <w:szCs w:val="28"/>
        </w:rPr>
        <w:t xml:space="preserve"> </w:t>
      </w:r>
      <w:r w:rsidRPr="00016065">
        <w:rPr>
          <w:rFonts w:ascii="Times New Roman" w:eastAsia="Times New Roman" w:hAnsi="Times New Roman" w:cs="Times New Roman"/>
          <w:color w:val="000000"/>
          <w:sz w:val="28"/>
          <w:szCs w:val="28"/>
        </w:rPr>
        <w:t>настоящей статьи, а также об инициаторах проекта. Одновременно граждане информируются о возмо</w:t>
      </w:r>
      <w:r w:rsidR="00A042F7">
        <w:rPr>
          <w:rFonts w:ascii="Times New Roman" w:eastAsia="Times New Roman" w:hAnsi="Times New Roman" w:cs="Times New Roman"/>
          <w:color w:val="000000"/>
          <w:sz w:val="28"/>
          <w:szCs w:val="28"/>
        </w:rPr>
        <w:t>жности представления в А</w:t>
      </w:r>
      <w:r w:rsidRPr="00016065">
        <w:rPr>
          <w:rFonts w:ascii="Times New Roman" w:eastAsia="Times New Roman" w:hAnsi="Times New Roman" w:cs="Times New Roman"/>
          <w:color w:val="000000"/>
          <w:sz w:val="28"/>
          <w:szCs w:val="28"/>
        </w:rPr>
        <w:t xml:space="preserve">дминистрацию </w:t>
      </w:r>
      <w:r w:rsidR="00A042F7">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w:t>
      </w:r>
      <w:r w:rsidR="009A029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Инициативный проект подлежит обяз</w:t>
      </w:r>
      <w:r w:rsidR="00DA57A2">
        <w:rPr>
          <w:rFonts w:ascii="Times New Roman" w:eastAsia="Times New Roman" w:hAnsi="Times New Roman" w:cs="Times New Roman"/>
          <w:color w:val="000000"/>
          <w:sz w:val="28"/>
          <w:szCs w:val="28"/>
        </w:rPr>
        <w:t>ательному рассмотрению А</w:t>
      </w:r>
      <w:r w:rsidRPr="00016065">
        <w:rPr>
          <w:rFonts w:ascii="Times New Roman" w:eastAsia="Times New Roman" w:hAnsi="Times New Roman" w:cs="Times New Roman"/>
          <w:color w:val="000000"/>
          <w:sz w:val="28"/>
          <w:szCs w:val="28"/>
        </w:rPr>
        <w:t xml:space="preserve">дминистрацией </w:t>
      </w:r>
      <w:r w:rsidR="00DA57A2">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 xml:space="preserve">в течение </w:t>
      </w:r>
      <w:r w:rsidR="00DA57A2">
        <w:rPr>
          <w:rFonts w:ascii="Times New Roman" w:eastAsia="Times New Roman" w:hAnsi="Times New Roman" w:cs="Times New Roman"/>
          <w:color w:val="000000"/>
          <w:sz w:val="28"/>
          <w:szCs w:val="28"/>
        </w:rPr>
        <w:t>30 дней со дня его внесения. А</w:t>
      </w:r>
      <w:r w:rsidRPr="00016065">
        <w:rPr>
          <w:rFonts w:ascii="Times New Roman" w:eastAsia="Times New Roman" w:hAnsi="Times New Roman" w:cs="Times New Roman"/>
          <w:color w:val="000000"/>
          <w:sz w:val="28"/>
          <w:szCs w:val="28"/>
        </w:rPr>
        <w:t>дминистрация</w:t>
      </w:r>
      <w:r w:rsidR="00DA57A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по результатам рассмотрения инициативного проекта принимает одно из следующих решений:</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9. Администрация городского округа</w:t>
      </w:r>
      <w:r w:rsidR="00864B08" w:rsidRPr="00016065">
        <w:rPr>
          <w:rFonts w:ascii="Times New Roman" w:eastAsia="Times New Roman" w:hAnsi="Times New Roman" w:cs="Times New Roman"/>
          <w:color w:val="000000"/>
          <w:sz w:val="28"/>
          <w:szCs w:val="28"/>
        </w:rPr>
        <w:t xml:space="preserve"> принимает решение об отказе в поддержке инициативного проекта в одном из следующих случаев:</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несоблюдение установленного порядка внесения инициативного проекта и его рассмотрения;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9A0292">
        <w:rPr>
          <w:rFonts w:ascii="Times New Roman" w:eastAsia="Times New Roman" w:hAnsi="Times New Roman" w:cs="Times New Roman"/>
          <w:color w:val="000000"/>
          <w:sz w:val="28"/>
          <w:szCs w:val="28"/>
        </w:rPr>
        <w:t>Московской области</w:t>
      </w:r>
      <w:r w:rsidRPr="00016065">
        <w:rPr>
          <w:rFonts w:ascii="Times New Roman" w:eastAsia="Times New Roman" w:hAnsi="Times New Roman" w:cs="Times New Roman"/>
          <w:color w:val="000000"/>
          <w:sz w:val="28"/>
          <w:szCs w:val="28"/>
        </w:rPr>
        <w:t>, уставу</w:t>
      </w:r>
      <w:r w:rsidR="007E5DEC">
        <w:rPr>
          <w:rFonts w:ascii="Times New Roman" w:eastAsia="Times New Roman" w:hAnsi="Times New Roman" w:cs="Times New Roman"/>
          <w:color w:val="000000"/>
          <w:sz w:val="28"/>
          <w:szCs w:val="28"/>
        </w:rPr>
        <w:t xml:space="preserve"> </w:t>
      </w:r>
      <w:r w:rsidR="009A0292">
        <w:rPr>
          <w:rFonts w:ascii="Times New Roman" w:eastAsia="Times New Roman" w:hAnsi="Times New Roman" w:cs="Times New Roman"/>
          <w:color w:val="000000"/>
          <w:sz w:val="28"/>
          <w:szCs w:val="28"/>
        </w:rPr>
        <w:t>городского</w:t>
      </w:r>
      <w:r w:rsidR="007E5DEC">
        <w:rPr>
          <w:rFonts w:ascii="Times New Roman" w:eastAsia="Times New Roman" w:hAnsi="Times New Roman" w:cs="Times New Roman"/>
          <w:color w:val="000000"/>
          <w:sz w:val="28"/>
          <w:szCs w:val="28"/>
        </w:rPr>
        <w:t xml:space="preserve"> </w:t>
      </w:r>
      <w:r w:rsidR="009A0292">
        <w:rPr>
          <w:rFonts w:ascii="Times New Roman" w:eastAsia="Times New Roman" w:hAnsi="Times New Roman" w:cs="Times New Roman"/>
          <w:color w:val="000000"/>
          <w:sz w:val="28"/>
          <w:szCs w:val="28"/>
        </w:rPr>
        <w:t xml:space="preserve">округа. </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наличие возможности решения описанной в инициативном проекте проблемы более эффективным способом;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признание инициативного проекта не прошедшим конкурсный отбор.</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10. А</w:t>
      </w:r>
      <w:r w:rsidR="00864B08" w:rsidRPr="00016065">
        <w:rPr>
          <w:rFonts w:ascii="Times New Roman" w:eastAsia="Times New Roman" w:hAnsi="Times New Roman" w:cs="Times New Roman"/>
          <w:color w:val="000000"/>
          <w:sz w:val="28"/>
          <w:szCs w:val="28"/>
        </w:rPr>
        <w:t>дминистрация</w:t>
      </w:r>
      <w:r>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вправе, а в случае, предусмотренном под</w:t>
      </w:r>
      <w:r w:rsidR="00864B08" w:rsidRPr="00016065">
        <w:rPr>
          <w:rFonts w:ascii="Times New Roman" w:eastAsia="Times New Roman" w:hAnsi="Times New Roman" w:cs="Times New Roman"/>
          <w:sz w:val="28"/>
          <w:szCs w:val="28"/>
        </w:rPr>
        <w:t xml:space="preserve">пунктом 5 пункта 9 </w:t>
      </w:r>
      <w:r w:rsidR="00864B08" w:rsidRPr="00016065">
        <w:rPr>
          <w:rFonts w:ascii="Times New Roman" w:eastAsia="Times New Roman" w:hAnsi="Times New Roman" w:cs="Times New Roman"/>
          <w:color w:val="000000"/>
          <w:sz w:val="28"/>
          <w:szCs w:val="28"/>
        </w:rPr>
        <w:t xml:space="preserve">настоящей статьи, обязана предложить инициаторам проекта </w:t>
      </w:r>
      <w:r w:rsidR="00864B08" w:rsidRPr="00016065">
        <w:rPr>
          <w:rFonts w:ascii="Times New Roman" w:eastAsia="Times New Roman" w:hAnsi="Times New Roman" w:cs="Times New Roman"/>
          <w:color w:val="000000"/>
          <w:sz w:val="28"/>
          <w:szCs w:val="28"/>
        </w:rPr>
        <w:lastRenderedPageBreak/>
        <w:t>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A0292"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11. Порядок выдвижения, внесения, обсуждения, рассмотрения инициативных проектов,</w:t>
      </w:r>
      <w:r>
        <w:rPr>
          <w:rFonts w:ascii="Times New Roman" w:eastAsia="Times New Roman" w:hAnsi="Times New Roman" w:cs="Times New Roman"/>
          <w:color w:val="000000"/>
          <w:sz w:val="28"/>
          <w:szCs w:val="28"/>
        </w:rPr>
        <w:t xml:space="preserve"> </w:t>
      </w:r>
      <w:r w:rsidRPr="00016065">
        <w:rPr>
          <w:rFonts w:ascii="Times New Roman" w:eastAsia="Times New Roman" w:hAnsi="Times New Roman" w:cs="Times New Roman"/>
          <w:color w:val="000000"/>
          <w:sz w:val="28"/>
          <w:szCs w:val="28"/>
        </w:rPr>
        <w:t xml:space="preserve">а также проведения их конкурсного отбора устанавливается </w:t>
      </w:r>
      <w:r w:rsidR="009A0292" w:rsidRPr="00016065">
        <w:rPr>
          <w:rFonts w:ascii="Times New Roman" w:eastAsia="Times New Roman" w:hAnsi="Times New Roman" w:cs="Times New Roman"/>
          <w:color w:val="000000"/>
          <w:kern w:val="2"/>
          <w:sz w:val="28"/>
          <w:szCs w:val="28"/>
        </w:rPr>
        <w:t>Советом депутатов городского округа</w:t>
      </w:r>
      <w:r w:rsidR="009A0292">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016065">
        <w:rPr>
          <w:rFonts w:ascii="Times New Roman" w:eastAsia="Times New Roman" w:hAnsi="Times New Roman" w:cs="Times New Roman"/>
          <w:sz w:val="28"/>
          <w:szCs w:val="28"/>
        </w:rPr>
        <w:t xml:space="preserve"> 3, 8-11, 13 и 14 </w:t>
      </w:r>
      <w:r w:rsidRPr="00016065">
        <w:rPr>
          <w:rFonts w:ascii="Times New Roman" w:eastAsia="Times New Roman" w:hAnsi="Times New Roman" w:cs="Times New Roman"/>
          <w:color w:val="000000"/>
          <w:sz w:val="28"/>
          <w:szCs w:val="28"/>
        </w:rPr>
        <w:t>настоящей статьи не применяются.</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13. В случае, если в А</w:t>
      </w:r>
      <w:r w:rsidR="00864B08" w:rsidRPr="00016065">
        <w:rPr>
          <w:rFonts w:ascii="Times New Roman" w:eastAsia="Times New Roman" w:hAnsi="Times New Roman" w:cs="Times New Roman"/>
          <w:color w:val="000000"/>
          <w:sz w:val="28"/>
          <w:szCs w:val="28"/>
        </w:rPr>
        <w:t>дминистрацию</w:t>
      </w:r>
      <w:r>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внесено несколько инициативных проектов, в том числе с описанием аналогичных по содержанию</w:t>
      </w:r>
      <w:r w:rsidR="003C1684">
        <w:rPr>
          <w:rFonts w:ascii="Times New Roman" w:eastAsia="Times New Roman" w:hAnsi="Times New Roman" w:cs="Times New Roman"/>
          <w:color w:val="000000"/>
          <w:sz w:val="28"/>
          <w:szCs w:val="28"/>
        </w:rPr>
        <w:t xml:space="preserve"> приоритетных проблем, А</w:t>
      </w:r>
      <w:r w:rsidR="00864B08" w:rsidRPr="00016065">
        <w:rPr>
          <w:rFonts w:ascii="Times New Roman" w:eastAsia="Times New Roman" w:hAnsi="Times New Roman" w:cs="Times New Roman"/>
          <w:color w:val="000000"/>
          <w:sz w:val="28"/>
          <w:szCs w:val="28"/>
        </w:rPr>
        <w:t>дминистрация</w:t>
      </w:r>
      <w:r w:rsidR="003C1684">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организует проведение конкурсного отбора и информирует об этом инициаторов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w:t>
      </w:r>
      <w:r w:rsidR="003C1684">
        <w:rPr>
          <w:rFonts w:ascii="Times New Roman" w:eastAsia="Times New Roman" w:hAnsi="Times New Roman" w:cs="Times New Roman"/>
          <w:color w:val="000000"/>
          <w:sz w:val="28"/>
          <w:szCs w:val="28"/>
        </w:rPr>
        <w:t>авовым актом Совета депутатов городского округа</w:t>
      </w:r>
      <w:r w:rsidRPr="00016065">
        <w:rPr>
          <w:rFonts w:ascii="Times New Roman" w:eastAsia="Times New Roman" w:hAnsi="Times New Roman" w:cs="Times New Roman"/>
          <w:color w:val="000000"/>
          <w:sz w:val="28"/>
          <w:szCs w:val="28"/>
        </w:rPr>
        <w:t xml:space="preserve">. Состав коллегиального органа </w:t>
      </w:r>
      <w:r w:rsidR="003C1684">
        <w:rPr>
          <w:rFonts w:ascii="Times New Roman" w:eastAsia="Times New Roman" w:hAnsi="Times New Roman" w:cs="Times New Roman"/>
          <w:color w:val="000000"/>
          <w:sz w:val="28"/>
          <w:szCs w:val="28"/>
        </w:rPr>
        <w:t>(комиссии) формируется А</w:t>
      </w:r>
      <w:r w:rsidRPr="00016065">
        <w:rPr>
          <w:rFonts w:ascii="Times New Roman" w:eastAsia="Times New Roman" w:hAnsi="Times New Roman" w:cs="Times New Roman"/>
          <w:color w:val="000000"/>
          <w:sz w:val="28"/>
          <w:szCs w:val="28"/>
        </w:rPr>
        <w:t>дминистрацией</w:t>
      </w:r>
      <w:r w:rsidR="003C1684">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При этом половина от общего числа членов коллегиального органа (комиссии) должна быть назначена на основе пре</w:t>
      </w:r>
      <w:r w:rsidR="003C1684">
        <w:rPr>
          <w:rFonts w:ascii="Times New Roman" w:eastAsia="Times New Roman" w:hAnsi="Times New Roman" w:cs="Times New Roman"/>
          <w:color w:val="000000"/>
          <w:sz w:val="28"/>
          <w:szCs w:val="28"/>
        </w:rPr>
        <w:t>дложений Совета депутатов городского округа</w:t>
      </w:r>
      <w:r w:rsidRPr="00016065">
        <w:rPr>
          <w:rFonts w:ascii="Times New Roman" w:eastAsia="Times New Roman" w:hAnsi="Times New Roman" w:cs="Times New Roman"/>
          <w:color w:val="000000"/>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15. Инициаторы проекта, другие граждане, проживающие на терри</w:t>
      </w:r>
      <w:r w:rsidR="00964914">
        <w:rPr>
          <w:rFonts w:ascii="Times New Roman" w:eastAsia="Times New Roman" w:hAnsi="Times New Roman" w:cs="Times New Roman"/>
          <w:color w:val="000000"/>
          <w:sz w:val="28"/>
          <w:szCs w:val="28"/>
        </w:rPr>
        <w:t>тории городского округа</w:t>
      </w:r>
      <w:r w:rsidRPr="00016065">
        <w:rPr>
          <w:rFonts w:ascii="Times New Roman" w:eastAsia="Times New Roman" w:hAnsi="Times New Roman" w:cs="Times New Roman"/>
          <w:color w:val="000000"/>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16. Информация о рассмотрении</w:t>
      </w:r>
      <w:r w:rsidR="00964914">
        <w:rPr>
          <w:rFonts w:ascii="Times New Roman" w:eastAsia="Times New Roman" w:hAnsi="Times New Roman" w:cs="Times New Roman"/>
          <w:color w:val="000000"/>
          <w:sz w:val="28"/>
          <w:szCs w:val="28"/>
        </w:rPr>
        <w:t xml:space="preserve"> инициативного проекта А</w:t>
      </w:r>
      <w:r w:rsidRPr="00016065">
        <w:rPr>
          <w:rFonts w:ascii="Times New Roman" w:eastAsia="Times New Roman" w:hAnsi="Times New Roman" w:cs="Times New Roman"/>
          <w:color w:val="000000"/>
          <w:sz w:val="28"/>
          <w:szCs w:val="28"/>
        </w:rPr>
        <w:t>дминистрацией</w:t>
      </w:r>
      <w:r w:rsidR="00964914">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w:t>
      </w:r>
      <w:r w:rsidR="00964914">
        <w:rPr>
          <w:rFonts w:ascii="Times New Roman" w:eastAsia="Times New Roman" w:hAnsi="Times New Roman" w:cs="Times New Roman"/>
          <w:color w:val="000000"/>
          <w:sz w:val="28"/>
          <w:szCs w:val="28"/>
        </w:rPr>
        <w:t>сайте городского округа</w:t>
      </w:r>
      <w:r w:rsidRPr="00016065">
        <w:rPr>
          <w:rFonts w:ascii="Times New Roman" w:eastAsia="Times New Roman" w:hAnsi="Times New Roman" w:cs="Times New Roman"/>
          <w:color w:val="000000"/>
          <w:sz w:val="28"/>
          <w:szCs w:val="28"/>
        </w:rPr>
        <w:t xml:space="preserve"> в информационно-телекоммуникационной сети "Интернет".</w:t>
      </w:r>
    </w:p>
    <w:p w:rsidR="00864B08" w:rsidRPr="00016065" w:rsidRDefault="00964914" w:rsidP="00864B08">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kern w:val="2"/>
          <w:sz w:val="28"/>
          <w:szCs w:val="28"/>
        </w:rPr>
        <w:t>17. Отчет А</w:t>
      </w:r>
      <w:r w:rsidR="00864B08" w:rsidRPr="00016065">
        <w:rPr>
          <w:rFonts w:ascii="Times New Roman" w:eastAsia="Times New Roman" w:hAnsi="Times New Roman" w:cs="Times New Roman"/>
          <w:color w:val="000000"/>
          <w:kern w:val="2"/>
          <w:sz w:val="28"/>
          <w:szCs w:val="28"/>
        </w:rPr>
        <w:t>дминистрации</w:t>
      </w:r>
      <w:r>
        <w:rPr>
          <w:rFonts w:ascii="Times New Roman" w:eastAsia="Times New Roman" w:hAnsi="Times New Roman" w:cs="Times New Roman"/>
          <w:color w:val="000000"/>
          <w:kern w:val="2"/>
          <w:sz w:val="28"/>
          <w:szCs w:val="28"/>
        </w:rPr>
        <w:t xml:space="preserve"> городского округа</w:t>
      </w:r>
      <w:r w:rsidR="00864B08" w:rsidRPr="00016065">
        <w:rPr>
          <w:rFonts w:ascii="Times New Roman" w:eastAsia="Times New Roman" w:hAnsi="Times New Roman" w:cs="Times New Roman"/>
          <w:color w:val="000000"/>
          <w:kern w:val="2"/>
          <w:sz w:val="28"/>
          <w:szCs w:val="28"/>
        </w:rPr>
        <w:t xml:space="preserve"> об итогах реализации инициативного проекта подлежит обнародованию, в том числе посредством размещения на официальном </w:t>
      </w:r>
      <w:r>
        <w:rPr>
          <w:rFonts w:ascii="Times New Roman" w:eastAsia="Times New Roman" w:hAnsi="Times New Roman" w:cs="Times New Roman"/>
          <w:color w:val="000000"/>
          <w:kern w:val="2"/>
          <w:sz w:val="28"/>
          <w:szCs w:val="28"/>
        </w:rPr>
        <w:t>сайте городского округа</w:t>
      </w:r>
      <w:r w:rsidR="00864B08" w:rsidRPr="00016065">
        <w:rPr>
          <w:rFonts w:ascii="Times New Roman" w:eastAsia="Times New Roman" w:hAnsi="Times New Roman" w:cs="Times New Roman"/>
          <w:color w:val="000000"/>
          <w:kern w:val="2"/>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64B08" w:rsidRPr="00016065" w:rsidRDefault="00864B08" w:rsidP="00864B08">
      <w:pPr>
        <w:widowControl w:val="0"/>
        <w:shd w:val="clear" w:color="auto" w:fill="FFFFFF"/>
        <w:spacing w:after="0" w:line="240" w:lineRule="auto"/>
        <w:ind w:firstLine="708"/>
        <w:jc w:val="both"/>
        <w:rPr>
          <w:rFonts w:ascii="Times New Roman" w:eastAsia="Times New Roman" w:hAnsi="Times New Roman" w:cs="Times New Roman"/>
          <w:color w:val="000000"/>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41. Территориальное общественное самоуправление</w:t>
      </w:r>
    </w:p>
    <w:p w:rsidR="00864B08" w:rsidRPr="00016065" w:rsidRDefault="00864B08" w:rsidP="00864B08">
      <w:pPr>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070DFA" w:rsidRPr="00016065">
        <w:rPr>
          <w:rFonts w:ascii="Times New Roman" w:eastAsia="Times New Roman" w:hAnsi="Times New Roman" w:cs="Times New Roman"/>
          <w:color w:val="000000"/>
          <w:kern w:val="2"/>
          <w:sz w:val="28"/>
          <w:szCs w:val="28"/>
        </w:rPr>
        <w:t>Советом депутатов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DB3936">
        <w:rPr>
          <w:rFonts w:ascii="Times New Roman" w:eastAsia="Times New Roman" w:hAnsi="Times New Roman" w:cs="Times New Roman"/>
          <w:kern w:val="2"/>
          <w:sz w:val="28"/>
          <w:szCs w:val="28"/>
        </w:rPr>
        <w:t>а</w:t>
      </w:r>
      <w:r>
        <w:rPr>
          <w:rFonts w:ascii="Times New Roman" w:eastAsia="Times New Roman" w:hAnsi="Times New Roman" w:cs="Times New Roman"/>
          <w:kern w:val="2"/>
          <w:sz w:val="28"/>
          <w:szCs w:val="28"/>
        </w:rPr>
        <w:t xml:space="preserve">дминистрацией </w:t>
      </w:r>
      <w:r w:rsidRPr="00016065">
        <w:rPr>
          <w:rFonts w:ascii="Times New Roman" w:eastAsia="Times New Roman" w:hAnsi="Times New Roman" w:cs="Times New Roman"/>
          <w:kern w:val="2"/>
          <w:sz w:val="28"/>
          <w:szCs w:val="28"/>
        </w:rPr>
        <w:t xml:space="preserve">городского округа. Порядок регистрации устава территориального общественного самоуправления определяется нормативными правовыми актами </w:t>
      </w:r>
      <w:r w:rsidR="00070DFA" w:rsidRPr="00016065">
        <w:rPr>
          <w:rFonts w:ascii="Times New Roman" w:eastAsia="Times New Roman" w:hAnsi="Times New Roman" w:cs="Times New Roman"/>
          <w:color w:val="000000"/>
          <w:kern w:val="2"/>
          <w:sz w:val="28"/>
          <w:szCs w:val="28"/>
        </w:rPr>
        <w:t>Совет</w:t>
      </w:r>
      <w:r w:rsidR="00070DFA">
        <w:rPr>
          <w:rFonts w:ascii="Times New Roman" w:eastAsia="Times New Roman" w:hAnsi="Times New Roman" w:cs="Times New Roman"/>
          <w:color w:val="000000"/>
          <w:kern w:val="2"/>
          <w:sz w:val="28"/>
          <w:szCs w:val="28"/>
        </w:rPr>
        <w:t>а</w:t>
      </w:r>
      <w:r w:rsidR="00070DFA"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В случаях, предусмотренных </w:t>
      </w:r>
      <w:r w:rsidRPr="00016065">
        <w:rPr>
          <w:rFonts w:ascii="Times New Roman" w:eastAsia="Times New Roman" w:hAnsi="Times New Roman" w:cs="Times New Roman"/>
          <w:iCs/>
          <w:kern w:val="2"/>
          <w:sz w:val="28"/>
          <w:szCs w:val="28"/>
          <w:lang w:eastAsia="ru-RU"/>
        </w:rPr>
        <w:t>нормативными правовыми актами</w:t>
      </w:r>
      <w:r w:rsidR="00E01633">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016065">
        <w:rPr>
          <w:rFonts w:ascii="Times New Roman" w:eastAsia="Times New Roman" w:hAnsi="Times New Roman" w:cs="Times New Roman"/>
          <w:iCs/>
          <w:kern w:val="2"/>
          <w:sz w:val="28"/>
          <w:szCs w:val="28"/>
          <w:lang w:eastAsia="ru-RU"/>
        </w:rPr>
        <w:t>нормативными правовыми актами</w:t>
      </w:r>
      <w:r w:rsidR="00E01633">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1) установление структуры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принятие устава территориального общественного самоуправления, внесение в него изменений и дополнений;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избрание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определение основных направлений деятельности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утверждение сметы доходов и расходов территориального общественного самоуправления и отчета о ее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рассмотрение и утверждение отчетов о деятельности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7) </w:t>
      </w:r>
      <w:r w:rsidRPr="00016065">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Органы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действуют в интересах населения, проживающего на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11. </w:t>
      </w:r>
      <w:r w:rsidRPr="00016065">
        <w:rPr>
          <w:rFonts w:ascii="Times New Roman" w:hAnsi="Times New Roman" w:cs="Times New Roman"/>
          <w:color w:val="000000"/>
          <w:sz w:val="28"/>
          <w:szCs w:val="28"/>
        </w:rPr>
        <w:t>Органы территориального общественного самоуправления могут выдвигать инициативный проект в качестве инициаторов проекта.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В уставе территориального общественного самоуправления устанавливаются: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территория, на которой оно осуществляется;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цели, задачи, формы и основные направления деятельности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порядок принятия решений;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порядок прекращения осуществления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w:t>
      </w:r>
      <w:r w:rsidRPr="00016065">
        <w:rPr>
          <w:rFonts w:ascii="Times New Roman" w:eastAsia="Times New Roman" w:hAnsi="Times New Roman" w:cs="Times New Roman"/>
          <w:kern w:val="2"/>
          <w:sz w:val="28"/>
          <w:szCs w:val="28"/>
        </w:rPr>
        <w:lastRenderedPageBreak/>
        <w:t>городского округа.</w:t>
      </w:r>
    </w:p>
    <w:p w:rsidR="00864B08" w:rsidRPr="00016065" w:rsidRDefault="00864B08" w:rsidP="00864B08">
      <w:pPr>
        <w:pStyle w:val="a8"/>
        <w:widowControl w:val="0"/>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15. В порядке, установленном законом</w:t>
      </w:r>
      <w:r w:rsidR="00070DFA">
        <w:rPr>
          <w:rFonts w:ascii="Times New Roman" w:eastAsia="Times New Roman" w:hAnsi="Times New Roman" w:cs="Times New Roman"/>
          <w:color w:val="000000"/>
          <w:kern w:val="2"/>
          <w:sz w:val="28"/>
          <w:szCs w:val="28"/>
          <w:lang w:eastAsia="ru-RU"/>
        </w:rPr>
        <w:t xml:space="preserve"> Московской области</w:t>
      </w:r>
      <w:r w:rsidRPr="00016065">
        <w:rPr>
          <w:rFonts w:ascii="Times New Roman" w:eastAsia="Times New Roman" w:hAnsi="Times New Roman" w:cs="Times New Roman"/>
          <w:color w:val="000000"/>
          <w:kern w:val="2"/>
          <w:sz w:val="28"/>
          <w:szCs w:val="28"/>
          <w:lang w:eastAsia="ru-RU"/>
        </w:rPr>
        <w:t>,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864B08" w:rsidRPr="00016065" w:rsidRDefault="00864B08" w:rsidP="00864B0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8"/>
          <w:szCs w:val="28"/>
          <w:lang w:eastAsia="ru-RU"/>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Статья 42. Староста сельского населенного пункта</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2. Староста сельского населенного пункта назначается Советом депутатов городского округа, в состав которого входит данный сельский населенный пункт, по представлению собрания граждан сельского населенного пункта</w:t>
      </w:r>
      <w:r w:rsidRPr="00016065">
        <w:rPr>
          <w:rStyle w:val="a7"/>
          <w:rFonts w:ascii="Times New Roman" w:hAnsi="Times New Roman" w:cs="Times New Roman"/>
          <w:i w:val="0"/>
          <w:color w:val="000000"/>
          <w:sz w:val="28"/>
          <w:szCs w:val="28"/>
        </w:rPr>
        <w:t>. Староста сельского населенного пункта назначается</w:t>
      </w:r>
      <w:r w:rsidRPr="00016065">
        <w:rPr>
          <w:rFonts w:ascii="Times New Roman" w:hAnsi="Times New Roman" w:cs="Times New Roman"/>
          <w:color w:val="000000"/>
          <w:sz w:val="28"/>
          <w:szCs w:val="28"/>
        </w:rPr>
        <w:t xml:space="preserve"> из числа </w:t>
      </w:r>
      <w:r w:rsidRPr="00016065">
        <w:rPr>
          <w:rStyle w:val="a7"/>
          <w:rFonts w:ascii="Times New Roman" w:hAnsi="Times New Roman" w:cs="Times New Roman"/>
          <w:i w:val="0"/>
          <w:color w:val="000000"/>
          <w:sz w:val="28"/>
          <w:szCs w:val="28"/>
        </w:rPr>
        <w:t>граждан Российской Федерации</w:t>
      </w:r>
      <w:r w:rsidRPr="00016065">
        <w:rPr>
          <w:rFonts w:ascii="Times New Roman" w:hAnsi="Times New Roman" w:cs="Times New Roman"/>
          <w:color w:val="000000"/>
          <w:sz w:val="28"/>
          <w:szCs w:val="28"/>
        </w:rPr>
        <w:t>, проживающих на территории данного сельского населенного пункта и обладающих активным избирательным правом</w:t>
      </w:r>
      <w:r w:rsidRPr="00016065">
        <w:rPr>
          <w:rStyle w:val="a7"/>
          <w:rFonts w:ascii="Times New Roman" w:hAnsi="Times New Roman" w:cs="Times New Roman"/>
          <w:i w:val="0"/>
          <w:color w:val="000000"/>
          <w:sz w:val="28"/>
          <w:szCs w:val="28"/>
        </w:rPr>
        <w:t>,</w:t>
      </w:r>
      <w:r w:rsidRPr="00016065">
        <w:rPr>
          <w:rStyle w:val="a7"/>
          <w:rFonts w:ascii="Times New Roman" w:hAnsi="Times New Roman" w:cs="Times New Roman"/>
          <w:i w:val="0"/>
          <w:iCs w:val="0"/>
          <w:color w:val="000000"/>
          <w:sz w:val="28"/>
          <w:szCs w:val="28"/>
        </w:rPr>
        <w:t xml:space="preserve"> и </w:t>
      </w:r>
      <w:r w:rsidRPr="00016065">
        <w:rPr>
          <w:rStyle w:val="a7"/>
          <w:rFonts w:ascii="Times New Roman" w:hAnsi="Times New Roman" w:cs="Times New Roman"/>
          <w:i w:val="0"/>
          <w:color w:val="000000"/>
          <w:sz w:val="28"/>
          <w:szCs w:val="28"/>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016065">
        <w:rPr>
          <w:rFonts w:ascii="Times New Roman" w:hAnsi="Times New Roman" w:cs="Times New Roman"/>
          <w:color w:val="000000"/>
          <w:sz w:val="28"/>
          <w:szCs w:val="28"/>
        </w:rPr>
        <w:t>.</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 xml:space="preserve">3. </w:t>
      </w:r>
      <w:r w:rsidRPr="00016065">
        <w:rPr>
          <w:rFonts w:ascii="Times New Roman" w:eastAsia="Times New Roman" w:hAnsi="Times New Roman" w:cs="Times New Roman"/>
          <w:bCs/>
          <w:color w:val="000000"/>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Старостой сельского населенного пункта не может быть назначено лицо:</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 замещающее государственную должность, должность государственной службы;</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2) признанное судом недееспособным или ограниченно дееспособным;</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имеющее непогашенную или неснятую судимость;</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имеющее статус иностранного агента.</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5. Срок полномочий старосты сельского населенного пункта составляет 5 лет.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6. Полномочия старосты сельского населенного пункта прекращаются досрочно по решению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bCs/>
          <w:sz w:val="28"/>
          <w:szCs w:val="28"/>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7. Староста сельского населенного пункта для решения возложенных на него задач:</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w:t>
      </w:r>
      <w:r w:rsidRPr="00016065">
        <w:rPr>
          <w:rFonts w:ascii="Times New Roman" w:eastAsia="Times New Roman" w:hAnsi="Times New Roman" w:cs="Times New Roman"/>
          <w:bCs/>
          <w:sz w:val="28"/>
          <w:szCs w:val="28"/>
        </w:rPr>
        <w:lastRenderedPageBreak/>
        <w:t>предложения, подлежащие обязательному рассмотрению органами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5) </w:t>
      </w:r>
      <w:r w:rsidRPr="00016065">
        <w:rPr>
          <w:rFonts w:ascii="Times New Roman" w:hAnsi="Times New Roman" w:cs="Times New Roman"/>
          <w:color w:val="000000"/>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6) осуществляет иные полномочия, предусмотренные нормативным правовым актом </w:t>
      </w:r>
      <w:r w:rsidR="00FC697D" w:rsidRPr="00016065">
        <w:rPr>
          <w:rFonts w:ascii="Times New Roman" w:eastAsia="Times New Roman" w:hAnsi="Times New Roman" w:cs="Times New Roman"/>
          <w:color w:val="000000"/>
          <w:kern w:val="2"/>
          <w:sz w:val="28"/>
          <w:szCs w:val="28"/>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rPr>
        <w:t xml:space="preserve"> депутатов городского округа</w:t>
      </w:r>
      <w:r w:rsidR="00FC697D" w:rsidRPr="00016065">
        <w:rPr>
          <w:rFonts w:ascii="Times New Roman" w:eastAsia="Times New Roman" w:hAnsi="Times New Roman" w:cs="Times New Roman"/>
          <w:bCs/>
          <w:sz w:val="28"/>
          <w:szCs w:val="28"/>
        </w:rPr>
        <w:t xml:space="preserve"> </w:t>
      </w:r>
      <w:r w:rsidRPr="00016065">
        <w:rPr>
          <w:rFonts w:ascii="Times New Roman" w:eastAsia="Times New Roman" w:hAnsi="Times New Roman" w:cs="Times New Roman"/>
          <w:bCs/>
          <w:sz w:val="28"/>
          <w:szCs w:val="28"/>
        </w:rPr>
        <w:t>в соответствии с законом Московской области.</w:t>
      </w:r>
    </w:p>
    <w:p w:rsidR="00864B08" w:rsidRPr="00016065" w:rsidRDefault="00864B08" w:rsidP="00864B08">
      <w:pPr>
        <w:pStyle w:val="a8"/>
        <w:widowControl w:val="0"/>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 </w:t>
      </w:r>
      <w:r w:rsidRPr="00016065">
        <w:rPr>
          <w:rFonts w:ascii="Times New Roman" w:eastAsia="Times New Roman" w:hAnsi="Times New Roman" w:cs="Times New Roman"/>
          <w:color w:val="000000"/>
          <w:kern w:val="2"/>
          <w:sz w:val="28"/>
          <w:szCs w:val="28"/>
          <w:lang w:eastAsia="ru-RU"/>
        </w:rPr>
        <w:t>в соответствии с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Глава 6. МУНИЦИПАЛЬНЫЕ ПРАВОВЫЕ АКТЫ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43. Система муниципальных правовых актов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1. В систему муниципальных правовых актов входят: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ab/>
        <w:t>1) правовые акты, принятые на местном референдуме, сходе граждан;</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ab/>
        <w:t>2) правовые акты Совета депутатов городского округа;</w:t>
      </w:r>
    </w:p>
    <w:p w:rsidR="00864B08" w:rsidRPr="00016065" w:rsidRDefault="00E01633"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3) правовые акты Г</w:t>
      </w:r>
      <w:r w:rsidR="00864B08" w:rsidRPr="00016065">
        <w:rPr>
          <w:rFonts w:ascii="Times New Roman" w:hAnsi="Times New Roman" w:cs="Times New Roman"/>
          <w:sz w:val="28"/>
          <w:szCs w:val="28"/>
        </w:rPr>
        <w:t>лавы городского округа;</w:t>
      </w:r>
    </w:p>
    <w:p w:rsidR="00864B08" w:rsidRPr="00016065" w:rsidRDefault="00E01633"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4) правовые акты А</w:t>
      </w:r>
      <w:r w:rsidR="00864B08" w:rsidRPr="00016065">
        <w:rPr>
          <w:rFonts w:ascii="Times New Roman" w:hAnsi="Times New Roman" w:cs="Times New Roman"/>
          <w:sz w:val="28"/>
          <w:szCs w:val="28"/>
        </w:rPr>
        <w:t>дминистрации</w:t>
      </w:r>
      <w:r>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 xml:space="preserve">2. Устав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w:t>
      </w:r>
      <w:r w:rsidR="00FC697D">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3. Иные муниципальные правовы</w:t>
      </w:r>
      <w:r w:rsidR="00E01633">
        <w:rPr>
          <w:rFonts w:ascii="Times New Roman" w:eastAsia="Times New Roman" w:hAnsi="Times New Roman" w:cs="Times New Roman"/>
          <w:kern w:val="2"/>
          <w:sz w:val="28"/>
          <w:szCs w:val="28"/>
          <w:lang w:eastAsia="ru-RU"/>
        </w:rPr>
        <w:t>е акты не должны противоречить У</w:t>
      </w:r>
      <w:r w:rsidRPr="00016065">
        <w:rPr>
          <w:rFonts w:ascii="Times New Roman" w:eastAsia="Times New Roman" w:hAnsi="Times New Roman" w:cs="Times New Roman"/>
          <w:kern w:val="2"/>
          <w:sz w:val="28"/>
          <w:szCs w:val="28"/>
          <w:lang w:eastAsia="ru-RU"/>
        </w:rPr>
        <w:t xml:space="preserve">ставу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правовым актам, принятым на местном референдуме, сходе граждан.</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 xml:space="preserve">5. </w:t>
      </w:r>
      <w:r w:rsidR="00FC697D" w:rsidRPr="00016065">
        <w:rPr>
          <w:rFonts w:ascii="Times New Roman" w:eastAsia="Times New Roman" w:hAnsi="Times New Roman" w:cs="Times New Roman"/>
          <w:color w:val="000000"/>
          <w:kern w:val="2"/>
          <w:sz w:val="28"/>
          <w:szCs w:val="28"/>
          <w:lang w:eastAsia="ru-RU"/>
        </w:rPr>
        <w:t xml:space="preserve">Совет депутатов городского </w:t>
      </w:r>
      <w:r w:rsidRPr="00016065">
        <w:rPr>
          <w:rFonts w:ascii="Times New Roman" w:hAnsi="Times New Roman" w:cs="Times New Roman"/>
          <w:sz w:val="28"/>
          <w:szCs w:val="28"/>
        </w:rPr>
        <w:t xml:space="preserve">по вопросам, отнесенным к его компетенции федеральными законами, законами Московской области, настоящим уставом, принимает: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1) решения, устанавливающие правила, обязательные для исполнения на территории</w:t>
      </w:r>
      <w:r w:rsidR="00FC697D">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 xml:space="preserve">2) решение об удалении главы </w:t>
      </w:r>
      <w:r w:rsidR="00FC697D">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lastRenderedPageBreak/>
        <w:tab/>
        <w:t xml:space="preserve">3) решения по вопросам организации деятельности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widowControl w:val="0"/>
        <w:spacing w:after="0" w:line="240" w:lineRule="auto"/>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ab/>
        <w:t>4) решения по иным вопросам, отнесенным к его компетенции федеральными законами, законами</w:t>
      </w:r>
      <w:r w:rsidR="00FC697D">
        <w:rPr>
          <w:rFonts w:ascii="Times New Roman" w:eastAsia="Times New Roman" w:hAnsi="Times New Roman" w:cs="Times New Roman"/>
          <w:kern w:val="2"/>
          <w:sz w:val="28"/>
          <w:szCs w:val="28"/>
          <w:lang w:eastAsia="ru-RU"/>
        </w:rPr>
        <w:t xml:space="preserve"> Московской области</w:t>
      </w:r>
      <w:r w:rsidRPr="00016065">
        <w:rPr>
          <w:rFonts w:ascii="Times New Roman" w:eastAsia="Times New Roman" w:hAnsi="Times New Roman" w:cs="Times New Roman"/>
          <w:kern w:val="2"/>
          <w:sz w:val="28"/>
          <w:szCs w:val="28"/>
          <w:lang w:eastAsia="ru-RU"/>
        </w:rPr>
        <w:t>, уставом</w:t>
      </w:r>
      <w:r w:rsidR="00FC697D">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w:t>
      </w:r>
    </w:p>
    <w:p w:rsidR="00864B08" w:rsidRPr="00016065" w:rsidRDefault="00864B08" w:rsidP="00864B08">
      <w:pPr>
        <w:pStyle w:val="a8"/>
        <w:widowControl w:val="0"/>
        <w:spacing w:after="0" w:line="228" w:lineRule="atLeast"/>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6. Председатель Совета депутатов издает постановления и распоряжения по вопросам организации деятельности</w:t>
      </w:r>
      <w:r w:rsidR="00FC697D" w:rsidRPr="00FC697D">
        <w:rPr>
          <w:rFonts w:ascii="Times New Roman" w:eastAsia="Times New Roman" w:hAnsi="Times New Roman" w:cs="Times New Roman"/>
          <w:color w:val="000000"/>
          <w:kern w:val="2"/>
          <w:sz w:val="28"/>
          <w:szCs w:val="28"/>
          <w:lang w:eastAsia="ru-RU"/>
        </w:rPr>
        <w:t xml:space="preserve">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eastAsia="Times New Roman" w:hAnsi="Times New Roman" w:cs="Times New Roman"/>
          <w:kern w:val="2"/>
          <w:sz w:val="28"/>
          <w:szCs w:val="28"/>
          <w:lang w:eastAsia="ru-RU"/>
        </w:rPr>
        <w:t>, подписывает решения представительного органа муниципального образования.</w:t>
      </w:r>
    </w:p>
    <w:p w:rsidR="00864B08" w:rsidRPr="00016065" w:rsidRDefault="00864B08" w:rsidP="00864B08">
      <w:pPr>
        <w:pStyle w:val="a8"/>
        <w:widowControl w:val="0"/>
        <w:spacing w:after="0" w:line="228" w:lineRule="atLeast"/>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7. Глава городского округа в пределах своих полно</w:t>
      </w:r>
      <w:r w:rsidR="00C11079">
        <w:rPr>
          <w:rFonts w:ascii="Times New Roman" w:eastAsia="Times New Roman" w:hAnsi="Times New Roman" w:cs="Times New Roman"/>
          <w:kern w:val="2"/>
          <w:sz w:val="28"/>
          <w:szCs w:val="28"/>
          <w:lang w:eastAsia="ru-RU"/>
        </w:rPr>
        <w:t>мочий, установленных настоящим У</w:t>
      </w:r>
      <w:r w:rsidRPr="00016065">
        <w:rPr>
          <w:rFonts w:ascii="Times New Roman" w:eastAsia="Times New Roman" w:hAnsi="Times New Roman" w:cs="Times New Roman"/>
          <w:kern w:val="2"/>
          <w:sz w:val="28"/>
          <w:szCs w:val="28"/>
          <w:lang w:eastAsia="ru-RU"/>
        </w:rPr>
        <w:t xml:space="preserve">ставом и решениями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eastAsia="Times New Roman" w:hAnsi="Times New Roman" w:cs="Times New Roman"/>
          <w:kern w:val="2"/>
          <w:sz w:val="28"/>
          <w:szCs w:val="28"/>
          <w:lang w:eastAsia="ru-RU"/>
        </w:rPr>
        <w:t>, издает постановления и распоряжения по вопросам</w:t>
      </w:r>
      <w:r w:rsidR="00C11079">
        <w:rPr>
          <w:rFonts w:ascii="Times New Roman" w:eastAsia="Times New Roman" w:hAnsi="Times New Roman" w:cs="Times New Roman"/>
          <w:kern w:val="2"/>
          <w:sz w:val="28"/>
          <w:szCs w:val="28"/>
          <w:lang w:eastAsia="ru-RU"/>
        </w:rPr>
        <w:t>, отнесенным к его компетенции У</w:t>
      </w:r>
      <w:r w:rsidRPr="00016065">
        <w:rPr>
          <w:rFonts w:ascii="Times New Roman" w:eastAsia="Times New Roman" w:hAnsi="Times New Roman" w:cs="Times New Roman"/>
          <w:kern w:val="2"/>
          <w:sz w:val="28"/>
          <w:szCs w:val="28"/>
          <w:lang w:eastAsia="ru-RU"/>
        </w:rPr>
        <w:t xml:space="preserve">ставом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соответствии с федеральными законами, а такж</w:t>
      </w:r>
      <w:r w:rsidR="00C11079">
        <w:rPr>
          <w:rFonts w:ascii="Times New Roman" w:eastAsia="Times New Roman" w:hAnsi="Times New Roman" w:cs="Times New Roman"/>
          <w:kern w:val="2"/>
          <w:sz w:val="28"/>
          <w:szCs w:val="28"/>
          <w:lang w:eastAsia="ru-RU"/>
        </w:rPr>
        <w:t>е издает постановления А</w:t>
      </w:r>
      <w:r w:rsidRPr="00016065">
        <w:rPr>
          <w:rFonts w:ascii="Times New Roman" w:eastAsia="Times New Roman" w:hAnsi="Times New Roman" w:cs="Times New Roman"/>
          <w:kern w:val="2"/>
          <w:sz w:val="28"/>
          <w:szCs w:val="28"/>
          <w:lang w:eastAsia="ru-RU"/>
        </w:rPr>
        <w:t>дминистрации</w:t>
      </w:r>
      <w:r w:rsidR="00C11079">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w:t>
      </w:r>
      <w:r w:rsidR="00C11079">
        <w:rPr>
          <w:rFonts w:ascii="Times New Roman" w:eastAsia="Times New Roman" w:hAnsi="Times New Roman" w:cs="Times New Roman"/>
          <w:kern w:val="2"/>
          <w:sz w:val="28"/>
          <w:szCs w:val="28"/>
          <w:lang w:eastAsia="ru-RU"/>
        </w:rPr>
        <w:t>, а также распоряжения А</w:t>
      </w:r>
      <w:r w:rsidRPr="00016065">
        <w:rPr>
          <w:rFonts w:ascii="Times New Roman" w:eastAsia="Times New Roman" w:hAnsi="Times New Roman" w:cs="Times New Roman"/>
          <w:kern w:val="2"/>
          <w:sz w:val="28"/>
          <w:szCs w:val="28"/>
          <w:lang w:eastAsia="ru-RU"/>
        </w:rPr>
        <w:t>дминистрации</w:t>
      </w:r>
      <w:r w:rsidR="00C11079">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 вопросам организации работы местной администрации.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44. Принятие Устава городского округа, решения о внесении изменений и дополнений в Устав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Устав городского округа принимается Советом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Проект Устава городского округа, проект решения Совета депутатов городского округа о внесении изменений и дополнений в Устав не позднее чем за 30 дней до дня рассмотрения вопроса о принятии Устава городского округа, внесении изменений и дополнений в Устав </w:t>
      </w:r>
      <w:r w:rsidR="00FC697D">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подлежат официальному опубликованию с одновременным официальным опубликованием установленного Советом депутатов городского округа порядка учета предложений по проекту указанного Устава, проекту указанного решения Совета депутатов</w:t>
      </w:r>
      <w:r w:rsidR="00FC697D">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а также порядка участия граждан в его обсуждении.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а также порядка участия граждан в его обсуждении в случае, если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1B5F76">
        <w:rPr>
          <w:rFonts w:ascii="Times New Roman" w:eastAsia="Times New Roman" w:hAnsi="Times New Roman" w:cs="Times New Roman"/>
          <w:sz w:val="28"/>
          <w:szCs w:val="28"/>
        </w:rPr>
        <w:t xml:space="preserve">Московской области </w:t>
      </w:r>
      <w:r w:rsidRPr="00016065">
        <w:rPr>
          <w:rFonts w:ascii="Times New Roman" w:eastAsia="Times New Roman" w:hAnsi="Times New Roman" w:cs="Times New Roman"/>
          <w:sz w:val="28"/>
          <w:szCs w:val="28"/>
        </w:rPr>
        <w:t>в целях приведения данного устава в соответствие с этими нормативными правовыми актами.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Устав городского округа, решение Совета депутатов городского округа о внесении изменений и дополнений в Устав</w:t>
      </w:r>
      <w:r w:rsidR="004B4697">
        <w:rPr>
          <w:rFonts w:ascii="Times New Roman" w:eastAsia="Times New Roman" w:hAnsi="Times New Roman" w:cs="Times New Roman"/>
          <w:kern w:val="2"/>
          <w:sz w:val="28"/>
          <w:szCs w:val="28"/>
        </w:rPr>
        <w:t xml:space="preserve"> городского округа принимаются Советом депутатов городского округа</w:t>
      </w:r>
      <w:r w:rsidRPr="00016065">
        <w:rPr>
          <w:rFonts w:ascii="Times New Roman" w:eastAsia="Times New Roman" w:hAnsi="Times New Roman" w:cs="Times New Roman"/>
          <w:kern w:val="2"/>
          <w:sz w:val="28"/>
          <w:szCs w:val="28"/>
        </w:rPr>
        <w:t xml:space="preserve"> большинством в две трети голосов от установленной численности депутатов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Устав городского округа, решение Совета депутатов 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Устав городского округа, муниципальный правовой акт о внесении изменений </w:t>
      </w:r>
      <w:r w:rsidRPr="00016065">
        <w:rPr>
          <w:rFonts w:ascii="Times New Roman" w:eastAsia="Times New Roman" w:hAnsi="Times New Roman" w:cs="Times New Roman"/>
          <w:kern w:val="2"/>
          <w:sz w:val="28"/>
          <w:szCs w:val="28"/>
        </w:rPr>
        <w:lastRenderedPageBreak/>
        <w:t>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016065">
        <w:rPr>
          <w:rFonts w:ascii="Times New Roman" w:eastAsia="Times New Roman" w:hAnsi="Times New Roman" w:cs="Times New Roman"/>
          <w:color w:val="000000"/>
          <w:kern w:val="2"/>
          <w:sz w:val="28"/>
          <w:szCs w:val="28"/>
        </w:rPr>
        <w:t>Федерального закона от 21.07.2005 № 97-ФЗ «О государственной регистрации уставов муниципальных образований»</w:t>
      </w:r>
      <w:r w:rsidRPr="00016065">
        <w:rPr>
          <w:rFonts w:ascii="Times New Roman" w:hAnsi="Times New Roman" w:cs="Times New Roman"/>
          <w:color w:val="000000"/>
          <w:sz w:val="28"/>
          <w:szCs w:val="28"/>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6. </w:t>
      </w:r>
      <w:r w:rsidRPr="00016065">
        <w:rPr>
          <w:rFonts w:ascii="Times New Roman" w:eastAsia="Times New Roman" w:hAnsi="Times New Roman" w:cs="Times New Roman"/>
          <w:sz w:val="28"/>
          <w:szCs w:val="28"/>
        </w:rPr>
        <w:t xml:space="preserve">Изменения и дополнения, внесенные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принявшего муниципальный правовой акт о внесении указанных изменений и дополнений в Устав </w:t>
      </w:r>
      <w:r w:rsidRPr="00016065">
        <w:rPr>
          <w:rFonts w:ascii="Times New Roman" w:eastAsia="Times New Roman" w:hAnsi="Times New Roman" w:cs="Times New Roman"/>
          <w:kern w:val="2"/>
          <w:sz w:val="28"/>
          <w:szCs w:val="28"/>
        </w:rPr>
        <w:t>городского округа, за исключением случаев, установленных Федеральным законом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пунктом 5 настоящей статьи.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8. Приведение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В случае, если федеральным законом, законом Московской области указанный срок не установлен, срок приведения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учета предложений граждан по нему, периодичности заседаний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9. </w:t>
      </w:r>
      <w:r w:rsidR="003E16AC">
        <w:rPr>
          <w:rFonts w:ascii="Times New Roman" w:eastAsia="Times New Roman" w:hAnsi="Times New Roman" w:cs="Times New Roman"/>
          <w:kern w:val="2"/>
          <w:sz w:val="28"/>
          <w:szCs w:val="28"/>
        </w:rPr>
        <w:t>Изложение У</w:t>
      </w:r>
      <w:r w:rsidRPr="00016065">
        <w:rPr>
          <w:rFonts w:ascii="Times New Roman" w:eastAsia="Times New Roman" w:hAnsi="Times New Roman" w:cs="Times New Roman"/>
          <w:kern w:val="2"/>
          <w:sz w:val="28"/>
          <w:szCs w:val="28"/>
        </w:rPr>
        <w:t xml:space="preserve">става </w:t>
      </w:r>
      <w:r w:rsidR="001B5F7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 новой редакции посредством принятия муниципального правового акта о внесении измен</w:t>
      </w:r>
      <w:r w:rsidR="003E16AC">
        <w:rPr>
          <w:rFonts w:ascii="Times New Roman" w:eastAsia="Times New Roman" w:hAnsi="Times New Roman" w:cs="Times New Roman"/>
          <w:kern w:val="2"/>
          <w:sz w:val="28"/>
          <w:szCs w:val="28"/>
        </w:rPr>
        <w:t>ений и дополнений в Устав городского округа</w:t>
      </w:r>
      <w:r w:rsidRPr="00016065">
        <w:rPr>
          <w:rFonts w:ascii="Times New Roman" w:eastAsia="Times New Roman" w:hAnsi="Times New Roman" w:cs="Times New Roman"/>
          <w:kern w:val="2"/>
          <w:sz w:val="28"/>
          <w:szCs w:val="28"/>
        </w:rPr>
        <w:t xml:space="preserve"> не допускается. В</w:t>
      </w:r>
      <w:r w:rsidR="003E16AC">
        <w:rPr>
          <w:rFonts w:ascii="Times New Roman" w:eastAsia="Times New Roman" w:hAnsi="Times New Roman" w:cs="Times New Roman"/>
          <w:kern w:val="2"/>
          <w:sz w:val="28"/>
          <w:szCs w:val="28"/>
        </w:rPr>
        <w:t xml:space="preserve"> этом случае принимается новый Устав городского округа, а ранее действовавший Устав городского округа</w:t>
      </w:r>
      <w:r w:rsidRPr="00016065">
        <w:rPr>
          <w:rFonts w:ascii="Times New Roman" w:eastAsia="Times New Roman" w:hAnsi="Times New Roman" w:cs="Times New Roman"/>
          <w:kern w:val="2"/>
          <w:sz w:val="28"/>
          <w:szCs w:val="28"/>
        </w:rPr>
        <w:t xml:space="preserve"> и муниципальные правовые акты о внесении в него изменений и дополнений признаются утратившими силу с</w:t>
      </w:r>
      <w:r w:rsidR="009E02AF">
        <w:rPr>
          <w:rFonts w:ascii="Times New Roman" w:eastAsia="Times New Roman" w:hAnsi="Times New Roman" w:cs="Times New Roman"/>
          <w:kern w:val="2"/>
          <w:sz w:val="28"/>
          <w:szCs w:val="28"/>
        </w:rPr>
        <w:t>о дня вступления в силу нового У</w:t>
      </w:r>
      <w:r w:rsidRPr="00016065">
        <w:rPr>
          <w:rFonts w:ascii="Times New Roman" w:eastAsia="Times New Roman" w:hAnsi="Times New Roman" w:cs="Times New Roman"/>
          <w:kern w:val="2"/>
          <w:sz w:val="28"/>
          <w:szCs w:val="28"/>
        </w:rPr>
        <w:t>става</w:t>
      </w:r>
      <w:r w:rsidR="001B5F76">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45. Решения, принятые путем прямого волеизъявления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w:t>
      </w:r>
      <w:r w:rsidR="001A6A86">
        <w:rPr>
          <w:rFonts w:ascii="Times New Roman" w:eastAsia="Times New Roman" w:hAnsi="Times New Roman" w:cs="Times New Roman"/>
          <w:kern w:val="2"/>
          <w:sz w:val="28"/>
          <w:szCs w:val="28"/>
        </w:rPr>
        <w:t>рочного прекращения полномочий Г</w:t>
      </w:r>
      <w:r w:rsidRPr="00016065">
        <w:rPr>
          <w:rFonts w:ascii="Times New Roman" w:eastAsia="Times New Roman" w:hAnsi="Times New Roman" w:cs="Times New Roman"/>
          <w:kern w:val="2"/>
          <w:sz w:val="28"/>
          <w:szCs w:val="28"/>
        </w:rPr>
        <w:t>лавы городского округа или досрочного прекращения полномочий Совета депутатов</w:t>
      </w:r>
      <w:r w:rsidR="00991D47">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Статья 46. Правила благоустройства территории </w:t>
      </w:r>
      <w:r w:rsidR="00991D47">
        <w:rPr>
          <w:rFonts w:ascii="Times New Roman" w:eastAsia="Times New Roman" w:hAnsi="Times New Roman" w:cs="Times New Roman"/>
          <w:bCs/>
          <w:sz w:val="28"/>
          <w:szCs w:val="28"/>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1. Правила благоустройства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утверждаются Советом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2. Правила благоустройства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регулируют вопросы: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4) организации освещения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включая архитектурную подсветку зданий, строений, сооружений;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5) организации озеленения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6) размещения информации на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 том числе установки указателей с наименованиями улиц и номерами домов, вывесок;</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9) обустройства территории </w:t>
      </w:r>
      <w:r w:rsidR="00991D47">
        <w:rPr>
          <w:rFonts w:ascii="Times New Roman" w:eastAsia="Times New Roman" w:hAnsi="Times New Roman" w:cs="Times New Roman"/>
          <w:sz w:val="28"/>
          <w:szCs w:val="28"/>
        </w:rPr>
        <w:t xml:space="preserve">городского округа </w:t>
      </w:r>
      <w:r w:rsidRPr="00016065">
        <w:rPr>
          <w:rFonts w:ascii="Times New Roman" w:eastAsia="Times New Roman" w:hAnsi="Times New Roman" w:cs="Times New Roman"/>
          <w:sz w:val="28"/>
          <w:szCs w:val="28"/>
        </w:rPr>
        <w:t>в целях обеспечения беспрепятственного передвижения по указанной территории инвалидов и других маломобильных групп населения;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10) уборки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 том числе в зимний период;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11) организации стоков ливневых вод;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12) порядка проведения земляных работ;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w:t>
      </w:r>
      <w:r w:rsidRPr="00016065">
        <w:rPr>
          <w:rFonts w:ascii="Times New Roman" w:eastAsia="Times New Roman" w:hAnsi="Times New Roman" w:cs="Times New Roman"/>
          <w:sz w:val="28"/>
          <w:szCs w:val="28"/>
        </w:rPr>
        <w:lastRenderedPageBreak/>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15) праздничного оформления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47. Порядок подготовки и вступления в силу муниципальных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w:t>
      </w:r>
      <w:r w:rsidRPr="00016065">
        <w:rPr>
          <w:rFonts w:ascii="Times New Roman" w:hAnsi="Times New Roman" w:cs="Times New Roman"/>
          <w:kern w:val="2"/>
          <w:sz w:val="28"/>
          <w:szCs w:val="28"/>
        </w:rPr>
        <w:t xml:space="preserve"> </w:t>
      </w:r>
      <w:r w:rsidRPr="00016065">
        <w:rPr>
          <w:rFonts w:ascii="Times New Roman" w:hAnsi="Times New Roman" w:cs="Times New Roman"/>
          <w:color w:val="000000"/>
          <w:sz w:val="28"/>
          <w:szCs w:val="28"/>
        </w:rPr>
        <w:t>Проекты муниципальных правовых актов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правовыми актами в соответствии с законом Московской области, за исключением: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2) проектов нормативных правовых актов Совета депутатов городского округа, регулирующих бюджетные правоотношения;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64B08" w:rsidRDefault="00864B08" w:rsidP="00864B08">
      <w:pPr>
        <w:pStyle w:val="a8"/>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016065">
        <w:rPr>
          <w:rFonts w:ascii="Times New Roman" w:eastAsia="Times New Roman" w:hAnsi="Times New Roman" w:cs="Times New Roman"/>
          <w:color w:val="000000"/>
          <w:kern w:val="2"/>
          <w:sz w:val="28"/>
          <w:szCs w:val="28"/>
          <w:lang w:eastAsia="ru-RU"/>
        </w:rPr>
        <w:t xml:space="preserve">3. Муниципальные правовые акты вступают в силу в </w:t>
      </w:r>
      <w:r w:rsidRPr="00016065">
        <w:rPr>
          <w:rFonts w:ascii="Times New Roman" w:eastAsia="Times New Roman" w:hAnsi="Times New Roman" w:cs="Times New Roman"/>
          <w:iCs/>
          <w:color w:val="000000"/>
          <w:kern w:val="2"/>
          <w:sz w:val="28"/>
          <w:szCs w:val="28"/>
          <w:lang w:eastAsia="ru-RU"/>
        </w:rPr>
        <w:t>порядке, установленном уставом городского округа,</w:t>
      </w:r>
      <w:r w:rsidRPr="00016065">
        <w:rPr>
          <w:rFonts w:ascii="Times New Roman" w:eastAsia="Times New Roman" w:hAnsi="Times New Roman" w:cs="Times New Roman"/>
          <w:color w:val="000000"/>
          <w:kern w:val="2"/>
          <w:sz w:val="28"/>
          <w:szCs w:val="28"/>
          <w:lang w:eastAsia="ru-RU"/>
        </w:rPr>
        <w:t xml:space="preserve">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016065">
        <w:rPr>
          <w:rFonts w:ascii="Times New Roman" w:eastAsia="Times New Roman" w:hAnsi="Times New Roman" w:cs="Times New Roman"/>
          <w:color w:val="000000"/>
          <w:kern w:val="2"/>
          <w:sz w:val="28"/>
          <w:szCs w:val="28"/>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5. Иные муниципальные правовые акты городского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rsidR="00864B08" w:rsidRPr="00016065" w:rsidRDefault="00864B08" w:rsidP="00864B08">
      <w:pPr>
        <w:pStyle w:val="a8"/>
        <w:spacing w:after="0" w:line="240" w:lineRule="auto"/>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48. Обнародование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Порядок обнародования муниципальных правовых актов, в том числе соглашений, заключаемых между органами местного с</w:t>
      </w:r>
      <w:r w:rsidR="00B7213B">
        <w:rPr>
          <w:rFonts w:ascii="Times New Roman" w:eastAsia="Times New Roman" w:hAnsi="Times New Roman" w:cs="Times New Roman"/>
          <w:kern w:val="2"/>
          <w:sz w:val="28"/>
          <w:szCs w:val="28"/>
          <w:lang w:eastAsia="ru-RU"/>
        </w:rPr>
        <w:t>амоуправления, устанавливается У</w:t>
      </w:r>
      <w:r w:rsidRPr="00016065">
        <w:rPr>
          <w:rFonts w:ascii="Times New Roman" w:eastAsia="Times New Roman" w:hAnsi="Times New Roman" w:cs="Times New Roman"/>
          <w:kern w:val="2"/>
          <w:sz w:val="28"/>
          <w:szCs w:val="28"/>
          <w:lang w:eastAsia="ru-RU"/>
        </w:rPr>
        <w:t>с</w:t>
      </w:r>
      <w:r w:rsidR="00B7213B">
        <w:rPr>
          <w:rFonts w:ascii="Times New Roman" w:eastAsia="Times New Roman" w:hAnsi="Times New Roman" w:cs="Times New Roman"/>
          <w:kern w:val="2"/>
          <w:sz w:val="28"/>
          <w:szCs w:val="28"/>
          <w:lang w:eastAsia="ru-RU"/>
        </w:rPr>
        <w:t>тавом городского округа</w:t>
      </w:r>
      <w:r w:rsidRPr="00016065">
        <w:rPr>
          <w:rFonts w:ascii="Times New Roman" w:eastAsia="Times New Roman" w:hAnsi="Times New Roman" w:cs="Times New Roman"/>
          <w:kern w:val="2"/>
          <w:sz w:val="28"/>
          <w:szCs w:val="28"/>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Под обнародованием муниципального правового акта понимаются: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16065">
        <w:rPr>
          <w:rFonts w:ascii="Times New Roman" w:hAnsi="Times New Roman" w:cs="Times New Roman"/>
          <w:sz w:val="28"/>
          <w:szCs w:val="28"/>
        </w:rPr>
        <w:t>официальное опубликование муниципального правового акта;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Pr>
          <w:rFonts w:ascii="Times New Roman" w:hAnsi="Times New Roman" w:cs="Times New Roman"/>
          <w:sz w:val="28"/>
          <w:szCs w:val="28"/>
        </w:rPr>
        <w:t>.</w:t>
      </w: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6065">
        <w:rPr>
          <w:rFonts w:ascii="Times New Roman"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w:t>
      </w:r>
      <w:r w:rsidR="00B7213B">
        <w:rPr>
          <w:rFonts w:ascii="Times New Roman" w:hAnsi="Times New Roman" w:cs="Times New Roman"/>
          <w:sz w:val="28"/>
          <w:szCs w:val="28"/>
        </w:rPr>
        <w:t xml:space="preserve">его полного текста </w:t>
      </w:r>
      <w:r w:rsidRPr="00016065">
        <w:rPr>
          <w:rFonts w:ascii="Times New Roman" w:hAnsi="Times New Roman" w:cs="Times New Roman"/>
          <w:sz w:val="28"/>
          <w:szCs w:val="28"/>
        </w:rPr>
        <w:t xml:space="preserve">в сетевом издании - </w:t>
      </w:r>
      <w:r>
        <w:rPr>
          <w:rFonts w:ascii="Times New Roman" w:hAnsi="Times New Roman" w:cs="Times New Roman"/>
          <w:sz w:val="28"/>
          <w:szCs w:val="28"/>
        </w:rPr>
        <w:t xml:space="preserve">официальном сайте городского округа Электросталь Московской области по адресу </w:t>
      </w:r>
      <w:r w:rsidRPr="00BC26F1">
        <w:rPr>
          <w:rFonts w:ascii="Times New Roman" w:hAnsi="Times New Roman" w:cs="Times New Roman"/>
          <w:sz w:val="28"/>
          <w:szCs w:val="28"/>
        </w:rPr>
        <w:t xml:space="preserve">www.electrostal.ru </w:t>
      </w:r>
      <w:r>
        <w:rPr>
          <w:rFonts w:ascii="Times New Roman" w:hAnsi="Times New Roman" w:cs="Times New Roman"/>
          <w:sz w:val="28"/>
          <w:szCs w:val="28"/>
        </w:rPr>
        <w:t>в информационно-телекоммуникационной сети Интернет (регистрация в качестве сетевого издания от 10.02.2020 Эл. N ФС77-77839).</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Устав городского округа, решения Совета депутатов городского округа о внесении изменений и (или) дополнений в Устав городского округа дополнительно размещаются на официальном портале Министерства юстиции Российской Федерации «Нормативные правовые акты в Российской Федерации» </w:t>
      </w:r>
      <w:r w:rsidRPr="00BC26F1">
        <w:rPr>
          <w:rFonts w:ascii="Times New Roman" w:hAnsi="Times New Roman" w:cs="Times New Roman"/>
          <w:sz w:val="28"/>
          <w:szCs w:val="28"/>
        </w:rPr>
        <w:t xml:space="preserve">(http://pravo-minjust.ru, http://право-минюст.рф, </w:t>
      </w:r>
      <w:r>
        <w:rPr>
          <w:rFonts w:ascii="Times New Roman" w:hAnsi="Times New Roman" w:cs="Times New Roman"/>
          <w:sz w:val="28"/>
          <w:szCs w:val="28"/>
        </w:rPr>
        <w:t>регистрация в качестве сетевого издания от 05.03.2018 Эл. N ФС77-72471).</w:t>
      </w: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6065">
        <w:rPr>
          <w:rFonts w:ascii="Times New Roman" w:hAnsi="Times New Roman" w:cs="Times New Roman"/>
          <w:sz w:val="28"/>
          <w:szCs w:val="28"/>
        </w:rPr>
        <w:t xml:space="preserve">4. </w:t>
      </w:r>
      <w:r>
        <w:rPr>
          <w:rFonts w:ascii="Times New Roman" w:hAnsi="Times New Roman" w:cs="Times New Roman"/>
          <w:sz w:val="28"/>
          <w:szCs w:val="28"/>
        </w:rPr>
        <w:t xml:space="preserve">В соответствии с Федеральным </w:t>
      </w:r>
      <w:r w:rsidRPr="004D0795">
        <w:rPr>
          <w:rFonts w:ascii="Times New Roman" w:hAnsi="Times New Roman" w:cs="Times New Roman"/>
          <w:sz w:val="28"/>
          <w:szCs w:val="28"/>
        </w:rPr>
        <w:t>законом</w:t>
      </w:r>
      <w:r>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в городском округе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дополнительных технических средств.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016065">
        <w:rPr>
          <w:rFonts w:ascii="Times New Roman" w:hAnsi="Times New Roman" w:cs="Times New Roman"/>
          <w:sz w:val="28"/>
          <w:szCs w:val="28"/>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49. Отмена муниципальных правовых актов и приостановление их действия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Pr="00016065">
        <w:rPr>
          <w:rFonts w:ascii="Times New Roman" w:eastAsia="Times New Roman" w:hAnsi="Times New Roman" w:cs="Times New Roman"/>
          <w:kern w:val="2"/>
          <w:sz w:val="28"/>
          <w:szCs w:val="28"/>
        </w:rPr>
        <w:lastRenderedPageBreak/>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 xml:space="preserve">Статья 50. Нормативные и иные правовые акты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eastAsia="Times New Roman" w:hAnsi="Times New Roman" w:cs="Times New Roman"/>
          <w:kern w:val="2"/>
          <w:sz w:val="28"/>
          <w:szCs w:val="28"/>
          <w:lang w:eastAsia="ru-RU"/>
        </w:rPr>
        <w:t xml:space="preserve"> </w:t>
      </w:r>
    </w:p>
    <w:p w:rsidR="005011E2" w:rsidRDefault="005011E2"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К нормативным правовым актам Совета депу</w:t>
      </w:r>
      <w:r w:rsidR="00B7213B">
        <w:rPr>
          <w:rFonts w:ascii="Times New Roman" w:hAnsi="Times New Roman" w:cs="Times New Roman"/>
          <w:sz w:val="28"/>
          <w:szCs w:val="28"/>
        </w:rPr>
        <w:t>татов городского округа</w:t>
      </w:r>
      <w:r w:rsidRPr="00016065">
        <w:rPr>
          <w:rFonts w:ascii="Times New Roman" w:hAnsi="Times New Roman" w:cs="Times New Roman"/>
          <w:sz w:val="28"/>
          <w:szCs w:val="28"/>
        </w:rPr>
        <w:t xml:space="preserve"> относятся:</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1) нормативн</w:t>
      </w:r>
      <w:r w:rsidR="00B7213B">
        <w:rPr>
          <w:rFonts w:ascii="Times New Roman" w:hAnsi="Times New Roman" w:cs="Times New Roman"/>
          <w:sz w:val="28"/>
          <w:szCs w:val="28"/>
        </w:rPr>
        <w:t>ый правовой акт об утверждении У</w:t>
      </w:r>
      <w:r w:rsidRPr="00016065">
        <w:rPr>
          <w:rFonts w:ascii="Times New Roman" w:hAnsi="Times New Roman" w:cs="Times New Roman"/>
          <w:sz w:val="28"/>
          <w:szCs w:val="28"/>
        </w:rPr>
        <w:t>става</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2) нормативный правовой акт об утверждении бюджета</w:t>
      </w:r>
      <w:r w:rsidR="00991D47">
        <w:rPr>
          <w:rFonts w:ascii="Times New Roman" w:hAnsi="Times New Roman" w:cs="Times New Roman"/>
          <w:sz w:val="28"/>
          <w:szCs w:val="28"/>
        </w:rPr>
        <w:t xml:space="preserve"> городского </w:t>
      </w:r>
      <w:r w:rsidR="005011E2">
        <w:rPr>
          <w:rFonts w:ascii="Times New Roman" w:hAnsi="Times New Roman" w:cs="Times New Roman"/>
          <w:sz w:val="28"/>
          <w:szCs w:val="28"/>
        </w:rPr>
        <w:t>о</w:t>
      </w:r>
      <w:r w:rsidR="00991D47">
        <w:rPr>
          <w:rFonts w:ascii="Times New Roman" w:hAnsi="Times New Roman" w:cs="Times New Roman"/>
          <w:sz w:val="28"/>
          <w:szCs w:val="28"/>
        </w:rPr>
        <w:t xml:space="preserve">круга </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3) правила благоустройства территории</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нормативные правовые акты об утверждении соглашений, заключаемых между органами местного самоуправления;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иные нормативные правовые акты, принятые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по вопросам, отнесенным к его компетенции федеральными законами, законами</w:t>
      </w:r>
      <w:r w:rsidR="00991D47">
        <w:rPr>
          <w:rFonts w:ascii="Times New Roman" w:hAnsi="Times New Roman" w:cs="Times New Roman"/>
          <w:sz w:val="28"/>
          <w:szCs w:val="28"/>
        </w:rPr>
        <w:t xml:space="preserve"> Московской области</w:t>
      </w:r>
      <w:r w:rsidRPr="00016065">
        <w:rPr>
          <w:rFonts w:ascii="Times New Roman" w:hAnsi="Times New Roman" w:cs="Times New Roman"/>
          <w:sz w:val="28"/>
          <w:szCs w:val="28"/>
        </w:rPr>
        <w:t>, уставом</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Проекты нормативных правовых актов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w:t>
      </w:r>
      <w:r w:rsidRPr="00016065">
        <w:rPr>
          <w:rFonts w:ascii="Times New Roman" w:hAnsi="Times New Roman" w:cs="Times New Roman"/>
          <w:sz w:val="28"/>
          <w:szCs w:val="28"/>
        </w:rPr>
        <w:lastRenderedPageBreak/>
        <w:t>(сборов),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00B7213B">
        <w:rPr>
          <w:rFonts w:ascii="Times New Roman" w:hAnsi="Times New Roman" w:cs="Times New Roman"/>
          <w:sz w:val="28"/>
          <w:szCs w:val="28"/>
        </w:rPr>
        <w:t>по представлению Г</w:t>
      </w:r>
      <w:r w:rsidRPr="00016065">
        <w:rPr>
          <w:rFonts w:ascii="Times New Roman" w:hAnsi="Times New Roman" w:cs="Times New Roman"/>
          <w:sz w:val="28"/>
          <w:szCs w:val="28"/>
        </w:rPr>
        <w:t xml:space="preserve">лавы  городского округа либо при наличии заключения указанного лица. Данное заключение представляется в Совет депутатов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срок</w:t>
      </w:r>
      <w:r>
        <w:rPr>
          <w:rFonts w:ascii="Times New Roman" w:hAnsi="Times New Roman" w:cs="Times New Roman"/>
          <w:sz w:val="28"/>
          <w:szCs w:val="28"/>
        </w:rPr>
        <w:t xml:space="preserve"> не</w:t>
      </w:r>
      <w:r w:rsidRPr="00016065">
        <w:rPr>
          <w:rFonts w:ascii="Times New Roman" w:hAnsi="Times New Roman" w:cs="Times New Roman"/>
          <w:iCs/>
          <w:sz w:val="28"/>
          <w:szCs w:val="28"/>
        </w:rPr>
        <w:t xml:space="preserve"> менее 20 дней</w:t>
      </w:r>
      <w:r w:rsidRPr="00016065">
        <w:rPr>
          <w:rFonts w:ascii="Times New Roman" w:hAnsi="Times New Roman" w:cs="Times New Roman"/>
          <w:sz w:val="28"/>
          <w:szCs w:val="28"/>
        </w:rPr>
        <w:t xml:space="preserve">. </w:t>
      </w:r>
    </w:p>
    <w:p w:rsidR="004C7990"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3. Проекты нормативных правовых актов могут вноситься в </w:t>
      </w:r>
      <w:r w:rsidR="00991D47" w:rsidRPr="00016065">
        <w:rPr>
          <w:rFonts w:ascii="Times New Roman" w:eastAsia="Times New Roman" w:hAnsi="Times New Roman" w:cs="Times New Roman"/>
          <w:color w:val="000000"/>
          <w:kern w:val="2"/>
          <w:sz w:val="28"/>
          <w:szCs w:val="28"/>
          <w:lang w:eastAsia="ru-RU"/>
        </w:rPr>
        <w:t>Совет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депутатами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D61C9E">
        <w:rPr>
          <w:rFonts w:ascii="Times New Roman" w:hAnsi="Times New Roman" w:cs="Times New Roman"/>
          <w:sz w:val="28"/>
          <w:szCs w:val="28"/>
        </w:rPr>
        <w:t>, Г</w:t>
      </w:r>
      <w:r w:rsidRPr="00016065">
        <w:rPr>
          <w:rFonts w:ascii="Times New Roman" w:hAnsi="Times New Roman" w:cs="Times New Roman"/>
          <w:sz w:val="28"/>
          <w:szCs w:val="28"/>
        </w:rPr>
        <w:t>лавой</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w:t>
      </w:r>
      <w:r w:rsidRPr="00016065">
        <w:rPr>
          <w:rFonts w:ascii="Times New Roman" w:hAnsi="Times New Roman" w:cs="Times New Roman"/>
          <w:iCs/>
          <w:sz w:val="28"/>
          <w:szCs w:val="28"/>
        </w:rPr>
        <w:t>иными субъектами правотворчес</w:t>
      </w:r>
      <w:r w:rsidR="00D61C9E">
        <w:rPr>
          <w:rFonts w:ascii="Times New Roman" w:hAnsi="Times New Roman" w:cs="Times New Roman"/>
          <w:iCs/>
          <w:sz w:val="28"/>
          <w:szCs w:val="28"/>
        </w:rPr>
        <w:t>кой инициативы, установленными У</w:t>
      </w:r>
      <w:r w:rsidRPr="00016065">
        <w:rPr>
          <w:rFonts w:ascii="Times New Roman" w:hAnsi="Times New Roman" w:cs="Times New Roman"/>
          <w:iCs/>
          <w:sz w:val="28"/>
          <w:szCs w:val="28"/>
        </w:rPr>
        <w:t>ставом</w:t>
      </w:r>
      <w:r w:rsidR="00991D47">
        <w:rPr>
          <w:rFonts w:ascii="Times New Roman" w:hAnsi="Times New Roman" w:cs="Times New Roman"/>
          <w:iCs/>
          <w:sz w:val="28"/>
          <w:szCs w:val="28"/>
        </w:rPr>
        <w:t xml:space="preserve"> городского округа</w:t>
      </w:r>
      <w:r w:rsidRPr="00016065">
        <w:rPr>
          <w:rFonts w:ascii="Times New Roman" w:hAnsi="Times New Roman" w:cs="Times New Roman"/>
          <w:sz w:val="28"/>
          <w:szCs w:val="28"/>
        </w:rPr>
        <w:t>, за исключением случаев, предусмотренных Федеральным законом № 33-ФЗ.</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w:t>
      </w:r>
      <w:r w:rsidR="00D61C9E">
        <w:rPr>
          <w:rFonts w:ascii="Times New Roman" w:hAnsi="Times New Roman" w:cs="Times New Roman"/>
          <w:iCs/>
          <w:sz w:val="28"/>
          <w:szCs w:val="28"/>
        </w:rPr>
        <w:t>Порядок принятия Советом депутатов городского округа решений определяется Уставом городского округа</w:t>
      </w:r>
      <w:r w:rsidRPr="00016065">
        <w:rPr>
          <w:rFonts w:ascii="Times New Roman" w:hAnsi="Times New Roman" w:cs="Times New Roman"/>
          <w:iCs/>
          <w:sz w:val="28"/>
          <w:szCs w:val="28"/>
        </w:rPr>
        <w:t>.</w:t>
      </w:r>
      <w:r w:rsidRPr="00016065">
        <w:rPr>
          <w:rFonts w:ascii="Times New Roman" w:hAnsi="Times New Roman" w:cs="Times New Roman"/>
          <w:sz w:val="28"/>
          <w:szCs w:val="28"/>
        </w:rPr>
        <w:t xml:space="preserve"> Решение Совета депутатов, в том числе устанавливающее правила, обязательные для исполнения на терри</w:t>
      </w:r>
      <w:r w:rsidR="00F96A72">
        <w:rPr>
          <w:rFonts w:ascii="Times New Roman" w:hAnsi="Times New Roman" w:cs="Times New Roman"/>
          <w:sz w:val="28"/>
          <w:szCs w:val="28"/>
        </w:rPr>
        <w:t>тории городского округа</w:t>
      </w:r>
      <w:r w:rsidRPr="00016065">
        <w:rPr>
          <w:rFonts w:ascii="Times New Roman" w:hAnsi="Times New Roman" w:cs="Times New Roman"/>
          <w:sz w:val="28"/>
          <w:szCs w:val="28"/>
        </w:rPr>
        <w:t>,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w:t>
      </w:r>
      <w:r w:rsidR="00F96A72">
        <w:rPr>
          <w:rFonts w:ascii="Times New Roman" w:hAnsi="Times New Roman" w:cs="Times New Roman"/>
          <w:sz w:val="28"/>
          <w:szCs w:val="28"/>
        </w:rPr>
        <w:t>путатов Совета депутатов</w:t>
      </w:r>
      <w:r w:rsidRPr="00016065">
        <w:rPr>
          <w:rFonts w:ascii="Times New Roman" w:hAnsi="Times New Roman" w:cs="Times New Roman"/>
          <w:sz w:val="28"/>
          <w:szCs w:val="28"/>
        </w:rPr>
        <w:t xml:space="preserve"> городского округа.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Глава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подписывает и обнародует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6.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F96A72">
        <w:rPr>
          <w:rFonts w:ascii="Times New Roman" w:hAnsi="Times New Roman" w:cs="Times New Roman"/>
          <w:sz w:val="28"/>
          <w:szCs w:val="28"/>
        </w:rPr>
        <w:t>, направляется Г</w:t>
      </w:r>
      <w:r w:rsidRPr="00016065">
        <w:rPr>
          <w:rFonts w:ascii="Times New Roman" w:hAnsi="Times New Roman" w:cs="Times New Roman"/>
          <w:sz w:val="28"/>
          <w:szCs w:val="28"/>
        </w:rPr>
        <w:t xml:space="preserve">лаве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для подписания и обнародования в течение 10 дней.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7. Глава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имеет право отклонить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В этом случае указанный нормативный правовой акт в течение 10 дней возвращается в </w:t>
      </w:r>
      <w:r w:rsidR="00991D47" w:rsidRPr="00016065">
        <w:rPr>
          <w:rFonts w:ascii="Times New Roman" w:eastAsia="Times New Roman" w:hAnsi="Times New Roman" w:cs="Times New Roman"/>
          <w:color w:val="000000"/>
          <w:kern w:val="2"/>
          <w:sz w:val="28"/>
          <w:szCs w:val="28"/>
          <w:lang w:eastAsia="ru-RU"/>
        </w:rPr>
        <w:t>Совет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с мотивированным обоснованием его отклонения либо с предложениями о внесении в него изменений и дополнений. </w:t>
      </w:r>
    </w:p>
    <w:p w:rsidR="00864B08" w:rsidRPr="00016065" w:rsidRDefault="00F96A72" w:rsidP="00864B08">
      <w:pPr>
        <w:pStyle w:val="a8"/>
        <w:spacing w:after="0" w:line="240" w:lineRule="auto"/>
        <w:ind w:firstLine="432"/>
        <w:jc w:val="both"/>
        <w:rPr>
          <w:rFonts w:ascii="Times New Roman" w:hAnsi="Times New Roman" w:cs="Times New Roman"/>
          <w:sz w:val="28"/>
          <w:szCs w:val="28"/>
        </w:rPr>
      </w:pPr>
      <w:r>
        <w:rPr>
          <w:rFonts w:ascii="Times New Roman" w:hAnsi="Times New Roman" w:cs="Times New Roman"/>
          <w:sz w:val="28"/>
          <w:szCs w:val="28"/>
        </w:rPr>
        <w:t>8. Отклоненный Г</w:t>
      </w:r>
      <w:r w:rsidR="00864B08" w:rsidRPr="00016065">
        <w:rPr>
          <w:rFonts w:ascii="Times New Roman" w:hAnsi="Times New Roman" w:cs="Times New Roman"/>
          <w:sz w:val="28"/>
          <w:szCs w:val="28"/>
        </w:rPr>
        <w:t xml:space="preserve">лавой </w:t>
      </w:r>
      <w:r w:rsidR="00991D47">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нормативный правовой акт повторно рассматривается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864B08"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F96A72">
        <w:rPr>
          <w:rFonts w:ascii="Times New Roman" w:hAnsi="Times New Roman" w:cs="Times New Roman"/>
          <w:sz w:val="28"/>
          <w:szCs w:val="28"/>
        </w:rPr>
        <w:t>, он подлежит подписанию Г</w:t>
      </w:r>
      <w:r w:rsidRPr="00016065">
        <w:rPr>
          <w:rFonts w:ascii="Times New Roman" w:hAnsi="Times New Roman" w:cs="Times New Roman"/>
          <w:sz w:val="28"/>
          <w:szCs w:val="28"/>
        </w:rPr>
        <w:t xml:space="preserve">лавой </w:t>
      </w:r>
      <w:r w:rsidR="00991D47">
        <w:rPr>
          <w:rFonts w:ascii="Times New Roman" w:hAnsi="Times New Roman" w:cs="Times New Roman"/>
          <w:sz w:val="28"/>
          <w:szCs w:val="28"/>
        </w:rPr>
        <w:t>городского округа в</w:t>
      </w:r>
      <w:r w:rsidRPr="00016065">
        <w:rPr>
          <w:rFonts w:ascii="Times New Roman" w:hAnsi="Times New Roman" w:cs="Times New Roman"/>
          <w:sz w:val="28"/>
          <w:szCs w:val="28"/>
        </w:rPr>
        <w:t xml:space="preserve"> течение семи дней и обнародованию. </w:t>
      </w:r>
    </w:p>
    <w:p w:rsidR="00991D47" w:rsidRDefault="00991D47"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Глава 7. ЭКОНОМИЧЕСКАЯ ОСНОВА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51. Экономическая основа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Экономическую основу местного самоуправления городского округа составляют находящееся в муниципальной собственности имущество, в том числе имущественные права городского округа, а также средства бюджета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В соответствии с Конституцией Российской Федерации муниципальная собственность признается и защищается государством наравне с иными формами </w:t>
      </w:r>
      <w:r w:rsidRPr="00016065">
        <w:rPr>
          <w:rFonts w:ascii="Times New Roman" w:eastAsia="Times New Roman" w:hAnsi="Times New Roman" w:cs="Times New Roman"/>
          <w:kern w:val="2"/>
          <w:sz w:val="28"/>
          <w:szCs w:val="28"/>
        </w:rPr>
        <w:lastRenderedPageBreak/>
        <w:t>собственности.</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52. Владение, пользование и распоряжение муниципальным имуществом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Доходы от использования и приватизации муниципального имущества поступают в местный бюджет.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Органы местного самоуправления от имени городского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016065">
        <w:rPr>
          <w:rFonts w:ascii="Times New Roman" w:eastAsia="Times New Roman" w:hAnsi="Times New Roman" w:cs="Times New Roman"/>
          <w:color w:val="000000"/>
          <w:kern w:val="2"/>
          <w:sz w:val="28"/>
          <w:szCs w:val="28"/>
          <w:lang w:eastAsia="ru-RU"/>
        </w:rPr>
        <w:t>законодательством Р</w:t>
      </w:r>
      <w:r w:rsidRPr="00016065">
        <w:rPr>
          <w:rFonts w:ascii="Times New Roman" w:eastAsia="Times New Roman" w:hAnsi="Times New Roman" w:cs="Times New Roman"/>
          <w:kern w:val="2"/>
          <w:sz w:val="28"/>
          <w:szCs w:val="28"/>
          <w:lang w:eastAsia="ru-RU"/>
        </w:rPr>
        <w:t>оссийской Федерации об электроэнергетике.</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53. Бюджет городского округа</w:t>
      </w:r>
    </w:p>
    <w:p w:rsidR="005011E2" w:rsidRDefault="005011E2"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Городской округ имеет собственный бюджет (далее - бюджет городского округа, местный бюджет).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 xml:space="preserve">В качестве составной части бюджета городского округа могут </w:t>
      </w:r>
      <w:r w:rsidRPr="00016065">
        <w:rPr>
          <w:rFonts w:ascii="Times New Roman" w:hAnsi="Times New Roman" w:cs="Times New Roman"/>
          <w:color w:val="000000"/>
          <w:sz w:val="28"/>
          <w:szCs w:val="28"/>
        </w:rPr>
        <w:lastRenderedPageBreak/>
        <w:t xml:space="preserve">предусматриваться сметы доходов и расходов отдельных населенных пунктов, других территорий, не являющихся муниципальными образованиями.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Бюджетные полно</w:t>
      </w:r>
      <w:r w:rsidR="00F96A72">
        <w:rPr>
          <w:rFonts w:ascii="Times New Roman" w:eastAsia="Times New Roman" w:hAnsi="Times New Roman" w:cs="Times New Roman"/>
          <w:kern w:val="2"/>
          <w:sz w:val="28"/>
          <w:szCs w:val="28"/>
        </w:rPr>
        <w:t>мочия городского округа</w:t>
      </w:r>
      <w:r w:rsidRPr="00016065">
        <w:rPr>
          <w:rFonts w:ascii="Times New Roman" w:eastAsia="Times New Roman" w:hAnsi="Times New Roman" w:cs="Times New Roman"/>
          <w:kern w:val="2"/>
          <w:sz w:val="28"/>
          <w:szCs w:val="28"/>
        </w:rPr>
        <w:t>, органов местного самоуправления и должностных лиц местного самоуправления устанавливаются Бюджетным кодексом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Руководитель финансового органа городского округа назначается на должность из числа лиц, отвечающих квалификационным </w:t>
      </w:r>
      <w:r w:rsidRPr="00016065">
        <w:rPr>
          <w:rFonts w:ascii="Times New Roman" w:eastAsia="Times New Roman" w:hAnsi="Times New Roman" w:cs="Times New Roman"/>
          <w:color w:val="000000"/>
          <w:kern w:val="2"/>
          <w:sz w:val="28"/>
          <w:szCs w:val="28"/>
          <w:lang w:eastAsia="ru-RU"/>
        </w:rPr>
        <w:t>требованиям, уст</w:t>
      </w:r>
      <w:r w:rsidRPr="00016065">
        <w:rPr>
          <w:rFonts w:ascii="Times New Roman" w:eastAsia="Times New Roman" w:hAnsi="Times New Roman" w:cs="Times New Roman"/>
          <w:kern w:val="2"/>
          <w:sz w:val="28"/>
          <w:szCs w:val="28"/>
          <w:lang w:eastAsia="ru-RU"/>
        </w:rPr>
        <w:t>ановленным уполномоченным Правительством Российской Федерации федеральным органом исполнительной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Проект бюджета городского округа составляется и утверждается сроком на три года (очередной финансовый год и плановый период).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Проект бюджета городского округа составляется в </w:t>
      </w:r>
      <w:r w:rsidR="00EA0C83">
        <w:rPr>
          <w:rFonts w:ascii="Times New Roman" w:eastAsia="Times New Roman" w:hAnsi="Times New Roman" w:cs="Times New Roman"/>
          <w:kern w:val="2"/>
          <w:sz w:val="28"/>
          <w:szCs w:val="28"/>
        </w:rPr>
        <w:t>порядке, установленном А</w:t>
      </w:r>
      <w:r w:rsidRPr="00016065">
        <w:rPr>
          <w:rFonts w:ascii="Times New Roman" w:eastAsia="Times New Roman" w:hAnsi="Times New Roman" w:cs="Times New Roman"/>
          <w:kern w:val="2"/>
          <w:sz w:val="28"/>
          <w:szCs w:val="28"/>
        </w:rPr>
        <w:t>дминистрацией</w:t>
      </w:r>
      <w:r w:rsidR="00EA0C8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Составление проекта местного бюджета являет</w:t>
      </w:r>
      <w:r w:rsidR="00EA0C83">
        <w:rPr>
          <w:rFonts w:ascii="Times New Roman" w:eastAsia="Times New Roman" w:hAnsi="Times New Roman" w:cs="Times New Roman"/>
          <w:kern w:val="2"/>
          <w:sz w:val="28"/>
          <w:szCs w:val="28"/>
        </w:rPr>
        <w:t>ся исключительной прерогативой А</w:t>
      </w:r>
      <w:r w:rsidRPr="00016065">
        <w:rPr>
          <w:rFonts w:ascii="Times New Roman" w:eastAsia="Times New Roman" w:hAnsi="Times New Roman" w:cs="Times New Roman"/>
          <w:kern w:val="2"/>
          <w:sz w:val="28"/>
          <w:szCs w:val="28"/>
        </w:rPr>
        <w:t>дминистрации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Непосредственное составление проекта бюджета городского округа осуществляется финансовым органом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Порядок и сроки составления проекта ме</w:t>
      </w:r>
      <w:r w:rsidR="00EA0C83">
        <w:rPr>
          <w:rFonts w:ascii="Times New Roman" w:eastAsia="Times New Roman" w:hAnsi="Times New Roman" w:cs="Times New Roman"/>
          <w:kern w:val="2"/>
          <w:sz w:val="28"/>
          <w:szCs w:val="28"/>
        </w:rPr>
        <w:t>стного бюджета устанавливается А</w:t>
      </w:r>
      <w:r w:rsidRPr="00016065">
        <w:rPr>
          <w:rFonts w:ascii="Times New Roman" w:eastAsia="Times New Roman" w:hAnsi="Times New Roman" w:cs="Times New Roman"/>
          <w:kern w:val="2"/>
          <w:sz w:val="28"/>
          <w:szCs w:val="28"/>
        </w:rPr>
        <w:t>дминистрацией городского округа 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Проект бюджета городского округа выносится на публичные слушания.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Результаты публичных слушаний подлежат обнародованию.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Администрация городского округа вносит на рассмотрение Совета депутатов городского округа проект решения о местном бюджете в сроки, установленные муниципальным правовым актом Совета депутатов городского округа, но не позднее 15 ноября текущего года.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Одновременно с проектом решения о бюджете в Совет депутатов представляются документы и материалы в соответствии со </w:t>
      </w:r>
      <w:r w:rsidRPr="00016065">
        <w:rPr>
          <w:rFonts w:ascii="Times New Roman" w:eastAsia="Times New Roman" w:hAnsi="Times New Roman" w:cs="Times New Roman"/>
          <w:color w:val="000000"/>
          <w:kern w:val="2"/>
          <w:sz w:val="28"/>
          <w:szCs w:val="28"/>
        </w:rPr>
        <w:t>статьей 184.2</w:t>
      </w:r>
      <w:r w:rsidRPr="00016065">
        <w:rPr>
          <w:rFonts w:ascii="Times New Roman" w:eastAsia="Times New Roman" w:hAnsi="Times New Roman" w:cs="Times New Roman"/>
          <w:kern w:val="2"/>
          <w:sz w:val="28"/>
          <w:szCs w:val="28"/>
        </w:rPr>
        <w:t xml:space="preserve">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Порядок рассмотрения проекта решения о бюджете и его утверждения определяется муниципальным правовым актом Совета депутатов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w:t>
      </w:r>
      <w:r w:rsidRPr="00016065">
        <w:rPr>
          <w:rFonts w:ascii="Times New Roman" w:eastAsia="Times New Roman" w:hAnsi="Times New Roman" w:cs="Times New Roman"/>
          <w:kern w:val="2"/>
          <w:sz w:val="28"/>
          <w:szCs w:val="28"/>
        </w:rPr>
        <w:lastRenderedPageBreak/>
        <w:t xml:space="preserve">показателей и характеристик (приложений) в соответствии со статьей 184.1 Бюджетного кодекса Российской Федерации.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Утверждение бюджета городского округа осуществляется Советом депутатов городского округа на основании результатов рассмотрения проекта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Исполнение м</w:t>
      </w:r>
      <w:r w:rsidR="00EA0C83">
        <w:rPr>
          <w:rFonts w:ascii="Times New Roman" w:eastAsia="Times New Roman" w:hAnsi="Times New Roman" w:cs="Times New Roman"/>
          <w:kern w:val="2"/>
          <w:sz w:val="28"/>
          <w:szCs w:val="28"/>
        </w:rPr>
        <w:t>естного бюджета обеспечивается А</w:t>
      </w:r>
      <w:r w:rsidRPr="00016065">
        <w:rPr>
          <w:rFonts w:ascii="Times New Roman" w:eastAsia="Times New Roman" w:hAnsi="Times New Roman" w:cs="Times New Roman"/>
          <w:kern w:val="2"/>
          <w:sz w:val="28"/>
          <w:szCs w:val="28"/>
        </w:rPr>
        <w:t>дминистрацией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Бюджет исполняется на основе единства кассы и подведомственности расходов.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Отчет об исполнении бюджета городского округа за первый квартал, полугодие и девять месяцев текущего</w:t>
      </w:r>
      <w:r w:rsidR="00EA0C83">
        <w:rPr>
          <w:rFonts w:ascii="Times New Roman" w:eastAsia="Times New Roman" w:hAnsi="Times New Roman" w:cs="Times New Roman"/>
          <w:kern w:val="2"/>
          <w:sz w:val="28"/>
          <w:szCs w:val="28"/>
        </w:rPr>
        <w:t xml:space="preserve"> финансового года утверждается А</w:t>
      </w:r>
      <w:r w:rsidRPr="00016065">
        <w:rPr>
          <w:rFonts w:ascii="Times New Roman" w:eastAsia="Times New Roman" w:hAnsi="Times New Roman" w:cs="Times New Roman"/>
          <w:kern w:val="2"/>
          <w:sz w:val="28"/>
          <w:szCs w:val="28"/>
        </w:rPr>
        <w:t>дминистрацией городского округа и направляется в Совет</w:t>
      </w:r>
      <w:r w:rsidR="00EA0C83">
        <w:rPr>
          <w:rFonts w:ascii="Times New Roman" w:eastAsia="Times New Roman" w:hAnsi="Times New Roman" w:cs="Times New Roman"/>
          <w:kern w:val="2"/>
          <w:sz w:val="28"/>
          <w:szCs w:val="28"/>
        </w:rPr>
        <w:t xml:space="preserve"> депутатов городского округа и К</w:t>
      </w:r>
      <w:r w:rsidRPr="00016065">
        <w:rPr>
          <w:rFonts w:ascii="Times New Roman" w:eastAsia="Times New Roman" w:hAnsi="Times New Roman" w:cs="Times New Roman"/>
          <w:kern w:val="2"/>
          <w:sz w:val="28"/>
          <w:szCs w:val="28"/>
        </w:rPr>
        <w:t xml:space="preserve">онтрольно-счетную палату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Годовой отчет об исполнении бюджета городского округа утверждается муниципальным правовым актом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9. Годовой отчет об исполнении бюджета до его рассмотрения в Совете депутатов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Внешняя проверка годового отчета об исполнении местного бюджета осуществляется контрольно-счетным органом городского округа в порядке, установленном муниципальным правовым актом Совета депутатов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iCs/>
          <w:color w:val="000000"/>
          <w:sz w:val="28"/>
          <w:szCs w:val="28"/>
        </w:rPr>
        <w:t>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Контрольно-счетный орган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Заключение на годовой отчет об исполнении бюджета представляется контрольно-счетным органом городского округа в Совет депутатов с одновр</w:t>
      </w:r>
      <w:r w:rsidR="00EA0C83">
        <w:rPr>
          <w:rFonts w:ascii="Times New Roman" w:eastAsia="Times New Roman" w:hAnsi="Times New Roman" w:cs="Times New Roman"/>
          <w:kern w:val="2"/>
          <w:sz w:val="28"/>
          <w:szCs w:val="28"/>
        </w:rPr>
        <w:t>еменным направлением в А</w:t>
      </w:r>
      <w:r w:rsidRPr="00016065">
        <w:rPr>
          <w:rFonts w:ascii="Times New Roman" w:eastAsia="Times New Roman" w:hAnsi="Times New Roman" w:cs="Times New Roman"/>
          <w:kern w:val="2"/>
          <w:sz w:val="28"/>
          <w:szCs w:val="28"/>
        </w:rPr>
        <w:t>дминистрацию</w:t>
      </w:r>
      <w:r w:rsidR="00EA0C8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Порядок представления, рассмотрения и утверждения годового отчета об исполнении бюджета устанавливается Советом депутатов городского округа в соответствии с положениями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Годовой отчет об исполнении местного бюджета представляется в Совет депутатов городского округа не позднее 1 мая текущего года.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11. За исполнением бюджета городского округа осуществляется внутренний и внешний муниципальный финансовый контроль.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Внутренний муниципальный финансовый контроль осуществляет орган муниципального финансовог</w:t>
      </w:r>
      <w:r w:rsidR="00DF0A7C">
        <w:rPr>
          <w:rFonts w:ascii="Times New Roman" w:eastAsia="Times New Roman" w:hAnsi="Times New Roman" w:cs="Times New Roman"/>
          <w:kern w:val="2"/>
          <w:sz w:val="28"/>
          <w:szCs w:val="28"/>
        </w:rPr>
        <w:t>о контроля, являющийся органом А</w:t>
      </w:r>
      <w:r w:rsidRPr="00016065">
        <w:rPr>
          <w:rFonts w:ascii="Times New Roman" w:eastAsia="Times New Roman" w:hAnsi="Times New Roman" w:cs="Times New Roman"/>
          <w:kern w:val="2"/>
          <w:sz w:val="28"/>
          <w:szCs w:val="28"/>
        </w:rPr>
        <w:t xml:space="preserve">дминистрации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Внешний муниципальный фи</w:t>
      </w:r>
      <w:r w:rsidR="00DF0A7C">
        <w:rPr>
          <w:rFonts w:ascii="Times New Roman" w:eastAsia="Times New Roman" w:hAnsi="Times New Roman" w:cs="Times New Roman"/>
          <w:kern w:val="2"/>
          <w:sz w:val="28"/>
          <w:szCs w:val="28"/>
        </w:rPr>
        <w:t>нансовый контроль осуществляет К</w:t>
      </w:r>
      <w:r w:rsidRPr="00016065">
        <w:rPr>
          <w:rFonts w:ascii="Times New Roman" w:eastAsia="Times New Roman" w:hAnsi="Times New Roman" w:cs="Times New Roman"/>
          <w:kern w:val="2"/>
          <w:sz w:val="28"/>
          <w:szCs w:val="28"/>
        </w:rPr>
        <w:t>онтрольно-счетная палата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016065">
        <w:rPr>
          <w:rFonts w:ascii="Times New Roman" w:eastAsia="Times New Roman" w:hAnsi="Times New Roman" w:cs="Times New Roman"/>
          <w:color w:val="000000"/>
          <w:kern w:val="2"/>
          <w:sz w:val="28"/>
          <w:szCs w:val="28"/>
          <w:lang w:eastAsia="ru-RU"/>
        </w:rPr>
        <w:t>кодекса</w:t>
      </w:r>
      <w:r w:rsidRPr="00016065">
        <w:rPr>
          <w:rFonts w:ascii="Times New Roman" w:eastAsia="Times New Roman" w:hAnsi="Times New Roman" w:cs="Times New Roman"/>
          <w:kern w:val="2"/>
          <w:sz w:val="28"/>
          <w:szCs w:val="28"/>
          <w:lang w:eastAsia="ru-RU"/>
        </w:rPr>
        <w:t xml:space="preserve"> Российской Федерации.</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54. Доходы бюджета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55. Средства самообложения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016065">
        <w:rPr>
          <w:rFonts w:ascii="Times New Roman" w:eastAsia="Times New Roman" w:hAnsi="Times New Roman" w:cs="Times New Roman"/>
          <w:kern w:val="2"/>
          <w:sz w:val="28"/>
          <w:szCs w:val="28"/>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городского округа) и для которых размер платежей может быть уменьшен.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864B08" w:rsidRPr="00016065" w:rsidRDefault="00864B08" w:rsidP="00864B08">
      <w:pPr>
        <w:shd w:val="clear" w:color="auto" w:fill="FFFFFF"/>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Статья 56. Финансовое и иное обеспечение реализации инициативных проектов</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lastRenderedPageBreak/>
        <w:t xml:space="preserve">1. Источником финансового обеспечения реализации инициативных проектов, предусмотренных </w:t>
      </w:r>
      <w:r w:rsidRPr="00016065">
        <w:rPr>
          <w:rFonts w:ascii="Times New Roman" w:eastAsia="Times New Roman" w:hAnsi="Times New Roman" w:cs="Times New Roman"/>
          <w:sz w:val="28"/>
          <w:szCs w:val="28"/>
        </w:rPr>
        <w:t xml:space="preserve">статьей 49 </w:t>
      </w:r>
      <w:r w:rsidRPr="00016065">
        <w:rPr>
          <w:rFonts w:ascii="Times New Roman" w:hAnsi="Times New Roman" w:cs="Times New Roman"/>
          <w:color w:val="000000"/>
          <w:sz w:val="28"/>
          <w:szCs w:val="28"/>
        </w:rPr>
        <w:t>Фе</w:t>
      </w:r>
      <w:r w:rsidR="00DF0A7C">
        <w:rPr>
          <w:rFonts w:ascii="Times New Roman" w:hAnsi="Times New Roman" w:cs="Times New Roman"/>
          <w:color w:val="000000"/>
          <w:sz w:val="28"/>
          <w:szCs w:val="28"/>
        </w:rPr>
        <w:t>дерального закона № 33-ФЗ</w:t>
      </w:r>
      <w:r w:rsidRPr="00016065">
        <w:rPr>
          <w:rFonts w:ascii="Times New Roman" w:eastAsia="Times New Roman" w:hAnsi="Times New Roman" w:cs="Times New Roman"/>
          <w:color w:val="000000"/>
          <w:sz w:val="28"/>
          <w:szCs w:val="28"/>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w:t>
      </w:r>
      <w:r w:rsidR="00725169">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016065">
        <w:rPr>
          <w:rFonts w:ascii="Times New Roman" w:eastAsia="Times New Roman" w:hAnsi="Times New Roman" w:cs="Times New Roman"/>
          <w:sz w:val="28"/>
          <w:szCs w:val="28"/>
        </w:rPr>
        <w:t xml:space="preserve">Бюджетным кодексом </w:t>
      </w:r>
      <w:r w:rsidRPr="00016065">
        <w:rPr>
          <w:rFonts w:ascii="Times New Roman" w:eastAsia="Times New Roman" w:hAnsi="Times New Roman" w:cs="Times New Roman"/>
          <w:color w:val="000000"/>
          <w:sz w:val="28"/>
          <w:szCs w:val="28"/>
        </w:rPr>
        <w:t>Российской Федерации в местный бюджет в целях реализации конкретных инициативных проектов.</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725169" w:rsidRPr="00016065">
        <w:rPr>
          <w:rFonts w:ascii="Times New Roman" w:eastAsia="Times New Roman" w:hAnsi="Times New Roman" w:cs="Times New Roman"/>
          <w:color w:val="000000"/>
          <w:kern w:val="2"/>
          <w:sz w:val="28"/>
          <w:szCs w:val="28"/>
        </w:rPr>
        <w:t>Совет</w:t>
      </w:r>
      <w:r w:rsidR="00725169">
        <w:rPr>
          <w:rFonts w:ascii="Times New Roman" w:eastAsia="Times New Roman" w:hAnsi="Times New Roman" w:cs="Times New Roman"/>
          <w:color w:val="000000"/>
          <w:kern w:val="2"/>
          <w:sz w:val="28"/>
          <w:szCs w:val="28"/>
        </w:rPr>
        <w:t>а</w:t>
      </w:r>
      <w:r w:rsidR="00725169"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57. Предоставление субвенций бюджету городского округа на осуществление органами местного самоуправления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58. Субсидии, дотации и иные межбюджетные трансферты, предоставляемые бюджету городского округа из бюджета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В целях софинансирования расходных обязательств, возникающих при </w:t>
      </w:r>
      <w:r w:rsidRPr="00016065">
        <w:rPr>
          <w:rFonts w:ascii="Times New Roman" w:eastAsia="Times New Roman" w:hAnsi="Times New Roman" w:cs="Times New Roman"/>
          <w:kern w:val="2"/>
          <w:sz w:val="28"/>
          <w:szCs w:val="28"/>
        </w:rPr>
        <w:lastRenderedPageBreak/>
        <w:t>выполнении полномочий органов местного самоуправления городского округа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59. Муниципальные заимствования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60. Расходы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61. Закупки для обеспечения муниципальных нужд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законом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Глава 8. МЕЖМУНИЦИПАЛЬНОЕ СОТРУДНИЧЕСТВО</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62. Формы межмуниципального сотрудничества</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Межмуниципальное сотрудничество осуществляется в следующих формах: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членство муниципальных образований в объединениях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3) учреждение муниципальными образованиями некоммерческих организаций;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заключение договоров и соглашений;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организация взаимодействия советов муниципальных образований субъектов Российской Федерации.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63. Объединения муниципальных образований</w:t>
      </w:r>
    </w:p>
    <w:p w:rsidR="0055184C" w:rsidRDefault="0055184C"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Организация и деятельность объединений муниципальных образований осуществляются в соответствии с требованиями </w:t>
      </w:r>
      <w:r w:rsidRPr="00016065">
        <w:rPr>
          <w:rFonts w:ascii="Times New Roman" w:hAnsi="Times New Roman" w:cs="Times New Roman"/>
          <w:color w:val="000000"/>
          <w:sz w:val="28"/>
          <w:szCs w:val="28"/>
        </w:rPr>
        <w:t xml:space="preserve">законодательства </w:t>
      </w:r>
      <w:r w:rsidRPr="00016065">
        <w:rPr>
          <w:rFonts w:ascii="Times New Roman" w:hAnsi="Times New Roman" w:cs="Times New Roman"/>
          <w:sz w:val="28"/>
          <w:szCs w:val="28"/>
        </w:rPr>
        <w:t xml:space="preserve">Российской Федерации о некоммерческих организациях, применяемыми к ассоциациям. </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64. Межмуниципальные хозяйственные общества</w:t>
      </w:r>
    </w:p>
    <w:p w:rsidR="0055184C" w:rsidRDefault="0055184C"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3. Межмуниципальные хозяйственные общества осуществляют свою деятельность в соответствии с Гражданским</w:t>
      </w:r>
      <w:r w:rsidRPr="00016065">
        <w:rPr>
          <w:rFonts w:ascii="Times New Roman" w:hAnsi="Times New Roman" w:cs="Times New Roman"/>
          <w:color w:val="000000"/>
          <w:sz w:val="28"/>
          <w:szCs w:val="28"/>
        </w:rPr>
        <w:t xml:space="preserve"> кодексом Российской Федерации, иными федеральными законами.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color w:val="000000"/>
          <w:sz w:val="28"/>
          <w:szCs w:val="28"/>
        </w:rPr>
        <w:t>4. Государственная регистрация межмуниципальных хозяйственных обществ осуществляется в соответствии с Федеральным законом от 08.08.</w:t>
      </w:r>
      <w:r w:rsidRPr="00016065">
        <w:rPr>
          <w:rFonts w:ascii="Times New Roman" w:hAnsi="Times New Roman" w:cs="Times New Roman"/>
          <w:sz w:val="28"/>
          <w:szCs w:val="28"/>
        </w:rPr>
        <w:t xml:space="preserve">2001 № 129-ФЗ «О государственной регистрации юридических лиц и индивидуальных предпринимателей».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65. Некоммерческие организации муниципальных образований</w:t>
      </w:r>
    </w:p>
    <w:p w:rsidR="00864B08" w:rsidRDefault="00864B08"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DF0A7C">
        <w:rPr>
          <w:rFonts w:ascii="Times New Roman" w:hAnsi="Times New Roman" w:cs="Times New Roman"/>
          <w:sz w:val="28"/>
          <w:szCs w:val="28"/>
        </w:rPr>
        <w:t>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Некоммерческие организации муниципальных образований осуществляют свою деятельность в соответствии с Гражданским </w:t>
      </w:r>
      <w:hyperlink r:id="rId12">
        <w:r w:rsidRPr="00016065">
          <w:rPr>
            <w:rStyle w:val="InternetLink"/>
            <w:rFonts w:ascii="Times New Roman" w:hAnsi="Times New Roman" w:cs="Times New Roman"/>
            <w:color w:val="000000"/>
            <w:sz w:val="28"/>
            <w:szCs w:val="28"/>
            <w:u w:val="none"/>
          </w:rPr>
          <w:t>кодексом</w:t>
        </w:r>
      </w:hyperlink>
      <w:r w:rsidRPr="00016065">
        <w:rPr>
          <w:rFonts w:ascii="Times New Roman" w:hAnsi="Times New Roman" w:cs="Times New Roman"/>
          <w:sz w:val="28"/>
          <w:szCs w:val="28"/>
        </w:rPr>
        <w:t xml:space="preserve"> Российской Федерации, Федеральным </w:t>
      </w:r>
      <w:r w:rsidRPr="00016065">
        <w:rPr>
          <w:rFonts w:ascii="Times New Roman" w:hAnsi="Times New Roman" w:cs="Times New Roman"/>
          <w:color w:val="000000"/>
          <w:sz w:val="28"/>
          <w:szCs w:val="28"/>
        </w:rPr>
        <w:t>законом от 12.01.</w:t>
      </w:r>
      <w:r w:rsidRPr="00016065">
        <w:rPr>
          <w:rFonts w:ascii="Times New Roman" w:hAnsi="Times New Roman" w:cs="Times New Roman"/>
          <w:sz w:val="28"/>
          <w:szCs w:val="28"/>
        </w:rPr>
        <w:t>1996 № 7-ФЗ «О некоммерческих организациях», иными федеральными законами.</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lastRenderedPageBreak/>
        <w:t>Глава 9. МЕЖДУНАРОДНЫЕ И ВНЕШНЕЭКОНОМИЧЕСКИЕ СВЯЗИ ОРГАНОВ МЕСТНОГО САМОУПРАВЛЕНИЯ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66. Полномочия органов местного самоуправления в сфере международных и внешнеэкономических связей</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К полномочиям органов местного самоуправления в сфере международных и внешнеэкономических связей относятся: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участие в разработке и реализации проектов международных программ межмуниципального сотрудничества;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Статья 67. Соглашения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lastRenderedPageBreak/>
        <w:t>Статья 68. Информирование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Глава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Статья 69. Перечень соглашений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55184C" w:rsidRDefault="0055184C"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Глава 10. ЗАКЛЮЧИТЕЛЬНЫЕ ПОЛОЖЕНИЯ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70. Вступление в силу Устава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864B08" w:rsidRDefault="00864B08" w:rsidP="00864B08">
      <w:pPr>
        <w:widowControl w:val="0"/>
        <w:spacing w:after="0" w:line="240" w:lineRule="auto"/>
        <w:rPr>
          <w:rFonts w:ascii="Times New Roman" w:eastAsia="Times New Roman" w:hAnsi="Times New Roman" w:cs="Times New Roman"/>
          <w:kern w:val="2"/>
          <w:sz w:val="28"/>
          <w:szCs w:val="28"/>
        </w:rPr>
      </w:pPr>
    </w:p>
    <w:p w:rsidR="00BC6D70" w:rsidRDefault="00BC6D70" w:rsidP="00864B08">
      <w:pPr>
        <w:widowControl w:val="0"/>
        <w:spacing w:after="0" w:line="240" w:lineRule="auto"/>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rPr>
          <w:rFonts w:ascii="Times New Roman" w:hAnsi="Times New Roman" w:cs="Times New Roman"/>
          <w:sz w:val="28"/>
          <w:szCs w:val="28"/>
        </w:rPr>
      </w:pPr>
      <w:r>
        <w:rPr>
          <w:rFonts w:ascii="Times New Roman" w:eastAsia="Times New Roman" w:hAnsi="Times New Roman" w:cs="Times New Roman"/>
          <w:kern w:val="2"/>
          <w:sz w:val="28"/>
          <w:szCs w:val="28"/>
        </w:rPr>
        <w:t>Г</w:t>
      </w:r>
      <w:r w:rsidRPr="00016065">
        <w:rPr>
          <w:rFonts w:ascii="Times New Roman" w:eastAsia="Times New Roman" w:hAnsi="Times New Roman" w:cs="Times New Roman"/>
          <w:kern w:val="2"/>
          <w:sz w:val="28"/>
          <w:szCs w:val="28"/>
        </w:rPr>
        <w:t xml:space="preserve">лава городского округа </w:t>
      </w:r>
      <w:r>
        <w:rPr>
          <w:rFonts w:ascii="Times New Roman" w:eastAsia="Times New Roman" w:hAnsi="Times New Roman" w:cs="Times New Roman"/>
          <w:kern w:val="2"/>
          <w:sz w:val="28"/>
          <w:szCs w:val="28"/>
        </w:rPr>
        <w:t xml:space="preserve">                        </w:t>
      </w:r>
      <w:r w:rsidR="00B66D78">
        <w:rPr>
          <w:rFonts w:ascii="Times New Roman" w:eastAsia="Times New Roman" w:hAnsi="Times New Roman" w:cs="Times New Roman"/>
          <w:kern w:val="2"/>
          <w:sz w:val="28"/>
          <w:szCs w:val="28"/>
        </w:rPr>
        <w:t xml:space="preserve">                            </w:t>
      </w:r>
      <w:r w:rsidR="00BC6D70">
        <w:rPr>
          <w:rFonts w:ascii="Times New Roman" w:eastAsia="Times New Roman" w:hAnsi="Times New Roman" w:cs="Times New Roman"/>
          <w:kern w:val="2"/>
          <w:sz w:val="28"/>
          <w:szCs w:val="28"/>
        </w:rPr>
        <w:t xml:space="preserve">   </w:t>
      </w:r>
      <w:r w:rsidR="00B66D78">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____________</w:t>
      </w:r>
      <w:r w:rsidRPr="00016065">
        <w:rPr>
          <w:rFonts w:ascii="Times New Roman" w:eastAsia="Times New Roman" w:hAnsi="Times New Roman" w:cs="Times New Roman"/>
          <w:kern w:val="2"/>
          <w:sz w:val="28"/>
          <w:szCs w:val="28"/>
        </w:rPr>
        <w:t>__________</w:t>
      </w:r>
    </w:p>
    <w:sectPr w:rsidR="00864B08" w:rsidRPr="00016065" w:rsidSect="003F2C0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4AB" w:rsidRDefault="002634AB" w:rsidP="00B5448C">
      <w:pPr>
        <w:spacing w:after="0" w:line="240" w:lineRule="auto"/>
      </w:pPr>
      <w:r>
        <w:separator/>
      </w:r>
    </w:p>
  </w:endnote>
  <w:endnote w:type="continuationSeparator" w:id="0">
    <w:p w:rsidR="002634AB" w:rsidRDefault="002634AB" w:rsidP="00B5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4AB" w:rsidRDefault="002634AB" w:rsidP="00B5448C">
      <w:pPr>
        <w:spacing w:after="0" w:line="240" w:lineRule="auto"/>
      </w:pPr>
      <w:r>
        <w:separator/>
      </w:r>
    </w:p>
  </w:footnote>
  <w:footnote w:type="continuationSeparator" w:id="0">
    <w:p w:rsidR="002634AB" w:rsidRDefault="002634AB" w:rsidP="00B54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6B"/>
    <w:rsid w:val="00000BE3"/>
    <w:rsid w:val="000271B8"/>
    <w:rsid w:val="000460D5"/>
    <w:rsid w:val="00070DFA"/>
    <w:rsid w:val="0008185F"/>
    <w:rsid w:val="000837AA"/>
    <w:rsid w:val="0009671A"/>
    <w:rsid w:val="000B4186"/>
    <w:rsid w:val="000D37BA"/>
    <w:rsid w:val="001006B5"/>
    <w:rsid w:val="00101830"/>
    <w:rsid w:val="001101BB"/>
    <w:rsid w:val="00142614"/>
    <w:rsid w:val="00153B4F"/>
    <w:rsid w:val="00173101"/>
    <w:rsid w:val="00182D31"/>
    <w:rsid w:val="001875E2"/>
    <w:rsid w:val="001A6A86"/>
    <w:rsid w:val="001B5F76"/>
    <w:rsid w:val="00213328"/>
    <w:rsid w:val="00215018"/>
    <w:rsid w:val="00247D74"/>
    <w:rsid w:val="00253CCC"/>
    <w:rsid w:val="002634AB"/>
    <w:rsid w:val="00276F99"/>
    <w:rsid w:val="00283AEB"/>
    <w:rsid w:val="002F73A4"/>
    <w:rsid w:val="00352B0B"/>
    <w:rsid w:val="00364F0B"/>
    <w:rsid w:val="00381368"/>
    <w:rsid w:val="003830A4"/>
    <w:rsid w:val="003833EF"/>
    <w:rsid w:val="003878DB"/>
    <w:rsid w:val="003A4945"/>
    <w:rsid w:val="003C1684"/>
    <w:rsid w:val="003E16AC"/>
    <w:rsid w:val="003E7E89"/>
    <w:rsid w:val="003F2C00"/>
    <w:rsid w:val="004002A4"/>
    <w:rsid w:val="004219ED"/>
    <w:rsid w:val="004466D7"/>
    <w:rsid w:val="004911F2"/>
    <w:rsid w:val="004B4697"/>
    <w:rsid w:val="004C7990"/>
    <w:rsid w:val="004C7A5E"/>
    <w:rsid w:val="004E5248"/>
    <w:rsid w:val="004F12AA"/>
    <w:rsid w:val="004F4AA7"/>
    <w:rsid w:val="005011E2"/>
    <w:rsid w:val="00515FC7"/>
    <w:rsid w:val="005243F9"/>
    <w:rsid w:val="00536534"/>
    <w:rsid w:val="00537D57"/>
    <w:rsid w:val="005470F1"/>
    <w:rsid w:val="0055184C"/>
    <w:rsid w:val="00551D1B"/>
    <w:rsid w:val="00572489"/>
    <w:rsid w:val="005753E3"/>
    <w:rsid w:val="005A19A9"/>
    <w:rsid w:val="005C0573"/>
    <w:rsid w:val="005D264F"/>
    <w:rsid w:val="005F7E52"/>
    <w:rsid w:val="006009B3"/>
    <w:rsid w:val="00616AFF"/>
    <w:rsid w:val="00627F1F"/>
    <w:rsid w:val="006347DA"/>
    <w:rsid w:val="00657D49"/>
    <w:rsid w:val="00673E78"/>
    <w:rsid w:val="00695FA6"/>
    <w:rsid w:val="00696D99"/>
    <w:rsid w:val="006B37F1"/>
    <w:rsid w:val="006C2975"/>
    <w:rsid w:val="006D331A"/>
    <w:rsid w:val="006D7418"/>
    <w:rsid w:val="006E4ED9"/>
    <w:rsid w:val="006E5A59"/>
    <w:rsid w:val="006E6862"/>
    <w:rsid w:val="00705872"/>
    <w:rsid w:val="00725169"/>
    <w:rsid w:val="0073551F"/>
    <w:rsid w:val="00744DF4"/>
    <w:rsid w:val="00746753"/>
    <w:rsid w:val="00754418"/>
    <w:rsid w:val="00765BE7"/>
    <w:rsid w:val="00766369"/>
    <w:rsid w:val="00771213"/>
    <w:rsid w:val="007732B8"/>
    <w:rsid w:val="00777D74"/>
    <w:rsid w:val="007800B3"/>
    <w:rsid w:val="007A20FE"/>
    <w:rsid w:val="007C4CAD"/>
    <w:rsid w:val="007D2AF1"/>
    <w:rsid w:val="007E0019"/>
    <w:rsid w:val="007E5DEC"/>
    <w:rsid w:val="007E7C13"/>
    <w:rsid w:val="007F6E3B"/>
    <w:rsid w:val="00804287"/>
    <w:rsid w:val="00807999"/>
    <w:rsid w:val="00816306"/>
    <w:rsid w:val="00816D1B"/>
    <w:rsid w:val="008253C7"/>
    <w:rsid w:val="00825427"/>
    <w:rsid w:val="00827681"/>
    <w:rsid w:val="00864B08"/>
    <w:rsid w:val="0088064B"/>
    <w:rsid w:val="008965F1"/>
    <w:rsid w:val="008B0DF0"/>
    <w:rsid w:val="008D256E"/>
    <w:rsid w:val="00903165"/>
    <w:rsid w:val="009379A0"/>
    <w:rsid w:val="00964914"/>
    <w:rsid w:val="009650FD"/>
    <w:rsid w:val="00973F1A"/>
    <w:rsid w:val="00991D47"/>
    <w:rsid w:val="00995AF4"/>
    <w:rsid w:val="009A0292"/>
    <w:rsid w:val="009A121B"/>
    <w:rsid w:val="009A540F"/>
    <w:rsid w:val="009A585D"/>
    <w:rsid w:val="009C121B"/>
    <w:rsid w:val="009C653F"/>
    <w:rsid w:val="009D4ACA"/>
    <w:rsid w:val="009E02AF"/>
    <w:rsid w:val="009E6D2C"/>
    <w:rsid w:val="009F7C1C"/>
    <w:rsid w:val="00A042F7"/>
    <w:rsid w:val="00A12C8C"/>
    <w:rsid w:val="00A16F04"/>
    <w:rsid w:val="00A34A20"/>
    <w:rsid w:val="00A41893"/>
    <w:rsid w:val="00A52252"/>
    <w:rsid w:val="00A552F4"/>
    <w:rsid w:val="00A730D1"/>
    <w:rsid w:val="00A73613"/>
    <w:rsid w:val="00A867BD"/>
    <w:rsid w:val="00A86C20"/>
    <w:rsid w:val="00A9198C"/>
    <w:rsid w:val="00A968E2"/>
    <w:rsid w:val="00AA5659"/>
    <w:rsid w:val="00AC45FA"/>
    <w:rsid w:val="00AE0BFE"/>
    <w:rsid w:val="00AF4A80"/>
    <w:rsid w:val="00AF767C"/>
    <w:rsid w:val="00B22BFC"/>
    <w:rsid w:val="00B27A26"/>
    <w:rsid w:val="00B308D3"/>
    <w:rsid w:val="00B47B72"/>
    <w:rsid w:val="00B5448C"/>
    <w:rsid w:val="00B66D78"/>
    <w:rsid w:val="00B7213B"/>
    <w:rsid w:val="00B84DFB"/>
    <w:rsid w:val="00B84FD5"/>
    <w:rsid w:val="00B96C89"/>
    <w:rsid w:val="00BB3E86"/>
    <w:rsid w:val="00BC2915"/>
    <w:rsid w:val="00BC574B"/>
    <w:rsid w:val="00BC6D70"/>
    <w:rsid w:val="00BD4A24"/>
    <w:rsid w:val="00BE1F39"/>
    <w:rsid w:val="00BE6AAC"/>
    <w:rsid w:val="00BF0F9E"/>
    <w:rsid w:val="00C11079"/>
    <w:rsid w:val="00C3736B"/>
    <w:rsid w:val="00C46E3B"/>
    <w:rsid w:val="00C66622"/>
    <w:rsid w:val="00C735E7"/>
    <w:rsid w:val="00C73698"/>
    <w:rsid w:val="00C773A8"/>
    <w:rsid w:val="00C948C7"/>
    <w:rsid w:val="00CE293B"/>
    <w:rsid w:val="00D16077"/>
    <w:rsid w:val="00D23001"/>
    <w:rsid w:val="00D30E09"/>
    <w:rsid w:val="00D42969"/>
    <w:rsid w:val="00D566B6"/>
    <w:rsid w:val="00D61C9E"/>
    <w:rsid w:val="00D64B66"/>
    <w:rsid w:val="00D65381"/>
    <w:rsid w:val="00D87AA4"/>
    <w:rsid w:val="00D95D80"/>
    <w:rsid w:val="00DA57A2"/>
    <w:rsid w:val="00DB3936"/>
    <w:rsid w:val="00DD0E70"/>
    <w:rsid w:val="00DD52B1"/>
    <w:rsid w:val="00DE3654"/>
    <w:rsid w:val="00DE5019"/>
    <w:rsid w:val="00DF0A7C"/>
    <w:rsid w:val="00E01633"/>
    <w:rsid w:val="00E02110"/>
    <w:rsid w:val="00E05EB9"/>
    <w:rsid w:val="00E13255"/>
    <w:rsid w:val="00E1597B"/>
    <w:rsid w:val="00E25869"/>
    <w:rsid w:val="00E27EE4"/>
    <w:rsid w:val="00E726B0"/>
    <w:rsid w:val="00E86CBF"/>
    <w:rsid w:val="00E87F5A"/>
    <w:rsid w:val="00E90DBB"/>
    <w:rsid w:val="00E92706"/>
    <w:rsid w:val="00E97DB8"/>
    <w:rsid w:val="00EA0C83"/>
    <w:rsid w:val="00EB3AA3"/>
    <w:rsid w:val="00EC691A"/>
    <w:rsid w:val="00EE75F3"/>
    <w:rsid w:val="00EF3E22"/>
    <w:rsid w:val="00EF4DEC"/>
    <w:rsid w:val="00EF78FD"/>
    <w:rsid w:val="00F11BD3"/>
    <w:rsid w:val="00F20F9E"/>
    <w:rsid w:val="00F2594E"/>
    <w:rsid w:val="00F406F9"/>
    <w:rsid w:val="00F81846"/>
    <w:rsid w:val="00F91DDF"/>
    <w:rsid w:val="00F96A72"/>
    <w:rsid w:val="00FA4394"/>
    <w:rsid w:val="00FC50A6"/>
    <w:rsid w:val="00FC697D"/>
    <w:rsid w:val="00FD15EC"/>
    <w:rsid w:val="00FD4DCB"/>
    <w:rsid w:val="00FD7755"/>
    <w:rsid w:val="00FE0FC3"/>
    <w:rsid w:val="00FE5E89"/>
    <w:rsid w:val="00FF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27D71-9008-4F87-BD0B-A2D2EBCE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AA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B5448C"/>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B5448C"/>
    <w:rPr>
      <w:vertAlign w:val="superscript"/>
    </w:rPr>
  </w:style>
  <w:style w:type="character" w:customStyle="1" w:styleId="FootnoteAnchor">
    <w:name w:val="Footnote Anchor"/>
    <w:rsid w:val="00B5448C"/>
    <w:rPr>
      <w:rFonts w:cs="Times New Roman"/>
      <w:vertAlign w:val="superscript"/>
    </w:rPr>
  </w:style>
  <w:style w:type="character" w:customStyle="1" w:styleId="a4">
    <w:name w:val="Верхний колонтитул Знак"/>
    <w:basedOn w:val="a0"/>
    <w:uiPriority w:val="99"/>
    <w:qFormat/>
    <w:rsid w:val="00B5448C"/>
    <w:rPr>
      <w:rFonts w:ascii="Times New Roman" w:eastAsia="Times New Roman" w:hAnsi="Times New Roman" w:cs="Times New Roman"/>
      <w:sz w:val="24"/>
      <w:szCs w:val="24"/>
      <w:lang w:eastAsia="ru-RU"/>
    </w:rPr>
  </w:style>
  <w:style w:type="character" w:styleId="a5">
    <w:name w:val="page number"/>
    <w:basedOn w:val="a0"/>
    <w:uiPriority w:val="99"/>
    <w:qFormat/>
    <w:rsid w:val="00B5448C"/>
    <w:rPr>
      <w:rFonts w:cs="Times New Roman"/>
    </w:rPr>
  </w:style>
  <w:style w:type="character" w:customStyle="1" w:styleId="InternetLink">
    <w:name w:val="Internet Link"/>
    <w:basedOn w:val="a0"/>
    <w:uiPriority w:val="99"/>
    <w:semiHidden/>
    <w:unhideWhenUsed/>
    <w:rsid w:val="00B5448C"/>
    <w:rPr>
      <w:color w:val="0000FF"/>
      <w:u w:val="single"/>
    </w:rPr>
  </w:style>
  <w:style w:type="character" w:customStyle="1" w:styleId="a6">
    <w:name w:val="Текст выноски Знак"/>
    <w:basedOn w:val="a0"/>
    <w:uiPriority w:val="99"/>
    <w:semiHidden/>
    <w:qFormat/>
    <w:rsid w:val="00B5448C"/>
    <w:rPr>
      <w:rFonts w:ascii="Tahoma" w:hAnsi="Tahoma" w:cs="Tahoma"/>
      <w:sz w:val="16"/>
      <w:szCs w:val="16"/>
    </w:rPr>
  </w:style>
  <w:style w:type="character" w:styleId="a7">
    <w:name w:val="Emphasis"/>
    <w:basedOn w:val="a0"/>
    <w:uiPriority w:val="20"/>
    <w:qFormat/>
    <w:rsid w:val="00B5448C"/>
    <w:rPr>
      <w:i/>
      <w:iCs/>
    </w:rPr>
  </w:style>
  <w:style w:type="character" w:customStyle="1" w:styleId="ListLabel1">
    <w:name w:val="ListLabel 1"/>
    <w:qFormat/>
    <w:rsid w:val="00B5448C"/>
    <w:rPr>
      <w:rFonts w:cs="Times New Roman"/>
    </w:rPr>
  </w:style>
  <w:style w:type="character" w:customStyle="1" w:styleId="ListLabel2">
    <w:name w:val="ListLabel 2"/>
    <w:qFormat/>
    <w:rsid w:val="00B5448C"/>
    <w:rPr>
      <w:rFonts w:cs="Times New Roman"/>
    </w:rPr>
  </w:style>
  <w:style w:type="character" w:customStyle="1" w:styleId="ListLabel3">
    <w:name w:val="ListLabel 3"/>
    <w:qFormat/>
    <w:rsid w:val="00B5448C"/>
    <w:rPr>
      <w:rFonts w:cs="Times New Roman"/>
    </w:rPr>
  </w:style>
  <w:style w:type="character" w:customStyle="1" w:styleId="ListLabel4">
    <w:name w:val="ListLabel 4"/>
    <w:qFormat/>
    <w:rsid w:val="00B5448C"/>
    <w:rPr>
      <w:rFonts w:eastAsia="Calibri" w:cs="Times New Roman"/>
      <w:color w:val="000000"/>
    </w:rPr>
  </w:style>
  <w:style w:type="character" w:customStyle="1" w:styleId="ListLabel5">
    <w:name w:val="ListLabel 5"/>
    <w:qFormat/>
    <w:rsid w:val="00B5448C"/>
    <w:rPr>
      <w:rFonts w:ascii="Times New Roman" w:eastAsia="Times New Roman" w:hAnsi="Times New Roman" w:cs="Times New Roman"/>
      <w:bCs/>
      <w:sz w:val="24"/>
      <w:szCs w:val="24"/>
      <w:lang w:eastAsia="ru-RU"/>
    </w:rPr>
  </w:style>
  <w:style w:type="character" w:customStyle="1" w:styleId="ListLabel6">
    <w:name w:val="ListLabel 6"/>
    <w:qFormat/>
    <w:rsid w:val="00B5448C"/>
    <w:rPr>
      <w:rFonts w:ascii="Times New Roman" w:hAnsi="Times New Roman" w:cs="Times New Roman"/>
      <w:sz w:val="24"/>
      <w:szCs w:val="24"/>
    </w:rPr>
  </w:style>
  <w:style w:type="character" w:customStyle="1" w:styleId="ListLabel7">
    <w:name w:val="ListLabel 7"/>
    <w:qFormat/>
    <w:rsid w:val="00B5448C"/>
    <w:rPr>
      <w:rFonts w:ascii="Times New Roman" w:eastAsia="Times New Roman" w:hAnsi="Times New Roman" w:cs="Times New Roman"/>
      <w:sz w:val="24"/>
      <w:szCs w:val="24"/>
      <w:lang w:eastAsia="ru-RU"/>
    </w:rPr>
  </w:style>
  <w:style w:type="character" w:customStyle="1" w:styleId="ListLabel8">
    <w:name w:val="ListLabel 8"/>
    <w:qFormat/>
    <w:rsid w:val="00B5448C"/>
    <w:rPr>
      <w:rFonts w:ascii="Times New Roman" w:eastAsia="Times New Roman" w:hAnsi="Times New Roman" w:cs="Times New Roman"/>
      <w:sz w:val="24"/>
      <w:szCs w:val="24"/>
    </w:rPr>
  </w:style>
  <w:style w:type="character" w:customStyle="1" w:styleId="ListLabel9">
    <w:name w:val="ListLabel 9"/>
    <w:qFormat/>
    <w:rsid w:val="00B5448C"/>
    <w:rPr>
      <w:rFonts w:ascii="Times New Roman" w:eastAsia="Times New Roman" w:hAnsi="Times New Roman" w:cs="Times New Roman"/>
      <w:bCs/>
      <w:sz w:val="24"/>
      <w:szCs w:val="24"/>
    </w:rPr>
  </w:style>
  <w:style w:type="character" w:customStyle="1" w:styleId="EndnoteAnchor">
    <w:name w:val="Endnote Anchor"/>
    <w:rsid w:val="00B5448C"/>
    <w:rPr>
      <w:vertAlign w:val="superscript"/>
    </w:rPr>
  </w:style>
  <w:style w:type="character" w:customStyle="1" w:styleId="EndnoteCharacters">
    <w:name w:val="Endnote Characters"/>
    <w:qFormat/>
    <w:rsid w:val="00B5448C"/>
  </w:style>
  <w:style w:type="character" w:customStyle="1" w:styleId="ListLabel10">
    <w:name w:val="ListLabel 10"/>
    <w:qFormat/>
    <w:rsid w:val="00B5448C"/>
    <w:rPr>
      <w:rFonts w:ascii="Times New Roman" w:eastAsia="Times New Roman" w:hAnsi="Times New Roman" w:cs="Times New Roman"/>
      <w:bCs/>
      <w:sz w:val="24"/>
      <w:szCs w:val="24"/>
      <w:lang w:eastAsia="ru-RU"/>
    </w:rPr>
  </w:style>
  <w:style w:type="character" w:customStyle="1" w:styleId="ListLabel11">
    <w:name w:val="ListLabel 11"/>
    <w:qFormat/>
    <w:rsid w:val="00B5448C"/>
    <w:rPr>
      <w:rFonts w:ascii="Times New Roman" w:hAnsi="Times New Roman" w:cs="Times New Roman"/>
      <w:sz w:val="24"/>
      <w:szCs w:val="24"/>
    </w:rPr>
  </w:style>
  <w:style w:type="character" w:customStyle="1" w:styleId="ListLabel12">
    <w:name w:val="ListLabel 12"/>
    <w:qFormat/>
    <w:rsid w:val="00B5448C"/>
    <w:rPr>
      <w:rFonts w:ascii="Times New Roman" w:eastAsia="Times New Roman" w:hAnsi="Times New Roman" w:cs="Times New Roman"/>
      <w:sz w:val="24"/>
      <w:szCs w:val="24"/>
      <w:lang w:eastAsia="ru-RU"/>
    </w:rPr>
  </w:style>
  <w:style w:type="character" w:customStyle="1" w:styleId="ListLabel13">
    <w:name w:val="ListLabel 13"/>
    <w:qFormat/>
    <w:rsid w:val="00B5448C"/>
    <w:rPr>
      <w:rFonts w:ascii="Times New Roman" w:eastAsia="Times New Roman" w:hAnsi="Times New Roman" w:cs="Times New Roman"/>
      <w:sz w:val="24"/>
      <w:szCs w:val="24"/>
    </w:rPr>
  </w:style>
  <w:style w:type="character" w:customStyle="1" w:styleId="ListLabel14">
    <w:name w:val="ListLabel 14"/>
    <w:qFormat/>
    <w:rsid w:val="00B5448C"/>
    <w:rPr>
      <w:rFonts w:ascii="Times New Roman" w:eastAsia="Times New Roman" w:hAnsi="Times New Roman" w:cs="Times New Roman"/>
      <w:bCs/>
      <w:sz w:val="24"/>
      <w:szCs w:val="24"/>
    </w:rPr>
  </w:style>
  <w:style w:type="character" w:customStyle="1" w:styleId="ListLabel15">
    <w:name w:val="ListLabel 15"/>
    <w:qFormat/>
    <w:rsid w:val="00B5448C"/>
    <w:rPr>
      <w:rFonts w:ascii="Times New Roman" w:eastAsia="Times New Roman" w:hAnsi="Times New Roman" w:cs="Times New Roman"/>
      <w:bCs/>
      <w:sz w:val="24"/>
      <w:szCs w:val="24"/>
      <w:lang w:eastAsia="ru-RU"/>
    </w:rPr>
  </w:style>
  <w:style w:type="character" w:customStyle="1" w:styleId="ListLabel16">
    <w:name w:val="ListLabel 16"/>
    <w:qFormat/>
    <w:rsid w:val="00B5448C"/>
    <w:rPr>
      <w:rFonts w:ascii="Times New Roman" w:hAnsi="Times New Roman" w:cs="Times New Roman"/>
      <w:sz w:val="24"/>
      <w:szCs w:val="24"/>
    </w:rPr>
  </w:style>
  <w:style w:type="character" w:customStyle="1" w:styleId="ListLabel17">
    <w:name w:val="ListLabel 17"/>
    <w:qFormat/>
    <w:rsid w:val="00B5448C"/>
    <w:rPr>
      <w:rFonts w:ascii="Times New Roman" w:eastAsia="Times New Roman" w:hAnsi="Times New Roman" w:cs="Times New Roman"/>
      <w:sz w:val="24"/>
      <w:szCs w:val="24"/>
      <w:lang w:eastAsia="ru-RU"/>
    </w:rPr>
  </w:style>
  <w:style w:type="character" w:customStyle="1" w:styleId="ListLabel18">
    <w:name w:val="ListLabel 18"/>
    <w:qFormat/>
    <w:rsid w:val="00B5448C"/>
    <w:rPr>
      <w:rFonts w:ascii="Times New Roman" w:eastAsia="Times New Roman" w:hAnsi="Times New Roman" w:cs="Times New Roman"/>
      <w:sz w:val="24"/>
      <w:szCs w:val="24"/>
    </w:rPr>
  </w:style>
  <w:style w:type="character" w:customStyle="1" w:styleId="ListLabel19">
    <w:name w:val="ListLabel 19"/>
    <w:qFormat/>
    <w:rsid w:val="00B5448C"/>
    <w:rPr>
      <w:rFonts w:ascii="Times New Roman" w:eastAsia="Times New Roman" w:hAnsi="Times New Roman" w:cs="Times New Roman"/>
      <w:bCs/>
      <w:sz w:val="24"/>
      <w:szCs w:val="24"/>
    </w:rPr>
  </w:style>
  <w:style w:type="character" w:customStyle="1" w:styleId="ListLabel20">
    <w:name w:val="ListLabel 20"/>
    <w:qFormat/>
    <w:rsid w:val="00B5448C"/>
    <w:rPr>
      <w:rFonts w:ascii="Times New Roman" w:eastAsia="Times New Roman" w:hAnsi="Times New Roman" w:cs="Times New Roman"/>
      <w:bCs/>
      <w:sz w:val="24"/>
      <w:szCs w:val="24"/>
      <w:lang w:eastAsia="ru-RU"/>
    </w:rPr>
  </w:style>
  <w:style w:type="character" w:customStyle="1" w:styleId="ListLabel21">
    <w:name w:val="ListLabel 21"/>
    <w:qFormat/>
    <w:rsid w:val="00B5448C"/>
    <w:rPr>
      <w:rFonts w:ascii="Times New Roman" w:hAnsi="Times New Roman" w:cs="Times New Roman"/>
      <w:sz w:val="24"/>
      <w:szCs w:val="24"/>
    </w:rPr>
  </w:style>
  <w:style w:type="character" w:customStyle="1" w:styleId="ListLabel22">
    <w:name w:val="ListLabel 22"/>
    <w:qFormat/>
    <w:rsid w:val="00B5448C"/>
    <w:rPr>
      <w:rFonts w:ascii="Times New Roman" w:eastAsia="Times New Roman" w:hAnsi="Times New Roman" w:cs="Times New Roman"/>
      <w:sz w:val="24"/>
      <w:szCs w:val="24"/>
      <w:lang w:eastAsia="ru-RU"/>
    </w:rPr>
  </w:style>
  <w:style w:type="character" w:customStyle="1" w:styleId="ListLabel23">
    <w:name w:val="ListLabel 23"/>
    <w:qFormat/>
    <w:rsid w:val="00B5448C"/>
    <w:rPr>
      <w:rFonts w:ascii="Times New Roman" w:eastAsia="Times New Roman" w:hAnsi="Times New Roman" w:cs="Times New Roman"/>
      <w:sz w:val="24"/>
      <w:szCs w:val="24"/>
    </w:rPr>
  </w:style>
  <w:style w:type="character" w:customStyle="1" w:styleId="ListLabel24">
    <w:name w:val="ListLabel 24"/>
    <w:qFormat/>
    <w:rsid w:val="00B5448C"/>
    <w:rPr>
      <w:rFonts w:ascii="Times New Roman" w:eastAsia="Times New Roman" w:hAnsi="Times New Roman" w:cs="Times New Roman"/>
      <w:bCs/>
      <w:sz w:val="24"/>
      <w:szCs w:val="24"/>
    </w:rPr>
  </w:style>
  <w:style w:type="character" w:customStyle="1" w:styleId="ListLabel25">
    <w:name w:val="ListLabel 25"/>
    <w:qFormat/>
    <w:rsid w:val="00B5448C"/>
    <w:rPr>
      <w:rFonts w:ascii="Times New Roman" w:eastAsia="Times New Roman" w:hAnsi="Times New Roman" w:cs="Times New Roman"/>
      <w:bCs/>
      <w:sz w:val="24"/>
      <w:szCs w:val="24"/>
      <w:highlight w:val="yellow"/>
      <w:lang w:eastAsia="ru-RU"/>
    </w:rPr>
  </w:style>
  <w:style w:type="character" w:customStyle="1" w:styleId="ListLabel26">
    <w:name w:val="ListLabel 26"/>
    <w:qFormat/>
    <w:rsid w:val="00B5448C"/>
    <w:rPr>
      <w:rFonts w:ascii="Times New Roman" w:eastAsia="Times New Roman" w:hAnsi="Times New Roman" w:cs="Times New Roman"/>
      <w:bCs/>
      <w:sz w:val="24"/>
      <w:szCs w:val="24"/>
      <w:lang w:eastAsia="ru-RU"/>
    </w:rPr>
  </w:style>
  <w:style w:type="character" w:customStyle="1" w:styleId="ListLabel27">
    <w:name w:val="ListLabel 27"/>
    <w:qFormat/>
    <w:rsid w:val="00B5448C"/>
    <w:rPr>
      <w:rFonts w:ascii="Times New Roman" w:hAnsi="Times New Roman" w:cs="Times New Roman"/>
      <w:sz w:val="24"/>
      <w:szCs w:val="24"/>
    </w:rPr>
  </w:style>
  <w:style w:type="character" w:customStyle="1" w:styleId="ListLabel28">
    <w:name w:val="ListLabel 28"/>
    <w:qFormat/>
    <w:rsid w:val="00B5448C"/>
    <w:rPr>
      <w:rFonts w:ascii="Times New Roman" w:eastAsia="Times New Roman" w:hAnsi="Times New Roman" w:cs="Times New Roman"/>
      <w:sz w:val="24"/>
      <w:szCs w:val="24"/>
      <w:lang w:eastAsia="ru-RU"/>
    </w:rPr>
  </w:style>
  <w:style w:type="character" w:customStyle="1" w:styleId="ListLabel29">
    <w:name w:val="ListLabel 29"/>
    <w:qFormat/>
    <w:rsid w:val="00B5448C"/>
    <w:rPr>
      <w:rFonts w:ascii="Times New Roman" w:eastAsia="Times New Roman" w:hAnsi="Times New Roman" w:cs="Times New Roman"/>
      <w:sz w:val="24"/>
      <w:szCs w:val="24"/>
    </w:rPr>
  </w:style>
  <w:style w:type="character" w:customStyle="1" w:styleId="ListLabel30">
    <w:name w:val="ListLabel 30"/>
    <w:qFormat/>
    <w:rsid w:val="00B5448C"/>
    <w:rPr>
      <w:rFonts w:ascii="Times New Roman" w:eastAsia="Times New Roman" w:hAnsi="Times New Roman" w:cs="Times New Roman"/>
      <w:bCs/>
      <w:sz w:val="24"/>
      <w:szCs w:val="24"/>
    </w:rPr>
  </w:style>
  <w:style w:type="character" w:customStyle="1" w:styleId="ListLabel31">
    <w:name w:val="ListLabel 31"/>
    <w:qFormat/>
    <w:rsid w:val="00B5448C"/>
    <w:rPr>
      <w:rFonts w:ascii="Times New Roman" w:eastAsia="Times New Roman" w:hAnsi="Times New Roman" w:cs="Times New Roman"/>
      <w:bCs/>
      <w:sz w:val="24"/>
      <w:szCs w:val="24"/>
      <w:highlight w:val="yellow"/>
      <w:lang w:eastAsia="ru-RU"/>
    </w:rPr>
  </w:style>
  <w:style w:type="character" w:customStyle="1" w:styleId="ListLabel32">
    <w:name w:val="ListLabel 32"/>
    <w:qFormat/>
    <w:rsid w:val="00B5448C"/>
    <w:rPr>
      <w:rFonts w:ascii="Times New Roman" w:eastAsia="Times New Roman" w:hAnsi="Times New Roman" w:cs="Times New Roman"/>
      <w:bCs/>
      <w:sz w:val="24"/>
      <w:szCs w:val="24"/>
      <w:lang w:eastAsia="ru-RU"/>
    </w:rPr>
  </w:style>
  <w:style w:type="character" w:customStyle="1" w:styleId="ListLabel33">
    <w:name w:val="ListLabel 33"/>
    <w:qFormat/>
    <w:rsid w:val="00B5448C"/>
    <w:rPr>
      <w:rFonts w:ascii="Times New Roman" w:hAnsi="Times New Roman" w:cs="Times New Roman"/>
      <w:sz w:val="24"/>
      <w:szCs w:val="24"/>
    </w:rPr>
  </w:style>
  <w:style w:type="character" w:customStyle="1" w:styleId="ListLabel34">
    <w:name w:val="ListLabel 34"/>
    <w:qFormat/>
    <w:rsid w:val="00B5448C"/>
    <w:rPr>
      <w:rFonts w:ascii="Times New Roman" w:eastAsia="Times New Roman" w:hAnsi="Times New Roman" w:cs="Times New Roman"/>
      <w:sz w:val="24"/>
      <w:szCs w:val="24"/>
      <w:lang w:eastAsia="ru-RU"/>
    </w:rPr>
  </w:style>
  <w:style w:type="character" w:customStyle="1" w:styleId="ListLabel35">
    <w:name w:val="ListLabel 35"/>
    <w:qFormat/>
    <w:rsid w:val="00B5448C"/>
    <w:rPr>
      <w:rFonts w:ascii="Times New Roman" w:eastAsia="Times New Roman" w:hAnsi="Times New Roman" w:cs="Times New Roman"/>
      <w:sz w:val="24"/>
      <w:szCs w:val="24"/>
    </w:rPr>
  </w:style>
  <w:style w:type="character" w:customStyle="1" w:styleId="ListLabel36">
    <w:name w:val="ListLabel 36"/>
    <w:qFormat/>
    <w:rsid w:val="00B5448C"/>
    <w:rPr>
      <w:rFonts w:ascii="Times New Roman" w:eastAsia="Times New Roman" w:hAnsi="Times New Roman" w:cs="Times New Roman"/>
      <w:bCs/>
      <w:sz w:val="24"/>
      <w:szCs w:val="24"/>
    </w:rPr>
  </w:style>
  <w:style w:type="character" w:customStyle="1" w:styleId="ListLabel37">
    <w:name w:val="ListLabel 37"/>
    <w:qFormat/>
    <w:rsid w:val="00B5448C"/>
    <w:rPr>
      <w:rFonts w:ascii="Times New Roman" w:eastAsia="Times New Roman" w:hAnsi="Times New Roman" w:cs="Times New Roman"/>
      <w:bCs/>
      <w:sz w:val="24"/>
      <w:szCs w:val="24"/>
      <w:highlight w:val="yellow"/>
      <w:lang w:eastAsia="ru-RU"/>
    </w:rPr>
  </w:style>
  <w:style w:type="character" w:customStyle="1" w:styleId="ListLabel38">
    <w:name w:val="ListLabel 38"/>
    <w:qFormat/>
    <w:rsid w:val="00B5448C"/>
    <w:rPr>
      <w:rFonts w:ascii="Times New Roman" w:hAnsi="Times New Roman"/>
      <w:b w:val="0"/>
      <w:strike w:val="0"/>
      <w:dstrike w:val="0"/>
      <w:color w:val="000000"/>
      <w:sz w:val="24"/>
      <w:szCs w:val="24"/>
      <w:u w:val="none"/>
      <w:effect w:val="none"/>
    </w:rPr>
  </w:style>
  <w:style w:type="character" w:customStyle="1" w:styleId="ListLabel39">
    <w:name w:val="ListLabel 39"/>
    <w:qFormat/>
    <w:rsid w:val="00B5448C"/>
    <w:rPr>
      <w:rFonts w:ascii="PT Astra Serif" w:eastAsiaTheme="minorHAnsi" w:hAnsi="PT Astra Serif"/>
    </w:rPr>
  </w:style>
  <w:style w:type="character" w:customStyle="1" w:styleId="ListLabel40">
    <w:name w:val="ListLabel 40"/>
    <w:qFormat/>
    <w:rsid w:val="00B5448C"/>
    <w:rPr>
      <w:rFonts w:ascii="PT Astra Serif" w:hAnsi="PT Astra Serif"/>
    </w:rPr>
  </w:style>
  <w:style w:type="character" w:customStyle="1" w:styleId="ListLabel41">
    <w:name w:val="ListLabel 41"/>
    <w:qFormat/>
    <w:rsid w:val="00B5448C"/>
    <w:rPr>
      <w:rFonts w:ascii="PT Astra Serif" w:eastAsiaTheme="minorHAnsi" w:hAnsi="PT Astra Serif"/>
    </w:rPr>
  </w:style>
  <w:style w:type="character" w:customStyle="1" w:styleId="ListLabel42">
    <w:name w:val="ListLabel 42"/>
    <w:qFormat/>
    <w:rsid w:val="00B5448C"/>
    <w:rPr>
      <w:rFonts w:ascii="PT Astra Serif" w:eastAsiaTheme="minorHAnsi" w:hAnsi="PT Astra Serif"/>
    </w:rPr>
  </w:style>
  <w:style w:type="character" w:customStyle="1" w:styleId="ListLabel43">
    <w:name w:val="ListLabel 43"/>
    <w:qFormat/>
    <w:rsid w:val="00B5448C"/>
    <w:rPr>
      <w:rFonts w:ascii="PT Astra Serif" w:hAnsi="PT Astra Serif"/>
      <w:color w:val="000000"/>
      <w:sz w:val="24"/>
      <w:szCs w:val="24"/>
      <w:u w:val="none"/>
    </w:rPr>
  </w:style>
  <w:style w:type="character" w:customStyle="1" w:styleId="ListLabel44">
    <w:name w:val="ListLabel 44"/>
    <w:qFormat/>
    <w:rsid w:val="00B5448C"/>
    <w:rPr>
      <w:rFonts w:ascii="PT Astra Serif" w:hAnsi="PT Astra Serif"/>
    </w:rPr>
  </w:style>
  <w:style w:type="character" w:customStyle="1" w:styleId="ListLabel45">
    <w:name w:val="ListLabel 45"/>
    <w:qFormat/>
    <w:rsid w:val="00B5448C"/>
    <w:rPr>
      <w:rFonts w:ascii="PT Astra Serif" w:eastAsiaTheme="minorHAnsi" w:hAnsi="PT Astra Serif"/>
    </w:rPr>
  </w:style>
  <w:style w:type="character" w:customStyle="1" w:styleId="ListLabel46">
    <w:name w:val="ListLabel 46"/>
    <w:qFormat/>
    <w:rsid w:val="00B5448C"/>
    <w:rPr>
      <w:rFonts w:ascii="PT Astra Serif" w:eastAsiaTheme="minorHAnsi" w:hAnsi="PT Astra Serif"/>
    </w:rPr>
  </w:style>
  <w:style w:type="character" w:customStyle="1" w:styleId="ListLabel47">
    <w:name w:val="ListLabel 47"/>
    <w:qFormat/>
    <w:rsid w:val="00B5448C"/>
    <w:rPr>
      <w:rFonts w:ascii="PT Astra Serif" w:eastAsiaTheme="minorHAnsi" w:hAnsi="PT Astra Serif"/>
    </w:rPr>
  </w:style>
  <w:style w:type="character" w:customStyle="1" w:styleId="ListLabel48">
    <w:name w:val="ListLabel 48"/>
    <w:qFormat/>
    <w:rsid w:val="00B5448C"/>
    <w:rPr>
      <w:rFonts w:ascii="PT Astra Serif" w:hAnsi="PT Astra Serif"/>
      <w:color w:val="000000"/>
      <w:sz w:val="24"/>
      <w:szCs w:val="24"/>
      <w:u w:val="none"/>
    </w:rPr>
  </w:style>
  <w:style w:type="paragraph" w:customStyle="1" w:styleId="Heading">
    <w:name w:val="Heading"/>
    <w:basedOn w:val="a"/>
    <w:next w:val="a8"/>
    <w:qFormat/>
    <w:rsid w:val="00B5448C"/>
    <w:pPr>
      <w:keepNext/>
      <w:spacing w:before="240" w:after="120"/>
    </w:pPr>
    <w:rPr>
      <w:rFonts w:ascii="Arial" w:eastAsia="Microsoft YaHei" w:hAnsi="Arial" w:cs="Lucida Sans"/>
      <w:sz w:val="28"/>
      <w:szCs w:val="28"/>
      <w:lang w:eastAsia="en-US"/>
    </w:rPr>
  </w:style>
  <w:style w:type="paragraph" w:styleId="a8">
    <w:name w:val="Body Text"/>
    <w:basedOn w:val="a"/>
    <w:link w:val="a9"/>
    <w:rsid w:val="00B5448C"/>
    <w:pPr>
      <w:spacing w:after="140"/>
    </w:pPr>
    <w:rPr>
      <w:rFonts w:eastAsiaTheme="minorHAnsi"/>
      <w:lang w:eastAsia="en-US"/>
    </w:rPr>
  </w:style>
  <w:style w:type="character" w:customStyle="1" w:styleId="a9">
    <w:name w:val="Основной текст Знак"/>
    <w:basedOn w:val="a0"/>
    <w:link w:val="a8"/>
    <w:rsid w:val="00B5448C"/>
  </w:style>
  <w:style w:type="paragraph" w:styleId="aa">
    <w:name w:val="List"/>
    <w:basedOn w:val="a8"/>
    <w:rsid w:val="00B5448C"/>
    <w:rPr>
      <w:rFonts w:cs="Lucida Sans"/>
    </w:rPr>
  </w:style>
  <w:style w:type="paragraph" w:styleId="ab">
    <w:name w:val="caption"/>
    <w:basedOn w:val="a"/>
    <w:qFormat/>
    <w:rsid w:val="00B5448C"/>
    <w:pPr>
      <w:suppressLineNumbers/>
      <w:spacing w:before="120" w:after="120"/>
    </w:pPr>
    <w:rPr>
      <w:rFonts w:eastAsiaTheme="minorHAnsi" w:cs="Lucida Sans"/>
      <w:i/>
      <w:iCs/>
      <w:sz w:val="24"/>
      <w:szCs w:val="24"/>
      <w:lang w:eastAsia="en-US"/>
    </w:rPr>
  </w:style>
  <w:style w:type="paragraph" w:customStyle="1" w:styleId="Index">
    <w:name w:val="Index"/>
    <w:basedOn w:val="a"/>
    <w:qFormat/>
    <w:rsid w:val="00B5448C"/>
    <w:pPr>
      <w:suppressLineNumbers/>
    </w:pPr>
    <w:rPr>
      <w:rFonts w:eastAsiaTheme="minorHAnsi" w:cs="Lucida Sans"/>
      <w:lang w:eastAsia="en-US"/>
    </w:rPr>
  </w:style>
  <w:style w:type="paragraph" w:customStyle="1" w:styleId="ConsPlusNormal">
    <w:name w:val="ConsPlusNormal"/>
    <w:uiPriority w:val="99"/>
    <w:qFormat/>
    <w:rsid w:val="00B5448C"/>
    <w:pPr>
      <w:spacing w:after="0" w:line="240" w:lineRule="auto"/>
    </w:pPr>
    <w:rPr>
      <w:rFonts w:ascii="Arial CYR" w:eastAsia="Times New Roman" w:hAnsi="Arial CYR" w:cs="Arial CYR"/>
      <w:sz w:val="28"/>
      <w:szCs w:val="28"/>
      <w:lang w:eastAsia="ru-RU"/>
    </w:rPr>
  </w:style>
  <w:style w:type="paragraph" w:styleId="ac">
    <w:name w:val="footnote text"/>
    <w:basedOn w:val="a"/>
    <w:link w:val="1"/>
    <w:uiPriority w:val="99"/>
    <w:semiHidden/>
    <w:rsid w:val="00B5448C"/>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link w:val="ac"/>
    <w:uiPriority w:val="99"/>
    <w:semiHidden/>
    <w:rsid w:val="00B5448C"/>
    <w:rPr>
      <w:rFonts w:ascii="Times New Roman" w:eastAsia="Times New Roman" w:hAnsi="Times New Roman" w:cs="Times New Roman"/>
      <w:sz w:val="20"/>
      <w:szCs w:val="20"/>
      <w:lang w:eastAsia="ru-RU"/>
    </w:rPr>
  </w:style>
  <w:style w:type="paragraph" w:styleId="ad">
    <w:name w:val="header"/>
    <w:basedOn w:val="a"/>
    <w:link w:val="10"/>
    <w:uiPriority w:val="99"/>
    <w:rsid w:val="00B5448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0">
    <w:name w:val="Верхний колонтитул Знак1"/>
    <w:basedOn w:val="a0"/>
    <w:link w:val="ad"/>
    <w:uiPriority w:val="99"/>
    <w:rsid w:val="00B5448C"/>
    <w:rPr>
      <w:rFonts w:ascii="Times New Roman" w:eastAsia="Times New Roman" w:hAnsi="Times New Roman" w:cs="Times New Roman"/>
      <w:sz w:val="24"/>
      <w:szCs w:val="24"/>
      <w:lang w:eastAsia="ru-RU"/>
    </w:rPr>
  </w:style>
  <w:style w:type="paragraph" w:customStyle="1" w:styleId="s9">
    <w:name w:val="s_9"/>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s1">
    <w:name w:val="s_1"/>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empty">
    <w:name w:val="empty"/>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indent1">
    <w:name w:val="indent_1"/>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B5448C"/>
    <w:pPr>
      <w:ind w:left="720"/>
      <w:contextualSpacing/>
    </w:pPr>
    <w:rPr>
      <w:rFonts w:eastAsiaTheme="minorHAnsi"/>
      <w:lang w:eastAsia="en-US"/>
    </w:rPr>
  </w:style>
  <w:style w:type="paragraph" w:styleId="af">
    <w:name w:val="Balloon Text"/>
    <w:basedOn w:val="a"/>
    <w:link w:val="11"/>
    <w:uiPriority w:val="99"/>
    <w:semiHidden/>
    <w:unhideWhenUsed/>
    <w:qFormat/>
    <w:rsid w:val="00B5448C"/>
    <w:pPr>
      <w:spacing w:after="0" w:line="240" w:lineRule="auto"/>
    </w:pPr>
    <w:rPr>
      <w:rFonts w:ascii="Tahoma" w:eastAsiaTheme="minorHAnsi" w:hAnsi="Tahoma" w:cs="Tahoma"/>
      <w:sz w:val="16"/>
      <w:szCs w:val="16"/>
      <w:lang w:eastAsia="en-US"/>
    </w:rPr>
  </w:style>
  <w:style w:type="character" w:customStyle="1" w:styleId="11">
    <w:name w:val="Текст выноски Знак1"/>
    <w:basedOn w:val="a0"/>
    <w:link w:val="af"/>
    <w:uiPriority w:val="99"/>
    <w:semiHidden/>
    <w:rsid w:val="00B5448C"/>
    <w:rPr>
      <w:rFonts w:ascii="Tahoma" w:hAnsi="Tahoma" w:cs="Tahoma"/>
      <w:sz w:val="16"/>
      <w:szCs w:val="16"/>
    </w:rPr>
  </w:style>
  <w:style w:type="paragraph" w:customStyle="1" w:styleId="s15">
    <w:name w:val="s_15"/>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a"/>
    <w:qFormat/>
    <w:rsid w:val="00B5448C"/>
    <w:rPr>
      <w:rFonts w:eastAsiaTheme="minorHAnsi"/>
      <w:lang w:eastAsia="en-US"/>
    </w:rPr>
  </w:style>
  <w:style w:type="numbering" w:customStyle="1" w:styleId="12">
    <w:name w:val="Нет списка1"/>
    <w:uiPriority w:val="99"/>
    <w:semiHidden/>
    <w:unhideWhenUsed/>
    <w:qFormat/>
    <w:rsid w:val="00B5448C"/>
  </w:style>
  <w:style w:type="paragraph" w:customStyle="1" w:styleId="docdata">
    <w:name w:val="docdata"/>
    <w:aliases w:val="docy,v5,44527,bqiaagaaeyqcaaagiaiaaaohqaaaba+oaaaaaaaaaaaaaaaaaaaaaaaaaaaaaaaaaaaaaaaaaaaaaaaaaaaaaaaaaaaaaaaaaaaaaaaaaaaaaaaaaaaaaaaaaaaaaaaaaaaaaaaaaaaaaaaaaaaaaaaaaaaaaaaaaaaaaaaaaaaaaaaaaaaaaaaaaaaaaaaaaaaaaaaaaaaaaaaaaaaaaaaaaaaaaaaaaaaaaaa"/>
    <w:basedOn w:val="a"/>
    <w:rsid w:val="00777D7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777D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252"/>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semiHidden/>
    <w:unhideWhenUsed/>
    <w:rsid w:val="00547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121">
      <w:bodyDiv w:val="1"/>
      <w:marLeft w:val="0"/>
      <w:marRight w:val="0"/>
      <w:marTop w:val="0"/>
      <w:marBottom w:val="0"/>
      <w:divBdr>
        <w:top w:val="none" w:sz="0" w:space="0" w:color="auto"/>
        <w:left w:val="none" w:sz="0" w:space="0" w:color="auto"/>
        <w:bottom w:val="none" w:sz="0" w:space="0" w:color="auto"/>
        <w:right w:val="none" w:sz="0" w:space="0" w:color="auto"/>
      </w:divBdr>
    </w:div>
    <w:div w:id="6187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ostal.ru/upload/8/002b001a33-16-4-rsd-publ-slus-po-ustavu-proekt-ustava-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509331&amp;date=28.07.2025&amp;demo=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6BD5611BCABEFD6A182FC93579F49D849910943971B5C3297C5881DED933C45643AB9FED848E8B7DB7BBDuFu3K" TargetMode="External"/><Relationship Id="rId5" Type="http://schemas.openxmlformats.org/officeDocument/2006/relationships/footnotes" Target="footnotes.xml"/><Relationship Id="rId10" Type="http://schemas.openxmlformats.org/officeDocument/2006/relationships/hyperlink" Target="consultantplus://offline/ref=C81F8EFEAB483F414D0C833117B2738FFD2A4AC04A690196AD885922D69233F43FB48D486F1EEEA850627C872A9A33EAF1E3C0D9h4u4L" TargetMode="External"/><Relationship Id="rId4" Type="http://schemas.openxmlformats.org/officeDocument/2006/relationships/webSettings" Target="webSettings.xml"/><Relationship Id="rId9" Type="http://schemas.openxmlformats.org/officeDocument/2006/relationships/hyperlink" Target="http://garant03.ru99-loc.minju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A96E-112C-4D1A-A86B-D356FEFB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81</Pages>
  <Words>33279</Words>
  <Characters>189692</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Учетная запись Майкрософт</cp:lastModifiedBy>
  <cp:revision>19</cp:revision>
  <cp:lastPrinted>2025-10-22T11:34:00Z</cp:lastPrinted>
  <dcterms:created xsi:type="dcterms:W3CDTF">2025-10-22T05:17:00Z</dcterms:created>
  <dcterms:modified xsi:type="dcterms:W3CDTF">2025-11-07T07:46:00Z</dcterms:modified>
</cp:coreProperties>
</file>