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E" w:rsidRDefault="0028006E" w:rsidP="0028006E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E" w:rsidRDefault="0028006E" w:rsidP="0028006E">
      <w:pPr>
        <w:rPr>
          <w:color w:val="FF0000"/>
        </w:rPr>
      </w:pPr>
    </w:p>
    <w:p w:rsidR="0028006E" w:rsidRDefault="0028006E" w:rsidP="0028006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28006E" w:rsidRDefault="0028006E" w:rsidP="0028006E">
      <w:pPr>
        <w:jc w:val="center"/>
        <w:rPr>
          <w:b/>
          <w:sz w:val="28"/>
        </w:rPr>
      </w:pPr>
    </w:p>
    <w:p w:rsidR="0028006E" w:rsidRDefault="0028006E" w:rsidP="0028006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8006E" w:rsidRDefault="0028006E" w:rsidP="0028006E">
      <w:pPr>
        <w:jc w:val="center"/>
      </w:pPr>
    </w:p>
    <w:p w:rsidR="0028006E" w:rsidRDefault="0028006E" w:rsidP="0028006E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28006E" w:rsidRDefault="0028006E" w:rsidP="0028006E">
      <w:pPr>
        <w:rPr>
          <w:rFonts w:ascii="CyrillicTimes" w:hAnsi="CyrillicTimes"/>
          <w:b/>
          <w:sz w:val="44"/>
        </w:rPr>
      </w:pPr>
    </w:p>
    <w:p w:rsidR="0028006E" w:rsidRDefault="0028006E" w:rsidP="0028006E">
      <w:pPr>
        <w:rPr>
          <w:b/>
        </w:rPr>
      </w:pPr>
      <w:r>
        <w:rPr>
          <w:b/>
        </w:rPr>
        <w:t>От ___________________№ ___________</w:t>
      </w:r>
    </w:p>
    <w:p w:rsidR="0028006E" w:rsidRDefault="0028006E" w:rsidP="0028006E">
      <w:pPr>
        <w:rPr>
          <w:b/>
        </w:rPr>
      </w:pPr>
    </w:p>
    <w:p w:rsidR="0028006E" w:rsidRDefault="0012492A" w:rsidP="0028006E">
      <w:r>
        <w:rPr>
          <w:noProof/>
        </w:rPr>
        <w:pict>
          <v:rect id="Rectangle 6" o:spid="_x0000_s1026" style="position:absolute;margin-left:-54pt;margin-top:4.3pt;width:43.1pt;height:50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RWdw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" filled="f"/>
        </w:pict>
      </w:r>
      <w:r>
        <w:rPr>
          <w:noProof/>
        </w:rPr>
        <w:pict>
          <v:line id="Line 4" o:spid="_x0000_s1030" style="position:absolute;z-index:251661312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a4JwIAAGA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5" o:spid="_x0000_s1029" style="position:absolute;z-index:251662336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Cq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2" o:spid="_x0000_s1028" style="position:absolute;z-index:251659264;visibility:visibl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D2EgqfJwIAAGAEAAAOAAAAAAAAAAAAAAAAAC4CAABkcnMvZTJvRG9jLnht&#10;bFBLAQItABQABgAIAAAAIQDplAZv2QAAAAIBAAAPAAAAAAAAAAAAAAAAAIEEAABkcnMvZG93bnJl&#10;di54bWxQSwUGAAAAAAQABADzAAAAhwUAAAAA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3" o:spid="_x0000_s1027" style="position:absolute;z-index:251660288;visibility:visibl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pZq8jScCAABgBAAADgAAAAAAAAAAAAAAAAAuAgAAZHJzL2Uyb0RvYy54&#10;bWxQSwECLQAUAAYACAAAACEA1uaUBdoAAAADAQAADwAAAAAAAAAAAAAAAACBBAAAZHJzL2Rvd25y&#10;ZXYueG1sUEsFBgAAAAAEAAQA8wAAAIgFAAAAAA==&#10;">
            <v:stroke startarrowwidth="narrow" startarrowlength="short" endarrowwidth="narrow" endarrowlength="short"/>
          </v:line>
        </w:pict>
      </w:r>
    </w:p>
    <w:p w:rsidR="000233C8" w:rsidRDefault="00526C8B" w:rsidP="0024765E">
      <w:pPr>
        <w:ind w:right="4960"/>
        <w:jc w:val="both"/>
      </w:pPr>
      <w:bookmarkStart w:id="0" w:name="_GoBack"/>
      <w:r>
        <w:t xml:space="preserve">О внесении </w:t>
      </w:r>
      <w:r w:rsidR="00E765D6">
        <w:t>изменений</w:t>
      </w:r>
      <w:r>
        <w:t xml:space="preserve"> в Положение о</w:t>
      </w:r>
      <w:r w:rsidR="0024765E">
        <w:t xml:space="preserve"> </w:t>
      </w:r>
      <w:r>
        <w:t>Молодежном Парламенте при Совете</w:t>
      </w:r>
      <w:r w:rsidR="0024765E">
        <w:t xml:space="preserve"> </w:t>
      </w:r>
      <w:r>
        <w:t>депутатов городского округа Электросталь</w:t>
      </w:r>
      <w:r w:rsidR="0024765E">
        <w:t xml:space="preserve"> </w:t>
      </w:r>
      <w:r>
        <w:t>Московской области</w:t>
      </w:r>
      <w:r w:rsidR="0024765E">
        <w:t>, утвержденное</w:t>
      </w:r>
      <w:r w:rsidR="000233C8">
        <w:t xml:space="preserve"> решением</w:t>
      </w:r>
      <w:r w:rsidR="0024765E">
        <w:t xml:space="preserve"> </w:t>
      </w:r>
      <w:r w:rsidR="000233C8">
        <w:t>Совета депутатов городского округа Электросталь Московской области от 21.06.2017 №190/34</w:t>
      </w:r>
      <w:bookmarkEnd w:id="0"/>
    </w:p>
    <w:p w:rsidR="00ED51A2" w:rsidRDefault="00ED51A2" w:rsidP="0028006E">
      <w:pPr>
        <w:jc w:val="both"/>
      </w:pPr>
    </w:p>
    <w:p w:rsidR="00526C8B" w:rsidRDefault="00526C8B" w:rsidP="0028006E">
      <w:pPr>
        <w:jc w:val="both"/>
      </w:pPr>
    </w:p>
    <w:p w:rsidR="00526C8B" w:rsidRDefault="00526C8B" w:rsidP="0028006E">
      <w:pPr>
        <w:jc w:val="both"/>
      </w:pPr>
    </w:p>
    <w:p w:rsidR="00526C8B" w:rsidRDefault="00526C8B" w:rsidP="0028006E">
      <w:pPr>
        <w:jc w:val="both"/>
      </w:pPr>
      <w:r>
        <w:tab/>
        <w:t xml:space="preserve">В  соответствии с Федеральным законом от 06.10.2003 № 131-ФЗ «Об общих принципах организации местного самоуправления в </w:t>
      </w:r>
      <w:r w:rsidR="00CC6B59">
        <w:t>Российской Федерации», з</w:t>
      </w:r>
      <w:r>
        <w:t xml:space="preserve">аконами Московской области от 01.12.2003 №155/2003-ОЗ «О государственной молодежной политике в Московской области», от 16.04.2010 №40/2010-ОЗ «О </w:t>
      </w:r>
      <w:r w:rsidR="000233C8">
        <w:t xml:space="preserve">Московском областном молодежном парламенте», Уставом городского округа Электросталь Московской области,  в целях привлечения молодежи к участию в общественно-политической жизни городского округа Электросталь  Московской области, </w:t>
      </w:r>
      <w:r w:rsidR="00CC6B59">
        <w:t xml:space="preserve">Совет депутатов городского округа Электросталь московской области </w:t>
      </w:r>
      <w:r w:rsidR="000233C8">
        <w:t>РЕШИЛ:</w:t>
      </w:r>
    </w:p>
    <w:p w:rsidR="0092693A" w:rsidRDefault="00CC6B59" w:rsidP="008C63FD">
      <w:pPr>
        <w:ind w:firstLine="709"/>
        <w:jc w:val="both"/>
      </w:pPr>
      <w:r>
        <w:t>1. Внести изменение в Положение о Молодежном Парламенте при Совете депутатов городского округа Электросталь Московской области,</w:t>
      </w:r>
      <w:r w:rsidRPr="00F115B5">
        <w:t xml:space="preserve"> </w:t>
      </w:r>
      <w:r>
        <w:t>утвержденное решением Совета депутатов городского округа Электросталь Московской области от 21.06.2017 №190/34</w:t>
      </w:r>
      <w:r w:rsidRPr="00CC6B59">
        <w:t xml:space="preserve"> </w:t>
      </w:r>
      <w:r>
        <w:t>(далее – Положение о Молодежном Парламенте):</w:t>
      </w:r>
    </w:p>
    <w:p w:rsidR="008C63FD" w:rsidRDefault="0092693A" w:rsidP="008C63FD">
      <w:pPr>
        <w:shd w:val="clear" w:color="auto" w:fill="FFFFFF"/>
        <w:ind w:firstLine="709"/>
        <w:jc w:val="both"/>
      </w:pPr>
      <w:r>
        <w:t xml:space="preserve">1.1. </w:t>
      </w:r>
      <w:r w:rsidR="00CC6B59">
        <w:t>Дополнить</w:t>
      </w:r>
      <w:r w:rsidR="008C63FD">
        <w:t>:</w:t>
      </w:r>
    </w:p>
    <w:p w:rsidR="00E869DD" w:rsidRDefault="008C63FD" w:rsidP="008C63FD">
      <w:pPr>
        <w:shd w:val="clear" w:color="auto" w:fill="FFFFFF"/>
        <w:ind w:firstLine="709"/>
        <w:jc w:val="both"/>
      </w:pPr>
      <w:r>
        <w:t>1.1.1. Р</w:t>
      </w:r>
      <w:r w:rsidR="0092693A">
        <w:t xml:space="preserve">аздел 3 </w:t>
      </w:r>
      <w:r w:rsidR="00CC6B59">
        <w:t>«Порядок формирования и деятельность Молодежного Парламента»</w:t>
      </w:r>
      <w:r w:rsidRPr="008C63FD">
        <w:t xml:space="preserve"> </w:t>
      </w:r>
      <w:r>
        <w:t>Положения о Молодежном Парламенте</w:t>
      </w:r>
      <w:r w:rsidR="00CC6B59">
        <w:t xml:space="preserve"> </w:t>
      </w:r>
      <w:r w:rsidR="00E869DD">
        <w:t>под</w:t>
      </w:r>
      <w:r w:rsidR="0092693A">
        <w:t>пункт</w:t>
      </w:r>
      <w:r w:rsidR="00E869DD">
        <w:t>ами 3.7.8, 3.7.9 следующего содержания:</w:t>
      </w:r>
    </w:p>
    <w:p w:rsidR="008C63FD" w:rsidRDefault="0092693A" w:rsidP="008C63FD">
      <w:pPr>
        <w:shd w:val="clear" w:color="auto" w:fill="FFFFFF"/>
        <w:ind w:firstLine="709"/>
        <w:jc w:val="both"/>
      </w:pPr>
      <w:r w:rsidRPr="0092693A">
        <w:t>«3.7.8</w:t>
      </w:r>
      <w:r w:rsidR="001622D6">
        <w:t>.</w:t>
      </w:r>
      <w:r w:rsidRPr="0092693A">
        <w:t xml:space="preserve"> В случае призыва члена Молодежного Парламента для прохождения срочной воинской службы в рядах Воору</w:t>
      </w:r>
      <w:r w:rsidR="008C63FD">
        <w:t>женных сил Российской Федерации.</w:t>
      </w:r>
    </w:p>
    <w:p w:rsidR="0092693A" w:rsidRPr="0092693A" w:rsidRDefault="008C63FD" w:rsidP="008C63FD">
      <w:pPr>
        <w:shd w:val="clear" w:color="auto" w:fill="FFFFFF"/>
        <w:ind w:firstLine="709"/>
        <w:jc w:val="both"/>
      </w:pPr>
      <w:r>
        <w:t>3</w:t>
      </w:r>
      <w:r w:rsidR="001622D6">
        <w:t>.7.9 В случае неудовлетворительной оценки деятельности члена Молодежного Парламента в течение двух кварталов подряд».</w:t>
      </w:r>
    </w:p>
    <w:p w:rsidR="008C63FD" w:rsidRDefault="00F115B5" w:rsidP="00F115B5">
      <w:pPr>
        <w:jc w:val="both"/>
      </w:pPr>
      <w:r>
        <w:tab/>
      </w:r>
      <w:r w:rsidR="008C63FD">
        <w:t>1.</w:t>
      </w:r>
      <w:r w:rsidR="0092693A">
        <w:t xml:space="preserve">1.2. </w:t>
      </w:r>
      <w:r w:rsidR="001622D6">
        <w:t xml:space="preserve"> </w:t>
      </w:r>
      <w:r w:rsidR="008C63FD">
        <w:t>Р</w:t>
      </w:r>
      <w:r w:rsidR="001622D6">
        <w:t xml:space="preserve">аздел 11 </w:t>
      </w:r>
      <w:r w:rsidR="008C63FD">
        <w:t xml:space="preserve">«Порядок работы Молодежного Парламента» </w:t>
      </w:r>
      <w:r w:rsidR="000D34B6">
        <w:t>Положения</w:t>
      </w:r>
      <w:r w:rsidR="001622D6">
        <w:t xml:space="preserve"> о Молодежном Парламенте </w:t>
      </w:r>
      <w:r w:rsidR="008C63FD">
        <w:t>под</w:t>
      </w:r>
      <w:r w:rsidR="001622D6">
        <w:t xml:space="preserve">пунктом </w:t>
      </w:r>
      <w:r w:rsidR="008C63FD">
        <w:t>11.12 следующего содержания:</w:t>
      </w:r>
    </w:p>
    <w:p w:rsidR="00F115B5" w:rsidRDefault="000D34B6" w:rsidP="008C63FD">
      <w:pPr>
        <w:ind w:firstLine="709"/>
        <w:jc w:val="both"/>
      </w:pPr>
      <w:r>
        <w:t>«11.12</w:t>
      </w:r>
      <w:r w:rsidR="002D0335">
        <w:t>.</w:t>
      </w:r>
      <w:r>
        <w:t xml:space="preserve"> В целях стимулирования надлежащего исполнения обязанностей члена Молодежного Парламента и эффективной реализации полномочий Молодежного Парламента ежемесячно осуществляется оценка деятельности члена Молодежного </w:t>
      </w:r>
      <w:r>
        <w:lastRenderedPageBreak/>
        <w:t xml:space="preserve">Парламента (далее – оценка деятельности). </w:t>
      </w:r>
      <w:r w:rsidR="007015E6">
        <w:t xml:space="preserve">Критерии и порядок проведения оценки деятельности устанавливаются </w:t>
      </w:r>
      <w:r w:rsidR="00A925CF" w:rsidRPr="00A925CF">
        <w:t>решением</w:t>
      </w:r>
      <w:r w:rsidR="007015E6" w:rsidRPr="00A925CF">
        <w:t xml:space="preserve"> </w:t>
      </w:r>
      <w:r w:rsidR="007015E6">
        <w:t>Молодежного Парламента. Исполнение обязанностей члена Молодежного Парламента может быть оценено «отлично», «хорошо», «удовлетворительно» и «неудовлетворительно».</w:t>
      </w:r>
    </w:p>
    <w:p w:rsidR="00ED51A2" w:rsidRPr="003E1953" w:rsidRDefault="00736B5B" w:rsidP="0028006E">
      <w:pPr>
        <w:jc w:val="both"/>
      </w:pPr>
      <w:r>
        <w:tab/>
        <w:t>2. Опубликовать  настоящее решение в газете «Официальный вестник» и разместить на официальном сайте городского округа Электросталь Московской области в сети «Интернет»:</w:t>
      </w:r>
      <w:r w:rsidR="003E1953">
        <w:t xml:space="preserve"> </w:t>
      </w:r>
      <w:hyperlink r:id="rId7" w:history="1">
        <w:r w:rsidR="003E1953" w:rsidRPr="003E1953">
          <w:rPr>
            <w:rStyle w:val="a5"/>
            <w:color w:val="auto"/>
            <w:u w:val="none"/>
            <w:lang w:val="en-US"/>
          </w:rPr>
          <w:t>www</w:t>
        </w:r>
        <w:r w:rsidR="003E1953" w:rsidRPr="003E1953">
          <w:rPr>
            <w:rStyle w:val="a5"/>
            <w:color w:val="auto"/>
            <w:u w:val="none"/>
          </w:rPr>
          <w:t>.</w:t>
        </w:r>
        <w:r w:rsidR="003E1953" w:rsidRPr="003E1953">
          <w:rPr>
            <w:rStyle w:val="a5"/>
            <w:color w:val="auto"/>
            <w:u w:val="none"/>
            <w:lang w:val="en-US"/>
          </w:rPr>
          <w:t>electrostal</w:t>
        </w:r>
        <w:r w:rsidR="003E1953" w:rsidRPr="003E1953">
          <w:rPr>
            <w:rStyle w:val="a5"/>
            <w:color w:val="auto"/>
            <w:u w:val="none"/>
          </w:rPr>
          <w:t>.</w:t>
        </w:r>
        <w:r w:rsidR="003E1953" w:rsidRPr="003E1953">
          <w:rPr>
            <w:rStyle w:val="a5"/>
            <w:color w:val="auto"/>
            <w:u w:val="none"/>
            <w:lang w:val="en-US"/>
          </w:rPr>
          <w:t>ru</w:t>
        </w:r>
      </w:hyperlink>
      <w:r w:rsidR="003E1953" w:rsidRPr="003E1953">
        <w:t xml:space="preserve">. </w:t>
      </w:r>
    </w:p>
    <w:p w:rsidR="003E1953" w:rsidRDefault="003E1953" w:rsidP="0028006E">
      <w:pPr>
        <w:jc w:val="both"/>
      </w:pPr>
      <w:r>
        <w:tab/>
        <w:t>3. Источником  финансирования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 подразделу 0113 раздела 0100 «Другие общегосударственные вопросы».</w:t>
      </w:r>
    </w:p>
    <w:p w:rsidR="003E1953" w:rsidRDefault="003E1953" w:rsidP="0028006E">
      <w:pPr>
        <w:jc w:val="both"/>
      </w:pPr>
    </w:p>
    <w:p w:rsidR="003E1953" w:rsidRDefault="003E1953" w:rsidP="0028006E">
      <w:pPr>
        <w:jc w:val="both"/>
      </w:pPr>
    </w:p>
    <w:p w:rsidR="003E1953" w:rsidRDefault="003E1953" w:rsidP="0028006E">
      <w:pPr>
        <w:jc w:val="both"/>
      </w:pPr>
    </w:p>
    <w:p w:rsidR="002D0335" w:rsidRDefault="002D0335" w:rsidP="0028006E">
      <w:pPr>
        <w:jc w:val="both"/>
      </w:pPr>
    </w:p>
    <w:p w:rsidR="003E1953" w:rsidRDefault="003E1953" w:rsidP="0028006E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3E1953" w:rsidRDefault="003E1953" w:rsidP="0028006E">
      <w:pPr>
        <w:jc w:val="both"/>
      </w:pPr>
    </w:p>
    <w:p w:rsidR="003E1953" w:rsidRDefault="003E1953" w:rsidP="0028006E">
      <w:pPr>
        <w:jc w:val="both"/>
      </w:pPr>
    </w:p>
    <w:p w:rsidR="002D0335" w:rsidRDefault="002D0335" w:rsidP="0028006E">
      <w:pPr>
        <w:jc w:val="both"/>
      </w:pPr>
    </w:p>
    <w:p w:rsidR="002D0335" w:rsidRDefault="002D0335" w:rsidP="0028006E">
      <w:pPr>
        <w:jc w:val="both"/>
      </w:pPr>
    </w:p>
    <w:p w:rsidR="003E1953" w:rsidRDefault="003E1953" w:rsidP="0028006E">
      <w:pPr>
        <w:jc w:val="both"/>
      </w:pPr>
      <w:r>
        <w:t xml:space="preserve">Председатель Совета депутатов </w:t>
      </w:r>
    </w:p>
    <w:p w:rsidR="003E1953" w:rsidRDefault="003E1953" w:rsidP="0028006E">
      <w:pPr>
        <w:jc w:val="both"/>
      </w:pPr>
      <w:r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Кузьмин</w:t>
      </w:r>
    </w:p>
    <w:p w:rsidR="003E1953" w:rsidRDefault="003E1953" w:rsidP="0028006E">
      <w:pPr>
        <w:jc w:val="both"/>
      </w:pPr>
    </w:p>
    <w:sectPr w:rsidR="003E1953" w:rsidSect="002D03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92A" w:rsidRDefault="0012492A" w:rsidP="002D0335">
      <w:r>
        <w:separator/>
      </w:r>
    </w:p>
  </w:endnote>
  <w:endnote w:type="continuationSeparator" w:id="0">
    <w:p w:rsidR="0012492A" w:rsidRDefault="0012492A" w:rsidP="002D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92A" w:rsidRDefault="0012492A" w:rsidP="002D0335">
      <w:r>
        <w:separator/>
      </w:r>
    </w:p>
  </w:footnote>
  <w:footnote w:type="continuationSeparator" w:id="0">
    <w:p w:rsidR="0012492A" w:rsidRDefault="0012492A" w:rsidP="002D0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017812"/>
      <w:docPartObj>
        <w:docPartGallery w:val="Page Numbers (Top of Page)"/>
        <w:docPartUnique/>
      </w:docPartObj>
    </w:sdtPr>
    <w:sdtEndPr/>
    <w:sdtContent>
      <w:p w:rsidR="002D0335" w:rsidRDefault="0090332A">
        <w:pPr>
          <w:pStyle w:val="a6"/>
          <w:jc w:val="center"/>
        </w:pPr>
        <w:r>
          <w:fldChar w:fldCharType="begin"/>
        </w:r>
        <w:r w:rsidR="002D0335">
          <w:instrText>PAGE   \* MERGEFORMAT</w:instrText>
        </w:r>
        <w:r>
          <w:fldChar w:fldCharType="separate"/>
        </w:r>
        <w:r w:rsidR="0024765E">
          <w:rPr>
            <w:noProof/>
          </w:rPr>
          <w:t>2</w:t>
        </w:r>
        <w:r>
          <w:fldChar w:fldCharType="end"/>
        </w:r>
      </w:p>
    </w:sdtContent>
  </w:sdt>
  <w:p w:rsidR="002D0335" w:rsidRDefault="002D03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06E"/>
    <w:rsid w:val="000233C8"/>
    <w:rsid w:val="000D34B6"/>
    <w:rsid w:val="000D760D"/>
    <w:rsid w:val="0012492A"/>
    <w:rsid w:val="001622D6"/>
    <w:rsid w:val="0024765E"/>
    <w:rsid w:val="0028006E"/>
    <w:rsid w:val="002D0335"/>
    <w:rsid w:val="00365F84"/>
    <w:rsid w:val="003E1953"/>
    <w:rsid w:val="003E5A21"/>
    <w:rsid w:val="004514A6"/>
    <w:rsid w:val="00526C8B"/>
    <w:rsid w:val="00576FFC"/>
    <w:rsid w:val="006A392A"/>
    <w:rsid w:val="007015E6"/>
    <w:rsid w:val="00736B5B"/>
    <w:rsid w:val="007B66A2"/>
    <w:rsid w:val="00814CAF"/>
    <w:rsid w:val="008C63FD"/>
    <w:rsid w:val="0090332A"/>
    <w:rsid w:val="0092693A"/>
    <w:rsid w:val="00A925CF"/>
    <w:rsid w:val="00BD64E8"/>
    <w:rsid w:val="00BE1297"/>
    <w:rsid w:val="00CC6B59"/>
    <w:rsid w:val="00E765D6"/>
    <w:rsid w:val="00E869DD"/>
    <w:rsid w:val="00ED51A2"/>
    <w:rsid w:val="00F115B5"/>
    <w:rsid w:val="00F66A9E"/>
    <w:rsid w:val="00F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2931413-92BD-448C-BC47-41CDE4B8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0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8006E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800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E195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D03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0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03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03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Елихин</dc:creator>
  <cp:lastModifiedBy>Татьяна A. Побежимова</cp:lastModifiedBy>
  <cp:revision>7</cp:revision>
  <dcterms:created xsi:type="dcterms:W3CDTF">2019-02-05T15:22:00Z</dcterms:created>
  <dcterms:modified xsi:type="dcterms:W3CDTF">2019-02-06T08:37:00Z</dcterms:modified>
</cp:coreProperties>
</file>