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07" w:rsidRPr="001F3169" w:rsidRDefault="001F3169" w:rsidP="001F3169">
      <w:pPr>
        <w:ind w:right="-1"/>
        <w:contextualSpacing/>
        <w:jc w:val="center"/>
        <w:rPr>
          <w:sz w:val="28"/>
          <w:szCs w:val="28"/>
        </w:rPr>
      </w:pPr>
      <w:r w:rsidRPr="001F3169">
        <w:rPr>
          <w:sz w:val="28"/>
          <w:szCs w:val="28"/>
        </w:rPr>
        <w:t xml:space="preserve">АДМИНИСТРАЦИЯ </w:t>
      </w:r>
      <w:r w:rsidR="00FF4207" w:rsidRPr="001F3169">
        <w:rPr>
          <w:sz w:val="28"/>
          <w:szCs w:val="28"/>
        </w:rPr>
        <w:t>ГОРОДСКОГО ОКРУГА ЭЛЕКТРОСТАЛЬ</w:t>
      </w:r>
    </w:p>
    <w:p w:rsidR="00FF4207" w:rsidRPr="001F3169" w:rsidRDefault="00FF4207" w:rsidP="001F3169">
      <w:pPr>
        <w:ind w:right="-1"/>
        <w:contextualSpacing/>
        <w:jc w:val="center"/>
        <w:rPr>
          <w:sz w:val="28"/>
          <w:szCs w:val="28"/>
        </w:rPr>
      </w:pPr>
    </w:p>
    <w:p w:rsidR="00FF4207" w:rsidRPr="001F3169" w:rsidRDefault="001F3169" w:rsidP="001F3169">
      <w:pPr>
        <w:ind w:right="-1"/>
        <w:contextualSpacing/>
        <w:jc w:val="center"/>
        <w:rPr>
          <w:sz w:val="28"/>
          <w:szCs w:val="28"/>
        </w:rPr>
      </w:pPr>
      <w:r w:rsidRPr="001F3169">
        <w:rPr>
          <w:sz w:val="28"/>
          <w:szCs w:val="28"/>
        </w:rPr>
        <w:t xml:space="preserve">МОСКОВСКОЙ </w:t>
      </w:r>
      <w:r w:rsidR="00FF4207" w:rsidRPr="001F3169">
        <w:rPr>
          <w:sz w:val="28"/>
          <w:szCs w:val="28"/>
        </w:rPr>
        <w:t>ОБЛАСТИ</w:t>
      </w:r>
    </w:p>
    <w:p w:rsidR="00FF4207" w:rsidRPr="001F3169" w:rsidRDefault="00FF4207" w:rsidP="001F3169">
      <w:pPr>
        <w:ind w:right="-1"/>
        <w:contextualSpacing/>
        <w:jc w:val="center"/>
        <w:rPr>
          <w:sz w:val="28"/>
          <w:szCs w:val="28"/>
        </w:rPr>
      </w:pPr>
    </w:p>
    <w:p w:rsidR="00FF4207" w:rsidRPr="001F3169" w:rsidRDefault="00FF4207" w:rsidP="001F3169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1F3169">
        <w:rPr>
          <w:sz w:val="44"/>
          <w:szCs w:val="44"/>
        </w:rPr>
        <w:t>ПОСТАНОВЛЕНИЕ</w:t>
      </w:r>
    </w:p>
    <w:p w:rsidR="00FF4207" w:rsidRPr="001F3169" w:rsidRDefault="00FF4207" w:rsidP="001F3169">
      <w:pPr>
        <w:ind w:right="-1"/>
        <w:jc w:val="center"/>
        <w:rPr>
          <w:sz w:val="44"/>
          <w:szCs w:val="44"/>
        </w:rPr>
      </w:pPr>
    </w:p>
    <w:p w:rsidR="00FF4207" w:rsidRPr="00DF5AF4" w:rsidRDefault="001F3169" w:rsidP="001F3169">
      <w:pPr>
        <w:ind w:right="-1"/>
        <w:jc w:val="center"/>
        <w:outlineLvl w:val="0"/>
      </w:pPr>
      <w:r>
        <w:t>от</w:t>
      </w:r>
      <w:r w:rsidR="00FF4207" w:rsidRPr="00DF5AF4">
        <w:t xml:space="preserve"> </w:t>
      </w:r>
      <w:r w:rsidR="00470D02" w:rsidRPr="001F3169">
        <w:t>14.09.2018</w:t>
      </w:r>
      <w:r w:rsidR="00FF4207" w:rsidRPr="00DF5AF4">
        <w:t xml:space="preserve"> № </w:t>
      </w:r>
      <w:r w:rsidR="00470D02" w:rsidRPr="001F3169">
        <w:t>844/9</w:t>
      </w:r>
    </w:p>
    <w:p w:rsidR="00FF4207" w:rsidRPr="00DF5AF4" w:rsidRDefault="00FF4207" w:rsidP="00FF4207">
      <w:pPr>
        <w:outlineLvl w:val="0"/>
      </w:pPr>
    </w:p>
    <w:p w:rsidR="00DA5317" w:rsidRPr="00DF5AF4" w:rsidRDefault="00DA5317" w:rsidP="001F3169">
      <w:pPr>
        <w:spacing w:line="240" w:lineRule="exact"/>
        <w:jc w:val="center"/>
      </w:pPr>
      <w:r w:rsidRPr="00DF5AF4">
        <w:t>О внесении изменений в муниципальную программу «Повышение эффективности деятельности органов местного самоуправления городского округа Электросталь Московской области» на 2017-2021 годы</w:t>
      </w:r>
      <w:bookmarkEnd w:id="0"/>
    </w:p>
    <w:p w:rsidR="00DA5317" w:rsidRPr="00DF5AF4" w:rsidRDefault="00DA5317" w:rsidP="00DA5317"/>
    <w:p w:rsidR="00DA5317" w:rsidRPr="00DF5AF4" w:rsidRDefault="00DA5317" w:rsidP="00DA5317">
      <w:pPr>
        <w:tabs>
          <w:tab w:val="center" w:pos="4677"/>
        </w:tabs>
        <w:ind w:firstLine="540"/>
        <w:jc w:val="both"/>
        <w:rPr>
          <w:kern w:val="16"/>
        </w:rPr>
      </w:pPr>
      <w:r w:rsidRPr="00DF5AF4">
        <w:t>В соответствии с частью 2 статьи 179 Бюджетного Кодекса Российской Федерации, Порядк</w:t>
      </w:r>
      <w:r>
        <w:t>ом</w:t>
      </w:r>
      <w:r w:rsidRPr="00DF5AF4">
        <w:t xml:space="preserve"> разработки и реализации муниципальных программ городского округа </w:t>
      </w:r>
      <w:r>
        <w:t xml:space="preserve">Электросталь Московской области, утвержденным </w:t>
      </w:r>
      <w:r w:rsidRPr="00DF5AF4">
        <w:t>постановлением Администрации городского округа Электросталь Московской области от 27.08.2013 №651/8, решением Совета депутатов городского округа Электросталь Московской области от 21.12.2017 №243/40 «</w:t>
      </w:r>
      <w:r w:rsidRPr="00DF5AF4">
        <w:rPr>
          <w:kern w:val="16"/>
        </w:rPr>
        <w:t xml:space="preserve">О бюджете городского округа Электросталь Московской области на 2018 год и на плановый период 2019 и 2020 годов», Администрация </w:t>
      </w:r>
      <w:r w:rsidRPr="00DF5AF4">
        <w:t>городского округа Электросталь Московской области ПОСТАНОВЛЯЕТ:</w:t>
      </w:r>
    </w:p>
    <w:p w:rsidR="00DA5317" w:rsidRPr="00DF5AF4" w:rsidRDefault="00DA5317" w:rsidP="00DA5317">
      <w:pPr>
        <w:tabs>
          <w:tab w:val="center" w:pos="4677"/>
        </w:tabs>
        <w:ind w:firstLine="540"/>
        <w:jc w:val="both"/>
        <w:rPr>
          <w:rFonts w:cs="Times New Roman"/>
        </w:rPr>
      </w:pPr>
      <w:r w:rsidRPr="00DF5AF4">
        <w:t xml:space="preserve">1. </w:t>
      </w:r>
      <w:r w:rsidRPr="00DF5AF4">
        <w:rPr>
          <w:rFonts w:cs="Times New Roman"/>
        </w:rPr>
        <w:t xml:space="preserve">Утвердить прилагаемые </w:t>
      </w:r>
      <w:hyperlink r:id="rId7" w:history="1">
        <w:r w:rsidRPr="00DF5AF4">
          <w:rPr>
            <w:rFonts w:cs="Times New Roman"/>
          </w:rPr>
          <w:t>изменения</w:t>
        </w:r>
      </w:hyperlink>
      <w:r w:rsidRPr="00DF5AF4">
        <w:rPr>
          <w:rFonts w:cs="Times New Roman"/>
        </w:rPr>
        <w:t xml:space="preserve"> в </w:t>
      </w:r>
      <w:r w:rsidRPr="00DF5AF4">
        <w:t>муниципальную программу «Повышение эффективности деятельности органов местного самоуправления городского округа Электросталь Московской области» на 2017-2021 годы</w:t>
      </w:r>
      <w:r w:rsidRPr="00DF5AF4">
        <w:rPr>
          <w:rFonts w:cs="Times New Roman"/>
        </w:rPr>
        <w:t xml:space="preserve">, утвержденную постановлением </w:t>
      </w:r>
      <w:r w:rsidRPr="00DF5AF4">
        <w:t>Администрации городского округа Электросталь</w:t>
      </w:r>
      <w:r w:rsidRPr="00DF5AF4">
        <w:rPr>
          <w:rFonts w:cs="Times New Roman"/>
        </w:rPr>
        <w:t xml:space="preserve"> Московской области от 14.12.2016 №898/16 </w:t>
      </w:r>
      <w:r w:rsidRPr="00DF5AF4">
        <w:t>(в редакции постановлений Администрации городского округа Электросталь Московской области от 06.12.2017 №889/12, от 28.02.2018 № 152/2, от 23.04.2018 №329/4, от 07.08.2018 №731/8</w:t>
      </w:r>
      <w:r w:rsidRPr="00DF5AF4">
        <w:rPr>
          <w:rFonts w:cs="Times New Roman"/>
        </w:rPr>
        <w:t>)</w:t>
      </w:r>
      <w:r w:rsidRPr="00DF5AF4">
        <w:t>.</w:t>
      </w:r>
    </w:p>
    <w:p w:rsidR="00DA5317" w:rsidRPr="00A74064" w:rsidRDefault="00DA5317" w:rsidP="00DA531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u w:val="single"/>
        </w:rPr>
      </w:pPr>
      <w:r w:rsidRPr="00DF5AF4">
        <w:t xml:space="preserve">2. Опубликовать настоящее постановление в газете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A74064">
          <w:rPr>
            <w:rStyle w:val="a7"/>
            <w:color w:val="000000" w:themeColor="text1"/>
            <w:lang w:val="en-US"/>
          </w:rPr>
          <w:t>www</w:t>
        </w:r>
        <w:r w:rsidRPr="00A74064">
          <w:rPr>
            <w:rStyle w:val="a7"/>
            <w:color w:val="000000" w:themeColor="text1"/>
          </w:rPr>
          <w:t>.</w:t>
        </w:r>
        <w:proofErr w:type="spellStart"/>
        <w:r w:rsidRPr="00A74064">
          <w:rPr>
            <w:rStyle w:val="a7"/>
            <w:color w:val="000000" w:themeColor="text1"/>
            <w:lang w:val="en-US"/>
          </w:rPr>
          <w:t>electrostal</w:t>
        </w:r>
        <w:proofErr w:type="spellEnd"/>
        <w:r w:rsidRPr="00A74064">
          <w:rPr>
            <w:rStyle w:val="a7"/>
            <w:color w:val="000000" w:themeColor="text1"/>
          </w:rPr>
          <w:t>.</w:t>
        </w:r>
        <w:proofErr w:type="spellStart"/>
        <w:r w:rsidRPr="00A74064">
          <w:rPr>
            <w:rStyle w:val="a7"/>
            <w:color w:val="000000" w:themeColor="text1"/>
            <w:lang w:val="en-US"/>
          </w:rPr>
          <w:t>ru</w:t>
        </w:r>
        <w:proofErr w:type="spellEnd"/>
      </w:hyperlink>
      <w:r w:rsidRPr="00A74064">
        <w:rPr>
          <w:color w:val="000000" w:themeColor="text1"/>
          <w:u w:val="single"/>
        </w:rPr>
        <w:t>.</w:t>
      </w:r>
    </w:p>
    <w:p w:rsidR="00DA5317" w:rsidRPr="00DF5AF4" w:rsidRDefault="00DA5317" w:rsidP="00DA5317">
      <w:pPr>
        <w:widowControl w:val="0"/>
        <w:autoSpaceDE w:val="0"/>
        <w:autoSpaceDN w:val="0"/>
        <w:adjustRightInd w:val="0"/>
        <w:ind w:firstLine="540"/>
        <w:jc w:val="both"/>
      </w:pPr>
      <w:r w:rsidRPr="00DF5AF4">
        <w:t>3. Принять источником финансирования расходов по размещению в средствах массовой информации данного постановления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A5317" w:rsidRPr="00DF5AF4" w:rsidRDefault="00DA5317" w:rsidP="00DA5317"/>
    <w:p w:rsidR="00DA5317" w:rsidRDefault="00DA5317" w:rsidP="00DA5317"/>
    <w:p w:rsidR="001F3169" w:rsidRDefault="001F3169" w:rsidP="00DA5317"/>
    <w:p w:rsidR="001F3169" w:rsidRDefault="001F3169" w:rsidP="00DA5317"/>
    <w:p w:rsidR="001F3169" w:rsidRPr="00DF5AF4" w:rsidRDefault="001F3169" w:rsidP="00DA5317"/>
    <w:p w:rsidR="00DA5317" w:rsidRPr="00DF5AF4" w:rsidRDefault="00DA5317" w:rsidP="00DA5317">
      <w:pPr>
        <w:pStyle w:val="1"/>
        <w:rPr>
          <w:szCs w:val="24"/>
        </w:rPr>
      </w:pPr>
      <w:r w:rsidRPr="00DF5AF4">
        <w:rPr>
          <w:szCs w:val="24"/>
        </w:rPr>
        <w:t>Глава городского округа</w:t>
      </w:r>
      <w:r w:rsidRPr="00DF5AF4">
        <w:rPr>
          <w:szCs w:val="24"/>
        </w:rPr>
        <w:tab/>
      </w:r>
      <w:r w:rsidRPr="00DF5AF4">
        <w:rPr>
          <w:szCs w:val="24"/>
        </w:rPr>
        <w:tab/>
      </w:r>
      <w:r w:rsidRPr="00DF5AF4">
        <w:rPr>
          <w:szCs w:val="24"/>
        </w:rPr>
        <w:tab/>
      </w:r>
      <w:r w:rsidRPr="00DF5AF4">
        <w:rPr>
          <w:szCs w:val="24"/>
        </w:rPr>
        <w:tab/>
      </w:r>
      <w:r w:rsidRPr="00DF5AF4">
        <w:rPr>
          <w:szCs w:val="24"/>
        </w:rPr>
        <w:tab/>
        <w:t xml:space="preserve">                                     В.Я. Пекарев</w:t>
      </w:r>
    </w:p>
    <w:p w:rsidR="00F6033E" w:rsidRDefault="00F6033E">
      <w:pPr>
        <w:rPr>
          <w:rFonts w:cs="Times New Roman"/>
        </w:rPr>
      </w:pPr>
      <w:r>
        <w:rPr>
          <w:rFonts w:cs="Times New Roman"/>
        </w:rPr>
        <w:br w:type="page"/>
      </w:r>
    </w:p>
    <w:p w:rsidR="003D07F2" w:rsidRPr="00DF5AF4" w:rsidRDefault="003D07F2" w:rsidP="0064185A">
      <w:pPr>
        <w:autoSpaceDE w:val="0"/>
        <w:autoSpaceDN w:val="0"/>
        <w:adjustRightInd w:val="0"/>
        <w:ind w:left="5812"/>
        <w:jc w:val="both"/>
        <w:outlineLvl w:val="0"/>
        <w:rPr>
          <w:rFonts w:cs="Times New Roman"/>
        </w:rPr>
      </w:pPr>
      <w:r w:rsidRPr="00DF5AF4">
        <w:rPr>
          <w:rFonts w:cs="Times New Roman"/>
        </w:rPr>
        <w:lastRenderedPageBreak/>
        <w:t>УТВЕРЖДЕНЫ</w:t>
      </w:r>
    </w:p>
    <w:p w:rsidR="003D07F2" w:rsidRPr="00DF5AF4" w:rsidRDefault="001F3169" w:rsidP="0064185A">
      <w:pPr>
        <w:ind w:left="5812"/>
      </w:pPr>
      <w:r>
        <w:t>постановлением Администрации</w:t>
      </w:r>
    </w:p>
    <w:p w:rsidR="003D07F2" w:rsidRPr="00DF5AF4" w:rsidRDefault="003D07F2" w:rsidP="0064185A">
      <w:pPr>
        <w:ind w:left="5812"/>
      </w:pPr>
      <w:r w:rsidRPr="00DF5AF4">
        <w:t>городского округа Элект</w:t>
      </w:r>
      <w:r w:rsidR="001F3169">
        <w:t>росталь</w:t>
      </w:r>
    </w:p>
    <w:p w:rsidR="003D07F2" w:rsidRPr="00DF5AF4" w:rsidRDefault="003D07F2" w:rsidP="0064185A">
      <w:pPr>
        <w:ind w:left="5812"/>
      </w:pPr>
      <w:r w:rsidRPr="00DF5AF4">
        <w:t>Московской области</w:t>
      </w:r>
    </w:p>
    <w:p w:rsidR="003D07F2" w:rsidRPr="00DF5AF4" w:rsidRDefault="001F3169" w:rsidP="0064185A">
      <w:pPr>
        <w:ind w:left="5812"/>
        <w:outlineLvl w:val="0"/>
      </w:pPr>
      <w:r>
        <w:t>от</w:t>
      </w:r>
      <w:r w:rsidRPr="00DF5AF4">
        <w:t xml:space="preserve"> </w:t>
      </w:r>
      <w:r w:rsidRPr="001F3169">
        <w:t>14.09.2018</w:t>
      </w:r>
      <w:r w:rsidRPr="00DF5AF4">
        <w:t xml:space="preserve"> № </w:t>
      </w:r>
      <w:r w:rsidRPr="001F3169">
        <w:t>844/9</w:t>
      </w:r>
    </w:p>
    <w:p w:rsidR="003D07F2" w:rsidRPr="00DF5AF4" w:rsidRDefault="003D07F2" w:rsidP="002F1DAD">
      <w:pPr>
        <w:autoSpaceDE w:val="0"/>
        <w:autoSpaceDN w:val="0"/>
        <w:adjustRightInd w:val="0"/>
        <w:ind w:left="11766"/>
        <w:jc w:val="both"/>
        <w:rPr>
          <w:rFonts w:cs="Times New Roman"/>
        </w:rPr>
      </w:pPr>
    </w:p>
    <w:p w:rsidR="003D07F2" w:rsidRPr="00DF5AF4" w:rsidRDefault="001F3169" w:rsidP="003D07F2">
      <w:pPr>
        <w:autoSpaceDE w:val="0"/>
        <w:autoSpaceDN w:val="0"/>
        <w:adjustRightInd w:val="0"/>
        <w:jc w:val="center"/>
      </w:pPr>
      <w:r>
        <w:t>Изменения,</w:t>
      </w:r>
    </w:p>
    <w:p w:rsidR="006C1DAA" w:rsidRPr="00DF5AF4" w:rsidRDefault="003D07F2" w:rsidP="003D07F2">
      <w:pPr>
        <w:autoSpaceDE w:val="0"/>
        <w:autoSpaceDN w:val="0"/>
        <w:adjustRightInd w:val="0"/>
        <w:jc w:val="center"/>
      </w:pPr>
      <w:r w:rsidRPr="00DF5AF4">
        <w:t xml:space="preserve">которые вносятся в муниципальную программу «Повышение эффективности деятельности </w:t>
      </w:r>
      <w:r w:rsidR="001F3169">
        <w:t>органов местного самоуправления</w:t>
      </w:r>
    </w:p>
    <w:p w:rsidR="003D07F2" w:rsidRPr="00DF5AF4" w:rsidRDefault="003D07F2" w:rsidP="003D07F2">
      <w:pPr>
        <w:autoSpaceDE w:val="0"/>
        <w:autoSpaceDN w:val="0"/>
        <w:adjustRightInd w:val="0"/>
        <w:jc w:val="center"/>
      </w:pPr>
      <w:r w:rsidRPr="00DF5AF4">
        <w:t>городского округа Электросталь Московской области» на 2017-2021 годы</w:t>
      </w:r>
    </w:p>
    <w:p w:rsidR="003D07F2" w:rsidRPr="00DF5AF4" w:rsidRDefault="003D07F2" w:rsidP="003D07F2">
      <w:pPr>
        <w:autoSpaceDE w:val="0"/>
        <w:autoSpaceDN w:val="0"/>
        <w:adjustRightInd w:val="0"/>
        <w:jc w:val="both"/>
        <w:rPr>
          <w:rFonts w:cs="Times New Roman"/>
        </w:rPr>
      </w:pPr>
    </w:p>
    <w:p w:rsidR="003D07F2" w:rsidRPr="00DF5AF4" w:rsidRDefault="003D07F2" w:rsidP="003D07F2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DF5AF4">
        <w:t>1. </w:t>
      </w:r>
      <w:r w:rsidRPr="00DF5AF4">
        <w:rPr>
          <w:rFonts w:cs="Times New Roman"/>
        </w:rPr>
        <w:t xml:space="preserve"> В </w:t>
      </w:r>
      <w:hyperlink r:id="rId9" w:history="1">
        <w:r w:rsidRPr="00DF5AF4">
          <w:t>Паспорт</w:t>
        </w:r>
      </w:hyperlink>
      <w:r w:rsidRPr="00DF5AF4">
        <w:t>е муниципальной программы «Повышение эффективности деятельности органов местного самоуправления городского округа Электросталь Московской области» на 2017-2021 годы (далее – Муниципальная программа)</w:t>
      </w:r>
      <w:r w:rsidR="006A195A" w:rsidRPr="00DF5AF4">
        <w:t xml:space="preserve"> п</w:t>
      </w:r>
      <w:r w:rsidRPr="00DF5AF4">
        <w:t>озицию «</w:t>
      </w:r>
      <w:r w:rsidRPr="00DF5AF4">
        <w:rPr>
          <w:rFonts w:cs="Times New Roman"/>
        </w:rPr>
        <w:t>Источники финансирования муниципальной программы, в том числе по годам» изложить в следующей редакции:</w:t>
      </w:r>
    </w:p>
    <w:p w:rsidR="003D07F2" w:rsidRPr="00DF5AF4" w:rsidRDefault="003D07F2" w:rsidP="003D07F2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DF5AF4">
        <w:rPr>
          <w:rFonts w:cs="Times New Roman"/>
        </w:rPr>
        <w:t>«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1135"/>
        <w:gridCol w:w="1417"/>
        <w:gridCol w:w="1418"/>
        <w:gridCol w:w="1417"/>
        <w:gridCol w:w="1134"/>
      </w:tblGrid>
      <w:tr w:rsidR="00DF5AF4" w:rsidRPr="00DF5AF4" w:rsidTr="0012213E">
        <w:tc>
          <w:tcPr>
            <w:tcW w:w="2410" w:type="dxa"/>
            <w:vMerge w:val="restart"/>
          </w:tcPr>
          <w:p w:rsidR="003D07F2" w:rsidRPr="00DF5AF4" w:rsidRDefault="003D07F2" w:rsidP="00CA41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5AF4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3D07F2" w:rsidRPr="00DF5AF4" w:rsidRDefault="003D07F2" w:rsidP="00CA41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5AF4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8080" w:type="dxa"/>
            <w:gridSpan w:val="6"/>
          </w:tcPr>
          <w:p w:rsidR="003D07F2" w:rsidRPr="00DF5AF4" w:rsidRDefault="003D07F2" w:rsidP="00CA41C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F4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DF5AF4" w:rsidRPr="00DF5AF4" w:rsidTr="0012213E">
        <w:trPr>
          <w:trHeight w:val="475"/>
        </w:trPr>
        <w:tc>
          <w:tcPr>
            <w:tcW w:w="2410" w:type="dxa"/>
            <w:vMerge/>
          </w:tcPr>
          <w:p w:rsidR="003D07F2" w:rsidRPr="00DF5AF4" w:rsidRDefault="003D07F2" w:rsidP="00CA41C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3D07F2" w:rsidRPr="00DF5AF4" w:rsidRDefault="003D07F2" w:rsidP="00CA41C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F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3D07F2" w:rsidRPr="00DF5AF4" w:rsidRDefault="003D07F2" w:rsidP="00CA41C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F4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</w:tcPr>
          <w:p w:rsidR="003D07F2" w:rsidRPr="00DF5AF4" w:rsidRDefault="003D07F2" w:rsidP="00CA41C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F4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</w:tcPr>
          <w:p w:rsidR="003D07F2" w:rsidRPr="00DF5AF4" w:rsidRDefault="003D07F2" w:rsidP="00CA41C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F4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:rsidR="003D07F2" w:rsidRPr="00DF5AF4" w:rsidRDefault="003D07F2" w:rsidP="00CA41C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F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3D07F2" w:rsidRPr="00DF5AF4" w:rsidRDefault="003D07F2" w:rsidP="00CA41C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F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D17CFA" w:rsidRPr="00DF5AF4" w:rsidTr="0012213E">
        <w:tc>
          <w:tcPr>
            <w:tcW w:w="2410" w:type="dxa"/>
          </w:tcPr>
          <w:p w:rsidR="00D17CFA" w:rsidRPr="00DF5AF4" w:rsidRDefault="00D17CFA" w:rsidP="00D17CFA">
            <w:pPr>
              <w:rPr>
                <w:rFonts w:cs="Times New Roman"/>
              </w:rPr>
            </w:pPr>
            <w:r w:rsidRPr="00DF5AF4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vAlign w:val="bottom"/>
          </w:tcPr>
          <w:p w:rsidR="00D17CFA" w:rsidRDefault="00D17CFA" w:rsidP="00D17CFA">
            <w:pPr>
              <w:jc w:val="center"/>
              <w:rPr>
                <w:rFonts w:cs="Times New Roman"/>
                <w:bCs/>
                <w:szCs w:val="20"/>
              </w:rPr>
            </w:pPr>
            <w:r>
              <w:rPr>
                <w:bCs/>
                <w:szCs w:val="20"/>
              </w:rPr>
              <w:t>1 731 512,7</w:t>
            </w:r>
          </w:p>
        </w:tc>
        <w:tc>
          <w:tcPr>
            <w:tcW w:w="1135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278 862,1</w:t>
            </w:r>
          </w:p>
        </w:tc>
        <w:tc>
          <w:tcPr>
            <w:tcW w:w="1417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405 420,8</w:t>
            </w:r>
          </w:p>
        </w:tc>
        <w:tc>
          <w:tcPr>
            <w:tcW w:w="1418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342 757,5</w:t>
            </w:r>
          </w:p>
        </w:tc>
        <w:tc>
          <w:tcPr>
            <w:tcW w:w="1417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347 716,3</w:t>
            </w:r>
          </w:p>
        </w:tc>
        <w:tc>
          <w:tcPr>
            <w:tcW w:w="1134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356 756,0</w:t>
            </w:r>
          </w:p>
        </w:tc>
      </w:tr>
      <w:tr w:rsidR="00D17CFA" w:rsidRPr="00DF5AF4" w:rsidTr="0012213E">
        <w:tc>
          <w:tcPr>
            <w:tcW w:w="2410" w:type="dxa"/>
          </w:tcPr>
          <w:p w:rsidR="00D17CFA" w:rsidRPr="00DF5AF4" w:rsidRDefault="00D17CFA" w:rsidP="00D17CF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5AF4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bottom"/>
          </w:tcPr>
          <w:p w:rsidR="00D17CFA" w:rsidRDefault="00D17CFA" w:rsidP="00D17CFA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527 660,8</w:t>
            </w:r>
          </w:p>
        </w:tc>
        <w:tc>
          <w:tcPr>
            <w:tcW w:w="1135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257 143,2</w:t>
            </w:r>
          </w:p>
        </w:tc>
        <w:tc>
          <w:tcPr>
            <w:tcW w:w="1417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257 661,6</w:t>
            </w:r>
          </w:p>
        </w:tc>
        <w:tc>
          <w:tcPr>
            <w:tcW w:w="1418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6 693,5</w:t>
            </w:r>
          </w:p>
        </w:tc>
        <w:tc>
          <w:tcPr>
            <w:tcW w:w="1417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4 225,0</w:t>
            </w:r>
          </w:p>
        </w:tc>
        <w:tc>
          <w:tcPr>
            <w:tcW w:w="1134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1 937,5</w:t>
            </w:r>
          </w:p>
        </w:tc>
      </w:tr>
      <w:tr w:rsidR="00D17CFA" w:rsidRPr="00DF5AF4" w:rsidTr="0012213E">
        <w:tc>
          <w:tcPr>
            <w:tcW w:w="2410" w:type="dxa"/>
          </w:tcPr>
          <w:p w:rsidR="00D17CFA" w:rsidRPr="00DF5AF4" w:rsidRDefault="00D17CFA" w:rsidP="00D17CF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5AF4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vAlign w:val="bottom"/>
          </w:tcPr>
          <w:p w:rsidR="00D17CFA" w:rsidRDefault="00D17CFA" w:rsidP="00D17CFA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395 164,9</w:t>
            </w:r>
          </w:p>
        </w:tc>
        <w:tc>
          <w:tcPr>
            <w:tcW w:w="1135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228 390,6</w:t>
            </w:r>
          </w:p>
        </w:tc>
        <w:tc>
          <w:tcPr>
            <w:tcW w:w="1417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138 181,3</w:t>
            </w:r>
          </w:p>
        </w:tc>
        <w:tc>
          <w:tcPr>
            <w:tcW w:w="1418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9 299,0</w:t>
            </w:r>
          </w:p>
        </w:tc>
        <w:tc>
          <w:tcPr>
            <w:tcW w:w="1417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9 647,0</w:t>
            </w:r>
          </w:p>
        </w:tc>
        <w:tc>
          <w:tcPr>
            <w:tcW w:w="1134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9 647,0</w:t>
            </w:r>
          </w:p>
        </w:tc>
      </w:tr>
      <w:tr w:rsidR="00D17CFA" w:rsidRPr="00DF5AF4" w:rsidTr="0012213E">
        <w:tc>
          <w:tcPr>
            <w:tcW w:w="2410" w:type="dxa"/>
          </w:tcPr>
          <w:p w:rsidR="00D17CFA" w:rsidRPr="00DF5AF4" w:rsidRDefault="00D17CFA" w:rsidP="00D17CF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5AF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bottom"/>
          </w:tcPr>
          <w:p w:rsidR="00D17CFA" w:rsidRDefault="00D17CFA" w:rsidP="00D17CFA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13 286 601,0</w:t>
            </w:r>
          </w:p>
        </w:tc>
        <w:tc>
          <w:tcPr>
            <w:tcW w:w="1135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38 236,0</w:t>
            </w:r>
          </w:p>
        </w:tc>
        <w:tc>
          <w:tcPr>
            <w:tcW w:w="1417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4 588 287,0</w:t>
            </w:r>
          </w:p>
        </w:tc>
        <w:tc>
          <w:tcPr>
            <w:tcW w:w="1418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5 630 610,0</w:t>
            </w:r>
          </w:p>
        </w:tc>
        <w:tc>
          <w:tcPr>
            <w:tcW w:w="1417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3 016 032,0</w:t>
            </w:r>
          </w:p>
        </w:tc>
        <w:tc>
          <w:tcPr>
            <w:tcW w:w="1134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13 436,0</w:t>
            </w:r>
          </w:p>
        </w:tc>
      </w:tr>
      <w:tr w:rsidR="00D17CFA" w:rsidRPr="00DF5AF4" w:rsidTr="0012213E">
        <w:tc>
          <w:tcPr>
            <w:tcW w:w="2410" w:type="dxa"/>
          </w:tcPr>
          <w:p w:rsidR="00D17CFA" w:rsidRPr="00DF5AF4" w:rsidRDefault="00D17CFA" w:rsidP="00D17CF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5AF4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59" w:type="dxa"/>
            <w:vAlign w:val="bottom"/>
          </w:tcPr>
          <w:p w:rsidR="00D17CFA" w:rsidRDefault="00D17CFA" w:rsidP="00D17CFA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15 940 939,4</w:t>
            </w:r>
          </w:p>
        </w:tc>
        <w:tc>
          <w:tcPr>
            <w:tcW w:w="1135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802 631,9</w:t>
            </w:r>
          </w:p>
        </w:tc>
        <w:tc>
          <w:tcPr>
            <w:tcW w:w="1417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5 389 550,7</w:t>
            </w:r>
          </w:p>
        </w:tc>
        <w:tc>
          <w:tcPr>
            <w:tcW w:w="1418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5 989 360,00</w:t>
            </w:r>
          </w:p>
        </w:tc>
        <w:tc>
          <w:tcPr>
            <w:tcW w:w="1417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3 377 620,3</w:t>
            </w:r>
          </w:p>
        </w:tc>
        <w:tc>
          <w:tcPr>
            <w:tcW w:w="1134" w:type="dxa"/>
            <w:vAlign w:val="bottom"/>
          </w:tcPr>
          <w:p w:rsidR="00D17CFA" w:rsidRPr="00DF5AF4" w:rsidRDefault="00D17CFA" w:rsidP="00D17CFA">
            <w:pPr>
              <w:jc w:val="center"/>
              <w:rPr>
                <w:bCs/>
                <w:szCs w:val="20"/>
              </w:rPr>
            </w:pPr>
            <w:r w:rsidRPr="00DF5AF4">
              <w:rPr>
                <w:bCs/>
                <w:szCs w:val="20"/>
              </w:rPr>
              <w:t>381 776,5</w:t>
            </w:r>
          </w:p>
        </w:tc>
      </w:tr>
    </w:tbl>
    <w:p w:rsidR="00823C26" w:rsidRPr="00DF5AF4" w:rsidRDefault="0064185A" w:rsidP="00823C26">
      <w:pPr>
        <w:ind w:left="8112" w:firstLine="624"/>
        <w:rPr>
          <w:rFonts w:cs="Times New Roman"/>
        </w:rPr>
      </w:pPr>
      <w:r w:rsidRPr="00DF5AF4">
        <w:rPr>
          <w:rFonts w:cs="Times New Roman"/>
        </w:rPr>
        <w:t>»;</w:t>
      </w:r>
    </w:p>
    <w:p w:rsidR="006A195A" w:rsidRPr="00DF5AF4" w:rsidRDefault="00C96597" w:rsidP="00C96597">
      <w:pPr>
        <w:ind w:firstLine="624"/>
        <w:jc w:val="both"/>
        <w:rPr>
          <w:rFonts w:cs="Times New Roman"/>
        </w:rPr>
      </w:pPr>
      <w:r w:rsidRPr="00DF5AF4">
        <w:rPr>
          <w:rFonts w:cs="Times New Roman"/>
        </w:rPr>
        <w:t>2</w:t>
      </w:r>
      <w:r w:rsidR="00173711" w:rsidRPr="00DF5AF4">
        <w:rPr>
          <w:rFonts w:cs="Times New Roman"/>
        </w:rPr>
        <w:t xml:space="preserve">. </w:t>
      </w:r>
      <w:r w:rsidRPr="00DF5AF4">
        <w:rPr>
          <w:rFonts w:cs="Times New Roman"/>
        </w:rPr>
        <w:t xml:space="preserve">В </w:t>
      </w:r>
      <w:r w:rsidR="006A195A" w:rsidRPr="00DF5AF4">
        <w:rPr>
          <w:rFonts w:cs="Times New Roman"/>
        </w:rPr>
        <w:t>текстовой части Муниципальной программы:</w:t>
      </w:r>
    </w:p>
    <w:p w:rsidR="00DA1BA3" w:rsidRPr="00DF5AF4" w:rsidRDefault="006A195A" w:rsidP="00C96597">
      <w:pPr>
        <w:ind w:firstLine="624"/>
        <w:jc w:val="both"/>
        <w:rPr>
          <w:rFonts w:eastAsia="Lucida Sans Unicode"/>
          <w:bCs/>
          <w:kern w:val="2"/>
        </w:rPr>
      </w:pPr>
      <w:r w:rsidRPr="00DF5AF4">
        <w:rPr>
          <w:rFonts w:cs="Times New Roman"/>
        </w:rPr>
        <w:t xml:space="preserve">2.1. В </w:t>
      </w:r>
      <w:r w:rsidR="0057400E" w:rsidRPr="00DF5AF4">
        <w:rPr>
          <w:rFonts w:cs="Times New Roman"/>
        </w:rPr>
        <w:t>Раздел</w:t>
      </w:r>
      <w:r w:rsidR="00C96597" w:rsidRPr="00DF5AF4">
        <w:rPr>
          <w:rFonts w:cs="Times New Roman"/>
        </w:rPr>
        <w:t>е</w:t>
      </w:r>
      <w:r w:rsidR="0057400E" w:rsidRPr="00DF5AF4">
        <w:rPr>
          <w:rFonts w:cs="Times New Roman"/>
        </w:rPr>
        <w:t xml:space="preserve"> 5 «</w:t>
      </w:r>
      <w:r w:rsidR="0057400E" w:rsidRPr="00DF5AF4">
        <w:t xml:space="preserve">Планируемые результаты реализации муниципальной </w:t>
      </w:r>
      <w:r w:rsidR="000F18E7" w:rsidRPr="00DF5AF4">
        <w:t>программы «</w:t>
      </w:r>
      <w:r w:rsidR="0057400E" w:rsidRPr="00DF5AF4">
        <w:rPr>
          <w:rFonts w:eastAsia="Lucida Sans Unicode"/>
          <w:bCs/>
          <w:kern w:val="2"/>
        </w:rPr>
        <w:t>Повышение эффективности деятельности органов местного самоуправления городского округа Электросталь Московской области» на 2017-2021 годы»</w:t>
      </w:r>
      <w:r w:rsidR="00DA1BA3" w:rsidRPr="00DF5AF4">
        <w:rPr>
          <w:rFonts w:eastAsia="Lucida Sans Unicode"/>
          <w:bCs/>
          <w:kern w:val="2"/>
        </w:rPr>
        <w:t>:</w:t>
      </w:r>
    </w:p>
    <w:p w:rsidR="004C031B" w:rsidRPr="00DF5AF4" w:rsidRDefault="006A195A" w:rsidP="00C96597">
      <w:pPr>
        <w:ind w:firstLine="624"/>
        <w:jc w:val="both"/>
        <w:rPr>
          <w:rFonts w:eastAsia="Lucida Sans Unicode"/>
          <w:bCs/>
          <w:kern w:val="2"/>
        </w:rPr>
      </w:pPr>
      <w:r w:rsidRPr="00DF5AF4">
        <w:rPr>
          <w:rFonts w:eastAsia="Lucida Sans Unicode"/>
          <w:bCs/>
          <w:kern w:val="2"/>
        </w:rPr>
        <w:t xml:space="preserve">2.1.1. </w:t>
      </w:r>
      <w:r w:rsidR="00C96597" w:rsidRPr="00DF5AF4">
        <w:rPr>
          <w:rFonts w:eastAsia="Lucida Sans Unicode"/>
          <w:bCs/>
          <w:kern w:val="2"/>
        </w:rPr>
        <w:t>строк</w:t>
      </w:r>
      <w:r w:rsidR="004C031B" w:rsidRPr="00DF5AF4">
        <w:rPr>
          <w:rFonts w:eastAsia="Lucida Sans Unicode"/>
          <w:bCs/>
          <w:kern w:val="2"/>
        </w:rPr>
        <w:t>у</w:t>
      </w:r>
      <w:r w:rsidR="00C96597" w:rsidRPr="00DF5AF4">
        <w:rPr>
          <w:rFonts w:eastAsia="Lucida Sans Unicode"/>
          <w:bCs/>
          <w:kern w:val="2"/>
        </w:rPr>
        <w:t xml:space="preserve"> 5.</w:t>
      </w:r>
      <w:r w:rsidR="004C031B" w:rsidRPr="00DF5AF4">
        <w:rPr>
          <w:rFonts w:eastAsia="Lucida Sans Unicode"/>
          <w:bCs/>
          <w:kern w:val="2"/>
        </w:rPr>
        <w:t xml:space="preserve">7 </w:t>
      </w:r>
      <w:r w:rsidR="0057400E" w:rsidRPr="00DF5AF4">
        <w:rPr>
          <w:rFonts w:eastAsia="Lucida Sans Unicode"/>
          <w:bCs/>
          <w:kern w:val="2"/>
        </w:rPr>
        <w:t xml:space="preserve">изложить в </w:t>
      </w:r>
      <w:r w:rsidR="00C96597" w:rsidRPr="00DF5AF4">
        <w:rPr>
          <w:rFonts w:eastAsia="Lucida Sans Unicode"/>
          <w:bCs/>
          <w:kern w:val="2"/>
        </w:rPr>
        <w:t xml:space="preserve">следующей редакции: </w:t>
      </w:r>
    </w:p>
    <w:p w:rsidR="004C031B" w:rsidRPr="00DF5AF4" w:rsidRDefault="00C96597" w:rsidP="00C96597">
      <w:pPr>
        <w:ind w:firstLine="624"/>
        <w:jc w:val="both"/>
        <w:rPr>
          <w:rFonts w:eastAsia="Lucida Sans Unicode"/>
          <w:bCs/>
          <w:kern w:val="2"/>
        </w:rPr>
      </w:pPr>
      <w:r w:rsidRPr="00DF5AF4">
        <w:rPr>
          <w:rFonts w:eastAsia="Lucida Sans Unicode"/>
          <w:bCs/>
          <w:kern w:val="2"/>
        </w:rPr>
        <w:t>«</w:t>
      </w:r>
    </w:p>
    <w:tbl>
      <w:tblPr>
        <w:tblW w:w="1034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2587"/>
        <w:gridCol w:w="993"/>
        <w:gridCol w:w="992"/>
        <w:gridCol w:w="709"/>
        <w:gridCol w:w="708"/>
        <w:gridCol w:w="709"/>
        <w:gridCol w:w="709"/>
        <w:gridCol w:w="709"/>
        <w:gridCol w:w="708"/>
        <w:gridCol w:w="851"/>
      </w:tblGrid>
      <w:tr w:rsidR="00DF5AF4" w:rsidRPr="00DF5AF4" w:rsidTr="00CE4E03">
        <w:trPr>
          <w:trHeight w:val="455"/>
        </w:trPr>
        <w:tc>
          <w:tcPr>
            <w:tcW w:w="674" w:type="dxa"/>
          </w:tcPr>
          <w:p w:rsidR="004C031B" w:rsidRPr="00DF5AF4" w:rsidRDefault="004C031B" w:rsidP="00E02FB2">
            <w:pPr>
              <w:jc w:val="center"/>
              <w:rPr>
                <w:rFonts w:eastAsia="Calibri"/>
                <w:sz w:val="22"/>
              </w:rPr>
            </w:pPr>
            <w:r w:rsidRPr="00DF5AF4">
              <w:rPr>
                <w:rFonts w:eastAsia="Calibri"/>
                <w:sz w:val="22"/>
              </w:rPr>
              <w:t>5.7.</w:t>
            </w:r>
          </w:p>
        </w:tc>
        <w:tc>
          <w:tcPr>
            <w:tcW w:w="2587" w:type="dxa"/>
          </w:tcPr>
          <w:p w:rsidR="004C031B" w:rsidRPr="00DF5AF4" w:rsidRDefault="004C031B" w:rsidP="004C031B">
            <w:pPr>
              <w:rPr>
                <w:sz w:val="22"/>
              </w:rPr>
            </w:pPr>
            <w:r w:rsidRPr="00DF5AF4">
              <w:rPr>
                <w:rFonts w:eastAsia="Calibri"/>
                <w:sz w:val="22"/>
              </w:rPr>
              <w:t xml:space="preserve">Увеличение доли граждан, использующих механизм получения государственных и муниципальных услуг </w:t>
            </w:r>
            <w:r w:rsidRPr="00DF5AF4">
              <w:rPr>
                <w:rFonts w:eastAsia="Calibri"/>
                <w:sz w:val="22"/>
              </w:rPr>
              <w:lastRenderedPageBreak/>
              <w:t>в электронной форме</w:t>
            </w:r>
          </w:p>
        </w:tc>
        <w:tc>
          <w:tcPr>
            <w:tcW w:w="993" w:type="dxa"/>
          </w:tcPr>
          <w:p w:rsidR="004C031B" w:rsidRPr="00DF5AF4" w:rsidRDefault="004C031B" w:rsidP="00E02FB2">
            <w:pPr>
              <w:jc w:val="center"/>
              <w:rPr>
                <w:sz w:val="22"/>
              </w:rPr>
            </w:pPr>
            <w:r w:rsidRPr="00DF5AF4">
              <w:rPr>
                <w:sz w:val="22"/>
              </w:rPr>
              <w:lastRenderedPageBreak/>
              <w:t>указной</w:t>
            </w:r>
          </w:p>
        </w:tc>
        <w:tc>
          <w:tcPr>
            <w:tcW w:w="992" w:type="dxa"/>
          </w:tcPr>
          <w:p w:rsidR="004C031B" w:rsidRPr="00DF5AF4" w:rsidRDefault="004C031B" w:rsidP="00E02FB2">
            <w:pPr>
              <w:jc w:val="center"/>
              <w:rPr>
                <w:sz w:val="22"/>
              </w:rPr>
            </w:pPr>
            <w:r w:rsidRPr="00DF5AF4">
              <w:rPr>
                <w:sz w:val="22"/>
              </w:rPr>
              <w:t>процент</w:t>
            </w:r>
          </w:p>
        </w:tc>
        <w:tc>
          <w:tcPr>
            <w:tcW w:w="709" w:type="dxa"/>
          </w:tcPr>
          <w:p w:rsidR="004C031B" w:rsidRPr="00DF5AF4" w:rsidRDefault="004C031B" w:rsidP="00E02FB2">
            <w:pPr>
              <w:jc w:val="center"/>
              <w:rPr>
                <w:sz w:val="22"/>
              </w:rPr>
            </w:pPr>
            <w:r w:rsidRPr="00DF5AF4">
              <w:rPr>
                <w:sz w:val="22"/>
              </w:rPr>
              <w:t>50</w:t>
            </w:r>
          </w:p>
        </w:tc>
        <w:tc>
          <w:tcPr>
            <w:tcW w:w="708" w:type="dxa"/>
          </w:tcPr>
          <w:p w:rsidR="004C031B" w:rsidRPr="00DF5AF4" w:rsidRDefault="004C031B" w:rsidP="00E02FB2">
            <w:pPr>
              <w:jc w:val="center"/>
              <w:rPr>
                <w:sz w:val="22"/>
              </w:rPr>
            </w:pPr>
            <w:r w:rsidRPr="00DF5AF4">
              <w:rPr>
                <w:sz w:val="22"/>
              </w:rPr>
              <w:t>60</w:t>
            </w:r>
          </w:p>
        </w:tc>
        <w:tc>
          <w:tcPr>
            <w:tcW w:w="709" w:type="dxa"/>
          </w:tcPr>
          <w:p w:rsidR="004C031B" w:rsidRPr="00DF5AF4" w:rsidRDefault="004C031B" w:rsidP="00E02FB2">
            <w:pPr>
              <w:jc w:val="center"/>
              <w:rPr>
                <w:sz w:val="22"/>
              </w:rPr>
            </w:pPr>
            <w:r w:rsidRPr="00DF5AF4">
              <w:rPr>
                <w:sz w:val="22"/>
              </w:rPr>
              <w:t>70</w:t>
            </w:r>
          </w:p>
        </w:tc>
        <w:tc>
          <w:tcPr>
            <w:tcW w:w="709" w:type="dxa"/>
          </w:tcPr>
          <w:p w:rsidR="004C031B" w:rsidRPr="00DF5AF4" w:rsidRDefault="004C031B" w:rsidP="00E02FB2">
            <w:pPr>
              <w:jc w:val="center"/>
              <w:rPr>
                <w:sz w:val="22"/>
              </w:rPr>
            </w:pPr>
            <w:r w:rsidRPr="00DF5AF4">
              <w:rPr>
                <w:sz w:val="22"/>
              </w:rPr>
              <w:t>80</w:t>
            </w:r>
          </w:p>
        </w:tc>
        <w:tc>
          <w:tcPr>
            <w:tcW w:w="709" w:type="dxa"/>
          </w:tcPr>
          <w:p w:rsidR="004C031B" w:rsidRPr="00DF5AF4" w:rsidRDefault="004C031B" w:rsidP="00E02FB2">
            <w:pPr>
              <w:jc w:val="center"/>
              <w:rPr>
                <w:sz w:val="22"/>
              </w:rPr>
            </w:pPr>
            <w:r w:rsidRPr="00DF5AF4">
              <w:rPr>
                <w:sz w:val="22"/>
              </w:rPr>
              <w:t>82</w:t>
            </w:r>
          </w:p>
        </w:tc>
        <w:tc>
          <w:tcPr>
            <w:tcW w:w="708" w:type="dxa"/>
          </w:tcPr>
          <w:p w:rsidR="004C031B" w:rsidRPr="00DF5AF4" w:rsidRDefault="004C031B" w:rsidP="00E02FB2">
            <w:pPr>
              <w:jc w:val="center"/>
              <w:rPr>
                <w:sz w:val="22"/>
              </w:rPr>
            </w:pPr>
            <w:r w:rsidRPr="00DF5AF4">
              <w:rPr>
                <w:sz w:val="22"/>
              </w:rPr>
              <w:t>85</w:t>
            </w:r>
          </w:p>
        </w:tc>
        <w:tc>
          <w:tcPr>
            <w:tcW w:w="851" w:type="dxa"/>
          </w:tcPr>
          <w:p w:rsidR="004C031B" w:rsidRPr="00DF5AF4" w:rsidRDefault="004C031B" w:rsidP="00E02FB2">
            <w:pPr>
              <w:jc w:val="center"/>
              <w:rPr>
                <w:sz w:val="22"/>
              </w:rPr>
            </w:pPr>
            <w:r w:rsidRPr="00DF5AF4">
              <w:rPr>
                <w:sz w:val="22"/>
              </w:rPr>
              <w:t>04</w:t>
            </w:r>
          </w:p>
        </w:tc>
      </w:tr>
    </w:tbl>
    <w:p w:rsidR="00C96597" w:rsidRPr="00DF5AF4" w:rsidRDefault="004C031B" w:rsidP="004C031B">
      <w:pPr>
        <w:ind w:left="8112" w:firstLine="624"/>
        <w:jc w:val="both"/>
        <w:rPr>
          <w:rFonts w:eastAsia="Lucida Sans Unicode"/>
          <w:bCs/>
          <w:kern w:val="2"/>
        </w:rPr>
      </w:pPr>
      <w:r w:rsidRPr="00DF5AF4">
        <w:rPr>
          <w:rFonts w:cs="Times New Roman"/>
        </w:rPr>
        <w:t>»</w:t>
      </w:r>
      <w:r w:rsidR="00C96597" w:rsidRPr="00DF5AF4">
        <w:rPr>
          <w:rFonts w:cs="Times New Roman"/>
        </w:rPr>
        <w:t>;</w:t>
      </w:r>
    </w:p>
    <w:p w:rsidR="004C031B" w:rsidRPr="00DF5AF4" w:rsidRDefault="006A195A" w:rsidP="004C031B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DF5AF4">
        <w:rPr>
          <w:rFonts w:cs="Times New Roman"/>
        </w:rPr>
        <w:t xml:space="preserve">2.1.2. </w:t>
      </w:r>
      <w:r w:rsidR="004C031B" w:rsidRPr="00DF5AF4">
        <w:rPr>
          <w:rFonts w:cs="Times New Roman"/>
        </w:rPr>
        <w:t>после строки 5.20 добавить строки 5.21-5.22 следующего содержания:</w:t>
      </w:r>
    </w:p>
    <w:p w:rsidR="004C031B" w:rsidRPr="00DF5AF4" w:rsidRDefault="004C031B" w:rsidP="00C96597">
      <w:pPr>
        <w:autoSpaceDE w:val="0"/>
        <w:autoSpaceDN w:val="0"/>
        <w:adjustRightInd w:val="0"/>
        <w:ind w:firstLine="624"/>
        <w:jc w:val="both"/>
        <w:rPr>
          <w:rFonts w:eastAsia="Lucida Sans Unicode"/>
          <w:bCs/>
          <w:kern w:val="2"/>
        </w:rPr>
      </w:pPr>
      <w:r w:rsidRPr="00DF5AF4">
        <w:rPr>
          <w:rFonts w:eastAsia="Lucida Sans Unicode"/>
          <w:bCs/>
          <w:kern w:val="2"/>
        </w:rPr>
        <w:t>«</w:t>
      </w: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2587"/>
        <w:gridCol w:w="1276"/>
        <w:gridCol w:w="992"/>
        <w:gridCol w:w="567"/>
        <w:gridCol w:w="567"/>
        <w:gridCol w:w="709"/>
        <w:gridCol w:w="708"/>
        <w:gridCol w:w="709"/>
        <w:gridCol w:w="709"/>
        <w:gridCol w:w="850"/>
      </w:tblGrid>
      <w:tr w:rsidR="00DF5AF4" w:rsidRPr="00DF5AF4" w:rsidTr="00CE4E03">
        <w:trPr>
          <w:trHeight w:val="476"/>
        </w:trPr>
        <w:tc>
          <w:tcPr>
            <w:tcW w:w="674" w:type="dxa"/>
          </w:tcPr>
          <w:p w:rsidR="004C031B" w:rsidRPr="00DF5AF4" w:rsidRDefault="004C031B" w:rsidP="00E02FB2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5.21.</w:t>
            </w:r>
          </w:p>
        </w:tc>
        <w:tc>
          <w:tcPr>
            <w:tcW w:w="2587" w:type="dxa"/>
          </w:tcPr>
          <w:p w:rsidR="004C031B" w:rsidRPr="00DF5AF4" w:rsidRDefault="004C031B" w:rsidP="00E02FB2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r w:rsidRPr="00DF5AF4">
              <w:rPr>
                <w:rFonts w:eastAsia="Calibri" w:cs="Times New Roman"/>
                <w:sz w:val="22"/>
                <w:szCs w:val="22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</w:tcPr>
          <w:p w:rsidR="004C031B" w:rsidRPr="00DF5AF4" w:rsidRDefault="004C031B" w:rsidP="00E02FB2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Приоритетный отраслевой показатель</w:t>
            </w:r>
          </w:p>
        </w:tc>
        <w:tc>
          <w:tcPr>
            <w:tcW w:w="992" w:type="dxa"/>
          </w:tcPr>
          <w:p w:rsidR="004C031B" w:rsidRPr="00DF5AF4" w:rsidRDefault="004C031B" w:rsidP="00E02FB2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4C031B" w:rsidRPr="00DF5AF4" w:rsidRDefault="004C031B" w:rsidP="00E02FB2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4C031B" w:rsidRPr="00DF5AF4" w:rsidRDefault="004C031B" w:rsidP="00E02FB2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C031B" w:rsidRPr="00DF5AF4" w:rsidRDefault="004C031B" w:rsidP="00E02FB2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</w:tcPr>
          <w:p w:rsidR="004C031B" w:rsidRPr="00DF5AF4" w:rsidRDefault="004C031B" w:rsidP="00E02FB2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4C031B" w:rsidRPr="00DF5AF4" w:rsidRDefault="004C031B" w:rsidP="00E02FB2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4C031B" w:rsidRPr="00DF5AF4" w:rsidRDefault="004C031B" w:rsidP="00E02FB2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</w:tcPr>
          <w:p w:rsidR="004C031B" w:rsidRPr="00DF5AF4" w:rsidRDefault="004C031B" w:rsidP="00E02FB2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04</w:t>
            </w:r>
          </w:p>
        </w:tc>
      </w:tr>
      <w:tr w:rsidR="00DF5AF4" w:rsidRPr="00DF5AF4" w:rsidTr="004C031B">
        <w:tc>
          <w:tcPr>
            <w:tcW w:w="674" w:type="dxa"/>
          </w:tcPr>
          <w:p w:rsidR="004C031B" w:rsidRPr="00DF5AF4" w:rsidRDefault="004C031B" w:rsidP="00E02FB2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5.22.</w:t>
            </w:r>
          </w:p>
        </w:tc>
        <w:tc>
          <w:tcPr>
            <w:tcW w:w="2587" w:type="dxa"/>
          </w:tcPr>
          <w:p w:rsidR="004C031B" w:rsidRPr="00DF5AF4" w:rsidRDefault="002D69A4" w:rsidP="00E02FB2">
            <w:pPr>
              <w:rPr>
                <w:rFonts w:cs="Times New Roman"/>
                <w:sz w:val="22"/>
                <w:szCs w:val="22"/>
              </w:rPr>
            </w:pPr>
            <w:r w:rsidRPr="00DF5AF4">
              <w:rPr>
                <w:rFonts w:cs="Times New Roman"/>
                <w:sz w:val="22"/>
                <w:szCs w:val="22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</w:tcPr>
          <w:p w:rsidR="004C031B" w:rsidRPr="00DF5AF4" w:rsidRDefault="004C031B" w:rsidP="00E02FB2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субсидия</w:t>
            </w:r>
          </w:p>
        </w:tc>
        <w:tc>
          <w:tcPr>
            <w:tcW w:w="992" w:type="dxa"/>
          </w:tcPr>
          <w:p w:rsidR="004C031B" w:rsidRPr="00DF5AF4" w:rsidRDefault="004C031B" w:rsidP="00E02FB2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4C031B" w:rsidRPr="00DF5AF4" w:rsidRDefault="004C031B" w:rsidP="00E02FB2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4C031B" w:rsidRPr="00DF5AF4" w:rsidRDefault="004C031B" w:rsidP="00E02FB2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C031B" w:rsidRPr="00DF5AF4" w:rsidRDefault="004C031B" w:rsidP="00E02FB2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4C031B" w:rsidRPr="00DF5AF4" w:rsidRDefault="004C031B" w:rsidP="00E02FB2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C031B" w:rsidRPr="00DF5AF4" w:rsidRDefault="004C031B" w:rsidP="00E02FB2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C031B" w:rsidRPr="00DF5AF4" w:rsidRDefault="004C031B" w:rsidP="00E02FB2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4C031B" w:rsidRPr="00DF5AF4" w:rsidRDefault="004C031B" w:rsidP="00E02FB2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05</w:t>
            </w:r>
          </w:p>
        </w:tc>
      </w:tr>
    </w:tbl>
    <w:p w:rsidR="004C031B" w:rsidRPr="00DF5AF4" w:rsidRDefault="004C031B" w:rsidP="004C031B">
      <w:pPr>
        <w:autoSpaceDE w:val="0"/>
        <w:autoSpaceDN w:val="0"/>
        <w:adjustRightInd w:val="0"/>
        <w:ind w:left="8736"/>
        <w:jc w:val="both"/>
        <w:rPr>
          <w:rFonts w:eastAsia="Lucida Sans Unicode"/>
          <w:bCs/>
          <w:kern w:val="2"/>
        </w:rPr>
      </w:pPr>
      <w:r w:rsidRPr="00DF5AF4">
        <w:rPr>
          <w:rFonts w:eastAsia="Lucida Sans Unicode"/>
          <w:bCs/>
          <w:kern w:val="2"/>
        </w:rPr>
        <w:t>»;</w:t>
      </w:r>
    </w:p>
    <w:p w:rsidR="00DA1BA3" w:rsidRPr="00DF5AF4" w:rsidRDefault="004C031B" w:rsidP="00C96597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DF5AF4">
        <w:rPr>
          <w:rFonts w:cs="Times New Roman"/>
        </w:rPr>
        <w:t>2.</w:t>
      </w:r>
      <w:r w:rsidR="006A195A" w:rsidRPr="00DF5AF4">
        <w:rPr>
          <w:rFonts w:cs="Times New Roman"/>
        </w:rPr>
        <w:t>1.</w:t>
      </w:r>
      <w:r w:rsidRPr="00DF5AF4">
        <w:rPr>
          <w:rFonts w:cs="Times New Roman"/>
        </w:rPr>
        <w:t xml:space="preserve">3. </w:t>
      </w:r>
      <w:r w:rsidR="00DA1BA3" w:rsidRPr="00DF5AF4">
        <w:rPr>
          <w:rFonts w:cs="Times New Roman"/>
        </w:rPr>
        <w:t>пос</w:t>
      </w:r>
      <w:r w:rsidR="00183429" w:rsidRPr="00DF5AF4">
        <w:rPr>
          <w:rFonts w:cs="Times New Roman"/>
        </w:rPr>
        <w:t>ле строки 6.12</w:t>
      </w:r>
      <w:r w:rsidR="00DA1BA3" w:rsidRPr="00DF5AF4">
        <w:rPr>
          <w:rFonts w:cs="Times New Roman"/>
        </w:rPr>
        <w:t xml:space="preserve"> добавить строки 6.1</w:t>
      </w:r>
      <w:r w:rsidR="00183429" w:rsidRPr="00DF5AF4">
        <w:rPr>
          <w:rFonts w:cs="Times New Roman"/>
        </w:rPr>
        <w:t>3</w:t>
      </w:r>
      <w:r w:rsidR="00DA1BA3" w:rsidRPr="00DF5AF4">
        <w:rPr>
          <w:rFonts w:cs="Times New Roman"/>
        </w:rPr>
        <w:t>-6.1</w:t>
      </w:r>
      <w:r w:rsidR="00183429" w:rsidRPr="00DF5AF4">
        <w:rPr>
          <w:rFonts w:cs="Times New Roman"/>
        </w:rPr>
        <w:t>4</w:t>
      </w:r>
      <w:r w:rsidR="00DA1BA3" w:rsidRPr="00DF5AF4">
        <w:rPr>
          <w:rFonts w:cs="Times New Roman"/>
        </w:rPr>
        <w:t xml:space="preserve"> следующего содержания:</w:t>
      </w:r>
    </w:p>
    <w:p w:rsidR="00DA1BA3" w:rsidRPr="00DF5AF4" w:rsidRDefault="00DA1BA3" w:rsidP="00C96597">
      <w:pPr>
        <w:autoSpaceDE w:val="0"/>
        <w:autoSpaceDN w:val="0"/>
        <w:adjustRightInd w:val="0"/>
        <w:ind w:firstLine="624"/>
        <w:jc w:val="both"/>
        <w:rPr>
          <w:rFonts w:eastAsia="Lucida Sans Unicode"/>
          <w:bCs/>
          <w:kern w:val="2"/>
        </w:rPr>
      </w:pPr>
      <w:r w:rsidRPr="00DF5AF4">
        <w:rPr>
          <w:rFonts w:cs="Times New Roman"/>
        </w:rPr>
        <w:t>«</w:t>
      </w:r>
    </w:p>
    <w:tbl>
      <w:tblPr>
        <w:tblW w:w="1038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87"/>
        <w:gridCol w:w="1276"/>
        <w:gridCol w:w="992"/>
        <w:gridCol w:w="567"/>
        <w:gridCol w:w="567"/>
        <w:gridCol w:w="709"/>
        <w:gridCol w:w="708"/>
        <w:gridCol w:w="738"/>
        <w:gridCol w:w="708"/>
        <w:gridCol w:w="822"/>
      </w:tblGrid>
      <w:tr w:rsidR="00DF5AF4" w:rsidRPr="00DF5AF4" w:rsidTr="006F1FC1">
        <w:tc>
          <w:tcPr>
            <w:tcW w:w="709" w:type="dxa"/>
          </w:tcPr>
          <w:p w:rsidR="00183429" w:rsidRPr="00DF5AF4" w:rsidRDefault="00183429" w:rsidP="006F1FC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5AF4">
              <w:rPr>
                <w:rFonts w:ascii="Times New Roman" w:hAnsi="Times New Roman"/>
                <w:sz w:val="22"/>
                <w:szCs w:val="22"/>
              </w:rPr>
              <w:t>6.13.</w:t>
            </w:r>
          </w:p>
        </w:tc>
        <w:tc>
          <w:tcPr>
            <w:tcW w:w="2587" w:type="dxa"/>
          </w:tcPr>
          <w:p w:rsidR="00183429" w:rsidRPr="00DF5AF4" w:rsidRDefault="00183429" w:rsidP="00183429">
            <w:pPr>
              <w:rPr>
                <w:rFonts w:cs="Times New Roman"/>
                <w:sz w:val="22"/>
                <w:szCs w:val="22"/>
              </w:rPr>
            </w:pPr>
            <w:r w:rsidRPr="00DF5AF4">
              <w:rPr>
                <w:rFonts w:cs="Times New Roman"/>
                <w:sz w:val="22"/>
                <w:szCs w:val="22"/>
              </w:rPr>
              <w:t>Доля доступных для инвалидов и других маломобильных групп населения объектов в сфере культуры и дополнительного образования сферы культуры и искусства от общего количества объектов в сфере культуры и дополнительного образования сферы культуры и искусства</w:t>
            </w:r>
          </w:p>
        </w:tc>
        <w:tc>
          <w:tcPr>
            <w:tcW w:w="1276" w:type="dxa"/>
          </w:tcPr>
          <w:p w:rsidR="00183429" w:rsidRPr="00DF5AF4" w:rsidRDefault="00183429" w:rsidP="001834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субсидия</w:t>
            </w:r>
          </w:p>
        </w:tc>
        <w:tc>
          <w:tcPr>
            <w:tcW w:w="992" w:type="dxa"/>
          </w:tcPr>
          <w:p w:rsidR="00183429" w:rsidRPr="00DF5AF4" w:rsidRDefault="00183429" w:rsidP="001834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F5AF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183429" w:rsidRPr="00DF5AF4" w:rsidRDefault="00183429" w:rsidP="00183429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83429" w:rsidRPr="00DF5AF4" w:rsidRDefault="00183429" w:rsidP="00183429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83429" w:rsidRPr="00DF5AF4" w:rsidRDefault="00183429" w:rsidP="00183429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75</w:t>
            </w:r>
          </w:p>
        </w:tc>
        <w:tc>
          <w:tcPr>
            <w:tcW w:w="708" w:type="dxa"/>
          </w:tcPr>
          <w:p w:rsidR="00183429" w:rsidRPr="00DF5AF4" w:rsidRDefault="00183429" w:rsidP="00183429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-</w:t>
            </w:r>
          </w:p>
        </w:tc>
        <w:tc>
          <w:tcPr>
            <w:tcW w:w="738" w:type="dxa"/>
          </w:tcPr>
          <w:p w:rsidR="00183429" w:rsidRPr="00DF5AF4" w:rsidRDefault="00183429" w:rsidP="00183429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183429" w:rsidRPr="00DF5AF4" w:rsidRDefault="00183429" w:rsidP="00183429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-</w:t>
            </w:r>
          </w:p>
        </w:tc>
        <w:tc>
          <w:tcPr>
            <w:tcW w:w="822" w:type="dxa"/>
          </w:tcPr>
          <w:p w:rsidR="00183429" w:rsidRPr="00DF5AF4" w:rsidRDefault="00183429" w:rsidP="0018342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5AF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</w:tr>
      <w:tr w:rsidR="00DF5AF4" w:rsidRPr="00DF5AF4" w:rsidTr="006F1FC1">
        <w:tc>
          <w:tcPr>
            <w:tcW w:w="709" w:type="dxa"/>
          </w:tcPr>
          <w:p w:rsidR="00183429" w:rsidRPr="00DF5AF4" w:rsidRDefault="00183429" w:rsidP="006F1FC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5AF4">
              <w:rPr>
                <w:rFonts w:ascii="Times New Roman" w:hAnsi="Times New Roman"/>
                <w:sz w:val="22"/>
                <w:szCs w:val="22"/>
              </w:rPr>
              <w:t>6.14.</w:t>
            </w:r>
          </w:p>
        </w:tc>
        <w:tc>
          <w:tcPr>
            <w:tcW w:w="2587" w:type="dxa"/>
          </w:tcPr>
          <w:p w:rsidR="00183429" w:rsidRPr="00DF5AF4" w:rsidRDefault="00183429" w:rsidP="00183429">
            <w:pPr>
              <w:rPr>
                <w:rFonts w:cs="Times New Roman"/>
                <w:sz w:val="22"/>
                <w:szCs w:val="22"/>
              </w:rPr>
            </w:pPr>
            <w:r w:rsidRPr="00DF5AF4">
              <w:rPr>
                <w:rFonts w:cs="Times New Roman"/>
                <w:sz w:val="22"/>
                <w:szCs w:val="22"/>
              </w:rPr>
              <w:t>Число доступных для инвалидов и других маломобильных групп населения объектов в сфере культуры и дополнительного образования сферы культуры и искусства</w:t>
            </w:r>
          </w:p>
        </w:tc>
        <w:tc>
          <w:tcPr>
            <w:tcW w:w="1276" w:type="dxa"/>
          </w:tcPr>
          <w:p w:rsidR="00183429" w:rsidRPr="00DF5AF4" w:rsidRDefault="00183429" w:rsidP="001834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субсидия</w:t>
            </w:r>
          </w:p>
        </w:tc>
        <w:tc>
          <w:tcPr>
            <w:tcW w:w="992" w:type="dxa"/>
          </w:tcPr>
          <w:p w:rsidR="00183429" w:rsidRPr="00DF5AF4" w:rsidRDefault="00183429" w:rsidP="001834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F5AF4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567" w:type="dxa"/>
          </w:tcPr>
          <w:p w:rsidR="00183429" w:rsidRPr="00DF5AF4" w:rsidRDefault="00183429" w:rsidP="00183429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83429" w:rsidRPr="00DF5AF4" w:rsidRDefault="00183429" w:rsidP="00183429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83429" w:rsidRPr="00DF5AF4" w:rsidRDefault="00183429" w:rsidP="00183429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</w:tcPr>
          <w:p w:rsidR="00183429" w:rsidRPr="00DF5AF4" w:rsidRDefault="00183429" w:rsidP="00183429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-</w:t>
            </w:r>
          </w:p>
        </w:tc>
        <w:tc>
          <w:tcPr>
            <w:tcW w:w="738" w:type="dxa"/>
          </w:tcPr>
          <w:p w:rsidR="00183429" w:rsidRPr="00DF5AF4" w:rsidRDefault="00183429" w:rsidP="00183429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183429" w:rsidRPr="00DF5AF4" w:rsidRDefault="00183429" w:rsidP="00183429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-</w:t>
            </w:r>
          </w:p>
        </w:tc>
        <w:tc>
          <w:tcPr>
            <w:tcW w:w="822" w:type="dxa"/>
          </w:tcPr>
          <w:p w:rsidR="00183429" w:rsidRPr="00DF5AF4" w:rsidRDefault="00183429" w:rsidP="0018342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5AF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</w:tr>
    </w:tbl>
    <w:p w:rsidR="00C96597" w:rsidRPr="00DF5AF4" w:rsidRDefault="00DA1BA3" w:rsidP="00183429">
      <w:pPr>
        <w:autoSpaceDE w:val="0"/>
        <w:autoSpaceDN w:val="0"/>
        <w:adjustRightInd w:val="0"/>
        <w:ind w:left="8112" w:firstLine="624"/>
        <w:jc w:val="both"/>
        <w:rPr>
          <w:rFonts w:eastAsia="Lucida Sans Unicode"/>
          <w:bCs/>
          <w:kern w:val="2"/>
        </w:rPr>
      </w:pPr>
      <w:r w:rsidRPr="00DF5AF4">
        <w:rPr>
          <w:rFonts w:eastAsia="Lucida Sans Unicode"/>
          <w:bCs/>
          <w:kern w:val="2"/>
        </w:rPr>
        <w:t>»;</w:t>
      </w:r>
    </w:p>
    <w:p w:rsidR="00DA1BA3" w:rsidRPr="00DF5AF4" w:rsidRDefault="006A195A" w:rsidP="0057400E">
      <w:pPr>
        <w:autoSpaceDE w:val="0"/>
        <w:autoSpaceDN w:val="0"/>
        <w:adjustRightInd w:val="0"/>
        <w:ind w:firstLine="624"/>
        <w:jc w:val="both"/>
      </w:pPr>
      <w:r w:rsidRPr="00DF5AF4">
        <w:rPr>
          <w:rFonts w:cs="Times New Roman"/>
        </w:rPr>
        <w:t>2.2</w:t>
      </w:r>
      <w:r w:rsidR="0057400E" w:rsidRPr="00DF5AF4">
        <w:rPr>
          <w:rFonts w:cs="Times New Roman"/>
        </w:rPr>
        <w:t xml:space="preserve">. </w:t>
      </w:r>
      <w:r w:rsidR="00C96597" w:rsidRPr="00DF5AF4">
        <w:rPr>
          <w:rFonts w:cs="Times New Roman"/>
        </w:rPr>
        <w:t xml:space="preserve">В </w:t>
      </w:r>
      <w:r w:rsidR="0057400E" w:rsidRPr="00DF5AF4">
        <w:rPr>
          <w:rFonts w:cs="Times New Roman"/>
        </w:rPr>
        <w:t>Р</w:t>
      </w:r>
      <w:r w:rsidR="00173711" w:rsidRPr="00DF5AF4">
        <w:rPr>
          <w:rFonts w:cs="Times New Roman"/>
        </w:rPr>
        <w:t>аздел</w:t>
      </w:r>
      <w:r w:rsidR="00C96597" w:rsidRPr="00DF5AF4">
        <w:rPr>
          <w:rFonts w:cs="Times New Roman"/>
        </w:rPr>
        <w:t>е</w:t>
      </w:r>
      <w:r w:rsidR="00173711" w:rsidRPr="00DF5AF4">
        <w:rPr>
          <w:bCs/>
        </w:rPr>
        <w:t>6 «</w:t>
      </w:r>
      <w:r w:rsidR="00173711" w:rsidRPr="00DF5AF4">
        <w:t>Методика расчета значений планируемых результатов реализации муниципальной программы»</w:t>
      </w:r>
      <w:r w:rsidR="00DA1BA3" w:rsidRPr="00DF5AF4">
        <w:t>:</w:t>
      </w:r>
    </w:p>
    <w:p w:rsidR="00C96597" w:rsidRPr="00DF5AF4" w:rsidRDefault="006A195A" w:rsidP="0057400E">
      <w:pPr>
        <w:autoSpaceDE w:val="0"/>
        <w:autoSpaceDN w:val="0"/>
        <w:adjustRightInd w:val="0"/>
        <w:ind w:firstLine="624"/>
        <w:jc w:val="both"/>
        <w:rPr>
          <w:rFonts w:eastAsia="Lucida Sans Unicode"/>
          <w:bCs/>
          <w:kern w:val="2"/>
        </w:rPr>
      </w:pPr>
      <w:r w:rsidRPr="00DF5AF4">
        <w:t>2.2</w:t>
      </w:r>
      <w:r w:rsidR="00DA1BA3" w:rsidRPr="00DF5AF4">
        <w:t>.1.</w:t>
      </w:r>
      <w:r w:rsidR="00183429" w:rsidRPr="00DF5AF4">
        <w:rPr>
          <w:rFonts w:cs="Times New Roman"/>
        </w:rPr>
        <w:t>после строки 5.20 добавить строки 5.21-5.22 следующего содержания</w:t>
      </w:r>
      <w:r w:rsidR="00C96597" w:rsidRPr="00DF5AF4">
        <w:rPr>
          <w:rFonts w:eastAsia="Lucida Sans Unicode"/>
          <w:bCs/>
          <w:kern w:val="2"/>
        </w:rPr>
        <w:t>:</w:t>
      </w:r>
    </w:p>
    <w:p w:rsidR="00347279" w:rsidRPr="00DF5AF4" w:rsidRDefault="00347279" w:rsidP="00347279">
      <w:pPr>
        <w:autoSpaceDE w:val="0"/>
        <w:autoSpaceDN w:val="0"/>
        <w:adjustRightInd w:val="0"/>
        <w:ind w:firstLine="624"/>
        <w:jc w:val="both"/>
        <w:rPr>
          <w:rFonts w:eastAsia="Lucida Sans Unicode"/>
          <w:bCs/>
          <w:kern w:val="2"/>
        </w:rPr>
      </w:pPr>
      <w:r w:rsidRPr="00DF5AF4">
        <w:rPr>
          <w:rFonts w:eastAsia="Lucida Sans Unicode"/>
          <w:bCs/>
          <w:kern w:val="2"/>
        </w:rPr>
        <w:t>«</w:t>
      </w: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3542"/>
        <w:gridCol w:w="1276"/>
        <w:gridCol w:w="4819"/>
      </w:tblGrid>
      <w:tr w:rsidR="00DF5AF4" w:rsidRPr="00DF5AF4" w:rsidTr="00347279">
        <w:tc>
          <w:tcPr>
            <w:tcW w:w="711" w:type="dxa"/>
          </w:tcPr>
          <w:p w:rsidR="00183429" w:rsidRPr="00DF5AF4" w:rsidRDefault="00183429" w:rsidP="00183429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lastRenderedPageBreak/>
              <w:t>5.21.</w:t>
            </w:r>
          </w:p>
        </w:tc>
        <w:tc>
          <w:tcPr>
            <w:tcW w:w="3542" w:type="dxa"/>
          </w:tcPr>
          <w:p w:rsidR="00183429" w:rsidRPr="00DF5AF4" w:rsidRDefault="00183429" w:rsidP="00CE4E03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r w:rsidRPr="00DF5AF4">
              <w:rPr>
                <w:rFonts w:eastAsia="Calibri" w:cs="Times New Roman"/>
                <w:sz w:val="22"/>
                <w:szCs w:val="22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</w:tcPr>
          <w:p w:rsidR="00183429" w:rsidRPr="00DF5AF4" w:rsidRDefault="00183429" w:rsidP="00183429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процент</w:t>
            </w:r>
          </w:p>
        </w:tc>
        <w:tc>
          <w:tcPr>
            <w:tcW w:w="4819" w:type="dxa"/>
          </w:tcPr>
          <w:p w:rsidR="00183429" w:rsidRPr="00DF5AF4" w:rsidRDefault="00DF5AF4" w:rsidP="00CE4E03">
            <w:pPr>
              <w:jc w:val="center"/>
              <w:rPr>
                <w:rFonts w:eastAsia="Courier New" w:cs="Times New Roman"/>
                <w:sz w:val="22"/>
                <w:szCs w:val="22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:rsidR="00183429" w:rsidRPr="00DF5AF4" w:rsidRDefault="00183429" w:rsidP="006F1FC1">
            <w:pPr>
              <w:rPr>
                <w:rFonts w:eastAsia="Courier New" w:cs="Times New Roman"/>
                <w:sz w:val="22"/>
                <w:szCs w:val="22"/>
              </w:rPr>
            </w:pPr>
            <w:r w:rsidRPr="00DF5AF4">
              <w:rPr>
                <w:rFonts w:eastAsia="Courier New" w:cs="Times New Roman"/>
                <w:sz w:val="22"/>
                <w:szCs w:val="22"/>
              </w:rPr>
              <w:t xml:space="preserve">где: </w:t>
            </w:r>
          </w:p>
          <w:p w:rsidR="00183429" w:rsidRPr="00DF5AF4" w:rsidRDefault="00DF5AF4" w:rsidP="006F1FC1">
            <w:pPr>
              <w:rPr>
                <w:rFonts w:eastAsia="Courier New"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n</m:t>
              </m:r>
            </m:oMath>
            <w:r w:rsidR="00183429" w:rsidRPr="00DF5AF4">
              <w:rPr>
                <w:rFonts w:eastAsia="Courier New" w:cs="Times New Roman"/>
                <w:sz w:val="22"/>
                <w:szCs w:val="22"/>
              </w:rPr>
              <w:t xml:space="preserve"> – </w:t>
            </w:r>
            <w:r w:rsidR="00183429" w:rsidRPr="00DF5AF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доля </w:t>
            </w:r>
            <w:r w:rsidR="00183429" w:rsidRPr="00DF5AF4">
              <w:rPr>
                <w:rFonts w:cs="Times New Roman"/>
                <w:sz w:val="22"/>
                <w:szCs w:val="22"/>
              </w:rPr>
              <w:t>граждан, зарегистрированных в ЕСИА</w:t>
            </w:r>
            <w:r w:rsidR="00183429" w:rsidRPr="00DF5AF4">
              <w:rPr>
                <w:rFonts w:eastAsia="Courier New" w:cs="Times New Roman"/>
                <w:sz w:val="22"/>
                <w:szCs w:val="22"/>
              </w:rPr>
              <w:t>;</w:t>
            </w:r>
          </w:p>
          <w:p w:rsidR="00183429" w:rsidRPr="00DF5AF4" w:rsidRDefault="00183429" w:rsidP="006F1FC1">
            <w:pPr>
              <w:rPr>
                <w:rFonts w:eastAsia="Courier New" w:cs="Times New Roman"/>
                <w:sz w:val="22"/>
                <w:szCs w:val="22"/>
              </w:rPr>
            </w:pPr>
            <w:r w:rsidRPr="00DF5AF4">
              <w:rPr>
                <w:rFonts w:eastAsia="Courier New" w:cs="Times New Roman"/>
                <w:sz w:val="22"/>
                <w:szCs w:val="22"/>
                <w:lang w:val="en-US"/>
              </w:rPr>
              <w:t>R</w:t>
            </w:r>
            <w:r w:rsidRPr="00DF5AF4">
              <w:rPr>
                <w:rFonts w:eastAsia="Courier New" w:cs="Times New Roman"/>
                <w:sz w:val="22"/>
                <w:szCs w:val="22"/>
              </w:rPr>
              <w:t xml:space="preserve"> – численность</w:t>
            </w:r>
            <w:r w:rsidRPr="00DF5AF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граждан, зарегистрированных в ЕСИА</w:t>
            </w:r>
            <w:r w:rsidRPr="00DF5AF4">
              <w:rPr>
                <w:rFonts w:eastAsia="Courier New" w:cs="Times New Roman"/>
                <w:sz w:val="22"/>
                <w:szCs w:val="22"/>
              </w:rPr>
              <w:t>;</w:t>
            </w:r>
          </w:p>
          <w:p w:rsidR="00183429" w:rsidRPr="00DF5AF4" w:rsidRDefault="00183429" w:rsidP="006F1FC1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F5AF4">
              <w:rPr>
                <w:rFonts w:eastAsia="Courier New" w:cs="Times New Roman"/>
                <w:sz w:val="22"/>
                <w:szCs w:val="22"/>
              </w:rPr>
              <w:t xml:space="preserve">К – численность </w:t>
            </w:r>
            <w:r w:rsidRPr="00DF5AF4">
              <w:rPr>
                <w:rFonts w:cs="Times New Roman"/>
                <w:sz w:val="22"/>
                <w:szCs w:val="22"/>
              </w:rPr>
              <w:t>населения муниципального образования Московской области</w:t>
            </w:r>
            <w:r w:rsidRPr="00DF5AF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в возрасте 14 лет и старше</w:t>
            </w:r>
            <w:r w:rsidRPr="00DF5AF4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DF5AF4" w:rsidRPr="00DF5AF4" w:rsidTr="00347279">
        <w:tc>
          <w:tcPr>
            <w:tcW w:w="711" w:type="dxa"/>
          </w:tcPr>
          <w:p w:rsidR="00183429" w:rsidRPr="00DF5AF4" w:rsidRDefault="00183429" w:rsidP="00183429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5.22.</w:t>
            </w:r>
          </w:p>
        </w:tc>
        <w:tc>
          <w:tcPr>
            <w:tcW w:w="3542" w:type="dxa"/>
          </w:tcPr>
          <w:p w:rsidR="00183429" w:rsidRPr="00DF5AF4" w:rsidRDefault="002D69A4" w:rsidP="00183429">
            <w:pPr>
              <w:rPr>
                <w:rFonts w:cs="Times New Roman"/>
                <w:sz w:val="22"/>
                <w:szCs w:val="22"/>
              </w:rPr>
            </w:pPr>
            <w:r w:rsidRPr="00DF5AF4">
              <w:rPr>
                <w:rFonts w:cs="Times New Roman"/>
                <w:sz w:val="22"/>
                <w:szCs w:val="22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</w:tcPr>
          <w:p w:rsidR="00183429" w:rsidRPr="00DF5AF4" w:rsidRDefault="00183429" w:rsidP="00183429">
            <w:pPr>
              <w:jc w:val="center"/>
              <w:rPr>
                <w:sz w:val="22"/>
                <w:szCs w:val="22"/>
              </w:rPr>
            </w:pPr>
            <w:r w:rsidRPr="00DF5AF4">
              <w:rPr>
                <w:sz w:val="22"/>
                <w:szCs w:val="22"/>
              </w:rPr>
              <w:t>процент</w:t>
            </w:r>
          </w:p>
        </w:tc>
        <w:tc>
          <w:tcPr>
            <w:tcW w:w="4819" w:type="dxa"/>
          </w:tcPr>
          <w:p w:rsidR="00183429" w:rsidRPr="00DF5AF4" w:rsidRDefault="00DF5AF4" w:rsidP="00CE4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:rsidR="00183429" w:rsidRPr="00DF5AF4" w:rsidRDefault="00183429" w:rsidP="006F1FC1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F5AF4">
              <w:rPr>
                <w:rFonts w:cs="Times New Roman"/>
                <w:sz w:val="22"/>
                <w:szCs w:val="22"/>
              </w:rPr>
              <w:t>где:</w:t>
            </w:r>
          </w:p>
          <w:p w:rsidR="00183429" w:rsidRPr="00DF5AF4" w:rsidRDefault="00183429" w:rsidP="006F1FC1">
            <w:pPr>
              <w:rPr>
                <w:rFonts w:cs="Times New Roman"/>
                <w:sz w:val="22"/>
                <w:szCs w:val="22"/>
              </w:rPr>
            </w:pPr>
            <w:r w:rsidRPr="00DF5AF4">
              <w:rPr>
                <w:rFonts w:cs="Times New Roman"/>
                <w:sz w:val="22"/>
                <w:szCs w:val="22"/>
                <w:lang w:val="en-US"/>
              </w:rPr>
              <w:t>n</w:t>
            </w:r>
            <w:r w:rsidRPr="00DF5AF4">
              <w:rPr>
                <w:rFonts w:cs="Times New Roman"/>
                <w:sz w:val="22"/>
                <w:szCs w:val="22"/>
              </w:rPr>
              <w:t xml:space="preserve"> – </w:t>
            </w:r>
            <w:proofErr w:type="gramStart"/>
            <w:r w:rsidRPr="00DF5AF4">
              <w:rPr>
                <w:rFonts w:cs="Times New Roman"/>
                <w:sz w:val="22"/>
                <w:szCs w:val="22"/>
              </w:rPr>
              <w:t>доля</w:t>
            </w:r>
            <w:proofErr w:type="gramEnd"/>
            <w:r w:rsidRPr="00DF5AF4">
              <w:rPr>
                <w:rFonts w:cs="Times New Roman"/>
                <w:sz w:val="22"/>
                <w:szCs w:val="22"/>
              </w:rPr>
              <w:t xml:space="preserve"> муниципальных организаций в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183429" w:rsidRPr="00DF5AF4" w:rsidRDefault="00183429" w:rsidP="006F1FC1">
            <w:pPr>
              <w:rPr>
                <w:rFonts w:cs="Times New Roman"/>
                <w:sz w:val="22"/>
                <w:szCs w:val="22"/>
              </w:rPr>
            </w:pPr>
            <w:r w:rsidRPr="00DF5AF4">
              <w:rPr>
                <w:rFonts w:cs="Times New Roman"/>
                <w:sz w:val="22"/>
                <w:szCs w:val="22"/>
                <w:lang w:val="en-US"/>
              </w:rPr>
              <w:t>R</w:t>
            </w:r>
            <w:r w:rsidRPr="00DF5AF4">
              <w:rPr>
                <w:rFonts w:cs="Times New Roman"/>
                <w:sz w:val="22"/>
                <w:szCs w:val="22"/>
              </w:rPr>
              <w:t>– количество муниципальных организаций дополнительного образования в Московской области, использующих ЕИСДОП и обеспеченных современными аппаратно-программными комплексами со</w:t>
            </w:r>
            <w:r w:rsidRPr="00DF5AF4">
              <w:rPr>
                <w:rFonts w:cs="Times New Roman"/>
                <w:sz w:val="22"/>
                <w:szCs w:val="22"/>
                <w:lang w:val="en-US"/>
              </w:rPr>
              <w:t> </w:t>
            </w:r>
            <w:r w:rsidRPr="00DF5AF4">
              <w:rPr>
                <w:rFonts w:cs="Times New Roman"/>
                <w:sz w:val="22"/>
                <w:szCs w:val="22"/>
              </w:rPr>
              <w:t>средствами криптографической защиты информации;</w:t>
            </w:r>
          </w:p>
          <w:p w:rsidR="00183429" w:rsidRPr="00DF5AF4" w:rsidRDefault="00183429" w:rsidP="002D69A4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F5AF4">
              <w:rPr>
                <w:rFonts w:cs="Times New Roman"/>
                <w:sz w:val="22"/>
                <w:szCs w:val="22"/>
                <w:lang w:val="en-US"/>
              </w:rPr>
              <w:t>K</w:t>
            </w:r>
            <w:r w:rsidRPr="00DF5AF4">
              <w:rPr>
                <w:rFonts w:cs="Times New Roman"/>
                <w:sz w:val="22"/>
                <w:szCs w:val="22"/>
              </w:rPr>
              <w:t xml:space="preserve"> – </w:t>
            </w:r>
            <w:proofErr w:type="gramStart"/>
            <w:r w:rsidRPr="00DF5AF4">
              <w:rPr>
                <w:rFonts w:cs="Times New Roman"/>
                <w:sz w:val="22"/>
                <w:szCs w:val="22"/>
              </w:rPr>
              <w:t>количество</w:t>
            </w:r>
            <w:proofErr w:type="gramEnd"/>
            <w:r w:rsidRPr="00DF5AF4">
              <w:rPr>
                <w:rFonts w:cs="Times New Roman"/>
                <w:sz w:val="22"/>
                <w:szCs w:val="22"/>
              </w:rPr>
              <w:t xml:space="preserve"> муниципальных организаций в </w:t>
            </w:r>
            <w:r w:rsidR="002D69A4" w:rsidRPr="00DF5AF4">
              <w:rPr>
                <w:rFonts w:cs="Times New Roman"/>
                <w:sz w:val="22"/>
                <w:szCs w:val="22"/>
              </w:rPr>
              <w:t xml:space="preserve">муниципальном образовании </w:t>
            </w:r>
            <w:r w:rsidRPr="00DF5AF4">
              <w:rPr>
                <w:rFonts w:cs="Times New Roman"/>
                <w:sz w:val="22"/>
                <w:szCs w:val="22"/>
              </w:rPr>
              <w:t>Московской области, использующих ЕИСДОП.</w:t>
            </w:r>
          </w:p>
        </w:tc>
      </w:tr>
    </w:tbl>
    <w:p w:rsidR="00AC4C8C" w:rsidRPr="00DF5AF4" w:rsidRDefault="00347279" w:rsidP="00347279">
      <w:pPr>
        <w:autoSpaceDE w:val="0"/>
        <w:autoSpaceDN w:val="0"/>
        <w:adjustRightInd w:val="0"/>
        <w:ind w:left="8112" w:firstLine="624"/>
        <w:jc w:val="both"/>
        <w:rPr>
          <w:rFonts w:cs="Times New Roman"/>
        </w:rPr>
      </w:pPr>
      <w:r w:rsidRPr="00DF5AF4">
        <w:rPr>
          <w:rFonts w:cs="Times New Roman"/>
        </w:rPr>
        <w:t>»;</w:t>
      </w:r>
    </w:p>
    <w:p w:rsidR="00347279" w:rsidRPr="00DF5AF4" w:rsidRDefault="006A195A" w:rsidP="00347279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DF5AF4">
        <w:rPr>
          <w:rFonts w:cs="Times New Roman"/>
        </w:rPr>
        <w:t>2.2.</w:t>
      </w:r>
      <w:r w:rsidR="00DA1BA3" w:rsidRPr="00DF5AF4">
        <w:rPr>
          <w:rFonts w:cs="Times New Roman"/>
        </w:rPr>
        <w:t>2. после строки 6.</w:t>
      </w:r>
      <w:r w:rsidR="00183429" w:rsidRPr="00DF5AF4">
        <w:rPr>
          <w:rFonts w:cs="Times New Roman"/>
        </w:rPr>
        <w:t>12</w:t>
      </w:r>
      <w:r w:rsidR="00DA1BA3" w:rsidRPr="00DF5AF4">
        <w:rPr>
          <w:rFonts w:cs="Times New Roman"/>
        </w:rPr>
        <w:t xml:space="preserve"> добавить строки 6.1</w:t>
      </w:r>
      <w:r w:rsidR="00183429" w:rsidRPr="00DF5AF4">
        <w:rPr>
          <w:rFonts w:cs="Times New Roman"/>
        </w:rPr>
        <w:t>3</w:t>
      </w:r>
      <w:r w:rsidR="00DA1BA3" w:rsidRPr="00DF5AF4">
        <w:rPr>
          <w:rFonts w:cs="Times New Roman"/>
        </w:rPr>
        <w:t>-6.1</w:t>
      </w:r>
      <w:r w:rsidR="00183429" w:rsidRPr="00DF5AF4">
        <w:rPr>
          <w:rFonts w:cs="Times New Roman"/>
        </w:rPr>
        <w:t>4</w:t>
      </w:r>
      <w:r w:rsidR="00DA1BA3" w:rsidRPr="00DF5AF4">
        <w:rPr>
          <w:rFonts w:cs="Times New Roman"/>
        </w:rPr>
        <w:t xml:space="preserve"> следующего содержания:</w:t>
      </w:r>
    </w:p>
    <w:p w:rsidR="00183429" w:rsidRPr="00DF5AF4" w:rsidRDefault="00183429" w:rsidP="00347279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DF5AF4">
        <w:rPr>
          <w:rFonts w:cs="Times New Roman"/>
        </w:rPr>
        <w:t>«</w:t>
      </w:r>
    </w:p>
    <w:tbl>
      <w:tblPr>
        <w:tblW w:w="1034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43"/>
        <w:gridCol w:w="1276"/>
        <w:gridCol w:w="4819"/>
      </w:tblGrid>
      <w:tr w:rsidR="00DF5AF4" w:rsidRPr="00DF5AF4" w:rsidTr="00183429">
        <w:tc>
          <w:tcPr>
            <w:tcW w:w="709" w:type="dxa"/>
          </w:tcPr>
          <w:p w:rsidR="00183429" w:rsidRPr="00DF5AF4" w:rsidRDefault="00183429" w:rsidP="0018342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5AF4">
              <w:rPr>
                <w:rFonts w:ascii="Times New Roman" w:hAnsi="Times New Roman"/>
                <w:sz w:val="22"/>
                <w:szCs w:val="22"/>
              </w:rPr>
              <w:t>6.13.</w:t>
            </w:r>
          </w:p>
        </w:tc>
        <w:tc>
          <w:tcPr>
            <w:tcW w:w="3543" w:type="dxa"/>
          </w:tcPr>
          <w:p w:rsidR="00183429" w:rsidRPr="00DF5AF4" w:rsidRDefault="00183429" w:rsidP="00183429">
            <w:pPr>
              <w:rPr>
                <w:rFonts w:cs="Times New Roman"/>
                <w:sz w:val="22"/>
                <w:szCs w:val="22"/>
              </w:rPr>
            </w:pPr>
            <w:r w:rsidRPr="00DF5AF4">
              <w:rPr>
                <w:rFonts w:cs="Times New Roman"/>
                <w:sz w:val="22"/>
                <w:szCs w:val="22"/>
              </w:rPr>
              <w:t>Доля доступных для инвалидов и других маломобильных групп населения объектов в сфере культуры и дополнительного образования сферы культуры и искусства от общего количества объектов в сфере культуры и дополнительного образования сферы культуры и искусства</w:t>
            </w:r>
          </w:p>
        </w:tc>
        <w:tc>
          <w:tcPr>
            <w:tcW w:w="1276" w:type="dxa"/>
          </w:tcPr>
          <w:p w:rsidR="00183429" w:rsidRPr="00DF5AF4" w:rsidRDefault="00183429" w:rsidP="001834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F5AF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4819" w:type="dxa"/>
          </w:tcPr>
          <w:p w:rsidR="00183429" w:rsidRPr="00DF5AF4" w:rsidRDefault="00183429" w:rsidP="00183429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DF5AF4">
              <w:rPr>
                <w:rFonts w:eastAsia="Batang" w:cs="Times New Roman"/>
                <w:sz w:val="22"/>
                <w:szCs w:val="22"/>
              </w:rPr>
              <w:t>Ддоп</w:t>
            </w:r>
            <w:proofErr w:type="spellEnd"/>
            <w:r w:rsidRPr="00DF5AF4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DF5AF4">
              <w:rPr>
                <w:rFonts w:eastAsia="Batang" w:cs="Times New Roman"/>
                <w:sz w:val="22"/>
                <w:szCs w:val="22"/>
              </w:rPr>
              <w:t>Кдоп</w:t>
            </w:r>
            <w:proofErr w:type="spellEnd"/>
            <w:r w:rsidRPr="00DF5AF4">
              <w:rPr>
                <w:rFonts w:eastAsia="Batang" w:cs="Times New Roman"/>
                <w:sz w:val="22"/>
                <w:szCs w:val="22"/>
              </w:rPr>
              <w:t xml:space="preserve"> / </w:t>
            </w:r>
            <w:proofErr w:type="spellStart"/>
            <w:r w:rsidRPr="00DF5AF4">
              <w:rPr>
                <w:rFonts w:eastAsia="Batang" w:cs="Times New Roman"/>
                <w:sz w:val="22"/>
                <w:szCs w:val="22"/>
              </w:rPr>
              <w:t>Ооб</w:t>
            </w:r>
            <w:proofErr w:type="spellEnd"/>
            <w:r w:rsidRPr="00DF5AF4">
              <w:rPr>
                <w:rFonts w:eastAsia="Batang" w:cs="Times New Roman"/>
                <w:sz w:val="22"/>
                <w:szCs w:val="22"/>
              </w:rPr>
              <w:t xml:space="preserve"> х 100 %, где </w:t>
            </w:r>
          </w:p>
          <w:p w:rsidR="00183429" w:rsidRPr="00DF5AF4" w:rsidRDefault="00183429" w:rsidP="00183429">
            <w:pPr>
              <w:contextualSpacing/>
              <w:rPr>
                <w:rFonts w:cs="Times New Roman"/>
                <w:sz w:val="22"/>
                <w:szCs w:val="22"/>
              </w:rPr>
            </w:pPr>
            <w:proofErr w:type="spellStart"/>
            <w:r w:rsidRPr="00DF5AF4">
              <w:rPr>
                <w:rFonts w:eastAsia="Batang" w:cs="Times New Roman"/>
                <w:sz w:val="22"/>
                <w:szCs w:val="22"/>
              </w:rPr>
              <w:t>Ддоп</w:t>
            </w:r>
            <w:proofErr w:type="spellEnd"/>
            <w:r w:rsidRPr="00DF5AF4">
              <w:rPr>
                <w:rFonts w:eastAsia="Batang" w:cs="Times New Roman"/>
                <w:sz w:val="22"/>
                <w:szCs w:val="22"/>
              </w:rPr>
              <w:t xml:space="preserve"> - д</w:t>
            </w:r>
            <w:r w:rsidRPr="00DF5AF4">
              <w:rPr>
                <w:rFonts w:cs="Times New Roman"/>
                <w:sz w:val="22"/>
                <w:szCs w:val="22"/>
              </w:rPr>
              <w:t>оля доступных для инвалидов и других маломобильных групп населения объектов в сфере культуры и дополнительного образования сферы культуры и искусства;</w:t>
            </w:r>
          </w:p>
          <w:p w:rsidR="00183429" w:rsidRPr="00DF5AF4" w:rsidRDefault="00183429" w:rsidP="00183429">
            <w:pPr>
              <w:contextualSpacing/>
              <w:rPr>
                <w:rFonts w:cs="Times New Roman"/>
                <w:sz w:val="22"/>
                <w:szCs w:val="22"/>
              </w:rPr>
            </w:pPr>
            <w:proofErr w:type="spellStart"/>
            <w:r w:rsidRPr="00DF5AF4">
              <w:rPr>
                <w:rFonts w:eastAsia="Batang" w:cs="Times New Roman"/>
                <w:sz w:val="22"/>
                <w:szCs w:val="22"/>
              </w:rPr>
              <w:t>Кдоп</w:t>
            </w:r>
            <w:proofErr w:type="spellEnd"/>
            <w:r w:rsidRPr="00DF5AF4">
              <w:rPr>
                <w:rFonts w:eastAsia="Batang" w:cs="Times New Roman"/>
                <w:sz w:val="22"/>
                <w:szCs w:val="22"/>
              </w:rPr>
              <w:t xml:space="preserve"> – количество </w:t>
            </w:r>
            <w:r w:rsidRPr="00DF5AF4">
              <w:rPr>
                <w:rFonts w:cs="Times New Roman"/>
                <w:sz w:val="22"/>
                <w:szCs w:val="22"/>
              </w:rPr>
              <w:t>доступных для инвалидов и других маломобильных групп населения объектов в сфере культуры и дополнительного образования сферы культуры и искусства;</w:t>
            </w:r>
          </w:p>
          <w:p w:rsidR="00183429" w:rsidRPr="00DF5AF4" w:rsidRDefault="00183429" w:rsidP="00183429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DF5AF4">
              <w:rPr>
                <w:rFonts w:eastAsia="Batang" w:cs="Times New Roman"/>
                <w:sz w:val="22"/>
                <w:szCs w:val="22"/>
              </w:rPr>
              <w:t>Ооб</w:t>
            </w:r>
            <w:proofErr w:type="spellEnd"/>
            <w:r w:rsidRPr="00DF5AF4">
              <w:rPr>
                <w:rFonts w:eastAsia="Batang" w:cs="Times New Roman"/>
                <w:sz w:val="22"/>
                <w:szCs w:val="22"/>
              </w:rPr>
              <w:t xml:space="preserve"> - </w:t>
            </w:r>
            <w:r w:rsidRPr="00DF5AF4">
              <w:rPr>
                <w:rFonts w:cs="Times New Roman"/>
                <w:sz w:val="22"/>
                <w:szCs w:val="22"/>
              </w:rPr>
              <w:t>общее количество объектов в сфере культуры и дополнительного образования сферы культуры и искусства</w:t>
            </w:r>
          </w:p>
        </w:tc>
      </w:tr>
      <w:tr w:rsidR="00DF5AF4" w:rsidRPr="00DF5AF4" w:rsidTr="00183429">
        <w:tc>
          <w:tcPr>
            <w:tcW w:w="709" w:type="dxa"/>
          </w:tcPr>
          <w:p w:rsidR="00183429" w:rsidRPr="00DF5AF4" w:rsidRDefault="00183429" w:rsidP="0018342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5AF4">
              <w:rPr>
                <w:rFonts w:ascii="Times New Roman" w:hAnsi="Times New Roman"/>
                <w:sz w:val="22"/>
                <w:szCs w:val="22"/>
              </w:rPr>
              <w:t>6.14.</w:t>
            </w:r>
          </w:p>
        </w:tc>
        <w:tc>
          <w:tcPr>
            <w:tcW w:w="3543" w:type="dxa"/>
          </w:tcPr>
          <w:p w:rsidR="00183429" w:rsidRPr="00DF5AF4" w:rsidRDefault="00183429" w:rsidP="00183429">
            <w:pPr>
              <w:rPr>
                <w:rFonts w:cs="Times New Roman"/>
                <w:sz w:val="22"/>
                <w:szCs w:val="22"/>
              </w:rPr>
            </w:pPr>
            <w:r w:rsidRPr="00DF5AF4">
              <w:rPr>
                <w:rFonts w:cs="Times New Roman"/>
                <w:sz w:val="22"/>
                <w:szCs w:val="22"/>
              </w:rPr>
              <w:t>Число доступных для инвалидов и других маломобильных групп населения объектов в сфере культуры и дополнительного образования сферы культуры и искусства</w:t>
            </w:r>
          </w:p>
        </w:tc>
        <w:tc>
          <w:tcPr>
            <w:tcW w:w="1276" w:type="dxa"/>
          </w:tcPr>
          <w:p w:rsidR="00183429" w:rsidRPr="00DF5AF4" w:rsidRDefault="00183429" w:rsidP="001834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F5AF4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4819" w:type="dxa"/>
          </w:tcPr>
          <w:p w:rsidR="00183429" w:rsidRPr="00DF5AF4" w:rsidRDefault="00183429" w:rsidP="00183429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DF5AF4">
              <w:rPr>
                <w:rFonts w:cs="Times New Roman"/>
                <w:sz w:val="22"/>
                <w:szCs w:val="22"/>
              </w:rPr>
              <w:t>Оперативные данные Управления по культуре и делам молодежи Администрации городского округа Электросталь</w:t>
            </w:r>
          </w:p>
        </w:tc>
      </w:tr>
    </w:tbl>
    <w:p w:rsidR="00DA1BA3" w:rsidRPr="00DF5AF4" w:rsidRDefault="00DA1BA3" w:rsidP="00DA1BA3">
      <w:pPr>
        <w:autoSpaceDE w:val="0"/>
        <w:autoSpaceDN w:val="0"/>
        <w:adjustRightInd w:val="0"/>
        <w:ind w:left="7488" w:firstLine="624"/>
        <w:jc w:val="both"/>
        <w:rPr>
          <w:rFonts w:cs="Times New Roman"/>
        </w:rPr>
      </w:pPr>
      <w:r w:rsidRPr="00DF5AF4">
        <w:rPr>
          <w:rFonts w:cs="Times New Roman"/>
        </w:rPr>
        <w:t>».</w:t>
      </w:r>
    </w:p>
    <w:p w:rsidR="006713E5" w:rsidRPr="00DF5AF4" w:rsidRDefault="006713E5" w:rsidP="00DA1BA3">
      <w:pPr>
        <w:autoSpaceDE w:val="0"/>
        <w:autoSpaceDN w:val="0"/>
        <w:adjustRightInd w:val="0"/>
        <w:ind w:left="7488" w:firstLine="624"/>
        <w:jc w:val="both"/>
        <w:rPr>
          <w:rFonts w:cs="Times New Roman"/>
        </w:rPr>
      </w:pPr>
    </w:p>
    <w:p w:rsidR="00BB437A" w:rsidRPr="00DF5AF4" w:rsidRDefault="006A195A" w:rsidP="00BB437A">
      <w:pPr>
        <w:autoSpaceDE w:val="0"/>
        <w:autoSpaceDN w:val="0"/>
        <w:adjustRightInd w:val="0"/>
        <w:ind w:firstLine="624"/>
        <w:jc w:val="both"/>
      </w:pPr>
      <w:r w:rsidRPr="00DF5AF4">
        <w:rPr>
          <w:rFonts w:cs="Times New Roman"/>
        </w:rPr>
        <w:lastRenderedPageBreak/>
        <w:t>3</w:t>
      </w:r>
      <w:r w:rsidR="00AC4C8C" w:rsidRPr="00DF5AF4">
        <w:rPr>
          <w:rFonts w:cs="Times New Roman"/>
        </w:rPr>
        <w:t xml:space="preserve">. В Приложении №1 к Муниципальной программе </w:t>
      </w:r>
      <w:r w:rsidR="00AC4C8C" w:rsidRPr="00DF5AF4">
        <w:rPr>
          <w:rFonts w:eastAsia="Lucida Sans Unicode"/>
          <w:bCs/>
          <w:kern w:val="2"/>
        </w:rPr>
        <w:t>«</w:t>
      </w:r>
      <w:r w:rsidR="00AC4C8C" w:rsidRPr="00DF5AF4">
        <w:t>Подпрограмма «Создание условий для устойчивого социально-экономического развития городского округа Электросталь» на 2017-2021 годы»</w:t>
      </w:r>
      <w:r w:rsidR="00BB437A" w:rsidRPr="00DF5AF4">
        <w:t>:</w:t>
      </w:r>
    </w:p>
    <w:p w:rsidR="00BB437A" w:rsidRPr="00DF5AF4" w:rsidRDefault="006A195A" w:rsidP="00BB437A">
      <w:pPr>
        <w:ind w:firstLine="624"/>
        <w:jc w:val="both"/>
        <w:rPr>
          <w:rFonts w:cs="Times New Roman"/>
        </w:rPr>
      </w:pPr>
      <w:r w:rsidRPr="00DF5AF4">
        <w:t>3</w:t>
      </w:r>
      <w:r w:rsidR="00BB437A" w:rsidRPr="00DF5AF4">
        <w:t xml:space="preserve">.1. Раздел 1 «Паспорт подпрограммы «Создание условий для устойчивого социально-экономического развития городского округа Электросталь» на 2017-2021 годы» </w:t>
      </w:r>
      <w:r w:rsidR="00BB437A" w:rsidRPr="00DF5AF4">
        <w:rPr>
          <w:rFonts w:cs="Times New Roman"/>
        </w:rPr>
        <w:t>изложить в редакции согласно Приложению №1 к настоящему постановлению;</w:t>
      </w:r>
    </w:p>
    <w:p w:rsidR="00BB437A" w:rsidRPr="00DF5AF4" w:rsidRDefault="006A195A" w:rsidP="00BB437A">
      <w:pPr>
        <w:ind w:firstLine="624"/>
        <w:jc w:val="both"/>
        <w:rPr>
          <w:rFonts w:cs="Times New Roman"/>
        </w:rPr>
      </w:pPr>
      <w:r w:rsidRPr="00DF5AF4">
        <w:rPr>
          <w:rFonts w:cs="Times New Roman"/>
        </w:rPr>
        <w:t>3</w:t>
      </w:r>
      <w:r w:rsidR="00BB437A" w:rsidRPr="00DF5AF4">
        <w:rPr>
          <w:rFonts w:cs="Times New Roman"/>
        </w:rPr>
        <w:t>.2. Р</w:t>
      </w:r>
      <w:r w:rsidR="00AC4C8C" w:rsidRPr="00DF5AF4">
        <w:t xml:space="preserve">аздел 3 </w:t>
      </w:r>
      <w:r w:rsidR="00AC4C8C" w:rsidRPr="00DF5AF4">
        <w:rPr>
          <w:rFonts w:cs="Times New Roman"/>
        </w:rPr>
        <w:t>«</w:t>
      </w:r>
      <w:r w:rsidR="00AC4C8C" w:rsidRPr="00DF5AF4">
        <w:t xml:space="preserve">Перечень мероприятий </w:t>
      </w:r>
      <w:r w:rsidR="00CE4E03" w:rsidRPr="00DF5AF4">
        <w:t>подпрограммы «</w:t>
      </w:r>
      <w:r w:rsidR="00BB437A" w:rsidRPr="00DF5AF4">
        <w:t>Создание условий для устойчивого социально-экономического развития городского округа Электросталь</w:t>
      </w:r>
      <w:r w:rsidR="00AC4C8C" w:rsidRPr="00DF5AF4">
        <w:rPr>
          <w:rFonts w:eastAsia="Lucida Sans Unicode"/>
          <w:bCs/>
          <w:kern w:val="2"/>
        </w:rPr>
        <w:t xml:space="preserve">» </w:t>
      </w:r>
      <w:r w:rsidR="00BB437A" w:rsidRPr="00DF5AF4">
        <w:rPr>
          <w:rFonts w:cs="Times New Roman"/>
        </w:rPr>
        <w:t>изложить в редакции согласно Приложению №2 к настоящему постановлению.</w:t>
      </w:r>
    </w:p>
    <w:p w:rsidR="00BB437A" w:rsidRPr="00DF5AF4" w:rsidRDefault="00BB437A" w:rsidP="00BB437A">
      <w:pPr>
        <w:ind w:firstLine="624"/>
        <w:jc w:val="both"/>
        <w:rPr>
          <w:rFonts w:cs="Times New Roman"/>
        </w:rPr>
      </w:pPr>
    </w:p>
    <w:p w:rsidR="00104A0A" w:rsidRPr="00DF5AF4" w:rsidRDefault="006A195A" w:rsidP="00104A0A">
      <w:pPr>
        <w:ind w:firstLine="624"/>
        <w:jc w:val="both"/>
        <w:rPr>
          <w:rFonts w:eastAsia="Lucida Sans Unicode" w:cs="Times New Roman"/>
          <w:bCs/>
          <w:kern w:val="2"/>
        </w:rPr>
      </w:pPr>
      <w:r w:rsidRPr="00DF5AF4">
        <w:rPr>
          <w:rFonts w:cs="Times New Roman"/>
        </w:rPr>
        <w:t>4</w:t>
      </w:r>
      <w:r w:rsidR="003D07F2" w:rsidRPr="00DF5AF4">
        <w:rPr>
          <w:rFonts w:cs="Times New Roman"/>
        </w:rPr>
        <w:t>. В Приложении №</w:t>
      </w:r>
      <w:r w:rsidR="00EB544A" w:rsidRPr="00DF5AF4">
        <w:rPr>
          <w:rFonts w:cs="Times New Roman"/>
        </w:rPr>
        <w:t>5</w:t>
      </w:r>
      <w:r w:rsidR="003D07F2" w:rsidRPr="00DF5AF4">
        <w:rPr>
          <w:rFonts w:cs="Times New Roman"/>
        </w:rPr>
        <w:t xml:space="preserve"> к Муниципальной программе </w:t>
      </w:r>
      <w:r w:rsidR="003D07F2" w:rsidRPr="00DF5AF4">
        <w:rPr>
          <w:rFonts w:eastAsia="Lucida Sans Unicode" w:cs="Times New Roman"/>
          <w:bCs/>
          <w:kern w:val="2"/>
        </w:rPr>
        <w:t>«Подпрограмма «</w:t>
      </w:r>
      <w:r w:rsidR="00104A0A" w:rsidRPr="00DF5AF4">
        <w:rPr>
          <w:rFonts w:eastAsia="Calibri"/>
          <w:lang w:eastAsia="en-US"/>
        </w:rPr>
        <w:t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области» на срок 2017-2021 годы</w:t>
      </w:r>
      <w:r w:rsidR="003D07F2" w:rsidRPr="00DF5AF4">
        <w:rPr>
          <w:rFonts w:eastAsia="Lucida Sans Unicode" w:cs="Times New Roman"/>
          <w:bCs/>
          <w:kern w:val="2"/>
        </w:rPr>
        <w:t>»:</w:t>
      </w:r>
    </w:p>
    <w:p w:rsidR="00104A0A" w:rsidRPr="00DF5AF4" w:rsidRDefault="006A195A" w:rsidP="00104A0A">
      <w:pPr>
        <w:ind w:firstLine="624"/>
        <w:jc w:val="both"/>
        <w:rPr>
          <w:rFonts w:cs="Times New Roman"/>
        </w:rPr>
      </w:pPr>
      <w:r w:rsidRPr="00DF5AF4">
        <w:rPr>
          <w:rFonts w:eastAsia="Lucida Sans Unicode" w:cs="Times New Roman"/>
          <w:bCs/>
          <w:kern w:val="2"/>
        </w:rPr>
        <w:t>4</w:t>
      </w:r>
      <w:r w:rsidR="003D07F2" w:rsidRPr="00DF5AF4">
        <w:rPr>
          <w:rFonts w:eastAsia="Lucida Sans Unicode" w:cs="Times New Roman"/>
          <w:bCs/>
          <w:kern w:val="2"/>
        </w:rPr>
        <w:t>.1.</w:t>
      </w:r>
      <w:r w:rsidR="00104A0A" w:rsidRPr="00DF5AF4">
        <w:rPr>
          <w:rFonts w:eastAsia="Lucida Sans Unicode" w:cs="Times New Roman"/>
          <w:bCs/>
          <w:kern w:val="2"/>
        </w:rPr>
        <w:t xml:space="preserve"> Раздел 1 «П</w:t>
      </w:r>
      <w:r w:rsidR="003D07F2" w:rsidRPr="00DF5AF4">
        <w:rPr>
          <w:rFonts w:eastAsia="Lucida Sans Unicode" w:cs="Times New Roman"/>
          <w:bCs/>
          <w:kern w:val="2"/>
        </w:rPr>
        <w:t>аспорт подпрограммы «</w:t>
      </w:r>
      <w:r w:rsidR="00104A0A" w:rsidRPr="00DF5AF4">
        <w:rPr>
          <w:rFonts w:eastAsia="Calibri"/>
          <w:lang w:eastAsia="en-US"/>
        </w:rPr>
        <w:t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области» на срок 2017-2021 годы</w:t>
      </w:r>
      <w:r w:rsidR="003D07F2" w:rsidRPr="00DF5AF4">
        <w:rPr>
          <w:rFonts w:eastAsia="Lucida Sans Unicode" w:cs="Times New Roman"/>
          <w:bCs/>
          <w:kern w:val="2"/>
        </w:rPr>
        <w:t xml:space="preserve">» </w:t>
      </w:r>
      <w:r w:rsidR="00B70076" w:rsidRPr="00DF5AF4">
        <w:rPr>
          <w:rFonts w:cs="Times New Roman"/>
        </w:rPr>
        <w:t>изложить в редакции согласно Приложению №</w:t>
      </w:r>
      <w:r w:rsidR="00183429" w:rsidRPr="00DF5AF4">
        <w:rPr>
          <w:rFonts w:cs="Times New Roman"/>
        </w:rPr>
        <w:t>3</w:t>
      </w:r>
      <w:r w:rsidR="00B70076" w:rsidRPr="00DF5AF4">
        <w:rPr>
          <w:rFonts w:cs="Times New Roman"/>
        </w:rPr>
        <w:t>к настоящему постановлению;</w:t>
      </w:r>
    </w:p>
    <w:p w:rsidR="00104A0A" w:rsidRPr="00DF5AF4" w:rsidRDefault="006A195A" w:rsidP="00104A0A">
      <w:pPr>
        <w:ind w:firstLine="624"/>
        <w:jc w:val="both"/>
        <w:rPr>
          <w:rFonts w:cs="Times New Roman"/>
        </w:rPr>
      </w:pPr>
      <w:r w:rsidRPr="00DF5AF4">
        <w:rPr>
          <w:rFonts w:cs="Times New Roman"/>
        </w:rPr>
        <w:t>4</w:t>
      </w:r>
      <w:r w:rsidR="003D07F2" w:rsidRPr="00DF5AF4">
        <w:rPr>
          <w:rFonts w:cs="Times New Roman"/>
        </w:rPr>
        <w:t xml:space="preserve">.2. Раздел </w:t>
      </w:r>
      <w:r w:rsidR="00520531" w:rsidRPr="00DF5AF4">
        <w:rPr>
          <w:rFonts w:cs="Times New Roman"/>
        </w:rPr>
        <w:t>4</w:t>
      </w:r>
      <w:r w:rsidR="00104A0A" w:rsidRPr="00DF5AF4">
        <w:rPr>
          <w:rFonts w:eastAsia="Calibri" w:cs="Times New Roman"/>
        </w:rPr>
        <w:t>«</w:t>
      </w:r>
      <w:r w:rsidR="00104A0A" w:rsidRPr="00DF5AF4">
        <w:rPr>
          <w:rFonts w:eastAsia="Calibri"/>
        </w:rPr>
        <w:t xml:space="preserve">Перечень мероприятий подпрограммы </w:t>
      </w:r>
      <w:r w:rsidR="00104A0A" w:rsidRPr="00DF5AF4">
        <w:rPr>
          <w:rFonts w:eastAsia="Calibri"/>
          <w:lang w:eastAsia="en-US"/>
        </w:rPr>
        <w:t xml:space="preserve">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области» </w:t>
      </w:r>
      <w:r w:rsidR="003D07F2" w:rsidRPr="00DF5AF4">
        <w:rPr>
          <w:rFonts w:cs="Times New Roman"/>
        </w:rPr>
        <w:t>изложить в редакции согласно Приложению №</w:t>
      </w:r>
      <w:r w:rsidR="00183429" w:rsidRPr="00DF5AF4">
        <w:rPr>
          <w:rFonts w:cs="Times New Roman"/>
        </w:rPr>
        <w:t>4</w:t>
      </w:r>
      <w:r w:rsidR="00D84F0C" w:rsidRPr="00DF5AF4">
        <w:rPr>
          <w:rFonts w:cs="Times New Roman"/>
        </w:rPr>
        <w:t>к настоящему постановлению</w:t>
      </w:r>
      <w:r w:rsidR="00B70076" w:rsidRPr="00DF5AF4">
        <w:rPr>
          <w:rFonts w:cs="Times New Roman"/>
        </w:rPr>
        <w:t>.</w:t>
      </w:r>
    </w:p>
    <w:p w:rsidR="00104A0A" w:rsidRPr="00DF5AF4" w:rsidRDefault="00104A0A" w:rsidP="00104A0A">
      <w:pPr>
        <w:ind w:firstLine="624"/>
        <w:jc w:val="both"/>
        <w:rPr>
          <w:rFonts w:cs="Times New Roman"/>
          <w:b/>
        </w:rPr>
      </w:pPr>
    </w:p>
    <w:p w:rsidR="00104A0A" w:rsidRPr="00DF5AF4" w:rsidRDefault="006A195A" w:rsidP="00104A0A">
      <w:pPr>
        <w:ind w:firstLine="624"/>
        <w:jc w:val="both"/>
        <w:rPr>
          <w:rFonts w:eastAsia="Lucida Sans Unicode" w:cs="Times New Roman"/>
          <w:bCs/>
          <w:kern w:val="2"/>
        </w:rPr>
      </w:pPr>
      <w:r w:rsidRPr="00DF5AF4">
        <w:rPr>
          <w:rFonts w:cs="Times New Roman"/>
        </w:rPr>
        <w:t>5</w:t>
      </w:r>
      <w:r w:rsidR="003D07F2" w:rsidRPr="00DF5AF4">
        <w:rPr>
          <w:rFonts w:cs="Times New Roman"/>
        </w:rPr>
        <w:t>. В Приложении №</w:t>
      </w:r>
      <w:r w:rsidR="00EB544A" w:rsidRPr="00DF5AF4">
        <w:rPr>
          <w:rFonts w:cs="Times New Roman"/>
        </w:rPr>
        <w:t>6</w:t>
      </w:r>
      <w:r w:rsidR="003D07F2" w:rsidRPr="00DF5AF4">
        <w:rPr>
          <w:rFonts w:cs="Times New Roman"/>
        </w:rPr>
        <w:t xml:space="preserve"> к Муниципальной программе </w:t>
      </w:r>
      <w:r w:rsidR="003D07F2" w:rsidRPr="00DF5AF4">
        <w:rPr>
          <w:rFonts w:eastAsia="Lucida Sans Unicode" w:cs="Times New Roman"/>
          <w:bCs/>
          <w:kern w:val="2"/>
        </w:rPr>
        <w:t>«</w:t>
      </w:r>
      <w:r w:rsidR="00104A0A" w:rsidRPr="00DF5AF4">
        <w:t>Подпрограмма «Создание условий для оказания медицинской помощи и социальной поддержки населению в городском округе Электросталь Московской области» на 2017-2021 годы</w:t>
      </w:r>
      <w:r w:rsidR="003D07F2" w:rsidRPr="00DF5AF4">
        <w:rPr>
          <w:rFonts w:eastAsia="Lucida Sans Unicode" w:cs="Times New Roman"/>
          <w:bCs/>
          <w:kern w:val="2"/>
        </w:rPr>
        <w:t>»:</w:t>
      </w:r>
    </w:p>
    <w:p w:rsidR="00104A0A" w:rsidRPr="00DF5AF4" w:rsidRDefault="006A195A" w:rsidP="00104A0A">
      <w:pPr>
        <w:ind w:firstLine="624"/>
        <w:jc w:val="both"/>
        <w:rPr>
          <w:rFonts w:cs="Times New Roman"/>
        </w:rPr>
      </w:pPr>
      <w:r w:rsidRPr="00DF5AF4">
        <w:rPr>
          <w:rFonts w:eastAsia="Lucida Sans Unicode" w:cs="Times New Roman"/>
          <w:bCs/>
          <w:kern w:val="2"/>
        </w:rPr>
        <w:t>5</w:t>
      </w:r>
      <w:r w:rsidR="003D07F2" w:rsidRPr="00DF5AF4">
        <w:rPr>
          <w:rFonts w:eastAsia="Lucida Sans Unicode" w:cs="Times New Roman"/>
          <w:bCs/>
          <w:kern w:val="2"/>
        </w:rPr>
        <w:t xml:space="preserve">.1. </w:t>
      </w:r>
      <w:r w:rsidR="00104A0A" w:rsidRPr="00DF5AF4">
        <w:rPr>
          <w:rFonts w:eastAsia="Lucida Sans Unicode" w:cs="Times New Roman"/>
          <w:bCs/>
          <w:kern w:val="2"/>
        </w:rPr>
        <w:t>Раздел 1 «П</w:t>
      </w:r>
      <w:r w:rsidR="003D07F2" w:rsidRPr="00DF5AF4">
        <w:rPr>
          <w:rFonts w:eastAsia="Lucida Sans Unicode" w:cs="Times New Roman"/>
          <w:bCs/>
          <w:kern w:val="2"/>
        </w:rPr>
        <w:t>аспорт подпрограммы «</w:t>
      </w:r>
      <w:r w:rsidR="00104A0A" w:rsidRPr="00DF5AF4">
        <w:t>Создание условий для оказания медицинской помощи и социальной поддержки населению в городском округе Электросталь Московской области» на 2017-2021 годы</w:t>
      </w:r>
      <w:r w:rsidR="003D07F2" w:rsidRPr="00DF5AF4">
        <w:rPr>
          <w:rFonts w:eastAsia="Lucida Sans Unicode" w:cs="Times New Roman"/>
          <w:bCs/>
          <w:kern w:val="2"/>
        </w:rPr>
        <w:t xml:space="preserve">» </w:t>
      </w:r>
      <w:r w:rsidR="00EB544A" w:rsidRPr="00DF5AF4">
        <w:rPr>
          <w:rFonts w:cs="Times New Roman"/>
        </w:rPr>
        <w:t>изложить в редакции согласно Приложению №</w:t>
      </w:r>
      <w:r w:rsidR="00183429" w:rsidRPr="00DF5AF4">
        <w:rPr>
          <w:rFonts w:cs="Times New Roman"/>
        </w:rPr>
        <w:t>5</w:t>
      </w:r>
      <w:r w:rsidR="00EB544A" w:rsidRPr="00DF5AF4">
        <w:rPr>
          <w:rFonts w:cs="Times New Roman"/>
        </w:rPr>
        <w:t xml:space="preserve"> к настоящему постановлению;</w:t>
      </w:r>
    </w:p>
    <w:p w:rsidR="00CA3CF9" w:rsidRPr="00DF5AF4" w:rsidRDefault="006A195A" w:rsidP="00CA3CF9">
      <w:pPr>
        <w:ind w:firstLine="624"/>
        <w:jc w:val="both"/>
        <w:rPr>
          <w:rFonts w:cs="Times New Roman"/>
        </w:rPr>
      </w:pPr>
      <w:r w:rsidRPr="00DF5AF4">
        <w:rPr>
          <w:rFonts w:eastAsia="Lucida Sans Unicode" w:cs="Times New Roman"/>
          <w:bCs/>
          <w:kern w:val="2"/>
        </w:rPr>
        <w:t>5</w:t>
      </w:r>
      <w:r w:rsidR="003D07F2" w:rsidRPr="00DF5AF4">
        <w:rPr>
          <w:rFonts w:eastAsia="Lucida Sans Unicode" w:cs="Times New Roman"/>
          <w:bCs/>
          <w:kern w:val="2"/>
        </w:rPr>
        <w:t xml:space="preserve">.2. </w:t>
      </w:r>
      <w:r w:rsidR="00104A0A" w:rsidRPr="00DF5AF4">
        <w:rPr>
          <w:rFonts w:eastAsia="Lucida Sans Unicode" w:cs="Times New Roman"/>
          <w:bCs/>
          <w:kern w:val="2"/>
        </w:rPr>
        <w:t>Раздел 3 «</w:t>
      </w:r>
      <w:r w:rsidR="00104A0A" w:rsidRPr="00DF5AF4">
        <w:rPr>
          <w:rFonts w:cs="Times New Roman"/>
        </w:rPr>
        <w:t xml:space="preserve">Перечень мероприятий подпрограммы «Создание условий для оказания медицинской помощи и социальной поддержки населению в городском округе Электросталь Московской области» </w:t>
      </w:r>
      <w:r w:rsidR="003D07F2" w:rsidRPr="00DF5AF4">
        <w:rPr>
          <w:rFonts w:cs="Times New Roman"/>
        </w:rPr>
        <w:t>изложить в редакции согласно Приложению №</w:t>
      </w:r>
      <w:r w:rsidR="00183429" w:rsidRPr="00DF5AF4">
        <w:rPr>
          <w:rFonts w:cs="Times New Roman"/>
        </w:rPr>
        <w:t>6</w:t>
      </w:r>
      <w:r w:rsidR="00D84F0C" w:rsidRPr="00DF5AF4">
        <w:rPr>
          <w:rFonts w:cs="Times New Roman"/>
        </w:rPr>
        <w:t>к настоящему постановлению</w:t>
      </w:r>
      <w:r w:rsidR="00104A0A" w:rsidRPr="00DF5AF4">
        <w:rPr>
          <w:rFonts w:cs="Times New Roman"/>
        </w:rPr>
        <w:t>.</w:t>
      </w:r>
    </w:p>
    <w:p w:rsidR="00CA3CF9" w:rsidRPr="00DF5AF4" w:rsidRDefault="00CA3CF9" w:rsidP="00CA3CF9">
      <w:pPr>
        <w:ind w:firstLine="624"/>
        <w:jc w:val="both"/>
        <w:rPr>
          <w:rFonts w:cs="Times New Roman"/>
        </w:rPr>
      </w:pPr>
    </w:p>
    <w:p w:rsidR="00CA3CF9" w:rsidRPr="00DF5AF4" w:rsidRDefault="006A195A" w:rsidP="00104A0A">
      <w:pPr>
        <w:ind w:firstLine="624"/>
        <w:jc w:val="both"/>
        <w:rPr>
          <w:rFonts w:cs="Times New Roman"/>
        </w:rPr>
      </w:pPr>
      <w:r w:rsidRPr="00DF5AF4">
        <w:rPr>
          <w:rFonts w:cs="Times New Roman"/>
        </w:rPr>
        <w:t>6</w:t>
      </w:r>
      <w:r w:rsidR="003D07F2" w:rsidRPr="00DF5AF4">
        <w:rPr>
          <w:rFonts w:cs="Times New Roman"/>
        </w:rPr>
        <w:t>. В Приложении №</w:t>
      </w:r>
      <w:r w:rsidR="00104A0A" w:rsidRPr="00DF5AF4">
        <w:rPr>
          <w:rFonts w:cs="Times New Roman"/>
        </w:rPr>
        <w:t>7</w:t>
      </w:r>
      <w:r w:rsidR="003D07F2" w:rsidRPr="00DF5AF4">
        <w:rPr>
          <w:rFonts w:cs="Times New Roman"/>
        </w:rPr>
        <w:t xml:space="preserve"> к Муниципальной программе «</w:t>
      </w:r>
      <w:r w:rsidR="00104A0A" w:rsidRPr="00DF5AF4">
        <w:t>Подпрограмма «Обеспечивающая подпрограмма» на 2017-2021 годы</w:t>
      </w:r>
      <w:r w:rsidR="003D07F2" w:rsidRPr="00DF5AF4">
        <w:rPr>
          <w:rFonts w:eastAsia="Lucida Sans Unicode"/>
          <w:bCs/>
          <w:kern w:val="2"/>
        </w:rPr>
        <w:t>»</w:t>
      </w:r>
      <w:r w:rsidR="003D07F2" w:rsidRPr="00DF5AF4">
        <w:rPr>
          <w:rFonts w:cs="Times New Roman"/>
        </w:rPr>
        <w:t>:</w:t>
      </w:r>
    </w:p>
    <w:p w:rsidR="00CA3CF9" w:rsidRPr="00DF5AF4" w:rsidRDefault="006A195A" w:rsidP="00CA3CF9">
      <w:pPr>
        <w:ind w:firstLine="624"/>
        <w:jc w:val="both"/>
        <w:rPr>
          <w:rFonts w:cs="Times New Roman"/>
        </w:rPr>
      </w:pPr>
      <w:r w:rsidRPr="00DF5AF4">
        <w:rPr>
          <w:rFonts w:cs="Times New Roman"/>
        </w:rPr>
        <w:t>6</w:t>
      </w:r>
      <w:r w:rsidR="003D07F2" w:rsidRPr="00DF5AF4">
        <w:rPr>
          <w:rFonts w:cs="Times New Roman"/>
        </w:rPr>
        <w:t>.1.</w:t>
      </w:r>
      <w:r w:rsidR="00104A0A" w:rsidRPr="00DF5AF4">
        <w:rPr>
          <w:rFonts w:cs="Times New Roman"/>
        </w:rPr>
        <w:t xml:space="preserve"> Раздел 1 «Паспорт </w:t>
      </w:r>
      <w:r w:rsidR="00CA3CF9" w:rsidRPr="00DF5AF4">
        <w:t>подпрограммы «Обеспечивающая подпрограмма» на 2017-2021 годы</w:t>
      </w:r>
      <w:r w:rsidR="003D07F2" w:rsidRPr="00DF5AF4">
        <w:t xml:space="preserve">» изложить в редакции согласно </w:t>
      </w:r>
      <w:r w:rsidR="003D07F2" w:rsidRPr="00DF5AF4">
        <w:rPr>
          <w:rFonts w:cs="Times New Roman"/>
        </w:rPr>
        <w:t>Приложению №</w:t>
      </w:r>
      <w:r w:rsidR="00183429" w:rsidRPr="00DF5AF4">
        <w:rPr>
          <w:rFonts w:cs="Times New Roman"/>
        </w:rPr>
        <w:t>7</w:t>
      </w:r>
      <w:r w:rsidR="00D84F0C" w:rsidRPr="00DF5AF4">
        <w:rPr>
          <w:rFonts w:cs="Times New Roman"/>
        </w:rPr>
        <w:t>к настоящему постановлению</w:t>
      </w:r>
      <w:r w:rsidR="003D07F2" w:rsidRPr="00DF5AF4">
        <w:rPr>
          <w:rFonts w:cs="Times New Roman"/>
        </w:rPr>
        <w:t>;</w:t>
      </w:r>
    </w:p>
    <w:p w:rsidR="00AC4C8C" w:rsidRPr="00DF5AF4" w:rsidRDefault="00D341C8" w:rsidP="00AC4C8C">
      <w:pPr>
        <w:ind w:firstLine="624"/>
        <w:jc w:val="both"/>
        <w:rPr>
          <w:rFonts w:cs="Times New Roman"/>
        </w:rPr>
      </w:pPr>
      <w:r w:rsidRPr="00DF5AF4">
        <w:rPr>
          <w:rFonts w:cs="Times New Roman"/>
        </w:rPr>
        <w:t>6</w:t>
      </w:r>
      <w:r w:rsidR="003D07F2" w:rsidRPr="00DF5AF4">
        <w:rPr>
          <w:rFonts w:cs="Times New Roman"/>
        </w:rPr>
        <w:t xml:space="preserve">.2. </w:t>
      </w:r>
      <w:r w:rsidR="00CA3CF9" w:rsidRPr="00DF5AF4">
        <w:rPr>
          <w:rFonts w:cs="Times New Roman"/>
        </w:rPr>
        <w:t>Раздел 3 «</w:t>
      </w:r>
      <w:r w:rsidR="00CA3CF9" w:rsidRPr="00DF5AF4">
        <w:rPr>
          <w:bCs/>
        </w:rPr>
        <w:t xml:space="preserve">Перечень мероприятий подпрограммы «Обеспечивающая подпрограмма» </w:t>
      </w:r>
      <w:r w:rsidR="003D07F2" w:rsidRPr="00DF5AF4">
        <w:t xml:space="preserve">изложить в редакции согласно </w:t>
      </w:r>
      <w:r w:rsidR="003D07F2" w:rsidRPr="00DF5AF4">
        <w:rPr>
          <w:rFonts w:cs="Times New Roman"/>
        </w:rPr>
        <w:t>Приложению №</w:t>
      </w:r>
      <w:r w:rsidR="00183429" w:rsidRPr="00DF5AF4">
        <w:rPr>
          <w:rFonts w:cs="Times New Roman"/>
        </w:rPr>
        <w:t>8</w:t>
      </w:r>
      <w:r w:rsidR="00D84F0C" w:rsidRPr="00DF5AF4">
        <w:rPr>
          <w:rFonts w:cs="Times New Roman"/>
        </w:rPr>
        <w:t>к настоящему постановлению</w:t>
      </w:r>
      <w:r w:rsidR="003D07F2" w:rsidRPr="00DF5AF4">
        <w:rPr>
          <w:rFonts w:cs="Times New Roman"/>
        </w:rPr>
        <w:t>.</w:t>
      </w:r>
    </w:p>
    <w:p w:rsidR="00AC4C8C" w:rsidRPr="00DF5AF4" w:rsidRDefault="00AC4C8C" w:rsidP="00AC4C8C">
      <w:pPr>
        <w:ind w:firstLine="624"/>
        <w:jc w:val="both"/>
        <w:rPr>
          <w:rFonts w:cs="Times New Roman"/>
        </w:rPr>
      </w:pPr>
    </w:p>
    <w:p w:rsidR="003D07F2" w:rsidRPr="00DF5AF4" w:rsidRDefault="003D07F2" w:rsidP="003D07F2">
      <w:pPr>
        <w:ind w:firstLine="709"/>
        <w:jc w:val="both"/>
      </w:pPr>
    </w:p>
    <w:p w:rsidR="009C7A7A" w:rsidRDefault="009C7A7A">
      <w:r>
        <w:br w:type="page"/>
      </w:r>
    </w:p>
    <w:p w:rsidR="009C7A7A" w:rsidRDefault="009C7A7A" w:rsidP="003D07F2">
      <w:pPr>
        <w:autoSpaceDE w:val="0"/>
        <w:autoSpaceDN w:val="0"/>
        <w:adjustRightInd w:val="0"/>
        <w:jc w:val="both"/>
        <w:sectPr w:rsidR="009C7A7A" w:rsidSect="001F3169">
          <w:pgSz w:w="11906" w:h="16838" w:code="9"/>
          <w:pgMar w:top="1134" w:right="850" w:bottom="1134" w:left="1701" w:header="284" w:footer="709" w:gutter="0"/>
          <w:cols w:space="708"/>
          <w:docGrid w:linePitch="360"/>
        </w:sectPr>
      </w:pPr>
    </w:p>
    <w:p w:rsidR="009C7A7A" w:rsidRPr="00D668CC" w:rsidRDefault="009C7A7A" w:rsidP="009C7A7A">
      <w:pPr>
        <w:ind w:firstLine="10206"/>
        <w:rPr>
          <w:rFonts w:cs="Times New Roman"/>
        </w:rPr>
      </w:pPr>
      <w:r w:rsidRPr="00D668CC">
        <w:rPr>
          <w:rFonts w:cs="Times New Roman"/>
        </w:rPr>
        <w:lastRenderedPageBreak/>
        <w:t>Приложение №1</w:t>
      </w:r>
    </w:p>
    <w:p w:rsidR="009C7A7A" w:rsidRPr="00D668CC" w:rsidRDefault="001F3169" w:rsidP="009C7A7A">
      <w:pPr>
        <w:ind w:firstLine="10206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9C7A7A" w:rsidRPr="00D668CC" w:rsidRDefault="001F3169" w:rsidP="009C7A7A">
      <w:pPr>
        <w:ind w:firstLine="1020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9C7A7A" w:rsidRPr="00D668CC" w:rsidRDefault="009C7A7A" w:rsidP="009C7A7A">
      <w:pPr>
        <w:ind w:firstLine="10206"/>
        <w:rPr>
          <w:rFonts w:cs="Times New Roman"/>
        </w:rPr>
      </w:pPr>
      <w:r w:rsidRPr="00D668CC">
        <w:rPr>
          <w:rFonts w:cs="Times New Roman"/>
        </w:rPr>
        <w:t>Московской области</w:t>
      </w:r>
    </w:p>
    <w:p w:rsidR="009C7A7A" w:rsidRPr="00470D02" w:rsidRDefault="001F3169" w:rsidP="009C7A7A">
      <w:pPr>
        <w:ind w:firstLine="10206"/>
        <w:rPr>
          <w:rFonts w:cs="Times New Roman"/>
          <w:u w:val="single"/>
        </w:rPr>
      </w:pPr>
      <w:r>
        <w:t>от</w:t>
      </w:r>
      <w:r w:rsidRPr="00DF5AF4">
        <w:t xml:space="preserve"> </w:t>
      </w:r>
      <w:r w:rsidRPr="001F3169">
        <w:t>14.09.2018</w:t>
      </w:r>
      <w:r w:rsidRPr="00DF5AF4">
        <w:t xml:space="preserve"> № </w:t>
      </w:r>
      <w:r w:rsidRPr="001F3169">
        <w:t>844/9</w:t>
      </w:r>
    </w:p>
    <w:p w:rsidR="009C7A7A" w:rsidRPr="00470D02" w:rsidRDefault="009C7A7A" w:rsidP="009C7A7A">
      <w:pPr>
        <w:rPr>
          <w:rFonts w:cs="Times New Roman"/>
          <w:u w:val="single"/>
        </w:rPr>
      </w:pPr>
    </w:p>
    <w:p w:rsidR="009C7A7A" w:rsidRPr="00B63B3E" w:rsidRDefault="009C7A7A" w:rsidP="009C7A7A">
      <w:pPr>
        <w:tabs>
          <w:tab w:val="left" w:pos="8508"/>
        </w:tabs>
        <w:snapToGrid w:val="0"/>
        <w:jc w:val="center"/>
      </w:pPr>
      <w:r w:rsidRPr="00B63B3E">
        <w:rPr>
          <w:rFonts w:cs="Times New Roman"/>
        </w:rPr>
        <w:t>«</w:t>
      </w:r>
      <w:r w:rsidRPr="00B63B3E">
        <w:t>1. ПАСПОРТ</w:t>
      </w:r>
    </w:p>
    <w:p w:rsidR="009C7A7A" w:rsidRPr="00B63B3E" w:rsidRDefault="009C7A7A" w:rsidP="009C7A7A">
      <w:pPr>
        <w:tabs>
          <w:tab w:val="left" w:pos="8508"/>
        </w:tabs>
        <w:snapToGrid w:val="0"/>
        <w:jc w:val="center"/>
      </w:pPr>
      <w:r w:rsidRPr="00B63B3E">
        <w:t xml:space="preserve">подпрограммы «Создание условий для устойчивого социально-экономического развития </w:t>
      </w:r>
    </w:p>
    <w:p w:rsidR="009C7A7A" w:rsidRPr="00B63B3E" w:rsidRDefault="009C7A7A" w:rsidP="009C7A7A">
      <w:pPr>
        <w:tabs>
          <w:tab w:val="left" w:pos="8508"/>
        </w:tabs>
        <w:snapToGrid w:val="0"/>
        <w:jc w:val="center"/>
      </w:pPr>
      <w:r w:rsidRPr="00B63B3E">
        <w:t>городского округа Электросталь» на 2017-2021 годы</w:t>
      </w:r>
    </w:p>
    <w:p w:rsidR="009C7A7A" w:rsidRPr="00D668CC" w:rsidRDefault="009C7A7A" w:rsidP="009C7A7A">
      <w:pPr>
        <w:rPr>
          <w:rFonts w:cs="Times New Roman"/>
        </w:rPr>
      </w:pPr>
    </w:p>
    <w:tbl>
      <w:tblPr>
        <w:tblW w:w="1573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3261"/>
        <w:gridCol w:w="1276"/>
        <w:gridCol w:w="1276"/>
        <w:gridCol w:w="1276"/>
        <w:gridCol w:w="1275"/>
        <w:gridCol w:w="1276"/>
        <w:gridCol w:w="1276"/>
      </w:tblGrid>
      <w:tr w:rsidR="009C7A7A" w:rsidRPr="00D668CC" w:rsidTr="009C7A7A">
        <w:trPr>
          <w:trHeight w:val="458"/>
        </w:trPr>
        <w:tc>
          <w:tcPr>
            <w:tcW w:w="1985" w:type="dxa"/>
          </w:tcPr>
          <w:p w:rsidR="009C7A7A" w:rsidRPr="00D668CC" w:rsidRDefault="009C7A7A" w:rsidP="009C7A7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68CC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751" w:type="dxa"/>
            <w:gridSpan w:val="8"/>
          </w:tcPr>
          <w:p w:rsidR="009C7A7A" w:rsidRPr="00D668CC" w:rsidRDefault="009C7A7A" w:rsidP="009C7A7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68CC">
              <w:rPr>
                <w:rFonts w:ascii="Times New Roman" w:hAnsi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9C7A7A" w:rsidRPr="00D668CC" w:rsidTr="009C7A7A">
        <w:tc>
          <w:tcPr>
            <w:tcW w:w="1985" w:type="dxa"/>
            <w:vMerge w:val="restart"/>
          </w:tcPr>
          <w:p w:rsidR="009C7A7A" w:rsidRPr="00D668CC" w:rsidRDefault="009C7A7A" w:rsidP="009C7A7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68CC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35" w:type="dxa"/>
            <w:vMerge w:val="restart"/>
          </w:tcPr>
          <w:p w:rsidR="009C7A7A" w:rsidRPr="00D668CC" w:rsidRDefault="009C7A7A" w:rsidP="009C7A7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68CC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261" w:type="dxa"/>
            <w:vMerge w:val="restart"/>
          </w:tcPr>
          <w:p w:rsidR="009C7A7A" w:rsidRPr="00D668CC" w:rsidRDefault="009C7A7A" w:rsidP="009C7A7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68CC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</w:p>
          <w:p w:rsidR="009C7A7A" w:rsidRPr="00D668CC" w:rsidRDefault="009C7A7A" w:rsidP="009C7A7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68CC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655" w:type="dxa"/>
            <w:gridSpan w:val="6"/>
          </w:tcPr>
          <w:p w:rsidR="009C7A7A" w:rsidRPr="00D668CC" w:rsidRDefault="009C7A7A" w:rsidP="009C7A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668CC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9C7A7A" w:rsidRPr="00D668CC" w:rsidTr="009C7A7A">
        <w:trPr>
          <w:trHeight w:val="57"/>
        </w:trPr>
        <w:tc>
          <w:tcPr>
            <w:tcW w:w="1985" w:type="dxa"/>
            <w:vMerge/>
          </w:tcPr>
          <w:p w:rsidR="009C7A7A" w:rsidRPr="00D668CC" w:rsidRDefault="009C7A7A" w:rsidP="009C7A7A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9C7A7A" w:rsidRPr="00D668CC" w:rsidRDefault="009C7A7A" w:rsidP="009C7A7A">
            <w:pPr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9C7A7A" w:rsidRPr="00D668CC" w:rsidRDefault="009C7A7A" w:rsidP="009C7A7A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C7A7A" w:rsidRPr="00D668CC" w:rsidRDefault="009C7A7A" w:rsidP="009C7A7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C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CC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CC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75" w:type="dxa"/>
          </w:tcPr>
          <w:p w:rsidR="009C7A7A" w:rsidRPr="00D668CC" w:rsidRDefault="009C7A7A" w:rsidP="009C7A7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CC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CC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CC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9C7A7A" w:rsidRPr="00D668CC" w:rsidTr="009C7A7A">
        <w:tc>
          <w:tcPr>
            <w:tcW w:w="1985" w:type="dxa"/>
            <w:vMerge/>
          </w:tcPr>
          <w:p w:rsidR="009C7A7A" w:rsidRPr="00D668CC" w:rsidRDefault="009C7A7A" w:rsidP="009C7A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C7A7A" w:rsidRPr="00D668CC" w:rsidRDefault="009C7A7A" w:rsidP="009C7A7A">
            <w:pPr>
              <w:pStyle w:val="ConsPlusNormal"/>
              <w:ind w:firstLine="2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7A7A" w:rsidRPr="00D668CC" w:rsidRDefault="009C7A7A" w:rsidP="009C7A7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68C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9C7A7A" w:rsidRPr="00D668CC" w:rsidRDefault="009C7A7A" w:rsidP="009C7A7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68C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  <w:szCs w:val="18"/>
              </w:rPr>
            </w:pPr>
            <w:r w:rsidRPr="00D668CC">
              <w:rPr>
                <w:rFonts w:cs="Times New Roman"/>
                <w:bCs/>
                <w:szCs w:val="18"/>
              </w:rPr>
              <w:t>380 820,4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  <w:szCs w:val="18"/>
              </w:rPr>
            </w:pPr>
            <w:r w:rsidRPr="00D668CC">
              <w:rPr>
                <w:rFonts w:cs="Times New Roman"/>
                <w:bCs/>
                <w:szCs w:val="18"/>
              </w:rPr>
              <w:t>49 895,8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  <w:szCs w:val="18"/>
              </w:rPr>
            </w:pPr>
            <w:r w:rsidRPr="00D668CC">
              <w:rPr>
                <w:rFonts w:cs="Times New Roman"/>
                <w:bCs/>
                <w:szCs w:val="18"/>
              </w:rPr>
              <w:t>101 817,9</w:t>
            </w:r>
          </w:p>
        </w:tc>
        <w:tc>
          <w:tcPr>
            <w:tcW w:w="1275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  <w:szCs w:val="18"/>
              </w:rPr>
            </w:pPr>
            <w:r w:rsidRPr="00D668CC">
              <w:rPr>
                <w:rFonts w:cs="Times New Roman"/>
                <w:bCs/>
                <w:szCs w:val="18"/>
              </w:rPr>
              <w:t>148 514,9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  <w:szCs w:val="18"/>
              </w:rPr>
            </w:pPr>
            <w:r w:rsidRPr="00D668CC">
              <w:rPr>
                <w:rFonts w:cs="Times New Roman"/>
                <w:bCs/>
                <w:szCs w:val="18"/>
              </w:rPr>
              <w:t>39 795,9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  <w:szCs w:val="18"/>
              </w:rPr>
            </w:pPr>
            <w:r w:rsidRPr="00D668CC">
              <w:rPr>
                <w:rFonts w:cs="Times New Roman"/>
                <w:bCs/>
                <w:szCs w:val="18"/>
              </w:rPr>
              <w:t>40 795,9</w:t>
            </w:r>
          </w:p>
        </w:tc>
      </w:tr>
      <w:tr w:rsidR="009C7A7A" w:rsidRPr="00D668CC" w:rsidTr="009C7A7A">
        <w:trPr>
          <w:trHeight w:val="208"/>
        </w:trPr>
        <w:tc>
          <w:tcPr>
            <w:tcW w:w="1985" w:type="dxa"/>
            <w:vMerge/>
          </w:tcPr>
          <w:p w:rsidR="009C7A7A" w:rsidRPr="00D668CC" w:rsidRDefault="009C7A7A" w:rsidP="009C7A7A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9C7A7A" w:rsidRPr="00D668CC" w:rsidRDefault="009C7A7A" w:rsidP="009C7A7A">
            <w:pPr>
              <w:rPr>
                <w:rFonts w:cs="Times New Roman"/>
              </w:rPr>
            </w:pPr>
          </w:p>
        </w:tc>
        <w:tc>
          <w:tcPr>
            <w:tcW w:w="3261" w:type="dxa"/>
          </w:tcPr>
          <w:p w:rsidR="009C7A7A" w:rsidRPr="00D668CC" w:rsidRDefault="009C7A7A" w:rsidP="009C7A7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68CC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  <w:szCs w:val="18"/>
              </w:rPr>
            </w:pPr>
            <w:r w:rsidRPr="00D668CC">
              <w:rPr>
                <w:rFonts w:cs="Times New Roman"/>
                <w:bCs/>
                <w:szCs w:val="18"/>
              </w:rPr>
              <w:t>145 020,4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  <w:szCs w:val="18"/>
              </w:rPr>
            </w:pPr>
            <w:r w:rsidRPr="00D668CC">
              <w:rPr>
                <w:rFonts w:cs="Times New Roman"/>
                <w:bCs/>
                <w:szCs w:val="18"/>
              </w:rPr>
              <w:t>12 595,8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  <w:szCs w:val="18"/>
              </w:rPr>
            </w:pPr>
            <w:r w:rsidRPr="00D668CC">
              <w:rPr>
                <w:rFonts w:cs="Times New Roman"/>
                <w:bCs/>
                <w:szCs w:val="18"/>
              </w:rPr>
              <w:t>29 317,9</w:t>
            </w:r>
          </w:p>
        </w:tc>
        <w:tc>
          <w:tcPr>
            <w:tcW w:w="1275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  <w:szCs w:val="18"/>
              </w:rPr>
            </w:pPr>
            <w:r w:rsidRPr="00D668CC">
              <w:rPr>
                <w:rFonts w:cs="Times New Roman"/>
                <w:bCs/>
                <w:szCs w:val="18"/>
              </w:rPr>
              <w:t>31 514,9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  <w:szCs w:val="18"/>
              </w:rPr>
            </w:pPr>
            <w:r w:rsidRPr="00D668CC">
              <w:rPr>
                <w:rFonts w:cs="Times New Roman"/>
                <w:bCs/>
                <w:szCs w:val="18"/>
              </w:rPr>
              <w:t>35 795,9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  <w:szCs w:val="18"/>
              </w:rPr>
            </w:pPr>
            <w:r w:rsidRPr="00D668CC">
              <w:rPr>
                <w:rFonts w:cs="Times New Roman"/>
                <w:bCs/>
                <w:szCs w:val="18"/>
              </w:rPr>
              <w:t>35 795,9</w:t>
            </w:r>
          </w:p>
        </w:tc>
      </w:tr>
      <w:tr w:rsidR="009C7A7A" w:rsidRPr="00D668CC" w:rsidTr="009C7A7A">
        <w:trPr>
          <w:trHeight w:val="20"/>
        </w:trPr>
        <w:tc>
          <w:tcPr>
            <w:tcW w:w="1985" w:type="dxa"/>
            <w:vMerge/>
          </w:tcPr>
          <w:p w:rsidR="009C7A7A" w:rsidRPr="00D668CC" w:rsidRDefault="009C7A7A" w:rsidP="009C7A7A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9C7A7A" w:rsidRPr="00D668CC" w:rsidRDefault="009C7A7A" w:rsidP="009C7A7A">
            <w:pPr>
              <w:rPr>
                <w:rFonts w:cs="Times New Roman"/>
              </w:rPr>
            </w:pPr>
          </w:p>
        </w:tc>
        <w:tc>
          <w:tcPr>
            <w:tcW w:w="3261" w:type="dxa"/>
          </w:tcPr>
          <w:p w:rsidR="009C7A7A" w:rsidRPr="00D668CC" w:rsidRDefault="009C7A7A" w:rsidP="009C7A7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68C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  <w:szCs w:val="18"/>
              </w:rPr>
            </w:pPr>
            <w:r w:rsidRPr="00D668CC">
              <w:rPr>
                <w:rFonts w:cs="Times New Roman"/>
                <w:bCs/>
                <w:szCs w:val="18"/>
              </w:rPr>
              <w:t>235 800,0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  <w:szCs w:val="18"/>
              </w:rPr>
            </w:pPr>
            <w:r w:rsidRPr="00D668CC">
              <w:rPr>
                <w:rFonts w:cs="Times New Roman"/>
                <w:bCs/>
                <w:szCs w:val="18"/>
              </w:rPr>
              <w:t>37300,0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  <w:szCs w:val="18"/>
              </w:rPr>
            </w:pPr>
            <w:r w:rsidRPr="00D668CC">
              <w:rPr>
                <w:rFonts w:cs="Times New Roman"/>
                <w:bCs/>
                <w:szCs w:val="18"/>
              </w:rPr>
              <w:t>72500,0</w:t>
            </w:r>
          </w:p>
        </w:tc>
        <w:tc>
          <w:tcPr>
            <w:tcW w:w="1275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  <w:szCs w:val="18"/>
              </w:rPr>
            </w:pPr>
            <w:r w:rsidRPr="00D668CC">
              <w:rPr>
                <w:rFonts w:cs="Times New Roman"/>
                <w:bCs/>
                <w:szCs w:val="18"/>
              </w:rPr>
              <w:t>117000,0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  <w:szCs w:val="18"/>
              </w:rPr>
            </w:pPr>
            <w:r w:rsidRPr="00D668CC">
              <w:rPr>
                <w:rFonts w:cs="Times New Roman"/>
                <w:bCs/>
                <w:szCs w:val="18"/>
              </w:rPr>
              <w:t>4000,0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  <w:szCs w:val="18"/>
              </w:rPr>
            </w:pPr>
            <w:r w:rsidRPr="00D668CC">
              <w:rPr>
                <w:rFonts w:cs="Times New Roman"/>
                <w:bCs/>
                <w:szCs w:val="18"/>
              </w:rPr>
              <w:t>5000,0</w:t>
            </w:r>
          </w:p>
        </w:tc>
      </w:tr>
      <w:tr w:rsidR="009C7A7A" w:rsidRPr="00D668CC" w:rsidTr="009C7A7A">
        <w:trPr>
          <w:trHeight w:val="208"/>
        </w:trPr>
        <w:tc>
          <w:tcPr>
            <w:tcW w:w="1985" w:type="dxa"/>
            <w:vMerge/>
          </w:tcPr>
          <w:p w:rsidR="009C7A7A" w:rsidRPr="00D668CC" w:rsidRDefault="009C7A7A" w:rsidP="009C7A7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C7A7A" w:rsidRPr="00D668CC" w:rsidRDefault="009C7A7A" w:rsidP="009C7A7A">
            <w:pPr>
              <w:rPr>
                <w:rFonts w:cs="Times New Roman"/>
              </w:rPr>
            </w:pPr>
            <w:r w:rsidRPr="00D668CC">
              <w:rPr>
                <w:rFonts w:cs="Times New Roman"/>
              </w:rPr>
              <w:t>Управление городского жилищного и коммунального хозяйства</w:t>
            </w:r>
          </w:p>
        </w:tc>
        <w:tc>
          <w:tcPr>
            <w:tcW w:w="3261" w:type="dxa"/>
          </w:tcPr>
          <w:p w:rsidR="009C7A7A" w:rsidRPr="00D668CC" w:rsidRDefault="009C7A7A" w:rsidP="009C7A7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68CC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</w:rPr>
            </w:pPr>
            <w:r w:rsidRPr="00D668CC">
              <w:rPr>
                <w:rFonts w:cs="Times New Roman"/>
                <w:bCs/>
              </w:rPr>
              <w:t>12 595,8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</w:rPr>
            </w:pPr>
            <w:r w:rsidRPr="00D668CC">
              <w:rPr>
                <w:rFonts w:cs="Times New Roman"/>
                <w:bCs/>
              </w:rPr>
              <w:t>12 595,8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</w:rPr>
            </w:pPr>
            <w:r w:rsidRPr="00D668CC">
              <w:rPr>
                <w:rFonts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</w:rPr>
            </w:pPr>
            <w:r w:rsidRPr="00D668CC">
              <w:rPr>
                <w:rFonts w:cs="Times New Roman"/>
                <w:bCs/>
              </w:rPr>
              <w:t>0,0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</w:rPr>
            </w:pPr>
            <w:r w:rsidRPr="00D668CC">
              <w:rPr>
                <w:rFonts w:cs="Times New Roman"/>
                <w:bCs/>
              </w:rPr>
              <w:t>0,0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</w:rPr>
            </w:pPr>
            <w:r w:rsidRPr="00D668CC">
              <w:rPr>
                <w:rFonts w:cs="Times New Roman"/>
                <w:bCs/>
              </w:rPr>
              <w:t>0,0</w:t>
            </w:r>
          </w:p>
        </w:tc>
      </w:tr>
      <w:tr w:rsidR="009C7A7A" w:rsidRPr="00D668CC" w:rsidTr="009C7A7A">
        <w:trPr>
          <w:trHeight w:val="1300"/>
        </w:trPr>
        <w:tc>
          <w:tcPr>
            <w:tcW w:w="1985" w:type="dxa"/>
            <w:vMerge/>
          </w:tcPr>
          <w:p w:rsidR="009C7A7A" w:rsidRPr="00D668CC" w:rsidRDefault="009C7A7A" w:rsidP="009C7A7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C7A7A" w:rsidRPr="00D668CC" w:rsidRDefault="009C7A7A" w:rsidP="009C7A7A">
            <w:pPr>
              <w:rPr>
                <w:rFonts w:cs="Times New Roman"/>
              </w:rPr>
            </w:pPr>
            <w:r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3261" w:type="dxa"/>
          </w:tcPr>
          <w:p w:rsidR="009C7A7A" w:rsidRPr="00D668CC" w:rsidRDefault="009C7A7A" w:rsidP="009C7A7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68CC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4 611,1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</w:rPr>
            </w:pPr>
            <w:r w:rsidRPr="00D668CC">
              <w:rPr>
                <w:rFonts w:cs="Times New Roman"/>
                <w:bCs/>
                <w:szCs w:val="18"/>
              </w:rPr>
              <w:t>0,0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4 611,1</w:t>
            </w:r>
          </w:p>
        </w:tc>
        <w:tc>
          <w:tcPr>
            <w:tcW w:w="1275" w:type="dxa"/>
          </w:tcPr>
          <w:p w:rsidR="009C7A7A" w:rsidRDefault="009C7A7A" w:rsidP="009C7A7A">
            <w:pPr>
              <w:jc w:val="center"/>
            </w:pPr>
            <w:r w:rsidRPr="00A71154">
              <w:rPr>
                <w:rFonts w:cs="Times New Roman"/>
                <w:bCs/>
                <w:szCs w:val="18"/>
              </w:rPr>
              <w:t>0,0</w:t>
            </w:r>
          </w:p>
        </w:tc>
        <w:tc>
          <w:tcPr>
            <w:tcW w:w="1276" w:type="dxa"/>
          </w:tcPr>
          <w:p w:rsidR="009C7A7A" w:rsidRDefault="009C7A7A" w:rsidP="009C7A7A">
            <w:pPr>
              <w:jc w:val="center"/>
            </w:pPr>
            <w:r w:rsidRPr="00A71154">
              <w:rPr>
                <w:rFonts w:cs="Times New Roman"/>
                <w:bCs/>
                <w:szCs w:val="18"/>
              </w:rPr>
              <w:t>0,0</w:t>
            </w:r>
          </w:p>
        </w:tc>
        <w:tc>
          <w:tcPr>
            <w:tcW w:w="1276" w:type="dxa"/>
          </w:tcPr>
          <w:p w:rsidR="009C7A7A" w:rsidRDefault="009C7A7A" w:rsidP="009C7A7A">
            <w:pPr>
              <w:jc w:val="center"/>
            </w:pPr>
            <w:r w:rsidRPr="00A71154">
              <w:rPr>
                <w:rFonts w:cs="Times New Roman"/>
                <w:bCs/>
                <w:szCs w:val="18"/>
              </w:rPr>
              <w:t>0,0</w:t>
            </w:r>
          </w:p>
        </w:tc>
      </w:tr>
      <w:tr w:rsidR="009C7A7A" w:rsidRPr="00D668CC" w:rsidTr="009C7A7A">
        <w:trPr>
          <w:trHeight w:val="208"/>
        </w:trPr>
        <w:tc>
          <w:tcPr>
            <w:tcW w:w="1985" w:type="dxa"/>
            <w:vMerge/>
          </w:tcPr>
          <w:p w:rsidR="009C7A7A" w:rsidRPr="00D668CC" w:rsidRDefault="009C7A7A" w:rsidP="009C7A7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C7A7A" w:rsidRPr="00D668CC" w:rsidRDefault="009C7A7A" w:rsidP="009C7A7A">
            <w:pPr>
              <w:rPr>
                <w:rFonts w:cs="Times New Roman"/>
              </w:rPr>
            </w:pPr>
            <w:r w:rsidRPr="00D668CC">
              <w:rPr>
                <w:rFonts w:cs="Times New Roman"/>
              </w:rPr>
              <w:t xml:space="preserve">Комитет по строительству, архитектуре и жилищной политике  </w:t>
            </w:r>
          </w:p>
        </w:tc>
        <w:tc>
          <w:tcPr>
            <w:tcW w:w="3261" w:type="dxa"/>
          </w:tcPr>
          <w:p w:rsidR="009C7A7A" w:rsidRPr="00D668CC" w:rsidRDefault="009C7A7A" w:rsidP="009C7A7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68CC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  <w:szCs w:val="18"/>
              </w:rPr>
            </w:pPr>
            <w:r>
              <w:rPr>
                <w:rFonts w:cs="Times New Roman"/>
                <w:bCs/>
                <w:szCs w:val="18"/>
              </w:rPr>
              <w:t>127 813,5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  <w:szCs w:val="18"/>
              </w:rPr>
            </w:pPr>
            <w:r w:rsidRPr="00D668CC">
              <w:rPr>
                <w:rFonts w:cs="Times New Roman"/>
                <w:bCs/>
                <w:szCs w:val="18"/>
              </w:rPr>
              <w:t>0,0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  <w:szCs w:val="18"/>
              </w:rPr>
            </w:pPr>
            <w:r>
              <w:rPr>
                <w:rFonts w:cs="Times New Roman"/>
                <w:bCs/>
                <w:szCs w:val="18"/>
              </w:rPr>
              <w:t>24 706,8</w:t>
            </w:r>
          </w:p>
        </w:tc>
        <w:tc>
          <w:tcPr>
            <w:tcW w:w="1275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  <w:szCs w:val="18"/>
              </w:rPr>
            </w:pPr>
            <w:r w:rsidRPr="00D668CC">
              <w:rPr>
                <w:rFonts w:cs="Times New Roman"/>
                <w:bCs/>
                <w:szCs w:val="18"/>
              </w:rPr>
              <w:t>31 514,9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  <w:szCs w:val="18"/>
              </w:rPr>
            </w:pPr>
            <w:r w:rsidRPr="00D668CC">
              <w:rPr>
                <w:rFonts w:cs="Times New Roman"/>
                <w:bCs/>
                <w:szCs w:val="18"/>
              </w:rPr>
              <w:t>35 795,9</w:t>
            </w:r>
          </w:p>
        </w:tc>
        <w:tc>
          <w:tcPr>
            <w:tcW w:w="1276" w:type="dxa"/>
          </w:tcPr>
          <w:p w:rsidR="009C7A7A" w:rsidRPr="00D668CC" w:rsidRDefault="009C7A7A" w:rsidP="009C7A7A">
            <w:pPr>
              <w:jc w:val="center"/>
              <w:rPr>
                <w:rFonts w:cs="Times New Roman"/>
                <w:bCs/>
                <w:szCs w:val="18"/>
              </w:rPr>
            </w:pPr>
            <w:r w:rsidRPr="00D668CC">
              <w:rPr>
                <w:rFonts w:cs="Times New Roman"/>
                <w:bCs/>
                <w:szCs w:val="18"/>
              </w:rPr>
              <w:t>35 795,9</w:t>
            </w:r>
          </w:p>
        </w:tc>
      </w:tr>
    </w:tbl>
    <w:p w:rsidR="009C7A7A" w:rsidRPr="00D668CC" w:rsidRDefault="009C7A7A" w:rsidP="009C7A7A">
      <w:pPr>
        <w:ind w:left="14160"/>
        <w:rPr>
          <w:rFonts w:cs="Times New Roman"/>
        </w:rPr>
      </w:pPr>
      <w:r w:rsidRPr="00D668CC">
        <w:rPr>
          <w:rFonts w:cs="Times New Roman"/>
        </w:rPr>
        <w:t>».</w:t>
      </w:r>
    </w:p>
    <w:p w:rsidR="009C7A7A" w:rsidRDefault="009C7A7A">
      <w:r>
        <w:br w:type="page"/>
      </w:r>
    </w:p>
    <w:p w:rsidR="009C7A7A" w:rsidRDefault="009C7A7A" w:rsidP="009C7A7A">
      <w:pPr>
        <w:autoSpaceDE w:val="0"/>
        <w:autoSpaceDN w:val="0"/>
        <w:adjustRightInd w:val="0"/>
        <w:ind w:firstLine="9214"/>
        <w:jc w:val="both"/>
      </w:pPr>
      <w:r>
        <w:lastRenderedPageBreak/>
        <w:t>Приложение №2</w:t>
      </w:r>
    </w:p>
    <w:p w:rsidR="009C7A7A" w:rsidRDefault="001F3169" w:rsidP="009C7A7A">
      <w:pPr>
        <w:autoSpaceDE w:val="0"/>
        <w:autoSpaceDN w:val="0"/>
        <w:adjustRightInd w:val="0"/>
        <w:ind w:firstLine="9214"/>
        <w:jc w:val="both"/>
      </w:pPr>
      <w:r>
        <w:t>к постановлению Администрации</w:t>
      </w:r>
    </w:p>
    <w:p w:rsidR="009C7A7A" w:rsidRDefault="001F3169" w:rsidP="009C7A7A">
      <w:pPr>
        <w:autoSpaceDE w:val="0"/>
        <w:autoSpaceDN w:val="0"/>
        <w:adjustRightInd w:val="0"/>
        <w:ind w:firstLine="9214"/>
        <w:jc w:val="both"/>
      </w:pPr>
      <w:r>
        <w:t>городского округа Электросталь</w:t>
      </w:r>
    </w:p>
    <w:p w:rsidR="009C7A7A" w:rsidRDefault="009C7A7A" w:rsidP="009C7A7A">
      <w:pPr>
        <w:autoSpaceDE w:val="0"/>
        <w:autoSpaceDN w:val="0"/>
        <w:adjustRightInd w:val="0"/>
        <w:ind w:firstLine="9214"/>
        <w:jc w:val="both"/>
      </w:pPr>
      <w:r>
        <w:t>Московской области</w:t>
      </w:r>
    </w:p>
    <w:p w:rsidR="009C7A7A" w:rsidRDefault="001F3169" w:rsidP="009C7A7A">
      <w:pPr>
        <w:autoSpaceDE w:val="0"/>
        <w:autoSpaceDN w:val="0"/>
        <w:adjustRightInd w:val="0"/>
        <w:ind w:firstLine="9214"/>
        <w:jc w:val="both"/>
      </w:pPr>
      <w:r>
        <w:t>от</w:t>
      </w:r>
      <w:r w:rsidRPr="00DF5AF4">
        <w:t xml:space="preserve"> </w:t>
      </w:r>
      <w:r w:rsidRPr="001F3169">
        <w:t>14.09.2018</w:t>
      </w:r>
      <w:r w:rsidRPr="00DF5AF4">
        <w:t xml:space="preserve"> № </w:t>
      </w:r>
      <w:r w:rsidRPr="001F3169">
        <w:t>844/9</w:t>
      </w:r>
    </w:p>
    <w:p w:rsidR="009C7A7A" w:rsidRDefault="009C7A7A" w:rsidP="009C7A7A">
      <w:pPr>
        <w:autoSpaceDE w:val="0"/>
        <w:autoSpaceDN w:val="0"/>
        <w:adjustRightInd w:val="0"/>
        <w:jc w:val="both"/>
      </w:pPr>
    </w:p>
    <w:p w:rsidR="009C7A7A" w:rsidRDefault="009C7A7A" w:rsidP="009C7A7A">
      <w:pPr>
        <w:autoSpaceDE w:val="0"/>
        <w:autoSpaceDN w:val="0"/>
        <w:adjustRightInd w:val="0"/>
        <w:jc w:val="center"/>
      </w:pPr>
      <w:r>
        <w:t>«3. Перечень мероприятий подпрограммы</w:t>
      </w:r>
    </w:p>
    <w:p w:rsidR="009C7A7A" w:rsidRDefault="009C7A7A" w:rsidP="009C7A7A">
      <w:pPr>
        <w:autoSpaceDE w:val="0"/>
        <w:autoSpaceDN w:val="0"/>
        <w:adjustRightInd w:val="0"/>
        <w:jc w:val="center"/>
      </w:pPr>
      <w:r>
        <w:t>«Создание условий для устойчивого социально-экономического развития городского округа Электросталь Московской области»</w:t>
      </w:r>
    </w:p>
    <w:p w:rsidR="009C7A7A" w:rsidRDefault="009C7A7A" w:rsidP="009C7A7A">
      <w:pPr>
        <w:autoSpaceDE w:val="0"/>
        <w:autoSpaceDN w:val="0"/>
        <w:adjustRightInd w:val="0"/>
        <w:jc w:val="center"/>
      </w:pP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320"/>
        <w:gridCol w:w="1240"/>
        <w:gridCol w:w="1462"/>
        <w:gridCol w:w="1440"/>
        <w:gridCol w:w="1000"/>
        <w:gridCol w:w="860"/>
        <w:gridCol w:w="980"/>
        <w:gridCol w:w="992"/>
        <w:gridCol w:w="992"/>
        <w:gridCol w:w="993"/>
        <w:gridCol w:w="1696"/>
        <w:gridCol w:w="1564"/>
      </w:tblGrid>
      <w:tr w:rsidR="009C7A7A" w:rsidRPr="009C7A7A" w:rsidTr="00372B7F">
        <w:trPr>
          <w:trHeight w:val="630"/>
        </w:trPr>
        <w:tc>
          <w:tcPr>
            <w:tcW w:w="621" w:type="dxa"/>
            <w:vMerge w:val="restart"/>
            <w:shd w:val="clear" w:color="auto" w:fill="auto"/>
            <w:noWrap/>
            <w:vAlign w:val="center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auto" w:fill="auto"/>
            <w:vAlign w:val="center"/>
            <w:hideMark/>
          </w:tcPr>
          <w:p w:rsidR="009C7A7A" w:rsidRPr="009C7A7A" w:rsidRDefault="00B63B3E" w:rsidP="009C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9C7A7A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62" w:type="dxa"/>
            <w:vMerge w:val="restart"/>
            <w:shd w:val="clear" w:color="auto" w:fill="auto"/>
            <w:vAlign w:val="center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9C7A7A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B63B3E" w:rsidRDefault="009C7A7A" w:rsidP="009C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r w:rsidR="00B63B3E" w:rsidRPr="009C7A7A">
              <w:rPr>
                <w:rFonts w:cs="Times New Roman"/>
                <w:sz w:val="16"/>
                <w:szCs w:val="16"/>
              </w:rPr>
              <w:t xml:space="preserve">программы </w:t>
            </w:r>
          </w:p>
          <w:p w:rsidR="009C7A7A" w:rsidRPr="009C7A7A" w:rsidRDefault="00B63B3E" w:rsidP="009C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>(</w:t>
            </w:r>
            <w:r w:rsidR="009C7A7A" w:rsidRPr="009C7A7A">
              <w:rPr>
                <w:rFonts w:cs="Times New Roman"/>
                <w:sz w:val="16"/>
                <w:szCs w:val="16"/>
              </w:rPr>
              <w:t xml:space="preserve">тыс. руб.) 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Всего </w:t>
            </w:r>
            <w:r w:rsidRPr="009C7A7A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17" w:type="dxa"/>
            <w:gridSpan w:val="5"/>
            <w:shd w:val="clear" w:color="auto" w:fill="auto"/>
            <w:noWrap/>
            <w:vAlign w:val="center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>Ответственный</w:t>
            </w:r>
            <w:r w:rsidRPr="009C7A7A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9C7A7A">
              <w:rPr>
                <w:rFonts w:cs="Times New Roman"/>
                <w:sz w:val="16"/>
                <w:szCs w:val="16"/>
              </w:rPr>
              <w:br/>
            </w:r>
            <w:r w:rsidR="00B63B3E" w:rsidRPr="009C7A7A">
              <w:rPr>
                <w:rFonts w:cs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  <w:hideMark/>
          </w:tcPr>
          <w:p w:rsidR="009C7A7A" w:rsidRPr="009C7A7A" w:rsidRDefault="00B63B3E" w:rsidP="009C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>Результаты выполнения мероприятий</w:t>
            </w:r>
            <w:r w:rsidR="009C7A7A" w:rsidRPr="009C7A7A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9C7A7A" w:rsidRPr="009C7A7A" w:rsidTr="00372B7F">
        <w:trPr>
          <w:trHeight w:val="1260"/>
        </w:trPr>
        <w:tc>
          <w:tcPr>
            <w:tcW w:w="621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>2017 год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>2018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696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C7A7A" w:rsidRPr="009C7A7A" w:rsidTr="00372B7F">
        <w:trPr>
          <w:trHeight w:val="1138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Основное мероприятие 1.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Продвижение инвестиционного потенциала городского округа Электросталь Московской области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C7A7A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МКУ «Департамент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по развитию промышленности, инвестиционной политике и рекламе»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7A7A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9C7A7A" w:rsidRPr="009C7A7A" w:rsidTr="00372B7F">
        <w:trPr>
          <w:trHeight w:val="1515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Мероприятие 1.</w:t>
            </w:r>
            <w:r w:rsidRPr="009C7A7A">
              <w:rPr>
                <w:rFonts w:cs="Times New Roman"/>
                <w:sz w:val="18"/>
                <w:szCs w:val="18"/>
              </w:rPr>
              <w:br/>
              <w:t>Создание многопрофильных индустриальных парков, индустриальных парков, технологических парков, промышленных площадок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МКУ «Департамент </w:t>
            </w:r>
            <w:r w:rsidRPr="009C7A7A">
              <w:rPr>
                <w:rFonts w:cs="Times New Roman"/>
                <w:sz w:val="18"/>
                <w:szCs w:val="18"/>
              </w:rPr>
              <w:br/>
              <w:t>по развитию промышленности, инвестиционной политике и рекламе»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Увеличение объемов инвестиций в основной капитал</w:t>
            </w:r>
          </w:p>
        </w:tc>
      </w:tr>
      <w:tr w:rsidR="009C7A7A" w:rsidRPr="009C7A7A" w:rsidTr="00372B7F">
        <w:trPr>
          <w:trHeight w:val="1692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1.2.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Мероприятие 2. </w:t>
            </w:r>
            <w:r w:rsidRPr="009C7A7A">
              <w:rPr>
                <w:rFonts w:cs="Times New Roman"/>
                <w:sz w:val="18"/>
                <w:szCs w:val="18"/>
              </w:rPr>
              <w:br/>
              <w:t>Участие в выставочно-ярмарочных мероприятиях, форумах, направленных на повышение конкурентоспособности и инвестиционной привлекательности.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МКУ «Департамент </w:t>
            </w:r>
            <w:r w:rsidRPr="009C7A7A">
              <w:rPr>
                <w:rFonts w:cs="Times New Roman"/>
                <w:sz w:val="18"/>
                <w:szCs w:val="18"/>
              </w:rPr>
              <w:br/>
              <w:t>по развитию промышленности, инвестиционной политике и рекламе»</w:t>
            </w:r>
          </w:p>
        </w:tc>
        <w:tc>
          <w:tcPr>
            <w:tcW w:w="1564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C7A7A" w:rsidRPr="009C7A7A" w:rsidTr="00372B7F">
        <w:trPr>
          <w:trHeight w:val="1843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Мероприятие 3. </w:t>
            </w:r>
            <w:r w:rsidRPr="009C7A7A">
              <w:rPr>
                <w:rFonts w:cs="Times New Roman"/>
                <w:sz w:val="18"/>
                <w:szCs w:val="18"/>
              </w:rPr>
              <w:br/>
              <w:t>Организация работы с возможными участниками для заключения соглашений об участии сторон государственно-частного партнерства в реализации инвестиционных проектов.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МКУ «Департамент </w:t>
            </w:r>
            <w:r w:rsidRPr="009C7A7A">
              <w:rPr>
                <w:rFonts w:cs="Times New Roman"/>
                <w:sz w:val="18"/>
                <w:szCs w:val="18"/>
              </w:rPr>
              <w:br/>
              <w:t>по развитию промышленности, инвестиционной политике и рекламе»</w:t>
            </w:r>
          </w:p>
        </w:tc>
        <w:tc>
          <w:tcPr>
            <w:tcW w:w="1564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C7A7A" w:rsidRPr="009C7A7A" w:rsidTr="00372B7F">
        <w:trPr>
          <w:trHeight w:val="1102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1.4.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Мероприятие 4. </w:t>
            </w:r>
            <w:r w:rsidRPr="009C7A7A">
              <w:rPr>
                <w:rFonts w:cs="Times New Roman"/>
                <w:sz w:val="18"/>
                <w:szCs w:val="18"/>
              </w:rPr>
              <w:br/>
              <w:t>Формирование реестра реализуемых инвестиционных проектов, ввод информации в систему ЕАС ПИП.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МКУ «Департамент </w:t>
            </w:r>
            <w:r w:rsidRPr="009C7A7A">
              <w:rPr>
                <w:rFonts w:cs="Times New Roman"/>
                <w:sz w:val="18"/>
                <w:szCs w:val="18"/>
              </w:rPr>
              <w:br/>
              <w:t>по развитию промышленности, инвестиционной политике и рекламе»</w:t>
            </w:r>
          </w:p>
        </w:tc>
        <w:tc>
          <w:tcPr>
            <w:tcW w:w="1564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C7A7A" w:rsidRPr="009C7A7A" w:rsidTr="00372B7F">
        <w:trPr>
          <w:trHeight w:val="1500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Основное мероприятие 2.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Проведение мероприятий по увеличению рабочих мест на территории городского округа Электросталь Московской области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Средства     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бюджета     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МКУ «Департамент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по развитию промышленности, инвестиционной политике и рекламе»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7A7A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9C7A7A" w:rsidRPr="009C7A7A" w:rsidTr="00372B7F">
        <w:trPr>
          <w:trHeight w:val="1541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Мероприятие 1. </w:t>
            </w:r>
            <w:r w:rsidRPr="009C7A7A">
              <w:rPr>
                <w:rFonts w:cs="Times New Roman"/>
                <w:sz w:val="18"/>
                <w:szCs w:val="18"/>
              </w:rPr>
              <w:br/>
              <w:t>Осуществление взаимодействия с потенциальными инвесторами и действующими организациями по созданию новых рабочих мест.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МКУ «Департамент </w:t>
            </w:r>
            <w:r w:rsidRPr="009C7A7A">
              <w:rPr>
                <w:rFonts w:cs="Times New Roman"/>
                <w:sz w:val="18"/>
                <w:szCs w:val="18"/>
              </w:rPr>
              <w:br/>
              <w:t>по развитию промышленности, инвестиционной политике и рекламе»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Создание новых рабочих мест</w:t>
            </w:r>
          </w:p>
        </w:tc>
      </w:tr>
      <w:tr w:rsidR="009C7A7A" w:rsidRPr="009C7A7A" w:rsidTr="00372B7F">
        <w:trPr>
          <w:trHeight w:val="1229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2.2.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Мероприятие 2. </w:t>
            </w:r>
            <w:r w:rsidRPr="009C7A7A">
              <w:rPr>
                <w:rFonts w:cs="Times New Roman"/>
                <w:sz w:val="18"/>
                <w:szCs w:val="18"/>
              </w:rPr>
              <w:br/>
              <w:t>Проведение мероприятий по информированию бизнес сообщества о мерах поддержки инвесторов при реализации инвестиционных проектов.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МКУ «Департамент </w:t>
            </w:r>
            <w:r w:rsidRPr="009C7A7A">
              <w:rPr>
                <w:rFonts w:cs="Times New Roman"/>
                <w:sz w:val="18"/>
                <w:szCs w:val="18"/>
              </w:rPr>
              <w:br/>
              <w:t>по развитию промышленности, инвестиционной политике и рекламе»</w:t>
            </w:r>
          </w:p>
        </w:tc>
        <w:tc>
          <w:tcPr>
            <w:tcW w:w="1564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C7A7A" w:rsidRPr="009C7A7A" w:rsidTr="00372B7F">
        <w:trPr>
          <w:trHeight w:val="1476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3. 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Основное мероприятие 3.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Проведение мероприятий по увеличению размера заработной платы на территории городского округа Электросталь Московской области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C7A7A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МКУ «Департамент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по развитию промышленности, инвестиционной политике и рекламе»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7A7A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9C7A7A" w:rsidRPr="009C7A7A" w:rsidTr="00372B7F">
        <w:trPr>
          <w:trHeight w:val="1200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lastRenderedPageBreak/>
              <w:t xml:space="preserve">3.1. 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Мероприятие 1. </w:t>
            </w:r>
            <w:r w:rsidRPr="009C7A7A">
              <w:rPr>
                <w:rFonts w:cs="Times New Roman"/>
                <w:sz w:val="18"/>
                <w:szCs w:val="18"/>
              </w:rPr>
              <w:br/>
              <w:t>Мониторинг динамики размера заработной платы на действующих предприятиях.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МКУ «Департамент </w:t>
            </w:r>
            <w:r w:rsidRPr="009C7A7A">
              <w:rPr>
                <w:rFonts w:cs="Times New Roman"/>
                <w:sz w:val="18"/>
                <w:szCs w:val="18"/>
              </w:rPr>
              <w:br/>
              <w:t>по развитию промышленности, инвестиционной политике и рекламе»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Увеличение среднемесячной заработной платы работников организаций, не относящихся к субъектам малого предпринимательства, процентов</w:t>
            </w:r>
          </w:p>
        </w:tc>
      </w:tr>
      <w:tr w:rsidR="009C7A7A" w:rsidRPr="009C7A7A" w:rsidTr="00372B7F">
        <w:trPr>
          <w:trHeight w:val="1947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3.2.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Мероприятие 2. </w:t>
            </w:r>
            <w:r w:rsidRPr="009C7A7A">
              <w:rPr>
                <w:rFonts w:cs="Times New Roman"/>
                <w:sz w:val="18"/>
                <w:szCs w:val="18"/>
              </w:rPr>
              <w:br/>
              <w:t>Содействие увеличению размера реальной заработной платы в соответствии с постановлением Правительства РФ от 30.11.2016 № 118 в рамках трёхстороннего соглашения.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564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C7A7A" w:rsidRPr="009C7A7A" w:rsidTr="00372B7F">
        <w:trPr>
          <w:trHeight w:val="1282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3.3.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Мероприятие 3.</w:t>
            </w:r>
            <w:r w:rsidRPr="009C7A7A">
              <w:rPr>
                <w:rFonts w:cs="Times New Roman"/>
                <w:sz w:val="18"/>
                <w:szCs w:val="18"/>
              </w:rPr>
              <w:br/>
              <w:t>Проведение организационных мероприятий по увеличению заработной платы работников организаций и предприятий.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564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C7A7A" w:rsidRPr="009C7A7A" w:rsidTr="00372B7F">
        <w:trPr>
          <w:trHeight w:val="809"/>
        </w:trPr>
        <w:tc>
          <w:tcPr>
            <w:tcW w:w="621" w:type="dxa"/>
            <w:vMerge w:val="restart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4. </w:t>
            </w:r>
          </w:p>
        </w:tc>
        <w:tc>
          <w:tcPr>
            <w:tcW w:w="2320" w:type="dxa"/>
            <w:vMerge w:val="restart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Основное мероприятие 4.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Развитие потребительского рынка и услуг на территории городского округа Электросталь</w:t>
            </w:r>
          </w:p>
        </w:tc>
        <w:tc>
          <w:tcPr>
            <w:tcW w:w="1240" w:type="dxa"/>
            <w:vMerge w:val="restart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C7A7A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Управление по потребительскому рынку и сельскому хозяйству</w:t>
            </w:r>
          </w:p>
        </w:tc>
        <w:tc>
          <w:tcPr>
            <w:tcW w:w="1564" w:type="dxa"/>
            <w:vMerge w:val="restart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7A7A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9C7A7A" w:rsidRPr="009C7A7A" w:rsidTr="00372B7F">
        <w:trPr>
          <w:trHeight w:val="465"/>
        </w:trPr>
        <w:tc>
          <w:tcPr>
            <w:tcW w:w="621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116 500,0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235 800,0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37 300,0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6"/>
                <w:szCs w:val="18"/>
              </w:rPr>
            </w:pPr>
            <w:r w:rsidRPr="009C7A7A">
              <w:rPr>
                <w:rFonts w:cs="Times New Roman"/>
                <w:i/>
                <w:iCs/>
                <w:sz w:val="16"/>
                <w:szCs w:val="18"/>
              </w:rPr>
              <w:t>72 500,0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6"/>
                <w:szCs w:val="18"/>
              </w:rPr>
            </w:pPr>
            <w:r w:rsidRPr="009C7A7A">
              <w:rPr>
                <w:rFonts w:cs="Times New Roman"/>
                <w:i/>
                <w:iCs/>
                <w:sz w:val="16"/>
                <w:szCs w:val="18"/>
              </w:rPr>
              <w:t>117 000,0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4 000,0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5 000,0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4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C7A7A" w:rsidRPr="009C7A7A" w:rsidTr="00372B7F">
        <w:trPr>
          <w:trHeight w:val="729"/>
        </w:trPr>
        <w:tc>
          <w:tcPr>
            <w:tcW w:w="621" w:type="dxa"/>
            <w:vMerge w:val="restart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4.1.</w:t>
            </w:r>
          </w:p>
        </w:tc>
        <w:tc>
          <w:tcPr>
            <w:tcW w:w="2320" w:type="dxa"/>
            <w:vMerge w:val="restart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Мероприятие 1. </w:t>
            </w:r>
            <w:r w:rsidRPr="009C7A7A">
              <w:rPr>
                <w:rFonts w:cs="Times New Roman"/>
                <w:sz w:val="18"/>
                <w:szCs w:val="18"/>
              </w:rPr>
              <w:br/>
              <w:t>Содействие вводу (строительству) новых современных объектов потребительского рынка и услуг</w:t>
            </w:r>
          </w:p>
        </w:tc>
        <w:tc>
          <w:tcPr>
            <w:tcW w:w="1240" w:type="dxa"/>
            <w:vMerge w:val="restart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vMerge w:val="restart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Управление по потребительскому рынку и сельскому хозяйству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Повышение</w:t>
            </w:r>
            <w:r w:rsidRPr="009C7A7A">
              <w:rPr>
                <w:rFonts w:cs="Times New Roman"/>
                <w:sz w:val="18"/>
                <w:szCs w:val="18"/>
              </w:rPr>
              <w:br/>
              <w:t>обеспеченности</w:t>
            </w:r>
            <w:r w:rsidRPr="009C7A7A">
              <w:rPr>
                <w:rFonts w:cs="Times New Roman"/>
                <w:sz w:val="18"/>
                <w:szCs w:val="18"/>
              </w:rPr>
              <w:br/>
              <w:t>населения площадями</w:t>
            </w:r>
            <w:r w:rsidRPr="009C7A7A">
              <w:rPr>
                <w:rFonts w:cs="Times New Roman"/>
                <w:sz w:val="18"/>
                <w:szCs w:val="18"/>
              </w:rPr>
              <w:br/>
              <w:t>торговых объектов</w:t>
            </w:r>
          </w:p>
        </w:tc>
      </w:tr>
      <w:tr w:rsidR="009C7A7A" w:rsidRPr="009C7A7A" w:rsidTr="00372B7F">
        <w:trPr>
          <w:trHeight w:val="450"/>
        </w:trPr>
        <w:tc>
          <w:tcPr>
            <w:tcW w:w="621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116 500,0</w:t>
            </w:r>
          </w:p>
        </w:tc>
        <w:tc>
          <w:tcPr>
            <w:tcW w:w="100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235 800,0</w:t>
            </w:r>
          </w:p>
        </w:tc>
        <w:tc>
          <w:tcPr>
            <w:tcW w:w="86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37 300,0</w:t>
            </w:r>
          </w:p>
        </w:tc>
        <w:tc>
          <w:tcPr>
            <w:tcW w:w="98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6"/>
                <w:szCs w:val="18"/>
              </w:rPr>
            </w:pPr>
            <w:r w:rsidRPr="009C7A7A">
              <w:rPr>
                <w:rFonts w:cs="Times New Roman"/>
                <w:sz w:val="16"/>
                <w:szCs w:val="18"/>
              </w:rPr>
              <w:t>72 500,0</w:t>
            </w:r>
          </w:p>
        </w:tc>
        <w:tc>
          <w:tcPr>
            <w:tcW w:w="992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6"/>
                <w:szCs w:val="18"/>
              </w:rPr>
            </w:pPr>
            <w:r w:rsidRPr="009C7A7A">
              <w:rPr>
                <w:rFonts w:cs="Times New Roman"/>
                <w:sz w:val="16"/>
                <w:szCs w:val="18"/>
              </w:rPr>
              <w:t>117 000,0</w:t>
            </w:r>
          </w:p>
        </w:tc>
        <w:tc>
          <w:tcPr>
            <w:tcW w:w="992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4 000,0</w:t>
            </w:r>
          </w:p>
        </w:tc>
        <w:tc>
          <w:tcPr>
            <w:tcW w:w="993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5 000,0</w:t>
            </w:r>
          </w:p>
        </w:tc>
        <w:tc>
          <w:tcPr>
            <w:tcW w:w="1696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C7A7A" w:rsidRPr="009C7A7A" w:rsidTr="00372B7F">
        <w:trPr>
          <w:trHeight w:val="1984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4.2. 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Мероприятие 2.</w:t>
            </w:r>
            <w:r w:rsidRPr="009C7A7A">
              <w:rPr>
                <w:rFonts w:cs="Times New Roman"/>
                <w:sz w:val="18"/>
                <w:szCs w:val="18"/>
              </w:rPr>
              <w:br/>
              <w:t>Организация и проведение</w:t>
            </w:r>
            <w:r w:rsidRPr="009C7A7A">
              <w:rPr>
                <w:rFonts w:cs="Times New Roman"/>
                <w:sz w:val="18"/>
                <w:szCs w:val="18"/>
              </w:rPr>
              <w:br/>
              <w:t>ярмарок с участием</w:t>
            </w:r>
            <w:r w:rsidRPr="009C7A7A">
              <w:rPr>
                <w:rFonts w:cs="Times New Roman"/>
                <w:sz w:val="18"/>
                <w:szCs w:val="18"/>
              </w:rPr>
              <w:br/>
              <w:t>субъектов малого и</w:t>
            </w:r>
            <w:r w:rsidRPr="009C7A7A">
              <w:rPr>
                <w:rFonts w:cs="Times New Roman"/>
                <w:sz w:val="18"/>
                <w:szCs w:val="18"/>
              </w:rPr>
              <w:br/>
              <w:t>среднего</w:t>
            </w:r>
            <w:r w:rsidRPr="009C7A7A">
              <w:rPr>
                <w:rFonts w:cs="Times New Roman"/>
                <w:sz w:val="18"/>
                <w:szCs w:val="18"/>
              </w:rPr>
              <w:br/>
              <w:t>предпринимательства и</w:t>
            </w:r>
            <w:r w:rsidRPr="009C7A7A">
              <w:rPr>
                <w:rFonts w:cs="Times New Roman"/>
                <w:sz w:val="18"/>
                <w:szCs w:val="18"/>
              </w:rPr>
              <w:br/>
              <w:t>производителей</w:t>
            </w:r>
            <w:r w:rsidRPr="009C7A7A">
              <w:rPr>
                <w:rFonts w:cs="Times New Roman"/>
                <w:sz w:val="18"/>
                <w:szCs w:val="18"/>
              </w:rPr>
              <w:br/>
              <w:t>сельскохозяйственной</w:t>
            </w:r>
            <w:r w:rsidRPr="009C7A7A">
              <w:rPr>
                <w:rFonts w:cs="Times New Roman"/>
                <w:sz w:val="18"/>
                <w:szCs w:val="18"/>
              </w:rPr>
              <w:br/>
              <w:t>продукции Московской</w:t>
            </w:r>
            <w:r w:rsidRPr="009C7A7A">
              <w:rPr>
                <w:rFonts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Управление по потребительскому рынку и сельскому хозяйству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Обеспечение жителей</w:t>
            </w:r>
            <w:r w:rsidRPr="009C7A7A">
              <w:rPr>
                <w:rFonts w:cs="Times New Roman"/>
                <w:sz w:val="18"/>
                <w:szCs w:val="18"/>
              </w:rPr>
              <w:br/>
              <w:t>города качественной</w:t>
            </w:r>
            <w:r w:rsidRPr="009C7A7A">
              <w:rPr>
                <w:rFonts w:cs="Times New Roman"/>
                <w:sz w:val="18"/>
                <w:szCs w:val="18"/>
              </w:rPr>
              <w:br/>
              <w:t>отечественной</w:t>
            </w:r>
            <w:r w:rsidRPr="009C7A7A">
              <w:rPr>
                <w:rFonts w:cs="Times New Roman"/>
                <w:sz w:val="18"/>
                <w:szCs w:val="18"/>
              </w:rPr>
              <w:br/>
              <w:t>продукцией сельского</w:t>
            </w:r>
            <w:r w:rsidRPr="009C7A7A">
              <w:rPr>
                <w:rFonts w:cs="Times New Roman"/>
                <w:sz w:val="18"/>
                <w:szCs w:val="18"/>
              </w:rPr>
              <w:br/>
              <w:t>хозяйства</w:t>
            </w:r>
          </w:p>
        </w:tc>
      </w:tr>
      <w:tr w:rsidR="009C7A7A" w:rsidRPr="009C7A7A" w:rsidTr="00372B7F">
        <w:trPr>
          <w:trHeight w:val="2594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lastRenderedPageBreak/>
              <w:t>4.3.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Мероприятие 3.</w:t>
            </w:r>
            <w:r w:rsidRPr="009C7A7A">
              <w:rPr>
                <w:rFonts w:cs="Times New Roman"/>
                <w:sz w:val="18"/>
                <w:szCs w:val="18"/>
              </w:rPr>
              <w:br/>
              <w:t>Организация и проведение</w:t>
            </w:r>
            <w:r w:rsidRPr="009C7A7A">
              <w:rPr>
                <w:rFonts w:cs="Times New Roman"/>
                <w:sz w:val="18"/>
                <w:szCs w:val="18"/>
              </w:rPr>
              <w:br/>
              <w:t>"социальных" акций для</w:t>
            </w:r>
            <w:r w:rsidRPr="009C7A7A">
              <w:rPr>
                <w:rFonts w:cs="Times New Roman"/>
                <w:sz w:val="18"/>
                <w:szCs w:val="18"/>
              </w:rPr>
              <w:br/>
              <w:t>ветеранов и инвалидов</w:t>
            </w:r>
            <w:r w:rsidRPr="009C7A7A">
              <w:rPr>
                <w:rFonts w:cs="Times New Roman"/>
                <w:sz w:val="18"/>
                <w:szCs w:val="18"/>
              </w:rPr>
              <w:br/>
              <w:t>Великой Отечественной</w:t>
            </w:r>
            <w:r w:rsidRPr="009C7A7A">
              <w:rPr>
                <w:rFonts w:cs="Times New Roman"/>
                <w:sz w:val="18"/>
                <w:szCs w:val="18"/>
              </w:rPr>
              <w:br/>
              <w:t>войны, социально</w:t>
            </w:r>
            <w:r w:rsidRPr="009C7A7A">
              <w:rPr>
                <w:rFonts w:cs="Times New Roman"/>
                <w:sz w:val="18"/>
                <w:szCs w:val="18"/>
              </w:rPr>
              <w:br/>
              <w:t>незащищенных категорий</w:t>
            </w:r>
            <w:r w:rsidRPr="009C7A7A">
              <w:rPr>
                <w:rFonts w:cs="Times New Roman"/>
                <w:sz w:val="18"/>
                <w:szCs w:val="18"/>
              </w:rPr>
              <w:br/>
              <w:t>граждан с участием</w:t>
            </w:r>
            <w:r w:rsidRPr="009C7A7A">
              <w:rPr>
                <w:rFonts w:cs="Times New Roman"/>
                <w:sz w:val="18"/>
                <w:szCs w:val="18"/>
              </w:rPr>
              <w:br/>
              <w:t>хозяйствующих субъектов,</w:t>
            </w:r>
            <w:r w:rsidRPr="009C7A7A">
              <w:rPr>
                <w:rFonts w:cs="Times New Roman"/>
                <w:sz w:val="18"/>
                <w:szCs w:val="18"/>
              </w:rPr>
              <w:br/>
              <w:t>осуществляющих</w:t>
            </w:r>
            <w:r w:rsidRPr="009C7A7A">
              <w:rPr>
                <w:rFonts w:cs="Times New Roman"/>
                <w:sz w:val="18"/>
                <w:szCs w:val="18"/>
              </w:rPr>
              <w:br/>
              <w:t>деятельность в сфере</w:t>
            </w:r>
            <w:r w:rsidRPr="009C7A7A">
              <w:rPr>
                <w:rFonts w:cs="Times New Roman"/>
                <w:sz w:val="18"/>
                <w:szCs w:val="18"/>
              </w:rPr>
              <w:br/>
              <w:t>потребительского рынка и</w:t>
            </w:r>
            <w:r w:rsidRPr="009C7A7A">
              <w:rPr>
                <w:rFonts w:cs="Times New Roman"/>
                <w:sz w:val="18"/>
                <w:szCs w:val="18"/>
              </w:rPr>
              <w:br/>
              <w:t>услуг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Управление по потребительскому рынку и сельскому хозяйству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Повышение качества и</w:t>
            </w:r>
            <w:r w:rsidRPr="009C7A7A">
              <w:rPr>
                <w:rFonts w:cs="Times New Roman"/>
                <w:sz w:val="18"/>
                <w:szCs w:val="18"/>
              </w:rPr>
              <w:br/>
              <w:t>уровня жизни</w:t>
            </w:r>
            <w:r w:rsidRPr="009C7A7A">
              <w:rPr>
                <w:rFonts w:cs="Times New Roman"/>
                <w:sz w:val="18"/>
                <w:szCs w:val="18"/>
              </w:rPr>
              <w:br/>
              <w:t>социально-</w:t>
            </w:r>
            <w:r w:rsidRPr="009C7A7A">
              <w:rPr>
                <w:rFonts w:cs="Times New Roman"/>
                <w:sz w:val="18"/>
                <w:szCs w:val="18"/>
              </w:rPr>
              <w:br/>
              <w:t>незащищенных слоев</w:t>
            </w:r>
            <w:r w:rsidRPr="009C7A7A">
              <w:rPr>
                <w:rFonts w:cs="Times New Roman"/>
                <w:sz w:val="18"/>
                <w:szCs w:val="18"/>
              </w:rPr>
              <w:br/>
              <w:t>населения</w:t>
            </w:r>
          </w:p>
        </w:tc>
      </w:tr>
      <w:tr w:rsidR="009C7A7A" w:rsidRPr="009C7A7A" w:rsidTr="00372B7F">
        <w:trPr>
          <w:trHeight w:val="1030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4.4.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Мероприятие 4.</w:t>
            </w:r>
            <w:r w:rsidRPr="009C7A7A">
              <w:rPr>
                <w:rFonts w:cs="Times New Roman"/>
                <w:sz w:val="18"/>
                <w:szCs w:val="18"/>
              </w:rPr>
              <w:br/>
              <w:t>Реализация мер по защите</w:t>
            </w:r>
            <w:r w:rsidRPr="009C7A7A">
              <w:rPr>
                <w:rFonts w:cs="Times New Roman"/>
                <w:sz w:val="18"/>
                <w:szCs w:val="18"/>
              </w:rPr>
              <w:br/>
              <w:t>прав потребителей в сфере</w:t>
            </w:r>
            <w:r w:rsidRPr="009C7A7A">
              <w:rPr>
                <w:rFonts w:cs="Times New Roman"/>
                <w:sz w:val="18"/>
                <w:szCs w:val="18"/>
              </w:rPr>
              <w:br/>
            </w:r>
            <w:proofErr w:type="gramStart"/>
            <w:r w:rsidRPr="009C7A7A">
              <w:rPr>
                <w:rFonts w:cs="Times New Roman"/>
                <w:sz w:val="18"/>
                <w:szCs w:val="18"/>
              </w:rPr>
              <w:t>торговли ,</w:t>
            </w:r>
            <w:proofErr w:type="gramEnd"/>
            <w:r w:rsidRPr="009C7A7A">
              <w:rPr>
                <w:rFonts w:cs="Times New Roman"/>
                <w:sz w:val="18"/>
                <w:szCs w:val="18"/>
              </w:rPr>
              <w:t xml:space="preserve"> общественного</w:t>
            </w:r>
            <w:r w:rsidRPr="009C7A7A">
              <w:rPr>
                <w:rFonts w:cs="Times New Roman"/>
                <w:sz w:val="18"/>
                <w:szCs w:val="18"/>
              </w:rPr>
              <w:br/>
              <w:t>питания и бытовых услуг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Управление по потребительскому рынку и сельскому хозяйству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>Повышение качества</w:t>
            </w:r>
            <w:r w:rsidRPr="009C7A7A">
              <w:rPr>
                <w:rFonts w:cs="Times New Roman"/>
                <w:sz w:val="16"/>
                <w:szCs w:val="16"/>
              </w:rPr>
              <w:br/>
              <w:t>обслуживания жителей</w:t>
            </w:r>
            <w:r w:rsidRPr="009C7A7A">
              <w:rPr>
                <w:rFonts w:cs="Times New Roman"/>
                <w:sz w:val="16"/>
                <w:szCs w:val="16"/>
              </w:rPr>
              <w:br/>
              <w:t>города услугами</w:t>
            </w:r>
            <w:r w:rsidRPr="009C7A7A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Pr="009C7A7A">
              <w:rPr>
                <w:rFonts w:cs="Times New Roman"/>
                <w:sz w:val="16"/>
                <w:szCs w:val="16"/>
              </w:rPr>
              <w:t>торговли ,</w:t>
            </w:r>
            <w:r w:rsidRPr="009C7A7A">
              <w:rPr>
                <w:rFonts w:cs="Times New Roman"/>
                <w:sz w:val="16"/>
                <w:szCs w:val="16"/>
              </w:rPr>
              <w:br/>
              <w:t>общественного</w:t>
            </w:r>
            <w:proofErr w:type="gramEnd"/>
            <w:r w:rsidRPr="009C7A7A">
              <w:rPr>
                <w:rFonts w:cs="Times New Roman"/>
                <w:sz w:val="16"/>
                <w:szCs w:val="16"/>
              </w:rPr>
              <w:br/>
              <w:t>питания и бытовыми</w:t>
            </w:r>
            <w:r w:rsidRPr="009C7A7A">
              <w:rPr>
                <w:rFonts w:cs="Times New Roman"/>
                <w:sz w:val="16"/>
                <w:szCs w:val="16"/>
              </w:rPr>
              <w:br/>
              <w:t>услугами</w:t>
            </w:r>
          </w:p>
        </w:tc>
      </w:tr>
      <w:tr w:rsidR="009C7A7A" w:rsidRPr="009C7A7A" w:rsidTr="00372B7F">
        <w:trPr>
          <w:trHeight w:val="2579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4.5.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Мероприятие 5.</w:t>
            </w:r>
            <w:r w:rsidRPr="009C7A7A">
              <w:rPr>
                <w:rFonts w:cs="Times New Roman"/>
                <w:sz w:val="18"/>
                <w:szCs w:val="18"/>
              </w:rPr>
              <w:br/>
              <w:t>Разработка, согласование и</w:t>
            </w:r>
            <w:r w:rsidRPr="009C7A7A">
              <w:rPr>
                <w:rFonts w:cs="Times New Roman"/>
                <w:sz w:val="18"/>
                <w:szCs w:val="18"/>
              </w:rPr>
              <w:br/>
              <w:t>утверждение в</w:t>
            </w:r>
            <w:r w:rsidRPr="009C7A7A">
              <w:rPr>
                <w:rFonts w:cs="Times New Roman"/>
                <w:sz w:val="18"/>
                <w:szCs w:val="18"/>
              </w:rPr>
              <w:br/>
              <w:t>муниципальном</w:t>
            </w:r>
            <w:r w:rsidRPr="009C7A7A">
              <w:rPr>
                <w:rFonts w:cs="Times New Roman"/>
                <w:sz w:val="18"/>
                <w:szCs w:val="18"/>
              </w:rPr>
              <w:br/>
              <w:t>образовании</w:t>
            </w:r>
            <w:r w:rsidRPr="009C7A7A">
              <w:rPr>
                <w:rFonts w:cs="Times New Roman"/>
                <w:sz w:val="18"/>
                <w:szCs w:val="18"/>
              </w:rPr>
              <w:br/>
              <w:t>г.о.Электросталь схем</w:t>
            </w:r>
            <w:r w:rsidRPr="009C7A7A">
              <w:rPr>
                <w:rFonts w:cs="Times New Roman"/>
                <w:sz w:val="18"/>
                <w:szCs w:val="18"/>
              </w:rPr>
              <w:br/>
              <w:t>размещения</w:t>
            </w:r>
            <w:r w:rsidRPr="009C7A7A">
              <w:rPr>
                <w:rFonts w:cs="Times New Roman"/>
                <w:sz w:val="18"/>
                <w:szCs w:val="18"/>
              </w:rPr>
              <w:br/>
              <w:t>нестационарных торговых</w:t>
            </w:r>
            <w:r w:rsidRPr="009C7A7A">
              <w:rPr>
                <w:rFonts w:cs="Times New Roman"/>
                <w:sz w:val="18"/>
                <w:szCs w:val="18"/>
              </w:rPr>
              <w:br/>
              <w:t>объектов, а также</w:t>
            </w:r>
            <w:r w:rsidRPr="009C7A7A">
              <w:rPr>
                <w:rFonts w:cs="Times New Roman"/>
                <w:sz w:val="18"/>
                <w:szCs w:val="18"/>
              </w:rPr>
              <w:br/>
              <w:t>демонтаж нестационарных</w:t>
            </w:r>
            <w:r w:rsidRPr="009C7A7A">
              <w:rPr>
                <w:rFonts w:cs="Times New Roman"/>
                <w:sz w:val="18"/>
                <w:szCs w:val="18"/>
              </w:rPr>
              <w:br/>
              <w:t>объектов, размещение</w:t>
            </w:r>
            <w:r w:rsidRPr="009C7A7A">
              <w:rPr>
                <w:rFonts w:cs="Times New Roman"/>
                <w:sz w:val="18"/>
                <w:szCs w:val="18"/>
              </w:rPr>
              <w:br/>
              <w:t>которых не соответствует</w:t>
            </w:r>
            <w:r w:rsidRPr="009C7A7A">
              <w:rPr>
                <w:rFonts w:cs="Times New Roman"/>
                <w:sz w:val="18"/>
                <w:szCs w:val="18"/>
              </w:rPr>
              <w:br/>
              <w:t>схеме размещения</w:t>
            </w:r>
            <w:r w:rsidRPr="009C7A7A">
              <w:rPr>
                <w:rFonts w:cs="Times New Roman"/>
                <w:sz w:val="18"/>
                <w:szCs w:val="18"/>
              </w:rPr>
              <w:br/>
              <w:t>нестационарных торговых</w:t>
            </w:r>
            <w:r w:rsidRPr="009C7A7A">
              <w:rPr>
                <w:rFonts w:cs="Times New Roman"/>
                <w:sz w:val="18"/>
                <w:szCs w:val="18"/>
              </w:rPr>
              <w:br/>
              <w:t>объектов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Управление по потребительскому рынку и сельскому хозяйству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Повышение качества</w:t>
            </w:r>
            <w:r w:rsidRPr="009C7A7A">
              <w:rPr>
                <w:rFonts w:cs="Times New Roman"/>
                <w:sz w:val="18"/>
                <w:szCs w:val="18"/>
              </w:rPr>
              <w:br/>
              <w:t>торгового</w:t>
            </w:r>
            <w:r w:rsidRPr="009C7A7A">
              <w:rPr>
                <w:rFonts w:cs="Times New Roman"/>
                <w:sz w:val="18"/>
                <w:szCs w:val="18"/>
              </w:rPr>
              <w:br/>
              <w:t>обслуживания</w:t>
            </w:r>
            <w:r w:rsidRPr="009C7A7A">
              <w:rPr>
                <w:rFonts w:cs="Times New Roman"/>
                <w:sz w:val="18"/>
                <w:szCs w:val="18"/>
              </w:rPr>
              <w:br/>
              <w:t>населения</w:t>
            </w:r>
          </w:p>
        </w:tc>
      </w:tr>
      <w:tr w:rsidR="009C7A7A" w:rsidRPr="009C7A7A" w:rsidTr="00372B7F">
        <w:trPr>
          <w:trHeight w:val="992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5. 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Основное мероприятие 5.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Развитие сферы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общественного питания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на территории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городского округа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Электросталь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C7A7A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Управление по потребительскому рынку и сельскому хозяйству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7A7A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9C7A7A" w:rsidRPr="009C7A7A" w:rsidTr="00372B7F">
        <w:trPr>
          <w:trHeight w:val="1096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lastRenderedPageBreak/>
              <w:t>5.1.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Мероприятие 1. Содействие увеличению</w:t>
            </w:r>
            <w:r w:rsidRPr="009C7A7A">
              <w:rPr>
                <w:rFonts w:cs="Times New Roman"/>
                <w:sz w:val="18"/>
                <w:szCs w:val="18"/>
              </w:rPr>
              <w:br/>
              <w:t>уровня обеспеченности</w:t>
            </w:r>
            <w:r w:rsidRPr="009C7A7A">
              <w:rPr>
                <w:rFonts w:cs="Times New Roman"/>
                <w:sz w:val="18"/>
                <w:szCs w:val="18"/>
              </w:rPr>
              <w:br/>
              <w:t>населения городского</w:t>
            </w:r>
            <w:r w:rsidRPr="009C7A7A">
              <w:rPr>
                <w:rFonts w:cs="Times New Roman"/>
                <w:sz w:val="18"/>
                <w:szCs w:val="18"/>
              </w:rPr>
              <w:br/>
              <w:t>округа Электросталь</w:t>
            </w:r>
            <w:r w:rsidRPr="009C7A7A">
              <w:rPr>
                <w:rFonts w:cs="Times New Roman"/>
                <w:sz w:val="18"/>
                <w:szCs w:val="18"/>
              </w:rPr>
              <w:br/>
              <w:t>предприятиями</w:t>
            </w:r>
            <w:r w:rsidRPr="009C7A7A">
              <w:rPr>
                <w:rFonts w:cs="Times New Roman"/>
                <w:sz w:val="18"/>
                <w:szCs w:val="18"/>
              </w:rPr>
              <w:br/>
              <w:t>общественного питания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Управление по потребительскому рынку и сельскому хозяйству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Прирост посадочных</w:t>
            </w:r>
            <w:r w:rsidRPr="009C7A7A">
              <w:rPr>
                <w:rFonts w:cs="Times New Roman"/>
                <w:sz w:val="18"/>
                <w:szCs w:val="18"/>
              </w:rPr>
              <w:br/>
              <w:t>мест на объектах</w:t>
            </w:r>
            <w:r w:rsidRPr="009C7A7A">
              <w:rPr>
                <w:rFonts w:cs="Times New Roman"/>
                <w:sz w:val="18"/>
                <w:szCs w:val="18"/>
              </w:rPr>
              <w:br/>
              <w:t>общественного</w:t>
            </w:r>
            <w:r w:rsidRPr="009C7A7A">
              <w:rPr>
                <w:rFonts w:cs="Times New Roman"/>
                <w:sz w:val="18"/>
                <w:szCs w:val="18"/>
              </w:rPr>
              <w:br/>
            </w:r>
            <w:proofErr w:type="gramStart"/>
            <w:r w:rsidRPr="009C7A7A">
              <w:rPr>
                <w:rFonts w:cs="Times New Roman"/>
                <w:sz w:val="18"/>
                <w:szCs w:val="18"/>
              </w:rPr>
              <w:t>питания ,</w:t>
            </w:r>
            <w:proofErr w:type="gramEnd"/>
            <w:r w:rsidRPr="009C7A7A">
              <w:rPr>
                <w:rFonts w:cs="Times New Roman"/>
                <w:sz w:val="18"/>
                <w:szCs w:val="18"/>
              </w:rPr>
              <w:t xml:space="preserve"> повышение</w:t>
            </w:r>
            <w:r w:rsidRPr="009C7A7A">
              <w:rPr>
                <w:rFonts w:cs="Times New Roman"/>
                <w:sz w:val="18"/>
                <w:szCs w:val="18"/>
              </w:rPr>
              <w:br/>
              <w:t>качества обслуживания</w:t>
            </w:r>
          </w:p>
        </w:tc>
      </w:tr>
      <w:tr w:rsidR="009C7A7A" w:rsidRPr="009C7A7A" w:rsidTr="00372B7F">
        <w:trPr>
          <w:trHeight w:val="905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6. 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Основное мероприятие 6. Развитие сферы бытовых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услуг на территории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городского округа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Электросталь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C7A7A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Управление по потребительскому рынку и сельскому хозяйству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7A7A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9C7A7A" w:rsidRPr="009C7A7A" w:rsidTr="00372B7F">
        <w:trPr>
          <w:trHeight w:val="1079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6.1.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Мероприятие 1.</w:t>
            </w:r>
            <w:r w:rsidRPr="009C7A7A">
              <w:rPr>
                <w:rFonts w:cs="Times New Roman"/>
                <w:sz w:val="18"/>
                <w:szCs w:val="18"/>
              </w:rPr>
              <w:br/>
              <w:t>Содействие увеличению</w:t>
            </w:r>
            <w:r w:rsidRPr="009C7A7A">
              <w:rPr>
                <w:rFonts w:cs="Times New Roman"/>
                <w:sz w:val="18"/>
                <w:szCs w:val="18"/>
              </w:rPr>
              <w:br/>
              <w:t>уровня обеспеченности</w:t>
            </w:r>
            <w:r w:rsidRPr="009C7A7A">
              <w:rPr>
                <w:rFonts w:cs="Times New Roman"/>
                <w:sz w:val="18"/>
                <w:szCs w:val="18"/>
              </w:rPr>
              <w:br/>
              <w:t>населения городского</w:t>
            </w:r>
            <w:r w:rsidRPr="009C7A7A">
              <w:rPr>
                <w:rFonts w:cs="Times New Roman"/>
                <w:sz w:val="18"/>
                <w:szCs w:val="18"/>
              </w:rPr>
              <w:br/>
              <w:t>округа Электросталь</w:t>
            </w:r>
            <w:r w:rsidRPr="009C7A7A">
              <w:rPr>
                <w:rFonts w:cs="Times New Roman"/>
                <w:sz w:val="18"/>
                <w:szCs w:val="18"/>
              </w:rPr>
              <w:br/>
              <w:t>предприятиями бытового</w:t>
            </w:r>
            <w:r w:rsidRPr="009C7A7A">
              <w:rPr>
                <w:rFonts w:cs="Times New Roman"/>
                <w:sz w:val="18"/>
                <w:szCs w:val="18"/>
              </w:rPr>
              <w:br/>
              <w:t>обслуживания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Управление по потребительскому рынку и сельскому хозяйству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Прирост рабочих мест</w:t>
            </w:r>
            <w:r w:rsidRPr="009C7A7A">
              <w:rPr>
                <w:rFonts w:cs="Times New Roman"/>
                <w:sz w:val="18"/>
                <w:szCs w:val="18"/>
              </w:rPr>
              <w:br/>
              <w:t>на объектах бытового</w:t>
            </w:r>
            <w:r w:rsidRPr="009C7A7A">
              <w:rPr>
                <w:rFonts w:cs="Times New Roman"/>
                <w:sz w:val="18"/>
                <w:szCs w:val="18"/>
              </w:rPr>
              <w:br/>
              <w:t>обслуживания,</w:t>
            </w:r>
            <w:r w:rsidRPr="009C7A7A">
              <w:rPr>
                <w:rFonts w:cs="Times New Roman"/>
                <w:sz w:val="18"/>
                <w:szCs w:val="18"/>
              </w:rPr>
              <w:br/>
              <w:t>повышение качества</w:t>
            </w:r>
            <w:r w:rsidRPr="009C7A7A">
              <w:rPr>
                <w:rFonts w:cs="Times New Roman"/>
                <w:sz w:val="18"/>
                <w:szCs w:val="18"/>
              </w:rPr>
              <w:br/>
              <w:t>обслуживания</w:t>
            </w:r>
          </w:p>
        </w:tc>
      </w:tr>
      <w:tr w:rsidR="009C7A7A" w:rsidRPr="009C7A7A" w:rsidTr="00372B7F">
        <w:trPr>
          <w:trHeight w:val="1185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Основное мероприятие 7.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Реализация Губернаторской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Программы "100 бань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Подмосковья" на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территории городского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округа Электросталь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C7A7A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Управление по потребительскому рынку и сельскому хозяйству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7A7A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9C7A7A" w:rsidRPr="009C7A7A" w:rsidTr="00372B7F">
        <w:trPr>
          <w:trHeight w:val="798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7.1.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Мероприятие 1.</w:t>
            </w:r>
            <w:r w:rsidRPr="009C7A7A">
              <w:rPr>
                <w:rFonts w:cs="Times New Roman"/>
                <w:sz w:val="18"/>
                <w:szCs w:val="18"/>
              </w:rPr>
              <w:br/>
              <w:t>Содействие строительству</w:t>
            </w:r>
            <w:r w:rsidRPr="009C7A7A">
              <w:rPr>
                <w:rFonts w:cs="Times New Roman"/>
                <w:sz w:val="18"/>
                <w:szCs w:val="18"/>
              </w:rPr>
              <w:br/>
              <w:t>(реконструкции) банных</w:t>
            </w:r>
            <w:r w:rsidRPr="009C7A7A">
              <w:rPr>
                <w:rFonts w:cs="Times New Roman"/>
                <w:sz w:val="18"/>
                <w:szCs w:val="18"/>
              </w:rPr>
              <w:br/>
              <w:t>объектов в рамках</w:t>
            </w:r>
            <w:r w:rsidRPr="009C7A7A">
              <w:rPr>
                <w:rFonts w:cs="Times New Roman"/>
                <w:sz w:val="18"/>
                <w:szCs w:val="18"/>
              </w:rPr>
              <w:br/>
              <w:t>программы "100 бань</w:t>
            </w:r>
            <w:r w:rsidRPr="009C7A7A">
              <w:rPr>
                <w:rFonts w:cs="Times New Roman"/>
                <w:sz w:val="18"/>
                <w:szCs w:val="18"/>
              </w:rPr>
              <w:br/>
              <w:t>Подмосковья"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Управление по потребительскому рынку и сельскому хозяйству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Увеличение количества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банных </w:t>
            </w:r>
            <w:proofErr w:type="gramStart"/>
            <w:r w:rsidRPr="009C7A7A">
              <w:rPr>
                <w:rFonts w:cs="Times New Roman"/>
                <w:sz w:val="18"/>
                <w:szCs w:val="18"/>
              </w:rPr>
              <w:t>объектов ,</w:t>
            </w:r>
            <w:r w:rsidRPr="009C7A7A">
              <w:rPr>
                <w:rFonts w:cs="Times New Roman"/>
                <w:sz w:val="18"/>
                <w:szCs w:val="18"/>
              </w:rPr>
              <w:br/>
              <w:t>увеличение</w:t>
            </w:r>
            <w:proofErr w:type="gramEnd"/>
            <w:r w:rsidRPr="009C7A7A">
              <w:rPr>
                <w:rFonts w:cs="Times New Roman"/>
                <w:sz w:val="18"/>
                <w:szCs w:val="18"/>
              </w:rPr>
              <w:br/>
              <w:t>обеспеченности</w:t>
            </w:r>
            <w:r w:rsidRPr="009C7A7A">
              <w:rPr>
                <w:rFonts w:cs="Times New Roman"/>
                <w:sz w:val="18"/>
                <w:szCs w:val="18"/>
              </w:rPr>
              <w:br/>
              <w:t>услугами бань в 2 раза</w:t>
            </w:r>
          </w:p>
        </w:tc>
      </w:tr>
      <w:tr w:rsidR="009C7A7A" w:rsidRPr="009C7A7A" w:rsidTr="00372B7F">
        <w:trPr>
          <w:trHeight w:val="1134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7.2.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Мероприятие 2. Поиск и</w:t>
            </w:r>
            <w:r w:rsidRPr="009C7A7A">
              <w:rPr>
                <w:rFonts w:cs="Times New Roman"/>
                <w:sz w:val="18"/>
                <w:szCs w:val="18"/>
              </w:rPr>
              <w:br/>
              <w:t>подбор инвесторов для</w:t>
            </w:r>
            <w:r w:rsidRPr="009C7A7A">
              <w:rPr>
                <w:rFonts w:cs="Times New Roman"/>
                <w:sz w:val="18"/>
                <w:szCs w:val="18"/>
              </w:rPr>
              <w:br/>
              <w:t>строительства/ реконструкции банных</w:t>
            </w:r>
            <w:r w:rsidRPr="009C7A7A">
              <w:rPr>
                <w:rFonts w:cs="Times New Roman"/>
                <w:sz w:val="18"/>
                <w:szCs w:val="18"/>
              </w:rPr>
              <w:br/>
              <w:t>объектов в рамках</w:t>
            </w:r>
            <w:r w:rsidRPr="009C7A7A">
              <w:rPr>
                <w:rFonts w:cs="Times New Roman"/>
                <w:sz w:val="18"/>
                <w:szCs w:val="18"/>
              </w:rPr>
              <w:br/>
              <w:t>программы "100 бань</w:t>
            </w:r>
            <w:r w:rsidRPr="009C7A7A">
              <w:rPr>
                <w:rFonts w:cs="Times New Roman"/>
                <w:sz w:val="18"/>
                <w:szCs w:val="18"/>
              </w:rPr>
              <w:br/>
              <w:t>Подмосковья"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Управление по потребительскому рынку и сельскому хозяйству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Увеличение количества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банных </w:t>
            </w:r>
            <w:proofErr w:type="gramStart"/>
            <w:r w:rsidRPr="009C7A7A">
              <w:rPr>
                <w:rFonts w:cs="Times New Roman"/>
                <w:sz w:val="18"/>
                <w:szCs w:val="18"/>
              </w:rPr>
              <w:t>объектов ,</w:t>
            </w:r>
            <w:r w:rsidRPr="009C7A7A">
              <w:rPr>
                <w:rFonts w:cs="Times New Roman"/>
                <w:sz w:val="18"/>
                <w:szCs w:val="18"/>
              </w:rPr>
              <w:br/>
              <w:t>увеличение</w:t>
            </w:r>
            <w:proofErr w:type="gramEnd"/>
            <w:r w:rsidRPr="009C7A7A">
              <w:rPr>
                <w:rFonts w:cs="Times New Roman"/>
                <w:sz w:val="18"/>
                <w:szCs w:val="18"/>
              </w:rPr>
              <w:br/>
              <w:t>обеспеченности</w:t>
            </w:r>
            <w:r w:rsidRPr="009C7A7A">
              <w:rPr>
                <w:rFonts w:cs="Times New Roman"/>
                <w:sz w:val="18"/>
                <w:szCs w:val="18"/>
              </w:rPr>
              <w:br/>
              <w:t>услугами бань в 2 раза</w:t>
            </w:r>
          </w:p>
        </w:tc>
      </w:tr>
      <w:tr w:rsidR="009C7A7A" w:rsidRPr="009C7A7A" w:rsidTr="00372B7F">
        <w:trPr>
          <w:trHeight w:val="1417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lastRenderedPageBreak/>
              <w:t xml:space="preserve">8. 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Основное мероприятие 8.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Создание и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функционирование на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территории городского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округа Электросталь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муниципального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казенного учреждения в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сфере погребения и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похоронного дела 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C7A7A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1305,90</w:t>
            </w:r>
          </w:p>
        </w:tc>
        <w:tc>
          <w:tcPr>
            <w:tcW w:w="100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10402,40</w:t>
            </w:r>
          </w:p>
        </w:tc>
        <w:tc>
          <w:tcPr>
            <w:tcW w:w="86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308,00</w:t>
            </w:r>
          </w:p>
        </w:tc>
        <w:tc>
          <w:tcPr>
            <w:tcW w:w="98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2457,70</w:t>
            </w:r>
          </w:p>
        </w:tc>
        <w:tc>
          <w:tcPr>
            <w:tcW w:w="992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3024,90</w:t>
            </w:r>
          </w:p>
        </w:tc>
        <w:tc>
          <w:tcPr>
            <w:tcW w:w="992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2305,90</w:t>
            </w:r>
          </w:p>
        </w:tc>
        <w:tc>
          <w:tcPr>
            <w:tcW w:w="993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2305,90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Управление по потребительскому рынку и сельскому хозяйству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7A7A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9C7A7A" w:rsidRPr="009C7A7A" w:rsidTr="00372B7F">
        <w:trPr>
          <w:trHeight w:val="1559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8.1.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Мероприятие 1.</w:t>
            </w:r>
            <w:r w:rsidRPr="009C7A7A">
              <w:rPr>
                <w:rFonts w:cs="Times New Roman"/>
                <w:sz w:val="18"/>
                <w:szCs w:val="18"/>
              </w:rPr>
              <w:br/>
              <w:t>Создание муниципального</w:t>
            </w:r>
            <w:r w:rsidRPr="009C7A7A">
              <w:rPr>
                <w:rFonts w:cs="Times New Roman"/>
                <w:sz w:val="18"/>
                <w:szCs w:val="18"/>
              </w:rPr>
              <w:br/>
              <w:t>казенного учреждения, осуществляющего</w:t>
            </w:r>
            <w:r w:rsidRPr="009C7A7A">
              <w:rPr>
                <w:rFonts w:cs="Times New Roman"/>
                <w:sz w:val="18"/>
                <w:szCs w:val="18"/>
              </w:rPr>
              <w:br/>
              <w:t>деятельность в сфере</w:t>
            </w:r>
            <w:r w:rsidRPr="009C7A7A">
              <w:rPr>
                <w:rFonts w:cs="Times New Roman"/>
                <w:sz w:val="18"/>
                <w:szCs w:val="18"/>
              </w:rPr>
              <w:br/>
              <w:t>погребения и похоронного</w:t>
            </w:r>
            <w:r w:rsidRPr="009C7A7A">
              <w:rPr>
                <w:rFonts w:cs="Times New Roman"/>
                <w:sz w:val="18"/>
                <w:szCs w:val="18"/>
              </w:rPr>
              <w:br/>
              <w:t>дела на территории</w:t>
            </w:r>
            <w:r w:rsidRPr="009C7A7A">
              <w:rPr>
                <w:rFonts w:cs="Times New Roman"/>
                <w:sz w:val="18"/>
                <w:szCs w:val="18"/>
              </w:rPr>
              <w:br/>
              <w:t>городского округа</w:t>
            </w:r>
            <w:r w:rsidRPr="009C7A7A">
              <w:rPr>
                <w:rFonts w:cs="Times New Roman"/>
                <w:sz w:val="18"/>
                <w:szCs w:val="18"/>
              </w:rPr>
              <w:br/>
              <w:t>Электросталь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Управление по потребительскому рынку и сельскому хозяйству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Повышение качества</w:t>
            </w:r>
            <w:r w:rsidRPr="009C7A7A">
              <w:rPr>
                <w:rFonts w:cs="Times New Roman"/>
                <w:sz w:val="18"/>
                <w:szCs w:val="18"/>
              </w:rPr>
              <w:br/>
              <w:t>обслуживания</w:t>
            </w:r>
            <w:r w:rsidRPr="009C7A7A">
              <w:rPr>
                <w:rFonts w:cs="Times New Roman"/>
                <w:sz w:val="18"/>
                <w:szCs w:val="18"/>
              </w:rPr>
              <w:br/>
              <w:t>населения бытовыми</w:t>
            </w:r>
            <w:r w:rsidRPr="009C7A7A">
              <w:rPr>
                <w:rFonts w:cs="Times New Roman"/>
                <w:sz w:val="18"/>
                <w:szCs w:val="18"/>
              </w:rPr>
              <w:br/>
              <w:t>ритуальными услугами</w:t>
            </w:r>
          </w:p>
        </w:tc>
      </w:tr>
      <w:tr w:rsidR="009C7A7A" w:rsidRPr="009C7A7A" w:rsidTr="00372B7F">
        <w:trPr>
          <w:trHeight w:val="1811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8.2.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Мероприятие 2. Передача</w:t>
            </w:r>
            <w:r w:rsidRPr="009C7A7A">
              <w:rPr>
                <w:rFonts w:cs="Times New Roman"/>
                <w:sz w:val="18"/>
                <w:szCs w:val="18"/>
              </w:rPr>
              <w:br/>
              <w:t>муниципальному</w:t>
            </w:r>
            <w:r w:rsidRPr="009C7A7A">
              <w:rPr>
                <w:rFonts w:cs="Times New Roman"/>
                <w:sz w:val="18"/>
                <w:szCs w:val="18"/>
              </w:rPr>
              <w:br/>
              <w:t>казенному учреждению</w:t>
            </w:r>
            <w:r w:rsidRPr="009C7A7A">
              <w:rPr>
                <w:rFonts w:cs="Times New Roman"/>
                <w:sz w:val="18"/>
                <w:szCs w:val="18"/>
              </w:rPr>
              <w:br/>
              <w:t>имущества, земельных</w:t>
            </w:r>
            <w:r w:rsidRPr="009C7A7A">
              <w:rPr>
                <w:rFonts w:cs="Times New Roman"/>
                <w:sz w:val="18"/>
                <w:szCs w:val="18"/>
              </w:rPr>
              <w:br/>
              <w:t>участков под кладбищами</w:t>
            </w:r>
            <w:r w:rsidRPr="009C7A7A">
              <w:rPr>
                <w:rFonts w:cs="Times New Roman"/>
                <w:sz w:val="18"/>
                <w:szCs w:val="18"/>
              </w:rPr>
              <w:br/>
              <w:t>и властных полномочий в</w:t>
            </w:r>
            <w:r w:rsidRPr="009C7A7A">
              <w:rPr>
                <w:rFonts w:cs="Times New Roman"/>
                <w:sz w:val="18"/>
                <w:szCs w:val="18"/>
              </w:rPr>
              <w:br/>
              <w:t>сфере погребения и</w:t>
            </w:r>
            <w:r w:rsidRPr="009C7A7A">
              <w:rPr>
                <w:rFonts w:cs="Times New Roman"/>
                <w:sz w:val="18"/>
                <w:szCs w:val="18"/>
              </w:rPr>
              <w:br/>
              <w:t>похоронного делана</w:t>
            </w:r>
            <w:r w:rsidRPr="009C7A7A">
              <w:rPr>
                <w:rFonts w:cs="Times New Roman"/>
                <w:sz w:val="18"/>
                <w:szCs w:val="18"/>
              </w:rPr>
              <w:br/>
              <w:t>территории городского</w:t>
            </w:r>
            <w:r w:rsidRPr="009C7A7A">
              <w:rPr>
                <w:rFonts w:cs="Times New Roman"/>
                <w:sz w:val="18"/>
                <w:szCs w:val="18"/>
              </w:rPr>
              <w:br/>
              <w:t>округа Электросталь</w:t>
            </w:r>
            <w:r w:rsidRPr="009C7A7A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Управление по потребительскому рынку и сельскому хозяйству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Повышение качества</w:t>
            </w:r>
            <w:r w:rsidRPr="009C7A7A">
              <w:rPr>
                <w:rFonts w:cs="Times New Roman"/>
                <w:sz w:val="18"/>
                <w:szCs w:val="18"/>
              </w:rPr>
              <w:br/>
              <w:t>обслуживания</w:t>
            </w:r>
            <w:r w:rsidRPr="009C7A7A">
              <w:rPr>
                <w:rFonts w:cs="Times New Roman"/>
                <w:sz w:val="18"/>
                <w:szCs w:val="18"/>
              </w:rPr>
              <w:br/>
              <w:t>населения бытовыми</w:t>
            </w:r>
            <w:r w:rsidRPr="009C7A7A">
              <w:rPr>
                <w:rFonts w:cs="Times New Roman"/>
                <w:sz w:val="18"/>
                <w:szCs w:val="18"/>
              </w:rPr>
              <w:br/>
              <w:t>ритуальными услугами</w:t>
            </w:r>
          </w:p>
        </w:tc>
      </w:tr>
      <w:tr w:rsidR="009C7A7A" w:rsidRPr="009C7A7A" w:rsidTr="00372B7F">
        <w:trPr>
          <w:trHeight w:val="70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8.3.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372B7F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Мероприятие 3.</w:t>
            </w:r>
            <w:r w:rsidRPr="009C7A7A">
              <w:rPr>
                <w:rFonts w:cs="Times New Roman"/>
                <w:sz w:val="18"/>
                <w:szCs w:val="18"/>
              </w:rPr>
              <w:br/>
              <w:t>Ликвидация</w:t>
            </w:r>
            <w:r w:rsidRPr="009C7A7A">
              <w:rPr>
                <w:rFonts w:cs="Times New Roman"/>
                <w:sz w:val="18"/>
                <w:szCs w:val="18"/>
              </w:rPr>
              <w:br/>
              <w:t>муниципальных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учреждений </w:t>
            </w:r>
            <w:proofErr w:type="spellStart"/>
            <w:r w:rsidRPr="009C7A7A">
              <w:rPr>
                <w:rFonts w:cs="Times New Roman"/>
                <w:sz w:val="18"/>
                <w:szCs w:val="18"/>
              </w:rPr>
              <w:t>ипредприятий</w:t>
            </w:r>
            <w:proofErr w:type="spellEnd"/>
            <w:r w:rsidRPr="009C7A7A">
              <w:rPr>
                <w:rFonts w:cs="Times New Roman"/>
                <w:sz w:val="18"/>
                <w:szCs w:val="18"/>
              </w:rPr>
              <w:t>, осуществляющих</w:t>
            </w:r>
            <w:r w:rsidRPr="009C7A7A">
              <w:rPr>
                <w:rFonts w:cs="Times New Roman"/>
                <w:sz w:val="18"/>
                <w:szCs w:val="18"/>
              </w:rPr>
              <w:br/>
              <w:t>деятельность в сфере</w:t>
            </w:r>
            <w:r w:rsidRPr="009C7A7A">
              <w:rPr>
                <w:rFonts w:cs="Times New Roman"/>
                <w:sz w:val="18"/>
                <w:szCs w:val="18"/>
              </w:rPr>
              <w:br/>
              <w:t>погребения и похоронного</w:t>
            </w:r>
            <w:r w:rsidRPr="009C7A7A">
              <w:rPr>
                <w:rFonts w:cs="Times New Roman"/>
                <w:sz w:val="18"/>
                <w:szCs w:val="18"/>
              </w:rPr>
              <w:br/>
              <w:t>дела на территории</w:t>
            </w:r>
            <w:r w:rsidRPr="009C7A7A">
              <w:rPr>
                <w:rFonts w:cs="Times New Roman"/>
                <w:sz w:val="18"/>
                <w:szCs w:val="18"/>
              </w:rPr>
              <w:br/>
              <w:t>городского</w:t>
            </w:r>
            <w:r w:rsidRPr="009C7A7A">
              <w:rPr>
                <w:rFonts w:cs="Times New Roman"/>
                <w:sz w:val="18"/>
                <w:szCs w:val="18"/>
              </w:rPr>
              <w:br/>
              <w:t>округа Электросталь (кроме МКУ)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Управление по потребительскому рынку и сельскому хозяйству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Повышение качества</w:t>
            </w:r>
            <w:r w:rsidRPr="009C7A7A">
              <w:rPr>
                <w:rFonts w:cs="Times New Roman"/>
                <w:sz w:val="18"/>
                <w:szCs w:val="18"/>
              </w:rPr>
              <w:br/>
              <w:t>обслуживания</w:t>
            </w:r>
            <w:r w:rsidRPr="009C7A7A">
              <w:rPr>
                <w:rFonts w:cs="Times New Roman"/>
                <w:sz w:val="18"/>
                <w:szCs w:val="18"/>
              </w:rPr>
              <w:br/>
              <w:t>населения бытовыми</w:t>
            </w:r>
            <w:r w:rsidRPr="009C7A7A">
              <w:rPr>
                <w:rFonts w:cs="Times New Roman"/>
                <w:sz w:val="18"/>
                <w:szCs w:val="18"/>
              </w:rPr>
              <w:br/>
              <w:t>ритуальными услугами</w:t>
            </w:r>
          </w:p>
        </w:tc>
      </w:tr>
      <w:tr w:rsidR="009C7A7A" w:rsidRPr="009C7A7A" w:rsidTr="00372B7F">
        <w:trPr>
          <w:trHeight w:val="1284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8.4.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Мероприятие 4. Выполнение функций специализированной похоронной службы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1305,90</w:t>
            </w:r>
          </w:p>
        </w:tc>
        <w:tc>
          <w:tcPr>
            <w:tcW w:w="100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10402,40</w:t>
            </w:r>
          </w:p>
        </w:tc>
        <w:tc>
          <w:tcPr>
            <w:tcW w:w="86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308,00</w:t>
            </w:r>
          </w:p>
        </w:tc>
        <w:tc>
          <w:tcPr>
            <w:tcW w:w="98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2457,70</w:t>
            </w:r>
          </w:p>
        </w:tc>
        <w:tc>
          <w:tcPr>
            <w:tcW w:w="992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3024,90</w:t>
            </w:r>
          </w:p>
        </w:tc>
        <w:tc>
          <w:tcPr>
            <w:tcW w:w="992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2305,90</w:t>
            </w:r>
          </w:p>
        </w:tc>
        <w:tc>
          <w:tcPr>
            <w:tcW w:w="993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2305,90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МКУ "Управление обеспечения деятельности органов местного самоуправления городского округа Электросталь </w:t>
            </w:r>
            <w:r w:rsidRPr="009C7A7A">
              <w:rPr>
                <w:rFonts w:cs="Times New Roman"/>
                <w:sz w:val="18"/>
                <w:szCs w:val="18"/>
              </w:rPr>
              <w:lastRenderedPageBreak/>
              <w:t>Московской области"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lastRenderedPageBreak/>
              <w:t xml:space="preserve"> Выполнение функций специализированной похоронной службы</w:t>
            </w:r>
          </w:p>
        </w:tc>
      </w:tr>
      <w:tr w:rsidR="009C7A7A" w:rsidRPr="009C7A7A" w:rsidTr="00372B7F">
        <w:trPr>
          <w:trHeight w:val="283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8.4.1.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Транспортировка с мест обнаружения или происшествия умерших, не имеющих супруга, близких родственников, иных родственников, либо законного представителя умершего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1305,90</w:t>
            </w:r>
          </w:p>
        </w:tc>
        <w:tc>
          <w:tcPr>
            <w:tcW w:w="100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7865,70</w:t>
            </w:r>
          </w:p>
        </w:tc>
        <w:tc>
          <w:tcPr>
            <w:tcW w:w="86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208,00</w:t>
            </w:r>
          </w:p>
        </w:tc>
        <w:tc>
          <w:tcPr>
            <w:tcW w:w="98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1640,00</w:t>
            </w:r>
          </w:p>
        </w:tc>
        <w:tc>
          <w:tcPr>
            <w:tcW w:w="992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2005,90</w:t>
            </w:r>
          </w:p>
        </w:tc>
        <w:tc>
          <w:tcPr>
            <w:tcW w:w="992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2005,90</w:t>
            </w:r>
          </w:p>
        </w:tc>
        <w:tc>
          <w:tcPr>
            <w:tcW w:w="993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2005,90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МКУ "Управление обеспечения деятельности органов местного самоуправления городского округа Электросталь Московской области"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 Выполнение функций специализированной похоронной службы</w:t>
            </w:r>
          </w:p>
        </w:tc>
      </w:tr>
      <w:tr w:rsidR="009C7A7A" w:rsidRPr="009C7A7A" w:rsidTr="00372B7F">
        <w:trPr>
          <w:trHeight w:val="3150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8.4.2.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Погребение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 умерших, личность которых не установлена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2536,70</w:t>
            </w:r>
          </w:p>
        </w:tc>
        <w:tc>
          <w:tcPr>
            <w:tcW w:w="86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98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817,70</w:t>
            </w:r>
          </w:p>
        </w:tc>
        <w:tc>
          <w:tcPr>
            <w:tcW w:w="992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1019,00</w:t>
            </w:r>
          </w:p>
        </w:tc>
        <w:tc>
          <w:tcPr>
            <w:tcW w:w="992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993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МКУ "Управление обеспечения деятельности органов местного самоуправления городского округа Электросталь Московской области"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 Выполнение функций специализированной похоронной службы</w:t>
            </w:r>
          </w:p>
        </w:tc>
      </w:tr>
      <w:tr w:rsidR="009C7A7A" w:rsidRPr="009C7A7A" w:rsidTr="00372B7F">
        <w:trPr>
          <w:trHeight w:val="2374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9.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Основное мероприятие 9. Приведение </w:t>
            </w:r>
            <w:proofErr w:type="spellStart"/>
            <w:r w:rsidRPr="009C7A7A">
              <w:rPr>
                <w:rFonts w:cs="Times New Roman"/>
                <w:i/>
                <w:iCs/>
                <w:sz w:val="18"/>
                <w:szCs w:val="18"/>
              </w:rPr>
              <w:t>кладбищгородского</w:t>
            </w:r>
            <w:proofErr w:type="spellEnd"/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C7A7A">
              <w:rPr>
                <w:rFonts w:cs="Times New Roman"/>
                <w:i/>
                <w:iCs/>
                <w:sz w:val="18"/>
                <w:szCs w:val="18"/>
              </w:rPr>
              <w:t>округаЭлектросталь</w:t>
            </w:r>
            <w:proofErr w:type="spellEnd"/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C7A7A">
              <w:rPr>
                <w:rFonts w:cs="Times New Roman"/>
                <w:i/>
                <w:iCs/>
                <w:sz w:val="18"/>
                <w:szCs w:val="18"/>
              </w:rPr>
              <w:t>всоответствие</w:t>
            </w:r>
            <w:proofErr w:type="spellEnd"/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 с Порядком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</w:r>
            <w:proofErr w:type="spellStart"/>
            <w:r w:rsidRPr="009C7A7A">
              <w:rPr>
                <w:rFonts w:cs="Times New Roman"/>
                <w:i/>
                <w:iCs/>
                <w:sz w:val="18"/>
                <w:szCs w:val="18"/>
              </w:rPr>
              <w:t>деятельностиобщественных</w:t>
            </w:r>
            <w:proofErr w:type="spellEnd"/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 кладбищ </w:t>
            </w:r>
            <w:proofErr w:type="spellStart"/>
            <w:r w:rsidRPr="009C7A7A">
              <w:rPr>
                <w:rFonts w:cs="Times New Roman"/>
                <w:i/>
                <w:iCs/>
                <w:sz w:val="18"/>
                <w:szCs w:val="18"/>
              </w:rPr>
              <w:t>икрематориев</w:t>
            </w:r>
            <w:proofErr w:type="spellEnd"/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C7A7A">
              <w:rPr>
                <w:rFonts w:cs="Times New Roman"/>
                <w:i/>
                <w:iCs/>
                <w:sz w:val="18"/>
                <w:szCs w:val="18"/>
              </w:rPr>
              <w:t>натерриториимуниципальногообразования</w:t>
            </w:r>
            <w:proofErr w:type="spellEnd"/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C7A7A">
              <w:rPr>
                <w:rFonts w:cs="Times New Roman"/>
                <w:i/>
                <w:iCs/>
                <w:sz w:val="18"/>
                <w:szCs w:val="18"/>
              </w:rPr>
              <w:t>Московскойобласти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C7A7A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9016,5</w:t>
            </w:r>
          </w:p>
        </w:tc>
        <w:tc>
          <w:tcPr>
            <w:tcW w:w="100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134618</w:t>
            </w:r>
          </w:p>
        </w:tc>
        <w:tc>
          <w:tcPr>
            <w:tcW w:w="86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12287,8</w:t>
            </w:r>
          </w:p>
        </w:tc>
        <w:tc>
          <w:tcPr>
            <w:tcW w:w="98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26860,2</w:t>
            </w:r>
          </w:p>
        </w:tc>
        <w:tc>
          <w:tcPr>
            <w:tcW w:w="992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28490</w:t>
            </w:r>
          </w:p>
        </w:tc>
        <w:tc>
          <w:tcPr>
            <w:tcW w:w="992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33490</w:t>
            </w:r>
          </w:p>
        </w:tc>
        <w:tc>
          <w:tcPr>
            <w:tcW w:w="993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33490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Управление по потребительскому рынку и сельскому хозяйству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7A7A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9C7A7A" w:rsidRPr="009C7A7A" w:rsidTr="00372B7F">
        <w:trPr>
          <w:trHeight w:val="737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9.1.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Мероприятие 1.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Оформление </w:t>
            </w:r>
            <w:proofErr w:type="spellStart"/>
            <w:r w:rsidRPr="009C7A7A">
              <w:rPr>
                <w:rFonts w:cs="Times New Roman"/>
                <w:sz w:val="18"/>
                <w:szCs w:val="18"/>
              </w:rPr>
              <w:t>вмуниципальнуюсобственность</w:t>
            </w:r>
            <w:proofErr w:type="spellEnd"/>
            <w:r w:rsidRPr="009C7A7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C7A7A">
              <w:rPr>
                <w:rFonts w:cs="Times New Roman"/>
                <w:sz w:val="18"/>
                <w:szCs w:val="18"/>
              </w:rPr>
              <w:t>земельныхучастков</w:t>
            </w:r>
            <w:proofErr w:type="spellEnd"/>
            <w:r w:rsidRPr="009C7A7A">
              <w:rPr>
                <w:rFonts w:cs="Times New Roman"/>
                <w:sz w:val="18"/>
                <w:szCs w:val="18"/>
              </w:rPr>
              <w:t xml:space="preserve"> под кладбищами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Управление по потребительскому рынку и сельскому хозяйству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Повышение качества</w:t>
            </w:r>
            <w:r w:rsidRPr="009C7A7A">
              <w:rPr>
                <w:rFonts w:cs="Times New Roman"/>
                <w:sz w:val="18"/>
                <w:szCs w:val="18"/>
              </w:rPr>
              <w:br/>
              <w:t>обслуживания</w:t>
            </w:r>
            <w:r w:rsidRPr="009C7A7A">
              <w:rPr>
                <w:rFonts w:cs="Times New Roman"/>
                <w:sz w:val="18"/>
                <w:szCs w:val="18"/>
              </w:rPr>
              <w:br/>
              <w:t>населения бытовыми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ритуальными </w:t>
            </w:r>
            <w:r w:rsidRPr="009C7A7A">
              <w:rPr>
                <w:rFonts w:cs="Times New Roman"/>
                <w:sz w:val="18"/>
                <w:szCs w:val="18"/>
              </w:rPr>
              <w:lastRenderedPageBreak/>
              <w:t>услугами</w:t>
            </w:r>
          </w:p>
        </w:tc>
      </w:tr>
      <w:tr w:rsidR="009C7A7A" w:rsidRPr="009C7A7A" w:rsidTr="00372B7F">
        <w:trPr>
          <w:trHeight w:val="4394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lastRenderedPageBreak/>
              <w:t>9.2.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Мероприятие 2.Соблюдениефинансирования</w:t>
            </w:r>
            <w:r>
              <w:rPr>
                <w:rFonts w:cs="Times New Roman"/>
                <w:sz w:val="18"/>
                <w:szCs w:val="18"/>
              </w:rPr>
              <w:t xml:space="preserve"> м</w:t>
            </w:r>
            <w:r w:rsidRPr="009C7A7A">
              <w:rPr>
                <w:rFonts w:cs="Times New Roman"/>
                <w:sz w:val="18"/>
                <w:szCs w:val="18"/>
              </w:rPr>
              <w:t xml:space="preserve">ероприятий </w:t>
            </w:r>
            <w:proofErr w:type="spellStart"/>
            <w:r w:rsidRPr="009C7A7A">
              <w:rPr>
                <w:rFonts w:cs="Times New Roman"/>
                <w:sz w:val="18"/>
                <w:szCs w:val="18"/>
              </w:rPr>
              <w:t>посодержанию</w:t>
            </w:r>
            <w:proofErr w:type="spellEnd"/>
            <w:r w:rsidRPr="009C7A7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C7A7A">
              <w:rPr>
                <w:rFonts w:cs="Times New Roman"/>
                <w:sz w:val="18"/>
                <w:szCs w:val="18"/>
              </w:rPr>
              <w:t>местзахоронений</w:t>
            </w:r>
            <w:proofErr w:type="spellEnd"/>
            <w:r w:rsidRPr="009C7A7A">
              <w:rPr>
                <w:rFonts w:cs="Times New Roman"/>
                <w:sz w:val="18"/>
                <w:szCs w:val="18"/>
              </w:rPr>
              <w:t xml:space="preserve"> в размере, установленном нормативом</w:t>
            </w:r>
            <w:r>
              <w:rPr>
                <w:rFonts w:cs="Times New Roman"/>
                <w:sz w:val="18"/>
                <w:szCs w:val="18"/>
              </w:rPr>
              <w:t xml:space="preserve"> р</w:t>
            </w:r>
            <w:r w:rsidRPr="009C7A7A">
              <w:rPr>
                <w:rFonts w:cs="Times New Roman"/>
                <w:sz w:val="18"/>
                <w:szCs w:val="18"/>
              </w:rPr>
              <w:t xml:space="preserve">асходов на </w:t>
            </w:r>
            <w:proofErr w:type="spellStart"/>
            <w:r w:rsidRPr="009C7A7A">
              <w:rPr>
                <w:rFonts w:cs="Times New Roman"/>
                <w:sz w:val="18"/>
                <w:szCs w:val="18"/>
              </w:rPr>
              <w:t>содержаниемест</w:t>
            </w:r>
            <w:proofErr w:type="spellEnd"/>
            <w:r w:rsidRPr="009C7A7A">
              <w:rPr>
                <w:rFonts w:cs="Times New Roman"/>
                <w:sz w:val="18"/>
                <w:szCs w:val="18"/>
              </w:rPr>
              <w:t xml:space="preserve"> захоронения </w:t>
            </w:r>
            <w:proofErr w:type="spellStart"/>
            <w:r w:rsidRPr="009C7A7A">
              <w:rPr>
                <w:rFonts w:cs="Times New Roman"/>
                <w:sz w:val="18"/>
                <w:szCs w:val="18"/>
              </w:rPr>
              <w:t>всоответствии</w:t>
            </w:r>
            <w:proofErr w:type="spellEnd"/>
            <w:r w:rsidRPr="009C7A7A">
              <w:rPr>
                <w:rFonts w:cs="Times New Roman"/>
                <w:sz w:val="18"/>
                <w:szCs w:val="18"/>
              </w:rPr>
              <w:t xml:space="preserve"> с </w:t>
            </w:r>
            <w:proofErr w:type="spellStart"/>
            <w:r w:rsidRPr="009C7A7A">
              <w:rPr>
                <w:rFonts w:cs="Times New Roman"/>
                <w:sz w:val="18"/>
                <w:szCs w:val="18"/>
              </w:rPr>
              <w:t>закономМосковской</w:t>
            </w:r>
            <w:proofErr w:type="spellEnd"/>
            <w:r w:rsidRPr="009C7A7A">
              <w:rPr>
                <w:rFonts w:cs="Times New Roman"/>
                <w:sz w:val="18"/>
                <w:szCs w:val="18"/>
              </w:rPr>
              <w:t xml:space="preserve"> области от28.10.2011 № 176/2011-ОЗ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"О </w:t>
            </w:r>
            <w:proofErr w:type="spellStart"/>
            <w:r w:rsidRPr="009C7A7A">
              <w:rPr>
                <w:rFonts w:cs="Times New Roman"/>
                <w:sz w:val="18"/>
                <w:szCs w:val="18"/>
              </w:rPr>
              <w:t>нормативахстоимости</w:t>
            </w:r>
            <w:proofErr w:type="spellEnd"/>
            <w:r w:rsidRPr="009C7A7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C7A7A">
              <w:rPr>
                <w:rFonts w:cs="Times New Roman"/>
                <w:sz w:val="18"/>
                <w:szCs w:val="18"/>
              </w:rPr>
              <w:t>предоставлениямуниципальных</w:t>
            </w:r>
            <w:proofErr w:type="spellEnd"/>
            <w:r w:rsidRPr="009C7A7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C7A7A">
              <w:rPr>
                <w:rFonts w:cs="Times New Roman"/>
                <w:sz w:val="18"/>
                <w:szCs w:val="18"/>
              </w:rPr>
              <w:t>услуг,оказываемых</w:t>
            </w:r>
            <w:proofErr w:type="spellEnd"/>
            <w:proofErr w:type="gramEnd"/>
            <w:r w:rsidRPr="009C7A7A">
              <w:rPr>
                <w:rFonts w:cs="Times New Roman"/>
                <w:sz w:val="18"/>
                <w:szCs w:val="18"/>
              </w:rPr>
              <w:t xml:space="preserve"> за </w:t>
            </w:r>
            <w:proofErr w:type="spellStart"/>
            <w:r w:rsidRPr="009C7A7A">
              <w:rPr>
                <w:rFonts w:cs="Times New Roman"/>
                <w:sz w:val="18"/>
                <w:szCs w:val="18"/>
              </w:rPr>
              <w:t>счетсредств</w:t>
            </w:r>
            <w:proofErr w:type="spellEnd"/>
            <w:r w:rsidRPr="009C7A7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C7A7A">
              <w:rPr>
                <w:rFonts w:cs="Times New Roman"/>
                <w:sz w:val="18"/>
                <w:szCs w:val="18"/>
              </w:rPr>
              <w:t>бюджетовмуниципальныхобразований</w:t>
            </w:r>
            <w:proofErr w:type="spellEnd"/>
            <w:r w:rsidRPr="009C7A7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C7A7A">
              <w:rPr>
                <w:rFonts w:cs="Times New Roman"/>
                <w:sz w:val="18"/>
                <w:szCs w:val="18"/>
              </w:rPr>
              <w:t>Московскойобласти</w:t>
            </w:r>
            <w:proofErr w:type="spellEnd"/>
            <w:r w:rsidRPr="009C7A7A">
              <w:rPr>
                <w:rFonts w:cs="Times New Roman"/>
                <w:sz w:val="18"/>
                <w:szCs w:val="18"/>
              </w:rPr>
              <w:t xml:space="preserve">, применяемых </w:t>
            </w:r>
            <w:proofErr w:type="spellStart"/>
            <w:r w:rsidRPr="009C7A7A">
              <w:rPr>
                <w:rFonts w:cs="Times New Roman"/>
                <w:sz w:val="18"/>
                <w:szCs w:val="18"/>
              </w:rPr>
              <w:t>прирасчетах</w:t>
            </w:r>
            <w:proofErr w:type="spellEnd"/>
            <w:r w:rsidRPr="009C7A7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C7A7A">
              <w:rPr>
                <w:rFonts w:cs="Times New Roman"/>
                <w:sz w:val="18"/>
                <w:szCs w:val="18"/>
              </w:rPr>
              <w:t>межбюджетныхтрансфертов</w:t>
            </w:r>
            <w:proofErr w:type="spellEnd"/>
            <w:r w:rsidRPr="009C7A7A">
              <w:rPr>
                <w:rFonts w:cs="Times New Roman"/>
                <w:sz w:val="18"/>
                <w:szCs w:val="18"/>
              </w:rPr>
              <w:t>"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9016,5</w:t>
            </w:r>
          </w:p>
        </w:tc>
        <w:tc>
          <w:tcPr>
            <w:tcW w:w="100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130618</w:t>
            </w:r>
          </w:p>
        </w:tc>
        <w:tc>
          <w:tcPr>
            <w:tcW w:w="86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12287,8</w:t>
            </w:r>
          </w:p>
        </w:tc>
        <w:tc>
          <w:tcPr>
            <w:tcW w:w="98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25860,2</w:t>
            </w:r>
          </w:p>
        </w:tc>
        <w:tc>
          <w:tcPr>
            <w:tcW w:w="992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27490</w:t>
            </w:r>
          </w:p>
        </w:tc>
        <w:tc>
          <w:tcPr>
            <w:tcW w:w="992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32490</w:t>
            </w:r>
          </w:p>
        </w:tc>
        <w:tc>
          <w:tcPr>
            <w:tcW w:w="993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32490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Управление по потребительскому рынку и сельскому </w:t>
            </w:r>
            <w:proofErr w:type="gramStart"/>
            <w:r w:rsidRPr="009C7A7A">
              <w:rPr>
                <w:rFonts w:cs="Times New Roman"/>
                <w:sz w:val="18"/>
                <w:szCs w:val="18"/>
              </w:rPr>
              <w:t>хозяйству,</w:t>
            </w:r>
            <w:r w:rsidRPr="009C7A7A">
              <w:rPr>
                <w:rFonts w:cs="Times New Roman"/>
                <w:sz w:val="18"/>
                <w:szCs w:val="18"/>
              </w:rPr>
              <w:br/>
              <w:t>МКУ</w:t>
            </w:r>
            <w:proofErr w:type="gramEnd"/>
            <w:r w:rsidRPr="009C7A7A">
              <w:rPr>
                <w:rFonts w:cs="Times New Roman"/>
                <w:sz w:val="18"/>
                <w:szCs w:val="18"/>
              </w:rPr>
              <w:t xml:space="preserve"> "Управление обеспечения деятельности органов местного самоуправления городского округа Электросталь Московской области"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Повышение качества</w:t>
            </w:r>
            <w:r w:rsidRPr="009C7A7A">
              <w:rPr>
                <w:rFonts w:cs="Times New Roman"/>
                <w:sz w:val="18"/>
                <w:szCs w:val="18"/>
              </w:rPr>
              <w:br/>
              <w:t>обслуживания</w:t>
            </w:r>
            <w:r w:rsidRPr="009C7A7A">
              <w:rPr>
                <w:rFonts w:cs="Times New Roman"/>
                <w:sz w:val="18"/>
                <w:szCs w:val="18"/>
              </w:rPr>
              <w:br/>
              <w:t>населения бытовыми</w:t>
            </w:r>
            <w:r w:rsidRPr="009C7A7A">
              <w:rPr>
                <w:rFonts w:cs="Times New Roman"/>
                <w:sz w:val="18"/>
                <w:szCs w:val="18"/>
              </w:rPr>
              <w:br/>
              <w:t>ритуальными услугами</w:t>
            </w:r>
          </w:p>
        </w:tc>
      </w:tr>
      <w:tr w:rsidR="009C7A7A" w:rsidRPr="009C7A7A" w:rsidTr="00372B7F">
        <w:trPr>
          <w:trHeight w:val="2320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9.3.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Мероприятие 3.</w:t>
            </w:r>
            <w:r w:rsidRPr="009C7A7A">
              <w:rPr>
                <w:rFonts w:cs="Times New Roman"/>
                <w:sz w:val="18"/>
                <w:szCs w:val="18"/>
              </w:rPr>
              <w:br/>
              <w:t>Ограждение кладбищ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6"/>
                <w:szCs w:val="16"/>
              </w:rPr>
            </w:pPr>
            <w:r w:rsidRPr="009C7A7A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9C7A7A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4000</w:t>
            </w:r>
          </w:p>
        </w:tc>
        <w:tc>
          <w:tcPr>
            <w:tcW w:w="86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992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992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993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Управление по потребительскому рынку и сельскому </w:t>
            </w:r>
            <w:proofErr w:type="gramStart"/>
            <w:r w:rsidRPr="009C7A7A">
              <w:rPr>
                <w:rFonts w:cs="Times New Roman"/>
                <w:sz w:val="18"/>
                <w:szCs w:val="18"/>
              </w:rPr>
              <w:t>хозяйству,</w:t>
            </w:r>
            <w:r w:rsidRPr="009C7A7A">
              <w:rPr>
                <w:rFonts w:cs="Times New Roman"/>
                <w:sz w:val="18"/>
                <w:szCs w:val="18"/>
              </w:rPr>
              <w:br/>
              <w:t>МКУ</w:t>
            </w:r>
            <w:proofErr w:type="gramEnd"/>
            <w:r w:rsidRPr="009C7A7A">
              <w:rPr>
                <w:rFonts w:cs="Times New Roman"/>
                <w:sz w:val="18"/>
                <w:szCs w:val="18"/>
              </w:rPr>
              <w:t xml:space="preserve"> "Управление обеспечения деятельности органов местного самоуправления городского округа Электросталь Московской области"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Повышение качества</w:t>
            </w:r>
            <w:r w:rsidRPr="009C7A7A">
              <w:rPr>
                <w:rFonts w:cs="Times New Roman"/>
                <w:sz w:val="18"/>
                <w:szCs w:val="18"/>
              </w:rPr>
              <w:br/>
              <w:t>обслуживания</w:t>
            </w:r>
            <w:r w:rsidRPr="009C7A7A">
              <w:rPr>
                <w:rFonts w:cs="Times New Roman"/>
                <w:sz w:val="18"/>
                <w:szCs w:val="18"/>
              </w:rPr>
              <w:br/>
              <w:t>населения бытовыми</w:t>
            </w:r>
            <w:r w:rsidRPr="009C7A7A">
              <w:rPr>
                <w:rFonts w:cs="Times New Roman"/>
                <w:sz w:val="18"/>
                <w:szCs w:val="18"/>
              </w:rPr>
              <w:br/>
              <w:t>ритуальными услугами</w:t>
            </w:r>
          </w:p>
        </w:tc>
      </w:tr>
      <w:tr w:rsidR="009C7A7A" w:rsidRPr="009C7A7A" w:rsidTr="00372B7F">
        <w:trPr>
          <w:trHeight w:val="757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10.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Основное мероприятие 10. Развитие сферы муниципальных закупок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Средства     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бюджета     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МКУ «Управление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по конкурентной политике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и координации закупок»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7A7A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9C7A7A" w:rsidRPr="009C7A7A" w:rsidTr="00372B7F">
        <w:trPr>
          <w:trHeight w:val="1275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lastRenderedPageBreak/>
              <w:t>10.1.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Мероприятие 1. Внедрение механизма общественного обсуждения осуществления закупок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Средства      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бюджета      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МКУ «Управление 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по конкурентной политике </w:t>
            </w:r>
            <w:r w:rsidRPr="009C7A7A">
              <w:rPr>
                <w:rFonts w:cs="Times New Roman"/>
                <w:sz w:val="18"/>
                <w:szCs w:val="18"/>
              </w:rPr>
              <w:br/>
              <w:t>и координации закупок»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 Внедрение механизма общественного обсуждения осуществления закупок</w:t>
            </w:r>
          </w:p>
        </w:tc>
      </w:tr>
      <w:tr w:rsidR="009C7A7A" w:rsidRPr="009C7A7A" w:rsidTr="00372B7F">
        <w:trPr>
          <w:trHeight w:val="850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10.2.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Мероприятие 2. Внедрение механизма распространения допустимых закупочных практик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Средства      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бюджета      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МКУ «Управление 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по конкурентной политике </w:t>
            </w:r>
            <w:r w:rsidRPr="009C7A7A">
              <w:rPr>
                <w:rFonts w:cs="Times New Roman"/>
                <w:sz w:val="18"/>
                <w:szCs w:val="18"/>
              </w:rPr>
              <w:br/>
              <w:t>и координации закупок»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Внедрение механизма распространения допустимых закупочных практик</w:t>
            </w:r>
          </w:p>
        </w:tc>
      </w:tr>
      <w:tr w:rsidR="009C7A7A" w:rsidRPr="009C7A7A" w:rsidTr="00372B7F">
        <w:trPr>
          <w:trHeight w:val="794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10.3.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Мероприятие 3. Уменьшение доли размещения заказа у единственного источника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Средства      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бюджета      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МКУ «Управление 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по конкурентной политике </w:t>
            </w:r>
            <w:r w:rsidRPr="009C7A7A">
              <w:rPr>
                <w:rFonts w:cs="Times New Roman"/>
                <w:sz w:val="18"/>
                <w:szCs w:val="18"/>
              </w:rPr>
              <w:br/>
              <w:t>и координации закупок»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Снижение доли контрактов, заключенных без объявления торгов</w:t>
            </w:r>
          </w:p>
        </w:tc>
      </w:tr>
      <w:tr w:rsidR="009C7A7A" w:rsidRPr="009C7A7A" w:rsidTr="00372B7F">
        <w:trPr>
          <w:trHeight w:val="751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10.4.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Мероприятие 4. Противодействие недобросовестной конкуренции (демпингу, сговору) на торгах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Средства      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бюджета      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МКУ «Управление 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по конкурентной политике </w:t>
            </w:r>
            <w:r w:rsidRPr="009C7A7A">
              <w:rPr>
                <w:rFonts w:cs="Times New Roman"/>
                <w:sz w:val="18"/>
                <w:szCs w:val="18"/>
              </w:rPr>
              <w:br/>
              <w:t>и координации закупок»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Снижение доли неисполненных поставщиками (исполнителями, подрядчиками) обязательств по контрактам</w:t>
            </w:r>
          </w:p>
        </w:tc>
      </w:tr>
      <w:tr w:rsidR="009C7A7A" w:rsidRPr="009C7A7A" w:rsidTr="00372B7F">
        <w:trPr>
          <w:trHeight w:val="701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11.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Основное мероприятие 11.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Внедрение Стандарта развития конкуренции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Средства     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бюджета     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Администрация городского округа Электросталь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7A7A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9C7A7A" w:rsidRPr="009C7A7A" w:rsidTr="00372B7F">
        <w:trPr>
          <w:trHeight w:val="1510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11.1.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Мероприятие 1. </w:t>
            </w:r>
            <w:r w:rsidRPr="009C7A7A">
              <w:rPr>
                <w:rFonts w:cs="Times New Roman"/>
                <w:sz w:val="18"/>
                <w:szCs w:val="18"/>
              </w:rPr>
              <w:br/>
              <w:t>Формирование и изменение перечня социально значимых рынков для содействия развитию конкуренции на территории городского  округа Электросталь Московской области.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Средства      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бюджета      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Определение приоритетных рынков на территории городского округа Электросталь. Установление и корректировка показателей по приоритетным и социально значимым рынкам</w:t>
            </w:r>
          </w:p>
        </w:tc>
      </w:tr>
      <w:tr w:rsidR="009C7A7A" w:rsidRPr="009C7A7A" w:rsidTr="00372B7F">
        <w:trPr>
          <w:trHeight w:val="1628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lastRenderedPageBreak/>
              <w:t>11.2.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Мероприятие 2. </w:t>
            </w:r>
            <w:r w:rsidRPr="009C7A7A">
              <w:rPr>
                <w:rFonts w:cs="Times New Roman"/>
                <w:sz w:val="18"/>
                <w:szCs w:val="18"/>
              </w:rPr>
              <w:br/>
              <w:t>Разработка и корректировка плана мероприятий ("дорожной карты") по содействию развитию конкуренции на территории городского  округа Электросталь Московской области.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Средства      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бюджета      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Определение мероприятий для исполнения показателей приоритетных и социально значимых рынков</w:t>
            </w:r>
          </w:p>
        </w:tc>
      </w:tr>
      <w:tr w:rsidR="009C7A7A" w:rsidRPr="009C7A7A" w:rsidTr="00372B7F">
        <w:trPr>
          <w:trHeight w:val="1417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11.3.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Мероприятие 3. </w:t>
            </w:r>
            <w:r w:rsidRPr="009C7A7A">
              <w:rPr>
                <w:rFonts w:cs="Times New Roman"/>
                <w:sz w:val="18"/>
                <w:szCs w:val="18"/>
              </w:rPr>
              <w:br/>
              <w:t>Проведение мониторинга состояния и развития конкурентной среды на рынках товаров и услуг на территории городского  округа Электросталь Московской области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Средства      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бюджета      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Эффективная реализация  стандарта развития конкуренции на территории городского округа Электросталь Московской области  </w:t>
            </w:r>
          </w:p>
        </w:tc>
      </w:tr>
      <w:tr w:rsidR="009C7A7A" w:rsidRPr="009C7A7A" w:rsidTr="00372B7F">
        <w:trPr>
          <w:trHeight w:val="746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12.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Основное мероприятие 12. Обеспечение утверждения проекта генерального плана городского округа Электросталь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Средства     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бюджета     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Комитет по строительству, архитектуре и жилищной политике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7A7A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9C7A7A" w:rsidRPr="009C7A7A" w:rsidTr="00372B7F">
        <w:trPr>
          <w:trHeight w:val="832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12.1.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Мероприятие 1. </w:t>
            </w:r>
            <w:r w:rsidRPr="009C7A7A">
              <w:rPr>
                <w:rFonts w:cs="Times New Roman"/>
                <w:sz w:val="18"/>
                <w:szCs w:val="18"/>
              </w:rPr>
              <w:br/>
              <w:t>Обеспечение проведения публичных слушаний по проекту генерального плана городского округа Электросталь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Средства      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бюджета      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Комитет по строительству, архитектуре и жилищной политике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Проведенные публичные слушания, заключение о результатах публичных слушаний</w:t>
            </w:r>
          </w:p>
        </w:tc>
      </w:tr>
      <w:tr w:rsidR="009C7A7A" w:rsidRPr="009C7A7A" w:rsidTr="00372B7F">
        <w:trPr>
          <w:trHeight w:val="1005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13.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Основное мероприятие 13. Обеспечение утверждения проекта правил землепользования и застройки городского округа Электросталь.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Средства     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бюджета     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Комитет по строительству, архитектуре и жилищной политике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7A7A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9C7A7A" w:rsidRPr="009C7A7A" w:rsidTr="00372B7F">
        <w:trPr>
          <w:trHeight w:val="881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13.1.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Мероприятие 1. </w:t>
            </w:r>
            <w:r w:rsidRPr="009C7A7A">
              <w:rPr>
                <w:rFonts w:cs="Times New Roman"/>
                <w:sz w:val="18"/>
                <w:szCs w:val="18"/>
              </w:rPr>
              <w:br/>
              <w:t>Обеспечение проведения публичных слушаний по проекту правил землепользования и застройки городского округа Электросталь.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Средства      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бюджета      </w:t>
            </w:r>
            <w:r w:rsidRPr="009C7A7A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Комитет по строительству, архитектуре и жилищной политике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20"/>
                <w:szCs w:val="20"/>
              </w:rPr>
            </w:pPr>
            <w:r w:rsidRPr="009C7A7A">
              <w:rPr>
                <w:rFonts w:cs="Times New Roman"/>
                <w:sz w:val="20"/>
                <w:szCs w:val="20"/>
              </w:rPr>
              <w:t>Проведенные публичные слушания, заключение о результатах публичных слушаний</w:t>
            </w:r>
          </w:p>
        </w:tc>
      </w:tr>
      <w:tr w:rsidR="009C7A7A" w:rsidRPr="009C7A7A" w:rsidTr="00372B7F">
        <w:trPr>
          <w:trHeight w:val="677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lastRenderedPageBreak/>
              <w:t>14.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Основное мероприятие 14.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>Реализация комплекса мер, направленных на создание благоприятного облика городского округа Электросталь.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Средства     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бюджета     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Комитет по строительству, архитектуре и жилищной политике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7A7A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9C7A7A" w:rsidRPr="009C7A7A" w:rsidTr="00372B7F">
        <w:trPr>
          <w:trHeight w:val="1950"/>
        </w:trPr>
        <w:tc>
          <w:tcPr>
            <w:tcW w:w="621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14.1.</w:t>
            </w:r>
          </w:p>
        </w:tc>
        <w:tc>
          <w:tcPr>
            <w:tcW w:w="2320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 xml:space="preserve">Мероприятие 1. Ликвидация долгостроев и объектов самовольного строительства на территории городского округа Электросталь (путем сноса или </w:t>
            </w:r>
            <w:proofErr w:type="spellStart"/>
            <w:r w:rsidRPr="009C7A7A">
              <w:rPr>
                <w:rFonts w:cs="Times New Roman"/>
                <w:sz w:val="18"/>
                <w:szCs w:val="18"/>
              </w:rPr>
              <w:t>достроя</w:t>
            </w:r>
            <w:proofErr w:type="spellEnd"/>
            <w:r w:rsidRPr="009C7A7A">
              <w:rPr>
                <w:rFonts w:cs="Times New Roman"/>
                <w:sz w:val="18"/>
                <w:szCs w:val="18"/>
              </w:rPr>
              <w:t xml:space="preserve"> объектов незавершенного строительства).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9C7A7A">
              <w:rPr>
                <w:rFonts w:cs="Times New Roman"/>
                <w:i/>
                <w:iCs/>
                <w:sz w:val="18"/>
                <w:szCs w:val="18"/>
              </w:rPr>
              <w:t xml:space="preserve">Средства     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бюджета      </w:t>
            </w:r>
            <w:r w:rsidRPr="009C7A7A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696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Комитет по строительству, архитектуре и жилищной политике</w:t>
            </w:r>
          </w:p>
        </w:tc>
        <w:tc>
          <w:tcPr>
            <w:tcW w:w="1564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Реализован комплекс мероприятий по ликвидации объектов незавершенного строительства</w:t>
            </w:r>
          </w:p>
        </w:tc>
      </w:tr>
      <w:tr w:rsidR="009C7A7A" w:rsidRPr="009C7A7A" w:rsidTr="00372B7F">
        <w:trPr>
          <w:trHeight w:val="141"/>
        </w:trPr>
        <w:tc>
          <w:tcPr>
            <w:tcW w:w="621" w:type="dxa"/>
            <w:vMerge w:val="restart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A7A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2320" w:type="dxa"/>
            <w:vMerge w:val="restart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Всего по подпрограмме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126 822,4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380 820,4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49 895,8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101 817,9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148 514,9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39 795,9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40 795,9</w:t>
            </w:r>
          </w:p>
        </w:tc>
        <w:tc>
          <w:tcPr>
            <w:tcW w:w="1696" w:type="dxa"/>
            <w:vMerge w:val="restart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C7A7A" w:rsidRPr="009C7A7A" w:rsidTr="00372B7F">
        <w:trPr>
          <w:trHeight w:val="997"/>
        </w:trPr>
        <w:tc>
          <w:tcPr>
            <w:tcW w:w="621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9C7A7A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9C7A7A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10 322,4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145 020,4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12 595,8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29 317,9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31 514,9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35 795,9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35 795,9</w:t>
            </w:r>
          </w:p>
        </w:tc>
        <w:tc>
          <w:tcPr>
            <w:tcW w:w="1696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9C7A7A" w:rsidRPr="009C7A7A" w:rsidTr="00372B7F">
        <w:trPr>
          <w:trHeight w:val="374"/>
        </w:trPr>
        <w:tc>
          <w:tcPr>
            <w:tcW w:w="621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2017-2021</w:t>
            </w:r>
          </w:p>
        </w:tc>
        <w:tc>
          <w:tcPr>
            <w:tcW w:w="1462" w:type="dxa"/>
            <w:shd w:val="clear" w:color="auto" w:fill="auto"/>
            <w:hideMark/>
          </w:tcPr>
          <w:p w:rsidR="009C7A7A" w:rsidRPr="009C7A7A" w:rsidRDefault="009C7A7A" w:rsidP="009C7A7A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44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116500,0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235 800,0</w:t>
            </w:r>
          </w:p>
        </w:tc>
        <w:tc>
          <w:tcPr>
            <w:tcW w:w="86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37300,0</w:t>
            </w:r>
          </w:p>
        </w:tc>
        <w:tc>
          <w:tcPr>
            <w:tcW w:w="980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72500,0</w:t>
            </w:r>
          </w:p>
        </w:tc>
        <w:tc>
          <w:tcPr>
            <w:tcW w:w="992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117000,0</w:t>
            </w:r>
          </w:p>
        </w:tc>
        <w:tc>
          <w:tcPr>
            <w:tcW w:w="992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4000,0</w:t>
            </w:r>
          </w:p>
        </w:tc>
        <w:tc>
          <w:tcPr>
            <w:tcW w:w="993" w:type="dxa"/>
            <w:shd w:val="clear" w:color="auto" w:fill="auto"/>
            <w:hideMark/>
          </w:tcPr>
          <w:p w:rsidR="009C7A7A" w:rsidRPr="009C7A7A" w:rsidRDefault="009C7A7A" w:rsidP="009C7A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C7A7A">
              <w:rPr>
                <w:rFonts w:cs="Times New Roman"/>
                <w:b/>
                <w:bCs/>
                <w:sz w:val="18"/>
                <w:szCs w:val="18"/>
              </w:rPr>
              <w:t>5000,0</w:t>
            </w:r>
          </w:p>
        </w:tc>
        <w:tc>
          <w:tcPr>
            <w:tcW w:w="1696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9C7A7A" w:rsidRPr="009C7A7A" w:rsidRDefault="009C7A7A" w:rsidP="009C7A7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9C7A7A" w:rsidRDefault="009C7A7A" w:rsidP="009C7A7A">
      <w:pPr>
        <w:autoSpaceDE w:val="0"/>
        <w:autoSpaceDN w:val="0"/>
        <w:adjustRightInd w:val="0"/>
        <w:ind w:left="13104" w:firstLine="624"/>
      </w:pPr>
      <w:r>
        <w:t>».</w:t>
      </w:r>
    </w:p>
    <w:p w:rsidR="009C7A7A" w:rsidRDefault="009C7A7A">
      <w:r>
        <w:br w:type="page"/>
      </w:r>
    </w:p>
    <w:p w:rsidR="009C7A7A" w:rsidRPr="00111F5E" w:rsidRDefault="009C7A7A" w:rsidP="009C7A7A">
      <w:pPr>
        <w:ind w:firstLine="10206"/>
        <w:rPr>
          <w:rFonts w:cs="Times New Roman"/>
        </w:rPr>
      </w:pPr>
      <w:r w:rsidRPr="00111F5E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</w:p>
    <w:p w:rsidR="009C7A7A" w:rsidRPr="00111F5E" w:rsidRDefault="001F3169" w:rsidP="009C7A7A">
      <w:pPr>
        <w:ind w:firstLine="10206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9C7A7A" w:rsidRPr="00111F5E" w:rsidRDefault="001F3169" w:rsidP="009C7A7A">
      <w:pPr>
        <w:ind w:firstLine="1020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9C7A7A" w:rsidRPr="00111F5E" w:rsidRDefault="009C7A7A" w:rsidP="009C7A7A">
      <w:pPr>
        <w:ind w:firstLine="10206"/>
        <w:rPr>
          <w:rFonts w:cs="Times New Roman"/>
        </w:rPr>
      </w:pPr>
      <w:r w:rsidRPr="00111F5E">
        <w:rPr>
          <w:rFonts w:cs="Times New Roman"/>
        </w:rPr>
        <w:t>Московской области</w:t>
      </w:r>
    </w:p>
    <w:p w:rsidR="009C7A7A" w:rsidRPr="00111F5E" w:rsidRDefault="001F3169" w:rsidP="009C7A7A">
      <w:pPr>
        <w:ind w:firstLine="10206"/>
        <w:rPr>
          <w:rFonts w:cs="Times New Roman"/>
        </w:rPr>
      </w:pPr>
      <w:r>
        <w:t>от</w:t>
      </w:r>
      <w:r w:rsidRPr="00DF5AF4">
        <w:t xml:space="preserve"> </w:t>
      </w:r>
      <w:r w:rsidRPr="001F3169">
        <w:t>14.09.2018</w:t>
      </w:r>
      <w:r w:rsidRPr="00DF5AF4">
        <w:t xml:space="preserve"> № </w:t>
      </w:r>
      <w:r w:rsidRPr="001F3169">
        <w:t>844/9</w:t>
      </w:r>
    </w:p>
    <w:p w:rsidR="009C7A7A" w:rsidRPr="00111F5E" w:rsidRDefault="009C7A7A" w:rsidP="009C7A7A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9C7A7A" w:rsidRDefault="009C7A7A" w:rsidP="009C7A7A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9C7A7A" w:rsidRDefault="009C7A7A" w:rsidP="009C7A7A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4A1198" w:rsidRDefault="004A1198" w:rsidP="009C7A7A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9C7A7A" w:rsidRPr="00B63B3E" w:rsidRDefault="009C7A7A" w:rsidP="009C7A7A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63B3E">
        <w:rPr>
          <w:rFonts w:eastAsia="Calibri"/>
          <w:lang w:eastAsia="en-US"/>
        </w:rPr>
        <w:t>«1. Паспорт</w:t>
      </w:r>
    </w:p>
    <w:p w:rsidR="009C7A7A" w:rsidRPr="00B63B3E" w:rsidRDefault="009C7A7A" w:rsidP="009C7A7A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63B3E">
        <w:rPr>
          <w:rFonts w:eastAsia="Calibri"/>
          <w:lang w:eastAsia="en-US"/>
        </w:rPr>
        <w:t xml:space="preserve">подпрограммы «Развитие информационно-коммуникационных технологий для повышения эффективности процессов управления </w:t>
      </w:r>
    </w:p>
    <w:p w:rsidR="009C7A7A" w:rsidRPr="00B63B3E" w:rsidRDefault="009C7A7A" w:rsidP="009C7A7A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63B3E">
        <w:rPr>
          <w:rFonts w:eastAsia="Calibri"/>
          <w:lang w:eastAsia="en-US"/>
        </w:rPr>
        <w:t>и создания благоприятных условий жизни и ведения бизнеса в городском округе Электросталь Московской области»</w:t>
      </w:r>
    </w:p>
    <w:p w:rsidR="009C7A7A" w:rsidRPr="00B63B3E" w:rsidRDefault="009C7A7A" w:rsidP="009C7A7A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63B3E">
        <w:rPr>
          <w:rFonts w:eastAsia="Calibri"/>
          <w:lang w:eastAsia="en-US"/>
        </w:rPr>
        <w:t>на срок 2017-2021 годы</w:t>
      </w:r>
    </w:p>
    <w:p w:rsidR="009C7A7A" w:rsidRPr="00B63B3E" w:rsidRDefault="009C7A7A" w:rsidP="009C7A7A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512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2264"/>
        <w:gridCol w:w="2415"/>
        <w:gridCol w:w="1552"/>
        <w:gridCol w:w="1276"/>
        <w:gridCol w:w="1203"/>
        <w:gridCol w:w="1294"/>
        <w:gridCol w:w="1252"/>
        <w:gridCol w:w="1200"/>
      </w:tblGrid>
      <w:tr w:rsidR="009C7A7A" w:rsidRPr="00D2665C" w:rsidTr="004A1198">
        <w:trPr>
          <w:trHeight w:val="379"/>
        </w:trPr>
        <w:tc>
          <w:tcPr>
            <w:tcW w:w="890" w:type="pct"/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bookmarkStart w:id="1" w:name="_Toc355777520"/>
            <w:r w:rsidRPr="00D2665C">
              <w:rPr>
                <w:rFonts w:eastAsia="Calibri" w:cs="Times New Roman"/>
              </w:rPr>
              <w:t>Муниципальный заказчик подпрограммы</w:t>
            </w:r>
          </w:p>
        </w:tc>
        <w:tc>
          <w:tcPr>
            <w:tcW w:w="4110" w:type="pct"/>
            <w:gridSpan w:val="8"/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cs="Times New Roman"/>
              </w:rPr>
              <w:t>Отдел информационно-коммуникационных технологий и защиты информации</w:t>
            </w:r>
            <w:r w:rsidRPr="00D2665C">
              <w:rPr>
                <w:rFonts w:eastAsia="Calibri"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9C7A7A" w:rsidRPr="00D2665C" w:rsidTr="004A1198">
        <w:trPr>
          <w:trHeight w:val="190"/>
        </w:trPr>
        <w:tc>
          <w:tcPr>
            <w:tcW w:w="890" w:type="pct"/>
            <w:vMerge w:val="restart"/>
            <w:tcBorders>
              <w:righ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47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Главный распорядитель бюджетных средств (далее – ГРБС)</w:t>
            </w:r>
          </w:p>
        </w:tc>
        <w:tc>
          <w:tcPr>
            <w:tcW w:w="797" w:type="pct"/>
            <w:vMerge w:val="restart"/>
          </w:tcPr>
          <w:p w:rsidR="009C7A7A" w:rsidRPr="00D2665C" w:rsidRDefault="009C7A7A" w:rsidP="009C7A7A">
            <w:pPr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Источник финансирования</w:t>
            </w:r>
          </w:p>
        </w:tc>
        <w:tc>
          <w:tcPr>
            <w:tcW w:w="2567" w:type="pct"/>
            <w:gridSpan w:val="6"/>
            <w:vAlign w:val="center"/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Расходы (тыс. рублей)</w:t>
            </w:r>
          </w:p>
        </w:tc>
      </w:tr>
      <w:tr w:rsidR="009C7A7A" w:rsidRPr="00D2665C" w:rsidTr="004A1198">
        <w:trPr>
          <w:trHeight w:val="378"/>
        </w:trPr>
        <w:tc>
          <w:tcPr>
            <w:tcW w:w="890" w:type="pct"/>
            <w:vMerge/>
            <w:tcBorders>
              <w:righ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97" w:type="pct"/>
            <w:vMerge/>
          </w:tcPr>
          <w:p w:rsidR="009C7A7A" w:rsidRPr="00D2665C" w:rsidRDefault="009C7A7A" w:rsidP="009C7A7A">
            <w:pPr>
              <w:rPr>
                <w:rFonts w:eastAsia="Calibri" w:cs="Times New Roman"/>
              </w:rPr>
            </w:pPr>
          </w:p>
        </w:tc>
        <w:tc>
          <w:tcPr>
            <w:tcW w:w="512" w:type="pct"/>
            <w:vAlign w:val="center"/>
          </w:tcPr>
          <w:p w:rsidR="009C7A7A" w:rsidRPr="00D2665C" w:rsidRDefault="009C7A7A" w:rsidP="009C7A7A">
            <w:pPr>
              <w:jc w:val="center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Итого</w:t>
            </w:r>
          </w:p>
        </w:tc>
        <w:tc>
          <w:tcPr>
            <w:tcW w:w="421" w:type="pct"/>
            <w:vAlign w:val="center"/>
          </w:tcPr>
          <w:p w:rsidR="009C7A7A" w:rsidRPr="00D2665C" w:rsidRDefault="009C7A7A" w:rsidP="009C7A7A">
            <w:pPr>
              <w:jc w:val="center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2017 год</w:t>
            </w:r>
          </w:p>
        </w:tc>
        <w:tc>
          <w:tcPr>
            <w:tcW w:w="397" w:type="pct"/>
            <w:vAlign w:val="center"/>
          </w:tcPr>
          <w:p w:rsidR="009C7A7A" w:rsidRPr="00D2665C" w:rsidRDefault="009C7A7A" w:rsidP="009C7A7A">
            <w:pPr>
              <w:jc w:val="center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2018 год</w:t>
            </w:r>
          </w:p>
        </w:tc>
        <w:tc>
          <w:tcPr>
            <w:tcW w:w="427" w:type="pct"/>
            <w:vAlign w:val="center"/>
          </w:tcPr>
          <w:p w:rsidR="009C7A7A" w:rsidRPr="00D2665C" w:rsidRDefault="009C7A7A" w:rsidP="009C7A7A">
            <w:pPr>
              <w:jc w:val="center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2019 год</w:t>
            </w:r>
          </w:p>
        </w:tc>
        <w:tc>
          <w:tcPr>
            <w:tcW w:w="413" w:type="pct"/>
            <w:vAlign w:val="center"/>
          </w:tcPr>
          <w:p w:rsidR="009C7A7A" w:rsidRPr="00D2665C" w:rsidRDefault="009C7A7A" w:rsidP="009C7A7A">
            <w:pPr>
              <w:jc w:val="center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2020 год</w:t>
            </w:r>
          </w:p>
        </w:tc>
        <w:tc>
          <w:tcPr>
            <w:tcW w:w="397" w:type="pct"/>
            <w:vAlign w:val="center"/>
          </w:tcPr>
          <w:p w:rsidR="009C7A7A" w:rsidRPr="00D2665C" w:rsidRDefault="009C7A7A" w:rsidP="009C7A7A">
            <w:pPr>
              <w:jc w:val="center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2021 год</w:t>
            </w:r>
          </w:p>
        </w:tc>
      </w:tr>
      <w:tr w:rsidR="009C7A7A" w:rsidRPr="00D2665C" w:rsidTr="004A1198">
        <w:trPr>
          <w:trHeight w:val="59"/>
        </w:trPr>
        <w:tc>
          <w:tcPr>
            <w:tcW w:w="890" w:type="pct"/>
            <w:vMerge/>
            <w:tcBorders>
              <w:righ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</w:p>
        </w:tc>
        <w:tc>
          <w:tcPr>
            <w:tcW w:w="7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Всего по всем ГРБС Подпрограммы</w:t>
            </w:r>
          </w:p>
        </w:tc>
        <w:tc>
          <w:tcPr>
            <w:tcW w:w="797" w:type="pct"/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Всего, в том числе:</w:t>
            </w:r>
          </w:p>
        </w:tc>
        <w:tc>
          <w:tcPr>
            <w:tcW w:w="512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  <w:bCs/>
              </w:rPr>
            </w:pPr>
            <w:r w:rsidRPr="00F846C5">
              <w:rPr>
                <w:rFonts w:cs="Times New Roman"/>
                <w:bCs/>
              </w:rPr>
              <w:t>108 459,40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  <w:bCs/>
              </w:rPr>
            </w:pPr>
            <w:r w:rsidRPr="00F846C5">
              <w:rPr>
                <w:rFonts w:cs="Times New Roman"/>
                <w:bCs/>
              </w:rPr>
              <w:t>16 270,10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  <w:bCs/>
              </w:rPr>
            </w:pPr>
            <w:r w:rsidRPr="00F846C5">
              <w:rPr>
                <w:rFonts w:cs="Times New Roman"/>
                <w:bCs/>
              </w:rPr>
              <w:t>21 818,80</w:t>
            </w:r>
          </w:p>
        </w:tc>
        <w:tc>
          <w:tcPr>
            <w:tcW w:w="42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  <w:bCs/>
              </w:rPr>
            </w:pPr>
            <w:r w:rsidRPr="00F846C5">
              <w:rPr>
                <w:rFonts w:cs="Times New Roman"/>
                <w:bCs/>
              </w:rPr>
              <w:t>20 435,20</w:t>
            </w:r>
          </w:p>
        </w:tc>
        <w:tc>
          <w:tcPr>
            <w:tcW w:w="413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  <w:bCs/>
              </w:rPr>
            </w:pPr>
            <w:r w:rsidRPr="00F846C5">
              <w:rPr>
                <w:rFonts w:cs="Times New Roman"/>
                <w:bCs/>
              </w:rPr>
              <w:t>20 773,10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  <w:bCs/>
              </w:rPr>
            </w:pPr>
            <w:r w:rsidRPr="00F846C5">
              <w:rPr>
                <w:rFonts w:cs="Times New Roman"/>
                <w:bCs/>
              </w:rPr>
              <w:t>29 162,20</w:t>
            </w:r>
          </w:p>
        </w:tc>
      </w:tr>
      <w:tr w:rsidR="009C7A7A" w:rsidRPr="00D2665C" w:rsidTr="004A1198">
        <w:trPr>
          <w:trHeight w:val="372"/>
        </w:trPr>
        <w:tc>
          <w:tcPr>
            <w:tcW w:w="890" w:type="pct"/>
            <w:vMerge/>
            <w:tcBorders>
              <w:righ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97" w:type="pct"/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 xml:space="preserve">средства бюджета городского округа Электросталь </w:t>
            </w:r>
          </w:p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Московской области</w:t>
            </w:r>
          </w:p>
        </w:tc>
        <w:tc>
          <w:tcPr>
            <w:tcW w:w="512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  <w:bCs/>
              </w:rPr>
            </w:pPr>
            <w:r w:rsidRPr="00F846C5">
              <w:rPr>
                <w:rFonts w:cs="Times New Roman"/>
                <w:bCs/>
              </w:rPr>
              <w:t>101 829,80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  <w:bCs/>
              </w:rPr>
            </w:pPr>
            <w:r w:rsidRPr="00F846C5">
              <w:rPr>
                <w:rFonts w:cs="Times New Roman"/>
                <w:bCs/>
              </w:rPr>
              <w:t>15 427,8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  <w:bCs/>
              </w:rPr>
            </w:pPr>
            <w:r w:rsidRPr="00F846C5">
              <w:rPr>
                <w:rFonts w:cs="Times New Roman"/>
                <w:bCs/>
              </w:rPr>
              <w:t>18 752,5</w:t>
            </w:r>
          </w:p>
        </w:tc>
        <w:tc>
          <w:tcPr>
            <w:tcW w:w="42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  <w:bCs/>
              </w:rPr>
            </w:pPr>
            <w:r w:rsidRPr="00F846C5">
              <w:rPr>
                <w:rFonts w:cs="Times New Roman"/>
                <w:bCs/>
              </w:rPr>
              <w:t>19 618,7</w:t>
            </w:r>
          </w:p>
        </w:tc>
        <w:tc>
          <w:tcPr>
            <w:tcW w:w="413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  <w:bCs/>
              </w:rPr>
            </w:pPr>
            <w:r w:rsidRPr="00F846C5">
              <w:rPr>
                <w:rFonts w:cs="Times New Roman"/>
                <w:bCs/>
              </w:rPr>
              <w:t>19 927,1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  <w:bCs/>
              </w:rPr>
            </w:pPr>
            <w:r w:rsidRPr="00F846C5">
              <w:rPr>
                <w:rFonts w:cs="Times New Roman"/>
                <w:bCs/>
              </w:rPr>
              <w:t>28 103,7</w:t>
            </w:r>
          </w:p>
        </w:tc>
      </w:tr>
      <w:tr w:rsidR="009C7A7A" w:rsidRPr="00D2665C" w:rsidTr="004A1198">
        <w:tc>
          <w:tcPr>
            <w:tcW w:w="890" w:type="pct"/>
            <w:vMerge/>
            <w:tcBorders>
              <w:righ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97" w:type="pct"/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средства бюджета Московской области</w:t>
            </w:r>
          </w:p>
        </w:tc>
        <w:tc>
          <w:tcPr>
            <w:tcW w:w="512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  <w:bCs/>
              </w:rPr>
            </w:pPr>
            <w:r w:rsidRPr="00F846C5">
              <w:rPr>
                <w:rFonts w:cs="Times New Roman"/>
                <w:bCs/>
              </w:rPr>
              <w:t>6 629,60</w:t>
            </w:r>
          </w:p>
        </w:tc>
        <w:tc>
          <w:tcPr>
            <w:tcW w:w="421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  <w:bCs/>
              </w:rPr>
            </w:pPr>
            <w:r w:rsidRPr="00F846C5">
              <w:rPr>
                <w:rFonts w:cs="Times New Roman"/>
                <w:bCs/>
              </w:rPr>
              <w:t>842,30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  <w:bCs/>
              </w:rPr>
            </w:pPr>
            <w:r w:rsidRPr="00F846C5">
              <w:rPr>
                <w:rFonts w:cs="Times New Roman"/>
                <w:bCs/>
              </w:rPr>
              <w:t>3 066,30</w:t>
            </w:r>
          </w:p>
        </w:tc>
        <w:tc>
          <w:tcPr>
            <w:tcW w:w="42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  <w:bCs/>
              </w:rPr>
            </w:pPr>
            <w:r w:rsidRPr="00F846C5">
              <w:rPr>
                <w:rFonts w:cs="Times New Roman"/>
                <w:bCs/>
              </w:rPr>
              <w:t>816,50</w:t>
            </w:r>
          </w:p>
        </w:tc>
        <w:tc>
          <w:tcPr>
            <w:tcW w:w="413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  <w:bCs/>
              </w:rPr>
            </w:pPr>
            <w:r w:rsidRPr="00F846C5">
              <w:rPr>
                <w:rFonts w:cs="Times New Roman"/>
                <w:bCs/>
              </w:rPr>
              <w:t>846,00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  <w:bCs/>
              </w:rPr>
            </w:pPr>
            <w:r w:rsidRPr="00F846C5">
              <w:rPr>
                <w:rFonts w:cs="Times New Roman"/>
                <w:bCs/>
              </w:rPr>
              <w:t>1 058,50</w:t>
            </w:r>
          </w:p>
        </w:tc>
      </w:tr>
      <w:tr w:rsidR="009C7A7A" w:rsidRPr="00D2665C" w:rsidTr="004A1198">
        <w:trPr>
          <w:trHeight w:val="59"/>
        </w:trPr>
        <w:tc>
          <w:tcPr>
            <w:tcW w:w="890" w:type="pct"/>
            <w:vMerge/>
            <w:tcBorders>
              <w:righ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Администрация городского округа Электросталь</w:t>
            </w:r>
          </w:p>
        </w:tc>
        <w:tc>
          <w:tcPr>
            <w:tcW w:w="797" w:type="pct"/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Всего, в том числе:</w:t>
            </w:r>
          </w:p>
        </w:tc>
        <w:tc>
          <w:tcPr>
            <w:tcW w:w="512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58248,7</w:t>
            </w:r>
          </w:p>
        </w:tc>
        <w:tc>
          <w:tcPr>
            <w:tcW w:w="421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6988,7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13080</w:t>
            </w:r>
          </w:p>
        </w:tc>
        <w:tc>
          <w:tcPr>
            <w:tcW w:w="42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10460</w:t>
            </w:r>
          </w:p>
        </w:tc>
        <w:tc>
          <w:tcPr>
            <w:tcW w:w="413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10460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17260</w:t>
            </w:r>
          </w:p>
        </w:tc>
      </w:tr>
      <w:tr w:rsidR="009C7A7A" w:rsidRPr="00D2665C" w:rsidTr="004A1198">
        <w:trPr>
          <w:trHeight w:val="407"/>
        </w:trPr>
        <w:tc>
          <w:tcPr>
            <w:tcW w:w="890" w:type="pct"/>
            <w:vMerge/>
            <w:tcBorders>
              <w:righ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97" w:type="pct"/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 xml:space="preserve">средства бюджета городского округа Электросталь </w:t>
            </w:r>
          </w:p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Московской области</w:t>
            </w:r>
          </w:p>
        </w:tc>
        <w:tc>
          <w:tcPr>
            <w:tcW w:w="512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58248,7</w:t>
            </w:r>
          </w:p>
        </w:tc>
        <w:tc>
          <w:tcPr>
            <w:tcW w:w="421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6988,7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13080</w:t>
            </w:r>
          </w:p>
        </w:tc>
        <w:tc>
          <w:tcPr>
            <w:tcW w:w="42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10460</w:t>
            </w:r>
          </w:p>
        </w:tc>
        <w:tc>
          <w:tcPr>
            <w:tcW w:w="413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10460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17260</w:t>
            </w:r>
          </w:p>
        </w:tc>
      </w:tr>
      <w:tr w:rsidR="009C7A7A" w:rsidRPr="00D2665C" w:rsidTr="004A1198">
        <w:trPr>
          <w:trHeight w:val="123"/>
        </w:trPr>
        <w:tc>
          <w:tcPr>
            <w:tcW w:w="890" w:type="pct"/>
            <w:vMerge/>
            <w:tcBorders>
              <w:righ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47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 xml:space="preserve">Комитет имущественных </w:t>
            </w:r>
            <w:r w:rsidRPr="00D2665C">
              <w:rPr>
                <w:rFonts w:eastAsia="Calibri" w:cs="Times New Roman"/>
              </w:rPr>
              <w:lastRenderedPageBreak/>
              <w:t xml:space="preserve">отношений </w:t>
            </w:r>
          </w:p>
        </w:tc>
        <w:tc>
          <w:tcPr>
            <w:tcW w:w="797" w:type="pct"/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lastRenderedPageBreak/>
              <w:t>Всего, в том числе:</w:t>
            </w:r>
          </w:p>
        </w:tc>
        <w:tc>
          <w:tcPr>
            <w:tcW w:w="512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6102</w:t>
            </w:r>
          </w:p>
        </w:tc>
        <w:tc>
          <w:tcPr>
            <w:tcW w:w="421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1042,6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1259,3</w:t>
            </w:r>
          </w:p>
        </w:tc>
        <w:tc>
          <w:tcPr>
            <w:tcW w:w="42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1268,7</w:t>
            </w:r>
          </w:p>
        </w:tc>
        <w:tc>
          <w:tcPr>
            <w:tcW w:w="413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1268,7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1262,7</w:t>
            </w:r>
          </w:p>
        </w:tc>
      </w:tr>
      <w:tr w:rsidR="009C7A7A" w:rsidRPr="00D2665C" w:rsidTr="004A1198">
        <w:trPr>
          <w:trHeight w:val="395"/>
        </w:trPr>
        <w:tc>
          <w:tcPr>
            <w:tcW w:w="890" w:type="pct"/>
            <w:vMerge/>
            <w:tcBorders>
              <w:righ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47" w:type="pct"/>
            <w:vMerge/>
            <w:tcBorders>
              <w:lef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97" w:type="pct"/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 xml:space="preserve">средства бюджета </w:t>
            </w:r>
            <w:r w:rsidRPr="00D2665C">
              <w:rPr>
                <w:rFonts w:eastAsia="Calibri" w:cs="Times New Roman"/>
              </w:rPr>
              <w:lastRenderedPageBreak/>
              <w:t xml:space="preserve">городского округа Электросталь </w:t>
            </w:r>
          </w:p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Московской области</w:t>
            </w:r>
          </w:p>
        </w:tc>
        <w:tc>
          <w:tcPr>
            <w:tcW w:w="512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lastRenderedPageBreak/>
              <w:t>5976,4</w:t>
            </w:r>
          </w:p>
        </w:tc>
        <w:tc>
          <w:tcPr>
            <w:tcW w:w="421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977,6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1240,7</w:t>
            </w:r>
          </w:p>
        </w:tc>
        <w:tc>
          <w:tcPr>
            <w:tcW w:w="42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1252,7</w:t>
            </w:r>
          </w:p>
        </w:tc>
        <w:tc>
          <w:tcPr>
            <w:tcW w:w="413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1252,7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1252,7</w:t>
            </w:r>
          </w:p>
        </w:tc>
      </w:tr>
      <w:tr w:rsidR="009C7A7A" w:rsidRPr="00D2665C" w:rsidTr="004A1198">
        <w:trPr>
          <w:trHeight w:val="395"/>
        </w:trPr>
        <w:tc>
          <w:tcPr>
            <w:tcW w:w="890" w:type="pct"/>
            <w:vMerge/>
            <w:tcBorders>
              <w:righ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47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97" w:type="pct"/>
          </w:tcPr>
          <w:p w:rsidR="009C7A7A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средства бюджета Московской области</w:t>
            </w:r>
          </w:p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512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125,6</w:t>
            </w:r>
          </w:p>
        </w:tc>
        <w:tc>
          <w:tcPr>
            <w:tcW w:w="421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65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18,6</w:t>
            </w:r>
          </w:p>
        </w:tc>
        <w:tc>
          <w:tcPr>
            <w:tcW w:w="42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16</w:t>
            </w:r>
          </w:p>
        </w:tc>
        <w:tc>
          <w:tcPr>
            <w:tcW w:w="413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16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10</w:t>
            </w:r>
          </w:p>
        </w:tc>
      </w:tr>
      <w:tr w:rsidR="009C7A7A" w:rsidRPr="00D2665C" w:rsidTr="004A1198">
        <w:trPr>
          <w:trHeight w:val="145"/>
        </w:trPr>
        <w:tc>
          <w:tcPr>
            <w:tcW w:w="890" w:type="pct"/>
            <w:vMerge/>
            <w:tcBorders>
              <w:righ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47" w:type="pct"/>
            <w:vMerge w:val="restart"/>
            <w:tcBorders>
              <w:lef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Управление городского жилищного и коммунального хозяйства</w:t>
            </w:r>
          </w:p>
        </w:tc>
        <w:tc>
          <w:tcPr>
            <w:tcW w:w="797" w:type="pct"/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Всего, в том числе:</w:t>
            </w:r>
          </w:p>
        </w:tc>
        <w:tc>
          <w:tcPr>
            <w:tcW w:w="512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23610</w:t>
            </w:r>
          </w:p>
        </w:tc>
        <w:tc>
          <w:tcPr>
            <w:tcW w:w="421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3977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3030,8</w:t>
            </w:r>
          </w:p>
        </w:tc>
        <w:tc>
          <w:tcPr>
            <w:tcW w:w="42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5023,1</w:t>
            </w:r>
          </w:p>
        </w:tc>
        <w:tc>
          <w:tcPr>
            <w:tcW w:w="413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5442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6137,1</w:t>
            </w:r>
          </w:p>
        </w:tc>
      </w:tr>
      <w:tr w:rsidR="009C7A7A" w:rsidRPr="00D2665C" w:rsidTr="004A1198">
        <w:trPr>
          <w:trHeight w:val="395"/>
        </w:trPr>
        <w:tc>
          <w:tcPr>
            <w:tcW w:w="890" w:type="pct"/>
            <w:vMerge/>
            <w:tcBorders>
              <w:righ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47" w:type="pct"/>
            <w:vMerge/>
            <w:tcBorders>
              <w:lef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97" w:type="pct"/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 xml:space="preserve">средства бюджета городского округа Электросталь </w:t>
            </w:r>
          </w:p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Московской области</w:t>
            </w:r>
          </w:p>
        </w:tc>
        <w:tc>
          <w:tcPr>
            <w:tcW w:w="512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18080</w:t>
            </w:r>
          </w:p>
        </w:tc>
        <w:tc>
          <w:tcPr>
            <w:tcW w:w="421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3199,7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957,1</w:t>
            </w:r>
          </w:p>
        </w:tc>
        <w:tc>
          <w:tcPr>
            <w:tcW w:w="42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4222,6</w:t>
            </w:r>
          </w:p>
        </w:tc>
        <w:tc>
          <w:tcPr>
            <w:tcW w:w="413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4612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5088,6</w:t>
            </w:r>
          </w:p>
        </w:tc>
      </w:tr>
      <w:tr w:rsidR="009C7A7A" w:rsidRPr="00D2665C" w:rsidTr="004A1198">
        <w:trPr>
          <w:trHeight w:val="395"/>
        </w:trPr>
        <w:tc>
          <w:tcPr>
            <w:tcW w:w="890" w:type="pct"/>
            <w:vMerge/>
            <w:tcBorders>
              <w:righ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47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97" w:type="pct"/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средства бюджета Московской области</w:t>
            </w:r>
          </w:p>
        </w:tc>
        <w:tc>
          <w:tcPr>
            <w:tcW w:w="512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5530</w:t>
            </w:r>
          </w:p>
        </w:tc>
        <w:tc>
          <w:tcPr>
            <w:tcW w:w="421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777,3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2073,7</w:t>
            </w:r>
          </w:p>
        </w:tc>
        <w:tc>
          <w:tcPr>
            <w:tcW w:w="42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800,5</w:t>
            </w:r>
          </w:p>
        </w:tc>
        <w:tc>
          <w:tcPr>
            <w:tcW w:w="413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830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1048,5</w:t>
            </w:r>
          </w:p>
        </w:tc>
      </w:tr>
      <w:tr w:rsidR="009C7A7A" w:rsidRPr="00D2665C" w:rsidTr="004A1198">
        <w:trPr>
          <w:trHeight w:val="395"/>
        </w:trPr>
        <w:tc>
          <w:tcPr>
            <w:tcW w:w="890" w:type="pct"/>
            <w:vMerge/>
            <w:tcBorders>
              <w:righ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47" w:type="pct"/>
            <w:vMerge w:val="restart"/>
            <w:tcBorders>
              <w:lef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Управление образования</w:t>
            </w:r>
          </w:p>
        </w:tc>
        <w:tc>
          <w:tcPr>
            <w:tcW w:w="797" w:type="pct"/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Всего, в том числе:</w:t>
            </w:r>
          </w:p>
        </w:tc>
        <w:tc>
          <w:tcPr>
            <w:tcW w:w="512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4 668,10</w:t>
            </w:r>
          </w:p>
        </w:tc>
        <w:tc>
          <w:tcPr>
            <w:tcW w:w="421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2 113,50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867,40</w:t>
            </w:r>
          </w:p>
        </w:tc>
        <w:tc>
          <w:tcPr>
            <w:tcW w:w="42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562,40</w:t>
            </w:r>
          </w:p>
        </w:tc>
        <w:tc>
          <w:tcPr>
            <w:tcW w:w="413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562,40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562,40</w:t>
            </w:r>
          </w:p>
        </w:tc>
      </w:tr>
      <w:tr w:rsidR="009C7A7A" w:rsidRPr="00D2665C" w:rsidTr="004A1198">
        <w:trPr>
          <w:trHeight w:val="395"/>
        </w:trPr>
        <w:tc>
          <w:tcPr>
            <w:tcW w:w="890" w:type="pct"/>
            <w:vMerge/>
            <w:tcBorders>
              <w:righ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47" w:type="pct"/>
            <w:vMerge/>
            <w:tcBorders>
              <w:lef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97" w:type="pct"/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 xml:space="preserve">средства бюджета городского округа Электросталь </w:t>
            </w:r>
          </w:p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Московской области</w:t>
            </w:r>
          </w:p>
        </w:tc>
        <w:tc>
          <w:tcPr>
            <w:tcW w:w="512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4 425,10</w:t>
            </w:r>
          </w:p>
        </w:tc>
        <w:tc>
          <w:tcPr>
            <w:tcW w:w="421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2 113,50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624,40</w:t>
            </w:r>
          </w:p>
        </w:tc>
        <w:tc>
          <w:tcPr>
            <w:tcW w:w="42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562,40</w:t>
            </w:r>
          </w:p>
        </w:tc>
        <w:tc>
          <w:tcPr>
            <w:tcW w:w="413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562,40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562,40</w:t>
            </w:r>
          </w:p>
        </w:tc>
      </w:tr>
      <w:tr w:rsidR="009C7A7A" w:rsidRPr="00D2665C" w:rsidTr="004A1198">
        <w:trPr>
          <w:trHeight w:val="395"/>
        </w:trPr>
        <w:tc>
          <w:tcPr>
            <w:tcW w:w="890" w:type="pct"/>
            <w:vMerge/>
            <w:tcBorders>
              <w:righ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47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97" w:type="pct"/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средства бюджета Московской области</w:t>
            </w:r>
          </w:p>
        </w:tc>
        <w:tc>
          <w:tcPr>
            <w:tcW w:w="512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243,00</w:t>
            </w:r>
          </w:p>
        </w:tc>
        <w:tc>
          <w:tcPr>
            <w:tcW w:w="421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0,00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243,00</w:t>
            </w:r>
          </w:p>
        </w:tc>
        <w:tc>
          <w:tcPr>
            <w:tcW w:w="42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0,00</w:t>
            </w:r>
          </w:p>
        </w:tc>
        <w:tc>
          <w:tcPr>
            <w:tcW w:w="413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0,00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0,00</w:t>
            </w:r>
          </w:p>
        </w:tc>
      </w:tr>
      <w:tr w:rsidR="009C7A7A" w:rsidRPr="00D2665C" w:rsidTr="004A1198">
        <w:trPr>
          <w:trHeight w:val="395"/>
        </w:trPr>
        <w:tc>
          <w:tcPr>
            <w:tcW w:w="890" w:type="pct"/>
            <w:vMerge/>
            <w:tcBorders>
              <w:righ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47" w:type="pct"/>
            <w:tcBorders>
              <w:lef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Финансовое управление</w:t>
            </w:r>
          </w:p>
        </w:tc>
        <w:tc>
          <w:tcPr>
            <w:tcW w:w="797" w:type="pct"/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 xml:space="preserve">средства бюджета городского округа Электросталь </w:t>
            </w:r>
          </w:p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Московской области</w:t>
            </w:r>
          </w:p>
        </w:tc>
        <w:tc>
          <w:tcPr>
            <w:tcW w:w="512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8133,6</w:t>
            </w:r>
          </w:p>
        </w:tc>
        <w:tc>
          <w:tcPr>
            <w:tcW w:w="421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2148,3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1950,3</w:t>
            </w:r>
          </w:p>
        </w:tc>
        <w:tc>
          <w:tcPr>
            <w:tcW w:w="42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1099</w:t>
            </w:r>
          </w:p>
        </w:tc>
        <w:tc>
          <w:tcPr>
            <w:tcW w:w="413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1018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1918</w:t>
            </w:r>
          </w:p>
        </w:tc>
      </w:tr>
      <w:tr w:rsidR="009C7A7A" w:rsidRPr="00D2665C" w:rsidTr="004A1198">
        <w:trPr>
          <w:trHeight w:val="115"/>
        </w:trPr>
        <w:tc>
          <w:tcPr>
            <w:tcW w:w="890" w:type="pct"/>
            <w:vMerge/>
            <w:tcBorders>
              <w:righ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47" w:type="pct"/>
            <w:vMerge w:val="restart"/>
            <w:tcBorders>
              <w:lef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Управление по культуре и делам молодежи</w:t>
            </w:r>
          </w:p>
        </w:tc>
        <w:tc>
          <w:tcPr>
            <w:tcW w:w="797" w:type="pct"/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Всего, в том числе:</w:t>
            </w:r>
          </w:p>
        </w:tc>
        <w:tc>
          <w:tcPr>
            <w:tcW w:w="512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925,00</w:t>
            </w:r>
          </w:p>
        </w:tc>
        <w:tc>
          <w:tcPr>
            <w:tcW w:w="421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0,00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535,00</w:t>
            </w:r>
          </w:p>
        </w:tc>
        <w:tc>
          <w:tcPr>
            <w:tcW w:w="42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130,00</w:t>
            </w:r>
          </w:p>
        </w:tc>
        <w:tc>
          <w:tcPr>
            <w:tcW w:w="413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130,00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130,00</w:t>
            </w:r>
          </w:p>
        </w:tc>
      </w:tr>
      <w:tr w:rsidR="009C7A7A" w:rsidRPr="00D2665C" w:rsidTr="004A1198">
        <w:trPr>
          <w:trHeight w:val="395"/>
        </w:trPr>
        <w:tc>
          <w:tcPr>
            <w:tcW w:w="890" w:type="pct"/>
            <w:vMerge/>
            <w:tcBorders>
              <w:righ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47" w:type="pct"/>
            <w:vMerge/>
            <w:tcBorders>
              <w:lef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97" w:type="pct"/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 xml:space="preserve">средства бюджета городского округа Электросталь </w:t>
            </w:r>
          </w:p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Московской области</w:t>
            </w:r>
          </w:p>
        </w:tc>
        <w:tc>
          <w:tcPr>
            <w:tcW w:w="512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681,00</w:t>
            </w:r>
          </w:p>
        </w:tc>
        <w:tc>
          <w:tcPr>
            <w:tcW w:w="421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0,00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291,00</w:t>
            </w:r>
          </w:p>
        </w:tc>
        <w:tc>
          <w:tcPr>
            <w:tcW w:w="42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130,00</w:t>
            </w:r>
          </w:p>
        </w:tc>
        <w:tc>
          <w:tcPr>
            <w:tcW w:w="413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130,00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130,00</w:t>
            </w:r>
          </w:p>
        </w:tc>
      </w:tr>
      <w:tr w:rsidR="009C7A7A" w:rsidRPr="00D2665C" w:rsidTr="004A1198">
        <w:trPr>
          <w:trHeight w:val="395"/>
        </w:trPr>
        <w:tc>
          <w:tcPr>
            <w:tcW w:w="890" w:type="pct"/>
            <w:vMerge/>
            <w:tcBorders>
              <w:righ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47" w:type="pct"/>
            <w:vMerge/>
            <w:tcBorders>
              <w:lef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97" w:type="pct"/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средства бюджета Московской области</w:t>
            </w:r>
          </w:p>
        </w:tc>
        <w:tc>
          <w:tcPr>
            <w:tcW w:w="512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244,00</w:t>
            </w:r>
          </w:p>
        </w:tc>
        <w:tc>
          <w:tcPr>
            <w:tcW w:w="421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0,00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244,00</w:t>
            </w:r>
          </w:p>
        </w:tc>
        <w:tc>
          <w:tcPr>
            <w:tcW w:w="42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0,00</w:t>
            </w:r>
          </w:p>
        </w:tc>
        <w:tc>
          <w:tcPr>
            <w:tcW w:w="413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0,00</w:t>
            </w:r>
          </w:p>
        </w:tc>
        <w:tc>
          <w:tcPr>
            <w:tcW w:w="397" w:type="pct"/>
            <w:vAlign w:val="center"/>
          </w:tcPr>
          <w:p w:rsidR="009C7A7A" w:rsidRPr="00F846C5" w:rsidRDefault="009C7A7A" w:rsidP="009C7A7A">
            <w:pPr>
              <w:jc w:val="center"/>
              <w:rPr>
                <w:rFonts w:cs="Times New Roman"/>
              </w:rPr>
            </w:pPr>
            <w:r w:rsidRPr="00F846C5">
              <w:rPr>
                <w:rFonts w:cs="Times New Roman"/>
              </w:rPr>
              <w:t>0,00</w:t>
            </w:r>
          </w:p>
        </w:tc>
      </w:tr>
      <w:tr w:rsidR="009C7A7A" w:rsidRPr="00D2665C" w:rsidTr="004A1198">
        <w:trPr>
          <w:trHeight w:val="142"/>
        </w:trPr>
        <w:tc>
          <w:tcPr>
            <w:tcW w:w="890" w:type="pct"/>
            <w:vMerge/>
            <w:tcBorders>
              <w:righ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47" w:type="pct"/>
            <w:vMerge w:val="restart"/>
            <w:tcBorders>
              <w:lef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Управление по физической культуре и спорту</w:t>
            </w:r>
          </w:p>
        </w:tc>
        <w:tc>
          <w:tcPr>
            <w:tcW w:w="797" w:type="pct"/>
          </w:tcPr>
          <w:p w:rsidR="009C7A7A" w:rsidRPr="00D2665C" w:rsidRDefault="009C7A7A" w:rsidP="009C7A7A">
            <w:pPr>
              <w:rPr>
                <w:rFonts w:cs="Times New Roman"/>
              </w:rPr>
            </w:pPr>
            <w:r w:rsidRPr="00D2665C">
              <w:rPr>
                <w:rFonts w:cs="Times New Roman"/>
              </w:rPr>
              <w:t>Всего, в том числе:</w:t>
            </w:r>
          </w:p>
        </w:tc>
        <w:tc>
          <w:tcPr>
            <w:tcW w:w="512" w:type="pct"/>
            <w:vAlign w:val="center"/>
          </w:tcPr>
          <w:p w:rsidR="009C7A7A" w:rsidRPr="005544E6" w:rsidRDefault="009C7A7A" w:rsidP="009C7A7A">
            <w:pPr>
              <w:jc w:val="center"/>
              <w:rPr>
                <w:rFonts w:cs="Times New Roman"/>
              </w:rPr>
            </w:pPr>
            <w:r w:rsidRPr="005544E6">
              <w:rPr>
                <w:rFonts w:cs="Times New Roman"/>
              </w:rPr>
              <w:t>1 186,00</w:t>
            </w:r>
          </w:p>
        </w:tc>
        <w:tc>
          <w:tcPr>
            <w:tcW w:w="421" w:type="pct"/>
            <w:vAlign w:val="center"/>
          </w:tcPr>
          <w:p w:rsidR="009C7A7A" w:rsidRPr="005544E6" w:rsidRDefault="009C7A7A" w:rsidP="009C7A7A">
            <w:pPr>
              <w:jc w:val="center"/>
              <w:rPr>
                <w:rFonts w:cs="Times New Roman"/>
              </w:rPr>
            </w:pPr>
            <w:r w:rsidRPr="005544E6">
              <w:rPr>
                <w:rFonts w:cs="Times New Roman"/>
              </w:rPr>
              <w:t>0,00</w:t>
            </w:r>
          </w:p>
        </w:tc>
        <w:tc>
          <w:tcPr>
            <w:tcW w:w="397" w:type="pct"/>
            <w:vAlign w:val="center"/>
          </w:tcPr>
          <w:p w:rsidR="009C7A7A" w:rsidRPr="005544E6" w:rsidRDefault="009C7A7A" w:rsidP="009C7A7A">
            <w:pPr>
              <w:jc w:val="center"/>
              <w:rPr>
                <w:rFonts w:cs="Times New Roman"/>
              </w:rPr>
            </w:pPr>
            <w:r w:rsidRPr="005544E6">
              <w:rPr>
                <w:rFonts w:cs="Times New Roman"/>
              </w:rPr>
              <w:t>856,00</w:t>
            </w:r>
          </w:p>
        </w:tc>
        <w:tc>
          <w:tcPr>
            <w:tcW w:w="427" w:type="pct"/>
            <w:vAlign w:val="center"/>
          </w:tcPr>
          <w:p w:rsidR="009C7A7A" w:rsidRPr="005544E6" w:rsidRDefault="009C7A7A" w:rsidP="009C7A7A">
            <w:pPr>
              <w:jc w:val="center"/>
              <w:rPr>
                <w:rFonts w:cs="Times New Roman"/>
              </w:rPr>
            </w:pPr>
            <w:r w:rsidRPr="005544E6">
              <w:rPr>
                <w:rFonts w:cs="Times New Roman"/>
              </w:rPr>
              <w:t>110,00</w:t>
            </w:r>
          </w:p>
        </w:tc>
        <w:tc>
          <w:tcPr>
            <w:tcW w:w="413" w:type="pct"/>
            <w:vAlign w:val="center"/>
          </w:tcPr>
          <w:p w:rsidR="009C7A7A" w:rsidRPr="005544E6" w:rsidRDefault="009C7A7A" w:rsidP="009C7A7A">
            <w:pPr>
              <w:jc w:val="center"/>
              <w:rPr>
                <w:rFonts w:cs="Times New Roman"/>
              </w:rPr>
            </w:pPr>
            <w:r w:rsidRPr="005544E6">
              <w:rPr>
                <w:rFonts w:cs="Times New Roman"/>
              </w:rPr>
              <w:t>110,00</w:t>
            </w:r>
          </w:p>
        </w:tc>
        <w:tc>
          <w:tcPr>
            <w:tcW w:w="397" w:type="pct"/>
            <w:vAlign w:val="center"/>
          </w:tcPr>
          <w:p w:rsidR="009C7A7A" w:rsidRPr="005544E6" w:rsidRDefault="009C7A7A" w:rsidP="009C7A7A">
            <w:pPr>
              <w:jc w:val="center"/>
              <w:rPr>
                <w:rFonts w:cs="Times New Roman"/>
              </w:rPr>
            </w:pPr>
            <w:r w:rsidRPr="005544E6">
              <w:rPr>
                <w:rFonts w:cs="Times New Roman"/>
              </w:rPr>
              <w:t>110,00</w:t>
            </w:r>
          </w:p>
        </w:tc>
      </w:tr>
      <w:tr w:rsidR="009C7A7A" w:rsidRPr="00D2665C" w:rsidTr="004A1198">
        <w:trPr>
          <w:trHeight w:val="395"/>
        </w:trPr>
        <w:tc>
          <w:tcPr>
            <w:tcW w:w="890" w:type="pct"/>
            <w:vMerge/>
            <w:tcBorders>
              <w:righ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47" w:type="pct"/>
            <w:vMerge/>
            <w:tcBorders>
              <w:lef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97" w:type="pct"/>
          </w:tcPr>
          <w:p w:rsidR="009C7A7A" w:rsidRPr="00D2665C" w:rsidRDefault="009C7A7A" w:rsidP="009C7A7A">
            <w:pPr>
              <w:rPr>
                <w:rFonts w:cs="Times New Roman"/>
              </w:rPr>
            </w:pPr>
            <w:r w:rsidRPr="00D2665C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</w:tc>
        <w:tc>
          <w:tcPr>
            <w:tcW w:w="512" w:type="pct"/>
            <w:vAlign w:val="center"/>
          </w:tcPr>
          <w:p w:rsidR="009C7A7A" w:rsidRPr="005544E6" w:rsidRDefault="009C7A7A" w:rsidP="009C7A7A">
            <w:pPr>
              <w:jc w:val="center"/>
              <w:rPr>
                <w:rFonts w:cs="Times New Roman"/>
              </w:rPr>
            </w:pPr>
            <w:r w:rsidRPr="005544E6">
              <w:rPr>
                <w:rFonts w:cs="Times New Roman"/>
              </w:rPr>
              <w:t>699,00</w:t>
            </w:r>
          </w:p>
        </w:tc>
        <w:tc>
          <w:tcPr>
            <w:tcW w:w="421" w:type="pct"/>
            <w:vAlign w:val="center"/>
          </w:tcPr>
          <w:p w:rsidR="009C7A7A" w:rsidRPr="005544E6" w:rsidRDefault="009C7A7A" w:rsidP="009C7A7A">
            <w:pPr>
              <w:jc w:val="center"/>
              <w:rPr>
                <w:rFonts w:cs="Times New Roman"/>
              </w:rPr>
            </w:pPr>
            <w:r w:rsidRPr="005544E6">
              <w:rPr>
                <w:rFonts w:cs="Times New Roman"/>
              </w:rPr>
              <w:t>0,00</w:t>
            </w:r>
          </w:p>
        </w:tc>
        <w:tc>
          <w:tcPr>
            <w:tcW w:w="397" w:type="pct"/>
            <w:vAlign w:val="center"/>
          </w:tcPr>
          <w:p w:rsidR="009C7A7A" w:rsidRPr="005544E6" w:rsidRDefault="009C7A7A" w:rsidP="009C7A7A">
            <w:pPr>
              <w:jc w:val="center"/>
              <w:rPr>
                <w:rFonts w:cs="Times New Roman"/>
              </w:rPr>
            </w:pPr>
            <w:r w:rsidRPr="005544E6">
              <w:rPr>
                <w:rFonts w:cs="Times New Roman"/>
              </w:rPr>
              <w:t>369,00</w:t>
            </w:r>
          </w:p>
        </w:tc>
        <w:tc>
          <w:tcPr>
            <w:tcW w:w="427" w:type="pct"/>
            <w:vAlign w:val="center"/>
          </w:tcPr>
          <w:p w:rsidR="009C7A7A" w:rsidRPr="005544E6" w:rsidRDefault="009C7A7A" w:rsidP="009C7A7A">
            <w:pPr>
              <w:jc w:val="center"/>
              <w:rPr>
                <w:rFonts w:cs="Times New Roman"/>
              </w:rPr>
            </w:pPr>
            <w:r w:rsidRPr="005544E6">
              <w:rPr>
                <w:rFonts w:cs="Times New Roman"/>
              </w:rPr>
              <w:t>110,00</w:t>
            </w:r>
          </w:p>
        </w:tc>
        <w:tc>
          <w:tcPr>
            <w:tcW w:w="413" w:type="pct"/>
            <w:vAlign w:val="center"/>
          </w:tcPr>
          <w:p w:rsidR="009C7A7A" w:rsidRPr="005544E6" w:rsidRDefault="009C7A7A" w:rsidP="009C7A7A">
            <w:pPr>
              <w:jc w:val="center"/>
              <w:rPr>
                <w:rFonts w:cs="Times New Roman"/>
              </w:rPr>
            </w:pPr>
            <w:r w:rsidRPr="005544E6">
              <w:rPr>
                <w:rFonts w:cs="Times New Roman"/>
              </w:rPr>
              <w:t>110,00</w:t>
            </w:r>
          </w:p>
        </w:tc>
        <w:tc>
          <w:tcPr>
            <w:tcW w:w="397" w:type="pct"/>
            <w:vAlign w:val="center"/>
          </w:tcPr>
          <w:p w:rsidR="009C7A7A" w:rsidRPr="005544E6" w:rsidRDefault="009C7A7A" w:rsidP="009C7A7A">
            <w:pPr>
              <w:jc w:val="center"/>
              <w:rPr>
                <w:rFonts w:cs="Times New Roman"/>
              </w:rPr>
            </w:pPr>
            <w:r w:rsidRPr="005544E6">
              <w:rPr>
                <w:rFonts w:cs="Times New Roman"/>
              </w:rPr>
              <w:t>110,00</w:t>
            </w:r>
          </w:p>
        </w:tc>
      </w:tr>
      <w:tr w:rsidR="009C7A7A" w:rsidRPr="00D2665C" w:rsidTr="004A1198">
        <w:trPr>
          <w:trHeight w:val="132"/>
        </w:trPr>
        <w:tc>
          <w:tcPr>
            <w:tcW w:w="890" w:type="pct"/>
            <w:vMerge/>
            <w:tcBorders>
              <w:righ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47" w:type="pct"/>
            <w:vMerge/>
            <w:tcBorders>
              <w:lef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97" w:type="pct"/>
          </w:tcPr>
          <w:p w:rsidR="009C7A7A" w:rsidRPr="00D2665C" w:rsidRDefault="009C7A7A" w:rsidP="009C7A7A">
            <w:pPr>
              <w:rPr>
                <w:rFonts w:cs="Times New Roman"/>
              </w:rPr>
            </w:pPr>
            <w:r w:rsidRPr="00D2665C">
              <w:rPr>
                <w:rFonts w:eastAsia="Calibri" w:cs="Times New Roman"/>
              </w:rPr>
              <w:t>средства бюджета Московской области</w:t>
            </w:r>
          </w:p>
        </w:tc>
        <w:tc>
          <w:tcPr>
            <w:tcW w:w="512" w:type="pct"/>
            <w:vAlign w:val="center"/>
          </w:tcPr>
          <w:p w:rsidR="009C7A7A" w:rsidRPr="005544E6" w:rsidRDefault="009C7A7A" w:rsidP="009C7A7A">
            <w:pPr>
              <w:jc w:val="center"/>
              <w:rPr>
                <w:rFonts w:cs="Times New Roman"/>
              </w:rPr>
            </w:pPr>
            <w:r w:rsidRPr="005544E6">
              <w:rPr>
                <w:rFonts w:cs="Times New Roman"/>
              </w:rPr>
              <w:t>487,00</w:t>
            </w:r>
          </w:p>
        </w:tc>
        <w:tc>
          <w:tcPr>
            <w:tcW w:w="421" w:type="pct"/>
            <w:vAlign w:val="center"/>
          </w:tcPr>
          <w:p w:rsidR="009C7A7A" w:rsidRPr="005544E6" w:rsidRDefault="009C7A7A" w:rsidP="009C7A7A">
            <w:pPr>
              <w:jc w:val="center"/>
              <w:rPr>
                <w:rFonts w:cs="Times New Roman"/>
              </w:rPr>
            </w:pPr>
            <w:r w:rsidRPr="005544E6">
              <w:rPr>
                <w:rFonts w:cs="Times New Roman"/>
              </w:rPr>
              <w:t>0,00</w:t>
            </w:r>
          </w:p>
        </w:tc>
        <w:tc>
          <w:tcPr>
            <w:tcW w:w="397" w:type="pct"/>
            <w:vAlign w:val="center"/>
          </w:tcPr>
          <w:p w:rsidR="009C7A7A" w:rsidRPr="005544E6" w:rsidRDefault="009C7A7A" w:rsidP="009C7A7A">
            <w:pPr>
              <w:jc w:val="center"/>
              <w:rPr>
                <w:rFonts w:cs="Times New Roman"/>
              </w:rPr>
            </w:pPr>
            <w:r w:rsidRPr="005544E6">
              <w:rPr>
                <w:rFonts w:cs="Times New Roman"/>
              </w:rPr>
              <w:t>487,00</w:t>
            </w:r>
          </w:p>
        </w:tc>
        <w:tc>
          <w:tcPr>
            <w:tcW w:w="427" w:type="pct"/>
            <w:vAlign w:val="center"/>
          </w:tcPr>
          <w:p w:rsidR="009C7A7A" w:rsidRPr="005544E6" w:rsidRDefault="009C7A7A" w:rsidP="009C7A7A">
            <w:pPr>
              <w:jc w:val="center"/>
              <w:rPr>
                <w:rFonts w:cs="Times New Roman"/>
              </w:rPr>
            </w:pPr>
            <w:r w:rsidRPr="005544E6">
              <w:rPr>
                <w:rFonts w:cs="Times New Roman"/>
              </w:rPr>
              <w:t>0,00</w:t>
            </w:r>
          </w:p>
        </w:tc>
        <w:tc>
          <w:tcPr>
            <w:tcW w:w="413" w:type="pct"/>
            <w:vAlign w:val="center"/>
          </w:tcPr>
          <w:p w:rsidR="009C7A7A" w:rsidRPr="005544E6" w:rsidRDefault="009C7A7A" w:rsidP="009C7A7A">
            <w:pPr>
              <w:jc w:val="center"/>
              <w:rPr>
                <w:rFonts w:cs="Times New Roman"/>
              </w:rPr>
            </w:pPr>
            <w:r w:rsidRPr="005544E6">
              <w:rPr>
                <w:rFonts w:cs="Times New Roman"/>
              </w:rPr>
              <w:t>0,00</w:t>
            </w:r>
          </w:p>
        </w:tc>
        <w:tc>
          <w:tcPr>
            <w:tcW w:w="397" w:type="pct"/>
            <w:vAlign w:val="center"/>
          </w:tcPr>
          <w:p w:rsidR="009C7A7A" w:rsidRPr="005544E6" w:rsidRDefault="009C7A7A" w:rsidP="009C7A7A">
            <w:pPr>
              <w:jc w:val="center"/>
              <w:rPr>
                <w:rFonts w:cs="Times New Roman"/>
              </w:rPr>
            </w:pPr>
            <w:r w:rsidRPr="005544E6">
              <w:rPr>
                <w:rFonts w:cs="Times New Roman"/>
              </w:rPr>
              <w:t>0,00</w:t>
            </w:r>
          </w:p>
        </w:tc>
      </w:tr>
      <w:tr w:rsidR="009C7A7A" w:rsidRPr="00D2665C" w:rsidTr="004A1198">
        <w:trPr>
          <w:trHeight w:val="395"/>
        </w:trPr>
        <w:tc>
          <w:tcPr>
            <w:tcW w:w="890" w:type="pct"/>
            <w:vMerge/>
            <w:tcBorders>
              <w:right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747" w:type="pct"/>
            <w:tcBorders>
              <w:left w:val="single" w:sz="6" w:space="0" w:color="auto"/>
              <w:bottom w:val="single" w:sz="6" w:space="0" w:color="auto"/>
            </w:tcBorders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 xml:space="preserve">Комитет по строительству, архитектуре и </w:t>
            </w:r>
            <w:r>
              <w:rPr>
                <w:rFonts w:eastAsia="Calibri" w:cs="Times New Roman"/>
              </w:rPr>
              <w:t>ж</w:t>
            </w:r>
            <w:r w:rsidRPr="00D2665C">
              <w:rPr>
                <w:rFonts w:eastAsia="Calibri" w:cs="Times New Roman"/>
              </w:rPr>
              <w:t>илищной политике</w:t>
            </w:r>
          </w:p>
        </w:tc>
        <w:tc>
          <w:tcPr>
            <w:tcW w:w="797" w:type="pct"/>
          </w:tcPr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 xml:space="preserve">средства бюджета городского округа Электросталь </w:t>
            </w:r>
          </w:p>
          <w:p w:rsidR="009C7A7A" w:rsidRPr="00D2665C" w:rsidRDefault="009C7A7A" w:rsidP="009C7A7A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D2665C">
              <w:rPr>
                <w:rFonts w:eastAsia="Calibri" w:cs="Times New Roman"/>
              </w:rPr>
              <w:t>Московской области</w:t>
            </w:r>
          </w:p>
        </w:tc>
        <w:tc>
          <w:tcPr>
            <w:tcW w:w="512" w:type="pct"/>
            <w:vAlign w:val="center"/>
          </w:tcPr>
          <w:p w:rsidR="009C7A7A" w:rsidRPr="005544E6" w:rsidRDefault="009C7A7A" w:rsidP="009C7A7A">
            <w:pPr>
              <w:jc w:val="center"/>
              <w:rPr>
                <w:rFonts w:cs="Times New Roman"/>
              </w:rPr>
            </w:pPr>
            <w:r w:rsidRPr="005544E6">
              <w:rPr>
                <w:rFonts w:cs="Times New Roman"/>
              </w:rPr>
              <w:t>5586,00</w:t>
            </w:r>
          </w:p>
        </w:tc>
        <w:tc>
          <w:tcPr>
            <w:tcW w:w="421" w:type="pct"/>
            <w:vAlign w:val="center"/>
          </w:tcPr>
          <w:p w:rsidR="009C7A7A" w:rsidRPr="005544E6" w:rsidRDefault="009C7A7A" w:rsidP="009C7A7A">
            <w:pPr>
              <w:jc w:val="center"/>
              <w:rPr>
                <w:rFonts w:cs="Times New Roman"/>
              </w:rPr>
            </w:pPr>
            <w:r w:rsidRPr="005544E6">
              <w:rPr>
                <w:rFonts w:cs="Times New Roman"/>
              </w:rPr>
              <w:t>0,00</w:t>
            </w:r>
          </w:p>
        </w:tc>
        <w:tc>
          <w:tcPr>
            <w:tcW w:w="397" w:type="pct"/>
            <w:vAlign w:val="center"/>
          </w:tcPr>
          <w:p w:rsidR="009C7A7A" w:rsidRPr="005544E6" w:rsidRDefault="009C7A7A" w:rsidP="009C7A7A">
            <w:pPr>
              <w:jc w:val="center"/>
              <w:rPr>
                <w:rFonts w:cs="Times New Roman"/>
              </w:rPr>
            </w:pPr>
            <w:r w:rsidRPr="005544E6">
              <w:rPr>
                <w:rFonts w:cs="Times New Roman"/>
              </w:rPr>
              <w:t>240,00</w:t>
            </w:r>
          </w:p>
        </w:tc>
        <w:tc>
          <w:tcPr>
            <w:tcW w:w="427" w:type="pct"/>
            <w:vAlign w:val="center"/>
          </w:tcPr>
          <w:p w:rsidR="009C7A7A" w:rsidRPr="005544E6" w:rsidRDefault="009C7A7A" w:rsidP="009C7A7A">
            <w:pPr>
              <w:jc w:val="center"/>
              <w:rPr>
                <w:rFonts w:cs="Times New Roman"/>
              </w:rPr>
            </w:pPr>
            <w:r w:rsidRPr="005544E6">
              <w:rPr>
                <w:rFonts w:cs="Times New Roman"/>
              </w:rPr>
              <w:t>1782,00</w:t>
            </w:r>
          </w:p>
        </w:tc>
        <w:tc>
          <w:tcPr>
            <w:tcW w:w="413" w:type="pct"/>
            <w:vAlign w:val="center"/>
          </w:tcPr>
          <w:p w:rsidR="009C7A7A" w:rsidRPr="005544E6" w:rsidRDefault="009C7A7A" w:rsidP="009C7A7A">
            <w:pPr>
              <w:jc w:val="center"/>
              <w:rPr>
                <w:rFonts w:cs="Times New Roman"/>
              </w:rPr>
            </w:pPr>
            <w:r w:rsidRPr="005544E6">
              <w:rPr>
                <w:rFonts w:cs="Times New Roman"/>
              </w:rPr>
              <w:t>1782,00</w:t>
            </w:r>
          </w:p>
        </w:tc>
        <w:tc>
          <w:tcPr>
            <w:tcW w:w="397" w:type="pct"/>
            <w:vAlign w:val="center"/>
          </w:tcPr>
          <w:p w:rsidR="009C7A7A" w:rsidRPr="005544E6" w:rsidRDefault="009C7A7A" w:rsidP="009C7A7A">
            <w:pPr>
              <w:jc w:val="center"/>
              <w:rPr>
                <w:rFonts w:cs="Times New Roman"/>
              </w:rPr>
            </w:pPr>
            <w:r w:rsidRPr="005544E6">
              <w:rPr>
                <w:rFonts w:cs="Times New Roman"/>
              </w:rPr>
              <w:t>1782,00</w:t>
            </w:r>
          </w:p>
        </w:tc>
      </w:tr>
    </w:tbl>
    <w:p w:rsidR="009C7A7A" w:rsidRPr="00111F5E" w:rsidRDefault="009C7A7A" w:rsidP="009C7A7A">
      <w:pPr>
        <w:keepNext/>
        <w:keepLines/>
        <w:shd w:val="clear" w:color="auto" w:fill="FFFFFF"/>
        <w:ind w:left="12744" w:firstLine="708"/>
        <w:outlineLvl w:val="2"/>
        <w:rPr>
          <w:rFonts w:eastAsia="MS Gothic"/>
          <w:bCs/>
          <w:lang w:eastAsia="en-US"/>
        </w:rPr>
      </w:pPr>
      <w:r w:rsidRPr="00111F5E">
        <w:rPr>
          <w:rFonts w:eastAsia="MS Gothic"/>
          <w:bCs/>
          <w:lang w:eastAsia="en-US"/>
        </w:rPr>
        <w:t>».</w:t>
      </w:r>
    </w:p>
    <w:bookmarkEnd w:id="1"/>
    <w:p w:rsidR="00B63B3E" w:rsidRDefault="00B63B3E">
      <w:r>
        <w:br w:type="page"/>
      </w:r>
    </w:p>
    <w:p w:rsidR="00B63B3E" w:rsidRDefault="00B63B3E" w:rsidP="00B63B3E">
      <w:pPr>
        <w:autoSpaceDE w:val="0"/>
        <w:autoSpaceDN w:val="0"/>
        <w:adjustRightInd w:val="0"/>
        <w:ind w:firstLine="9923"/>
      </w:pPr>
      <w:r>
        <w:lastRenderedPageBreak/>
        <w:t>Приложение №4</w:t>
      </w:r>
    </w:p>
    <w:p w:rsidR="00B63B3E" w:rsidRDefault="001F3169" w:rsidP="00B63B3E">
      <w:pPr>
        <w:autoSpaceDE w:val="0"/>
        <w:autoSpaceDN w:val="0"/>
        <w:adjustRightInd w:val="0"/>
        <w:ind w:firstLine="9923"/>
      </w:pPr>
      <w:r>
        <w:t>к постановлению Администрации</w:t>
      </w:r>
    </w:p>
    <w:p w:rsidR="00B63B3E" w:rsidRDefault="001F3169" w:rsidP="00B63B3E">
      <w:pPr>
        <w:autoSpaceDE w:val="0"/>
        <w:autoSpaceDN w:val="0"/>
        <w:adjustRightInd w:val="0"/>
        <w:ind w:firstLine="9923"/>
      </w:pPr>
      <w:r>
        <w:t>городского округа Электросталь</w:t>
      </w:r>
    </w:p>
    <w:p w:rsidR="00B63B3E" w:rsidRDefault="00B63B3E" w:rsidP="00B63B3E">
      <w:pPr>
        <w:autoSpaceDE w:val="0"/>
        <w:autoSpaceDN w:val="0"/>
        <w:adjustRightInd w:val="0"/>
        <w:ind w:firstLine="9923"/>
      </w:pPr>
      <w:r>
        <w:t>Московской области</w:t>
      </w:r>
    </w:p>
    <w:p w:rsidR="009C7A7A" w:rsidRDefault="001F3169" w:rsidP="00B63B3E">
      <w:pPr>
        <w:autoSpaceDE w:val="0"/>
        <w:autoSpaceDN w:val="0"/>
        <w:adjustRightInd w:val="0"/>
        <w:ind w:firstLine="9923"/>
      </w:pPr>
      <w:r>
        <w:t>от</w:t>
      </w:r>
      <w:r w:rsidRPr="00DF5AF4">
        <w:t xml:space="preserve"> </w:t>
      </w:r>
      <w:r w:rsidRPr="001F3169">
        <w:t>14.09.2018</w:t>
      </w:r>
      <w:r w:rsidRPr="00DF5AF4">
        <w:t xml:space="preserve"> № </w:t>
      </w:r>
      <w:r w:rsidRPr="001F3169">
        <w:t>844/9</w:t>
      </w:r>
    </w:p>
    <w:p w:rsidR="00B63B3E" w:rsidRDefault="00B63B3E" w:rsidP="00B63B3E">
      <w:pPr>
        <w:autoSpaceDE w:val="0"/>
        <w:autoSpaceDN w:val="0"/>
        <w:adjustRightInd w:val="0"/>
        <w:ind w:firstLine="9923"/>
      </w:pPr>
    </w:p>
    <w:p w:rsidR="00B63B3E" w:rsidRPr="00B63B3E" w:rsidRDefault="00B63B3E" w:rsidP="00B63B3E">
      <w:pPr>
        <w:autoSpaceDE w:val="0"/>
        <w:autoSpaceDN w:val="0"/>
        <w:adjustRightInd w:val="0"/>
        <w:jc w:val="center"/>
      </w:pPr>
      <w:r w:rsidRPr="00B63B3E">
        <w:t>«4. Перечень мероприятий подпрограммы</w:t>
      </w:r>
    </w:p>
    <w:p w:rsidR="00B63B3E" w:rsidRPr="00B63B3E" w:rsidRDefault="00B63B3E" w:rsidP="00B63B3E">
      <w:pPr>
        <w:autoSpaceDE w:val="0"/>
        <w:autoSpaceDN w:val="0"/>
        <w:adjustRightInd w:val="0"/>
        <w:jc w:val="center"/>
      </w:pPr>
      <w:r w:rsidRPr="00B63B3E">
        <w:t>«Развитие информационно-коммуникационных технологий</w:t>
      </w:r>
    </w:p>
    <w:p w:rsidR="00B63B3E" w:rsidRPr="00B63B3E" w:rsidRDefault="00B63B3E" w:rsidP="00B63B3E">
      <w:pPr>
        <w:autoSpaceDE w:val="0"/>
        <w:autoSpaceDN w:val="0"/>
        <w:adjustRightInd w:val="0"/>
        <w:jc w:val="center"/>
      </w:pPr>
      <w:r w:rsidRPr="00B63B3E">
        <w:t>для повышения эффективности процессов управления и создания благоприятных условий жизни и ведения бизнеса</w:t>
      </w:r>
    </w:p>
    <w:p w:rsidR="00B63B3E" w:rsidRDefault="00B63B3E" w:rsidP="00B63B3E">
      <w:pPr>
        <w:autoSpaceDE w:val="0"/>
        <w:autoSpaceDN w:val="0"/>
        <w:adjustRightInd w:val="0"/>
        <w:jc w:val="center"/>
      </w:pPr>
      <w:r w:rsidRPr="00B63B3E">
        <w:t>в городском округе Электросталь Московской области»</w:t>
      </w:r>
    </w:p>
    <w:p w:rsidR="00B63B3E" w:rsidRDefault="00B63B3E" w:rsidP="00B63B3E">
      <w:pPr>
        <w:autoSpaceDE w:val="0"/>
        <w:autoSpaceDN w:val="0"/>
        <w:adjustRightInd w:val="0"/>
      </w:pPr>
    </w:p>
    <w:tbl>
      <w:tblPr>
        <w:tblW w:w="156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304"/>
        <w:gridCol w:w="1284"/>
        <w:gridCol w:w="1356"/>
        <w:gridCol w:w="1440"/>
        <w:gridCol w:w="993"/>
        <w:gridCol w:w="860"/>
        <w:gridCol w:w="820"/>
        <w:gridCol w:w="820"/>
        <w:gridCol w:w="820"/>
        <w:gridCol w:w="820"/>
        <w:gridCol w:w="1668"/>
        <w:gridCol w:w="1857"/>
      </w:tblGrid>
      <w:tr w:rsidR="00B63B3E" w:rsidRPr="00B63B3E" w:rsidTr="00B63B3E">
        <w:trPr>
          <w:trHeight w:val="531"/>
        </w:trPr>
        <w:tc>
          <w:tcPr>
            <w:tcW w:w="576" w:type="dxa"/>
            <w:vMerge w:val="restart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04" w:type="dxa"/>
            <w:vMerge w:val="restart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B63B3E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B63B3E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B63B3E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</w:t>
            </w:r>
          </w:p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Всего </w:t>
            </w:r>
            <w:r w:rsidRPr="00B63B3E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140" w:type="dxa"/>
            <w:gridSpan w:val="5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Ответственный</w:t>
            </w:r>
            <w:r w:rsidRPr="00B63B3E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B63B3E">
              <w:rPr>
                <w:rFonts w:cs="Times New Roman"/>
                <w:sz w:val="16"/>
                <w:szCs w:val="16"/>
              </w:rPr>
              <w:br/>
              <w:t>мероприятия подпрограммы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Результаты выполнения  </w:t>
            </w:r>
            <w:r w:rsidRPr="00B63B3E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B63B3E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B63B3E" w:rsidRPr="00B63B3E" w:rsidTr="00B63B3E">
        <w:trPr>
          <w:trHeight w:val="49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 год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2018 год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2019 год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26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Московской области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82304,3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14853,7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16352,9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14024,4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14335,7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22737,6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63B3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B63B3E" w:rsidRPr="00B63B3E" w:rsidTr="00B63B3E">
        <w:trPr>
          <w:trHeight w:val="96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78191,9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14018,5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15608,6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13268,9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13554,8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21741,1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3B3E" w:rsidRPr="00B63B3E" w:rsidTr="00B63B3E">
        <w:trPr>
          <w:trHeight w:val="53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4112,4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835,2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744,3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755,5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780,9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996,5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3B3E" w:rsidRPr="00B63B3E" w:rsidTr="00B63B3E">
        <w:trPr>
          <w:trHeight w:val="7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Мероприятие 1.</w:t>
            </w:r>
            <w:r w:rsidRPr="00B63B3E">
              <w:rPr>
                <w:rFonts w:cs="Times New Roman"/>
                <w:sz w:val="16"/>
                <w:szCs w:val="16"/>
              </w:rPr>
              <w:br/>
              <w:t xml:space="preserve">Обеспечение установки, настройки, технического обслуживания и ремонта компьютерного и сетевого оборудования, организационной техники, настройка и техническое сопровождение общесистемного программного обеспечения (далее – ОСПО), используемых в деятельности ОМСУ муниципального образования Московской области, а также оказание справочно-методической и технической поддержки </w:t>
            </w:r>
            <w:r w:rsidRPr="00B63B3E">
              <w:rPr>
                <w:rFonts w:cs="Times New Roman"/>
                <w:sz w:val="16"/>
                <w:szCs w:val="16"/>
              </w:rPr>
              <w:lastRenderedPageBreak/>
              <w:t>пользователей указанного оборудования и ОСПО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18176,5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4297,5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2352,7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3265,9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3371,1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4889,3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Обеспечено развитие информационно-технологической инфраструктуры ОМСУ городского округа Электросталь Московской области. </w:t>
            </w:r>
            <w:r w:rsidRPr="00B63B3E">
              <w:rPr>
                <w:rFonts w:cs="Times New Roman"/>
                <w:sz w:val="16"/>
                <w:szCs w:val="16"/>
              </w:rPr>
              <w:br/>
              <w:t>Обеспечена эксплуатация информационных систем органов местного самоуправления городского округа Электросталь</w:t>
            </w:r>
          </w:p>
        </w:tc>
      </w:tr>
      <w:tr w:rsidR="00B63B3E" w:rsidRPr="00B63B3E" w:rsidTr="00B63B3E">
        <w:trPr>
          <w:trHeight w:val="75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17501,5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4132,0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2234,1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3140,0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3235,6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4759,8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661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675,0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165,5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118,6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125,9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135,5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129,5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85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1.1.1.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Администрация г.о. Электросталь Московской области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9085,0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1565,0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1520,0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1500,0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1500,0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3000,0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87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9085,0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1565,0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1520,0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1500,0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1500,0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3000,0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15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1.1.2.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Комитет имущественных отношений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1048,0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229,4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198,3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200,7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200,7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218,9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Комитет имущественных отношений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982,1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219,1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184,7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184,7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184,7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208,9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69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65,9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10,3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13,6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16,0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16,0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7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1.1.3.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городского жилищного и коммунального хозяйства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4597,8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1005,2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311,6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1030,2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1125,4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1125,4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городского жилищного и коммунального хозяйства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3988,7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850,0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206,6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920,3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1005,9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1005,9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609,1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155,2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109,9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119,5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119,5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0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1.1.4.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6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0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1.1.5.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Финансовое управление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1127,9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177,9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225,0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235,0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245,0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245,0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Финансовое управление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67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1127,9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177,9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225,0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235,0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245,0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245,0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0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1.1.6.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2018-2021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39,8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39,8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Управление по культуре и делам </w:t>
            </w:r>
            <w:r w:rsidRPr="00B63B3E">
              <w:rPr>
                <w:rFonts w:cs="Times New Roman"/>
                <w:sz w:val="16"/>
                <w:szCs w:val="16"/>
              </w:rPr>
              <w:lastRenderedPageBreak/>
              <w:t>молодежи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39,8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39,8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85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1.1.7.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по физической культуре и спорту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2018-2021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по физической культуре и спорту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85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1.1.8.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Комитет по строительству, архитектуре и жилищной политике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2018-2021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958,0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58,0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300,0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Комитет по строительству, архитектуре и жилищной политике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958,0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58,0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300,0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3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обеспечения, включая специализированные программные продукты, а также обновления к ним и права доступа к справочным и информационным банкам данных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37297,8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7484,7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4859,0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6260,9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6538,9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12154,3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8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34186,5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6912,6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4288,3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5681,3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5947,0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11357,3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867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3111,3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572,1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570,7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579,6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591,9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797,0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0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1.2.1.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Администрация г.о. Электросталь Московской области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10808,0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2108,0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1700,0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5000,0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91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10808,0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2108,0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1700,0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5000,0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15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1.2.2.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Комитет имущественных отношений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1870,2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234,4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415,0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415,0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415,0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390,8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Комитет имущественных отношений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5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1870,2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234,4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415,0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415,0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415,0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390,8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85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1.2.3.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городского жилищного и коммунального хозяйства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13682,2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2842,1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824,2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2938,1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3169,1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3908,7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городского жилищного и коммунального хозяйства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B63B3E">
              <w:rPr>
                <w:rFonts w:cs="Times New Roman"/>
                <w:sz w:val="16"/>
                <w:szCs w:val="16"/>
              </w:rPr>
              <w:lastRenderedPageBreak/>
              <w:t>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10570,9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2270,0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253,5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2358,5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2577,2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3111,7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0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3111,3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572,1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570,7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579,6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591,9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797,0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85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1.2.4.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2112,4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573,2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384,8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384,8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384,8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384,8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0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2112,4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573,2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384,8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384,8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384,8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384,8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15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1.2.5.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Финансовое управление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6025,0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1727,0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1435,0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623,0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670,0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1570,0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Финансовое управление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0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6025,0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1727,0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1435,0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623,0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670,0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1570,0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15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1.2.6.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2018-2021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75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1.2.7.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по физической культуре и спорту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2018-2021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по физической культуре и спорту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85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1.2.8.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Комитет по строительству, архитектуре и жилищной политике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2018-2021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2800,0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900,0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900,0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900,0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Комитет по строительству, архитектуре и жилищной политике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</w:t>
            </w:r>
            <w:r>
              <w:rPr>
                <w:rFonts w:cs="Times New Roman"/>
                <w:sz w:val="16"/>
                <w:szCs w:val="16"/>
              </w:rPr>
              <w:t>а городского округа Электросталь</w:t>
            </w: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2800,0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900,0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900,0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900,0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15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Мероприятие 3.</w:t>
            </w:r>
            <w:r w:rsidRPr="00B63B3E">
              <w:rPr>
                <w:rFonts w:cs="Times New Roman"/>
                <w:sz w:val="16"/>
                <w:szCs w:val="16"/>
              </w:rPr>
              <w:br/>
              <w:t xml:space="preserve">Централизованное приобретение компьютерного оборудования с предустановленным общесистемным </w:t>
            </w:r>
            <w:r w:rsidRPr="00B63B3E">
              <w:rPr>
                <w:rFonts w:cs="Times New Roman"/>
                <w:sz w:val="16"/>
                <w:szCs w:val="16"/>
              </w:rPr>
              <w:lastRenderedPageBreak/>
              <w:t>программным обеспечением и организационной техники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26830,0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3071,5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9141,2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4497,6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4425,7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5694,0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69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B63B3E">
              <w:rPr>
                <w:rFonts w:cs="Times New Roman"/>
                <w:sz w:val="16"/>
                <w:szCs w:val="16"/>
              </w:rPr>
              <w:lastRenderedPageBreak/>
              <w:t>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26503,9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2973,9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9086,2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4447,6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4372,2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5624,0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82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326,1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97,6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53,5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15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1.3.1.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Администрация г.о. Электросталь Московской области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19235,8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2388,8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8047,0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2500,0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2500,0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3800,0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85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19235,8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2388,8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8047,0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2500,0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2500,0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3800,0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0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1.3.2.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Комитет имущественных отношений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2338,6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397,6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489,0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484,0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484,0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484,0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Комитет имущественных отношений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3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2286,0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350,0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484,0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484,0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484,0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484,0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52,6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47,6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7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1.3.3.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городского жилищного и коммунального хозяйства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2768,0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129,7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215,0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771,6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841,7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810,0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городского жилищного и коммунального хозяйства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0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2494,5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79,7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165,0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721,6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788,2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740,0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273,5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53,5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0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1.3.4.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400,0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400,0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55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1.3.5.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Финансовое управление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447,4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155,4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150,0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142,0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Финансовое управление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0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B63B3E">
              <w:rPr>
                <w:rFonts w:cs="Times New Roman"/>
                <w:sz w:val="16"/>
                <w:szCs w:val="16"/>
              </w:rPr>
              <w:lastRenderedPageBreak/>
              <w:t>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447,4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155,4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150,0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142,0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0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1.3.6.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2018-2021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140,2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140,2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3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140,2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140,2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3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1.3.7.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по физической культуре и спорту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2018-2021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по физической культуре и спорту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3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1.3.8.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Комитет по строительству, архитектуре и жилищной политике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2018-2021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1500,0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Комитет по строительству, архитектуре и жилищной политике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3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1500,0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555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Московской области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5967,9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555,5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948,6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1479,8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1498,4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1485,6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63B3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B63B3E" w:rsidRPr="00B63B3E" w:rsidTr="00B63B3E">
        <w:trPr>
          <w:trHeight w:val="93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5721,8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555,5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890,6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1418,8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1433,3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1423,6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3B3E" w:rsidRPr="00B63B3E" w:rsidTr="00B63B3E">
        <w:trPr>
          <w:trHeight w:val="90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246,1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58,0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61,0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65,1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62,0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3B3E" w:rsidRPr="00B63B3E" w:rsidTr="00B63B3E">
        <w:trPr>
          <w:trHeight w:val="567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Мероприятие 1.</w:t>
            </w:r>
            <w:r w:rsidRPr="00B63B3E">
              <w:rPr>
                <w:rFonts w:cs="Times New Roman"/>
                <w:sz w:val="16"/>
                <w:szCs w:val="16"/>
              </w:rPr>
              <w:br/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B63B3E">
              <w:rPr>
                <w:rFonts w:cs="Times New Roman"/>
                <w:sz w:val="16"/>
                <w:szCs w:val="16"/>
              </w:rPr>
              <w:t>мультисервисной</w:t>
            </w:r>
            <w:proofErr w:type="spellEnd"/>
            <w:r w:rsidRPr="00B63B3E">
              <w:rPr>
                <w:rFonts w:cs="Times New Roman"/>
                <w:sz w:val="16"/>
                <w:szCs w:val="16"/>
              </w:rPr>
              <w:t xml:space="preserve"> телекоммуникационной сети Правительства Московской </w:t>
            </w:r>
            <w:r w:rsidRPr="00B63B3E">
              <w:rPr>
                <w:rFonts w:cs="Times New Roman"/>
                <w:sz w:val="16"/>
                <w:szCs w:val="16"/>
              </w:rPr>
              <w:lastRenderedPageBreak/>
              <w:t>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1394,6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104,6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430,0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430,0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430,0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Обеспечено функционирование единой информационно-технологической и телекоммуникационной инфраструктуры ОМСУ городского </w:t>
            </w:r>
            <w:r w:rsidRPr="00B63B3E">
              <w:rPr>
                <w:rFonts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1394,6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104,6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430,0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430,0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430,0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07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54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Мероприятие 2.</w:t>
            </w:r>
            <w:r w:rsidRPr="00B63B3E">
              <w:rPr>
                <w:rFonts w:cs="Times New Roman"/>
                <w:sz w:val="16"/>
                <w:szCs w:val="16"/>
              </w:rPr>
              <w:br/>
              <w:t>Создание, развитие и обеспечение функционирования единой инфраструктуры информационно-технологического обеспечения функционирования информационных систем обеспечения деятельности ОМСУ муниципального образования Московской области (далее – ЕИТО) на принципах «частного облака», включая аренду серверных стоек на технологических площадках коммерческих дата-центров для размещения оборудования ЕИТО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913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4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Мероприятие 3.</w:t>
            </w:r>
            <w:r w:rsidRPr="00B63B3E">
              <w:rPr>
                <w:rFonts w:cs="Times New Roman"/>
                <w:sz w:val="16"/>
                <w:szCs w:val="16"/>
              </w:rPr>
              <w:br/>
              <w:t>Обеспечение ОМСУ муниципального образования Московской области доступом в Интернет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4573,3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450,9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948,6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1049,8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1068,4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1055,6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3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4327,2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450,9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890,6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988,8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1003,3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993,6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246,1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58,0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61,0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65,1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62,0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4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2.3.1.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Администрация г.о. Электросталь Московской области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1832,3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224,3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408,0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400,0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88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1832,3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224,3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408,0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400,0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3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2.3.2.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Комитет имущественных отношений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321,0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57,0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57,0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69,0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69,0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69,0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Комитет имущественных </w:t>
            </w:r>
            <w:r w:rsidRPr="00B63B3E">
              <w:rPr>
                <w:rFonts w:cs="Times New Roman"/>
                <w:sz w:val="16"/>
                <w:szCs w:val="16"/>
              </w:rPr>
              <w:lastRenderedPageBreak/>
              <w:t>отношений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6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321,0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57,0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57,0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69,0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69,0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69,0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85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2.3.3.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городского жилищного и коммунального хозяйства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746,0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58,0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221,2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239,8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227,0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городского жилищного и коммунального хозяйства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5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499,9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160,2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174,7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165,0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6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246,1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58,0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61,0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65,1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62,0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0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2.3.4.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404,0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133,6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67,6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67,6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67,6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67,6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3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404,0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133,6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67,6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67,6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67,6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67,6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85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2.3.5.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Финансовое управление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196,0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36,0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Финансовое управление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196,0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36,0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15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2.3.6.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2018-2021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240,0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240,0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6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2.3.7.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по физической культуре и спорту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2018-2021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546,0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246,0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по физической культуре и спорту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546,0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246,0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3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2.3.8.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Комитет по строительству, архитектуре и жилищной </w:t>
            </w:r>
            <w:r w:rsidRPr="00B63B3E">
              <w:rPr>
                <w:rFonts w:cs="Times New Roman"/>
                <w:sz w:val="16"/>
                <w:szCs w:val="16"/>
              </w:rPr>
              <w:lastRenderedPageBreak/>
              <w:t>политике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lastRenderedPageBreak/>
              <w:t>2018-2021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288,0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72,0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72,0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72,0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72,0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Комитет по строительству, </w:t>
            </w:r>
            <w:r w:rsidRPr="00B63B3E">
              <w:rPr>
                <w:rFonts w:cs="Times New Roman"/>
                <w:sz w:val="16"/>
                <w:szCs w:val="16"/>
              </w:rPr>
              <w:lastRenderedPageBreak/>
              <w:t>архитектуре и жилищной политике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288,0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72,0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72,0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72,0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72,0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116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Основное мероприятие 3. Обеспечение защиты информационно-технологической и телекоммуникационной инфраструктуры и информации в ИС, используемых ОМСУ муниципального образования Московской области</w:t>
            </w:r>
          </w:p>
        </w:tc>
        <w:tc>
          <w:tcPr>
            <w:tcW w:w="1284" w:type="dxa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9462,2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860,9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1682,3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2301,0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2309,0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2309,0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63B3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B63B3E" w:rsidRPr="00B63B3E" w:rsidTr="00B63B3E">
        <w:trPr>
          <w:trHeight w:val="97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9455,1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853,8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1682,3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2301,0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2309,0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2309,0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3B3E" w:rsidRPr="00B63B3E" w:rsidTr="00B63B3E">
        <w:trPr>
          <w:trHeight w:val="447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7,1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7,1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668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7" w:type="dxa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63B3E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B63B3E" w:rsidRPr="00B63B3E" w:rsidTr="00B63B3E">
        <w:trPr>
          <w:trHeight w:val="132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Мероприятие 1.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а также проведение мероприятий по аттестации по требованиям безопасности информации ИС, используемых ОМСУ муниципального образования Московской области</w:t>
            </w:r>
          </w:p>
        </w:tc>
        <w:tc>
          <w:tcPr>
            <w:tcW w:w="1284" w:type="dxa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9462,2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860,9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1682,3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2301,0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2309,0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2309,0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B63B3E" w:rsidRPr="00B63B3E" w:rsidTr="00B63B3E">
        <w:trPr>
          <w:trHeight w:val="94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9455,1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853,8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1682,3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2301,0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2309,0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2309,0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192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7,1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7,1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4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3.1.1.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Администрация г.о. Электросталь Московской области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8003,0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598,0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1405,0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2000,0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93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8003,0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598,0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1405,0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2000,0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15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3.1.2.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Комитет имущественных отношений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524,2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124,2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Комитет имущественных </w:t>
            </w:r>
            <w:r w:rsidRPr="00B63B3E">
              <w:rPr>
                <w:rFonts w:cs="Times New Roman"/>
                <w:sz w:val="16"/>
                <w:szCs w:val="16"/>
              </w:rPr>
              <w:lastRenderedPageBreak/>
              <w:t>отношений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6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517,1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117,1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0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7,1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7,1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4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3.1.3.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городского жилищного и коммунального хозяйства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62,0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66,0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66,0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городского жилищного и коммунального хозяйства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67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62,0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66,0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66,0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4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3.1.4.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126,7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86,7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803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126,7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86,7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4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3.1.5.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Финансовое управление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337,3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52,0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100,3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59,0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63,0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63,0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Финансовое управление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67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337,3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52,0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100,3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59,0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63,0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63,0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45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3.1.6.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2018-2021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0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3.1.7.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по физической культуре и спорту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2018-2021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по физической культуре и спорту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7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3.1.8.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Комитет по строительству, архитектуре и жилищной </w:t>
            </w:r>
            <w:r w:rsidRPr="00B63B3E">
              <w:rPr>
                <w:rFonts w:cs="Times New Roman"/>
                <w:sz w:val="16"/>
                <w:szCs w:val="16"/>
              </w:rPr>
              <w:lastRenderedPageBreak/>
              <w:t>политике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lastRenderedPageBreak/>
              <w:t>2018-2021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Комитет по строительству, </w:t>
            </w:r>
            <w:r w:rsidRPr="00B63B3E">
              <w:rPr>
                <w:rFonts w:cs="Times New Roman"/>
                <w:sz w:val="16"/>
                <w:szCs w:val="16"/>
              </w:rPr>
              <w:lastRenderedPageBreak/>
              <w:t>архитектуре и жилищной политике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116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4.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Основное мероприятие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9505,0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1615,0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2630,0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2630,0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2630,0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63B3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B63B3E" w:rsidRPr="00B63B3E" w:rsidTr="00B63B3E">
        <w:trPr>
          <w:trHeight w:val="97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8215,0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325,0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2630,0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2630,0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2630,0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3B3E" w:rsidRPr="00B63B3E" w:rsidTr="00B63B3E">
        <w:trPr>
          <w:trHeight w:val="447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1290,0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1290,0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3B3E" w:rsidRPr="00B63B3E" w:rsidTr="00B63B3E">
        <w:trPr>
          <w:trHeight w:val="24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Мероприятие 1.</w:t>
            </w:r>
            <w:r w:rsidRPr="00B63B3E">
              <w:rPr>
                <w:rFonts w:cs="Times New Roman"/>
                <w:sz w:val="16"/>
                <w:szCs w:val="16"/>
              </w:rPr>
              <w:br/>
              <w:t>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2230,0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630,0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B63B3E" w:rsidRPr="00B63B3E" w:rsidTr="00B63B3E">
        <w:trPr>
          <w:trHeight w:val="747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2230,0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630,0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4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Мероприятие 2.</w:t>
            </w:r>
            <w:r w:rsidRPr="00B63B3E">
              <w:rPr>
                <w:rFonts w:cs="Times New Roman"/>
                <w:sz w:val="16"/>
                <w:szCs w:val="16"/>
              </w:rPr>
              <w:br/>
              <w:t>Внедрение и сопровождение информационных систем поддержки оказания государственных и муниципальных услуг и контрольно-надзорной деятельности в ОМСУ муниципального образования Московской области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2100,0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8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2100,0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800,0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4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4.3.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Мероприятие 3. </w:t>
            </w:r>
            <w:r w:rsidRPr="00B63B3E">
              <w:rPr>
                <w:rFonts w:cs="Times New Roman"/>
                <w:sz w:val="16"/>
                <w:szCs w:val="16"/>
              </w:rPr>
              <w:br/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3560,0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1030,0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1030,0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1500,0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642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3560,0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1030,0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1030,0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1500,0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83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4.4.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Мероприятие 4.</w:t>
            </w:r>
            <w:r w:rsidRPr="00B63B3E">
              <w:rPr>
                <w:rFonts w:cs="Times New Roman"/>
                <w:sz w:val="16"/>
                <w:szCs w:val="16"/>
              </w:rPr>
              <w:br/>
              <w:t xml:space="preserve">Софинансирование расходов, связанных с предоставлением доступа к электронным сервисам цифровой инфраструктуры в сфере жилищно-коммунального </w:t>
            </w:r>
            <w:r w:rsidRPr="00B63B3E">
              <w:rPr>
                <w:rFonts w:cs="Times New Roman"/>
                <w:sz w:val="16"/>
                <w:szCs w:val="16"/>
              </w:rPr>
              <w:lastRenderedPageBreak/>
              <w:t>хозяйства для обеспечения равных возможностей собственникам помещений  многоквартирных домов в инициации и организации проведения общих собраний собственников, а также отраслевого сервиса мониторинга выполнения нормативных требований по благоустройству, санитарному состоянию территорий, реализации жилищной реформы, организации капитального и текущего ремонта и содержания жилищного фонда Московской области, функционированию коммунальной и  инженерной инфраструктуры, оценки показателей в жилищно-коммунальной сфере на территории муниципальных образований Московской области в информационно-телекоммуникационной сети «Интернет»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lastRenderedPageBreak/>
              <w:t>2018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1615,0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1615,0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3B3E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0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325,0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325,0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4389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1290,0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1290,0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134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5.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Основное мероприятие 5. Внедрение информационных технологий для повышения качества и доступности образовательных услуг населению Московской области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1220,0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1220,0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Управление образования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63B3E" w:rsidRPr="00B63B3E" w:rsidTr="00B63B3E">
        <w:trPr>
          <w:trHeight w:val="94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246,0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246,0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66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974,0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974,0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425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Мероприятие 1.</w:t>
            </w:r>
            <w:r w:rsidRPr="00B63B3E">
              <w:rPr>
                <w:rFonts w:cs="Times New Roman"/>
                <w:sz w:val="16"/>
                <w:szCs w:val="16"/>
              </w:rPr>
              <w:br/>
              <w:t>Обеспечение учреждений дошкольного, начального общего, основного общего и среднего общего образования, находящихся в ведении органов местного самоуправления муниципального образования Московской области, доступом в сеть Интернет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133" w:type="dxa"/>
            <w:gridSpan w:val="6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В пределах средств, предусмотренных муниципальной программой "Развитие системы образования в городском округе Электросталь Московской области" на 2017-2021 годы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B63B3E" w:rsidRPr="00B63B3E" w:rsidTr="00B63B3E">
        <w:trPr>
          <w:trHeight w:val="79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133" w:type="dxa"/>
            <w:gridSpan w:val="6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В пределах средств, предусмотренных муниципальной программой "Развитие системы образования в городском округе Электросталь Московской области" на 2017-2021 годы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94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133" w:type="dxa"/>
            <w:gridSpan w:val="6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В пределах средств, предусмотренных муниципальной программой "Развитие системы образования в городском округе Электросталь Московской области" на 2017-2021 годы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24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5.2.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Мероприятие 2.</w:t>
            </w:r>
            <w:r w:rsidRPr="00B63B3E">
              <w:rPr>
                <w:rFonts w:cs="Times New Roman"/>
                <w:sz w:val="16"/>
                <w:szCs w:val="16"/>
              </w:rPr>
              <w:br/>
            </w:r>
            <w:r w:rsidRPr="00B63B3E">
              <w:rPr>
                <w:rFonts w:cs="Times New Roman"/>
                <w:sz w:val="16"/>
                <w:szCs w:val="16"/>
              </w:rPr>
              <w:lastRenderedPageBreak/>
              <w:t>Приобретение современных аппаратно-программных комплексов для общеобразовательных организаций в муниципальном образовании Московской области, с учетом субсидии из бюджета Московской области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Итого, в том </w:t>
            </w:r>
            <w:r w:rsidRPr="00B63B3E">
              <w:rPr>
                <w:rFonts w:cs="Times New Roman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5133" w:type="dxa"/>
            <w:gridSpan w:val="6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В пределах средств, предусмотренных муниципальной программой </w:t>
            </w:r>
            <w:r w:rsidRPr="00B63B3E">
              <w:rPr>
                <w:rFonts w:cs="Times New Roman"/>
                <w:sz w:val="16"/>
                <w:szCs w:val="16"/>
              </w:rPr>
              <w:lastRenderedPageBreak/>
              <w:t>"Развитие системы образования в городском округе Электросталь Московской области" на 2017-2021 годы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lastRenderedPageBreak/>
              <w:t xml:space="preserve">Управление </w:t>
            </w:r>
            <w:r w:rsidRPr="00B63B3E">
              <w:rPr>
                <w:rFonts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8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133" w:type="dxa"/>
            <w:gridSpan w:val="6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В пределах средств, предусмотренных муниципальной программой "Развитие системы образования в городском округе Электросталь Московской области" на 2017-2021 годы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69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133" w:type="dxa"/>
            <w:gridSpan w:val="6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В пределах средств, предусмотренных муниципальной программой "Развитие системы образования в городском округе Электросталь Московской области" на 2017-2021 годы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0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5.3.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Мероприятие 3. </w:t>
            </w:r>
            <w:r w:rsidRPr="00B63B3E">
              <w:rPr>
                <w:rFonts w:cs="Times New Roman"/>
                <w:sz w:val="16"/>
                <w:szCs w:val="16"/>
              </w:rPr>
              <w:br/>
              <w:t>Приобретение современных аппаратно-программных комплексов со средствами криптографической защиты информации для организаций в муниципальном образовании Московской области, с учетом субсидии из бюджета Московской области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2018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1220,0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1220,0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Обеспечено оснащение муниципальных организаций, </w:t>
            </w:r>
            <w:proofErr w:type="spellStart"/>
            <w:r w:rsidRPr="00B63B3E">
              <w:rPr>
                <w:rFonts w:cs="Times New Roman"/>
                <w:sz w:val="16"/>
                <w:szCs w:val="16"/>
              </w:rPr>
              <w:t>исползующих</w:t>
            </w:r>
            <w:proofErr w:type="spellEnd"/>
            <w:r w:rsidRPr="00B63B3E">
              <w:rPr>
                <w:rFonts w:cs="Times New Roman"/>
                <w:sz w:val="16"/>
                <w:szCs w:val="16"/>
              </w:rPr>
              <w:t xml:space="preserve"> ЕИСДОП, современными аппаратно-программными комплексами со средствами криптографической защиты информации</w:t>
            </w: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62,0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62,0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Министерство образования Московской области (отв. за предоставление субсидии)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243,0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243,0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61,0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61,0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Министерство культуры Московской области</w:t>
            </w:r>
            <w:r w:rsidRPr="00B63B3E">
              <w:rPr>
                <w:rFonts w:cs="Times New Roman"/>
                <w:sz w:val="16"/>
                <w:szCs w:val="16"/>
              </w:rPr>
              <w:br/>
              <w:t>(отв. за предоставление субсидии)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244,0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244,0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123,0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123,0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Министерство физической культуры и спорта Московской области</w:t>
            </w:r>
            <w:r w:rsidRPr="00B63B3E">
              <w:rPr>
                <w:rFonts w:cs="Times New Roman"/>
                <w:sz w:val="16"/>
                <w:szCs w:val="16"/>
              </w:rPr>
              <w:br/>
              <w:t>(отв. за предоставление субсидии)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88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487,0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487,0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7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5.3.1.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 xml:space="preserve">Приобретение современных аппаратно-программных комплексов со средствами криптографической защиты информации для организаций, подведомственных управлению образования 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2018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305,0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305,0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69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62,0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62,0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69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243,0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243,0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15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5.3.2.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Приобретение современных аппаратно-программных комплексов со средствами криптографической защиты информации для организаций, подведомственных управлению по культуре и делам молодежи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2018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305,0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305,0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69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61,0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61,0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82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244,0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244,0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45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5.3.3.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Приобретение современных аппаратно-программных комплексов со средствами криптографической защиты информации для организаций, подведомственных управлению по физической культуре и спорту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2018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610,0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610,0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по физической культуре и спорту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69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123,0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123,0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84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487,0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487,0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45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6.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Основное мероприятие 6. Развитие телекоммуникационной инфраструктуры в области подвижной радиотелефонной связи на территории муниципального образования Московской области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63B3E" w:rsidRPr="00B63B3E" w:rsidTr="00B63B3E">
        <w:trPr>
          <w:trHeight w:val="64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3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6.1.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Мероприятие 1.</w:t>
            </w:r>
            <w:r w:rsidRPr="00B63B3E">
              <w:rPr>
                <w:rFonts w:cs="Times New Roman"/>
                <w:sz w:val="16"/>
                <w:szCs w:val="16"/>
              </w:rPr>
              <w:br/>
              <w:t>Создание условий для размещения радиоэлектронных средств на земельных участках в границах муниципального образования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Комитет имущественных отношений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Инвестиции операторов подвижной радиотелефонной связи</w:t>
            </w:r>
          </w:p>
        </w:tc>
      </w:tr>
      <w:tr w:rsidR="00B63B3E" w:rsidRPr="00B63B3E" w:rsidTr="00B63B3E">
        <w:trPr>
          <w:trHeight w:val="72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45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3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6.2.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Мероприятие 2.</w:t>
            </w:r>
            <w:r w:rsidRPr="00B63B3E">
              <w:rPr>
                <w:rFonts w:cs="Times New Roman"/>
                <w:sz w:val="16"/>
                <w:szCs w:val="16"/>
              </w:rPr>
              <w:br/>
              <w:t>Создание условий для размещения радиоэлектронных средств на зданиях и сооружениях в границах муниципального образования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Комитет имущественных отношений</w:t>
            </w: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0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45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45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7.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Основное мероприятие 7. Развитие сети волоконно-оптических линий связи для обеспечения возможности жителей городских округов и муниципальных районов, городских и сельских поселений пользоваться услугами проводного и мобильного доступа в информационно-телекоммуникационную сеть Интернет не менее чем 2 операторами связи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63B3E" w:rsidRPr="00B63B3E" w:rsidTr="00B63B3E">
        <w:trPr>
          <w:trHeight w:val="57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38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6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7.1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Мероприятие 1.</w:t>
            </w:r>
            <w:r w:rsidRPr="00B63B3E">
              <w:rPr>
                <w:rFonts w:cs="Times New Roman"/>
                <w:sz w:val="16"/>
                <w:szCs w:val="16"/>
              </w:rPr>
              <w:br/>
              <w:t>Инвентаризация кабельной канализации на территории Московской области и постановка кабельной канализации на балансовый учет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Комитет имущественных отношений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 </w:t>
            </w:r>
          </w:p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 </w:t>
            </w:r>
          </w:p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 </w:t>
            </w:r>
          </w:p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 </w:t>
            </w:r>
          </w:p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 </w:t>
            </w:r>
          </w:p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B63B3E" w:rsidRPr="00B63B3E" w:rsidTr="00B63B3E">
        <w:trPr>
          <w:trHeight w:val="78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285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7.2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Мероприятие 2.</w:t>
            </w:r>
            <w:r w:rsidRPr="00B63B3E">
              <w:rPr>
                <w:rFonts w:cs="Times New Roman"/>
                <w:sz w:val="16"/>
                <w:szCs w:val="16"/>
              </w:rPr>
              <w:br/>
              <w:t>Создание условий доступа операторам связи в многоквартирные дома и подключение подъездного видеонаблюдения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жилищного и коммунального хозяйства</w:t>
            </w:r>
          </w:p>
        </w:tc>
        <w:tc>
          <w:tcPr>
            <w:tcW w:w="1857" w:type="dxa"/>
            <w:vMerge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0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45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7.3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Мероприятие 3.</w:t>
            </w:r>
            <w:r w:rsidRPr="00B63B3E">
              <w:rPr>
                <w:rFonts w:cs="Times New Roman"/>
                <w:sz w:val="16"/>
                <w:szCs w:val="16"/>
              </w:rPr>
              <w:br/>
              <w:t>Формирование реестра операторов связи, оказывающих услуги по предоставлению широкополосного доступа в информационно-телекоммуникационную сеть Интернет на территории Московской области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Комитет имущественных отношений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 </w:t>
            </w:r>
          </w:p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 </w:t>
            </w:r>
          </w:p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B63B3E" w:rsidRPr="00B63B3E" w:rsidTr="004A1198">
        <w:trPr>
          <w:trHeight w:val="628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101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196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8.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Основное мероприятие 8.</w:t>
            </w:r>
            <w:r w:rsidRPr="00B63B3E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Внедрение информационных </w:t>
            </w:r>
            <w:r w:rsidRPr="00B63B3E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технологий для повышения качества и доступности услуг населению в сфере культуры Московской области</w:t>
            </w:r>
          </w:p>
        </w:tc>
        <w:tc>
          <w:tcPr>
            <w:tcW w:w="128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lastRenderedPageBreak/>
              <w:t>2018-2022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 xml:space="preserve">Управление по культуре и делам </w:t>
            </w:r>
            <w:r w:rsidRPr="00B63B3E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молодёжи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lastRenderedPageBreak/>
              <w:t>Х</w:t>
            </w:r>
          </w:p>
        </w:tc>
      </w:tr>
      <w:tr w:rsidR="00B63B3E" w:rsidRPr="00B63B3E" w:rsidTr="00B63B3E">
        <w:trPr>
          <w:trHeight w:val="945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4A1198">
        <w:trPr>
          <w:trHeight w:val="286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B63B3E">
              <w:rPr>
                <w:rFonts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300"/>
        </w:trPr>
        <w:tc>
          <w:tcPr>
            <w:tcW w:w="576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8.1.</w:t>
            </w:r>
          </w:p>
        </w:tc>
        <w:tc>
          <w:tcPr>
            <w:tcW w:w="2304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Мероприятие 1.</w:t>
            </w:r>
            <w:r w:rsidRPr="00B63B3E">
              <w:rPr>
                <w:rFonts w:cs="Times New Roman"/>
                <w:sz w:val="16"/>
                <w:szCs w:val="16"/>
              </w:rPr>
              <w:br/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 w:val="restart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Управление по культуре и делам молодёжи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B63B3E" w:rsidRPr="00B63B3E" w:rsidTr="00B63B3E">
        <w:trPr>
          <w:trHeight w:val="96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sz w:val="16"/>
                <w:szCs w:val="16"/>
              </w:rPr>
            </w:pPr>
            <w:r w:rsidRPr="00B63B3E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B3E" w:rsidRPr="00B63B3E" w:rsidTr="00B63B3E">
        <w:trPr>
          <w:trHeight w:val="70"/>
        </w:trPr>
        <w:tc>
          <w:tcPr>
            <w:tcW w:w="576" w:type="dxa"/>
            <w:vMerge w:val="restart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3B3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04" w:type="dxa"/>
            <w:vMerge w:val="restart"/>
            <w:shd w:val="clear" w:color="auto" w:fill="auto"/>
            <w:noWrap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3B3E">
              <w:rPr>
                <w:rFonts w:cs="Times New Roman"/>
                <w:b/>
                <w:bCs/>
                <w:sz w:val="18"/>
                <w:szCs w:val="18"/>
              </w:rPr>
              <w:t>Всего по подпрограмме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3B3E">
              <w:rPr>
                <w:rFonts w:cs="Times New Roman"/>
                <w:b/>
                <w:bCs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63B3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B63B3E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B63B3E">
              <w:rPr>
                <w:rFonts w:cs="Times New Roman"/>
                <w:b/>
                <w:bCs/>
                <w:sz w:val="16"/>
                <w:szCs w:val="18"/>
              </w:rPr>
              <w:t>108 459,40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B63B3E">
              <w:rPr>
                <w:rFonts w:cs="Times New Roman"/>
                <w:b/>
                <w:bCs/>
                <w:sz w:val="16"/>
                <w:szCs w:val="18"/>
              </w:rPr>
              <w:t>16 270,10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ind w:right="-115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B63B3E">
              <w:rPr>
                <w:rFonts w:cs="Times New Roman"/>
                <w:b/>
                <w:bCs/>
                <w:sz w:val="16"/>
                <w:szCs w:val="18"/>
              </w:rPr>
              <w:t>21 818,80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ind w:right="-115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B63B3E">
              <w:rPr>
                <w:rFonts w:cs="Times New Roman"/>
                <w:b/>
                <w:bCs/>
                <w:sz w:val="16"/>
                <w:szCs w:val="18"/>
              </w:rPr>
              <w:t>20 435,20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ind w:right="-115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B63B3E">
              <w:rPr>
                <w:rFonts w:cs="Times New Roman"/>
                <w:b/>
                <w:bCs/>
                <w:sz w:val="16"/>
                <w:szCs w:val="18"/>
              </w:rPr>
              <w:t>20 773,10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ind w:right="-115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B63B3E">
              <w:rPr>
                <w:rFonts w:cs="Times New Roman"/>
                <w:b/>
                <w:bCs/>
                <w:sz w:val="16"/>
                <w:szCs w:val="18"/>
              </w:rPr>
              <w:t>29 162,20</w:t>
            </w:r>
          </w:p>
        </w:tc>
        <w:tc>
          <w:tcPr>
            <w:tcW w:w="1668" w:type="dxa"/>
            <w:vMerge w:val="restart"/>
            <w:shd w:val="clear" w:color="auto" w:fill="auto"/>
            <w:noWrap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3B3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7" w:type="dxa"/>
            <w:vMerge w:val="restart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3B3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B63B3E" w:rsidRPr="00B63B3E" w:rsidTr="00B63B3E">
        <w:trPr>
          <w:trHeight w:val="900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 w:val="restart"/>
            <w:shd w:val="clear" w:color="auto" w:fill="auto"/>
            <w:noWrap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3B3E">
              <w:rPr>
                <w:rFonts w:cs="Times New Roman"/>
                <w:b/>
                <w:bCs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63B3E">
              <w:rPr>
                <w:rFonts w:cs="Times New Roman"/>
                <w:b/>
                <w:bCs/>
                <w:sz w:val="16"/>
                <w:szCs w:val="16"/>
              </w:rPr>
              <w:t xml:space="preserve">Средства      </w:t>
            </w:r>
            <w:r w:rsidRPr="00B63B3E">
              <w:rPr>
                <w:rFonts w:cs="Times New Roman"/>
                <w:b/>
                <w:bCs/>
                <w:sz w:val="16"/>
                <w:szCs w:val="16"/>
              </w:rPr>
              <w:br/>
              <w:t xml:space="preserve">бюджета      </w:t>
            </w:r>
            <w:r w:rsidRPr="00B63B3E">
              <w:rPr>
                <w:rFonts w:cs="Times New Roman"/>
                <w:b/>
                <w:b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B63B3E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B63B3E">
              <w:rPr>
                <w:rFonts w:cs="Times New Roman"/>
                <w:b/>
                <w:bCs/>
                <w:sz w:val="16"/>
                <w:szCs w:val="18"/>
              </w:rPr>
              <w:t>101 829,80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63B3E">
              <w:rPr>
                <w:rFonts w:cs="Times New Roman"/>
                <w:b/>
                <w:bCs/>
                <w:sz w:val="16"/>
                <w:szCs w:val="16"/>
              </w:rPr>
              <w:t>15 427,8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63B3E">
              <w:rPr>
                <w:rFonts w:cs="Times New Roman"/>
                <w:b/>
                <w:bCs/>
                <w:sz w:val="16"/>
                <w:szCs w:val="16"/>
              </w:rPr>
              <w:t>18 752,5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63B3E">
              <w:rPr>
                <w:rFonts w:cs="Times New Roman"/>
                <w:b/>
                <w:bCs/>
                <w:sz w:val="16"/>
                <w:szCs w:val="16"/>
              </w:rPr>
              <w:t>19 618,7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63B3E">
              <w:rPr>
                <w:rFonts w:cs="Times New Roman"/>
                <w:b/>
                <w:bCs/>
                <w:sz w:val="16"/>
                <w:szCs w:val="16"/>
              </w:rPr>
              <w:t>19 927,1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63B3E">
              <w:rPr>
                <w:rFonts w:cs="Times New Roman"/>
                <w:b/>
                <w:bCs/>
                <w:sz w:val="16"/>
                <w:szCs w:val="16"/>
              </w:rPr>
              <w:t>28 103,7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B63B3E" w:rsidRPr="00B63B3E" w:rsidTr="004A1198">
        <w:trPr>
          <w:trHeight w:val="461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B63B3E" w:rsidRPr="00B63B3E" w:rsidRDefault="00B63B3E" w:rsidP="00B63B3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63B3E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B63B3E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3B3E">
              <w:rPr>
                <w:rFonts w:cs="Times New Roman"/>
                <w:b/>
                <w:bCs/>
                <w:sz w:val="18"/>
                <w:szCs w:val="18"/>
              </w:rPr>
              <w:t>6 629,60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63B3E">
              <w:rPr>
                <w:rFonts w:cs="Times New Roman"/>
                <w:b/>
                <w:bCs/>
                <w:sz w:val="16"/>
                <w:szCs w:val="16"/>
              </w:rPr>
              <w:t>842,30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63B3E">
              <w:rPr>
                <w:rFonts w:cs="Times New Roman"/>
                <w:b/>
                <w:bCs/>
                <w:sz w:val="16"/>
                <w:szCs w:val="16"/>
              </w:rPr>
              <w:t>3 066,30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63B3E">
              <w:rPr>
                <w:rFonts w:cs="Times New Roman"/>
                <w:b/>
                <w:bCs/>
                <w:sz w:val="16"/>
                <w:szCs w:val="16"/>
              </w:rPr>
              <w:t>816,50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63B3E">
              <w:rPr>
                <w:rFonts w:cs="Times New Roman"/>
                <w:b/>
                <w:bCs/>
                <w:sz w:val="16"/>
                <w:szCs w:val="16"/>
              </w:rPr>
              <w:t>846,00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63B3E">
              <w:rPr>
                <w:rFonts w:cs="Times New Roman"/>
                <w:b/>
                <w:bCs/>
                <w:sz w:val="16"/>
                <w:szCs w:val="16"/>
              </w:rPr>
              <w:t>1 058,50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B63B3E" w:rsidRPr="00B63B3E" w:rsidTr="004A1198">
        <w:trPr>
          <w:trHeight w:val="132"/>
        </w:trPr>
        <w:tc>
          <w:tcPr>
            <w:tcW w:w="576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63B3E">
              <w:rPr>
                <w:rFonts w:cs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0" w:type="dxa"/>
            <w:shd w:val="clear" w:color="auto" w:fill="auto"/>
            <w:hideMark/>
          </w:tcPr>
          <w:p w:rsidR="00B63B3E" w:rsidRPr="00B63B3E" w:rsidRDefault="00B63B3E" w:rsidP="00B63B3E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B63B3E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3B3E">
              <w:rPr>
                <w:rFonts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63B3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63B3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63B3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63B3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63B3E" w:rsidRPr="00B63B3E" w:rsidRDefault="00B63B3E" w:rsidP="00B63B3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63B3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68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B63B3E" w:rsidRPr="00B63B3E" w:rsidRDefault="00B63B3E" w:rsidP="00B63B3E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B63B3E" w:rsidRDefault="00B85DD4" w:rsidP="00B85DD4">
      <w:pPr>
        <w:autoSpaceDE w:val="0"/>
        <w:autoSpaceDN w:val="0"/>
        <w:adjustRightInd w:val="0"/>
        <w:ind w:left="14352"/>
      </w:pPr>
      <w:r>
        <w:t>».</w:t>
      </w:r>
    </w:p>
    <w:p w:rsidR="00B85DD4" w:rsidRDefault="00B85DD4">
      <w:pPr>
        <w:rPr>
          <w:rFonts w:eastAsia="MS Gothic"/>
          <w:bCs/>
          <w:lang w:eastAsia="en-US"/>
        </w:rPr>
      </w:pPr>
      <w:r>
        <w:rPr>
          <w:rFonts w:eastAsia="MS Gothic"/>
          <w:bCs/>
          <w:lang w:eastAsia="en-US"/>
        </w:rPr>
        <w:br w:type="page"/>
      </w:r>
    </w:p>
    <w:p w:rsidR="00E42627" w:rsidRPr="00786E0D" w:rsidRDefault="00E42627" w:rsidP="00E42627">
      <w:pPr>
        <w:ind w:firstLine="10206"/>
        <w:rPr>
          <w:rFonts w:cs="Times New Roman"/>
        </w:rPr>
      </w:pPr>
      <w:r w:rsidRPr="00786E0D">
        <w:rPr>
          <w:rFonts w:cs="Times New Roman"/>
        </w:rPr>
        <w:lastRenderedPageBreak/>
        <w:t>Приложение №</w:t>
      </w:r>
      <w:r>
        <w:rPr>
          <w:rFonts w:cs="Times New Roman"/>
        </w:rPr>
        <w:t>5</w:t>
      </w:r>
    </w:p>
    <w:p w:rsidR="00E42627" w:rsidRPr="00786E0D" w:rsidRDefault="001F3169" w:rsidP="00E42627">
      <w:pPr>
        <w:ind w:firstLine="10206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E42627" w:rsidRPr="00786E0D" w:rsidRDefault="001F3169" w:rsidP="00E42627">
      <w:pPr>
        <w:ind w:firstLine="1020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E42627" w:rsidRPr="00786E0D" w:rsidRDefault="00E42627" w:rsidP="00E42627">
      <w:pPr>
        <w:ind w:firstLine="10206"/>
        <w:rPr>
          <w:rFonts w:cs="Times New Roman"/>
        </w:rPr>
      </w:pPr>
      <w:r w:rsidRPr="00786E0D">
        <w:rPr>
          <w:rFonts w:cs="Times New Roman"/>
        </w:rPr>
        <w:t>Московской области</w:t>
      </w:r>
    </w:p>
    <w:p w:rsidR="00E42627" w:rsidRPr="00786E0D" w:rsidRDefault="001F3169" w:rsidP="00E42627">
      <w:pPr>
        <w:ind w:firstLine="10206"/>
        <w:rPr>
          <w:rFonts w:cs="Times New Roman"/>
        </w:rPr>
      </w:pPr>
      <w:r>
        <w:t>от</w:t>
      </w:r>
      <w:r w:rsidRPr="00DF5AF4">
        <w:t xml:space="preserve"> </w:t>
      </w:r>
      <w:r w:rsidRPr="001F3169">
        <w:t>14.09.2018</w:t>
      </w:r>
      <w:r w:rsidRPr="00DF5AF4">
        <w:t xml:space="preserve"> № </w:t>
      </w:r>
      <w:r w:rsidRPr="001F3169">
        <w:t>844/9</w:t>
      </w:r>
    </w:p>
    <w:p w:rsidR="00E42627" w:rsidRPr="00786E0D" w:rsidRDefault="00E42627" w:rsidP="00E42627">
      <w:pPr>
        <w:tabs>
          <w:tab w:val="left" w:pos="8508"/>
        </w:tabs>
        <w:snapToGrid w:val="0"/>
        <w:jc w:val="center"/>
        <w:rPr>
          <w:b/>
        </w:rPr>
      </w:pPr>
    </w:p>
    <w:p w:rsidR="00E42627" w:rsidRPr="00E42627" w:rsidRDefault="00E42627" w:rsidP="00E42627">
      <w:pPr>
        <w:tabs>
          <w:tab w:val="left" w:pos="8508"/>
        </w:tabs>
        <w:snapToGrid w:val="0"/>
        <w:jc w:val="center"/>
      </w:pPr>
      <w:r w:rsidRPr="00E42627">
        <w:t xml:space="preserve">«1. ПАСПОРТ </w:t>
      </w:r>
    </w:p>
    <w:p w:rsidR="00E42627" w:rsidRPr="00E42627" w:rsidRDefault="00E42627" w:rsidP="00E42627">
      <w:pPr>
        <w:tabs>
          <w:tab w:val="left" w:pos="8508"/>
        </w:tabs>
        <w:snapToGrid w:val="0"/>
        <w:jc w:val="center"/>
      </w:pPr>
      <w:r w:rsidRPr="00E42627">
        <w:t xml:space="preserve">подпрограммы «Создание условий для оказания медицинской помощи </w:t>
      </w:r>
    </w:p>
    <w:p w:rsidR="00E42627" w:rsidRPr="00E42627" w:rsidRDefault="00E42627" w:rsidP="00E42627">
      <w:pPr>
        <w:tabs>
          <w:tab w:val="left" w:pos="8508"/>
        </w:tabs>
        <w:snapToGrid w:val="0"/>
        <w:jc w:val="center"/>
      </w:pPr>
      <w:r w:rsidRPr="00E42627">
        <w:t xml:space="preserve">и социальной поддержки населению в городском округе Электросталь Московской области» </w:t>
      </w:r>
    </w:p>
    <w:p w:rsidR="00E42627" w:rsidRPr="00E42627" w:rsidRDefault="00E42627" w:rsidP="00E42627">
      <w:pPr>
        <w:tabs>
          <w:tab w:val="left" w:pos="8508"/>
        </w:tabs>
        <w:snapToGrid w:val="0"/>
        <w:jc w:val="center"/>
      </w:pPr>
      <w:r w:rsidRPr="00E42627">
        <w:t>на 2017-2021 годы</w:t>
      </w:r>
    </w:p>
    <w:p w:rsidR="00E42627" w:rsidRPr="00E42627" w:rsidRDefault="00E42627" w:rsidP="00E42627">
      <w:pPr>
        <w:tabs>
          <w:tab w:val="left" w:pos="8508"/>
        </w:tabs>
        <w:snapToGrid w:val="0"/>
        <w:jc w:val="center"/>
      </w:pPr>
    </w:p>
    <w:tbl>
      <w:tblPr>
        <w:tblW w:w="1530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2268"/>
        <w:gridCol w:w="1417"/>
        <w:gridCol w:w="1418"/>
        <w:gridCol w:w="1417"/>
        <w:gridCol w:w="1418"/>
        <w:gridCol w:w="1417"/>
        <w:gridCol w:w="1418"/>
      </w:tblGrid>
      <w:tr w:rsidR="00E42627" w:rsidRPr="00786E0D" w:rsidTr="00E42627">
        <w:tc>
          <w:tcPr>
            <w:tcW w:w="2552" w:type="dxa"/>
          </w:tcPr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</w:tcPr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E42627" w:rsidRPr="00786E0D" w:rsidTr="00E42627">
        <w:tc>
          <w:tcPr>
            <w:tcW w:w="2552" w:type="dxa"/>
            <w:vMerge w:val="restart"/>
          </w:tcPr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</w:tcPr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</w:tcPr>
          <w:p w:rsidR="00E42627" w:rsidRPr="00786E0D" w:rsidRDefault="00E42627" w:rsidP="00E426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E42627" w:rsidRPr="00786E0D" w:rsidRDefault="00E42627" w:rsidP="00E426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5" w:type="dxa"/>
            <w:gridSpan w:val="6"/>
          </w:tcPr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E42627" w:rsidRPr="00786E0D" w:rsidTr="004A1198">
        <w:trPr>
          <w:trHeight w:val="302"/>
        </w:trPr>
        <w:tc>
          <w:tcPr>
            <w:tcW w:w="2552" w:type="dxa"/>
            <w:vMerge/>
          </w:tcPr>
          <w:p w:rsidR="00E42627" w:rsidRPr="00786E0D" w:rsidRDefault="00E42627" w:rsidP="00E42627"/>
        </w:tc>
        <w:tc>
          <w:tcPr>
            <w:tcW w:w="1984" w:type="dxa"/>
            <w:vMerge/>
          </w:tcPr>
          <w:p w:rsidR="00E42627" w:rsidRPr="00786E0D" w:rsidRDefault="00E42627" w:rsidP="00E42627"/>
        </w:tc>
        <w:tc>
          <w:tcPr>
            <w:tcW w:w="2268" w:type="dxa"/>
            <w:vMerge/>
          </w:tcPr>
          <w:p w:rsidR="00E42627" w:rsidRPr="00786E0D" w:rsidRDefault="00E42627" w:rsidP="00E42627"/>
        </w:tc>
        <w:tc>
          <w:tcPr>
            <w:tcW w:w="1417" w:type="dxa"/>
          </w:tcPr>
          <w:p w:rsidR="00E42627" w:rsidRPr="00786E0D" w:rsidRDefault="00E42627" w:rsidP="00E426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E42627" w:rsidRPr="00786E0D" w:rsidRDefault="00E42627" w:rsidP="00E426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</w:tcPr>
          <w:p w:rsidR="00E42627" w:rsidRPr="00786E0D" w:rsidRDefault="00E42627" w:rsidP="00E426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</w:tcPr>
          <w:p w:rsidR="00E42627" w:rsidRPr="00786E0D" w:rsidRDefault="00E42627" w:rsidP="00E426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:rsidR="00E42627" w:rsidRPr="00786E0D" w:rsidRDefault="00E42627" w:rsidP="00E426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E42627" w:rsidRPr="00786E0D" w:rsidRDefault="00E42627" w:rsidP="00E426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E42627" w:rsidRPr="00786E0D" w:rsidTr="00E42627">
        <w:trPr>
          <w:trHeight w:val="174"/>
        </w:trPr>
        <w:tc>
          <w:tcPr>
            <w:tcW w:w="2552" w:type="dxa"/>
            <w:vMerge/>
          </w:tcPr>
          <w:p w:rsidR="00E42627" w:rsidRPr="00786E0D" w:rsidRDefault="00E42627" w:rsidP="00E426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91 931,8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20 201,5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25 337,7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17 822,5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15 322,5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13 247,6</w:t>
            </w:r>
          </w:p>
        </w:tc>
      </w:tr>
      <w:tr w:rsidR="00E42627" w:rsidRPr="00786E0D" w:rsidTr="00E42627">
        <w:trPr>
          <w:trHeight w:val="858"/>
        </w:trPr>
        <w:tc>
          <w:tcPr>
            <w:tcW w:w="2552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67 759,3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13 131,8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15 734,9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12 822,5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12 822,5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13 247,6</w:t>
            </w:r>
          </w:p>
        </w:tc>
      </w:tr>
      <w:tr w:rsidR="00E42627" w:rsidRPr="00786E0D" w:rsidTr="00E42627">
        <w:trPr>
          <w:trHeight w:val="20"/>
        </w:trPr>
        <w:tc>
          <w:tcPr>
            <w:tcW w:w="2552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22 660,4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7 030,1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8 130,3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5 000,0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2 500,0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</w:tr>
      <w:tr w:rsidR="00E42627" w:rsidRPr="00786E0D" w:rsidTr="00E42627">
        <w:trPr>
          <w:trHeight w:val="47"/>
        </w:trPr>
        <w:tc>
          <w:tcPr>
            <w:tcW w:w="2552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1 512,1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39,6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1 472,5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</w:tr>
      <w:tr w:rsidR="00E42627" w:rsidRPr="00786E0D" w:rsidTr="00E42627">
        <w:trPr>
          <w:trHeight w:val="47"/>
        </w:trPr>
        <w:tc>
          <w:tcPr>
            <w:tcW w:w="2552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786E0D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2268" w:type="dxa"/>
          </w:tcPr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lastRenderedPageBreak/>
              <w:t>Всего:</w:t>
            </w:r>
          </w:p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</w:rPr>
            </w:pPr>
            <w:r w:rsidRPr="00B5587F">
              <w:rPr>
                <w:rFonts w:cs="Times New Roman"/>
              </w:rPr>
              <w:lastRenderedPageBreak/>
              <w:t>44 469,8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</w:rPr>
            </w:pPr>
            <w:r w:rsidRPr="00B5587F">
              <w:rPr>
                <w:rFonts w:cs="Times New Roman"/>
              </w:rPr>
              <w:t>10 038,5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</w:rPr>
            </w:pPr>
            <w:r w:rsidRPr="00B5587F">
              <w:rPr>
                <w:rFonts w:cs="Times New Roman"/>
              </w:rPr>
              <w:t>9 668,7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</w:rPr>
            </w:pPr>
            <w:r w:rsidRPr="00B5587F">
              <w:rPr>
                <w:rFonts w:cs="Times New Roman"/>
              </w:rPr>
              <w:t>8 112,5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</w:rPr>
            </w:pPr>
            <w:r w:rsidRPr="00B5587F">
              <w:rPr>
                <w:rFonts w:cs="Times New Roman"/>
              </w:rPr>
              <w:t>8 112,5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</w:rPr>
            </w:pPr>
            <w:r w:rsidRPr="00B5587F">
              <w:rPr>
                <w:rFonts w:cs="Times New Roman"/>
              </w:rPr>
              <w:t>8 537,6</w:t>
            </w:r>
          </w:p>
        </w:tc>
      </w:tr>
      <w:tr w:rsidR="00E42627" w:rsidRPr="00786E0D" w:rsidTr="00E42627">
        <w:trPr>
          <w:trHeight w:val="47"/>
        </w:trPr>
        <w:tc>
          <w:tcPr>
            <w:tcW w:w="2552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</w:rPr>
            </w:pPr>
            <w:r w:rsidRPr="00B5587F">
              <w:rPr>
                <w:rFonts w:cs="Times New Roman"/>
              </w:rPr>
              <w:t>44 353,1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</w:rPr>
            </w:pPr>
            <w:r w:rsidRPr="00B5587F">
              <w:rPr>
                <w:rFonts w:cs="Times New Roman"/>
              </w:rPr>
              <w:t>9 921,8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</w:rPr>
            </w:pPr>
            <w:r w:rsidRPr="00B5587F">
              <w:rPr>
                <w:rFonts w:cs="Times New Roman"/>
              </w:rPr>
              <w:t>9 668,7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</w:rPr>
            </w:pPr>
            <w:r w:rsidRPr="00B5587F">
              <w:rPr>
                <w:rFonts w:cs="Times New Roman"/>
              </w:rPr>
              <w:t>8 112,5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</w:rPr>
            </w:pPr>
            <w:r w:rsidRPr="00B5587F">
              <w:rPr>
                <w:rFonts w:cs="Times New Roman"/>
              </w:rPr>
              <w:t>8 112,5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</w:rPr>
            </w:pPr>
            <w:r w:rsidRPr="00B5587F">
              <w:rPr>
                <w:rFonts w:cs="Times New Roman"/>
              </w:rPr>
              <w:t>8 537,6</w:t>
            </w:r>
          </w:p>
        </w:tc>
      </w:tr>
      <w:tr w:rsidR="00E42627" w:rsidRPr="00786E0D" w:rsidTr="00E42627">
        <w:trPr>
          <w:trHeight w:val="47"/>
        </w:trPr>
        <w:tc>
          <w:tcPr>
            <w:tcW w:w="2552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</w:rPr>
            </w:pPr>
            <w:r w:rsidRPr="00B5587F">
              <w:rPr>
                <w:rFonts w:cs="Times New Roman"/>
              </w:rPr>
              <w:t>77,1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</w:rPr>
            </w:pPr>
            <w:r w:rsidRPr="00B5587F">
              <w:rPr>
                <w:rFonts w:cs="Times New Roman"/>
              </w:rPr>
              <w:t>77,1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</w:rPr>
            </w:pPr>
            <w:r w:rsidRPr="00B5587F">
              <w:rPr>
                <w:rFonts w:cs="Times New Roman"/>
              </w:rPr>
              <w:t>0,0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</w:rPr>
            </w:pPr>
            <w:r w:rsidRPr="00B5587F">
              <w:rPr>
                <w:rFonts w:cs="Times New Roman"/>
              </w:rPr>
              <w:t>0,0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</w:rPr>
            </w:pPr>
            <w:r w:rsidRPr="00B5587F">
              <w:rPr>
                <w:rFonts w:cs="Times New Roman"/>
              </w:rPr>
              <w:t>0,0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</w:rPr>
            </w:pPr>
            <w:r w:rsidRPr="00B5587F">
              <w:rPr>
                <w:rFonts w:cs="Times New Roman"/>
              </w:rPr>
              <w:t>0,0</w:t>
            </w:r>
          </w:p>
        </w:tc>
      </w:tr>
      <w:tr w:rsidR="00E42627" w:rsidRPr="00786E0D" w:rsidTr="00E42627">
        <w:trPr>
          <w:trHeight w:val="47"/>
        </w:trPr>
        <w:tc>
          <w:tcPr>
            <w:tcW w:w="2552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</w:rPr>
            </w:pPr>
            <w:r w:rsidRPr="00B5587F">
              <w:rPr>
                <w:rFonts w:cs="Times New Roman"/>
              </w:rPr>
              <w:t>39,6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</w:rPr>
            </w:pPr>
            <w:r w:rsidRPr="00B5587F">
              <w:rPr>
                <w:rFonts w:cs="Times New Roman"/>
              </w:rPr>
              <w:t>39,6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</w:rPr>
            </w:pPr>
            <w:r w:rsidRPr="00B5587F">
              <w:rPr>
                <w:rFonts w:cs="Times New Roman"/>
              </w:rPr>
              <w:t>0,0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</w:rPr>
            </w:pPr>
            <w:r w:rsidRPr="00B5587F">
              <w:rPr>
                <w:rFonts w:cs="Times New Roman"/>
              </w:rPr>
              <w:t>0,0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</w:rPr>
            </w:pPr>
            <w:r w:rsidRPr="00B5587F">
              <w:rPr>
                <w:rFonts w:cs="Times New Roman"/>
              </w:rPr>
              <w:t>0,0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</w:rPr>
            </w:pPr>
            <w:r w:rsidRPr="00B5587F">
              <w:rPr>
                <w:rFonts w:cs="Times New Roman"/>
              </w:rPr>
              <w:t>0,0</w:t>
            </w:r>
          </w:p>
        </w:tc>
      </w:tr>
      <w:tr w:rsidR="00E42627" w:rsidRPr="00786E0D" w:rsidTr="00E42627">
        <w:trPr>
          <w:trHeight w:val="47"/>
        </w:trPr>
        <w:tc>
          <w:tcPr>
            <w:tcW w:w="2552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8" w:type="dxa"/>
          </w:tcPr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47 064,8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10 163,0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15 271,8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9 710,0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7 210,0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4 710,0</w:t>
            </w:r>
          </w:p>
        </w:tc>
      </w:tr>
      <w:tr w:rsidR="00E42627" w:rsidRPr="00786E0D" w:rsidTr="00E42627">
        <w:trPr>
          <w:trHeight w:val="47"/>
        </w:trPr>
        <w:tc>
          <w:tcPr>
            <w:tcW w:w="2552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23 217,0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3 210,0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5 877,0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4 710,0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4 710,0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4 710,0</w:t>
            </w:r>
          </w:p>
        </w:tc>
      </w:tr>
      <w:tr w:rsidR="00E42627" w:rsidRPr="00786E0D" w:rsidTr="00E42627">
        <w:trPr>
          <w:trHeight w:val="47"/>
        </w:trPr>
        <w:tc>
          <w:tcPr>
            <w:tcW w:w="2552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22 487,6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6 953,0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8 034,6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5 000,0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2 500,0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</w:tr>
      <w:tr w:rsidR="00E42627" w:rsidRPr="00786E0D" w:rsidTr="00E42627">
        <w:trPr>
          <w:trHeight w:val="404"/>
        </w:trPr>
        <w:tc>
          <w:tcPr>
            <w:tcW w:w="2552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1 360,2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1 360,2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</w:tr>
      <w:tr w:rsidR="00E42627" w:rsidRPr="00786E0D" w:rsidTr="00E42627">
        <w:trPr>
          <w:trHeight w:val="47"/>
        </w:trPr>
        <w:tc>
          <w:tcPr>
            <w:tcW w:w="2552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Управление по культуре и делам молодежи</w:t>
            </w:r>
          </w:p>
        </w:tc>
        <w:tc>
          <w:tcPr>
            <w:tcW w:w="2268" w:type="dxa"/>
          </w:tcPr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397,2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397,2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</w:tr>
      <w:tr w:rsidR="00E42627" w:rsidRPr="00786E0D" w:rsidTr="00E42627">
        <w:trPr>
          <w:trHeight w:val="47"/>
        </w:trPr>
        <w:tc>
          <w:tcPr>
            <w:tcW w:w="2552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189,2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189,2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</w:tr>
      <w:tr w:rsidR="00E42627" w:rsidRPr="00786E0D" w:rsidTr="00E42627">
        <w:trPr>
          <w:trHeight w:val="47"/>
        </w:trPr>
        <w:tc>
          <w:tcPr>
            <w:tcW w:w="2552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95,7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95,7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</w:tr>
      <w:tr w:rsidR="00E42627" w:rsidRPr="00786E0D" w:rsidTr="00E42627">
        <w:trPr>
          <w:trHeight w:val="47"/>
        </w:trPr>
        <w:tc>
          <w:tcPr>
            <w:tcW w:w="2552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42627" w:rsidRPr="00786E0D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27" w:rsidRPr="00786E0D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E0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112,3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112,3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  <w:tc>
          <w:tcPr>
            <w:tcW w:w="1417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  <w:tc>
          <w:tcPr>
            <w:tcW w:w="1418" w:type="dxa"/>
          </w:tcPr>
          <w:p w:rsidR="00E42627" w:rsidRPr="00B5587F" w:rsidRDefault="00E42627" w:rsidP="00E42627">
            <w:pPr>
              <w:jc w:val="center"/>
              <w:rPr>
                <w:rFonts w:cs="Times New Roman"/>
                <w:bCs/>
              </w:rPr>
            </w:pPr>
            <w:r w:rsidRPr="00B5587F">
              <w:rPr>
                <w:rFonts w:cs="Times New Roman"/>
                <w:bCs/>
              </w:rPr>
              <w:t>0,0</w:t>
            </w:r>
          </w:p>
        </w:tc>
      </w:tr>
    </w:tbl>
    <w:p w:rsidR="00E42627" w:rsidRPr="00786E0D" w:rsidRDefault="00E42627" w:rsidP="00E42627">
      <w:pPr>
        <w:tabs>
          <w:tab w:val="left" w:pos="7780"/>
          <w:tab w:val="left" w:pos="8508"/>
        </w:tabs>
        <w:snapToGrid w:val="0"/>
        <w:ind w:firstLine="540"/>
        <w:rPr>
          <w:rFonts w:cs="Times New Roman"/>
          <w:smallCaps/>
        </w:rPr>
      </w:pPr>
      <w:r w:rsidRPr="00786E0D">
        <w:rPr>
          <w:smallCaps/>
        </w:rPr>
        <w:tab/>
      </w:r>
      <w:r w:rsidRPr="00786E0D">
        <w:rPr>
          <w:smallCaps/>
        </w:rPr>
        <w:tab/>
      </w:r>
      <w:r w:rsidRPr="00786E0D">
        <w:rPr>
          <w:smallCaps/>
        </w:rPr>
        <w:tab/>
      </w:r>
      <w:r w:rsidRPr="00786E0D">
        <w:rPr>
          <w:smallCaps/>
        </w:rPr>
        <w:tab/>
      </w:r>
      <w:r w:rsidRPr="00786E0D">
        <w:rPr>
          <w:smallCaps/>
        </w:rPr>
        <w:tab/>
      </w:r>
      <w:r w:rsidRPr="00786E0D">
        <w:rPr>
          <w:smallCaps/>
        </w:rPr>
        <w:tab/>
      </w:r>
      <w:r w:rsidRPr="00786E0D">
        <w:rPr>
          <w:smallCaps/>
        </w:rPr>
        <w:tab/>
      </w:r>
      <w:r w:rsidRPr="00786E0D">
        <w:rPr>
          <w:smallCaps/>
        </w:rPr>
        <w:tab/>
      </w:r>
      <w:r w:rsidRPr="00786E0D">
        <w:rPr>
          <w:rFonts w:cs="Times New Roman"/>
          <w:smallCaps/>
        </w:rPr>
        <w:tab/>
      </w:r>
      <w:r w:rsidRPr="00786E0D">
        <w:rPr>
          <w:rFonts w:cs="Times New Roman"/>
          <w:smallCaps/>
        </w:rPr>
        <w:tab/>
        <w:t>».</w:t>
      </w:r>
    </w:p>
    <w:p w:rsidR="00E42627" w:rsidRDefault="00E42627">
      <w:r>
        <w:br w:type="page"/>
      </w:r>
    </w:p>
    <w:p w:rsidR="00E42627" w:rsidRDefault="00E42627" w:rsidP="00E42627">
      <w:pPr>
        <w:autoSpaceDE w:val="0"/>
        <w:autoSpaceDN w:val="0"/>
        <w:adjustRightInd w:val="0"/>
        <w:ind w:firstLine="9923"/>
      </w:pPr>
      <w:r>
        <w:lastRenderedPageBreak/>
        <w:t>Приложение №6</w:t>
      </w:r>
    </w:p>
    <w:p w:rsidR="00E42627" w:rsidRDefault="001F3169" w:rsidP="00E42627">
      <w:pPr>
        <w:autoSpaceDE w:val="0"/>
        <w:autoSpaceDN w:val="0"/>
        <w:adjustRightInd w:val="0"/>
        <w:ind w:firstLine="9923"/>
      </w:pPr>
      <w:r>
        <w:t>к постановлению Администрации</w:t>
      </w:r>
    </w:p>
    <w:p w:rsidR="00E42627" w:rsidRDefault="001F3169" w:rsidP="00E42627">
      <w:pPr>
        <w:autoSpaceDE w:val="0"/>
        <w:autoSpaceDN w:val="0"/>
        <w:adjustRightInd w:val="0"/>
        <w:ind w:firstLine="9923"/>
      </w:pPr>
      <w:r>
        <w:t>городского округа Электросталь</w:t>
      </w:r>
    </w:p>
    <w:p w:rsidR="00E42627" w:rsidRDefault="00E42627" w:rsidP="00E42627">
      <w:pPr>
        <w:autoSpaceDE w:val="0"/>
        <w:autoSpaceDN w:val="0"/>
        <w:adjustRightInd w:val="0"/>
        <w:ind w:firstLine="9923"/>
      </w:pPr>
      <w:r>
        <w:t>Московской области</w:t>
      </w:r>
    </w:p>
    <w:p w:rsidR="00B85DD4" w:rsidRDefault="001F3169" w:rsidP="00E42627">
      <w:pPr>
        <w:autoSpaceDE w:val="0"/>
        <w:autoSpaceDN w:val="0"/>
        <w:adjustRightInd w:val="0"/>
        <w:ind w:firstLine="9923"/>
      </w:pPr>
      <w:r>
        <w:t>от</w:t>
      </w:r>
      <w:r w:rsidRPr="00DF5AF4">
        <w:t xml:space="preserve"> </w:t>
      </w:r>
      <w:r w:rsidRPr="001F3169">
        <w:t>14.09.2018</w:t>
      </w:r>
      <w:r w:rsidRPr="00DF5AF4">
        <w:t xml:space="preserve"> № </w:t>
      </w:r>
      <w:r w:rsidRPr="001F3169">
        <w:t>844/9</w:t>
      </w:r>
    </w:p>
    <w:p w:rsidR="00E42627" w:rsidRDefault="00E42627" w:rsidP="00E42627">
      <w:pPr>
        <w:autoSpaceDE w:val="0"/>
        <w:autoSpaceDN w:val="0"/>
        <w:adjustRightInd w:val="0"/>
        <w:jc w:val="center"/>
      </w:pPr>
    </w:p>
    <w:p w:rsidR="00E42627" w:rsidRDefault="00E42627" w:rsidP="00E42627">
      <w:pPr>
        <w:autoSpaceDE w:val="0"/>
        <w:autoSpaceDN w:val="0"/>
        <w:adjustRightInd w:val="0"/>
        <w:jc w:val="center"/>
      </w:pPr>
      <w:r>
        <w:t>"3. Перечень мероприятий подпрограммы</w:t>
      </w:r>
    </w:p>
    <w:p w:rsidR="00E42627" w:rsidRDefault="00E42627" w:rsidP="00E42627">
      <w:pPr>
        <w:autoSpaceDE w:val="0"/>
        <w:autoSpaceDN w:val="0"/>
        <w:adjustRightInd w:val="0"/>
        <w:jc w:val="center"/>
      </w:pPr>
      <w:r>
        <w:t>«Создание условий для оказания медицинской помощи и социальной поддержки населению</w:t>
      </w:r>
    </w:p>
    <w:p w:rsidR="00E42627" w:rsidRDefault="00E42627" w:rsidP="00E42627">
      <w:pPr>
        <w:autoSpaceDE w:val="0"/>
        <w:autoSpaceDN w:val="0"/>
        <w:adjustRightInd w:val="0"/>
        <w:jc w:val="center"/>
      </w:pPr>
      <w:r>
        <w:t>в городском округе Электросталь Московской области»</w:t>
      </w:r>
    </w:p>
    <w:p w:rsidR="00E42627" w:rsidRDefault="00E42627" w:rsidP="00E42627">
      <w:pPr>
        <w:autoSpaceDE w:val="0"/>
        <w:autoSpaceDN w:val="0"/>
        <w:adjustRightInd w:val="0"/>
      </w:pPr>
    </w:p>
    <w:tbl>
      <w:tblPr>
        <w:tblW w:w="1614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03"/>
        <w:gridCol w:w="1356"/>
        <w:gridCol w:w="1440"/>
        <w:gridCol w:w="1000"/>
        <w:gridCol w:w="860"/>
        <w:gridCol w:w="925"/>
        <w:gridCol w:w="992"/>
        <w:gridCol w:w="993"/>
        <w:gridCol w:w="992"/>
        <w:gridCol w:w="1680"/>
        <w:gridCol w:w="1780"/>
      </w:tblGrid>
      <w:tr w:rsidR="00E42627" w:rsidRPr="00E42627" w:rsidTr="00E42627">
        <w:trPr>
          <w:trHeight w:val="81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shd w:val="clear" w:color="000000" w:fill="FFFFFF"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E42627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E42627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vAlign w:val="center"/>
            <w:hideMark/>
          </w:tcPr>
          <w:p w:rsid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</w:t>
            </w:r>
          </w:p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Всего </w:t>
            </w:r>
            <w:r w:rsidRPr="00E42627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762" w:type="dxa"/>
            <w:gridSpan w:val="5"/>
            <w:shd w:val="clear" w:color="000000" w:fill="FFFFFF"/>
            <w:noWrap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80" w:type="dxa"/>
            <w:vMerge w:val="restart"/>
            <w:shd w:val="clear" w:color="000000" w:fill="FFFFFF"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Ответственный</w:t>
            </w:r>
            <w:r w:rsidRPr="00E42627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E42627">
              <w:rPr>
                <w:rFonts w:cs="Times New Roman"/>
                <w:sz w:val="16"/>
                <w:szCs w:val="16"/>
              </w:rPr>
              <w:br/>
              <w:t>мероприятия подпрограммы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Результаты выполнения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E42627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E42627" w:rsidRPr="00E42627" w:rsidTr="00E42627">
        <w:trPr>
          <w:trHeight w:val="1260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2017 год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2018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2019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42627" w:rsidRPr="00E42627" w:rsidTr="00E42627">
        <w:trPr>
          <w:trHeight w:val="70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 xml:space="preserve">1. 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Основное мероприятие 1. Создание условий для оказания медицинской помощи населению в пределах полномочий</w:t>
            </w:r>
          </w:p>
        </w:tc>
        <w:tc>
          <w:tcPr>
            <w:tcW w:w="1103" w:type="dxa"/>
            <w:vMerge w:val="restart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42627">
              <w:rPr>
                <w:rFonts w:cs="Times New Roman"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39,0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3 516,2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1 192,0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1 748,2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192,0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192,0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192,0</w:t>
            </w:r>
          </w:p>
        </w:tc>
        <w:tc>
          <w:tcPr>
            <w:tcW w:w="168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780" w:type="dxa"/>
            <w:vMerge w:val="restart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42627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E42627" w:rsidRPr="00E42627" w:rsidTr="00E42627">
        <w:trPr>
          <w:trHeight w:val="658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42627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39,0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3 516,2</w:t>
            </w:r>
          </w:p>
        </w:tc>
        <w:tc>
          <w:tcPr>
            <w:tcW w:w="86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1 192,0</w:t>
            </w:r>
          </w:p>
        </w:tc>
        <w:tc>
          <w:tcPr>
            <w:tcW w:w="925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1 748,2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192,0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192,0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192,0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42627" w:rsidRPr="00E42627" w:rsidTr="00E42627">
        <w:trPr>
          <w:trHeight w:val="1280"/>
        </w:trPr>
        <w:tc>
          <w:tcPr>
            <w:tcW w:w="70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2320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Мероприятие 1.</w:t>
            </w:r>
            <w:r w:rsidRPr="00E42627">
              <w:rPr>
                <w:rFonts w:cs="Times New Roman"/>
                <w:sz w:val="18"/>
                <w:szCs w:val="18"/>
              </w:rPr>
              <w:br/>
              <w:t>Создание условий для проведения диспансеризации взрослого населения в пределах полномочий</w:t>
            </w:r>
          </w:p>
        </w:tc>
        <w:tc>
          <w:tcPr>
            <w:tcW w:w="1103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02" w:type="dxa"/>
            <w:gridSpan w:val="7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68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780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Доля взрослого населения городского округа, прошедшего диспансеризацию, от общего числа взрослого населения составит 23% ежегодно.</w:t>
            </w:r>
          </w:p>
        </w:tc>
      </w:tr>
      <w:tr w:rsidR="00E42627" w:rsidRPr="00E42627" w:rsidTr="00E42627">
        <w:trPr>
          <w:trHeight w:val="2460"/>
        </w:trPr>
        <w:tc>
          <w:tcPr>
            <w:tcW w:w="70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1.2.</w:t>
            </w:r>
          </w:p>
        </w:tc>
        <w:tc>
          <w:tcPr>
            <w:tcW w:w="2320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Мероприятие 2. Обеспечение медицинских работников государственных медицинских организаций, находящихся на территории городского округа Электросталь, жилыми помещениями и установление дополнительных гарантий и мер социальной поддержки</w:t>
            </w:r>
          </w:p>
        </w:tc>
        <w:tc>
          <w:tcPr>
            <w:tcW w:w="1103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39,0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1 194,0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192,0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426,0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192,0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192,0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192,0</w:t>
            </w:r>
          </w:p>
        </w:tc>
        <w:tc>
          <w:tcPr>
            <w:tcW w:w="168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780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Снижение дефицита медицинских кадров</w:t>
            </w:r>
          </w:p>
        </w:tc>
      </w:tr>
      <w:tr w:rsidR="00E42627" w:rsidRPr="00E42627" w:rsidTr="00E42627">
        <w:trPr>
          <w:trHeight w:val="986"/>
        </w:trPr>
        <w:tc>
          <w:tcPr>
            <w:tcW w:w="70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2320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Мероприятие 3. Создание условий для реабилитации детей и подростков с ограниченными возможностями в пределах полномочий</w:t>
            </w:r>
          </w:p>
        </w:tc>
        <w:tc>
          <w:tcPr>
            <w:tcW w:w="1103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2017-2018</w:t>
            </w: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2 322,2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1 000,0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1 322,2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780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 xml:space="preserve">Созданы условия для реабилитации детей и подростков с ограниченными возможностями </w:t>
            </w:r>
          </w:p>
        </w:tc>
      </w:tr>
      <w:tr w:rsidR="00E42627" w:rsidRPr="00E42627" w:rsidTr="00E42627">
        <w:trPr>
          <w:trHeight w:val="863"/>
        </w:trPr>
        <w:tc>
          <w:tcPr>
            <w:tcW w:w="70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2320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Основное мероприятие 2. Снижение уровня производственного травматизма и улучшение условий труда</w:t>
            </w:r>
          </w:p>
        </w:tc>
        <w:tc>
          <w:tcPr>
            <w:tcW w:w="1103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42627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02" w:type="dxa"/>
            <w:gridSpan w:val="7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68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78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42627" w:rsidRPr="00E42627" w:rsidTr="00E42627">
        <w:trPr>
          <w:trHeight w:val="963"/>
        </w:trPr>
        <w:tc>
          <w:tcPr>
            <w:tcW w:w="70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2320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 xml:space="preserve">Мероприятие 1. Участие в расследовании несчастных случаев на производстве с тяжелыми </w:t>
            </w:r>
            <w:proofErr w:type="gramStart"/>
            <w:r w:rsidRPr="00E42627">
              <w:rPr>
                <w:rFonts w:cs="Times New Roman"/>
                <w:sz w:val="18"/>
                <w:szCs w:val="18"/>
              </w:rPr>
              <w:t>последствиями  (</w:t>
            </w:r>
            <w:proofErr w:type="gramEnd"/>
            <w:r w:rsidRPr="00E42627">
              <w:rPr>
                <w:rFonts w:cs="Times New Roman"/>
                <w:sz w:val="18"/>
                <w:szCs w:val="18"/>
              </w:rPr>
              <w:t>смертельные, тяжелые, групповые)</w:t>
            </w:r>
          </w:p>
        </w:tc>
        <w:tc>
          <w:tcPr>
            <w:tcW w:w="1103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02" w:type="dxa"/>
            <w:gridSpan w:val="7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68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780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Снижение уровня производственного травматизма</w:t>
            </w:r>
          </w:p>
        </w:tc>
      </w:tr>
      <w:tr w:rsidR="00E42627" w:rsidRPr="00E42627" w:rsidTr="00E42627">
        <w:trPr>
          <w:trHeight w:val="981"/>
        </w:trPr>
        <w:tc>
          <w:tcPr>
            <w:tcW w:w="70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2.2.</w:t>
            </w:r>
          </w:p>
        </w:tc>
        <w:tc>
          <w:tcPr>
            <w:tcW w:w="2320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Мероприятие 2. Мониторинг по проведению специальной оценки условий труда (по кругу организаций муниципальной собственности)</w:t>
            </w:r>
          </w:p>
        </w:tc>
        <w:tc>
          <w:tcPr>
            <w:tcW w:w="1103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7202" w:type="dxa"/>
            <w:gridSpan w:val="7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780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Улучшение условий труда</w:t>
            </w:r>
          </w:p>
        </w:tc>
      </w:tr>
      <w:tr w:rsidR="00E42627" w:rsidRPr="00E42627" w:rsidTr="00E42627">
        <w:trPr>
          <w:trHeight w:val="94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 xml:space="preserve">Основное мероприятие 3. Мероприятия по организации отдыха детей в каникулярное время </w:t>
            </w:r>
          </w:p>
        </w:tc>
        <w:tc>
          <w:tcPr>
            <w:tcW w:w="1103" w:type="dxa"/>
            <w:vMerge w:val="restart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42627">
              <w:rPr>
                <w:rFonts w:cs="Times New Roman"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8 199,0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27 329,0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8 453,0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9 876,0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168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178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42627" w:rsidRPr="00E42627" w:rsidTr="00E42627">
        <w:trPr>
          <w:trHeight w:val="637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42627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1 125,0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13 500,0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1 500,0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142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42627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7 074,0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13 829,0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6 953,0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6 876,0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28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3.1.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 xml:space="preserve">Мероприятие 1. Организация и проведение оздоровительной компании детей в каникулярное время </w:t>
            </w:r>
          </w:p>
        </w:tc>
        <w:tc>
          <w:tcPr>
            <w:tcW w:w="1103" w:type="dxa"/>
            <w:vMerge w:val="restart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8 199,0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27 329,0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8 453,0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9 876,0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168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8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Организация отдыха и оздоровления детей</w:t>
            </w:r>
          </w:p>
        </w:tc>
      </w:tr>
      <w:tr w:rsidR="00E42627" w:rsidRPr="00E42627" w:rsidTr="00E42627">
        <w:trPr>
          <w:trHeight w:val="840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1 125,0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13 500,0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1 500,0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470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7 074,0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13 829,0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6 953,0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6 876,0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168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 xml:space="preserve">Основное мероприятие 4. Повышение уровня доступности приоритетных объектов и услуг в приоритетных </w:t>
            </w:r>
            <w:r w:rsidRPr="00E42627">
              <w:rPr>
                <w:rFonts w:cs="Times New Roman"/>
                <w:i/>
                <w:iCs/>
                <w:sz w:val="18"/>
                <w:szCs w:val="18"/>
              </w:rPr>
              <w:lastRenderedPageBreak/>
              <w:t>сферах жизнедеятельности инвалидов и других маломобильных групп населения в муниципальном образовании</w:t>
            </w:r>
          </w:p>
        </w:tc>
        <w:tc>
          <w:tcPr>
            <w:tcW w:w="1103" w:type="dxa"/>
            <w:vMerge w:val="restart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1 497,8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20 499,7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2 076,7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5 793,0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6 710,0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4 210,0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1 710,0</w:t>
            </w:r>
          </w:p>
        </w:tc>
        <w:tc>
          <w:tcPr>
            <w:tcW w:w="168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78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42627" w:rsidRPr="00E42627" w:rsidTr="00E42627">
        <w:trPr>
          <w:trHeight w:val="839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42627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1 389,3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10 156,2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1 960,0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3 066,2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1 710,0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1 710,0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1 710,0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567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42627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8 831,4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77,1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1 254,3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5 000,0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2 500,0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394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42627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108,5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1 512,1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39,6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1 472,5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4.1.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 xml:space="preserve">Мероприятие 1. Создание </w:t>
            </w:r>
            <w:proofErr w:type="spellStart"/>
            <w:r w:rsidRPr="00E42627">
              <w:rPr>
                <w:rFonts w:cs="Times New Roman"/>
                <w:sz w:val="18"/>
                <w:szCs w:val="18"/>
              </w:rPr>
              <w:t>безбарьерной</w:t>
            </w:r>
            <w:proofErr w:type="spellEnd"/>
            <w:r w:rsidRPr="00E42627">
              <w:rPr>
                <w:rFonts w:cs="Times New Roman"/>
                <w:sz w:val="18"/>
                <w:szCs w:val="18"/>
              </w:rPr>
              <w:t xml:space="preserve"> среды в муниципальных учреждениях сферы образования</w:t>
            </w:r>
          </w:p>
        </w:tc>
        <w:tc>
          <w:tcPr>
            <w:tcW w:w="1103" w:type="dxa"/>
            <w:vMerge w:val="restart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1 342,8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19 735,8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1 710,0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5 395,8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6 710,0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4 210,0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1 710,0</w:t>
            </w:r>
          </w:p>
        </w:tc>
        <w:tc>
          <w:tcPr>
            <w:tcW w:w="168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8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E42627" w:rsidRPr="00E42627" w:rsidTr="00E42627">
        <w:trPr>
          <w:trHeight w:val="647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1 342,8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9 717,0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1 710,0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2 877,0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1 710,0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1 710,0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1 710,0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348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8 658,6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1 158,6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5 000,0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444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1 360,2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1 360,2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2167"/>
        </w:trPr>
        <w:tc>
          <w:tcPr>
            <w:tcW w:w="70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2627">
              <w:rPr>
                <w:rFonts w:cs="Times New Roman"/>
                <w:sz w:val="20"/>
                <w:szCs w:val="20"/>
              </w:rPr>
              <w:t>4.1.1.</w:t>
            </w:r>
          </w:p>
        </w:tc>
        <w:tc>
          <w:tcPr>
            <w:tcW w:w="2320" w:type="dxa"/>
            <w:shd w:val="clear" w:color="000000" w:fill="FFFFFF"/>
            <w:hideMark/>
          </w:tcPr>
          <w:p w:rsid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Мероприятия по формированию в Московской области сети базовых общеобразовательных учреждений, в которых созданы условия для инклюзивного обучения детей-инвалидов, в части проведения ремонтных работ</w:t>
            </w:r>
          </w:p>
          <w:p w:rsid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1 342,8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8 851,1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1 710,0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2 761,1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1 210,0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1 460,0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1 710,0</w:t>
            </w:r>
          </w:p>
        </w:tc>
        <w:tc>
          <w:tcPr>
            <w:tcW w:w="168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70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4.1.2.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Реализация мероприятий по созданию в дошкольных образовательных, общеобразовательных организациях, образовательных организациях дополнительного образования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103" w:type="dxa"/>
            <w:vMerge w:val="restart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2018-2020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10 884,7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2 634,7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5 500,0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2 750,0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782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865,9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115,9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568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8 658,6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1 158,6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5 000,0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1230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1 360,2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1 360,2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89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lastRenderedPageBreak/>
              <w:t>4.2.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 xml:space="preserve">Мероприятие 2. Создание </w:t>
            </w:r>
            <w:proofErr w:type="spellStart"/>
            <w:r w:rsidRPr="00E42627">
              <w:rPr>
                <w:rFonts w:cs="Times New Roman"/>
                <w:sz w:val="18"/>
                <w:szCs w:val="18"/>
              </w:rPr>
              <w:t>безбарьерной</w:t>
            </w:r>
            <w:proofErr w:type="spellEnd"/>
            <w:r w:rsidRPr="00E42627">
              <w:rPr>
                <w:rFonts w:cs="Times New Roman"/>
                <w:sz w:val="18"/>
                <w:szCs w:val="18"/>
              </w:rPr>
              <w:t xml:space="preserve"> среды в муниципальных учреждениях культуры и муниципальных учреждениях дополнительного образования сферы культуры, приобретение оборудования</w:t>
            </w:r>
          </w:p>
        </w:tc>
        <w:tc>
          <w:tcPr>
            <w:tcW w:w="1103" w:type="dxa"/>
            <w:vMerge w:val="restart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597,2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200,0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397,2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745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389,2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200,0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189,2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644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95,7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95,7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314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112,3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112,3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70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4.2.1.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 xml:space="preserve">Создание </w:t>
            </w:r>
            <w:proofErr w:type="spellStart"/>
            <w:r w:rsidRPr="00E42627">
              <w:rPr>
                <w:rFonts w:cs="Times New Roman"/>
                <w:sz w:val="18"/>
                <w:szCs w:val="18"/>
              </w:rPr>
              <w:t>безбарьерной</w:t>
            </w:r>
            <w:proofErr w:type="spellEnd"/>
            <w:r w:rsidRPr="00E42627">
              <w:rPr>
                <w:rFonts w:cs="Times New Roman"/>
                <w:sz w:val="18"/>
                <w:szCs w:val="18"/>
              </w:rPr>
              <w:t xml:space="preserve"> среды в муниципальных учреждениях культуры и муниципальных учреждениях дополнительного образования сферы культуры</w:t>
            </w:r>
          </w:p>
        </w:tc>
        <w:tc>
          <w:tcPr>
            <w:tcW w:w="1103" w:type="dxa"/>
            <w:vMerge w:val="restart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300,0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200,0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1395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300,0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200,0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56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4.2.2.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(с использованием субсидии из бюджета Московской области)</w:t>
            </w:r>
          </w:p>
        </w:tc>
        <w:tc>
          <w:tcPr>
            <w:tcW w:w="1103" w:type="dxa"/>
            <w:vMerge w:val="restart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2018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297,2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297,2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1170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89,2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89,2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900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95,7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95,7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675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112,3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112,3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4.3.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 xml:space="preserve">Мероприятие 3. Создание </w:t>
            </w:r>
            <w:proofErr w:type="spellStart"/>
            <w:r w:rsidRPr="00E42627">
              <w:rPr>
                <w:rFonts w:cs="Times New Roman"/>
                <w:sz w:val="18"/>
                <w:szCs w:val="18"/>
              </w:rPr>
              <w:t>безбарьерной</w:t>
            </w:r>
            <w:proofErr w:type="spellEnd"/>
            <w:r w:rsidRPr="00E42627">
              <w:rPr>
                <w:rFonts w:cs="Times New Roman"/>
                <w:sz w:val="18"/>
                <w:szCs w:val="18"/>
              </w:rPr>
              <w:t xml:space="preserve"> среды в муниципальных учреждениях в сфере физической культуры и спорта, приобретение оборудования </w:t>
            </w:r>
          </w:p>
        </w:tc>
        <w:tc>
          <w:tcPr>
            <w:tcW w:w="1103" w:type="dxa"/>
            <w:vMerge w:val="restart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155,0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166,7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166,7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677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46,5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464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77,1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77,1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276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108,5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709"/>
        </w:trPr>
        <w:tc>
          <w:tcPr>
            <w:tcW w:w="70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lastRenderedPageBreak/>
              <w:t>5.</w:t>
            </w:r>
          </w:p>
        </w:tc>
        <w:tc>
          <w:tcPr>
            <w:tcW w:w="2320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 xml:space="preserve">Основное мероприятие 5. Оказание адресной социальной помощи </w:t>
            </w:r>
          </w:p>
        </w:tc>
        <w:tc>
          <w:tcPr>
            <w:tcW w:w="1103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5 235,2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24 736,1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5 017,8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4 823,3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4 823,3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4 823,3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5 248,4</w:t>
            </w:r>
          </w:p>
        </w:tc>
        <w:tc>
          <w:tcPr>
            <w:tcW w:w="168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42627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E42627" w:rsidRPr="00E42627" w:rsidTr="00E42627">
        <w:trPr>
          <w:trHeight w:val="779"/>
        </w:trPr>
        <w:tc>
          <w:tcPr>
            <w:tcW w:w="70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5.1.</w:t>
            </w:r>
          </w:p>
        </w:tc>
        <w:tc>
          <w:tcPr>
            <w:tcW w:w="2320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Мероприятие 1. Оказание адресной социальной помощи почетным гражданам городского округа Электросталь</w:t>
            </w:r>
          </w:p>
        </w:tc>
        <w:tc>
          <w:tcPr>
            <w:tcW w:w="1103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536,0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3 304,0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584,0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608,0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656,0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704,0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752,0</w:t>
            </w:r>
          </w:p>
        </w:tc>
        <w:tc>
          <w:tcPr>
            <w:tcW w:w="168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78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Предоставление социальной помощи в полном размере</w:t>
            </w:r>
          </w:p>
        </w:tc>
      </w:tr>
      <w:tr w:rsidR="00E42627" w:rsidRPr="00E42627" w:rsidTr="00E42627">
        <w:trPr>
          <w:trHeight w:val="864"/>
        </w:trPr>
        <w:tc>
          <w:tcPr>
            <w:tcW w:w="70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5.2.</w:t>
            </w:r>
          </w:p>
        </w:tc>
        <w:tc>
          <w:tcPr>
            <w:tcW w:w="2320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 xml:space="preserve">Мероприятие 2. Оказание адресной социальной помощи почетным ветеранам городского округа Электросталь </w:t>
            </w:r>
          </w:p>
        </w:tc>
        <w:tc>
          <w:tcPr>
            <w:tcW w:w="1103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315,0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1 836,0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318,0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330,0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363,0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396,0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429,0</w:t>
            </w:r>
          </w:p>
        </w:tc>
        <w:tc>
          <w:tcPr>
            <w:tcW w:w="168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950"/>
        </w:trPr>
        <w:tc>
          <w:tcPr>
            <w:tcW w:w="70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5.3.</w:t>
            </w:r>
          </w:p>
        </w:tc>
        <w:tc>
          <w:tcPr>
            <w:tcW w:w="2320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Мероприятие 3. Оказание адресной социальной помощи гражданам – жителям городского округа Электросталь к Дню Победы</w:t>
            </w:r>
          </w:p>
        </w:tc>
        <w:tc>
          <w:tcPr>
            <w:tcW w:w="1103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1 282,0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5 640,8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1 263,0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1 100,0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1 099,5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1 078,3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1 100,0</w:t>
            </w:r>
          </w:p>
        </w:tc>
        <w:tc>
          <w:tcPr>
            <w:tcW w:w="168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3544"/>
        </w:trPr>
        <w:tc>
          <w:tcPr>
            <w:tcW w:w="70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5.4.</w:t>
            </w:r>
          </w:p>
        </w:tc>
        <w:tc>
          <w:tcPr>
            <w:tcW w:w="2320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Мероприятие 4. Оказание адресной социальной помощи чемпионам мира и Европы, имеющим звания «Заслуженный мастер спорта СССР», «Заслуженный мастер спорта России», «Мастер спорта СССР международного класса», Мастер спорта России международного класса», входящим или входившим в состав сборных спортивных команд Российской Федерации либо сборных команд СССР по различным видам спорта</w:t>
            </w:r>
          </w:p>
        </w:tc>
        <w:tc>
          <w:tcPr>
            <w:tcW w:w="1103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55,2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331,2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110,4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55,2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55,2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55,2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55,2</w:t>
            </w:r>
          </w:p>
        </w:tc>
        <w:tc>
          <w:tcPr>
            <w:tcW w:w="168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2011"/>
        </w:trPr>
        <w:tc>
          <w:tcPr>
            <w:tcW w:w="70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lastRenderedPageBreak/>
              <w:t>5.5.</w:t>
            </w:r>
          </w:p>
        </w:tc>
        <w:tc>
          <w:tcPr>
            <w:tcW w:w="2320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Мероприятие 5. Оказание адресной социальной помощи гражданам – жителям городского округа Электросталь, попавшим в трудную жизненную ситуацию (по отдельным распоряжениям Администрации городского округа)</w:t>
            </w:r>
          </w:p>
        </w:tc>
        <w:tc>
          <w:tcPr>
            <w:tcW w:w="1103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1 601,0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7 601,0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1 152,2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1 612,2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1 612,2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1 612,2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1 612,2</w:t>
            </w:r>
          </w:p>
        </w:tc>
        <w:tc>
          <w:tcPr>
            <w:tcW w:w="168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1875"/>
        </w:trPr>
        <w:tc>
          <w:tcPr>
            <w:tcW w:w="70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5.6.</w:t>
            </w:r>
          </w:p>
        </w:tc>
        <w:tc>
          <w:tcPr>
            <w:tcW w:w="2320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Мероприятие 6. Оказание адресной социальной помощи лицам, страдающим психическими заболеваниями и являющимися инвалидами по данной патологии, и больным туберкулезом</w:t>
            </w:r>
          </w:p>
        </w:tc>
        <w:tc>
          <w:tcPr>
            <w:tcW w:w="1103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1 100,4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4 900,4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1 100,4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950,0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950,0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950,0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950,0</w:t>
            </w:r>
          </w:p>
        </w:tc>
        <w:tc>
          <w:tcPr>
            <w:tcW w:w="168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1275"/>
        </w:trPr>
        <w:tc>
          <w:tcPr>
            <w:tcW w:w="70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5.7.</w:t>
            </w:r>
          </w:p>
        </w:tc>
        <w:tc>
          <w:tcPr>
            <w:tcW w:w="2320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 xml:space="preserve">Мероприятие 7. Оказание адресной социальной помощи гражданам – жителям городского округа Электросталь, награжденных знаком «Житель блокадного Ленинграда» </w:t>
            </w:r>
          </w:p>
        </w:tc>
        <w:tc>
          <w:tcPr>
            <w:tcW w:w="1103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531,3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248,4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167,9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87,4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27,6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709"/>
        </w:trPr>
        <w:tc>
          <w:tcPr>
            <w:tcW w:w="70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5.8.</w:t>
            </w:r>
          </w:p>
        </w:tc>
        <w:tc>
          <w:tcPr>
            <w:tcW w:w="2320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Мероприятие 8. Подписка отдельных категорий граждан на периодические печатные издания</w:t>
            </w:r>
          </w:p>
        </w:tc>
        <w:tc>
          <w:tcPr>
            <w:tcW w:w="1103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</w:t>
            </w: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345,6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591,4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241,4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350,0</w:t>
            </w:r>
          </w:p>
        </w:tc>
        <w:tc>
          <w:tcPr>
            <w:tcW w:w="168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Отдел по связям с общественностью</w:t>
            </w: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777"/>
        </w:trPr>
        <w:tc>
          <w:tcPr>
            <w:tcW w:w="70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2320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Основное мероприятие 6. «Оказание иной адресной помощи»</w:t>
            </w:r>
          </w:p>
        </w:tc>
        <w:tc>
          <w:tcPr>
            <w:tcW w:w="1103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42627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4 310,0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15 850,8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3 462,0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3 097,2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3 097,2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3 097,2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3 097,2</w:t>
            </w:r>
          </w:p>
        </w:tc>
        <w:tc>
          <w:tcPr>
            <w:tcW w:w="168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Комитет по строительству, архитектуре и жилищной политике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42627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E42627" w:rsidRPr="00E42627" w:rsidTr="00E42627">
        <w:trPr>
          <w:trHeight w:val="1146"/>
        </w:trPr>
        <w:tc>
          <w:tcPr>
            <w:tcW w:w="70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6.1.</w:t>
            </w:r>
          </w:p>
        </w:tc>
        <w:tc>
          <w:tcPr>
            <w:tcW w:w="2320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 xml:space="preserve">Мероприятие 1. Оказание адресной помощи гражданам, заключившим договора пожизненного содержания с иждивением </w:t>
            </w:r>
          </w:p>
        </w:tc>
        <w:tc>
          <w:tcPr>
            <w:tcW w:w="1103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4 310,0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15 850,8</w:t>
            </w:r>
          </w:p>
        </w:tc>
        <w:tc>
          <w:tcPr>
            <w:tcW w:w="86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3 462,0</w:t>
            </w:r>
          </w:p>
        </w:tc>
        <w:tc>
          <w:tcPr>
            <w:tcW w:w="925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3 097,2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3 097,2</w:t>
            </w:r>
          </w:p>
        </w:tc>
        <w:tc>
          <w:tcPr>
            <w:tcW w:w="993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3 097,2</w:t>
            </w:r>
          </w:p>
        </w:tc>
        <w:tc>
          <w:tcPr>
            <w:tcW w:w="992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3 097,2</w:t>
            </w:r>
          </w:p>
        </w:tc>
        <w:tc>
          <w:tcPr>
            <w:tcW w:w="1680" w:type="dxa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Комитет по строительству, архитектуре и жилищной политике</w:t>
            </w:r>
          </w:p>
        </w:tc>
        <w:tc>
          <w:tcPr>
            <w:tcW w:w="1780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Предоставление социальной помощи в полном размере</w:t>
            </w:r>
          </w:p>
        </w:tc>
      </w:tr>
      <w:tr w:rsidR="00E42627" w:rsidRPr="00E42627" w:rsidTr="00E42627">
        <w:trPr>
          <w:trHeight w:val="43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42627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42627">
              <w:rPr>
                <w:rFonts w:cs="Times New Roman"/>
                <w:b/>
                <w:bCs/>
                <w:sz w:val="20"/>
                <w:szCs w:val="20"/>
              </w:rPr>
              <w:t xml:space="preserve">Всего по </w:t>
            </w:r>
            <w:r w:rsidRPr="00E42627">
              <w:rPr>
                <w:rFonts w:cs="Times New Roman"/>
                <w:b/>
                <w:bCs/>
                <w:sz w:val="20"/>
                <w:szCs w:val="20"/>
              </w:rPr>
              <w:lastRenderedPageBreak/>
              <w:t>подпрограмме</w:t>
            </w:r>
          </w:p>
        </w:tc>
        <w:tc>
          <w:tcPr>
            <w:tcW w:w="1103" w:type="dxa"/>
            <w:vMerge w:val="restart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42627">
              <w:rPr>
                <w:rFonts w:cs="Times New Roman"/>
                <w:b/>
                <w:bCs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42627">
              <w:rPr>
                <w:rFonts w:cs="Times New Roman"/>
                <w:b/>
                <w:bCs/>
                <w:sz w:val="20"/>
                <w:szCs w:val="20"/>
              </w:rPr>
              <w:t>19 281,0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42627">
              <w:rPr>
                <w:rFonts w:cs="Times New Roman"/>
                <w:b/>
                <w:bCs/>
                <w:sz w:val="20"/>
                <w:szCs w:val="20"/>
              </w:rPr>
              <w:t>91 931,8</w:t>
            </w:r>
          </w:p>
        </w:tc>
        <w:tc>
          <w:tcPr>
            <w:tcW w:w="86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E42627">
              <w:rPr>
                <w:rFonts w:cs="Times New Roman"/>
                <w:b/>
                <w:bCs/>
                <w:sz w:val="18"/>
                <w:szCs w:val="20"/>
              </w:rPr>
              <w:t>20 201,5</w:t>
            </w:r>
          </w:p>
        </w:tc>
        <w:tc>
          <w:tcPr>
            <w:tcW w:w="925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E42627">
              <w:rPr>
                <w:rFonts w:cs="Times New Roman"/>
                <w:b/>
                <w:bCs/>
                <w:sz w:val="18"/>
                <w:szCs w:val="20"/>
              </w:rPr>
              <w:t>25 337,7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E42627">
              <w:rPr>
                <w:rFonts w:cs="Times New Roman"/>
                <w:b/>
                <w:bCs/>
                <w:sz w:val="18"/>
                <w:szCs w:val="20"/>
              </w:rPr>
              <w:t>17 822,5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E42627">
              <w:rPr>
                <w:rFonts w:cs="Times New Roman"/>
                <w:b/>
                <w:bCs/>
                <w:sz w:val="18"/>
                <w:szCs w:val="20"/>
              </w:rPr>
              <w:t>15 322,5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E42627">
              <w:rPr>
                <w:rFonts w:cs="Times New Roman"/>
                <w:b/>
                <w:bCs/>
                <w:sz w:val="18"/>
                <w:szCs w:val="20"/>
              </w:rPr>
              <w:t>13 247,6</w:t>
            </w:r>
          </w:p>
        </w:tc>
        <w:tc>
          <w:tcPr>
            <w:tcW w:w="168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42627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vMerge w:val="restart"/>
            <w:shd w:val="clear" w:color="000000" w:fill="FFFFFF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42627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42627" w:rsidRPr="00E42627" w:rsidTr="00E42627">
        <w:trPr>
          <w:trHeight w:val="1245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E4262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E4262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42627">
              <w:rPr>
                <w:rFonts w:cs="Times New Roman"/>
                <w:b/>
                <w:bCs/>
                <w:sz w:val="20"/>
                <w:szCs w:val="20"/>
              </w:rPr>
              <w:t>12 098,5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42627">
              <w:rPr>
                <w:rFonts w:cs="Times New Roman"/>
                <w:b/>
                <w:bCs/>
                <w:sz w:val="20"/>
                <w:szCs w:val="20"/>
              </w:rPr>
              <w:t>67 759,3</w:t>
            </w:r>
          </w:p>
        </w:tc>
        <w:tc>
          <w:tcPr>
            <w:tcW w:w="86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E42627">
              <w:rPr>
                <w:rFonts w:cs="Times New Roman"/>
                <w:b/>
                <w:bCs/>
                <w:sz w:val="18"/>
                <w:szCs w:val="20"/>
              </w:rPr>
              <w:t>13 131,8</w:t>
            </w:r>
          </w:p>
        </w:tc>
        <w:tc>
          <w:tcPr>
            <w:tcW w:w="925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E42627">
              <w:rPr>
                <w:rFonts w:cs="Times New Roman"/>
                <w:b/>
                <w:bCs/>
                <w:sz w:val="18"/>
                <w:szCs w:val="20"/>
              </w:rPr>
              <w:t>15 734,9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E42627">
              <w:rPr>
                <w:rFonts w:cs="Times New Roman"/>
                <w:b/>
                <w:bCs/>
                <w:sz w:val="18"/>
                <w:szCs w:val="20"/>
              </w:rPr>
              <w:t>12 822,5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E42627">
              <w:rPr>
                <w:rFonts w:cs="Times New Roman"/>
                <w:b/>
                <w:bCs/>
                <w:sz w:val="18"/>
                <w:szCs w:val="20"/>
              </w:rPr>
              <w:t>12 822,5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E42627">
              <w:rPr>
                <w:rFonts w:cs="Times New Roman"/>
                <w:b/>
                <w:bCs/>
                <w:sz w:val="18"/>
                <w:szCs w:val="20"/>
              </w:rPr>
              <w:t>13 247,6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42627" w:rsidRPr="00E42627" w:rsidTr="00E42627">
        <w:trPr>
          <w:trHeight w:val="945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42627">
              <w:rPr>
                <w:rFonts w:cs="Times New Roman"/>
                <w:b/>
                <w:bCs/>
                <w:sz w:val="20"/>
                <w:szCs w:val="20"/>
              </w:rPr>
              <w:t>7 074,0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42627">
              <w:rPr>
                <w:rFonts w:cs="Times New Roman"/>
                <w:b/>
                <w:bCs/>
                <w:sz w:val="20"/>
                <w:szCs w:val="20"/>
              </w:rPr>
              <w:t>22 660,4</w:t>
            </w:r>
          </w:p>
        </w:tc>
        <w:tc>
          <w:tcPr>
            <w:tcW w:w="86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E42627">
              <w:rPr>
                <w:rFonts w:cs="Times New Roman"/>
                <w:b/>
                <w:bCs/>
                <w:sz w:val="18"/>
                <w:szCs w:val="20"/>
              </w:rPr>
              <w:t>7 030,1</w:t>
            </w:r>
          </w:p>
        </w:tc>
        <w:tc>
          <w:tcPr>
            <w:tcW w:w="925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E42627">
              <w:rPr>
                <w:rFonts w:cs="Times New Roman"/>
                <w:b/>
                <w:bCs/>
                <w:sz w:val="18"/>
                <w:szCs w:val="20"/>
              </w:rPr>
              <w:t>8 130,3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E42627">
              <w:rPr>
                <w:rFonts w:cs="Times New Roman"/>
                <w:b/>
                <w:bCs/>
                <w:sz w:val="18"/>
                <w:szCs w:val="20"/>
              </w:rPr>
              <w:t>5 000,0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E42627">
              <w:rPr>
                <w:rFonts w:cs="Times New Roman"/>
                <w:b/>
                <w:bCs/>
                <w:sz w:val="18"/>
                <w:szCs w:val="20"/>
              </w:rPr>
              <w:t>2 500,0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E42627">
              <w:rPr>
                <w:rFonts w:cs="Times New Roman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42627" w:rsidRPr="00E42627" w:rsidTr="00E42627">
        <w:trPr>
          <w:trHeight w:val="795"/>
        </w:trPr>
        <w:tc>
          <w:tcPr>
            <w:tcW w:w="7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42627">
              <w:rPr>
                <w:rFonts w:cs="Times New Roman"/>
                <w:b/>
                <w:bCs/>
                <w:sz w:val="20"/>
                <w:szCs w:val="20"/>
              </w:rPr>
              <w:t>108,5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42627">
              <w:rPr>
                <w:rFonts w:cs="Times New Roman"/>
                <w:b/>
                <w:bCs/>
                <w:sz w:val="20"/>
                <w:szCs w:val="20"/>
              </w:rPr>
              <w:t>1 512,1</w:t>
            </w:r>
          </w:p>
        </w:tc>
        <w:tc>
          <w:tcPr>
            <w:tcW w:w="860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42627">
              <w:rPr>
                <w:rFonts w:cs="Times New Roman"/>
                <w:b/>
                <w:bCs/>
                <w:sz w:val="20"/>
                <w:szCs w:val="20"/>
              </w:rPr>
              <w:t>39,6</w:t>
            </w:r>
          </w:p>
        </w:tc>
        <w:tc>
          <w:tcPr>
            <w:tcW w:w="925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42627">
              <w:rPr>
                <w:rFonts w:cs="Times New Roman"/>
                <w:b/>
                <w:bCs/>
                <w:sz w:val="20"/>
                <w:szCs w:val="20"/>
              </w:rPr>
              <w:t>1 472,5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42627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42627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42627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E42627" w:rsidRDefault="00E42627" w:rsidP="00E42627">
      <w:pPr>
        <w:autoSpaceDE w:val="0"/>
        <w:autoSpaceDN w:val="0"/>
        <w:adjustRightInd w:val="0"/>
        <w:ind w:left="13728"/>
      </w:pPr>
      <w:r>
        <w:t>».</w:t>
      </w:r>
    </w:p>
    <w:p w:rsidR="00E42627" w:rsidRDefault="00E42627">
      <w:r>
        <w:br w:type="page"/>
      </w:r>
    </w:p>
    <w:p w:rsidR="00E42627" w:rsidRPr="00C87D34" w:rsidRDefault="00E42627" w:rsidP="00E42627">
      <w:pPr>
        <w:ind w:firstLine="10206"/>
        <w:rPr>
          <w:rFonts w:cs="Times New Roman"/>
        </w:rPr>
      </w:pPr>
      <w:r w:rsidRPr="00C87D34">
        <w:rPr>
          <w:rFonts w:cs="Times New Roman"/>
        </w:rPr>
        <w:lastRenderedPageBreak/>
        <w:t>Приложение №</w:t>
      </w:r>
      <w:r>
        <w:rPr>
          <w:rFonts w:cs="Times New Roman"/>
        </w:rPr>
        <w:t>7</w:t>
      </w:r>
    </w:p>
    <w:p w:rsidR="00E42627" w:rsidRPr="00C87D34" w:rsidRDefault="001F3169" w:rsidP="00E42627">
      <w:pPr>
        <w:ind w:firstLine="10206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E42627" w:rsidRPr="00C87D34" w:rsidRDefault="001F3169" w:rsidP="00E42627">
      <w:pPr>
        <w:ind w:firstLine="1020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E42627" w:rsidRPr="00C87D34" w:rsidRDefault="00E42627" w:rsidP="00E42627">
      <w:pPr>
        <w:ind w:firstLine="10206"/>
        <w:rPr>
          <w:rFonts w:cs="Times New Roman"/>
        </w:rPr>
      </w:pPr>
      <w:r w:rsidRPr="00C87D34">
        <w:rPr>
          <w:rFonts w:cs="Times New Roman"/>
        </w:rPr>
        <w:t>Московской области</w:t>
      </w:r>
    </w:p>
    <w:p w:rsidR="00E42627" w:rsidRPr="00C87D34" w:rsidRDefault="001F3169" w:rsidP="00E42627">
      <w:pPr>
        <w:ind w:firstLine="10206"/>
        <w:rPr>
          <w:rFonts w:cs="Times New Roman"/>
        </w:rPr>
      </w:pPr>
      <w:r>
        <w:t>от</w:t>
      </w:r>
      <w:r w:rsidRPr="00DF5AF4">
        <w:t xml:space="preserve"> </w:t>
      </w:r>
      <w:r w:rsidRPr="001F3169">
        <w:t>14.09.2018</w:t>
      </w:r>
      <w:r w:rsidRPr="00DF5AF4">
        <w:t xml:space="preserve"> № </w:t>
      </w:r>
      <w:r w:rsidRPr="001F3169">
        <w:t>844/9</w:t>
      </w:r>
    </w:p>
    <w:p w:rsidR="00E42627" w:rsidRPr="00C87D34" w:rsidRDefault="00E42627" w:rsidP="00E42627">
      <w:pPr>
        <w:tabs>
          <w:tab w:val="left" w:pos="8508"/>
        </w:tabs>
        <w:snapToGrid w:val="0"/>
        <w:jc w:val="center"/>
        <w:rPr>
          <w:b/>
        </w:rPr>
      </w:pPr>
    </w:p>
    <w:p w:rsidR="00E42627" w:rsidRPr="000D3145" w:rsidRDefault="00E42627" w:rsidP="00E42627">
      <w:pPr>
        <w:tabs>
          <w:tab w:val="left" w:pos="8508"/>
        </w:tabs>
        <w:snapToGrid w:val="0"/>
        <w:jc w:val="center"/>
      </w:pPr>
      <w:r w:rsidRPr="000D3145">
        <w:t xml:space="preserve">«1. ПАСПОРТ </w:t>
      </w:r>
    </w:p>
    <w:p w:rsidR="00E42627" w:rsidRPr="000D3145" w:rsidRDefault="00E42627" w:rsidP="00E42627">
      <w:pPr>
        <w:tabs>
          <w:tab w:val="left" w:pos="8508"/>
        </w:tabs>
        <w:snapToGrid w:val="0"/>
        <w:jc w:val="center"/>
        <w:rPr>
          <w:smallCaps/>
        </w:rPr>
      </w:pPr>
      <w:r w:rsidRPr="000D3145">
        <w:t>подпрограммы «Обеспечивающая подпрограмма»</w:t>
      </w:r>
    </w:p>
    <w:p w:rsidR="00E42627" w:rsidRPr="000D3145" w:rsidRDefault="00E42627" w:rsidP="00E42627">
      <w:pPr>
        <w:jc w:val="center"/>
      </w:pPr>
      <w:r w:rsidRPr="000D3145">
        <w:t>на 2017-2021 годы</w:t>
      </w:r>
    </w:p>
    <w:p w:rsidR="00E42627" w:rsidRPr="00C87D34" w:rsidRDefault="00E42627" w:rsidP="00E42627">
      <w:pPr>
        <w:jc w:val="center"/>
        <w:rPr>
          <w:b/>
        </w:rPr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984"/>
        <w:gridCol w:w="2410"/>
        <w:gridCol w:w="1417"/>
        <w:gridCol w:w="1276"/>
        <w:gridCol w:w="1276"/>
        <w:gridCol w:w="1276"/>
        <w:gridCol w:w="1276"/>
        <w:gridCol w:w="1276"/>
      </w:tblGrid>
      <w:tr w:rsidR="00E42627" w:rsidRPr="00C87D34" w:rsidTr="00E42627">
        <w:tc>
          <w:tcPr>
            <w:tcW w:w="2694" w:type="dxa"/>
          </w:tcPr>
          <w:p w:rsidR="00E42627" w:rsidRPr="00C87D34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191" w:type="dxa"/>
            <w:gridSpan w:val="8"/>
          </w:tcPr>
          <w:p w:rsidR="00E42627" w:rsidRPr="00C87D34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Управление учета, контроля, сводной отчетности Администрации городского округа Электросталь Московской области</w:t>
            </w:r>
          </w:p>
        </w:tc>
      </w:tr>
      <w:tr w:rsidR="00E42627" w:rsidRPr="00C87D34" w:rsidTr="00E42627">
        <w:tc>
          <w:tcPr>
            <w:tcW w:w="2694" w:type="dxa"/>
            <w:vMerge w:val="restart"/>
          </w:tcPr>
          <w:p w:rsidR="00E42627" w:rsidRPr="00C87D34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</w:tcPr>
          <w:p w:rsidR="00E42627" w:rsidRPr="00C87D34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E42627" w:rsidRPr="00C87D34" w:rsidRDefault="00E42627" w:rsidP="00E426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E42627" w:rsidRPr="00C87D34" w:rsidRDefault="00E42627" w:rsidP="00E426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797" w:type="dxa"/>
            <w:gridSpan w:val="6"/>
          </w:tcPr>
          <w:p w:rsidR="00E42627" w:rsidRPr="00C87D34" w:rsidRDefault="00E42627" w:rsidP="00E426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E42627" w:rsidRPr="00C87D34" w:rsidTr="00E42627">
        <w:trPr>
          <w:trHeight w:val="57"/>
        </w:trPr>
        <w:tc>
          <w:tcPr>
            <w:tcW w:w="2694" w:type="dxa"/>
            <w:vMerge/>
          </w:tcPr>
          <w:p w:rsidR="00E42627" w:rsidRPr="00C87D34" w:rsidRDefault="00E42627" w:rsidP="00E42627"/>
        </w:tc>
        <w:tc>
          <w:tcPr>
            <w:tcW w:w="1984" w:type="dxa"/>
            <w:vMerge/>
          </w:tcPr>
          <w:p w:rsidR="00E42627" w:rsidRPr="00C87D34" w:rsidRDefault="00E42627" w:rsidP="00E42627"/>
        </w:tc>
        <w:tc>
          <w:tcPr>
            <w:tcW w:w="2410" w:type="dxa"/>
            <w:vMerge/>
          </w:tcPr>
          <w:p w:rsidR="00E42627" w:rsidRPr="00C87D34" w:rsidRDefault="00E42627" w:rsidP="00E42627"/>
        </w:tc>
        <w:tc>
          <w:tcPr>
            <w:tcW w:w="1417" w:type="dxa"/>
          </w:tcPr>
          <w:p w:rsidR="00E42627" w:rsidRPr="00C87D34" w:rsidRDefault="00E42627" w:rsidP="00E426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E42627" w:rsidRPr="00C87D34" w:rsidRDefault="00E42627" w:rsidP="00E426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E42627" w:rsidRPr="00C87D34" w:rsidRDefault="00E42627" w:rsidP="00E426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E42627" w:rsidRPr="00C87D34" w:rsidRDefault="00E42627" w:rsidP="00E426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E42627" w:rsidRPr="00C87D34" w:rsidRDefault="00E42627" w:rsidP="00E426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E42627" w:rsidRPr="00C87D34" w:rsidRDefault="00E42627" w:rsidP="00E426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E42627" w:rsidRPr="00C87D34" w:rsidTr="00E42627">
        <w:trPr>
          <w:trHeight w:val="514"/>
        </w:trPr>
        <w:tc>
          <w:tcPr>
            <w:tcW w:w="2694" w:type="dxa"/>
            <w:vMerge/>
          </w:tcPr>
          <w:p w:rsidR="00E42627" w:rsidRPr="00C87D34" w:rsidRDefault="00E42627" w:rsidP="00E426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42627" w:rsidRPr="00C87D34" w:rsidRDefault="00E42627" w:rsidP="00E42627">
            <w:r w:rsidRPr="00C87D34">
              <w:t>Администрация городского округа Электросталь Московской области</w:t>
            </w:r>
          </w:p>
        </w:tc>
        <w:tc>
          <w:tcPr>
            <w:tcW w:w="2410" w:type="dxa"/>
          </w:tcPr>
          <w:p w:rsidR="00E42627" w:rsidRPr="00C87D34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E42627" w:rsidRPr="00C87D34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E42627" w:rsidRPr="00B91365" w:rsidRDefault="00E42627" w:rsidP="00E42627">
            <w:pPr>
              <w:jc w:val="center"/>
              <w:rPr>
                <w:rFonts w:cs="Times New Roman"/>
              </w:rPr>
            </w:pPr>
            <w:r w:rsidRPr="00B91365">
              <w:rPr>
                <w:rFonts w:cs="Times New Roman"/>
              </w:rPr>
              <w:t>1 360 652,0</w:t>
            </w:r>
          </w:p>
        </w:tc>
        <w:tc>
          <w:tcPr>
            <w:tcW w:w="1276" w:type="dxa"/>
          </w:tcPr>
          <w:p w:rsidR="00E42627" w:rsidRPr="00B91365" w:rsidRDefault="00E42627" w:rsidP="00E42627">
            <w:pPr>
              <w:jc w:val="center"/>
              <w:rPr>
                <w:rFonts w:cs="Times New Roman"/>
              </w:rPr>
            </w:pPr>
            <w:r w:rsidRPr="00B91365">
              <w:rPr>
                <w:rFonts w:cs="Times New Roman"/>
              </w:rPr>
              <w:t>216 537,1</w:t>
            </w:r>
          </w:p>
        </w:tc>
        <w:tc>
          <w:tcPr>
            <w:tcW w:w="1276" w:type="dxa"/>
          </w:tcPr>
          <w:p w:rsidR="00E42627" w:rsidRPr="00B91365" w:rsidRDefault="00E42627" w:rsidP="00E42627">
            <w:pPr>
              <w:jc w:val="center"/>
              <w:rPr>
                <w:rFonts w:cs="Times New Roman"/>
              </w:rPr>
            </w:pPr>
            <w:r w:rsidRPr="00B91365">
              <w:rPr>
                <w:rFonts w:cs="Times New Roman"/>
              </w:rPr>
              <w:t>324 669,7</w:t>
            </w:r>
          </w:p>
        </w:tc>
        <w:tc>
          <w:tcPr>
            <w:tcW w:w="1276" w:type="dxa"/>
          </w:tcPr>
          <w:p w:rsidR="00E42627" w:rsidRPr="00B91365" w:rsidRDefault="00E42627" w:rsidP="00E42627">
            <w:pPr>
              <w:jc w:val="center"/>
              <w:rPr>
                <w:rFonts w:cs="Times New Roman"/>
              </w:rPr>
            </w:pPr>
            <w:r w:rsidRPr="00B91365">
              <w:rPr>
                <w:rFonts w:cs="Times New Roman"/>
              </w:rPr>
              <w:t>272 901,4</w:t>
            </w:r>
          </w:p>
        </w:tc>
        <w:tc>
          <w:tcPr>
            <w:tcW w:w="1276" w:type="dxa"/>
          </w:tcPr>
          <w:p w:rsidR="00E42627" w:rsidRPr="00B91365" w:rsidRDefault="00E42627" w:rsidP="00E42627">
            <w:pPr>
              <w:jc w:val="center"/>
              <w:rPr>
                <w:rFonts w:cs="Times New Roman"/>
              </w:rPr>
            </w:pPr>
            <w:r w:rsidRPr="00B91365">
              <w:rPr>
                <w:rFonts w:cs="Times New Roman"/>
              </w:rPr>
              <w:t>273 249,4</w:t>
            </w:r>
          </w:p>
        </w:tc>
        <w:tc>
          <w:tcPr>
            <w:tcW w:w="1276" w:type="dxa"/>
          </w:tcPr>
          <w:p w:rsidR="00E42627" w:rsidRPr="00B91365" w:rsidRDefault="00E42627" w:rsidP="00E42627">
            <w:pPr>
              <w:jc w:val="center"/>
              <w:rPr>
                <w:rFonts w:cs="Times New Roman"/>
              </w:rPr>
            </w:pPr>
            <w:r w:rsidRPr="00B91365">
              <w:rPr>
                <w:rFonts w:cs="Times New Roman"/>
              </w:rPr>
              <w:t>273 294,4</w:t>
            </w:r>
          </w:p>
        </w:tc>
      </w:tr>
      <w:tr w:rsidR="00E42627" w:rsidRPr="00C87D34" w:rsidTr="00E42627">
        <w:trPr>
          <w:trHeight w:val="1150"/>
        </w:trPr>
        <w:tc>
          <w:tcPr>
            <w:tcW w:w="2694" w:type="dxa"/>
            <w:vMerge/>
          </w:tcPr>
          <w:p w:rsidR="00E42627" w:rsidRPr="00C87D34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42627" w:rsidRPr="00C87D34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2627" w:rsidRPr="00C87D34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E42627" w:rsidRPr="00B91365" w:rsidRDefault="00E42627" w:rsidP="00E42627">
            <w:pPr>
              <w:jc w:val="center"/>
              <w:rPr>
                <w:rFonts w:cs="Times New Roman"/>
              </w:rPr>
            </w:pPr>
            <w:r w:rsidRPr="00B91365">
              <w:rPr>
                <w:rFonts w:cs="Times New Roman"/>
              </w:rPr>
              <w:t>1 310 780,0</w:t>
            </w:r>
          </w:p>
        </w:tc>
        <w:tc>
          <w:tcPr>
            <w:tcW w:w="1276" w:type="dxa"/>
          </w:tcPr>
          <w:p w:rsidR="00E42627" w:rsidRPr="00B91365" w:rsidRDefault="00E42627" w:rsidP="00E42627">
            <w:pPr>
              <w:jc w:val="center"/>
              <w:rPr>
                <w:rFonts w:cs="Times New Roman"/>
              </w:rPr>
            </w:pPr>
            <w:r w:rsidRPr="00B91365">
              <w:rPr>
                <w:rFonts w:cs="Times New Roman"/>
              </w:rPr>
              <w:t>207 930,1</w:t>
            </w:r>
          </w:p>
        </w:tc>
        <w:tc>
          <w:tcPr>
            <w:tcW w:w="1276" w:type="dxa"/>
          </w:tcPr>
          <w:p w:rsidR="00E42627" w:rsidRPr="00B91365" w:rsidRDefault="00E42627" w:rsidP="00E42627">
            <w:pPr>
              <w:jc w:val="center"/>
              <w:rPr>
                <w:rFonts w:cs="Times New Roman"/>
              </w:rPr>
            </w:pPr>
            <w:r w:rsidRPr="00B91365">
              <w:rPr>
                <w:rFonts w:cs="Times New Roman"/>
              </w:rPr>
              <w:t>313 659,7</w:t>
            </w:r>
          </w:p>
        </w:tc>
        <w:tc>
          <w:tcPr>
            <w:tcW w:w="1276" w:type="dxa"/>
          </w:tcPr>
          <w:p w:rsidR="00E42627" w:rsidRPr="00B91365" w:rsidRDefault="00E42627" w:rsidP="00E42627">
            <w:pPr>
              <w:jc w:val="center"/>
              <w:rPr>
                <w:rFonts w:cs="Times New Roman"/>
              </w:rPr>
            </w:pPr>
            <w:r w:rsidRPr="00B91365">
              <w:rPr>
                <w:rFonts w:cs="Times New Roman"/>
              </w:rPr>
              <w:t>263 048,4</w:t>
            </w:r>
          </w:p>
        </w:tc>
        <w:tc>
          <w:tcPr>
            <w:tcW w:w="1276" w:type="dxa"/>
          </w:tcPr>
          <w:p w:rsidR="00E42627" w:rsidRPr="00B91365" w:rsidRDefault="00E42627" w:rsidP="00E42627">
            <w:pPr>
              <w:jc w:val="center"/>
              <w:rPr>
                <w:rFonts w:cs="Times New Roman"/>
              </w:rPr>
            </w:pPr>
            <w:r w:rsidRPr="00B91365">
              <w:rPr>
                <w:rFonts w:cs="Times New Roman"/>
              </w:rPr>
              <w:t>263 048,4</w:t>
            </w:r>
          </w:p>
        </w:tc>
        <w:tc>
          <w:tcPr>
            <w:tcW w:w="1276" w:type="dxa"/>
          </w:tcPr>
          <w:p w:rsidR="00E42627" w:rsidRPr="00B91365" w:rsidRDefault="00E42627" w:rsidP="00E42627">
            <w:pPr>
              <w:jc w:val="center"/>
              <w:rPr>
                <w:rFonts w:cs="Times New Roman"/>
              </w:rPr>
            </w:pPr>
            <w:r w:rsidRPr="00B91365">
              <w:rPr>
                <w:rFonts w:cs="Times New Roman"/>
              </w:rPr>
              <w:t>263 093,4</w:t>
            </w:r>
          </w:p>
        </w:tc>
      </w:tr>
      <w:tr w:rsidR="00E42627" w:rsidRPr="00C87D34" w:rsidTr="00E42627">
        <w:trPr>
          <w:trHeight w:val="77"/>
        </w:trPr>
        <w:tc>
          <w:tcPr>
            <w:tcW w:w="2694" w:type="dxa"/>
            <w:vMerge/>
          </w:tcPr>
          <w:p w:rsidR="00E42627" w:rsidRPr="00C87D34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42627" w:rsidRPr="00C87D34" w:rsidRDefault="00E42627" w:rsidP="00E42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2627" w:rsidRPr="00C87D34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E42627" w:rsidRPr="00B91365" w:rsidRDefault="00E42627" w:rsidP="00E42627">
            <w:pPr>
              <w:jc w:val="center"/>
              <w:rPr>
                <w:rFonts w:cs="Times New Roman"/>
              </w:rPr>
            </w:pPr>
            <w:r w:rsidRPr="00B91365">
              <w:rPr>
                <w:rFonts w:cs="Times New Roman"/>
              </w:rPr>
              <w:t>2 771,0</w:t>
            </w:r>
          </w:p>
        </w:tc>
        <w:tc>
          <w:tcPr>
            <w:tcW w:w="1276" w:type="dxa"/>
          </w:tcPr>
          <w:p w:rsidR="00E42627" w:rsidRPr="00B91365" w:rsidRDefault="00E42627" w:rsidP="00E42627">
            <w:pPr>
              <w:jc w:val="center"/>
              <w:rPr>
                <w:rFonts w:cs="Times New Roman"/>
              </w:rPr>
            </w:pPr>
            <w:r w:rsidRPr="00B91365">
              <w:rPr>
                <w:rFonts w:cs="Times New Roman"/>
              </w:rPr>
              <w:t>605,0</w:t>
            </w:r>
          </w:p>
        </w:tc>
        <w:tc>
          <w:tcPr>
            <w:tcW w:w="1276" w:type="dxa"/>
          </w:tcPr>
          <w:p w:rsidR="00E42627" w:rsidRPr="00B91365" w:rsidRDefault="00E42627" w:rsidP="00E42627">
            <w:pPr>
              <w:jc w:val="center"/>
              <w:rPr>
                <w:rFonts w:cs="Times New Roman"/>
              </w:rPr>
            </w:pPr>
            <w:r w:rsidRPr="00B91365">
              <w:rPr>
                <w:rFonts w:cs="Times New Roman"/>
              </w:rPr>
              <w:t>504,0</w:t>
            </w:r>
          </w:p>
        </w:tc>
        <w:tc>
          <w:tcPr>
            <w:tcW w:w="1276" w:type="dxa"/>
          </w:tcPr>
          <w:p w:rsidR="00E42627" w:rsidRPr="00B91365" w:rsidRDefault="00E42627" w:rsidP="00E42627">
            <w:pPr>
              <w:jc w:val="center"/>
              <w:rPr>
                <w:rFonts w:cs="Times New Roman"/>
              </w:rPr>
            </w:pPr>
            <w:r w:rsidRPr="00B91365">
              <w:rPr>
                <w:rFonts w:cs="Times New Roman"/>
              </w:rPr>
              <w:t>554,0</w:t>
            </w:r>
          </w:p>
        </w:tc>
        <w:tc>
          <w:tcPr>
            <w:tcW w:w="1276" w:type="dxa"/>
          </w:tcPr>
          <w:p w:rsidR="00E42627" w:rsidRPr="00B91365" w:rsidRDefault="00E42627" w:rsidP="00E42627">
            <w:pPr>
              <w:jc w:val="center"/>
              <w:rPr>
                <w:rFonts w:cs="Times New Roman"/>
              </w:rPr>
            </w:pPr>
            <w:r w:rsidRPr="00B91365">
              <w:rPr>
                <w:rFonts w:cs="Times New Roman"/>
              </w:rPr>
              <w:t>554,0</w:t>
            </w:r>
          </w:p>
        </w:tc>
        <w:tc>
          <w:tcPr>
            <w:tcW w:w="1276" w:type="dxa"/>
          </w:tcPr>
          <w:p w:rsidR="00E42627" w:rsidRPr="00B91365" w:rsidRDefault="00E42627" w:rsidP="00E42627">
            <w:pPr>
              <w:jc w:val="center"/>
              <w:rPr>
                <w:rFonts w:cs="Times New Roman"/>
              </w:rPr>
            </w:pPr>
            <w:r w:rsidRPr="00B91365">
              <w:rPr>
                <w:rFonts w:cs="Times New Roman"/>
              </w:rPr>
              <w:t>554,0</w:t>
            </w:r>
          </w:p>
        </w:tc>
      </w:tr>
      <w:tr w:rsidR="00E42627" w:rsidRPr="00C87D34" w:rsidTr="00E42627">
        <w:tc>
          <w:tcPr>
            <w:tcW w:w="2694" w:type="dxa"/>
            <w:vMerge/>
          </w:tcPr>
          <w:p w:rsidR="00E42627" w:rsidRPr="00C87D34" w:rsidRDefault="00E42627" w:rsidP="00E42627"/>
        </w:tc>
        <w:tc>
          <w:tcPr>
            <w:tcW w:w="1984" w:type="dxa"/>
            <w:vMerge/>
          </w:tcPr>
          <w:p w:rsidR="00E42627" w:rsidRPr="00C87D34" w:rsidRDefault="00E42627" w:rsidP="00E42627"/>
        </w:tc>
        <w:tc>
          <w:tcPr>
            <w:tcW w:w="2410" w:type="dxa"/>
          </w:tcPr>
          <w:p w:rsidR="00E42627" w:rsidRPr="00C87D34" w:rsidRDefault="00E42627" w:rsidP="00E42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7D34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E42627" w:rsidRPr="00B91365" w:rsidRDefault="00E42627" w:rsidP="00E42627">
            <w:pPr>
              <w:jc w:val="center"/>
              <w:rPr>
                <w:rFonts w:cs="Times New Roman"/>
              </w:rPr>
            </w:pPr>
            <w:r w:rsidRPr="00B91365">
              <w:rPr>
                <w:rFonts w:cs="Times New Roman"/>
              </w:rPr>
              <w:t>47 101,0</w:t>
            </w:r>
          </w:p>
        </w:tc>
        <w:tc>
          <w:tcPr>
            <w:tcW w:w="1276" w:type="dxa"/>
          </w:tcPr>
          <w:p w:rsidR="00E42627" w:rsidRPr="00B91365" w:rsidRDefault="00E42627" w:rsidP="00E42627">
            <w:pPr>
              <w:jc w:val="center"/>
              <w:rPr>
                <w:rFonts w:cs="Times New Roman"/>
              </w:rPr>
            </w:pPr>
            <w:r w:rsidRPr="00B91365">
              <w:rPr>
                <w:rFonts w:cs="Times New Roman"/>
              </w:rPr>
              <w:t>8 002,0</w:t>
            </w:r>
          </w:p>
        </w:tc>
        <w:tc>
          <w:tcPr>
            <w:tcW w:w="1276" w:type="dxa"/>
          </w:tcPr>
          <w:p w:rsidR="00E42627" w:rsidRPr="00B91365" w:rsidRDefault="00E42627" w:rsidP="00E42627">
            <w:pPr>
              <w:jc w:val="center"/>
              <w:rPr>
                <w:rFonts w:cs="Times New Roman"/>
              </w:rPr>
            </w:pPr>
            <w:r w:rsidRPr="00B91365">
              <w:rPr>
                <w:rFonts w:cs="Times New Roman"/>
              </w:rPr>
              <w:t>10 506,0</w:t>
            </w:r>
          </w:p>
        </w:tc>
        <w:tc>
          <w:tcPr>
            <w:tcW w:w="1276" w:type="dxa"/>
          </w:tcPr>
          <w:p w:rsidR="00E42627" w:rsidRPr="00B91365" w:rsidRDefault="00E42627" w:rsidP="00E42627">
            <w:pPr>
              <w:jc w:val="center"/>
              <w:rPr>
                <w:rFonts w:cs="Times New Roman"/>
              </w:rPr>
            </w:pPr>
            <w:r w:rsidRPr="00B91365">
              <w:rPr>
                <w:rFonts w:cs="Times New Roman"/>
              </w:rPr>
              <w:t>9 299,0</w:t>
            </w:r>
          </w:p>
        </w:tc>
        <w:tc>
          <w:tcPr>
            <w:tcW w:w="1276" w:type="dxa"/>
          </w:tcPr>
          <w:p w:rsidR="00E42627" w:rsidRPr="00B91365" w:rsidRDefault="00E42627" w:rsidP="00E42627">
            <w:pPr>
              <w:jc w:val="center"/>
              <w:rPr>
                <w:rFonts w:cs="Times New Roman"/>
              </w:rPr>
            </w:pPr>
            <w:r w:rsidRPr="00B91365">
              <w:rPr>
                <w:rFonts w:cs="Times New Roman"/>
              </w:rPr>
              <w:t>9 647,0</w:t>
            </w:r>
          </w:p>
        </w:tc>
        <w:tc>
          <w:tcPr>
            <w:tcW w:w="1276" w:type="dxa"/>
          </w:tcPr>
          <w:p w:rsidR="00E42627" w:rsidRPr="00B91365" w:rsidRDefault="00E42627" w:rsidP="00E42627">
            <w:pPr>
              <w:jc w:val="center"/>
              <w:rPr>
                <w:rFonts w:cs="Times New Roman"/>
              </w:rPr>
            </w:pPr>
            <w:r w:rsidRPr="00B91365">
              <w:rPr>
                <w:rFonts w:cs="Times New Roman"/>
              </w:rPr>
              <w:t>9 647,0</w:t>
            </w:r>
          </w:p>
        </w:tc>
      </w:tr>
    </w:tbl>
    <w:p w:rsidR="00E42627" w:rsidRPr="00C87D34" w:rsidRDefault="00E42627" w:rsidP="00E42627">
      <w:pPr>
        <w:ind w:left="14160"/>
        <w:rPr>
          <w:rFonts w:cs="Times New Roman"/>
        </w:rPr>
      </w:pPr>
      <w:r w:rsidRPr="00C87D34">
        <w:rPr>
          <w:rFonts w:cs="Times New Roman"/>
        </w:rPr>
        <w:t>».</w:t>
      </w:r>
    </w:p>
    <w:p w:rsidR="00E42627" w:rsidRDefault="00E42627" w:rsidP="00E42627">
      <w:pPr>
        <w:rPr>
          <w:rFonts w:cs="Times New Roman"/>
        </w:rPr>
      </w:pPr>
    </w:p>
    <w:p w:rsidR="00E42627" w:rsidRDefault="00E42627" w:rsidP="00E42627">
      <w:pPr>
        <w:rPr>
          <w:rFonts w:cs="Times New Roman"/>
        </w:rPr>
      </w:pPr>
    </w:p>
    <w:p w:rsidR="00E42627" w:rsidRPr="00E42627" w:rsidRDefault="00E42627" w:rsidP="00E42627">
      <w:pPr>
        <w:ind w:firstLine="10065"/>
        <w:rPr>
          <w:rFonts w:cs="Times New Roman"/>
        </w:rPr>
      </w:pPr>
      <w:r>
        <w:rPr>
          <w:rFonts w:cs="Times New Roman"/>
        </w:rPr>
        <w:br w:type="page"/>
      </w:r>
      <w:r w:rsidRPr="00E42627">
        <w:rPr>
          <w:rFonts w:cs="Times New Roman"/>
        </w:rPr>
        <w:lastRenderedPageBreak/>
        <w:t>Приложение №8</w:t>
      </w:r>
    </w:p>
    <w:p w:rsidR="00E42627" w:rsidRPr="00E42627" w:rsidRDefault="001F3169" w:rsidP="00E42627">
      <w:pPr>
        <w:ind w:firstLine="10065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E42627" w:rsidRPr="00E42627" w:rsidRDefault="001F3169" w:rsidP="00E42627">
      <w:pPr>
        <w:ind w:firstLine="10065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E42627" w:rsidRPr="00E42627" w:rsidRDefault="00E42627" w:rsidP="00E42627">
      <w:pPr>
        <w:ind w:firstLine="10065"/>
        <w:rPr>
          <w:rFonts w:cs="Times New Roman"/>
        </w:rPr>
      </w:pPr>
      <w:r w:rsidRPr="00E42627">
        <w:rPr>
          <w:rFonts w:cs="Times New Roman"/>
        </w:rPr>
        <w:t>Московской области</w:t>
      </w:r>
    </w:p>
    <w:p w:rsidR="00E42627" w:rsidRPr="00E42627" w:rsidRDefault="001F3169" w:rsidP="00E42627">
      <w:pPr>
        <w:ind w:firstLine="10065"/>
        <w:rPr>
          <w:rFonts w:cs="Times New Roman"/>
        </w:rPr>
      </w:pPr>
      <w:r>
        <w:t>от</w:t>
      </w:r>
      <w:r w:rsidRPr="00DF5AF4">
        <w:t xml:space="preserve"> </w:t>
      </w:r>
      <w:r w:rsidRPr="001F3169">
        <w:t>14.09.2018</w:t>
      </w:r>
      <w:r w:rsidRPr="00DF5AF4">
        <w:t xml:space="preserve"> № </w:t>
      </w:r>
      <w:r w:rsidRPr="001F3169">
        <w:t>844/9</w:t>
      </w:r>
    </w:p>
    <w:p w:rsidR="00E42627" w:rsidRDefault="00E42627">
      <w:pPr>
        <w:rPr>
          <w:rFonts w:cs="Times New Roman"/>
        </w:rPr>
      </w:pPr>
    </w:p>
    <w:p w:rsidR="000D3145" w:rsidRDefault="000D3145" w:rsidP="000D3145">
      <w:pPr>
        <w:jc w:val="center"/>
        <w:rPr>
          <w:rFonts w:cs="Times New Roman"/>
        </w:rPr>
      </w:pPr>
    </w:p>
    <w:p w:rsidR="000D3145" w:rsidRDefault="000D3145" w:rsidP="000D3145">
      <w:pPr>
        <w:jc w:val="center"/>
        <w:rPr>
          <w:rFonts w:cs="Times New Roman"/>
        </w:rPr>
      </w:pPr>
      <w:r>
        <w:rPr>
          <w:rFonts w:cs="Times New Roman"/>
        </w:rPr>
        <w:t>«</w:t>
      </w:r>
      <w:r w:rsidR="00E42627" w:rsidRPr="00E42627">
        <w:rPr>
          <w:rFonts w:cs="Times New Roman"/>
        </w:rPr>
        <w:t>3. Перечень мероприятий подпрограммы</w:t>
      </w:r>
    </w:p>
    <w:p w:rsidR="00E42627" w:rsidRDefault="00E42627" w:rsidP="000D3145">
      <w:pPr>
        <w:jc w:val="center"/>
        <w:rPr>
          <w:rFonts w:cs="Times New Roman"/>
        </w:rPr>
      </w:pPr>
      <w:r w:rsidRPr="00E42627">
        <w:rPr>
          <w:rFonts w:cs="Times New Roman"/>
        </w:rPr>
        <w:t>"Обеспечивающая подпрограмма"</w:t>
      </w:r>
    </w:p>
    <w:p w:rsidR="00E42627" w:rsidRDefault="00E42627" w:rsidP="00E42627">
      <w:pPr>
        <w:rPr>
          <w:rFonts w:cs="Times New Roman"/>
        </w:rPr>
      </w:pPr>
    </w:p>
    <w:tbl>
      <w:tblPr>
        <w:tblW w:w="159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200"/>
        <w:gridCol w:w="1108"/>
        <w:gridCol w:w="1356"/>
        <w:gridCol w:w="1440"/>
        <w:gridCol w:w="1182"/>
        <w:gridCol w:w="993"/>
        <w:gridCol w:w="992"/>
        <w:gridCol w:w="992"/>
        <w:gridCol w:w="992"/>
        <w:gridCol w:w="993"/>
        <w:gridCol w:w="1680"/>
        <w:gridCol w:w="1540"/>
      </w:tblGrid>
      <w:tr w:rsidR="00E42627" w:rsidRPr="00E42627" w:rsidTr="00E42627">
        <w:trPr>
          <w:trHeight w:val="63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E42627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E42627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</w:t>
            </w:r>
          </w:p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Всего </w:t>
            </w:r>
            <w:r w:rsidRPr="00E42627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962" w:type="dxa"/>
            <w:gridSpan w:val="5"/>
            <w:shd w:val="clear" w:color="auto" w:fill="auto"/>
            <w:noWrap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Ответственный</w:t>
            </w:r>
            <w:r w:rsidRPr="00E42627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E42627">
              <w:rPr>
                <w:rFonts w:cs="Times New Roman"/>
                <w:sz w:val="16"/>
                <w:szCs w:val="16"/>
              </w:rPr>
              <w:br/>
              <w:t>мероприятия подпрограммы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Результаты выполнения мероприятий </w:t>
            </w:r>
            <w:r w:rsidRPr="00E42627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E42627" w:rsidRPr="00E42627" w:rsidTr="00E42627">
        <w:trPr>
          <w:trHeight w:val="572"/>
        </w:trPr>
        <w:tc>
          <w:tcPr>
            <w:tcW w:w="5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2018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42627" w:rsidRPr="00E42627" w:rsidTr="00E42627">
        <w:trPr>
          <w:trHeight w:val="70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E42627">
              <w:rPr>
                <w:rFonts w:cs="Times New Roman"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 xml:space="preserve">Основное мероприятие 1. </w:t>
            </w:r>
            <w:r w:rsidRPr="00E42627">
              <w:rPr>
                <w:rFonts w:cs="Times New Roman"/>
                <w:i/>
                <w:iCs/>
                <w:sz w:val="18"/>
                <w:szCs w:val="18"/>
              </w:rPr>
              <w:br/>
              <w:t>Создание условий для реализации полномочий Администрации городского округа Электросталь Московской области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42627">
              <w:rPr>
                <w:rFonts w:cs="Times New Roman"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137 703,5</w:t>
            </w:r>
          </w:p>
        </w:tc>
        <w:tc>
          <w:tcPr>
            <w:tcW w:w="118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731 159,20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147 010,8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150 525,1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144 309,1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144 657,1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144 657,1</w:t>
            </w:r>
          </w:p>
        </w:tc>
        <w:tc>
          <w:tcPr>
            <w:tcW w:w="1680" w:type="dxa"/>
            <w:vMerge w:val="restart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 xml:space="preserve">Управление учета, контроля, сводной отчетности 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42627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E42627" w:rsidRPr="00E42627" w:rsidTr="00E42627">
        <w:trPr>
          <w:trHeight w:val="597"/>
        </w:trPr>
        <w:tc>
          <w:tcPr>
            <w:tcW w:w="5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42627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129 295,8</w:t>
            </w:r>
          </w:p>
        </w:tc>
        <w:tc>
          <w:tcPr>
            <w:tcW w:w="118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681 287,20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138 403,8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139 515,1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134 456,1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134 456,1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134 456,1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42627" w:rsidRPr="00E42627" w:rsidTr="00E42627">
        <w:trPr>
          <w:trHeight w:val="495"/>
        </w:trPr>
        <w:tc>
          <w:tcPr>
            <w:tcW w:w="5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42627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 </w:t>
            </w:r>
            <w:r w:rsidRPr="00E42627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Московской    </w:t>
            </w:r>
            <w:r w:rsidRPr="00E42627">
              <w:rPr>
                <w:rFonts w:cs="Times New Roman"/>
                <w:i/>
                <w:iCs/>
                <w:sz w:val="16"/>
                <w:szCs w:val="16"/>
              </w:rPr>
              <w:br/>
              <w:t>области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574,7</w:t>
            </w:r>
          </w:p>
        </w:tc>
        <w:tc>
          <w:tcPr>
            <w:tcW w:w="118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2 771,00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605,0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504,0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554,0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554,0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554,0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42627" w:rsidRPr="00E42627" w:rsidTr="00E42627">
        <w:trPr>
          <w:trHeight w:val="308"/>
        </w:trPr>
        <w:tc>
          <w:tcPr>
            <w:tcW w:w="5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42627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7 833,0</w:t>
            </w:r>
          </w:p>
        </w:tc>
        <w:tc>
          <w:tcPr>
            <w:tcW w:w="118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47 101,00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8 002,0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10 506,0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9 299,0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9 647,0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9 647,0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42627" w:rsidRPr="00E42627" w:rsidTr="00E42627">
        <w:trPr>
          <w:trHeight w:val="70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200" w:type="dxa"/>
            <w:vMerge w:val="restart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 xml:space="preserve">Мероприятие 1. </w:t>
            </w:r>
            <w:r w:rsidRPr="00E42627">
              <w:rPr>
                <w:rFonts w:cs="Times New Roman"/>
                <w:sz w:val="18"/>
                <w:szCs w:val="18"/>
              </w:rPr>
              <w:br/>
              <w:t>Финансовое и материально-техническое обеспечение деятельности Администрации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135 052,3</w:t>
            </w:r>
          </w:p>
        </w:tc>
        <w:tc>
          <w:tcPr>
            <w:tcW w:w="118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717 536,50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144 022,4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146 455,7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142 120,8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142 468,8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142 468,8</w:t>
            </w:r>
          </w:p>
        </w:tc>
        <w:tc>
          <w:tcPr>
            <w:tcW w:w="1680" w:type="dxa"/>
            <w:vMerge w:val="restart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 xml:space="preserve">Управление учета, контроля, сводной отчетности </w:t>
            </w:r>
          </w:p>
        </w:tc>
        <w:tc>
          <w:tcPr>
            <w:tcW w:w="1540" w:type="dxa"/>
            <w:vMerge w:val="restart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Рациональное использование бюджетных средств по исполнению обязательств Администрации городского округа</w:t>
            </w:r>
          </w:p>
        </w:tc>
      </w:tr>
      <w:tr w:rsidR="00E42627" w:rsidRPr="00E42627" w:rsidTr="00E42627">
        <w:trPr>
          <w:trHeight w:val="829"/>
        </w:trPr>
        <w:tc>
          <w:tcPr>
            <w:tcW w:w="5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126 644,6</w:t>
            </w:r>
          </w:p>
        </w:tc>
        <w:tc>
          <w:tcPr>
            <w:tcW w:w="118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668 976,50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135 415,4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136 757,7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132 267,8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132 267,8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132 267,8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176"/>
        </w:trPr>
        <w:tc>
          <w:tcPr>
            <w:tcW w:w="5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Московской    </w:t>
            </w:r>
            <w:r w:rsidRPr="00E42627">
              <w:rPr>
                <w:rFonts w:cs="Times New Roman"/>
                <w:sz w:val="16"/>
                <w:szCs w:val="16"/>
              </w:rPr>
              <w:br/>
              <w:t>области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574,7</w:t>
            </w:r>
          </w:p>
        </w:tc>
        <w:tc>
          <w:tcPr>
            <w:tcW w:w="118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2 771,00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605,0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504,0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554,0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554,0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554,0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142"/>
        </w:trPr>
        <w:tc>
          <w:tcPr>
            <w:tcW w:w="5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7 833,0</w:t>
            </w:r>
          </w:p>
        </w:tc>
        <w:tc>
          <w:tcPr>
            <w:tcW w:w="118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45 789,00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8 002,0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9 194,0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9 299,0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9 647,0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9 647,0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0D3145">
        <w:trPr>
          <w:trHeight w:val="70"/>
        </w:trPr>
        <w:tc>
          <w:tcPr>
            <w:tcW w:w="52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200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 xml:space="preserve">Мероприятие 2. Организационное обеспечение деятельности </w:t>
            </w:r>
            <w:r w:rsidRPr="00E42627">
              <w:rPr>
                <w:rFonts w:cs="Times New Roman"/>
                <w:sz w:val="18"/>
                <w:szCs w:val="18"/>
              </w:rPr>
              <w:lastRenderedPageBreak/>
              <w:t>Администрации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</w:t>
            </w:r>
            <w:r w:rsidRPr="00E42627">
              <w:rPr>
                <w:rFonts w:cs="Times New Roman"/>
                <w:sz w:val="16"/>
                <w:szCs w:val="16"/>
              </w:rPr>
              <w:lastRenderedPageBreak/>
              <w:t xml:space="preserve">Электросталь  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lastRenderedPageBreak/>
              <w:t>2 226,2</w:t>
            </w:r>
          </w:p>
        </w:tc>
        <w:tc>
          <w:tcPr>
            <w:tcW w:w="118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12 310,70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2 988,4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2 757,4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2 188,3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2 188,3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2 188,3</w:t>
            </w:r>
          </w:p>
        </w:tc>
        <w:tc>
          <w:tcPr>
            <w:tcW w:w="1680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 xml:space="preserve">Управление учета, контроля, сводной отчетности  </w:t>
            </w:r>
          </w:p>
        </w:tc>
        <w:tc>
          <w:tcPr>
            <w:tcW w:w="154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652"/>
        </w:trPr>
        <w:tc>
          <w:tcPr>
            <w:tcW w:w="52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1.3. </w:t>
            </w:r>
          </w:p>
        </w:tc>
        <w:tc>
          <w:tcPr>
            <w:tcW w:w="2200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2018</w:t>
            </w:r>
          </w:p>
        </w:tc>
        <w:tc>
          <w:tcPr>
            <w:tcW w:w="1356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42627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1 312,00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1 312,0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0" w:type="dxa"/>
            <w:shd w:val="clear" w:color="auto" w:fill="auto"/>
            <w:hideMark/>
          </w:tcPr>
          <w:p w:rsidR="00E42627" w:rsidRPr="00E42627" w:rsidRDefault="00E42627" w:rsidP="00C960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 xml:space="preserve">Управление </w:t>
            </w:r>
            <w:r w:rsidR="00C960E1">
              <w:rPr>
                <w:rFonts w:cs="Times New Roman"/>
                <w:sz w:val="18"/>
                <w:szCs w:val="18"/>
              </w:rPr>
              <w:t>делами</w:t>
            </w:r>
          </w:p>
        </w:tc>
        <w:tc>
          <w:tcPr>
            <w:tcW w:w="1540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Составлены списки (внесены изменения) кандидатов в присяжные заседатели федеральных судов общей юрисдикции в Российской Федерации </w:t>
            </w:r>
          </w:p>
        </w:tc>
      </w:tr>
      <w:tr w:rsidR="00E42627" w:rsidRPr="00E42627" w:rsidTr="00E42627">
        <w:trPr>
          <w:trHeight w:val="1710"/>
        </w:trPr>
        <w:tc>
          <w:tcPr>
            <w:tcW w:w="52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E42627">
              <w:rPr>
                <w:rFonts w:cs="Times New Roman"/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2200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 xml:space="preserve">Основное мероприятие 2. </w:t>
            </w:r>
            <w:r w:rsidRPr="00E42627">
              <w:rPr>
                <w:rFonts w:cs="Times New Roman"/>
                <w:i/>
                <w:iCs/>
                <w:sz w:val="18"/>
                <w:szCs w:val="18"/>
              </w:rPr>
              <w:br/>
              <w:t>Создание условий для реализации полномочий организациями, подведомственными Администрации городского округа Электросталь Московской области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42627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61 191,3</w:t>
            </w:r>
          </w:p>
        </w:tc>
        <w:tc>
          <w:tcPr>
            <w:tcW w:w="118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629 492,80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69 526,3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174 144,6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128 592,3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128 592,3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>128 637,3</w:t>
            </w:r>
          </w:p>
        </w:tc>
        <w:tc>
          <w:tcPr>
            <w:tcW w:w="1680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42627">
              <w:rPr>
                <w:rFonts w:cs="Times New Roman"/>
                <w:i/>
                <w:iCs/>
                <w:sz w:val="18"/>
                <w:szCs w:val="18"/>
              </w:rPr>
              <w:t xml:space="preserve">Управление учета, контроля, сводной отчетности  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42627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E42627" w:rsidRPr="00E42627" w:rsidTr="00E42627">
        <w:trPr>
          <w:trHeight w:val="1245"/>
        </w:trPr>
        <w:tc>
          <w:tcPr>
            <w:tcW w:w="52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200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Мероприятие 1.</w:t>
            </w:r>
            <w:r w:rsidRPr="00E42627">
              <w:rPr>
                <w:rFonts w:cs="Times New Roman"/>
                <w:sz w:val="18"/>
                <w:szCs w:val="18"/>
              </w:rPr>
              <w:br/>
              <w:t>Финансовое и материально-техническое обеспечение деятельности Аварийно-спасательной службы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32 045,2</w:t>
            </w:r>
          </w:p>
        </w:tc>
        <w:tc>
          <w:tcPr>
            <w:tcW w:w="118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221 242,50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32 475,2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51 692,5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45 691,6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45 691,6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45 691,6</w:t>
            </w:r>
          </w:p>
        </w:tc>
        <w:tc>
          <w:tcPr>
            <w:tcW w:w="1680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 xml:space="preserve">Управление учета, контроля, сводной отчетности  </w:t>
            </w:r>
          </w:p>
        </w:tc>
        <w:tc>
          <w:tcPr>
            <w:tcW w:w="1540" w:type="dxa"/>
            <w:vMerge w:val="restart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Рациональное использование бюджетных средств по исполнению обязательств Администрации городского округа</w:t>
            </w:r>
          </w:p>
        </w:tc>
      </w:tr>
      <w:tr w:rsidR="00E42627" w:rsidRPr="00E42627" w:rsidTr="00E42627">
        <w:trPr>
          <w:trHeight w:val="2445"/>
        </w:trPr>
        <w:tc>
          <w:tcPr>
            <w:tcW w:w="52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200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Мероприятие 2.</w:t>
            </w:r>
            <w:r w:rsidRPr="00E42627">
              <w:rPr>
                <w:rFonts w:cs="Times New Roman"/>
                <w:sz w:val="18"/>
                <w:szCs w:val="18"/>
              </w:rPr>
              <w:br/>
              <w:t>Финансовое и материально-техническое обеспечение деятельности МКУ «Департамент по развитию промышленности, инвестиционной политике и рекламе городского округа Электросталь»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5 482,0</w:t>
            </w:r>
          </w:p>
        </w:tc>
        <w:tc>
          <w:tcPr>
            <w:tcW w:w="118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64 013,30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8 487,7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13 145,9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14 044,9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14 144,9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14 189,9</w:t>
            </w:r>
          </w:p>
        </w:tc>
        <w:tc>
          <w:tcPr>
            <w:tcW w:w="1680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 xml:space="preserve">Управление учета, контроля, сводной отчетности </w:t>
            </w:r>
          </w:p>
        </w:tc>
        <w:tc>
          <w:tcPr>
            <w:tcW w:w="154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2409"/>
        </w:trPr>
        <w:tc>
          <w:tcPr>
            <w:tcW w:w="52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2200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Мероприятие 3.</w:t>
            </w:r>
            <w:r w:rsidRPr="00E42627">
              <w:rPr>
                <w:rFonts w:cs="Times New Roman"/>
                <w:sz w:val="18"/>
                <w:szCs w:val="18"/>
              </w:rPr>
              <w:br/>
              <w:t>Финансовое и материально-техническое обеспечение деятельности муниципального бюджетного учреждения "Централизованная бухгалтерия муниципальных учреждений городского округа Электросталь Московской области"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23 664,10</w:t>
            </w:r>
          </w:p>
        </w:tc>
        <w:tc>
          <w:tcPr>
            <w:tcW w:w="118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238 282,60</w:t>
            </w:r>
          </w:p>
        </w:tc>
        <w:tc>
          <w:tcPr>
            <w:tcW w:w="993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17 240,00</w:t>
            </w:r>
          </w:p>
        </w:tc>
        <w:tc>
          <w:tcPr>
            <w:tcW w:w="99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59 170,60</w:t>
            </w:r>
          </w:p>
        </w:tc>
        <w:tc>
          <w:tcPr>
            <w:tcW w:w="99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54 024,00</w:t>
            </w:r>
          </w:p>
        </w:tc>
        <w:tc>
          <w:tcPr>
            <w:tcW w:w="99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53 924,00</w:t>
            </w:r>
          </w:p>
        </w:tc>
        <w:tc>
          <w:tcPr>
            <w:tcW w:w="993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53 924,00</w:t>
            </w:r>
          </w:p>
        </w:tc>
        <w:tc>
          <w:tcPr>
            <w:tcW w:w="1680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154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1980"/>
        </w:trPr>
        <w:tc>
          <w:tcPr>
            <w:tcW w:w="52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200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Мероприятие 4.</w:t>
            </w:r>
            <w:r w:rsidRPr="00E42627">
              <w:rPr>
                <w:rFonts w:cs="Times New Roman"/>
                <w:sz w:val="18"/>
                <w:szCs w:val="18"/>
              </w:rPr>
              <w:br/>
              <w:t>Финансовое и материально-техническое обеспечение деятельности муниципального казенного учреждения "Управление по конкурентной политике и координации закупок"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8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69 648,60</w:t>
            </w:r>
          </w:p>
        </w:tc>
        <w:tc>
          <w:tcPr>
            <w:tcW w:w="993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8 353,40</w:t>
            </w:r>
          </w:p>
        </w:tc>
        <w:tc>
          <w:tcPr>
            <w:tcW w:w="99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16 799,80</w:t>
            </w:r>
          </w:p>
        </w:tc>
        <w:tc>
          <w:tcPr>
            <w:tcW w:w="99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14 831,80</w:t>
            </w:r>
          </w:p>
        </w:tc>
        <w:tc>
          <w:tcPr>
            <w:tcW w:w="99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14 831,80</w:t>
            </w:r>
          </w:p>
        </w:tc>
        <w:tc>
          <w:tcPr>
            <w:tcW w:w="993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14 831,80</w:t>
            </w:r>
          </w:p>
        </w:tc>
        <w:tc>
          <w:tcPr>
            <w:tcW w:w="1680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154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2880"/>
        </w:trPr>
        <w:tc>
          <w:tcPr>
            <w:tcW w:w="52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>2.5.</w:t>
            </w:r>
          </w:p>
        </w:tc>
        <w:tc>
          <w:tcPr>
            <w:tcW w:w="2200" w:type="dxa"/>
            <w:shd w:val="clear" w:color="auto" w:fill="auto"/>
            <w:hideMark/>
          </w:tcPr>
          <w:p w:rsidR="00E42627" w:rsidRDefault="00E42627" w:rsidP="00E42627">
            <w:pPr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Мероприятие 5. Финансовое и материально-техническое обеспечение деятельности муниципального казенного учреждения "Управление обеспечения деятельности органов местного самоуправления городского округа Электросталь Московской области"</w:t>
            </w:r>
          </w:p>
          <w:p w:rsidR="000D3145" w:rsidRDefault="000D3145" w:rsidP="00E42627">
            <w:pPr>
              <w:rPr>
                <w:rFonts w:cs="Times New Roman"/>
                <w:sz w:val="18"/>
                <w:szCs w:val="18"/>
              </w:rPr>
            </w:pPr>
          </w:p>
          <w:p w:rsidR="000D3145" w:rsidRPr="00E42627" w:rsidRDefault="000D3145" w:rsidP="00E426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2017-2018</w:t>
            </w:r>
          </w:p>
        </w:tc>
        <w:tc>
          <w:tcPr>
            <w:tcW w:w="1356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sz w:val="16"/>
                <w:szCs w:val="16"/>
              </w:rPr>
            </w:pPr>
            <w:r w:rsidRPr="00E42627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8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36 305,80</w:t>
            </w:r>
          </w:p>
        </w:tc>
        <w:tc>
          <w:tcPr>
            <w:tcW w:w="993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2 970,00</w:t>
            </w:r>
          </w:p>
        </w:tc>
        <w:tc>
          <w:tcPr>
            <w:tcW w:w="99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33 335,80</w:t>
            </w:r>
          </w:p>
        </w:tc>
        <w:tc>
          <w:tcPr>
            <w:tcW w:w="99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0" w:type="dxa"/>
            <w:shd w:val="clear" w:color="auto" w:fill="auto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2627"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154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70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42627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0" w:type="dxa"/>
            <w:vMerge w:val="restart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E42627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198 894,8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1 360 652,0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216 537,1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324 669,7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272 901,4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273 249,4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273 294,4</w:t>
            </w:r>
          </w:p>
        </w:tc>
        <w:tc>
          <w:tcPr>
            <w:tcW w:w="1680" w:type="dxa"/>
            <w:vMerge w:val="restart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42627" w:rsidRPr="00E42627" w:rsidTr="00E42627">
        <w:trPr>
          <w:trHeight w:val="539"/>
        </w:trPr>
        <w:tc>
          <w:tcPr>
            <w:tcW w:w="5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E42627">
              <w:rPr>
                <w:rFonts w:cs="Times New Roman"/>
                <w:b/>
                <w:bCs/>
                <w:sz w:val="16"/>
                <w:szCs w:val="16"/>
              </w:rPr>
              <w:t xml:space="preserve">Средства      </w:t>
            </w:r>
            <w:r w:rsidRPr="00E42627">
              <w:rPr>
                <w:rFonts w:cs="Times New Roman"/>
                <w:b/>
                <w:bCs/>
                <w:sz w:val="16"/>
                <w:szCs w:val="16"/>
              </w:rPr>
              <w:br/>
              <w:t xml:space="preserve">бюджета      </w:t>
            </w:r>
            <w:r w:rsidRPr="00E42627">
              <w:rPr>
                <w:rFonts w:cs="Times New Roman"/>
                <w:b/>
                <w:b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190 487,1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1 310 780,0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207 930,1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313 659,7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263 048,4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263 048,4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263 093,4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283"/>
        </w:trPr>
        <w:tc>
          <w:tcPr>
            <w:tcW w:w="5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E42627">
              <w:rPr>
                <w:rFonts w:cs="Times New Roman"/>
                <w:b/>
                <w:bCs/>
                <w:sz w:val="16"/>
                <w:szCs w:val="16"/>
              </w:rPr>
              <w:t xml:space="preserve">Средства бюджета Московской </w:t>
            </w:r>
            <w:r w:rsidRPr="00E42627">
              <w:rPr>
                <w:rFonts w:cs="Times New Roman"/>
                <w:b/>
                <w:bCs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lastRenderedPageBreak/>
              <w:t>574,7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2 771,0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605,0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504,0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554,0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554,0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554,0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E42627" w:rsidRPr="00E42627" w:rsidTr="00E42627">
        <w:trPr>
          <w:trHeight w:val="70"/>
        </w:trPr>
        <w:tc>
          <w:tcPr>
            <w:tcW w:w="52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2017-2021</w:t>
            </w:r>
          </w:p>
        </w:tc>
        <w:tc>
          <w:tcPr>
            <w:tcW w:w="1356" w:type="dxa"/>
            <w:shd w:val="clear" w:color="auto" w:fill="auto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E42627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7 833,0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47 101,0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8 002,0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10 506,0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9 299,0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9 647,0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627" w:rsidRPr="00E42627" w:rsidRDefault="00E42627" w:rsidP="00E4262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42627">
              <w:rPr>
                <w:rFonts w:cs="Times New Roman"/>
                <w:b/>
                <w:bCs/>
                <w:sz w:val="18"/>
                <w:szCs w:val="18"/>
              </w:rPr>
              <w:t>9 647,0</w:t>
            </w:r>
          </w:p>
        </w:tc>
        <w:tc>
          <w:tcPr>
            <w:tcW w:w="168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E42627" w:rsidRPr="00E42627" w:rsidRDefault="00E42627" w:rsidP="00E42627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0D3145" w:rsidRDefault="000D3145" w:rsidP="000D3145">
      <w:pPr>
        <w:autoSpaceDE w:val="0"/>
        <w:autoSpaceDN w:val="0"/>
        <w:adjustRightInd w:val="0"/>
        <w:ind w:left="13728"/>
      </w:pPr>
      <w:r>
        <w:t>».</w:t>
      </w:r>
    </w:p>
    <w:p w:rsidR="00E42627" w:rsidRPr="00B63B3E" w:rsidRDefault="00E42627" w:rsidP="00E42627"/>
    <w:sectPr w:rsidR="00E42627" w:rsidRPr="00B63B3E" w:rsidSect="009C7A7A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87A" w:rsidRDefault="00F2787A" w:rsidP="003D07F2">
      <w:r>
        <w:separator/>
      </w:r>
    </w:p>
  </w:endnote>
  <w:endnote w:type="continuationSeparator" w:id="0">
    <w:p w:rsidR="00F2787A" w:rsidRDefault="00F2787A" w:rsidP="003D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87A" w:rsidRDefault="00F2787A" w:rsidP="003D07F2">
      <w:r>
        <w:separator/>
      </w:r>
    </w:p>
  </w:footnote>
  <w:footnote w:type="continuationSeparator" w:id="0">
    <w:p w:rsidR="00F2787A" w:rsidRDefault="00F2787A" w:rsidP="003D0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24E92"/>
    <w:rsid w:val="000368CA"/>
    <w:rsid w:val="00044766"/>
    <w:rsid w:val="00055070"/>
    <w:rsid w:val="00063F5E"/>
    <w:rsid w:val="00067B44"/>
    <w:rsid w:val="000721F5"/>
    <w:rsid w:val="000A3FD7"/>
    <w:rsid w:val="000B3861"/>
    <w:rsid w:val="000C09A6"/>
    <w:rsid w:val="000C6F6F"/>
    <w:rsid w:val="000D3145"/>
    <w:rsid w:val="000D5F39"/>
    <w:rsid w:val="000E3165"/>
    <w:rsid w:val="000F18E7"/>
    <w:rsid w:val="000F3A97"/>
    <w:rsid w:val="000F4123"/>
    <w:rsid w:val="000F4DF7"/>
    <w:rsid w:val="000F4FA3"/>
    <w:rsid w:val="00104A0A"/>
    <w:rsid w:val="0012213E"/>
    <w:rsid w:val="00135D18"/>
    <w:rsid w:val="00173711"/>
    <w:rsid w:val="00173FA9"/>
    <w:rsid w:val="00183429"/>
    <w:rsid w:val="00191166"/>
    <w:rsid w:val="00191749"/>
    <w:rsid w:val="001A421E"/>
    <w:rsid w:val="001B50D9"/>
    <w:rsid w:val="001D1D9A"/>
    <w:rsid w:val="001F3169"/>
    <w:rsid w:val="001F67AE"/>
    <w:rsid w:val="002032C5"/>
    <w:rsid w:val="0023725E"/>
    <w:rsid w:val="00237A70"/>
    <w:rsid w:val="00251CCB"/>
    <w:rsid w:val="00261728"/>
    <w:rsid w:val="00273625"/>
    <w:rsid w:val="00276760"/>
    <w:rsid w:val="00285084"/>
    <w:rsid w:val="00296A67"/>
    <w:rsid w:val="002A4DBC"/>
    <w:rsid w:val="002C2ABF"/>
    <w:rsid w:val="002D69A4"/>
    <w:rsid w:val="002E796F"/>
    <w:rsid w:val="002F1DAD"/>
    <w:rsid w:val="002F2E19"/>
    <w:rsid w:val="002F3B24"/>
    <w:rsid w:val="002F791C"/>
    <w:rsid w:val="003137C5"/>
    <w:rsid w:val="00314450"/>
    <w:rsid w:val="00343490"/>
    <w:rsid w:val="00347279"/>
    <w:rsid w:val="00372B7F"/>
    <w:rsid w:val="003A01C5"/>
    <w:rsid w:val="003A330B"/>
    <w:rsid w:val="003B6483"/>
    <w:rsid w:val="003B722C"/>
    <w:rsid w:val="003C7E28"/>
    <w:rsid w:val="003D07F2"/>
    <w:rsid w:val="003E2D37"/>
    <w:rsid w:val="003F31D4"/>
    <w:rsid w:val="00403261"/>
    <w:rsid w:val="00423015"/>
    <w:rsid w:val="00423029"/>
    <w:rsid w:val="00427568"/>
    <w:rsid w:val="00457439"/>
    <w:rsid w:val="00470D02"/>
    <w:rsid w:val="00487715"/>
    <w:rsid w:val="00491D93"/>
    <w:rsid w:val="004A1198"/>
    <w:rsid w:val="004A18BA"/>
    <w:rsid w:val="004B3D21"/>
    <w:rsid w:val="004C031B"/>
    <w:rsid w:val="004C0E0E"/>
    <w:rsid w:val="004C3000"/>
    <w:rsid w:val="004E3DFA"/>
    <w:rsid w:val="004E5CED"/>
    <w:rsid w:val="004F1750"/>
    <w:rsid w:val="00504369"/>
    <w:rsid w:val="00515EC2"/>
    <w:rsid w:val="00520308"/>
    <w:rsid w:val="00520531"/>
    <w:rsid w:val="00553189"/>
    <w:rsid w:val="0057400E"/>
    <w:rsid w:val="00574D9D"/>
    <w:rsid w:val="0058294C"/>
    <w:rsid w:val="005B5B19"/>
    <w:rsid w:val="005B7882"/>
    <w:rsid w:val="005E3A1B"/>
    <w:rsid w:val="005E75CE"/>
    <w:rsid w:val="005F3EB1"/>
    <w:rsid w:val="0064185A"/>
    <w:rsid w:val="0065425D"/>
    <w:rsid w:val="00654D06"/>
    <w:rsid w:val="00667080"/>
    <w:rsid w:val="006713E5"/>
    <w:rsid w:val="00692A71"/>
    <w:rsid w:val="006A134E"/>
    <w:rsid w:val="006A195A"/>
    <w:rsid w:val="006A7088"/>
    <w:rsid w:val="006C03D2"/>
    <w:rsid w:val="006C1DAA"/>
    <w:rsid w:val="006C7EB1"/>
    <w:rsid w:val="006F1FC1"/>
    <w:rsid w:val="006F46D3"/>
    <w:rsid w:val="006F7B9A"/>
    <w:rsid w:val="00705575"/>
    <w:rsid w:val="0072152E"/>
    <w:rsid w:val="0072220D"/>
    <w:rsid w:val="007317C4"/>
    <w:rsid w:val="00755BEF"/>
    <w:rsid w:val="00763610"/>
    <w:rsid w:val="00764955"/>
    <w:rsid w:val="00770635"/>
    <w:rsid w:val="007F698B"/>
    <w:rsid w:val="00823C26"/>
    <w:rsid w:val="0084182A"/>
    <w:rsid w:val="00845208"/>
    <w:rsid w:val="00847F70"/>
    <w:rsid w:val="008648B3"/>
    <w:rsid w:val="00872119"/>
    <w:rsid w:val="008808E0"/>
    <w:rsid w:val="008855D4"/>
    <w:rsid w:val="0090041E"/>
    <w:rsid w:val="00905C56"/>
    <w:rsid w:val="00915CE5"/>
    <w:rsid w:val="00931221"/>
    <w:rsid w:val="009509BD"/>
    <w:rsid w:val="0096431E"/>
    <w:rsid w:val="00970FD4"/>
    <w:rsid w:val="009A19A1"/>
    <w:rsid w:val="009C4F65"/>
    <w:rsid w:val="009C7A7A"/>
    <w:rsid w:val="009E2727"/>
    <w:rsid w:val="009E488E"/>
    <w:rsid w:val="00A067BE"/>
    <w:rsid w:val="00A15B66"/>
    <w:rsid w:val="00A37B56"/>
    <w:rsid w:val="00A37D17"/>
    <w:rsid w:val="00A57316"/>
    <w:rsid w:val="00A74064"/>
    <w:rsid w:val="00A8176C"/>
    <w:rsid w:val="00A94AD9"/>
    <w:rsid w:val="00AA2C4B"/>
    <w:rsid w:val="00AB1F12"/>
    <w:rsid w:val="00AC4C04"/>
    <w:rsid w:val="00AC4C8C"/>
    <w:rsid w:val="00AE6D8C"/>
    <w:rsid w:val="00B02BDE"/>
    <w:rsid w:val="00B22D26"/>
    <w:rsid w:val="00B2712B"/>
    <w:rsid w:val="00B27ACF"/>
    <w:rsid w:val="00B320D7"/>
    <w:rsid w:val="00B35BD6"/>
    <w:rsid w:val="00B36FBB"/>
    <w:rsid w:val="00B37282"/>
    <w:rsid w:val="00B63B3E"/>
    <w:rsid w:val="00B70076"/>
    <w:rsid w:val="00B75C77"/>
    <w:rsid w:val="00B8468B"/>
    <w:rsid w:val="00B85DD4"/>
    <w:rsid w:val="00B8661B"/>
    <w:rsid w:val="00B867A7"/>
    <w:rsid w:val="00BB324A"/>
    <w:rsid w:val="00BB437A"/>
    <w:rsid w:val="00BF56E1"/>
    <w:rsid w:val="00BF6853"/>
    <w:rsid w:val="00C0207D"/>
    <w:rsid w:val="00C15259"/>
    <w:rsid w:val="00C16F17"/>
    <w:rsid w:val="00C2227D"/>
    <w:rsid w:val="00C32B14"/>
    <w:rsid w:val="00C51C8A"/>
    <w:rsid w:val="00C606F3"/>
    <w:rsid w:val="00C70040"/>
    <w:rsid w:val="00C87CD6"/>
    <w:rsid w:val="00C960E1"/>
    <w:rsid w:val="00C96597"/>
    <w:rsid w:val="00CA3CF9"/>
    <w:rsid w:val="00CA41CB"/>
    <w:rsid w:val="00CB0AD6"/>
    <w:rsid w:val="00CD586D"/>
    <w:rsid w:val="00CD629E"/>
    <w:rsid w:val="00CE4E03"/>
    <w:rsid w:val="00D17CFA"/>
    <w:rsid w:val="00D341C8"/>
    <w:rsid w:val="00D46CB5"/>
    <w:rsid w:val="00D61BEA"/>
    <w:rsid w:val="00D84F0C"/>
    <w:rsid w:val="00D857E8"/>
    <w:rsid w:val="00D95F89"/>
    <w:rsid w:val="00DA0872"/>
    <w:rsid w:val="00DA1BA3"/>
    <w:rsid w:val="00DA5317"/>
    <w:rsid w:val="00DD3E28"/>
    <w:rsid w:val="00DD5B8A"/>
    <w:rsid w:val="00DF5AF4"/>
    <w:rsid w:val="00E02FB2"/>
    <w:rsid w:val="00E206E4"/>
    <w:rsid w:val="00E22BB9"/>
    <w:rsid w:val="00E42627"/>
    <w:rsid w:val="00E47F3D"/>
    <w:rsid w:val="00E97381"/>
    <w:rsid w:val="00EB0892"/>
    <w:rsid w:val="00EB544A"/>
    <w:rsid w:val="00EC07AC"/>
    <w:rsid w:val="00F12FF5"/>
    <w:rsid w:val="00F2787A"/>
    <w:rsid w:val="00F536C4"/>
    <w:rsid w:val="00F53D6B"/>
    <w:rsid w:val="00F6033E"/>
    <w:rsid w:val="00F65202"/>
    <w:rsid w:val="00F8521E"/>
    <w:rsid w:val="00F911DE"/>
    <w:rsid w:val="00F93E58"/>
    <w:rsid w:val="00FA09B8"/>
    <w:rsid w:val="00FA2EEC"/>
    <w:rsid w:val="00FC125E"/>
    <w:rsid w:val="00FC1C14"/>
    <w:rsid w:val="00FC520F"/>
    <w:rsid w:val="00FC62B4"/>
    <w:rsid w:val="00FD0299"/>
    <w:rsid w:val="00FD068F"/>
    <w:rsid w:val="00FF17A3"/>
    <w:rsid w:val="00FF4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6FBCEF-2001-4E8C-B6D8-5E87F0E9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49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191749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04A0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183429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D07F2"/>
    <w:rPr>
      <w:sz w:val="24"/>
    </w:rPr>
  </w:style>
  <w:style w:type="character" w:customStyle="1" w:styleId="20">
    <w:name w:val="Заголовок 2 Знак"/>
    <w:link w:val="2"/>
    <w:semiHidden/>
    <w:rsid w:val="00104A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183429"/>
    <w:rPr>
      <w:rFonts w:ascii="Arial" w:eastAsia="Calibri" w:hAnsi="Arial"/>
    </w:rPr>
  </w:style>
  <w:style w:type="paragraph" w:styleId="a3">
    <w:name w:val="Body Text"/>
    <w:basedOn w:val="a"/>
    <w:rsid w:val="00191749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191749"/>
    <w:pPr>
      <w:ind w:firstLine="720"/>
      <w:jc w:val="both"/>
    </w:pPr>
  </w:style>
  <w:style w:type="paragraph" w:styleId="21">
    <w:name w:val="Body Text Indent 2"/>
    <w:basedOn w:val="a"/>
    <w:rsid w:val="00191749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D07F2"/>
    <w:rPr>
      <w:color w:val="0000FF"/>
      <w:u w:val="single"/>
    </w:rPr>
  </w:style>
  <w:style w:type="paragraph" w:customStyle="1" w:styleId="Heading">
    <w:name w:val="Heading"/>
    <w:rsid w:val="003D07F2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PlusNormal">
    <w:name w:val="ConsPlusNormal"/>
    <w:next w:val="a"/>
    <w:link w:val="ConsPlusNormal0"/>
    <w:rsid w:val="003D07F2"/>
    <w:pPr>
      <w:widowControl w:val="0"/>
      <w:suppressAutoHyphens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3D07F2"/>
    <w:rPr>
      <w:rFonts w:ascii="Arial" w:hAnsi="Arial"/>
      <w:lang w:val="ru-RU" w:eastAsia="ru-RU" w:bidi="ar-SA"/>
    </w:rPr>
  </w:style>
  <w:style w:type="paragraph" w:styleId="a8">
    <w:name w:val="header"/>
    <w:basedOn w:val="a"/>
    <w:link w:val="a9"/>
    <w:uiPriority w:val="99"/>
    <w:rsid w:val="003D07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D07F2"/>
    <w:rPr>
      <w:rFonts w:cs="Arial"/>
      <w:sz w:val="24"/>
      <w:szCs w:val="24"/>
    </w:rPr>
  </w:style>
  <w:style w:type="paragraph" w:styleId="aa">
    <w:name w:val="footer"/>
    <w:basedOn w:val="a"/>
    <w:link w:val="ab"/>
    <w:rsid w:val="003D07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D07F2"/>
    <w:rPr>
      <w:rFonts w:cs="Arial"/>
      <w:sz w:val="24"/>
      <w:szCs w:val="24"/>
    </w:rPr>
  </w:style>
  <w:style w:type="paragraph" w:customStyle="1" w:styleId="ConsPlusCell">
    <w:name w:val="ConsPlusCell"/>
    <w:rsid w:val="00F536C4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04A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reformat">
    <w:name w:val="Preformat"/>
    <w:rsid w:val="00104A0A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c">
    <w:name w:val="Основной текст_"/>
    <w:link w:val="22"/>
    <w:rsid w:val="00C96597"/>
    <w:rPr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c"/>
    <w:rsid w:val="00C96597"/>
    <w:pPr>
      <w:widowControl w:val="0"/>
      <w:shd w:val="clear" w:color="auto" w:fill="FFFFFF"/>
      <w:spacing w:line="202" w:lineRule="exact"/>
      <w:ind w:hanging="540"/>
    </w:pPr>
    <w:rPr>
      <w:rFonts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F49F6172576FAF33B765E98905C9C5A3FF2165C87F28C94B35692083A2846A3A44AE915306BF66v7mA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2793762136E470766E3D486C9FAF8362965B93E386284FD0F8F1548B53BB45650DC9122E445263l1d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93FBB-C31C-4637-A89F-11135473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13178</Words>
  <Characters>75120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88122</CharactersWithSpaces>
  <SharedDoc>false</SharedDoc>
  <HLinks>
    <vt:vector size="18" baseType="variant">
      <vt:variant>
        <vt:i4>7929907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consultantplus://offline/ref=EC2793762136E470766E3D486C9FAF8362965B93E386284FD0F8F1548B53BB45650DC9122E445263l1dAL</vt:lpwstr>
      </vt:variant>
      <vt:variant>
        <vt:lpwstr/>
      </vt:variant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6881386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consultantplus://offline/ref=6CF49F6172576FAF33B765E98905C9C5A3FF2165C87F28C94B35692083A2846A3A44AE915306BF66v7mAJ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cp:lastModifiedBy>Татьяна A. Побежимова</cp:lastModifiedBy>
  <cp:revision>10</cp:revision>
  <cp:lastPrinted>2018-09-14T08:06:00Z</cp:lastPrinted>
  <dcterms:created xsi:type="dcterms:W3CDTF">2018-09-14T08:07:00Z</dcterms:created>
  <dcterms:modified xsi:type="dcterms:W3CDTF">2018-09-18T09:50:00Z</dcterms:modified>
</cp:coreProperties>
</file>