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w:t>
      </w:r>
      <w:r w:rsidR="006D012F">
        <w:rPr>
          <w:rFonts w:ascii="Times New Roman" w:eastAsiaTheme="minorHAnsi" w:hAnsi="Times New Roman" w:cs="Times New Roman"/>
          <w:sz w:val="24"/>
          <w:szCs w:val="24"/>
          <w:u w:val="single"/>
          <w:lang w:eastAsia="en-US"/>
        </w:rPr>
        <w:t>22.10.2021</w:t>
      </w:r>
      <w:r w:rsidR="009A7464">
        <w:rPr>
          <w:rFonts w:ascii="Times New Roman" w:eastAsiaTheme="minorHAnsi" w:hAnsi="Times New Roman" w:cs="Times New Roman"/>
          <w:sz w:val="24"/>
          <w:szCs w:val="24"/>
          <w:lang w:eastAsia="en-US"/>
        </w:rPr>
        <w:t>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w:t>
      </w:r>
      <w:r w:rsidR="006D012F">
        <w:rPr>
          <w:rFonts w:ascii="Times New Roman" w:eastAsiaTheme="minorHAnsi" w:hAnsi="Times New Roman" w:cs="Times New Roman"/>
          <w:sz w:val="24"/>
          <w:szCs w:val="24"/>
          <w:u w:val="single"/>
          <w:lang w:eastAsia="en-US"/>
        </w:rPr>
        <w:t>789/10</w:t>
      </w:r>
      <w:r w:rsidR="009A7464">
        <w:rPr>
          <w:rFonts w:ascii="Times New Roman" w:eastAsiaTheme="minorHAnsi" w:hAnsi="Times New Roman" w:cs="Times New Roman"/>
          <w:sz w:val="24"/>
          <w:szCs w:val="24"/>
          <w:lang w:eastAsia="en-US"/>
        </w:rPr>
        <w:t>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3740FD">
        <w:rPr>
          <w:rFonts w:ascii="Times New Roman" w:hAnsi="Times New Roman" w:cs="Times New Roman"/>
          <w:sz w:val="24"/>
          <w:szCs w:val="24"/>
        </w:rPr>
        <w:t>, от 30.09.2021 №750/9</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EC66AD" w:rsidRPr="002E4A26" w:rsidRDefault="00284E73" w:rsidP="003B217F">
      <w:pPr>
        <w:spacing w:after="0" w:line="240" w:lineRule="atLeast"/>
        <w:jc w:val="both"/>
        <w:rPr>
          <w:rFonts w:ascii="Times New Roman" w:hAnsi="Times New Roman" w:cs="Times New Roman"/>
        </w:rPr>
      </w:pPr>
      <w:r w:rsidRPr="002E4A26">
        <w:rPr>
          <w:rFonts w:ascii="Times New Roman" w:hAnsi="Times New Roman" w:cs="Times New Roman"/>
        </w:rPr>
        <w:t>Рассылка: Печниковой О.В., Денисову В.А., Бузурной И.В., Даницкой Е.П., Елихину О.Н., Грибанову</w:t>
      </w:r>
      <w:r w:rsidRPr="002E4A26">
        <w:rPr>
          <w:rFonts w:ascii="Times New Roman" w:hAnsi="Times New Roman" w:cs="Times New Roman"/>
          <w:lang w:val="en-US"/>
        </w:rPr>
        <w:t> </w:t>
      </w:r>
      <w:r w:rsidRPr="002E4A26">
        <w:rPr>
          <w:rFonts w:ascii="Times New Roman" w:hAnsi="Times New Roman" w:cs="Times New Roman"/>
        </w:rPr>
        <w:t xml:space="preserve">Г.Ю., Захарчуку П.Г., </w:t>
      </w:r>
      <w:r w:rsidR="00527857">
        <w:rPr>
          <w:rFonts w:ascii="Times New Roman" w:hAnsi="Times New Roman" w:cs="Times New Roman"/>
        </w:rPr>
        <w:t>Петрусёвой М.А</w:t>
      </w:r>
      <w:r w:rsidRPr="002E4A26">
        <w:rPr>
          <w:rFonts w:ascii="Times New Roman" w:hAnsi="Times New Roman" w:cs="Times New Roman"/>
        </w:rPr>
        <w:t>., Буланов</w:t>
      </w:r>
      <w:r w:rsidR="006F2F24" w:rsidRPr="002E4A26">
        <w:rPr>
          <w:rFonts w:ascii="Times New Roman" w:hAnsi="Times New Roman" w:cs="Times New Roman"/>
        </w:rPr>
        <w:t>ой</w:t>
      </w:r>
      <w:r w:rsidRPr="002E4A26">
        <w:rPr>
          <w:rFonts w:ascii="Times New Roman" w:hAnsi="Times New Roman" w:cs="Times New Roman"/>
        </w:rPr>
        <w:t xml:space="preserve"> Л.В., в прокуратуру, МБУ «Благоустройство», ООО «ЭЛКОД», в регистр муниципальных нормативных правовых актов, в дело</w:t>
      </w: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w:t>
      </w:r>
      <w:r w:rsidR="006D012F" w:rsidRPr="006D012F">
        <w:rPr>
          <w:rFonts w:ascii="Times New Roman" w:hAnsi="Times New Roman" w:cs="Times New Roman"/>
          <w:sz w:val="24"/>
          <w:szCs w:val="24"/>
          <w:u w:val="single"/>
        </w:rPr>
        <w:t>2</w:t>
      </w:r>
      <w:r w:rsidR="006D012F">
        <w:rPr>
          <w:rFonts w:ascii="Times New Roman" w:hAnsi="Times New Roman" w:cs="Times New Roman"/>
          <w:sz w:val="24"/>
          <w:szCs w:val="24"/>
          <w:u w:val="single"/>
        </w:rPr>
        <w:t>2.10.2021</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6D012F">
        <w:rPr>
          <w:rFonts w:ascii="Times New Roman" w:hAnsi="Times New Roman" w:cs="Times New Roman"/>
          <w:sz w:val="24"/>
          <w:szCs w:val="24"/>
          <w:u w:val="single"/>
        </w:rPr>
        <w:t>789/10</w:t>
      </w:r>
      <w:r w:rsidR="00A10B22" w:rsidRPr="002E4A26">
        <w:rPr>
          <w:rFonts w:ascii="Times New Roman" w:hAnsi="Times New Roman" w:cs="Times New Roman"/>
          <w:sz w:val="24"/>
          <w:szCs w:val="24"/>
        </w:rPr>
        <w:t>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bookmarkStart w:id="0" w:name="_GoBack"/>
      <w:bookmarkEnd w:id="0"/>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003740FD" w:rsidRPr="003740FD">
        <w:rPr>
          <w:rFonts w:ascii="Times New Roman" w:hAnsi="Times New Roman" w:cs="Times New Roman"/>
          <w:sz w:val="24"/>
          <w:szCs w:val="24"/>
        </w:rPr>
        <w:t xml:space="preserve"> </w:t>
      </w:r>
      <w:r w:rsidR="003740FD" w:rsidRPr="003740FD">
        <w:rPr>
          <w:rFonts w:ascii="Times New Roman" w:hAnsi="Times New Roman" w:cs="Times New Roman"/>
          <w:sz w:val="20"/>
          <w:szCs w:val="20"/>
        </w:rPr>
        <w:t>от 30.09.2021 №750/9</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FB28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FB288E">
              <w:rPr>
                <w:rFonts w:ascii="Times New Roman" w:eastAsia="Times New Roman" w:hAnsi="Times New Roman" w:cs="Times New Roman"/>
                <w:sz w:val="20"/>
                <w:szCs w:val="20"/>
              </w:rPr>
              <w:t> 618 189,86</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414561" w:rsidP="00FB28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427</w:t>
            </w:r>
            <w:r w:rsidR="00FB288E">
              <w:rPr>
                <w:rFonts w:ascii="Times New Roman" w:eastAsia="Times New Roman" w:hAnsi="Times New Roman" w:cs="Times New Roman"/>
                <w:sz w:val="20"/>
                <w:szCs w:val="20"/>
              </w:rPr>
              <w:t> 966,06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362 457,34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218 340,33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FB28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FB288E">
              <w:rPr>
                <w:rFonts w:ascii="Times New Roman" w:eastAsia="Times New Roman" w:hAnsi="Times New Roman" w:cs="Times New Roman"/>
                <w:sz w:val="20"/>
                <w:szCs w:val="20"/>
              </w:rPr>
              <w:t> 156 331,08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B28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734 805,98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B288E"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FB28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FB288E">
              <w:rPr>
                <w:rFonts w:ascii="Times New Roman" w:eastAsia="Times New Roman" w:hAnsi="Times New Roman" w:cs="Times New Roman"/>
                <w:sz w:val="20"/>
                <w:szCs w:val="20"/>
              </w:rPr>
              <w:t>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B288E"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FB288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540C5B">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540C5B">
              <w:rPr>
                <w:rFonts w:ascii="Times New Roman" w:eastAsia="Times New Roman" w:hAnsi="Times New Roman" w:cs="Times New Roman"/>
                <w:sz w:val="20"/>
                <w:szCs w:val="20"/>
              </w:rPr>
              <w:t> 598 492,65</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540C5B"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416 000,01</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540C5B">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540C5B">
              <w:rPr>
                <w:rFonts w:ascii="Times New Roman" w:eastAsia="Times New Roman" w:hAnsi="Times New Roman" w:cs="Times New Roman"/>
                <w:sz w:val="20"/>
                <w:szCs w:val="20"/>
              </w:rPr>
              <w:t> 060 049,34</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540C5B"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659 492,53</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велопарковок;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C54F7D" w:rsidP="007A0617">
            <w:pPr>
              <w:spacing w:after="0" w:line="240" w:lineRule="auto"/>
              <w:rPr>
                <w:rFonts w:ascii="Times New Roman" w:hAnsi="Times New Roman" w:cs="Times New Roman"/>
                <w:sz w:val="17"/>
                <w:szCs w:val="17"/>
              </w:rPr>
            </w:pPr>
            <w:r>
              <w:rPr>
                <w:rFonts w:ascii="Times New Roman" w:hAnsi="Times New Roman" w:cs="Times New Roman"/>
                <w:sz w:val="17"/>
                <w:szCs w:val="17"/>
              </w:rPr>
              <w:t>1</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E9301C"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894 349,01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B288E"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410</w:t>
            </w:r>
            <w:r w:rsidR="00DE33E2">
              <w:rPr>
                <w:rFonts w:ascii="Times New Roman" w:eastAsia="Times New Roman" w:hAnsi="Times New Roman" w:cs="Times New Roman"/>
                <w:b/>
                <w:bCs/>
                <w:sz w:val="18"/>
                <w:szCs w:val="18"/>
              </w:rPr>
              <w:t> 967,63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B288E" w:rsidP="00E9301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432</w:t>
            </w:r>
            <w:r w:rsidR="00E9301C">
              <w:rPr>
                <w:rFonts w:ascii="Times New Roman" w:eastAsia="Times New Roman" w:hAnsi="Times New Roman" w:cs="Times New Roman"/>
                <w:sz w:val="18"/>
                <w:szCs w:val="18"/>
              </w:rPr>
              <w:t> 792,32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E9301C"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167 475,11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FB288E"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FB288E"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FB288E"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FB288E">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r>
            <w:r w:rsidR="00FB288E">
              <w:rPr>
                <w:rFonts w:ascii="Times New Roman" w:eastAsia="Times New Roman" w:hAnsi="Times New Roman" w:cs="Times New Roman"/>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E33E2"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885 242,53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540C5B"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407</w:t>
            </w:r>
            <w:r w:rsidR="00DE33E2">
              <w:rPr>
                <w:rFonts w:ascii="Times New Roman" w:eastAsia="Times New Roman" w:hAnsi="Times New Roman" w:cs="Times New Roman"/>
                <w:b/>
                <w:bCs/>
                <w:sz w:val="18"/>
                <w:szCs w:val="18"/>
              </w:rPr>
              <w:t> 654,18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B288E">
        <w:trPr>
          <w:trHeight w:val="281"/>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540C5B" w:rsidP="00DE33E2">
            <w:pPr>
              <w:jc w:val="center"/>
              <w:rPr>
                <w:rFonts w:ascii="Times New Roman" w:hAnsi="Times New Roman" w:cs="Times New Roman"/>
                <w:sz w:val="18"/>
                <w:szCs w:val="18"/>
              </w:rPr>
            </w:pPr>
            <w:r>
              <w:rPr>
                <w:rFonts w:ascii="Times New Roman" w:hAnsi="Times New Roman" w:cs="Times New Roman"/>
                <w:sz w:val="18"/>
                <w:szCs w:val="18"/>
              </w:rPr>
              <w:t>423</w:t>
            </w:r>
            <w:r w:rsidR="00DE33E2">
              <w:rPr>
                <w:rFonts w:ascii="Times New Roman" w:hAnsi="Times New Roman" w:cs="Times New Roman"/>
                <w:sz w:val="18"/>
                <w:szCs w:val="18"/>
              </w:rPr>
              <w:t> 685,84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DE33E2" w:rsidP="001D4218">
            <w:pPr>
              <w:jc w:val="center"/>
              <w:rPr>
                <w:rFonts w:ascii="Times New Roman" w:hAnsi="Times New Roman" w:cs="Times New Roman"/>
                <w:sz w:val="18"/>
                <w:szCs w:val="18"/>
              </w:rPr>
            </w:pPr>
            <w:r>
              <w:rPr>
                <w:rFonts w:ascii="Times New Roman" w:hAnsi="Times New Roman" w:cs="Times New Roman"/>
                <w:sz w:val="18"/>
                <w:szCs w:val="18"/>
              </w:rPr>
              <w:t>164 161,66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5753F">
            <w:pPr>
              <w:jc w:val="center"/>
              <w:rPr>
                <w:rFonts w:ascii="Times New Roman" w:hAnsi="Times New Roman" w:cs="Times New Roman"/>
                <w:sz w:val="18"/>
                <w:szCs w:val="18"/>
              </w:rPr>
            </w:pPr>
            <w:r>
              <w:rPr>
                <w:rFonts w:ascii="Times New Roman" w:hAnsi="Times New Roman" w:cs="Times New Roman"/>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p w:rsidR="00F14ACA" w:rsidRPr="005C591D" w:rsidRDefault="00F14ACA" w:rsidP="005C6B59">
            <w:pPr>
              <w:spacing w:after="0" w:line="240" w:lineRule="auto"/>
              <w:jc w:val="center"/>
              <w:rPr>
                <w:rFonts w:ascii="Times New Roman" w:eastAsia="Times New Roman" w:hAnsi="Times New Roman" w:cs="Times New Roman"/>
                <w:bCs/>
                <w:sz w:val="18"/>
                <w:szCs w:val="18"/>
                <w:u w:val="single"/>
              </w:rPr>
            </w:pP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E33E2"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446 022,50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E33E2"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136 123,18</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w:t>
            </w:r>
            <w:r w:rsidR="00A12F11" w:rsidRPr="005C591D">
              <w:rPr>
                <w:rFonts w:ascii="Times New Roman" w:eastAsia="Times New Roman" w:hAnsi="Times New Roman" w:cs="Times New Roman"/>
                <w:bCs/>
                <w:sz w:val="18"/>
                <w:szCs w:val="18"/>
              </w:rPr>
              <w:t xml:space="preserve">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FB288E" w:rsidP="00DE33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w:t>
            </w:r>
            <w:r w:rsidR="00DE33E2">
              <w:rPr>
                <w:rFonts w:ascii="Times New Roman" w:eastAsia="Times New Roman" w:hAnsi="Times New Roman" w:cs="Times New Roman"/>
                <w:sz w:val="18"/>
                <w:szCs w:val="18"/>
              </w:rPr>
              <w:t> 968,75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E33E2"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106 039,43</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r w:rsidR="00A12F11" w:rsidRPr="005C591D">
              <w:rPr>
                <w:rFonts w:ascii="Times New Roman" w:eastAsia="Times New Roman" w:hAnsi="Times New Roman" w:cs="Times New Roman"/>
                <w:sz w:val="18"/>
                <w:szCs w:val="18"/>
              </w:rPr>
              <w:t>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КСДДиБ,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Информацион-ные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FB288E" w:rsidP="001B1C5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FB288E"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40C5B"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40C5B" w:rsidRPr="005C591D" w:rsidRDefault="00540C5B"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40C5B" w:rsidRPr="005C591D" w:rsidRDefault="00FB288E" w:rsidP="00FB288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FB288E">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FB288E" w:rsidP="00FB288E">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40C5B" w:rsidRPr="005C591D" w:rsidRDefault="00540C5B"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40C5B" w:rsidRPr="005C591D" w:rsidRDefault="00540C5B"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40C5B" w:rsidRPr="005C591D" w:rsidRDefault="00540C5B"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40C5B" w:rsidRPr="005C591D" w:rsidRDefault="00540C5B"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40C5B" w:rsidRPr="005C591D" w:rsidRDefault="00540C5B"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40C5B" w:rsidRPr="005C591D" w:rsidRDefault="00540C5B" w:rsidP="00EC66AD">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0C5B" w:rsidRPr="005C591D" w:rsidRDefault="00540C5B"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40C5B"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540C5B" w:rsidRPr="005C591D" w:rsidRDefault="00540C5B"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за счет местного бюджета</w:t>
            </w:r>
          </w:p>
        </w:tc>
      </w:tr>
      <w:tr w:rsidR="00540C5B"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40C5B" w:rsidRPr="005C591D" w:rsidRDefault="00540C5B" w:rsidP="003D283F">
            <w:pPr>
              <w:spacing w:after="0" w:line="240" w:lineRule="auto"/>
              <w:rPr>
                <w:rFonts w:ascii="Times New Roman" w:eastAsia="Times New Roman" w:hAnsi="Times New Roman" w:cs="Times New Roman"/>
                <w:sz w:val="18"/>
                <w:szCs w:val="18"/>
              </w:rPr>
            </w:pPr>
          </w:p>
        </w:tc>
      </w:tr>
      <w:tr w:rsidR="00540C5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40C5B" w:rsidRPr="005C591D" w:rsidRDefault="00DE33E2" w:rsidP="004D3C79">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40C5B" w:rsidRPr="005C591D" w:rsidRDefault="00DE33E2" w:rsidP="004D3C79">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13 036,00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40C5B" w:rsidRPr="005C591D" w:rsidRDefault="00540C5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5B" w:rsidRPr="005C591D" w:rsidRDefault="00540C5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16883">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6883">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6883">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13 036,00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BA13D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DE33E2"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DE33E2" w:rsidRPr="005C591D" w:rsidRDefault="00DE33E2"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Default="00DE33E2"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DE33E2"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DE33E2" w:rsidRPr="005C591D" w:rsidRDefault="00DE33E2"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B288E">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DE33E2"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B288E">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448 326,51</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274 844,45</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BE1A4F">
            <w:pPr>
              <w:spacing w:after="0" w:line="240" w:lineRule="auto"/>
              <w:ind w:right="-75"/>
              <w:jc w:val="center"/>
              <w:rPr>
                <w:rFonts w:ascii="Times New Roman" w:eastAsia="Times New Roman" w:hAnsi="Times New Roman" w:cs="Times New Roman"/>
                <w:sz w:val="18"/>
                <w:szCs w:val="18"/>
              </w:rPr>
            </w:pPr>
          </w:p>
          <w:p w:rsidR="00DE33E2" w:rsidRPr="005C591D" w:rsidRDefault="00DE33E2"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96 853,57</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61 435,68</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225 538,06</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162 709,18</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DE33E2" w:rsidRDefault="00DE33E2" w:rsidP="003D283F">
            <w:pPr>
              <w:spacing w:after="0" w:line="240" w:lineRule="auto"/>
              <w:jc w:val="center"/>
              <w:outlineLvl w:val="0"/>
              <w:rPr>
                <w:rFonts w:ascii="Times New Roman" w:eastAsia="Times New Roman" w:hAnsi="Times New Roman" w:cs="Times New Roman"/>
                <w:sz w:val="18"/>
                <w:szCs w:val="18"/>
              </w:rPr>
            </w:pPr>
          </w:p>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16 991,83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DE33E2" w:rsidRPr="005C591D" w:rsidRDefault="00DE33E2" w:rsidP="00FA57C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общественной территории</w:t>
            </w:r>
          </w:p>
        </w:tc>
      </w:tr>
      <w:tr w:rsidR="00DE33E2" w:rsidRPr="005C591D" w:rsidTr="00B317E6">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4 298,94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317E6">
        <w:trPr>
          <w:trHeight w:val="20"/>
        </w:trPr>
        <w:tc>
          <w:tcPr>
            <w:tcW w:w="469"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12 692,89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164 737,96</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E6304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39 734,20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E33E2" w:rsidRPr="005C591D" w:rsidRDefault="00DE33E2"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DE33E2" w:rsidRPr="005C591D" w:rsidRDefault="00DE33E2"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DE33E2" w:rsidRPr="005C591D" w:rsidRDefault="00DE33E2"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F9505B">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2B3B7E" w:rsidRDefault="00DE33E2"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DE33E2" w:rsidRPr="005C591D" w:rsidRDefault="00DE33E2"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E33E2" w:rsidRPr="005C591D" w:rsidRDefault="00DE33E2"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E33E2" w:rsidRPr="005C591D" w:rsidRDefault="00DE33E2"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AA3ADE">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E33E2" w:rsidRPr="005C591D" w:rsidRDefault="00DE33E2"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DE33E2"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33E2" w:rsidRPr="005C591D" w:rsidRDefault="00DE33E2" w:rsidP="004B36A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33E2" w:rsidRPr="005C591D" w:rsidRDefault="00DE33E2"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17 219,68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E33E2" w:rsidRPr="005C591D" w:rsidRDefault="00DE33E2"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DE33E2" w:rsidRPr="005C591D" w:rsidRDefault="00DE33E2"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DE33E2"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4 356,58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12 863,10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E33E2" w:rsidRPr="005C591D" w:rsidRDefault="00DE33E2"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E33E2" w:rsidRPr="005C591D" w:rsidRDefault="00DE33E2"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E33E2" w:rsidRPr="005C591D" w:rsidRDefault="00DE33E2"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E33E2" w:rsidRPr="005C591D" w:rsidRDefault="00DE33E2" w:rsidP="003D08D8">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894 349,01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410 967,63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BC5EF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DE33E2"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432 792,32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FB288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167 475,11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r w:rsidR="00DE33E2"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E33E2" w:rsidRPr="005C591D" w:rsidRDefault="00DE33E2"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E33E2" w:rsidRPr="005C591D" w:rsidRDefault="00DE33E2"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E33E2" w:rsidRPr="005C591D" w:rsidRDefault="00DE33E2"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DE33E2" w:rsidRPr="005C591D" w:rsidRDefault="00DE33E2"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DE33E2">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E6304E">
              <w:rPr>
                <w:rFonts w:ascii="Times New Roman" w:hAnsi="Times New Roman" w:cs="Times New Roman"/>
                <w:b/>
                <w:sz w:val="18"/>
                <w:szCs w:val="18"/>
              </w:rPr>
              <w:t> 176</w:t>
            </w:r>
            <w:r w:rsidR="00DE33E2">
              <w:rPr>
                <w:rFonts w:ascii="Times New Roman" w:hAnsi="Times New Roman" w:cs="Times New Roman"/>
                <w:b/>
                <w:sz w:val="18"/>
                <w:szCs w:val="18"/>
              </w:rPr>
              <w:t> 420,89</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DE33E2"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251 838,35</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F109D"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DE33E2">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w:t>
            </w:r>
            <w:r w:rsidR="00E6304E">
              <w:rPr>
                <w:rFonts w:ascii="Times New Roman" w:hAnsi="Times New Roman" w:cs="Times New Roman"/>
                <w:sz w:val="18"/>
                <w:szCs w:val="18"/>
              </w:rPr>
              <w:t> 176</w:t>
            </w:r>
            <w:r w:rsidR="00DE33E2">
              <w:rPr>
                <w:rFonts w:ascii="Times New Roman" w:hAnsi="Times New Roman" w:cs="Times New Roman"/>
                <w:sz w:val="18"/>
                <w:szCs w:val="18"/>
              </w:rPr>
              <w:t> 420,89</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DE33E2"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251 838,35</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DE33E2">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DE33E2">
              <w:rPr>
                <w:rFonts w:ascii="Times New Roman" w:hAnsi="Times New Roman" w:cs="Times New Roman"/>
                <w:b/>
                <w:sz w:val="18"/>
                <w:szCs w:val="18"/>
              </w:rPr>
              <w:t> 174 806,81</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C17E49" w:rsidRDefault="00DE33E2"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251 838,35</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E6304E" w:rsidP="00DE33E2">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DE33E2">
              <w:rPr>
                <w:rFonts w:ascii="Times New Roman" w:hAnsi="Times New Roman" w:cs="Times New Roman"/>
                <w:sz w:val="18"/>
                <w:szCs w:val="18"/>
              </w:rPr>
              <w:t> 174 806,81</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DE33E2"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251 838,35</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AE4611"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DE33E2">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sidR="00E6304E">
              <w:rPr>
                <w:rFonts w:ascii="Times New Roman" w:hAnsi="Times New Roman" w:cs="Times New Roman"/>
                <w:sz w:val="16"/>
                <w:szCs w:val="16"/>
              </w:rPr>
              <w:t> </w:t>
            </w:r>
            <w:r w:rsidR="00DE33E2">
              <w:rPr>
                <w:rFonts w:ascii="Times New Roman" w:hAnsi="Times New Roman" w:cs="Times New Roman"/>
                <w:sz w:val="16"/>
                <w:szCs w:val="16"/>
              </w:rPr>
              <w:t xml:space="preserve"> </w:t>
            </w:r>
            <w:r w:rsidR="00E6304E">
              <w:rPr>
                <w:rFonts w:ascii="Times New Roman" w:hAnsi="Times New Roman" w:cs="Times New Roman"/>
                <w:sz w:val="16"/>
                <w:szCs w:val="16"/>
              </w:rPr>
              <w:t>176</w:t>
            </w:r>
            <w:r w:rsidR="00DE33E2">
              <w:rPr>
                <w:rFonts w:ascii="Times New Roman" w:hAnsi="Times New Roman" w:cs="Times New Roman"/>
                <w:sz w:val="16"/>
                <w:szCs w:val="16"/>
              </w:rPr>
              <w:t> 420,89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DE33E2" w:rsidP="00AE4611">
            <w:pPr>
              <w:spacing w:after="0" w:line="240" w:lineRule="auto"/>
              <w:rPr>
                <w:rFonts w:ascii="Times New Roman" w:hAnsi="Times New Roman" w:cs="Times New Roman"/>
                <w:sz w:val="16"/>
                <w:szCs w:val="16"/>
              </w:rPr>
            </w:pPr>
            <w:r>
              <w:rPr>
                <w:rFonts w:ascii="Times New Roman" w:hAnsi="Times New Roman" w:cs="Times New Roman"/>
                <w:sz w:val="16"/>
                <w:szCs w:val="16"/>
              </w:rPr>
              <w:t>251 838,35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176 420,89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Pr>
                <w:rFonts w:ascii="Times New Roman" w:hAnsi="Times New Roman" w:cs="Times New Roman"/>
                <w:sz w:val="16"/>
                <w:szCs w:val="16"/>
              </w:rPr>
              <w:t>251 838,35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9F73EE" w:rsidRDefault="00DE33E2"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DE33E2" w:rsidRPr="002E4A26" w:rsidRDefault="00DE33E2"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31688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31688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31688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9056BD">
            <w:pPr>
              <w:spacing w:after="0" w:line="240" w:lineRule="auto"/>
              <w:rPr>
                <w:rFonts w:ascii="Times New Roman" w:eastAsia="Times New Roman" w:hAnsi="Times New Roman" w:cs="Times New Roman"/>
                <w:sz w:val="16"/>
                <w:szCs w:val="16"/>
              </w:rPr>
            </w:pPr>
          </w:p>
        </w:tc>
      </w:tr>
      <w:tr w:rsidR="00DE33E2"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Pr>
                <w:rFonts w:ascii="Times New Roman" w:hAnsi="Times New Roman" w:cs="Times New Roman"/>
                <w:sz w:val="16"/>
                <w:szCs w:val="16"/>
              </w:rPr>
              <w:t>970 311,58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E4119D">
            <w:pPr>
              <w:jc w:val="center"/>
              <w:rPr>
                <w:rFonts w:ascii="Times New Roman" w:hAnsi="Times New Roman" w:cs="Times New Roman"/>
                <w:sz w:val="16"/>
                <w:szCs w:val="16"/>
              </w:rPr>
            </w:pPr>
            <w:r>
              <w:rPr>
                <w:rFonts w:ascii="Times New Roman" w:hAnsi="Times New Roman" w:cs="Times New Roman"/>
                <w:sz w:val="16"/>
                <w:szCs w:val="16"/>
              </w:rPr>
              <w:t>191 736,64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FB288E">
            <w:pPr>
              <w:jc w:val="center"/>
              <w:rPr>
                <w:rFonts w:ascii="Times New Roman" w:hAnsi="Times New Roman" w:cs="Times New Roman"/>
                <w:sz w:val="16"/>
                <w:szCs w:val="16"/>
              </w:rPr>
            </w:pPr>
            <w:r>
              <w:rPr>
                <w:rFonts w:ascii="Times New Roman" w:hAnsi="Times New Roman" w:cs="Times New Roman"/>
                <w:sz w:val="16"/>
                <w:szCs w:val="16"/>
              </w:rPr>
              <w:t>970 311,58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FB288E">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FB288E">
            <w:pPr>
              <w:jc w:val="center"/>
              <w:rPr>
                <w:rFonts w:ascii="Times New Roman" w:hAnsi="Times New Roman" w:cs="Times New Roman"/>
                <w:sz w:val="16"/>
                <w:szCs w:val="16"/>
              </w:rPr>
            </w:pPr>
            <w:r>
              <w:rPr>
                <w:rFonts w:ascii="Times New Roman" w:hAnsi="Times New Roman" w:cs="Times New Roman"/>
                <w:sz w:val="16"/>
                <w:szCs w:val="16"/>
              </w:rPr>
              <w:t>191 736,64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BA13DF">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E33E2" w:rsidRPr="002E4A26" w:rsidRDefault="00DE33E2"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E4119D">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FB288E">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4B5C54">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DE33E2" w:rsidRPr="002E4A26" w:rsidRDefault="00DE33E2"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33E2" w:rsidRPr="002E4A26" w:rsidRDefault="00DE33E2"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846539">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176 420,89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Pr>
                <w:rFonts w:ascii="Times New Roman" w:hAnsi="Times New Roman" w:cs="Times New Roman"/>
                <w:sz w:val="16"/>
                <w:szCs w:val="16"/>
              </w:rPr>
              <w:t>251 838,35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DE33E2"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176 420,89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AE4611" w:rsidRDefault="00DE33E2" w:rsidP="00316883">
            <w:pPr>
              <w:spacing w:after="0" w:line="240" w:lineRule="auto"/>
              <w:rPr>
                <w:rFonts w:ascii="Times New Roman" w:hAnsi="Times New Roman" w:cs="Times New Roman"/>
                <w:sz w:val="16"/>
                <w:szCs w:val="16"/>
              </w:rPr>
            </w:pPr>
            <w:r>
              <w:rPr>
                <w:rFonts w:ascii="Times New Roman" w:hAnsi="Times New Roman" w:cs="Times New Roman"/>
                <w:sz w:val="16"/>
                <w:szCs w:val="16"/>
              </w:rPr>
              <w:t>251 838,35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9F73EE" w:rsidRDefault="00DE33E2"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r>
      <w:tr w:rsidR="00DE33E2"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DE33E2" w:rsidRPr="002E4A26" w:rsidRDefault="00DE33E2"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3E2" w:rsidRPr="002E4A26" w:rsidRDefault="00DE33E2"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DE33E2" w:rsidRPr="002E4A26" w:rsidRDefault="00DE33E2"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w:t>
      </w:r>
      <w:r w:rsidR="00527857">
        <w:rPr>
          <w:rFonts w:ascii="Times New Roman" w:hAnsi="Times New Roman" w:cs="Times New Roman"/>
          <w:b/>
          <w:sz w:val="18"/>
          <w:szCs w:val="18"/>
        </w:rPr>
        <w:t>.</w:t>
      </w:r>
      <w:r w:rsidRPr="004A5641">
        <w:rPr>
          <w:rFonts w:ascii="Times New Roman" w:hAnsi="Times New Roman" w:cs="Times New Roman"/>
          <w:b/>
          <w:sz w:val="18"/>
          <w:szCs w:val="18"/>
        </w:rPr>
        <w:t xml:space="preserve">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w:t>
      </w:r>
      <w:r w:rsidR="00527857">
        <w:rPr>
          <w:rFonts w:ascii="Times New Roman" w:eastAsia="Times New Roman" w:hAnsi="Times New Roman" w:cs="Times New Roman"/>
          <w:b/>
          <w:color w:val="000000"/>
          <w:sz w:val="18"/>
          <w:szCs w:val="18"/>
        </w:rPr>
        <w:t>.</w:t>
      </w:r>
      <w:r w:rsidR="008F2C11" w:rsidRPr="0069303D">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791C2C" w:rsidRPr="002E4A26" w:rsidTr="004B5C54">
        <w:trPr>
          <w:trHeight w:val="20"/>
        </w:trPr>
        <w:tc>
          <w:tcPr>
            <w:tcW w:w="97"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91C2C">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791C2C"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w:t>
      </w:r>
      <w:r w:rsidR="00527857">
        <w:rPr>
          <w:rFonts w:ascii="Times New Roman" w:hAnsi="Times New Roman" w:cs="Times New Roman"/>
          <w:b/>
          <w:sz w:val="18"/>
          <w:szCs w:val="18"/>
        </w:rPr>
        <w:t>.</w:t>
      </w:r>
      <w:r w:rsidRPr="00422809">
        <w:rPr>
          <w:rFonts w:ascii="Times New Roman" w:hAnsi="Times New Roman" w:cs="Times New Roman"/>
          <w:b/>
          <w:sz w:val="18"/>
          <w:szCs w:val="18"/>
        </w:rPr>
        <w:t xml:space="preserve">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DC7310" w:rsidRPr="002E4A26" w:rsidRDefault="00DC7310"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FF7B04" w:rsidP="00FF7B04">
            <w:pPr>
              <w:pStyle w:val="ConsPlusNormal"/>
              <w:rPr>
                <w:rFonts w:ascii="Times New Roman" w:hAnsi="Times New Roman" w:cs="Times New Roman"/>
                <w:sz w:val="16"/>
                <w:szCs w:val="16"/>
              </w:rPr>
            </w:pPr>
            <w:r>
              <w:rPr>
                <w:rFonts w:ascii="Times New Roman" w:hAnsi="Times New Roman" w:cs="Times New Roman"/>
                <w:sz w:val="16"/>
                <w:szCs w:val="16"/>
              </w:rPr>
              <w:t>116 805,00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w:t>
            </w:r>
            <w:r w:rsidR="00FF7B04">
              <w:rPr>
                <w:rFonts w:ascii="Times New Roman" w:hAnsi="Times New Roman" w:cs="Times New Roman"/>
                <w:sz w:val="16"/>
                <w:szCs w:val="16"/>
              </w:rPr>
              <w:t>8</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w:t>
      </w:r>
      <w:r w:rsidR="00527857">
        <w:rPr>
          <w:rFonts w:ascii="Times New Roman" w:hAnsi="Times New Roman" w:cs="Times New Roman"/>
          <w:b/>
          <w:sz w:val="18"/>
          <w:szCs w:val="18"/>
        </w:rPr>
        <w:t>.</w:t>
      </w:r>
      <w:r w:rsidR="003E57A4" w:rsidRPr="00422809">
        <w:rPr>
          <w:rFonts w:ascii="Times New Roman" w:hAnsi="Times New Roman" w:cs="Times New Roman"/>
          <w:b/>
          <w:sz w:val="18"/>
          <w:szCs w:val="18"/>
        </w:rPr>
        <w:t xml:space="preserve">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527857">
        <w:rPr>
          <w:rFonts w:ascii="Times New Roman" w:hAnsi="Times New Roman" w:cs="Times New Roman"/>
          <w:b/>
          <w:sz w:val="18"/>
          <w:szCs w:val="18"/>
        </w:rPr>
        <w:t>.</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p w:rsidR="00D827F2" w:rsidRPr="002E4A26" w:rsidRDefault="00D827F2" w:rsidP="00D827F2">
      <w:pPr>
        <w:rPr>
          <w:rFonts w:ascii="Times New Roman" w:hAnsi="Times New Roman" w:cs="Times New Roman"/>
          <w:sz w:val="20"/>
          <w:szCs w:val="20"/>
        </w:rPr>
      </w:pPr>
      <w:r w:rsidRPr="002E4A26">
        <w:rPr>
          <w:rFonts w:ascii="Times New Roman" w:hAnsi="Times New Roman" w:cs="Times New Roman"/>
          <w:sz w:val="20"/>
          <w:szCs w:val="20"/>
        </w:rPr>
        <w:t>ВЕРНО</w:t>
      </w:r>
    </w:p>
    <w:p w:rsidR="00D827F2" w:rsidRPr="0048040F" w:rsidRDefault="00D827F2" w:rsidP="00D827F2">
      <w:pPr>
        <w:rPr>
          <w:rFonts w:ascii="Times New Roman" w:hAnsi="Times New Roman" w:cs="Times New Roman"/>
          <w:sz w:val="20"/>
          <w:szCs w:val="20"/>
        </w:rPr>
      </w:pPr>
      <w:r w:rsidRPr="002E4A26">
        <w:rPr>
          <w:rFonts w:ascii="Times New Roman" w:hAnsi="Times New Roman" w:cs="Times New Roman"/>
          <w:sz w:val="20"/>
          <w:szCs w:val="20"/>
        </w:rPr>
        <w:t xml:space="preserve">Председатель Комитета                                                                                                                                                                                              </w:t>
      </w:r>
      <w:r w:rsidR="00527857">
        <w:rPr>
          <w:rFonts w:ascii="Times New Roman" w:hAnsi="Times New Roman" w:cs="Times New Roman"/>
          <w:sz w:val="20"/>
          <w:szCs w:val="20"/>
        </w:rPr>
        <w:t xml:space="preserve">                            М.А.Петрусёва</w:t>
      </w:r>
    </w:p>
    <w:sectPr w:rsidR="00D827F2" w:rsidRPr="0048040F"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BD" w:rsidRDefault="006C57BD" w:rsidP="00EE0CB4">
      <w:pPr>
        <w:spacing w:after="0" w:line="240" w:lineRule="auto"/>
      </w:pPr>
      <w:r>
        <w:separator/>
      </w:r>
    </w:p>
  </w:endnote>
  <w:endnote w:type="continuationSeparator" w:id="0">
    <w:p w:rsidR="006C57BD" w:rsidRDefault="006C57BD"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BD" w:rsidRDefault="006C57BD" w:rsidP="00EE0CB4">
      <w:pPr>
        <w:spacing w:after="0" w:line="240" w:lineRule="auto"/>
      </w:pPr>
      <w:r>
        <w:separator/>
      </w:r>
    </w:p>
  </w:footnote>
  <w:footnote w:type="continuationSeparator" w:id="0">
    <w:p w:rsidR="006C57BD" w:rsidRDefault="006C57BD"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FB288E" w:rsidRDefault="00FB288E">
        <w:pPr>
          <w:pStyle w:val="a4"/>
          <w:jc w:val="center"/>
        </w:pPr>
        <w:r>
          <w:rPr>
            <w:noProof/>
          </w:rPr>
          <w:fldChar w:fldCharType="begin"/>
        </w:r>
        <w:r>
          <w:rPr>
            <w:noProof/>
          </w:rPr>
          <w:instrText xml:space="preserve"> PAGE   \* MERGEFORMAT </w:instrText>
        </w:r>
        <w:r>
          <w:rPr>
            <w:noProof/>
          </w:rPr>
          <w:fldChar w:fldCharType="separate"/>
        </w:r>
        <w:r w:rsidR="006D012F">
          <w:rPr>
            <w:noProof/>
          </w:rPr>
          <w:t>5</w:t>
        </w:r>
        <w:r>
          <w:rPr>
            <w:noProof/>
          </w:rPr>
          <w:fldChar w:fldCharType="end"/>
        </w:r>
      </w:p>
    </w:sdtContent>
  </w:sdt>
  <w:p w:rsidR="00FB288E" w:rsidRDefault="00FB28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drawingGridHorizontalSpacing w:val="110"/>
  <w:displayHorizontalDrawingGridEvery w:val="2"/>
  <w:characterSpacingControl w:val="doNotCompress"/>
  <w:hdrShapeDefaults>
    <o:shapedefaults v:ext="edit" spidmax="102401">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725"/>
    <w:rsid w:val="00105C9C"/>
    <w:rsid w:val="00106860"/>
    <w:rsid w:val="00113C10"/>
    <w:rsid w:val="00114586"/>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1B20"/>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C17"/>
    <w:rsid w:val="00220E54"/>
    <w:rsid w:val="00221CF1"/>
    <w:rsid w:val="00221F62"/>
    <w:rsid w:val="002221C0"/>
    <w:rsid w:val="0022436B"/>
    <w:rsid w:val="00231A24"/>
    <w:rsid w:val="00232F20"/>
    <w:rsid w:val="00233395"/>
    <w:rsid w:val="0023484C"/>
    <w:rsid w:val="00235A03"/>
    <w:rsid w:val="002428F2"/>
    <w:rsid w:val="00242A2F"/>
    <w:rsid w:val="00244C4C"/>
    <w:rsid w:val="00245595"/>
    <w:rsid w:val="00245BA6"/>
    <w:rsid w:val="002475ED"/>
    <w:rsid w:val="002516CE"/>
    <w:rsid w:val="00251AE9"/>
    <w:rsid w:val="00252515"/>
    <w:rsid w:val="00252B2D"/>
    <w:rsid w:val="00256D54"/>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16BF"/>
    <w:rsid w:val="003431EF"/>
    <w:rsid w:val="00344B3E"/>
    <w:rsid w:val="003569E5"/>
    <w:rsid w:val="003622FD"/>
    <w:rsid w:val="00367D25"/>
    <w:rsid w:val="00371458"/>
    <w:rsid w:val="00371A62"/>
    <w:rsid w:val="003735AF"/>
    <w:rsid w:val="003740D5"/>
    <w:rsid w:val="003740FD"/>
    <w:rsid w:val="00375024"/>
    <w:rsid w:val="00377FCF"/>
    <w:rsid w:val="003822DA"/>
    <w:rsid w:val="003834FF"/>
    <w:rsid w:val="0038628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27857"/>
    <w:rsid w:val="0053060A"/>
    <w:rsid w:val="0053418C"/>
    <w:rsid w:val="005351F9"/>
    <w:rsid w:val="005362BF"/>
    <w:rsid w:val="005367FF"/>
    <w:rsid w:val="0053682D"/>
    <w:rsid w:val="00537743"/>
    <w:rsid w:val="00540C5B"/>
    <w:rsid w:val="00540E1A"/>
    <w:rsid w:val="00542000"/>
    <w:rsid w:val="00543245"/>
    <w:rsid w:val="00543C37"/>
    <w:rsid w:val="0055167B"/>
    <w:rsid w:val="00553E5E"/>
    <w:rsid w:val="00555696"/>
    <w:rsid w:val="00555993"/>
    <w:rsid w:val="00557A42"/>
    <w:rsid w:val="00560319"/>
    <w:rsid w:val="00565EFC"/>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1552"/>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C57BD"/>
    <w:rsid w:val="006D012F"/>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1C2C"/>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053"/>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3564"/>
    <w:rsid w:val="00996586"/>
    <w:rsid w:val="009A0435"/>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0C00"/>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0844"/>
    <w:rsid w:val="00AD4DD6"/>
    <w:rsid w:val="00AD584B"/>
    <w:rsid w:val="00AE1F49"/>
    <w:rsid w:val="00AE390A"/>
    <w:rsid w:val="00AE4611"/>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378F8"/>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13DF"/>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54F7D"/>
    <w:rsid w:val="00C615DD"/>
    <w:rsid w:val="00C629AD"/>
    <w:rsid w:val="00C62DDE"/>
    <w:rsid w:val="00C64604"/>
    <w:rsid w:val="00C67317"/>
    <w:rsid w:val="00C749D1"/>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C7310"/>
    <w:rsid w:val="00DD08F2"/>
    <w:rsid w:val="00DD1157"/>
    <w:rsid w:val="00DD3201"/>
    <w:rsid w:val="00DD36CA"/>
    <w:rsid w:val="00DD7E24"/>
    <w:rsid w:val="00DE33E2"/>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19D"/>
    <w:rsid w:val="00E41494"/>
    <w:rsid w:val="00E41B14"/>
    <w:rsid w:val="00E42BC5"/>
    <w:rsid w:val="00E43A52"/>
    <w:rsid w:val="00E452FA"/>
    <w:rsid w:val="00E50969"/>
    <w:rsid w:val="00E54CCA"/>
    <w:rsid w:val="00E5595A"/>
    <w:rsid w:val="00E6304E"/>
    <w:rsid w:val="00E64073"/>
    <w:rsid w:val="00E64D06"/>
    <w:rsid w:val="00E66F02"/>
    <w:rsid w:val="00E727C9"/>
    <w:rsid w:val="00E73548"/>
    <w:rsid w:val="00E739B1"/>
    <w:rsid w:val="00E7574D"/>
    <w:rsid w:val="00E76C39"/>
    <w:rsid w:val="00E86CDF"/>
    <w:rsid w:val="00E90339"/>
    <w:rsid w:val="00E9088A"/>
    <w:rsid w:val="00E90C99"/>
    <w:rsid w:val="00E90FD2"/>
    <w:rsid w:val="00E91FFE"/>
    <w:rsid w:val="00E92223"/>
    <w:rsid w:val="00E9301C"/>
    <w:rsid w:val="00E935A7"/>
    <w:rsid w:val="00E93D9D"/>
    <w:rsid w:val="00E9580B"/>
    <w:rsid w:val="00E97C85"/>
    <w:rsid w:val="00EA2619"/>
    <w:rsid w:val="00EA28EF"/>
    <w:rsid w:val="00EB16BD"/>
    <w:rsid w:val="00EB64AC"/>
    <w:rsid w:val="00EC29F1"/>
    <w:rsid w:val="00EC66AD"/>
    <w:rsid w:val="00EC683B"/>
    <w:rsid w:val="00EC718B"/>
    <w:rsid w:val="00ED2ED6"/>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4ACA"/>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B1B"/>
    <w:rsid w:val="00FA7CBF"/>
    <w:rsid w:val="00FA7F75"/>
    <w:rsid w:val="00FB0809"/>
    <w:rsid w:val="00FB1E22"/>
    <w:rsid w:val="00FB288E"/>
    <w:rsid w:val="00FB339E"/>
    <w:rsid w:val="00FB7653"/>
    <w:rsid w:val="00FB7730"/>
    <w:rsid w:val="00FC134D"/>
    <w:rsid w:val="00FC16E8"/>
    <w:rsid w:val="00FC342D"/>
    <w:rsid w:val="00FC70A4"/>
    <w:rsid w:val="00FD1029"/>
    <w:rsid w:val="00FD4324"/>
    <w:rsid w:val="00FD5655"/>
    <w:rsid w:val="00FE4275"/>
    <w:rsid w:val="00FE53B9"/>
    <w:rsid w:val="00FE71A3"/>
    <w:rsid w:val="00FE77A2"/>
    <w:rsid w:val="00FF1396"/>
    <w:rsid w:val="00FF213C"/>
    <w:rsid w:val="00FF2717"/>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colormenu v:ext="edit" strokecolor="none"/>
    </o:shapedefaults>
    <o:shapelayout v:ext="edit">
      <o:idmap v:ext="edit" data="1"/>
    </o:shapelayout>
  </w:shapeDefaults>
  <w:decimalSymbol w:val=","/>
  <w:listSeparator w:val=";"/>
  <w15:docId w15:val="{591BF08C-EB54-413C-BB66-4ECB8D19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F573-4331-44AE-87F1-5E3C9AA2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15803</Words>
  <Characters>90080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Ирина Осокина</cp:lastModifiedBy>
  <cp:revision>5</cp:revision>
  <cp:lastPrinted>2021-10-25T07:10:00Z</cp:lastPrinted>
  <dcterms:created xsi:type="dcterms:W3CDTF">2021-10-25T06:53:00Z</dcterms:created>
  <dcterms:modified xsi:type="dcterms:W3CDTF">2021-10-26T08:02:00Z</dcterms:modified>
</cp:coreProperties>
</file>