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78" w:rsidRPr="00D01F00" w:rsidRDefault="00AA1378" w:rsidP="00D01F00">
      <w:pPr>
        <w:ind w:right="-1"/>
        <w:jc w:val="center"/>
        <w:rPr>
          <w:sz w:val="28"/>
          <w:szCs w:val="28"/>
        </w:rPr>
      </w:pPr>
      <w:r w:rsidRPr="00D01F00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378" w:rsidRPr="00D01F00" w:rsidRDefault="00AA1378" w:rsidP="00D01F00">
      <w:pPr>
        <w:ind w:right="-1"/>
        <w:jc w:val="center"/>
        <w:rPr>
          <w:sz w:val="28"/>
          <w:szCs w:val="28"/>
        </w:rPr>
      </w:pPr>
    </w:p>
    <w:p w:rsidR="00AA1378" w:rsidRPr="00D01F00" w:rsidRDefault="00D01F00" w:rsidP="00D01F0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AA1378" w:rsidRPr="00D01F00">
        <w:rPr>
          <w:sz w:val="28"/>
          <w:szCs w:val="28"/>
        </w:rPr>
        <w:t xml:space="preserve"> ГОРОДСКОГО ОКРУГА ЭЛЕКТРОСТАЛЬ</w:t>
      </w:r>
    </w:p>
    <w:p w:rsidR="00AA1378" w:rsidRPr="00D01F00" w:rsidRDefault="00AA1378" w:rsidP="00D01F00">
      <w:pPr>
        <w:ind w:right="-1"/>
        <w:contextualSpacing/>
        <w:jc w:val="center"/>
        <w:rPr>
          <w:sz w:val="28"/>
          <w:szCs w:val="28"/>
        </w:rPr>
      </w:pPr>
    </w:p>
    <w:p w:rsidR="00AA1378" w:rsidRPr="00D01F00" w:rsidRDefault="00D01F00" w:rsidP="00D01F0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AA1378" w:rsidRPr="00D01F00">
        <w:rPr>
          <w:sz w:val="28"/>
          <w:szCs w:val="28"/>
        </w:rPr>
        <w:t xml:space="preserve"> ОБЛАСТИ</w:t>
      </w:r>
    </w:p>
    <w:p w:rsidR="00AA1378" w:rsidRPr="00D01F00" w:rsidRDefault="00AA1378" w:rsidP="00D01F00">
      <w:pPr>
        <w:ind w:right="-1"/>
        <w:contextualSpacing/>
        <w:jc w:val="center"/>
        <w:rPr>
          <w:sz w:val="28"/>
          <w:szCs w:val="28"/>
        </w:rPr>
      </w:pPr>
    </w:p>
    <w:p w:rsidR="00AA1378" w:rsidRPr="00D01F00" w:rsidRDefault="00AA1378" w:rsidP="00D01F00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D01F00">
        <w:rPr>
          <w:sz w:val="44"/>
          <w:szCs w:val="44"/>
        </w:rPr>
        <w:t>ПОСТАНОВЛЕНИЕ</w:t>
      </w:r>
    </w:p>
    <w:p w:rsidR="00AA1378" w:rsidRPr="00D01F00" w:rsidRDefault="00AA1378" w:rsidP="00D01F00">
      <w:pPr>
        <w:ind w:right="-1"/>
        <w:jc w:val="center"/>
        <w:rPr>
          <w:sz w:val="44"/>
          <w:szCs w:val="44"/>
        </w:rPr>
      </w:pPr>
    </w:p>
    <w:p w:rsidR="00AA1378" w:rsidRDefault="00A21CE0" w:rsidP="00D01F00">
      <w:pPr>
        <w:ind w:right="-1"/>
        <w:jc w:val="center"/>
        <w:outlineLvl w:val="0"/>
      </w:pPr>
      <w:r w:rsidRPr="00D01F00">
        <w:t>06.07.2020</w:t>
      </w:r>
      <w:r w:rsidR="00AA1378">
        <w:t xml:space="preserve"> № </w:t>
      </w:r>
      <w:r w:rsidRPr="00D01F00">
        <w:t>417/7</w:t>
      </w:r>
    </w:p>
    <w:p w:rsidR="00AA1378" w:rsidRPr="00AF777F" w:rsidRDefault="00AA1378" w:rsidP="00AA1378">
      <w:pPr>
        <w:outlineLvl w:val="0"/>
      </w:pPr>
    </w:p>
    <w:p w:rsidR="00AA1378" w:rsidRDefault="00AA1378" w:rsidP="00D01F00">
      <w:pPr>
        <w:spacing w:line="240" w:lineRule="exact"/>
        <w:outlineLvl w:val="0"/>
      </w:pPr>
    </w:p>
    <w:p w:rsidR="00AA1378" w:rsidRDefault="00AA1378" w:rsidP="00AA1378">
      <w:pPr>
        <w:spacing w:line="240" w:lineRule="exact"/>
        <w:jc w:val="center"/>
        <w:outlineLvl w:val="0"/>
      </w:pPr>
      <w:r>
        <w:t>Об установлении публичного сервитута</w:t>
      </w:r>
    </w:p>
    <w:bookmarkEnd w:id="0"/>
    <w:p w:rsidR="00AA1378" w:rsidRDefault="00AA1378" w:rsidP="00AA1378">
      <w:pPr>
        <w:spacing w:line="240" w:lineRule="exact"/>
        <w:jc w:val="center"/>
        <w:outlineLvl w:val="0"/>
      </w:pPr>
    </w:p>
    <w:p w:rsidR="00AA1378" w:rsidRDefault="00AA1378" w:rsidP="00AA1378">
      <w:pPr>
        <w:jc w:val="center"/>
        <w:outlineLvl w:val="0"/>
      </w:pPr>
    </w:p>
    <w:p w:rsidR="00AA1378" w:rsidRDefault="00AA1378" w:rsidP="00AA1378">
      <w:pPr>
        <w:jc w:val="both"/>
      </w:pPr>
      <w:r>
        <w:t xml:space="preserve"> </w:t>
      </w:r>
      <w:r>
        <w:rPr>
          <w:noProof/>
        </w:rPr>
        <w:tab/>
      </w:r>
      <w:r>
        <w:t>В соответствии с Земельным</w:t>
      </w:r>
      <w:r w:rsidRPr="00D50FDC">
        <w:t xml:space="preserve"> кодекс</w:t>
      </w:r>
      <w:r>
        <w:t>ом</w:t>
      </w:r>
      <w:r w:rsidRPr="00D50FDC">
        <w:t xml:space="preserve"> Российской Федерации, </w:t>
      </w:r>
      <w:r>
        <w:t>Федеральными</w:t>
      </w:r>
      <w:r w:rsidRPr="00D50FDC">
        <w:t xml:space="preserve"> закон</w:t>
      </w:r>
      <w:r>
        <w:t>ами</w:t>
      </w:r>
      <w:r w:rsidRPr="00D50FDC">
        <w:t xml:space="preserve"> </w:t>
      </w:r>
      <w:r>
        <w:t xml:space="preserve">от 25.10.2001 № 137-ФЗ «О введении в действие Земельного кодекса Российской Федерации», </w:t>
      </w:r>
      <w:r w:rsidRPr="00D50FDC">
        <w:t>от 06.10.2003 № 131-ФЗ «Об общих принципах организации местного самоуправления в Российской Феде</w:t>
      </w:r>
      <w:r>
        <w:t>рации»,</w:t>
      </w:r>
      <w:r w:rsidRPr="000019A1">
        <w:t xml:space="preserve"> </w:t>
      </w:r>
      <w:r>
        <w:t>Законами Московской области от 07.06.1996</w:t>
      </w:r>
      <w:r>
        <w:br/>
        <w:t>№ 23/96-ОЗ «О регулировании земельных отношений в Московской области», от 18.10.2017 № 172/2017-ОЗ «Об условиях приватизации имущественного комплекса Государственного унитарного предприятия газового хозяйства Московской области», от 08.06.2017 № 87/2017-ОЗ «Об объединении сельского поселения Степановское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области»,</w:t>
      </w:r>
      <w:r w:rsidRPr="002E6C6B">
        <w:t xml:space="preserve"> </w:t>
      </w:r>
      <w:r>
        <w:t>Правилами охраны газораспределительной сети, утвержденными постановлением Правительства Российской Федерации от 20.11.2000 № 878, Уставом городского округа Электросталь Московской области,</w:t>
      </w:r>
      <w:r w:rsidRPr="00033E4C">
        <w:t xml:space="preserve"> </w:t>
      </w:r>
      <w:r>
        <w:t>на основании ходатайства об установлении публичного сервитута акционерного общества «Мособлгаз» (ИНН 5032292612, ОГРН 1175024034734) от 08.05.2020 № 5345/01, по итогам размещения в средствах массовой информации городского округа Электросталь Московской области (газета городского округа Электросталь Московской области «Новости недели» от 04</w:t>
      </w:r>
      <w:r w:rsidRPr="007B2C8D">
        <w:t>.</w:t>
      </w:r>
      <w:r>
        <w:t>06.2020</w:t>
      </w:r>
      <w:r w:rsidRPr="007B2C8D">
        <w:t xml:space="preserve"> № </w:t>
      </w:r>
      <w:r>
        <w:t>21</w:t>
      </w:r>
      <w:r w:rsidRPr="007B2C8D">
        <w:t xml:space="preserve"> (27</w:t>
      </w:r>
      <w:r>
        <w:t>47</w:t>
      </w:r>
      <w:r w:rsidRPr="007B2C8D">
        <w:t>),</w:t>
      </w:r>
      <w:r w:rsidRPr="00653725">
        <w:t xml:space="preserve"> </w:t>
      </w:r>
      <w:r w:rsidRPr="000C3197">
        <w:t>официальн</w:t>
      </w:r>
      <w:r>
        <w:t>ый</w:t>
      </w:r>
      <w:r w:rsidRPr="000C3197">
        <w:t xml:space="preserve"> сайт Администрации городского округа </w:t>
      </w:r>
      <w:r>
        <w:t xml:space="preserve">Электросталь Московской области) информационного </w:t>
      </w:r>
      <w:r w:rsidRPr="000C3197">
        <w:t>сообщения о возможном установлении публичного сервитута</w:t>
      </w:r>
      <w:r>
        <w:t xml:space="preserve"> в п. Елизаветино</w:t>
      </w:r>
      <w:r w:rsidRPr="000C3197">
        <w:t xml:space="preserve"> городского округа </w:t>
      </w:r>
      <w:r>
        <w:t xml:space="preserve">Электросталь Московской области, учитывая сводное заключение Министерства </w:t>
      </w:r>
      <w:r>
        <w:rPr>
          <w:noProof/>
        </w:rPr>
        <w:t xml:space="preserve">имущественных отношений Московской области </w:t>
      </w:r>
      <w:r>
        <w:t xml:space="preserve">от 08.06.2020 № 80-З, </w:t>
      </w:r>
      <w:r>
        <w:rPr>
          <w:noProof/>
        </w:rPr>
        <w:t xml:space="preserve">Администрация </w:t>
      </w:r>
      <w:r w:rsidRPr="00A85A4F">
        <w:rPr>
          <w:noProof/>
        </w:rPr>
        <w:t>городского округа Электросталь Московской области ПОСТАНОВЛЯЕТ:</w:t>
      </w:r>
    </w:p>
    <w:p w:rsidR="00AA1378" w:rsidRPr="00435DE4" w:rsidRDefault="00AA1378" w:rsidP="00AA1378">
      <w:pPr>
        <w:jc w:val="both"/>
        <w:rPr>
          <w:noProof/>
        </w:rPr>
      </w:pPr>
    </w:p>
    <w:p w:rsidR="00AA1378" w:rsidRDefault="00AA1378" w:rsidP="00AA1378">
      <w:pPr>
        <w:autoSpaceDE w:val="0"/>
        <w:autoSpaceDN w:val="0"/>
        <w:adjustRightInd w:val="0"/>
        <w:jc w:val="both"/>
        <w:rPr>
          <w:rFonts w:cs="Times New Roman"/>
          <w:shd w:val="clear" w:color="auto" w:fill="FFFFFF"/>
        </w:rPr>
      </w:pPr>
      <w:r>
        <w:rPr>
          <w:noProof/>
        </w:rPr>
        <w:tab/>
      </w:r>
      <w:r>
        <w:t xml:space="preserve">1. </w:t>
      </w:r>
      <w:r w:rsidRPr="009E7A0A">
        <w:rPr>
          <w:rFonts w:cs="Times New Roman"/>
          <w:shd w:val="clear" w:color="auto" w:fill="FFFFFF"/>
        </w:rPr>
        <w:t>Установить</w:t>
      </w:r>
      <w:r w:rsidRPr="00C32D64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в пользу акционерного общества «Мособлгаз»</w:t>
      </w:r>
      <w:r w:rsidRPr="009E7A0A">
        <w:rPr>
          <w:rFonts w:cs="Times New Roman"/>
          <w:shd w:val="clear" w:color="auto" w:fill="FFFFFF"/>
        </w:rPr>
        <w:t xml:space="preserve"> публичный сервитут</w:t>
      </w:r>
      <w:r>
        <w:rPr>
          <w:rFonts w:cs="Times New Roman"/>
          <w:shd w:val="clear" w:color="auto" w:fill="FFFFFF"/>
        </w:rPr>
        <w:t xml:space="preserve"> в отношении земель, расположенных в п. Елизаветино городского округа Электросталь Московской области, и в отношении части земельного участка с кадастровым номером 50:16:0704004:1032, адрес: Московская область, Ногинский район, сельское поселение Степановское., п. Елизаветино, ул. Центральная, д. 24,</w:t>
      </w:r>
      <w:r w:rsidRPr="00653725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сроком на 49 лет для размещения линейного объекта системы газоснабжения – газораспределительной сети п. Елизаветино, кадастровый номер 50:16:0704004:1034.</w:t>
      </w:r>
    </w:p>
    <w:p w:rsidR="00AA1378" w:rsidRDefault="00AA1378" w:rsidP="00AA1378">
      <w:pPr>
        <w:ind w:firstLine="709"/>
        <w:jc w:val="both"/>
      </w:pPr>
      <w:r w:rsidRPr="00625656">
        <w:lastRenderedPageBreak/>
        <w:t>2. Утвердить границы публичного сервитута согласно приложению</w:t>
      </w:r>
      <w:r>
        <w:t xml:space="preserve"> </w:t>
      </w:r>
      <w:r w:rsidRPr="00625656">
        <w:t>к настоящему постановлению.</w:t>
      </w:r>
    </w:p>
    <w:p w:rsidR="00AA1378" w:rsidRDefault="00AA1378" w:rsidP="00AA1378">
      <w:pPr>
        <w:ind w:firstLine="709"/>
        <w:jc w:val="both"/>
      </w:pPr>
      <w:r>
        <w:t>3</w:t>
      </w:r>
      <w:r w:rsidRPr="00625656">
        <w:t xml:space="preserve">. </w:t>
      </w:r>
      <w:r>
        <w:t>С</w:t>
      </w:r>
      <w:r w:rsidRPr="00625656">
        <w:t xml:space="preserve">рок, в течении которого использование земель, земельных </w:t>
      </w:r>
      <w:r>
        <w:t xml:space="preserve">участков (их частей), указанных </w:t>
      </w:r>
      <w:r w:rsidRPr="00625656">
        <w:t>в пункте 1 настоящего постановления,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</w:t>
      </w:r>
      <w:r>
        <w:t xml:space="preserve"> установить согласно </w:t>
      </w:r>
      <w:r w:rsidRPr="00625656">
        <w:t>планам капитального и (или)</w:t>
      </w:r>
      <w:r>
        <w:t xml:space="preserve"> текущего ремонта, утверждаемым</w:t>
      </w:r>
      <w:r>
        <w:br/>
        <w:t>акционерным обществом «Мособлгаз»</w:t>
      </w:r>
      <w:r w:rsidRPr="00625656">
        <w:t>.</w:t>
      </w:r>
    </w:p>
    <w:p w:rsidR="00AA1378" w:rsidRPr="00625656" w:rsidRDefault="00AA1378" w:rsidP="00AA1378">
      <w:pPr>
        <w:ind w:firstLine="709"/>
        <w:jc w:val="both"/>
      </w:pPr>
      <w:r>
        <w:t>4</w:t>
      </w:r>
      <w:r w:rsidRPr="00625656">
        <w:t>. График проведения работ при осуществлении эксплуата</w:t>
      </w:r>
      <w:r>
        <w:t>ции газораспределительной сети установить</w:t>
      </w:r>
      <w:r w:rsidRPr="00625656">
        <w:t xml:space="preserve"> согласно Стандарт</w:t>
      </w:r>
      <w:r>
        <w:t>у</w:t>
      </w:r>
      <w:r w:rsidRPr="00625656">
        <w:t xml:space="preserve"> организации СТО МОГ 9.4-003-2018 «Сети газораспределения и газопотребления», утвержденно</w:t>
      </w:r>
      <w:r>
        <w:t>му</w:t>
      </w:r>
      <w:r w:rsidRPr="00625656">
        <w:t xml:space="preserve">  приказом  </w:t>
      </w:r>
      <w:r>
        <w:t>акционерного общества</w:t>
      </w:r>
      <w:r w:rsidRPr="00625656">
        <w:t xml:space="preserve"> «Мособлгаз» от </w:t>
      </w:r>
      <w:r>
        <w:t>27.09.2018 № 511</w:t>
      </w:r>
      <w:r w:rsidRPr="00625656">
        <w:t>,</w:t>
      </w:r>
      <w:r>
        <w:t xml:space="preserve"> а также Техническо</w:t>
      </w:r>
      <w:r w:rsidRPr="00625656">
        <w:t>м</w:t>
      </w:r>
      <w:r>
        <w:t>у</w:t>
      </w:r>
      <w:r w:rsidRPr="00625656">
        <w:t xml:space="preserve"> регламент</w:t>
      </w:r>
      <w:r>
        <w:t>у</w:t>
      </w:r>
      <w:r w:rsidRPr="00625656">
        <w:t xml:space="preserve"> «О безопасности сетей газораспределения</w:t>
      </w:r>
      <w:r>
        <w:t xml:space="preserve"> и газопотребления», утвержденно</w:t>
      </w:r>
      <w:r w:rsidRPr="00625656">
        <w:t>м</w:t>
      </w:r>
      <w:r>
        <w:t>у</w:t>
      </w:r>
      <w:r w:rsidRPr="00625656">
        <w:t xml:space="preserve"> </w:t>
      </w:r>
      <w:r>
        <w:t>п</w:t>
      </w:r>
      <w:r w:rsidRPr="00625656">
        <w:t>остановлением Правительства Российской Федерации от 29.10.201</w:t>
      </w:r>
      <w:r>
        <w:t>0</w:t>
      </w:r>
      <w:r w:rsidRPr="00625656">
        <w:t xml:space="preserve"> № 870.</w:t>
      </w:r>
    </w:p>
    <w:p w:rsidR="00AA1378" w:rsidRPr="00625656" w:rsidRDefault="00AA1378" w:rsidP="00AA1378">
      <w:pPr>
        <w:ind w:firstLine="709"/>
        <w:jc w:val="both"/>
      </w:pPr>
      <w:r>
        <w:t>5</w:t>
      </w:r>
      <w:r w:rsidRPr="00625656">
        <w:t>. А</w:t>
      </w:r>
      <w:r>
        <w:t>кционерному обществу</w:t>
      </w:r>
      <w:r w:rsidRPr="00625656">
        <w:t xml:space="preserve"> «Мособлгаз» привести земельные участки, указанные</w:t>
      </w:r>
      <w:r>
        <w:t xml:space="preserve"> </w:t>
      </w:r>
      <w:r w:rsidRPr="00625656">
        <w:t xml:space="preserve">в пункте 1 настоящего постановления, в состояние, пригодное для их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  </w:t>
      </w:r>
    </w:p>
    <w:p w:rsidR="00AA1378" w:rsidRDefault="00AA1378" w:rsidP="00AA1378">
      <w:pPr>
        <w:tabs>
          <w:tab w:val="left" w:pos="709"/>
        </w:tabs>
        <w:ind w:firstLine="709"/>
        <w:jc w:val="both"/>
        <w:rPr>
          <w:noProof/>
        </w:rPr>
      </w:pPr>
      <w:r>
        <w:t>6</w:t>
      </w:r>
      <w:r w:rsidRPr="00625656">
        <w:t>. </w:t>
      </w:r>
      <w:r>
        <w:rPr>
          <w:noProof/>
        </w:rPr>
        <w:t>Комитету имущественных отношений Администрации городского округа Электросталь Московской области</w:t>
      </w:r>
      <w:r>
        <w:t xml:space="preserve"> в течение пяти рабочих дней со дня принятия копию настоящего постановления </w:t>
      </w:r>
      <w:r>
        <w:rPr>
          <w:noProof/>
        </w:rPr>
        <w:t>направить:</w:t>
      </w:r>
    </w:p>
    <w:p w:rsidR="00AA1378" w:rsidRPr="00625656" w:rsidRDefault="00AA1378" w:rsidP="00AA1378">
      <w:pPr>
        <w:tabs>
          <w:tab w:val="left" w:pos="709"/>
        </w:tabs>
        <w:ind w:firstLine="709"/>
        <w:jc w:val="both"/>
      </w:pPr>
      <w:r>
        <w:rPr>
          <w:noProof/>
        </w:rPr>
        <w:t>-</w:t>
      </w:r>
      <w:r w:rsidRPr="00625656">
        <w:t xml:space="preserve"> в Управление Федеральной службы государственной регистрации, кадастра и картографии по Московской области для внесения в Единый государственный реестр недвижимости сведений об ог</w:t>
      </w:r>
      <w:r>
        <w:t>раничениях на земельные участки</w:t>
      </w:r>
      <w:r w:rsidRPr="00625656">
        <w:t xml:space="preserve">; </w:t>
      </w:r>
    </w:p>
    <w:p w:rsidR="00AA1378" w:rsidRPr="00625656" w:rsidRDefault="00AA1378" w:rsidP="00AA1378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правообладателям земельных участков, в отношении которых принято решение об установлении публичного сервитута;</w:t>
      </w:r>
    </w:p>
    <w:p w:rsidR="00AA1378" w:rsidRPr="00625656" w:rsidRDefault="00AA1378" w:rsidP="00AA1378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обладателю публичного сервитута,</w:t>
      </w:r>
      <w:r>
        <w:rPr>
          <w:sz w:val="24"/>
          <w:szCs w:val="24"/>
        </w:rPr>
        <w:t xml:space="preserve"> а также</w:t>
      </w:r>
      <w:r w:rsidRPr="00625656">
        <w:rPr>
          <w:sz w:val="24"/>
          <w:szCs w:val="24"/>
        </w:rPr>
        <w:t xml:space="preserve"> сведения о лицах, являющихся правообладателями земельных участков,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AA1378" w:rsidRPr="00005F37" w:rsidRDefault="00AA1378" w:rsidP="00AA1378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 w:rsidRPr="00005F37">
        <w:rPr>
          <w:sz w:val="24"/>
          <w:szCs w:val="24"/>
        </w:rPr>
        <w:t xml:space="preserve">7. Настоящее постановление в течение пяти рабочих дней со дня принятия опубликовать в газете «Официальный вестник» и разместить на официальном сайте городского округа Электросталь Московской области </w:t>
      </w:r>
      <w:r w:rsidRPr="00005F37">
        <w:rPr>
          <w:sz w:val="24"/>
          <w:szCs w:val="24"/>
          <w:lang w:val="en-US"/>
        </w:rPr>
        <w:t>www</w:t>
      </w:r>
      <w:r w:rsidRPr="00005F37">
        <w:rPr>
          <w:sz w:val="24"/>
          <w:szCs w:val="24"/>
        </w:rPr>
        <w:t xml:space="preserve">. </w:t>
      </w:r>
      <w:r w:rsidRPr="00005F37">
        <w:rPr>
          <w:sz w:val="24"/>
          <w:szCs w:val="24"/>
          <w:lang w:val="en-US"/>
        </w:rPr>
        <w:t>electrostal</w:t>
      </w:r>
      <w:r w:rsidRPr="00005F37">
        <w:rPr>
          <w:sz w:val="24"/>
          <w:szCs w:val="24"/>
        </w:rPr>
        <w:t>.</w:t>
      </w:r>
      <w:r w:rsidRPr="00005F37">
        <w:rPr>
          <w:sz w:val="24"/>
          <w:szCs w:val="24"/>
          <w:lang w:val="en-US"/>
        </w:rPr>
        <w:t>ru</w:t>
      </w:r>
      <w:r w:rsidRPr="00005F37">
        <w:rPr>
          <w:sz w:val="24"/>
          <w:szCs w:val="24"/>
        </w:rPr>
        <w:t>.</w:t>
      </w:r>
    </w:p>
    <w:p w:rsidR="00AA1378" w:rsidRPr="001C23C6" w:rsidRDefault="00AA1378" w:rsidP="00AA1378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8</w:t>
      </w:r>
      <w:r w:rsidRPr="001C23C6">
        <w:rPr>
          <w:color w:val="000000" w:themeColor="text1"/>
          <w:sz w:val="24"/>
          <w:szCs w:val="24"/>
        </w:rPr>
        <w:t>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AA1378" w:rsidRPr="00A85A4F" w:rsidRDefault="00AA1378" w:rsidP="00AA1378">
      <w:pPr>
        <w:jc w:val="both"/>
        <w:rPr>
          <w:noProof/>
        </w:rPr>
      </w:pPr>
      <w:r>
        <w:rPr>
          <w:noProof/>
        </w:rPr>
        <w:tab/>
        <w:t>9.</w:t>
      </w:r>
      <w:r>
        <w:t xml:space="preserve"> Контроль за выполнением настоящего постановления оставляю за собой</w:t>
      </w:r>
      <w:r>
        <w:rPr>
          <w:noProof/>
        </w:rPr>
        <w:t>.</w:t>
      </w:r>
    </w:p>
    <w:p w:rsidR="00AA1378" w:rsidRDefault="00AA1378" w:rsidP="00AA1378">
      <w:pPr>
        <w:jc w:val="both"/>
      </w:pPr>
    </w:p>
    <w:p w:rsidR="00AA1378" w:rsidRDefault="00AA1378" w:rsidP="00AA1378">
      <w:pPr>
        <w:jc w:val="both"/>
      </w:pPr>
    </w:p>
    <w:p w:rsidR="00AA1378" w:rsidRDefault="00AA1378" w:rsidP="00AA1378">
      <w:pPr>
        <w:jc w:val="both"/>
      </w:pPr>
    </w:p>
    <w:p w:rsidR="00AA1378" w:rsidRDefault="00AA1378" w:rsidP="00AA1378">
      <w:pPr>
        <w:jc w:val="both"/>
      </w:pPr>
      <w:r>
        <w:t xml:space="preserve">Временно исполняющий полномочия Главы </w:t>
      </w:r>
    </w:p>
    <w:p w:rsidR="00AA1378" w:rsidRDefault="00AA1378" w:rsidP="00AA1378">
      <w:pPr>
        <w:jc w:val="both"/>
      </w:pPr>
      <w:r w:rsidRPr="00A85A4F">
        <w:t>городского округа</w:t>
      </w:r>
      <w:r w:rsidRPr="00A85A4F">
        <w:tab/>
      </w:r>
      <w:r w:rsidRPr="00A85A4F">
        <w:tab/>
      </w:r>
      <w:r w:rsidRPr="00A85A4F">
        <w:tab/>
      </w:r>
      <w:r w:rsidRPr="00A85A4F">
        <w:tab/>
      </w:r>
      <w:r>
        <w:t xml:space="preserve">                       </w:t>
      </w:r>
      <w:r w:rsidR="00D01F00">
        <w:t xml:space="preserve">                         </w:t>
      </w:r>
      <w:r w:rsidR="00D01F00">
        <w:tab/>
      </w:r>
      <w:r>
        <w:t>И.Ю. Волкова</w:t>
      </w:r>
    </w:p>
    <w:p w:rsidR="00AA1378" w:rsidRDefault="00AA1378" w:rsidP="00AA1378">
      <w:pPr>
        <w:pStyle w:val="4"/>
        <w:tabs>
          <w:tab w:val="left" w:pos="709"/>
        </w:tabs>
        <w:spacing w:before="0" w:after="0" w:line="240" w:lineRule="exact"/>
        <w:jc w:val="both"/>
        <w:rPr>
          <w:b w:val="0"/>
          <w:sz w:val="24"/>
          <w:szCs w:val="24"/>
        </w:rPr>
      </w:pPr>
    </w:p>
    <w:sectPr w:rsidR="00AA1378" w:rsidSect="00D01F00">
      <w:headerReference w:type="default" r:id="rId7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4B9" w:rsidRDefault="00DE34B9">
      <w:r>
        <w:separator/>
      </w:r>
    </w:p>
  </w:endnote>
  <w:endnote w:type="continuationSeparator" w:id="0">
    <w:p w:rsidR="00DE34B9" w:rsidRDefault="00DE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4B9" w:rsidRDefault="00DE34B9">
      <w:r>
        <w:separator/>
      </w:r>
    </w:p>
  </w:footnote>
  <w:footnote w:type="continuationSeparator" w:id="0">
    <w:p w:rsidR="00DE34B9" w:rsidRDefault="00DE3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992114" w:rsidRDefault="00AA137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F00">
          <w:rPr>
            <w:noProof/>
          </w:rPr>
          <w:t>2</w:t>
        </w:r>
        <w:r>
          <w:fldChar w:fldCharType="end"/>
        </w:r>
      </w:p>
    </w:sdtContent>
  </w:sdt>
  <w:p w:rsidR="00992114" w:rsidRDefault="00DE34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78"/>
    <w:rsid w:val="000A3C5E"/>
    <w:rsid w:val="006C767B"/>
    <w:rsid w:val="00A21CE0"/>
    <w:rsid w:val="00AA1378"/>
    <w:rsid w:val="00D01F00"/>
    <w:rsid w:val="00D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58AD2-1AE8-438F-84AA-B5988C70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7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A137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13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A13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137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ody Text"/>
    <w:basedOn w:val="a"/>
    <w:link w:val="a6"/>
    <w:rsid w:val="00AA1378"/>
    <w:pPr>
      <w:spacing w:line="360" w:lineRule="auto"/>
      <w:jc w:val="both"/>
    </w:pPr>
    <w:rPr>
      <w:rFonts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A13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13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13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4</cp:revision>
  <dcterms:created xsi:type="dcterms:W3CDTF">2020-06-10T09:01:00Z</dcterms:created>
  <dcterms:modified xsi:type="dcterms:W3CDTF">2020-07-08T15:18:00Z</dcterms:modified>
</cp:coreProperties>
</file>