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B1" w:rsidRPr="00763B59" w:rsidRDefault="009445C7" w:rsidP="003E55B1">
      <w:pPr>
        <w:ind w:left="-1560" w:right="-567"/>
        <w:jc w:val="center"/>
      </w:pPr>
      <w:bookmarkStart w:id="0" w:name="_GoBack"/>
      <w:bookmarkEnd w:id="0"/>
      <w:r w:rsidRPr="00763B59">
        <w:rPr>
          <w:noProof/>
        </w:rPr>
        <w:drawing>
          <wp:inline distT="0" distB="0" distL="0" distR="0">
            <wp:extent cx="817880" cy="842010"/>
            <wp:effectExtent l="0" t="0" r="1270" b="0"/>
            <wp:docPr id="1"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880" cy="842010"/>
                    </a:xfrm>
                    <a:prstGeom prst="rect">
                      <a:avLst/>
                    </a:prstGeom>
                    <a:noFill/>
                    <a:ln>
                      <a:noFill/>
                    </a:ln>
                  </pic:spPr>
                </pic:pic>
              </a:graphicData>
            </a:graphic>
          </wp:inline>
        </w:drawing>
      </w:r>
    </w:p>
    <w:p w:rsidR="003E55B1" w:rsidRPr="00763B59" w:rsidRDefault="003E55B1" w:rsidP="003E55B1">
      <w:pPr>
        <w:ind w:left="-1560" w:right="-567" w:firstLine="1701"/>
        <w:rPr>
          <w:b/>
        </w:rPr>
      </w:pPr>
      <w:r w:rsidRPr="00763B59">
        <w:tab/>
      </w:r>
      <w:r w:rsidRPr="00763B59">
        <w:tab/>
      </w:r>
    </w:p>
    <w:p w:rsidR="003E55B1" w:rsidRPr="00763B59" w:rsidRDefault="003E55B1" w:rsidP="003E55B1">
      <w:pPr>
        <w:ind w:left="-1560" w:right="-567"/>
        <w:contextualSpacing/>
        <w:jc w:val="center"/>
        <w:rPr>
          <w:b/>
          <w:sz w:val="28"/>
        </w:rPr>
      </w:pPr>
      <w:r w:rsidRPr="00763B59">
        <w:rPr>
          <w:b/>
          <w:sz w:val="28"/>
        </w:rPr>
        <w:t>АДМИНИСТРАЦИЯ  ГОРОДСКОГО ОКРУГА ЭЛЕКТРОСТАЛЬ</w:t>
      </w:r>
    </w:p>
    <w:p w:rsidR="003E55B1" w:rsidRPr="00763B59" w:rsidRDefault="003E55B1" w:rsidP="003E55B1">
      <w:pPr>
        <w:ind w:left="-1560" w:right="-567"/>
        <w:contextualSpacing/>
        <w:jc w:val="center"/>
        <w:rPr>
          <w:b/>
          <w:sz w:val="12"/>
          <w:szCs w:val="12"/>
        </w:rPr>
      </w:pPr>
    </w:p>
    <w:p w:rsidR="003E55B1" w:rsidRPr="00763B59" w:rsidRDefault="003E55B1" w:rsidP="003E55B1">
      <w:pPr>
        <w:ind w:left="-1560" w:right="-567"/>
        <w:contextualSpacing/>
        <w:jc w:val="center"/>
        <w:rPr>
          <w:b/>
          <w:sz w:val="28"/>
        </w:rPr>
      </w:pPr>
      <w:r w:rsidRPr="00763B59">
        <w:rPr>
          <w:b/>
          <w:sz w:val="28"/>
        </w:rPr>
        <w:t>МОСКОВСКОЙ   ОБЛАСТИ</w:t>
      </w:r>
    </w:p>
    <w:p w:rsidR="003E55B1" w:rsidRPr="00763B59" w:rsidRDefault="003E55B1" w:rsidP="003E55B1">
      <w:pPr>
        <w:ind w:left="-1560" w:right="-567" w:firstLine="1701"/>
        <w:contextualSpacing/>
        <w:jc w:val="center"/>
        <w:rPr>
          <w:sz w:val="16"/>
          <w:szCs w:val="16"/>
        </w:rPr>
      </w:pPr>
    </w:p>
    <w:p w:rsidR="003E55B1" w:rsidRPr="00763B59" w:rsidRDefault="003E55B1" w:rsidP="003E55B1">
      <w:pPr>
        <w:ind w:left="-1560" w:right="-567"/>
        <w:contextualSpacing/>
        <w:jc w:val="center"/>
        <w:rPr>
          <w:b/>
          <w:sz w:val="44"/>
        </w:rPr>
      </w:pPr>
      <w:r w:rsidRPr="00763B59">
        <w:rPr>
          <w:b/>
          <w:sz w:val="44"/>
        </w:rPr>
        <w:t>ПОСТАНОВЛЕНИЕ</w:t>
      </w:r>
    </w:p>
    <w:p w:rsidR="003E55B1" w:rsidRPr="00763B59" w:rsidRDefault="003E55B1" w:rsidP="003E55B1">
      <w:pPr>
        <w:ind w:left="-1560" w:right="-567"/>
        <w:jc w:val="center"/>
        <w:rPr>
          <w:b/>
        </w:rPr>
      </w:pPr>
    </w:p>
    <w:p w:rsidR="003E55B1" w:rsidRPr="00763B59" w:rsidRDefault="003E55B1" w:rsidP="003E55B1">
      <w:pPr>
        <w:ind w:left="-1560" w:right="-567"/>
        <w:jc w:val="center"/>
        <w:outlineLvl w:val="0"/>
      </w:pPr>
      <w:r w:rsidRPr="00763B59">
        <w:t xml:space="preserve">  _____</w:t>
      </w:r>
      <w:r w:rsidR="00C246F9">
        <w:rPr>
          <w:u w:val="single"/>
        </w:rPr>
        <w:t>13.02.2023</w:t>
      </w:r>
      <w:r w:rsidRPr="00763B59">
        <w:t>___ № ___</w:t>
      </w:r>
      <w:r w:rsidR="00C246F9">
        <w:rPr>
          <w:u w:val="single"/>
        </w:rPr>
        <w:t>150/2</w:t>
      </w:r>
      <w:r w:rsidRPr="00763B59">
        <w:t>________</w:t>
      </w:r>
    </w:p>
    <w:p w:rsidR="003E55B1" w:rsidRPr="00763B59" w:rsidRDefault="003E55B1" w:rsidP="003E55B1">
      <w:r w:rsidRPr="00763B59">
        <w:tab/>
      </w:r>
      <w:r w:rsidRPr="00763B59">
        <w:tab/>
      </w:r>
      <w:r w:rsidRPr="00763B59">
        <w:tab/>
      </w:r>
      <w:r w:rsidRPr="00763B59">
        <w:tab/>
      </w:r>
    </w:p>
    <w:p w:rsidR="00B92073" w:rsidRPr="00763B59" w:rsidRDefault="00B138CD" w:rsidP="0049185C">
      <w:pPr>
        <w:widowControl w:val="0"/>
        <w:spacing w:before="120" w:line="240" w:lineRule="exact"/>
        <w:jc w:val="center"/>
        <w:outlineLvl w:val="0"/>
        <w:rPr>
          <w:sz w:val="22"/>
        </w:rPr>
      </w:pPr>
      <w:r w:rsidRPr="00763B59">
        <w:t>О внесении изменений в</w:t>
      </w:r>
      <w:r w:rsidR="00B92073" w:rsidRPr="00763B59">
        <w:t xml:space="preserve"> </w:t>
      </w:r>
      <w:r w:rsidR="00286ADA" w:rsidRPr="00763B59">
        <w:t>Реестр муниципальных услуг</w:t>
      </w:r>
      <w:r w:rsidR="007F7105" w:rsidRPr="00763B59">
        <w:t xml:space="preserve"> </w:t>
      </w:r>
      <w:r w:rsidR="0093625E" w:rsidRPr="00763B59">
        <w:t xml:space="preserve">(функций) </w:t>
      </w:r>
      <w:r w:rsidR="00FC0B2E" w:rsidRPr="00763B59">
        <w:br/>
      </w:r>
      <w:r w:rsidR="00B92073" w:rsidRPr="00763B59">
        <w:t xml:space="preserve">городского </w:t>
      </w:r>
      <w:r w:rsidR="001327FF" w:rsidRPr="00763B59">
        <w:t>округа</w:t>
      </w:r>
      <w:r w:rsidR="00F6391F" w:rsidRPr="00763B59">
        <w:t xml:space="preserve"> </w:t>
      </w:r>
      <w:r w:rsidR="00B92073" w:rsidRPr="00763B59">
        <w:t>Электросталь Московской области</w:t>
      </w:r>
    </w:p>
    <w:p w:rsidR="006C073B" w:rsidRPr="00763B59" w:rsidRDefault="006C073B" w:rsidP="004908A7">
      <w:pPr>
        <w:widowControl w:val="0"/>
        <w:jc w:val="both"/>
        <w:outlineLvl w:val="0"/>
      </w:pPr>
    </w:p>
    <w:p w:rsidR="0049185C" w:rsidRPr="00763B59" w:rsidRDefault="0049185C" w:rsidP="004908A7">
      <w:pPr>
        <w:widowControl w:val="0"/>
        <w:jc w:val="both"/>
        <w:outlineLvl w:val="0"/>
      </w:pPr>
    </w:p>
    <w:p w:rsidR="00DA26FE" w:rsidRPr="00763B59" w:rsidRDefault="008D5DEF" w:rsidP="004908A7">
      <w:pPr>
        <w:widowControl w:val="0"/>
        <w:ind w:firstLine="709"/>
        <w:jc w:val="both"/>
      </w:pPr>
      <w:r w:rsidRPr="00763B59">
        <w:t>В</w:t>
      </w:r>
      <w:r w:rsidR="00532274" w:rsidRPr="00763B59">
        <w:t xml:space="preserve"> соответствии с </w:t>
      </w:r>
      <w:r w:rsidR="000A2432" w:rsidRPr="00763B59">
        <w:t>ф</w:t>
      </w:r>
      <w:r w:rsidR="00532274" w:rsidRPr="00763B59">
        <w:t>едеральным</w:t>
      </w:r>
      <w:r w:rsidR="000A2432" w:rsidRPr="00763B59">
        <w:t>и</w:t>
      </w:r>
      <w:r w:rsidR="00532274" w:rsidRPr="00763B59">
        <w:t xml:space="preserve"> закон</w:t>
      </w:r>
      <w:r w:rsidR="000A2432" w:rsidRPr="00763B59">
        <w:t>ами</w:t>
      </w:r>
      <w:r w:rsidR="00532274" w:rsidRPr="00763B59">
        <w:t xml:space="preserve"> </w:t>
      </w:r>
      <w:r w:rsidR="000A2432" w:rsidRPr="00763B59">
        <w:t>от 06.10.2003 №</w:t>
      </w:r>
      <w:r w:rsidR="0049185C" w:rsidRPr="00763B59">
        <w:t> </w:t>
      </w:r>
      <w:r w:rsidR="000A2432" w:rsidRPr="00763B59">
        <w:t xml:space="preserve">131-ФЗ «Об общих принципах организации местного самоуправления в Российской Федерации», </w:t>
      </w:r>
      <w:r w:rsidR="00532274" w:rsidRPr="00763B59">
        <w:t>от 27.07.2010 №</w:t>
      </w:r>
      <w:r w:rsidR="0049185C" w:rsidRPr="00763B59">
        <w:t> </w:t>
      </w:r>
      <w:r w:rsidR="00532274" w:rsidRPr="00763B59">
        <w:t>210-ФЗ «Об организации предоставления государственных и муниципальных услуг», постановлением Правительства Московской области от 06.08.2013</w:t>
      </w:r>
      <w:r w:rsidR="0049185C" w:rsidRPr="00763B59">
        <w:t> </w:t>
      </w:r>
      <w:r w:rsidR="00532274" w:rsidRPr="00763B59">
        <w:t>№ 593/33 «О Реестре государственных услуг (функций) Московской области»,</w:t>
      </w:r>
      <w:r w:rsidR="00286ADA" w:rsidRPr="00763B59">
        <w:t xml:space="preserve"> </w:t>
      </w:r>
      <w:r w:rsidR="005D2F54" w:rsidRPr="00763B59">
        <w:t xml:space="preserve">на основании </w:t>
      </w:r>
      <w:r w:rsidR="00EE2B17" w:rsidRPr="00763B59">
        <w:t xml:space="preserve">Порядка формирования и ведения Реестра муниципальных услуг (функций) городского округа Электросталь Московской области, утвержденного </w:t>
      </w:r>
      <w:r w:rsidR="005D2F54" w:rsidRPr="00763B59">
        <w:t>постан</w:t>
      </w:r>
      <w:r w:rsidR="00EE2B17" w:rsidRPr="00763B59">
        <w:t>овлением</w:t>
      </w:r>
      <w:r w:rsidR="005D2F54" w:rsidRPr="00763B59">
        <w:t xml:space="preserve"> Администрации городского округа Электросталь Московской области от </w:t>
      </w:r>
      <w:r w:rsidR="00EE2B17" w:rsidRPr="00763B59">
        <w:t>07</w:t>
      </w:r>
      <w:r w:rsidR="00FC0B2E" w:rsidRPr="00763B59">
        <w:t>.</w:t>
      </w:r>
      <w:r w:rsidR="00EE2B17" w:rsidRPr="00763B59">
        <w:t>09</w:t>
      </w:r>
      <w:r w:rsidR="00FC0B2E" w:rsidRPr="00763B59">
        <w:t>.201</w:t>
      </w:r>
      <w:r w:rsidR="00EE2B17" w:rsidRPr="00763B59">
        <w:t>8</w:t>
      </w:r>
      <w:r w:rsidR="005D2F54" w:rsidRPr="00763B59">
        <w:t xml:space="preserve"> №</w:t>
      </w:r>
      <w:r w:rsidR="0049185C" w:rsidRPr="00763B59">
        <w:t> </w:t>
      </w:r>
      <w:r w:rsidR="00EE2B17" w:rsidRPr="00763B59">
        <w:t>822/9</w:t>
      </w:r>
      <w:r w:rsidR="005D2F54" w:rsidRPr="00763B59">
        <w:t>,</w:t>
      </w:r>
      <w:r w:rsidRPr="00763B59">
        <w:t xml:space="preserve"> в целях повышения качества и доступности муниципальных услуг, предоставляемых на территории городского округа Электросталь Московской области,</w:t>
      </w:r>
      <w:r w:rsidR="005D2F54" w:rsidRPr="00763B59">
        <w:t xml:space="preserve"> </w:t>
      </w:r>
      <w:r w:rsidR="00B92073" w:rsidRPr="00763B59">
        <w:t>Администрация городского округа Электросталь Московской области ПОСТАНОВЛЯЕТ:</w:t>
      </w:r>
    </w:p>
    <w:p w:rsidR="00995DCB" w:rsidRPr="00763B59" w:rsidRDefault="00995DCB" w:rsidP="004908A7">
      <w:pPr>
        <w:widowControl w:val="0"/>
        <w:ind w:firstLine="709"/>
        <w:jc w:val="both"/>
      </w:pPr>
    </w:p>
    <w:p w:rsidR="00B92073" w:rsidRPr="00763B59" w:rsidRDefault="00B138CD" w:rsidP="004908A7">
      <w:pPr>
        <w:widowControl w:val="0"/>
        <w:numPr>
          <w:ilvl w:val="0"/>
          <w:numId w:val="3"/>
        </w:numPr>
        <w:tabs>
          <w:tab w:val="left" w:pos="709"/>
          <w:tab w:val="left" w:pos="993"/>
        </w:tabs>
        <w:ind w:left="0" w:firstLine="709"/>
        <w:jc w:val="both"/>
        <w:outlineLvl w:val="0"/>
      </w:pPr>
      <w:r w:rsidRPr="00763B59">
        <w:t xml:space="preserve">Внести изменения </w:t>
      </w:r>
      <w:r w:rsidR="00006204" w:rsidRPr="00763B59">
        <w:t>в</w:t>
      </w:r>
      <w:r w:rsidR="00537718" w:rsidRPr="00763B59">
        <w:t xml:space="preserve"> </w:t>
      </w:r>
      <w:r w:rsidR="00286ADA" w:rsidRPr="00763B59">
        <w:t>Реестр муниципальных услуг</w:t>
      </w:r>
      <w:r w:rsidR="0093625E" w:rsidRPr="00763B59">
        <w:t xml:space="preserve"> (функций)</w:t>
      </w:r>
      <w:r w:rsidR="00286ADA" w:rsidRPr="00763B59">
        <w:t xml:space="preserve"> </w:t>
      </w:r>
      <w:r w:rsidR="002952FD" w:rsidRPr="00763B59">
        <w:t>городского округа Электросталь Московской области</w:t>
      </w:r>
      <w:r w:rsidR="00006204" w:rsidRPr="00763B59">
        <w:t xml:space="preserve">, утвержденный постановлением Администрации городского округа Электросталь Московской области от </w:t>
      </w:r>
      <w:r w:rsidR="00A25003" w:rsidRPr="00763B59">
        <w:t>31.05.2017</w:t>
      </w:r>
      <w:r w:rsidR="00006204" w:rsidRPr="00763B59">
        <w:t xml:space="preserve"> №</w:t>
      </w:r>
      <w:r w:rsidR="0049185C" w:rsidRPr="00763B59">
        <w:t> </w:t>
      </w:r>
      <w:r w:rsidR="00A25003" w:rsidRPr="00763B59">
        <w:t xml:space="preserve">347/5 </w:t>
      </w:r>
      <w:r w:rsidR="00995DCB" w:rsidRPr="00763B59">
        <w:br/>
      </w:r>
      <w:r w:rsidR="009E01F6" w:rsidRPr="00763B59">
        <w:t>(</w:t>
      </w:r>
      <w:r w:rsidR="00224D10" w:rsidRPr="00763B59">
        <w:t>с изменениями, внесенными постановлениями Администрации городского округа Электросталь Московской области</w:t>
      </w:r>
      <w:r w:rsidR="009E01F6" w:rsidRPr="00763B59">
        <w:t xml:space="preserve"> от 21.03.2018 №</w:t>
      </w:r>
      <w:r w:rsidR="0049185C" w:rsidRPr="00763B59">
        <w:t> </w:t>
      </w:r>
      <w:r w:rsidR="009E01F6" w:rsidRPr="00763B59">
        <w:t>221/3, от 17.12.2018 №</w:t>
      </w:r>
      <w:r w:rsidR="0049185C" w:rsidRPr="00763B59">
        <w:t> </w:t>
      </w:r>
      <w:r w:rsidR="009E01F6" w:rsidRPr="00763B59">
        <w:t>1164/12</w:t>
      </w:r>
      <w:r w:rsidR="00F90708" w:rsidRPr="00763B59">
        <w:t xml:space="preserve">, </w:t>
      </w:r>
      <w:r w:rsidR="001739F7" w:rsidRPr="00763B59">
        <w:br/>
      </w:r>
      <w:r w:rsidR="00F90708" w:rsidRPr="00763B59">
        <w:t>от 12.04.2019 №</w:t>
      </w:r>
      <w:r w:rsidR="0049185C" w:rsidRPr="00763B59">
        <w:t> </w:t>
      </w:r>
      <w:r w:rsidR="00F90708" w:rsidRPr="00763B59">
        <w:t>244/4</w:t>
      </w:r>
      <w:r w:rsidR="00DD2AF4" w:rsidRPr="00763B59">
        <w:t>, от 14.02.2020 №</w:t>
      </w:r>
      <w:r w:rsidR="0049185C" w:rsidRPr="00763B59">
        <w:t> </w:t>
      </w:r>
      <w:r w:rsidR="00DD2AF4" w:rsidRPr="00763B59">
        <w:t>86/2</w:t>
      </w:r>
      <w:r w:rsidR="00E71848" w:rsidRPr="00763B59">
        <w:t>, от 22.07.2020</w:t>
      </w:r>
      <w:r w:rsidR="003D29E6" w:rsidRPr="00763B59">
        <w:t xml:space="preserve"> </w:t>
      </w:r>
      <w:r w:rsidR="00E71848" w:rsidRPr="00763B59">
        <w:t>№</w:t>
      </w:r>
      <w:r w:rsidR="0049185C" w:rsidRPr="00763B59">
        <w:t> </w:t>
      </w:r>
      <w:r w:rsidR="00E71848" w:rsidRPr="00763B59">
        <w:t>469/7</w:t>
      </w:r>
      <w:r w:rsidR="007145A9" w:rsidRPr="00763B59">
        <w:t>, от 04.03.2021 № 182/3</w:t>
      </w:r>
      <w:r w:rsidR="00444AB3" w:rsidRPr="00763B59">
        <w:t xml:space="preserve">, </w:t>
      </w:r>
      <w:r w:rsidR="00014247" w:rsidRPr="00763B59">
        <w:t>от 29.07.2021 № </w:t>
      </w:r>
      <w:r w:rsidR="00444AB3" w:rsidRPr="00763B59">
        <w:t>600/7</w:t>
      </w:r>
      <w:r w:rsidR="008E1C00" w:rsidRPr="00763B59">
        <w:t>, от 26.01.2022 №</w:t>
      </w:r>
      <w:r w:rsidR="004C600C" w:rsidRPr="00763B59">
        <w:t> </w:t>
      </w:r>
      <w:r w:rsidR="008E1C00" w:rsidRPr="00763B59">
        <w:t>64/1</w:t>
      </w:r>
      <w:r w:rsidR="007F41BD" w:rsidRPr="00763B59">
        <w:t>, от 09.06.2022 № 570/6</w:t>
      </w:r>
      <w:r w:rsidR="000A2C9A" w:rsidRPr="00763B59">
        <w:t>, от 09.08.2022 № 865/8</w:t>
      </w:r>
      <w:r w:rsidR="00490016" w:rsidRPr="00763B59">
        <w:t>, от 02.09.2022 № 978/9</w:t>
      </w:r>
      <w:r w:rsidR="00EE0A97">
        <w:t xml:space="preserve">, </w:t>
      </w:r>
      <w:r w:rsidR="00EE0A97" w:rsidRPr="00ED60EC">
        <w:t>от 01.11.2022 № 1242/11</w:t>
      </w:r>
      <w:r w:rsidR="009E01F6" w:rsidRPr="00763B59">
        <w:t>)</w:t>
      </w:r>
      <w:r w:rsidR="00006204" w:rsidRPr="00763B59">
        <w:t>, изложив его</w:t>
      </w:r>
      <w:r w:rsidR="00EC1030" w:rsidRPr="00763B59">
        <w:t xml:space="preserve"> в новой редакции</w:t>
      </w:r>
      <w:r w:rsidR="00006204" w:rsidRPr="00763B59">
        <w:t xml:space="preserve"> согласно приложени</w:t>
      </w:r>
      <w:r w:rsidR="008E7712" w:rsidRPr="00763B59">
        <w:t>ю</w:t>
      </w:r>
      <w:r w:rsidR="00006204" w:rsidRPr="00763B59">
        <w:t xml:space="preserve"> к настоящему постановлению</w:t>
      </w:r>
      <w:r w:rsidR="00B92073" w:rsidRPr="00763B59">
        <w:t>.</w:t>
      </w:r>
    </w:p>
    <w:p w:rsidR="00FC0B2E" w:rsidRPr="00763B59" w:rsidRDefault="001E6297" w:rsidP="004908A7">
      <w:pPr>
        <w:widowControl w:val="0"/>
        <w:numPr>
          <w:ilvl w:val="0"/>
          <w:numId w:val="3"/>
        </w:numPr>
        <w:tabs>
          <w:tab w:val="left" w:pos="993"/>
        </w:tabs>
        <w:ind w:left="0" w:firstLine="709"/>
        <w:jc w:val="both"/>
        <w:outlineLvl w:val="0"/>
      </w:pPr>
      <w:r w:rsidRPr="00763B59">
        <w:t>Разместить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FC0B2E" w:rsidRPr="00763B59">
        <w:t>.</w:t>
      </w:r>
    </w:p>
    <w:p w:rsidR="006259B5" w:rsidRPr="00763B59" w:rsidRDefault="006259B5" w:rsidP="004908A7">
      <w:pPr>
        <w:widowControl w:val="0"/>
        <w:numPr>
          <w:ilvl w:val="0"/>
          <w:numId w:val="3"/>
        </w:numPr>
        <w:tabs>
          <w:tab w:val="left" w:pos="993"/>
        </w:tabs>
        <w:ind w:left="0" w:firstLine="709"/>
        <w:jc w:val="both"/>
        <w:outlineLvl w:val="0"/>
      </w:pPr>
      <w:r w:rsidRPr="00763B59">
        <w:t xml:space="preserve">Настоящее постановление вступает в силу </w:t>
      </w:r>
      <w:r w:rsidR="00DA74A6" w:rsidRPr="00763B59">
        <w:t>со дня его подписания</w:t>
      </w:r>
      <w:r w:rsidRPr="00763B59">
        <w:t>.</w:t>
      </w:r>
    </w:p>
    <w:p w:rsidR="00A73567" w:rsidRPr="00763B59" w:rsidRDefault="004C7787" w:rsidP="00A73567">
      <w:pPr>
        <w:widowControl w:val="0"/>
        <w:numPr>
          <w:ilvl w:val="0"/>
          <w:numId w:val="3"/>
        </w:numPr>
        <w:tabs>
          <w:tab w:val="left" w:pos="993"/>
        </w:tabs>
        <w:ind w:left="0" w:firstLine="709"/>
        <w:jc w:val="both"/>
        <w:outlineLvl w:val="0"/>
      </w:pPr>
      <w:r w:rsidRPr="00763B59">
        <w:t xml:space="preserve">Контроль за </w:t>
      </w:r>
      <w:r w:rsidR="006A01A8" w:rsidRPr="00763B59">
        <w:t>исполнением</w:t>
      </w:r>
      <w:r w:rsidRPr="00763B59">
        <w:t xml:space="preserve"> настоящего постановления оставляю за собой</w:t>
      </w:r>
      <w:r w:rsidR="00A73567" w:rsidRPr="00763B59">
        <w:t>.</w:t>
      </w:r>
    </w:p>
    <w:p w:rsidR="00B92073" w:rsidRPr="00763B59" w:rsidRDefault="00B92073" w:rsidP="004908A7">
      <w:pPr>
        <w:widowControl w:val="0"/>
      </w:pPr>
    </w:p>
    <w:p w:rsidR="004C7787" w:rsidRPr="00763B59" w:rsidRDefault="004C7787" w:rsidP="00FF5788">
      <w:pPr>
        <w:widowControl w:val="0"/>
        <w:autoSpaceDE w:val="0"/>
        <w:autoSpaceDN w:val="0"/>
        <w:adjustRightInd w:val="0"/>
        <w:jc w:val="both"/>
        <w:rPr>
          <w:rFonts w:cs="Arial"/>
        </w:rPr>
      </w:pPr>
    </w:p>
    <w:p w:rsidR="002D1299" w:rsidRPr="00763B59" w:rsidRDefault="002D1299" w:rsidP="00FF5788">
      <w:pPr>
        <w:widowControl w:val="0"/>
        <w:autoSpaceDE w:val="0"/>
        <w:autoSpaceDN w:val="0"/>
        <w:adjustRightInd w:val="0"/>
        <w:jc w:val="both"/>
        <w:rPr>
          <w:rFonts w:cs="Arial"/>
        </w:rPr>
      </w:pPr>
    </w:p>
    <w:p w:rsidR="003D29E6" w:rsidRPr="00763B59" w:rsidRDefault="00620EFE" w:rsidP="00620EFE">
      <w:pPr>
        <w:widowControl w:val="0"/>
        <w:autoSpaceDE w:val="0"/>
        <w:autoSpaceDN w:val="0"/>
        <w:adjustRightInd w:val="0"/>
        <w:jc w:val="both"/>
      </w:pPr>
      <w:r w:rsidRPr="00763B59">
        <w:t>Глав</w:t>
      </w:r>
      <w:r w:rsidR="0011692E" w:rsidRPr="00763B59">
        <w:t>а</w:t>
      </w:r>
      <w:r w:rsidRPr="00763B59">
        <w:t xml:space="preserve"> городского округа</w:t>
      </w:r>
      <w:r w:rsidR="00D7402B" w:rsidRPr="00763B59">
        <w:tab/>
      </w:r>
      <w:r w:rsidR="00D7402B" w:rsidRPr="00763B59">
        <w:tab/>
      </w:r>
      <w:r w:rsidR="00D7402B" w:rsidRPr="00763B59">
        <w:tab/>
      </w:r>
      <w:r w:rsidR="00D7402B" w:rsidRPr="00763B59">
        <w:tab/>
      </w:r>
      <w:r w:rsidR="00D7402B" w:rsidRPr="00763B59">
        <w:tab/>
      </w:r>
      <w:r w:rsidR="00D7402B" w:rsidRPr="00763B59">
        <w:tab/>
      </w:r>
      <w:r w:rsidR="0038395B" w:rsidRPr="00763B59">
        <w:tab/>
      </w:r>
      <w:r w:rsidR="00073FCB" w:rsidRPr="00763B59">
        <w:tab/>
      </w:r>
      <w:r w:rsidR="0038395B" w:rsidRPr="00763B59">
        <w:t>И.Ю. Волкова</w:t>
      </w:r>
    </w:p>
    <w:p w:rsidR="00504BD1" w:rsidRPr="00763B59" w:rsidRDefault="00504BD1" w:rsidP="004908A7">
      <w:pPr>
        <w:widowControl w:val="0"/>
      </w:pPr>
    </w:p>
    <w:p w:rsidR="004C7787" w:rsidRPr="00763B59" w:rsidRDefault="004C7787" w:rsidP="004908A7">
      <w:pPr>
        <w:widowControl w:val="0"/>
      </w:pPr>
    </w:p>
    <w:p w:rsidR="002D1299" w:rsidRPr="00763B59" w:rsidRDefault="002D1299" w:rsidP="004908A7">
      <w:pPr>
        <w:widowControl w:val="0"/>
      </w:pPr>
    </w:p>
    <w:p w:rsidR="00651D72" w:rsidRPr="00763B59" w:rsidRDefault="009C493A" w:rsidP="004908A7">
      <w:pPr>
        <w:widowControl w:val="0"/>
        <w:tabs>
          <w:tab w:val="left" w:pos="6840"/>
          <w:tab w:val="left" w:pos="7200"/>
        </w:tabs>
        <w:jc w:val="both"/>
        <w:sectPr w:rsidR="00651D72" w:rsidRPr="00763B59" w:rsidSect="0049185C">
          <w:headerReference w:type="default" r:id="rId9"/>
          <w:headerReference w:type="first" r:id="rId10"/>
          <w:pgSz w:w="11906" w:h="16838" w:code="9"/>
          <w:pgMar w:top="851" w:right="849" w:bottom="851" w:left="1560" w:header="510" w:footer="454" w:gutter="0"/>
          <w:cols w:space="708"/>
          <w:docGrid w:linePitch="360"/>
        </w:sectPr>
      </w:pPr>
      <w:r>
        <w:rPr>
          <w:snapToGrid w:val="0"/>
          <w:spacing w:val="-4"/>
        </w:rPr>
        <w:t xml:space="preserve"> </w:t>
      </w:r>
    </w:p>
    <w:p w:rsidR="004A5CF7" w:rsidRPr="00763B59" w:rsidRDefault="004A5CF7" w:rsidP="00CD287E">
      <w:pPr>
        <w:widowControl w:val="0"/>
        <w:spacing w:line="240" w:lineRule="exact"/>
        <w:ind w:left="9356"/>
        <w:outlineLvl w:val="0"/>
        <w:rPr>
          <w:bCs/>
          <w:szCs w:val="28"/>
        </w:rPr>
      </w:pPr>
      <w:r w:rsidRPr="00763B59">
        <w:rPr>
          <w:bCs/>
          <w:szCs w:val="28"/>
        </w:rPr>
        <w:lastRenderedPageBreak/>
        <w:t xml:space="preserve">Приложение к постановлению </w:t>
      </w:r>
    </w:p>
    <w:p w:rsidR="004A5CF7" w:rsidRPr="00763B59" w:rsidRDefault="004A5CF7" w:rsidP="00CD287E">
      <w:pPr>
        <w:widowControl w:val="0"/>
        <w:spacing w:line="240" w:lineRule="exact"/>
        <w:ind w:left="9356"/>
        <w:outlineLvl w:val="0"/>
        <w:rPr>
          <w:bCs/>
          <w:szCs w:val="28"/>
        </w:rPr>
      </w:pPr>
      <w:r w:rsidRPr="00763B59">
        <w:rPr>
          <w:bCs/>
          <w:szCs w:val="28"/>
        </w:rPr>
        <w:t xml:space="preserve">Администрации городского округа </w:t>
      </w:r>
    </w:p>
    <w:p w:rsidR="004A5CF7" w:rsidRPr="00763B59" w:rsidRDefault="004A5CF7" w:rsidP="00CD287E">
      <w:pPr>
        <w:widowControl w:val="0"/>
        <w:spacing w:line="240" w:lineRule="exact"/>
        <w:ind w:left="9356"/>
        <w:outlineLvl w:val="0"/>
        <w:rPr>
          <w:bCs/>
          <w:szCs w:val="28"/>
        </w:rPr>
      </w:pPr>
      <w:r w:rsidRPr="00763B59">
        <w:rPr>
          <w:bCs/>
          <w:szCs w:val="28"/>
        </w:rPr>
        <w:t xml:space="preserve">Электросталь Московской области </w:t>
      </w:r>
    </w:p>
    <w:p w:rsidR="004A5CF7" w:rsidRPr="00763B59" w:rsidRDefault="004A5CF7" w:rsidP="00CD287E">
      <w:pPr>
        <w:widowControl w:val="0"/>
        <w:spacing w:line="260" w:lineRule="exact"/>
        <w:ind w:left="9356"/>
        <w:outlineLvl w:val="0"/>
        <w:rPr>
          <w:bCs/>
          <w:szCs w:val="28"/>
        </w:rPr>
      </w:pPr>
      <w:r w:rsidRPr="00763B59">
        <w:rPr>
          <w:bCs/>
          <w:szCs w:val="28"/>
        </w:rPr>
        <w:t>от __</w:t>
      </w:r>
      <w:r w:rsidR="00C246F9">
        <w:rPr>
          <w:bCs/>
          <w:szCs w:val="28"/>
          <w:u w:val="single"/>
        </w:rPr>
        <w:t>13.02.2023</w:t>
      </w:r>
      <w:r w:rsidRPr="00763B59">
        <w:rPr>
          <w:bCs/>
          <w:szCs w:val="28"/>
        </w:rPr>
        <w:t>____ № ___</w:t>
      </w:r>
      <w:r w:rsidR="00C246F9">
        <w:rPr>
          <w:bCs/>
          <w:szCs w:val="28"/>
          <w:u w:val="single"/>
        </w:rPr>
        <w:t>150/2</w:t>
      </w:r>
      <w:r w:rsidRPr="00763B59">
        <w:rPr>
          <w:bCs/>
          <w:szCs w:val="28"/>
        </w:rPr>
        <w:t>_____</w:t>
      </w:r>
    </w:p>
    <w:p w:rsidR="004A5CF7" w:rsidRPr="00763B59" w:rsidRDefault="004A5CF7" w:rsidP="00CD287E">
      <w:pPr>
        <w:widowControl w:val="0"/>
        <w:spacing w:line="240" w:lineRule="exact"/>
        <w:ind w:left="9356"/>
        <w:outlineLvl w:val="0"/>
        <w:rPr>
          <w:bCs/>
          <w:szCs w:val="28"/>
        </w:rPr>
      </w:pPr>
      <w:r w:rsidRPr="00763B59">
        <w:rPr>
          <w:bCs/>
          <w:szCs w:val="28"/>
        </w:rPr>
        <w:t>«УТВЕРЖДЕН</w:t>
      </w:r>
    </w:p>
    <w:p w:rsidR="00CB60F4" w:rsidRDefault="004A5CF7" w:rsidP="00CD287E">
      <w:pPr>
        <w:widowControl w:val="0"/>
        <w:spacing w:line="240" w:lineRule="exact"/>
        <w:ind w:left="9356"/>
        <w:outlineLvl w:val="0"/>
      </w:pPr>
      <w:r w:rsidRPr="00763B59">
        <w:rPr>
          <w:bCs/>
          <w:szCs w:val="28"/>
        </w:rPr>
        <w:t>постановлением Администрации</w:t>
      </w:r>
      <w:r w:rsidR="00E845D0">
        <w:rPr>
          <w:bCs/>
          <w:szCs w:val="28"/>
        </w:rPr>
        <w:t xml:space="preserve"> </w:t>
      </w:r>
      <w:r w:rsidRPr="00763B59">
        <w:rPr>
          <w:bCs/>
          <w:szCs w:val="28"/>
        </w:rPr>
        <w:t xml:space="preserve">городского округа Электросталь Московской области от </w:t>
      </w:r>
      <w:r w:rsidR="00F2678E" w:rsidRPr="00763B59">
        <w:rPr>
          <w:bCs/>
          <w:spacing w:val="-6"/>
          <w:szCs w:val="28"/>
        </w:rPr>
        <w:t>31.05.2017</w:t>
      </w:r>
      <w:r w:rsidR="00A73567" w:rsidRPr="00763B59">
        <w:rPr>
          <w:bCs/>
          <w:spacing w:val="-6"/>
          <w:szCs w:val="28"/>
        </w:rPr>
        <w:t xml:space="preserve"> №</w:t>
      </w:r>
      <w:r w:rsidR="00160583" w:rsidRPr="00763B59">
        <w:t> </w:t>
      </w:r>
      <w:r w:rsidR="00F2678E" w:rsidRPr="00763B59">
        <w:rPr>
          <w:bCs/>
          <w:spacing w:val="-6"/>
          <w:szCs w:val="28"/>
        </w:rPr>
        <w:t>347/5</w:t>
      </w:r>
      <w:r w:rsidR="00CD287E" w:rsidRPr="00763B59">
        <w:rPr>
          <w:bCs/>
          <w:spacing w:val="-6"/>
          <w:szCs w:val="28"/>
        </w:rPr>
        <w:t xml:space="preserve"> </w:t>
      </w:r>
      <w:r w:rsidR="00E845D0" w:rsidRPr="00763B59">
        <w:br/>
      </w:r>
      <w:r w:rsidR="009E01F6" w:rsidRPr="00763B59">
        <w:rPr>
          <w:bCs/>
          <w:spacing w:val="-6"/>
          <w:szCs w:val="28"/>
        </w:rPr>
        <w:t xml:space="preserve">(в редакции </w:t>
      </w:r>
      <w:r w:rsidR="002A6595" w:rsidRPr="00763B59">
        <w:rPr>
          <w:bCs/>
          <w:spacing w:val="-6"/>
          <w:szCs w:val="28"/>
        </w:rPr>
        <w:t xml:space="preserve">постановлений </w:t>
      </w:r>
      <w:r w:rsidR="009E01F6" w:rsidRPr="00763B59">
        <w:rPr>
          <w:bCs/>
          <w:spacing w:val="-6"/>
          <w:szCs w:val="28"/>
        </w:rPr>
        <w:t>от 21.03.2018 №</w:t>
      </w:r>
      <w:r w:rsidR="00160583" w:rsidRPr="00763B59">
        <w:t> </w:t>
      </w:r>
      <w:r w:rsidR="009E01F6" w:rsidRPr="00763B59">
        <w:rPr>
          <w:bCs/>
          <w:spacing w:val="-6"/>
          <w:szCs w:val="28"/>
        </w:rPr>
        <w:t>221/3, от 17.12.2018 №</w:t>
      </w:r>
      <w:r w:rsidR="00160583" w:rsidRPr="00763B59">
        <w:t> </w:t>
      </w:r>
      <w:r w:rsidR="009E01F6" w:rsidRPr="00763B59">
        <w:rPr>
          <w:bCs/>
          <w:spacing w:val="-6"/>
          <w:szCs w:val="28"/>
        </w:rPr>
        <w:t>1164/12</w:t>
      </w:r>
      <w:r w:rsidR="002A6595" w:rsidRPr="00763B59">
        <w:rPr>
          <w:bCs/>
          <w:spacing w:val="-6"/>
          <w:szCs w:val="28"/>
        </w:rPr>
        <w:t>, от 12.04.2019 №</w:t>
      </w:r>
      <w:r w:rsidR="00160583" w:rsidRPr="00763B59">
        <w:t> </w:t>
      </w:r>
      <w:r w:rsidR="002A6595" w:rsidRPr="00763B59">
        <w:rPr>
          <w:bCs/>
          <w:spacing w:val="-6"/>
          <w:szCs w:val="28"/>
        </w:rPr>
        <w:t>244/4</w:t>
      </w:r>
      <w:r w:rsidR="00DD2AF4" w:rsidRPr="00763B59">
        <w:rPr>
          <w:bCs/>
          <w:spacing w:val="-6"/>
          <w:szCs w:val="28"/>
        </w:rPr>
        <w:t>, от 14.02.2020 №</w:t>
      </w:r>
      <w:r w:rsidR="00160583" w:rsidRPr="00763B59">
        <w:t> </w:t>
      </w:r>
      <w:r w:rsidR="00DD2AF4" w:rsidRPr="00763B59">
        <w:rPr>
          <w:bCs/>
          <w:spacing w:val="-6"/>
          <w:szCs w:val="28"/>
        </w:rPr>
        <w:t>86/2</w:t>
      </w:r>
      <w:r w:rsidR="0021474B" w:rsidRPr="00763B59">
        <w:rPr>
          <w:bCs/>
          <w:spacing w:val="-6"/>
          <w:szCs w:val="28"/>
        </w:rPr>
        <w:t xml:space="preserve">, </w:t>
      </w:r>
      <w:r w:rsidR="0021474B" w:rsidRPr="00763B59">
        <w:t>от</w:t>
      </w:r>
      <w:r w:rsidR="00E845D0" w:rsidRPr="00763B59">
        <w:t> </w:t>
      </w:r>
      <w:r w:rsidR="0021474B" w:rsidRPr="00763B59">
        <w:t>22.07.2020 №</w:t>
      </w:r>
      <w:r w:rsidR="00160583" w:rsidRPr="00763B59">
        <w:t> </w:t>
      </w:r>
      <w:r w:rsidR="0021474B" w:rsidRPr="00763B59">
        <w:t>469/7</w:t>
      </w:r>
      <w:r w:rsidR="00160583" w:rsidRPr="00763B59">
        <w:t>, от 04.03.2021 № 182/3</w:t>
      </w:r>
      <w:r w:rsidR="00444AB3" w:rsidRPr="00763B59">
        <w:t>, от 29.07.2021 №</w:t>
      </w:r>
      <w:r w:rsidR="00014247" w:rsidRPr="00763B59">
        <w:t> </w:t>
      </w:r>
      <w:r w:rsidR="00444AB3" w:rsidRPr="00763B59">
        <w:t>600/7</w:t>
      </w:r>
      <w:r w:rsidR="008E1C00" w:rsidRPr="00763B59">
        <w:t>,</w:t>
      </w:r>
      <w:r w:rsidR="001611AF" w:rsidRPr="00763B59">
        <w:t xml:space="preserve"> </w:t>
      </w:r>
      <w:r w:rsidR="008E1C00" w:rsidRPr="00763B59">
        <w:t>от 26.01.2022 № 64/1</w:t>
      </w:r>
      <w:r w:rsidR="007F41BD" w:rsidRPr="00763B59">
        <w:t>, от 09.06.2022 № 570/6</w:t>
      </w:r>
      <w:r w:rsidR="00CD287E" w:rsidRPr="00763B59">
        <w:t>, от</w:t>
      </w:r>
      <w:r w:rsidR="00E845D0" w:rsidRPr="00763B59">
        <w:t> </w:t>
      </w:r>
      <w:r w:rsidR="00CD287E" w:rsidRPr="00763B59">
        <w:t>09.08.2022 № 865/8</w:t>
      </w:r>
      <w:r w:rsidR="00490016" w:rsidRPr="00763B59">
        <w:t>, от 02.09.2022 №</w:t>
      </w:r>
      <w:r w:rsidR="00905273" w:rsidRPr="00763B59">
        <w:t> </w:t>
      </w:r>
      <w:r w:rsidR="00490016" w:rsidRPr="00763B59">
        <w:t>978/9</w:t>
      </w:r>
      <w:r w:rsidR="00EE0A97">
        <w:t xml:space="preserve">, </w:t>
      </w:r>
    </w:p>
    <w:p w:rsidR="009E01F6" w:rsidRPr="00763B59" w:rsidRDefault="00EE0A97" w:rsidP="00CD287E">
      <w:pPr>
        <w:widowControl w:val="0"/>
        <w:spacing w:line="240" w:lineRule="exact"/>
        <w:ind w:left="9356"/>
        <w:outlineLvl w:val="0"/>
      </w:pPr>
      <w:r w:rsidRPr="00ED60EC">
        <w:t>от 01.11.2022 №</w:t>
      </w:r>
      <w:r w:rsidR="00E845D0" w:rsidRPr="00ED60EC">
        <w:t> </w:t>
      </w:r>
      <w:r w:rsidRPr="00ED60EC">
        <w:t>1242/11</w:t>
      </w:r>
      <w:r w:rsidR="009E01F6" w:rsidRPr="00763B59">
        <w:rPr>
          <w:bCs/>
          <w:spacing w:val="-6"/>
          <w:szCs w:val="28"/>
        </w:rPr>
        <w:t>)</w:t>
      </w:r>
    </w:p>
    <w:p w:rsidR="004A5CF7" w:rsidRPr="00763B59" w:rsidRDefault="004A5CF7" w:rsidP="004908A7">
      <w:pPr>
        <w:widowControl w:val="0"/>
        <w:jc w:val="both"/>
        <w:rPr>
          <w:sz w:val="16"/>
          <w:szCs w:val="20"/>
        </w:rPr>
      </w:pPr>
    </w:p>
    <w:p w:rsidR="00C078FC" w:rsidRPr="00763B59" w:rsidRDefault="00C078FC" w:rsidP="004908A7">
      <w:pPr>
        <w:widowControl w:val="0"/>
        <w:jc w:val="center"/>
        <w:rPr>
          <w:b/>
          <w:bCs/>
          <w:sz w:val="20"/>
          <w:szCs w:val="20"/>
        </w:rPr>
      </w:pPr>
      <w:r w:rsidRPr="00763B59">
        <w:rPr>
          <w:b/>
          <w:bCs/>
          <w:sz w:val="20"/>
          <w:szCs w:val="20"/>
        </w:rPr>
        <w:t>РЕЕСТР МУНИЦИПАЛЬНЫХ УСЛУГ (ФУНКЦИЙ)</w:t>
      </w:r>
    </w:p>
    <w:p w:rsidR="00C078FC" w:rsidRPr="00763B59" w:rsidRDefault="00C078FC" w:rsidP="009E01F6">
      <w:pPr>
        <w:widowControl w:val="0"/>
        <w:jc w:val="center"/>
        <w:rPr>
          <w:b/>
          <w:bCs/>
          <w:sz w:val="20"/>
          <w:szCs w:val="20"/>
        </w:rPr>
      </w:pPr>
      <w:r w:rsidRPr="00763B59">
        <w:rPr>
          <w:b/>
          <w:bCs/>
          <w:sz w:val="20"/>
          <w:szCs w:val="20"/>
        </w:rPr>
        <w:t>городского округа Электросталь Московской области</w:t>
      </w:r>
    </w:p>
    <w:p w:rsidR="001A1246" w:rsidRPr="00763B59" w:rsidRDefault="001A1246" w:rsidP="004908A7">
      <w:pPr>
        <w:widowControl w:val="0"/>
        <w:jc w:val="both"/>
        <w:rPr>
          <w:sz w:val="6"/>
          <w:szCs w:val="20"/>
        </w:rPr>
      </w:pPr>
    </w:p>
    <w:tbl>
      <w:tblPr>
        <w:tblW w:w="16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6"/>
        <w:gridCol w:w="1702"/>
        <w:gridCol w:w="2550"/>
        <w:gridCol w:w="1134"/>
        <w:gridCol w:w="1503"/>
        <w:gridCol w:w="1842"/>
        <w:gridCol w:w="1134"/>
        <w:gridCol w:w="1377"/>
        <w:gridCol w:w="2836"/>
        <w:gridCol w:w="1700"/>
      </w:tblGrid>
      <w:tr w:rsidR="00C078FC" w:rsidRPr="00763B59" w:rsidTr="0053020E">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763B59" w:rsidRDefault="00C078FC" w:rsidP="00CE6A03">
            <w:pPr>
              <w:widowControl w:val="0"/>
              <w:tabs>
                <w:tab w:val="left" w:pos="0"/>
              </w:tabs>
              <w:spacing w:line="200" w:lineRule="exact"/>
              <w:ind w:left="-113" w:right="-113"/>
              <w:jc w:val="center"/>
              <w:rPr>
                <w:sz w:val="18"/>
                <w:szCs w:val="18"/>
              </w:rPr>
            </w:pPr>
            <w:r w:rsidRPr="00763B59">
              <w:rPr>
                <w:sz w:val="18"/>
                <w:szCs w:val="18"/>
              </w:rPr>
              <w:t xml:space="preserve">№ п/п </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763B59" w:rsidRDefault="00C078FC" w:rsidP="00CE6A03">
            <w:pPr>
              <w:widowControl w:val="0"/>
              <w:tabs>
                <w:tab w:val="left" w:pos="0"/>
              </w:tabs>
              <w:spacing w:line="200" w:lineRule="exact"/>
              <w:ind w:left="-113" w:right="-113"/>
              <w:jc w:val="center"/>
              <w:rPr>
                <w:sz w:val="18"/>
                <w:szCs w:val="18"/>
              </w:rPr>
            </w:pPr>
            <w:r w:rsidRPr="00763B59">
              <w:rPr>
                <w:sz w:val="18"/>
                <w:szCs w:val="18"/>
              </w:rPr>
              <w:t>Наименование вопроса местного значения</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763B59" w:rsidRDefault="00C078FC" w:rsidP="00CE6A03">
            <w:pPr>
              <w:widowControl w:val="0"/>
              <w:tabs>
                <w:tab w:val="left" w:pos="-40"/>
                <w:tab w:val="left" w:pos="0"/>
              </w:tabs>
              <w:spacing w:line="200" w:lineRule="exact"/>
              <w:ind w:left="-113" w:right="-113"/>
              <w:jc w:val="center"/>
              <w:rPr>
                <w:sz w:val="18"/>
                <w:szCs w:val="18"/>
              </w:rPr>
            </w:pPr>
            <w:r w:rsidRPr="00763B59">
              <w:rPr>
                <w:sz w:val="18"/>
                <w:szCs w:val="18"/>
              </w:rPr>
              <w:t xml:space="preserve">Наименование </w:t>
            </w:r>
            <w:r w:rsidR="004908A7" w:rsidRPr="00763B59">
              <w:rPr>
                <w:sz w:val="18"/>
                <w:szCs w:val="18"/>
              </w:rPr>
              <w:br/>
            </w:r>
            <w:r w:rsidRPr="00763B59">
              <w:rPr>
                <w:sz w:val="18"/>
                <w:szCs w:val="18"/>
              </w:rPr>
              <w:t>муниципальной услуги (функции)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763B59" w:rsidRDefault="00C078FC" w:rsidP="00CE6A03">
            <w:pPr>
              <w:widowControl w:val="0"/>
              <w:tabs>
                <w:tab w:val="left" w:pos="0"/>
              </w:tabs>
              <w:spacing w:line="200" w:lineRule="exact"/>
              <w:ind w:left="-113" w:right="-113"/>
              <w:jc w:val="center"/>
              <w:rPr>
                <w:sz w:val="18"/>
                <w:szCs w:val="18"/>
              </w:rPr>
            </w:pPr>
            <w:r w:rsidRPr="00763B59">
              <w:rPr>
                <w:sz w:val="18"/>
                <w:szCs w:val="18"/>
              </w:rPr>
              <w:t>Категория заявителей</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763B59" w:rsidRDefault="00C078FC" w:rsidP="00CE6A03">
            <w:pPr>
              <w:widowControl w:val="0"/>
              <w:tabs>
                <w:tab w:val="left" w:pos="0"/>
              </w:tabs>
              <w:spacing w:line="200" w:lineRule="exact"/>
              <w:ind w:left="-113" w:right="-113"/>
              <w:jc w:val="center"/>
              <w:rPr>
                <w:sz w:val="18"/>
                <w:szCs w:val="18"/>
              </w:rPr>
            </w:pPr>
            <w:r w:rsidRPr="00763B59">
              <w:rPr>
                <w:sz w:val="18"/>
                <w:szCs w:val="18"/>
              </w:rPr>
              <w:t xml:space="preserve">Возможность предоставления муниципальной услуги в </w:t>
            </w:r>
            <w:r w:rsidR="004908A7" w:rsidRPr="00763B59">
              <w:rPr>
                <w:sz w:val="18"/>
                <w:szCs w:val="18"/>
              </w:rPr>
              <w:br/>
            </w:r>
            <w:r w:rsidRPr="00763B59">
              <w:rPr>
                <w:sz w:val="18"/>
                <w:szCs w:val="18"/>
              </w:rPr>
              <w:t>электронной форме</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763B59" w:rsidRDefault="00C078FC" w:rsidP="00CE6A03">
            <w:pPr>
              <w:widowControl w:val="0"/>
              <w:tabs>
                <w:tab w:val="left" w:pos="0"/>
              </w:tabs>
              <w:spacing w:line="200" w:lineRule="exact"/>
              <w:ind w:left="-113" w:right="-113"/>
              <w:jc w:val="center"/>
              <w:rPr>
                <w:sz w:val="18"/>
                <w:szCs w:val="18"/>
              </w:rPr>
            </w:pPr>
            <w:r w:rsidRPr="00763B59">
              <w:rPr>
                <w:sz w:val="18"/>
                <w:szCs w:val="18"/>
              </w:rPr>
              <w:t xml:space="preserve">Наименование услуг, необходимых и </w:t>
            </w:r>
            <w:r w:rsidR="004908A7" w:rsidRPr="00763B59">
              <w:rPr>
                <w:sz w:val="18"/>
                <w:szCs w:val="18"/>
              </w:rPr>
              <w:br/>
            </w:r>
            <w:r w:rsidRPr="00763B59">
              <w:rPr>
                <w:sz w:val="18"/>
                <w:szCs w:val="18"/>
              </w:rPr>
              <w:t>обязательных для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CE6A03">
            <w:pPr>
              <w:widowControl w:val="0"/>
              <w:tabs>
                <w:tab w:val="left" w:pos="0"/>
              </w:tabs>
              <w:spacing w:line="200" w:lineRule="exact"/>
              <w:ind w:left="-113" w:right="-113"/>
              <w:jc w:val="center"/>
              <w:rPr>
                <w:spacing w:val="-6"/>
                <w:sz w:val="18"/>
                <w:szCs w:val="18"/>
              </w:rPr>
            </w:pPr>
            <w:r w:rsidRPr="00763B59">
              <w:rPr>
                <w:spacing w:val="-6"/>
                <w:sz w:val="18"/>
                <w:szCs w:val="18"/>
              </w:rPr>
              <w:t xml:space="preserve">Срок </w:t>
            </w:r>
            <w:r w:rsidR="004908A7" w:rsidRPr="00763B59">
              <w:rPr>
                <w:spacing w:val="-6"/>
                <w:sz w:val="18"/>
                <w:szCs w:val="18"/>
              </w:rPr>
              <w:br/>
            </w:r>
            <w:r w:rsidRPr="00763B59">
              <w:rPr>
                <w:spacing w:val="-6"/>
                <w:sz w:val="18"/>
                <w:szCs w:val="18"/>
              </w:rPr>
              <w:t xml:space="preserve">предоставления </w:t>
            </w:r>
            <w:r w:rsidR="004908A7" w:rsidRPr="00763B59">
              <w:rPr>
                <w:spacing w:val="-6"/>
                <w:sz w:val="18"/>
                <w:szCs w:val="18"/>
              </w:rPr>
              <w:br/>
              <w:t>муниципаль</w:t>
            </w:r>
            <w:r w:rsidRPr="00763B59">
              <w:rPr>
                <w:spacing w:val="-6"/>
                <w:sz w:val="18"/>
                <w:szCs w:val="18"/>
              </w:rPr>
              <w:t>ной услуги (функции)</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CE6A03">
            <w:pPr>
              <w:widowControl w:val="0"/>
              <w:tabs>
                <w:tab w:val="left" w:pos="0"/>
              </w:tabs>
              <w:spacing w:line="200" w:lineRule="exact"/>
              <w:ind w:left="-113" w:right="-113"/>
              <w:jc w:val="center"/>
              <w:rPr>
                <w:sz w:val="18"/>
                <w:szCs w:val="18"/>
              </w:rPr>
            </w:pPr>
            <w:r w:rsidRPr="00763B59">
              <w:rPr>
                <w:sz w:val="18"/>
                <w:szCs w:val="18"/>
              </w:rPr>
              <w:t xml:space="preserve">Сведения о </w:t>
            </w:r>
            <w:r w:rsidR="004908A7" w:rsidRPr="00763B59">
              <w:rPr>
                <w:sz w:val="18"/>
                <w:szCs w:val="18"/>
              </w:rPr>
              <w:br/>
            </w:r>
            <w:r w:rsidRPr="00763B59">
              <w:rPr>
                <w:sz w:val="18"/>
                <w:szCs w:val="18"/>
              </w:rPr>
              <w:t xml:space="preserve">возмездности </w:t>
            </w:r>
            <w:r w:rsidRPr="00763B59">
              <w:rPr>
                <w:spacing w:val="-4"/>
                <w:sz w:val="18"/>
                <w:szCs w:val="18"/>
              </w:rPr>
              <w:t>(безвозмездности)</w:t>
            </w:r>
            <w:r w:rsidRPr="00763B59">
              <w:rPr>
                <w:sz w:val="18"/>
                <w:szCs w:val="18"/>
              </w:rPr>
              <w:t xml:space="preserve"> предоставления муниципальной услуги (функции)</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763B59" w:rsidRDefault="00C078FC" w:rsidP="00CE6A03">
            <w:pPr>
              <w:widowControl w:val="0"/>
              <w:tabs>
                <w:tab w:val="left" w:pos="0"/>
              </w:tabs>
              <w:spacing w:line="200" w:lineRule="exact"/>
              <w:ind w:left="-113" w:right="-113"/>
              <w:jc w:val="center"/>
              <w:rPr>
                <w:sz w:val="18"/>
                <w:szCs w:val="18"/>
              </w:rPr>
            </w:pPr>
            <w:r w:rsidRPr="00763B59">
              <w:rPr>
                <w:sz w:val="18"/>
                <w:szCs w:val="18"/>
              </w:rPr>
              <w:t xml:space="preserve">Нормативные правовые акты, регламентирующие </w:t>
            </w:r>
            <w:r w:rsidR="004908A7" w:rsidRPr="00763B59">
              <w:rPr>
                <w:sz w:val="18"/>
                <w:szCs w:val="18"/>
              </w:rPr>
              <w:br/>
            </w:r>
            <w:r w:rsidRPr="00763B59">
              <w:rPr>
                <w:sz w:val="18"/>
                <w:szCs w:val="18"/>
              </w:rPr>
              <w:t>предоставление муниципальной услуги</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763B59" w:rsidRDefault="00C078FC" w:rsidP="00CE6A03">
            <w:pPr>
              <w:widowControl w:val="0"/>
              <w:tabs>
                <w:tab w:val="left" w:pos="0"/>
              </w:tabs>
              <w:spacing w:line="200" w:lineRule="exact"/>
              <w:ind w:left="-113" w:right="-113"/>
              <w:jc w:val="center"/>
              <w:rPr>
                <w:sz w:val="18"/>
                <w:szCs w:val="18"/>
              </w:rPr>
            </w:pPr>
            <w:r w:rsidRPr="00763B59">
              <w:rPr>
                <w:sz w:val="18"/>
                <w:szCs w:val="18"/>
              </w:rPr>
              <w:t xml:space="preserve">Сведения о </w:t>
            </w:r>
            <w:r w:rsidR="004908A7" w:rsidRPr="00763B59">
              <w:rPr>
                <w:sz w:val="18"/>
                <w:szCs w:val="18"/>
              </w:rPr>
              <w:br/>
            </w:r>
            <w:r w:rsidRPr="00763B59">
              <w:rPr>
                <w:sz w:val="18"/>
                <w:szCs w:val="18"/>
              </w:rPr>
              <w:t xml:space="preserve">принятии </w:t>
            </w:r>
            <w:r w:rsidR="004908A7" w:rsidRPr="00763B59">
              <w:rPr>
                <w:sz w:val="18"/>
                <w:szCs w:val="18"/>
              </w:rPr>
              <w:br/>
            </w:r>
            <w:r w:rsidRPr="00763B59">
              <w:rPr>
                <w:sz w:val="18"/>
                <w:szCs w:val="18"/>
              </w:rPr>
              <w:t>административного регламента</w:t>
            </w:r>
          </w:p>
        </w:tc>
      </w:tr>
    </w:tbl>
    <w:p w:rsidR="001A1246" w:rsidRPr="00763B59" w:rsidRDefault="001A1246" w:rsidP="004908A7">
      <w:pPr>
        <w:widowControl w:val="0"/>
        <w:jc w:val="both"/>
        <w:rPr>
          <w:sz w:val="4"/>
          <w:szCs w:val="20"/>
        </w:rPr>
      </w:pPr>
    </w:p>
    <w:tbl>
      <w:tblPr>
        <w:tblW w:w="16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5"/>
        <w:gridCol w:w="1702"/>
        <w:gridCol w:w="2550"/>
        <w:gridCol w:w="1134"/>
        <w:gridCol w:w="1504"/>
        <w:gridCol w:w="1842"/>
        <w:gridCol w:w="1134"/>
        <w:gridCol w:w="1390"/>
        <w:gridCol w:w="2836"/>
        <w:gridCol w:w="1700"/>
      </w:tblGrid>
      <w:tr w:rsidR="00C078FC" w:rsidRPr="00763B59" w:rsidTr="0053020E">
        <w:trPr>
          <w:tblHeade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BF745F">
            <w:pPr>
              <w:widowControl w:val="0"/>
              <w:tabs>
                <w:tab w:val="left" w:pos="0"/>
              </w:tabs>
              <w:spacing w:line="220" w:lineRule="exact"/>
              <w:jc w:val="center"/>
              <w:rPr>
                <w:sz w:val="18"/>
                <w:szCs w:val="18"/>
              </w:rPr>
            </w:pPr>
            <w:r w:rsidRPr="00763B59">
              <w:rPr>
                <w:sz w:val="18"/>
                <w:szCs w:val="18"/>
              </w:rPr>
              <w:t>1</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0"/>
              </w:tabs>
              <w:spacing w:line="220" w:lineRule="exact"/>
              <w:ind w:left="-57" w:right="-57"/>
              <w:jc w:val="center"/>
              <w:rPr>
                <w:sz w:val="18"/>
                <w:szCs w:val="18"/>
              </w:rPr>
            </w:pPr>
            <w:r w:rsidRPr="00763B59">
              <w:rPr>
                <w:sz w:val="18"/>
                <w:szCs w:val="18"/>
              </w:rPr>
              <w:t>2</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40"/>
                <w:tab w:val="left" w:pos="0"/>
              </w:tabs>
              <w:spacing w:line="220" w:lineRule="exact"/>
              <w:ind w:left="-57" w:right="-57"/>
              <w:jc w:val="center"/>
              <w:rPr>
                <w:sz w:val="18"/>
                <w:szCs w:val="18"/>
              </w:rPr>
            </w:pPr>
            <w:r w:rsidRPr="00763B59">
              <w:rPr>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0"/>
              </w:tabs>
              <w:spacing w:line="220" w:lineRule="exact"/>
              <w:ind w:left="-57" w:right="-57"/>
              <w:jc w:val="center"/>
              <w:rPr>
                <w:sz w:val="18"/>
                <w:szCs w:val="18"/>
              </w:rPr>
            </w:pPr>
            <w:r w:rsidRPr="00763B59">
              <w:rPr>
                <w:sz w:val="18"/>
                <w:szCs w:val="18"/>
              </w:rPr>
              <w:t>4</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0"/>
              </w:tabs>
              <w:spacing w:line="220" w:lineRule="exact"/>
              <w:ind w:left="-57" w:right="-57"/>
              <w:jc w:val="center"/>
              <w:rPr>
                <w:sz w:val="18"/>
                <w:szCs w:val="18"/>
              </w:rPr>
            </w:pPr>
            <w:r w:rsidRPr="00763B59">
              <w:rPr>
                <w:sz w:val="18"/>
                <w:szCs w:val="18"/>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0"/>
              </w:tabs>
              <w:spacing w:line="220" w:lineRule="exact"/>
              <w:ind w:left="-57" w:right="-57"/>
              <w:jc w:val="center"/>
              <w:rPr>
                <w:sz w:val="18"/>
                <w:szCs w:val="18"/>
              </w:rPr>
            </w:pPr>
            <w:r w:rsidRPr="00763B59">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0"/>
              </w:tabs>
              <w:spacing w:line="220" w:lineRule="exact"/>
              <w:ind w:left="-57" w:right="-57"/>
              <w:jc w:val="center"/>
              <w:rPr>
                <w:sz w:val="18"/>
                <w:szCs w:val="18"/>
              </w:rPr>
            </w:pPr>
            <w:r w:rsidRPr="00763B59">
              <w:rPr>
                <w:sz w:val="18"/>
                <w:szCs w:val="18"/>
              </w:rPr>
              <w:t>7</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0"/>
              </w:tabs>
              <w:spacing w:line="220" w:lineRule="exact"/>
              <w:ind w:left="-57" w:right="-57"/>
              <w:jc w:val="center"/>
              <w:rPr>
                <w:sz w:val="18"/>
                <w:szCs w:val="18"/>
              </w:rPr>
            </w:pPr>
            <w:r w:rsidRPr="00763B59">
              <w:rPr>
                <w:sz w:val="18"/>
                <w:szCs w:val="18"/>
              </w:rPr>
              <w:t>8</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0"/>
              </w:tabs>
              <w:spacing w:line="220" w:lineRule="exact"/>
              <w:ind w:left="-57" w:right="-57"/>
              <w:jc w:val="center"/>
              <w:rPr>
                <w:sz w:val="18"/>
                <w:szCs w:val="18"/>
              </w:rPr>
            </w:pPr>
            <w:r w:rsidRPr="00763B59">
              <w:rPr>
                <w:sz w:val="18"/>
                <w:szCs w:val="18"/>
              </w:rPr>
              <w:t>9</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0"/>
              </w:tabs>
              <w:spacing w:line="220" w:lineRule="exact"/>
              <w:ind w:left="-57" w:right="-57"/>
              <w:jc w:val="center"/>
              <w:rPr>
                <w:sz w:val="18"/>
                <w:szCs w:val="18"/>
              </w:rPr>
            </w:pPr>
            <w:r w:rsidRPr="00763B59">
              <w:rPr>
                <w:sz w:val="18"/>
                <w:szCs w:val="18"/>
              </w:rPr>
              <w:t>10</w:t>
            </w:r>
          </w:p>
        </w:tc>
      </w:tr>
      <w:tr w:rsidR="00C078FC"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BF745F">
            <w:pPr>
              <w:widowControl w:val="0"/>
              <w:tabs>
                <w:tab w:val="left" w:pos="0"/>
              </w:tabs>
              <w:spacing w:line="220" w:lineRule="exact"/>
              <w:jc w:val="center"/>
              <w:rPr>
                <w:b/>
                <w:sz w:val="18"/>
                <w:szCs w:val="18"/>
              </w:rPr>
            </w:pPr>
            <w:r w:rsidRPr="00763B59">
              <w:rPr>
                <w:b/>
                <w:sz w:val="18"/>
                <w:szCs w:val="18"/>
              </w:rPr>
              <w:t>Муниципальные услуги</w:t>
            </w:r>
          </w:p>
        </w:tc>
      </w:tr>
      <w:tr w:rsidR="00C078FC"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BF745F">
            <w:pPr>
              <w:widowControl w:val="0"/>
              <w:autoSpaceDE w:val="0"/>
              <w:autoSpaceDN w:val="0"/>
              <w:adjustRightInd w:val="0"/>
              <w:spacing w:line="220" w:lineRule="exact"/>
              <w:jc w:val="center"/>
              <w:rPr>
                <w:b/>
                <w:sz w:val="18"/>
                <w:szCs w:val="18"/>
              </w:rPr>
            </w:pPr>
            <w:r w:rsidRPr="00763B59">
              <w:rPr>
                <w:b/>
                <w:sz w:val="18"/>
                <w:szCs w:val="18"/>
              </w:rPr>
              <w:t>Комитет имущественных отношений</w:t>
            </w:r>
          </w:p>
        </w:tc>
      </w:tr>
      <w:tr w:rsidR="00571673"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BF745F">
            <w:pPr>
              <w:widowControl w:val="0"/>
              <w:numPr>
                <w:ilvl w:val="0"/>
                <w:numId w:val="15"/>
              </w:numPr>
              <w:tabs>
                <w:tab w:val="left" w:pos="0"/>
              </w:tabs>
              <w:ind w:left="0" w:firstLine="0"/>
              <w:jc w:val="center"/>
              <w:rPr>
                <w:sz w:val="18"/>
                <w:szCs w:val="18"/>
              </w:rPr>
            </w:pPr>
          </w:p>
        </w:tc>
        <w:tc>
          <w:tcPr>
            <w:tcW w:w="1702" w:type="dxa"/>
            <w:vMerge w:val="restart"/>
            <w:tcBorders>
              <w:left w:val="single" w:sz="4" w:space="0" w:color="auto"/>
              <w:right w:val="single" w:sz="4" w:space="0" w:color="auto"/>
            </w:tcBorders>
            <w:shd w:val="clear" w:color="auto" w:fill="FFFFFF"/>
          </w:tcPr>
          <w:p w:rsidR="00571673" w:rsidRPr="00763B59" w:rsidRDefault="00571673" w:rsidP="004937E0">
            <w:pPr>
              <w:widowControl w:val="0"/>
              <w:tabs>
                <w:tab w:val="left" w:pos="0"/>
              </w:tabs>
              <w:spacing w:line="220" w:lineRule="exact"/>
              <w:ind w:left="-57" w:right="-57"/>
              <w:rPr>
                <w:sz w:val="18"/>
                <w:szCs w:val="18"/>
              </w:rPr>
            </w:pPr>
            <w:r w:rsidRPr="00763B59">
              <w:rPr>
                <w:sz w:val="18"/>
                <w:szCs w:val="18"/>
              </w:rPr>
              <w:t>Владение, пользование и распоряжение имуществом, находящимся в муниципальной собственности городского округа</w:t>
            </w: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p w:rsidR="00BF69C0" w:rsidRPr="00763B59" w:rsidRDefault="00BF69C0" w:rsidP="004937E0">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183C84">
            <w:pPr>
              <w:widowControl w:val="0"/>
              <w:tabs>
                <w:tab w:val="left" w:pos="-40"/>
                <w:tab w:val="left" w:pos="0"/>
              </w:tabs>
              <w:ind w:left="-57" w:right="-57"/>
              <w:rPr>
                <w:sz w:val="18"/>
                <w:szCs w:val="18"/>
              </w:rPr>
            </w:pPr>
            <w:r w:rsidRPr="00763B59">
              <w:rPr>
                <w:sz w:val="18"/>
                <w:szCs w:val="18"/>
              </w:rPr>
              <w:lastRenderedPageBreak/>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CE6A03">
            <w:pPr>
              <w:widowControl w:val="0"/>
              <w:autoSpaceDE w:val="0"/>
              <w:autoSpaceDN w:val="0"/>
              <w:adjustRightInd w:val="0"/>
              <w:spacing w:line="200" w:lineRule="exact"/>
              <w:ind w:left="-57" w:right="-113"/>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До 3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183C84">
            <w:pPr>
              <w:widowControl w:val="0"/>
              <w:ind w:left="-57" w:right="-57"/>
              <w:rPr>
                <w:sz w:val="18"/>
                <w:szCs w:val="18"/>
              </w:rPr>
            </w:pPr>
            <w:r w:rsidRPr="00763B59">
              <w:rPr>
                <w:sz w:val="18"/>
                <w:szCs w:val="18"/>
              </w:rPr>
              <w:t>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6F32A7">
            <w:pPr>
              <w:widowControl w:val="0"/>
              <w:autoSpaceDE w:val="0"/>
              <w:autoSpaceDN w:val="0"/>
              <w:adjustRightInd w:val="0"/>
              <w:spacing w:line="220" w:lineRule="exact"/>
              <w:ind w:left="-57" w:right="-57"/>
              <w:rPr>
                <w:sz w:val="18"/>
                <w:szCs w:val="18"/>
              </w:rPr>
            </w:pPr>
            <w:r w:rsidRPr="00763B59">
              <w:rPr>
                <w:sz w:val="18"/>
                <w:szCs w:val="18"/>
              </w:rPr>
              <w:t xml:space="preserve">Постановление Администрации городского округа Электросталь Московской области от </w:t>
            </w:r>
            <w:r w:rsidR="006F32A7" w:rsidRPr="00763B59">
              <w:rPr>
                <w:sz w:val="18"/>
                <w:szCs w:val="18"/>
              </w:rPr>
              <w:t>11.03.2019</w:t>
            </w:r>
            <w:r w:rsidRPr="00763B59">
              <w:rPr>
                <w:sz w:val="18"/>
                <w:szCs w:val="18"/>
              </w:rPr>
              <w:t xml:space="preserve"> № </w:t>
            </w:r>
            <w:r w:rsidR="006F32A7" w:rsidRPr="00763B59">
              <w:rPr>
                <w:sz w:val="18"/>
                <w:szCs w:val="18"/>
              </w:rPr>
              <w:t>137/3</w:t>
            </w:r>
          </w:p>
        </w:tc>
      </w:tr>
      <w:tr w:rsidR="00571673"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BF745F">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571673" w:rsidRPr="00763B59" w:rsidRDefault="00571673" w:rsidP="004937E0">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183C84">
            <w:pPr>
              <w:widowControl w:val="0"/>
              <w:tabs>
                <w:tab w:val="left" w:pos="-40"/>
                <w:tab w:val="left" w:pos="0"/>
              </w:tabs>
              <w:ind w:left="-57" w:right="-57"/>
              <w:rPr>
                <w:sz w:val="18"/>
                <w:szCs w:val="18"/>
              </w:rPr>
            </w:pPr>
            <w:r w:rsidRPr="00763B59">
              <w:rPr>
                <w:sz w:val="18"/>
                <w:szCs w:val="1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0B0671">
            <w:pPr>
              <w:widowControl w:val="0"/>
              <w:autoSpaceDE w:val="0"/>
              <w:autoSpaceDN w:val="0"/>
              <w:adjustRightInd w:val="0"/>
              <w:spacing w:line="220" w:lineRule="exact"/>
              <w:ind w:left="-57" w:right="-113"/>
              <w:jc w:val="both"/>
              <w:rPr>
                <w:sz w:val="18"/>
                <w:szCs w:val="18"/>
              </w:rPr>
            </w:pPr>
            <w:r w:rsidRPr="00763B59">
              <w:rPr>
                <w:sz w:val="18"/>
                <w:szCs w:val="18"/>
              </w:rPr>
              <w:t>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autoSpaceDE w:val="0"/>
              <w:autoSpaceDN w:val="0"/>
              <w:adjustRightInd w:val="0"/>
              <w:spacing w:line="220" w:lineRule="exact"/>
              <w:ind w:left="-57" w:right="-57"/>
              <w:jc w:val="both"/>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До 70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183C84">
            <w:pPr>
              <w:widowControl w:val="0"/>
              <w:ind w:left="-57" w:right="-57"/>
              <w:rPr>
                <w:spacing w:val="-4"/>
                <w:sz w:val="18"/>
                <w:szCs w:val="18"/>
              </w:rPr>
            </w:pPr>
            <w:r w:rsidRPr="00763B59">
              <w:rPr>
                <w:spacing w:val="-4"/>
                <w:sz w:val="18"/>
                <w:szCs w:val="18"/>
              </w:rPr>
              <w:t xml:space="preserve">Федеральный закон от 06.10.2003 № 131-ФЗ «Об общих принципах организации местного самоуправления в Российской Федерации»; Федеральный закон от 22.07.2008 № 159-ФЗ «Об особенностях отчуждения </w:t>
            </w:r>
            <w:r w:rsidRPr="00763B59">
              <w:rPr>
                <w:spacing w:val="-4"/>
                <w:sz w:val="18"/>
                <w:szCs w:val="18"/>
              </w:rPr>
              <w:lastRenderedPageBreak/>
              <w:t>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6C7376" w:rsidP="006C7376">
            <w:pPr>
              <w:widowControl w:val="0"/>
              <w:autoSpaceDE w:val="0"/>
              <w:autoSpaceDN w:val="0"/>
              <w:adjustRightInd w:val="0"/>
              <w:spacing w:line="220" w:lineRule="exact"/>
              <w:ind w:left="-57" w:right="-57"/>
              <w:rPr>
                <w:spacing w:val="-4"/>
                <w:sz w:val="18"/>
                <w:szCs w:val="18"/>
              </w:rPr>
            </w:pPr>
            <w:r w:rsidRPr="00763B59">
              <w:rPr>
                <w:spacing w:val="-4"/>
                <w:sz w:val="18"/>
                <w:szCs w:val="18"/>
              </w:rPr>
              <w:lastRenderedPageBreak/>
              <w:t>Постановление</w:t>
            </w:r>
            <w:r w:rsidR="00571673" w:rsidRPr="00763B59">
              <w:rPr>
                <w:spacing w:val="-4"/>
                <w:sz w:val="18"/>
                <w:szCs w:val="18"/>
              </w:rPr>
              <w:t xml:space="preserve"> Администрации городского округа Электросталь Московской области от </w:t>
            </w:r>
            <w:r w:rsidRPr="00763B59">
              <w:rPr>
                <w:spacing w:val="-4"/>
                <w:sz w:val="18"/>
                <w:szCs w:val="18"/>
              </w:rPr>
              <w:t>14.01.2020 № 5/1</w:t>
            </w:r>
          </w:p>
        </w:tc>
      </w:tr>
      <w:tr w:rsidR="00571673"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BF745F">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571673" w:rsidRPr="00763B59" w:rsidRDefault="00571673" w:rsidP="004937E0">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183C84">
            <w:pPr>
              <w:widowControl w:val="0"/>
              <w:tabs>
                <w:tab w:val="left" w:pos="-40"/>
                <w:tab w:val="left" w:pos="0"/>
              </w:tabs>
              <w:ind w:left="-57" w:right="-57"/>
              <w:rPr>
                <w:sz w:val="18"/>
                <w:szCs w:val="18"/>
              </w:rPr>
            </w:pPr>
            <w:r w:rsidRPr="00763B59">
              <w:rPr>
                <w:sz w:val="18"/>
                <w:szCs w:val="18"/>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F91B81">
            <w:pPr>
              <w:widowControl w:val="0"/>
              <w:autoSpaceDE w:val="0"/>
              <w:autoSpaceDN w:val="0"/>
              <w:adjustRightInd w:val="0"/>
              <w:spacing w:line="220" w:lineRule="exact"/>
              <w:ind w:left="-57" w:right="-113"/>
              <w:jc w:val="both"/>
              <w:rPr>
                <w:sz w:val="18"/>
                <w:szCs w:val="18"/>
              </w:rPr>
            </w:pPr>
            <w:r w:rsidRPr="00763B59">
              <w:rPr>
                <w:sz w:val="18"/>
                <w:szCs w:val="18"/>
              </w:rPr>
              <w:t>Юридические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autoSpaceDE w:val="0"/>
              <w:autoSpaceDN w:val="0"/>
              <w:adjustRightInd w:val="0"/>
              <w:spacing w:line="220" w:lineRule="exact"/>
              <w:ind w:left="-57" w:right="-57"/>
              <w:jc w:val="both"/>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До 11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Гражданский кодекс РФ; Федеральный закон от 26.07.2006 № 135-ФЗ «О защите конкуренции»;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6F32A7">
            <w:pPr>
              <w:widowControl w:val="0"/>
              <w:autoSpaceDE w:val="0"/>
              <w:autoSpaceDN w:val="0"/>
              <w:adjustRightInd w:val="0"/>
              <w:spacing w:line="220" w:lineRule="exact"/>
              <w:ind w:left="-57" w:right="-57"/>
              <w:rPr>
                <w:sz w:val="18"/>
                <w:szCs w:val="18"/>
              </w:rPr>
            </w:pPr>
            <w:r w:rsidRPr="00763B59">
              <w:rPr>
                <w:sz w:val="18"/>
                <w:szCs w:val="18"/>
              </w:rPr>
              <w:t>Постановление Администрации городского округа Элект</w:t>
            </w:r>
            <w:r w:rsidR="006F32A7" w:rsidRPr="00763B59">
              <w:rPr>
                <w:sz w:val="18"/>
                <w:szCs w:val="18"/>
              </w:rPr>
              <w:t>росталь Московской области от 11</w:t>
            </w:r>
            <w:r w:rsidRPr="00763B59">
              <w:rPr>
                <w:sz w:val="18"/>
                <w:szCs w:val="18"/>
              </w:rPr>
              <w:t>.0</w:t>
            </w:r>
            <w:r w:rsidR="006F32A7" w:rsidRPr="00763B59">
              <w:rPr>
                <w:sz w:val="18"/>
                <w:szCs w:val="18"/>
              </w:rPr>
              <w:t>3</w:t>
            </w:r>
            <w:r w:rsidRPr="00763B59">
              <w:rPr>
                <w:sz w:val="18"/>
                <w:szCs w:val="18"/>
              </w:rPr>
              <w:t>.201</w:t>
            </w:r>
            <w:r w:rsidR="006F32A7" w:rsidRPr="00763B59">
              <w:rPr>
                <w:sz w:val="18"/>
                <w:szCs w:val="18"/>
              </w:rPr>
              <w:t>9</w:t>
            </w:r>
            <w:r w:rsidRPr="00763B59">
              <w:rPr>
                <w:sz w:val="18"/>
                <w:szCs w:val="18"/>
              </w:rPr>
              <w:t xml:space="preserve"> № </w:t>
            </w:r>
            <w:r w:rsidR="006F32A7" w:rsidRPr="00763B59">
              <w:rPr>
                <w:sz w:val="18"/>
                <w:szCs w:val="18"/>
              </w:rPr>
              <w:t>136/3</w:t>
            </w:r>
          </w:p>
        </w:tc>
      </w:tr>
      <w:tr w:rsidR="00571673" w:rsidRPr="00763B59" w:rsidTr="00183C84">
        <w:trPr>
          <w:trHeight w:val="1478"/>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BF745F">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571673" w:rsidRPr="00763B59" w:rsidRDefault="00571673" w:rsidP="004937E0">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183C84">
            <w:pPr>
              <w:widowControl w:val="0"/>
              <w:tabs>
                <w:tab w:val="left" w:pos="-40"/>
                <w:tab w:val="left" w:pos="0"/>
              </w:tabs>
              <w:ind w:left="-57" w:right="-57"/>
              <w:rPr>
                <w:sz w:val="18"/>
                <w:szCs w:val="18"/>
              </w:rPr>
            </w:pPr>
            <w:r w:rsidRPr="00763B59">
              <w:rPr>
                <w:sz w:val="18"/>
                <w:szCs w:val="18"/>
              </w:rPr>
              <w:t>Предоставление в аренду имущества (за исключением земельных участков), находящегося в муниципальной собственности, без проведения торгов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autoSpaceDE w:val="0"/>
              <w:autoSpaceDN w:val="0"/>
              <w:adjustRightInd w:val="0"/>
              <w:spacing w:line="200" w:lineRule="exact"/>
              <w:ind w:left="-57" w:right="-113"/>
              <w:jc w:val="both"/>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autoSpaceDE w:val="0"/>
              <w:autoSpaceDN w:val="0"/>
              <w:adjustRightInd w:val="0"/>
              <w:spacing w:line="220" w:lineRule="exact"/>
              <w:ind w:left="-57" w:right="-57"/>
              <w:jc w:val="both"/>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До 11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Гражданский кодекс РФ; Федеральный закон от 06.10.2003 № 131-ФЗ «Об общих принципах организации местного самоуправления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6F32A7">
            <w:pPr>
              <w:widowControl w:val="0"/>
              <w:autoSpaceDE w:val="0"/>
              <w:autoSpaceDN w:val="0"/>
              <w:adjustRightInd w:val="0"/>
              <w:spacing w:line="210" w:lineRule="exact"/>
              <w:ind w:left="-57" w:right="-57"/>
              <w:rPr>
                <w:sz w:val="18"/>
                <w:szCs w:val="18"/>
              </w:rPr>
            </w:pPr>
            <w:r w:rsidRPr="00763B59">
              <w:rPr>
                <w:sz w:val="18"/>
                <w:szCs w:val="18"/>
              </w:rPr>
              <w:t xml:space="preserve">Постановление Администрации городского округа Электросталь Московской области от </w:t>
            </w:r>
            <w:r w:rsidR="006F32A7" w:rsidRPr="00763B59">
              <w:rPr>
                <w:sz w:val="18"/>
                <w:szCs w:val="18"/>
              </w:rPr>
              <w:t>11.03.2019</w:t>
            </w:r>
            <w:r w:rsidRPr="00763B59">
              <w:rPr>
                <w:sz w:val="18"/>
                <w:szCs w:val="18"/>
              </w:rPr>
              <w:t xml:space="preserve"> № </w:t>
            </w:r>
            <w:r w:rsidR="006F32A7" w:rsidRPr="00763B59">
              <w:rPr>
                <w:sz w:val="18"/>
                <w:szCs w:val="18"/>
              </w:rPr>
              <w:t>138/3</w:t>
            </w:r>
          </w:p>
        </w:tc>
      </w:tr>
      <w:tr w:rsidR="00571673"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183C84">
            <w:pPr>
              <w:widowControl w:val="0"/>
              <w:ind w:left="-57" w:right="-57"/>
              <w:rPr>
                <w:sz w:val="18"/>
                <w:szCs w:val="18"/>
              </w:rPr>
            </w:pPr>
            <w:r w:rsidRPr="00763B59">
              <w:rPr>
                <w:sz w:val="18"/>
                <w:szCs w:val="18"/>
              </w:rPr>
              <w:t>Выдача выписок из реестра муниципального имущества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tabs>
                <w:tab w:val="left" w:pos="0"/>
                <w:tab w:val="left" w:pos="1276"/>
                <w:tab w:val="left" w:pos="1701"/>
                <w:tab w:val="left" w:pos="1843"/>
              </w:tabs>
              <w:autoSpaceDE w:val="0"/>
              <w:autoSpaceDN w:val="0"/>
              <w:adjustRightInd w:val="0"/>
              <w:spacing w:line="180" w:lineRule="exact"/>
              <w:ind w:left="-57" w:right="-113"/>
              <w:jc w:val="both"/>
              <w:rPr>
                <w:spacing w:val="-2"/>
                <w:sz w:val="18"/>
                <w:szCs w:val="18"/>
              </w:rPr>
            </w:pPr>
            <w:r w:rsidRPr="00763B59">
              <w:rPr>
                <w:spacing w:val="-2"/>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tabs>
                <w:tab w:val="left" w:pos="0"/>
                <w:tab w:val="left" w:pos="1276"/>
                <w:tab w:val="left" w:pos="1701"/>
                <w:tab w:val="left" w:pos="1843"/>
              </w:tabs>
              <w:autoSpaceDE w:val="0"/>
              <w:autoSpaceDN w:val="0"/>
              <w:adjustRightInd w:val="0"/>
              <w:spacing w:line="220" w:lineRule="exact"/>
              <w:ind w:left="-57" w:right="-57"/>
              <w:jc w:val="both"/>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До 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4937E0">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D052C9">
            <w:pPr>
              <w:widowControl w:val="0"/>
              <w:spacing w:line="180" w:lineRule="exact"/>
              <w:ind w:left="-57" w:right="-57"/>
              <w:rPr>
                <w:sz w:val="18"/>
                <w:szCs w:val="18"/>
              </w:rPr>
            </w:pPr>
            <w:r w:rsidRPr="00763B59">
              <w:rPr>
                <w:sz w:val="18"/>
                <w:szCs w:val="18"/>
              </w:rPr>
              <w:t>Гражданский кодекс РФ; Земельный кодекс РФ; Федеральный закон от 27.07.2010 № 210-ФЗ «Об организации предоставления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71673" w:rsidRPr="00763B59" w:rsidRDefault="00571673" w:rsidP="00D052C9">
            <w:pPr>
              <w:widowControl w:val="0"/>
              <w:tabs>
                <w:tab w:val="left" w:pos="0"/>
                <w:tab w:val="left" w:pos="1276"/>
                <w:tab w:val="left" w:pos="1701"/>
                <w:tab w:val="left" w:pos="1843"/>
              </w:tabs>
              <w:autoSpaceDE w:val="0"/>
              <w:autoSpaceDN w:val="0"/>
              <w:adjustRightInd w:val="0"/>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w:t>
            </w:r>
            <w:r w:rsidR="00FC3372" w:rsidRPr="00763B59">
              <w:rPr>
                <w:spacing w:val="-4"/>
                <w:sz w:val="18"/>
                <w:szCs w:val="18"/>
              </w:rPr>
              <w:t>кой области от 28.01.2019 № 30/</w:t>
            </w:r>
            <w:r w:rsidRPr="00763B59">
              <w:rPr>
                <w:spacing w:val="-4"/>
                <w:sz w:val="18"/>
                <w:szCs w:val="18"/>
              </w:rPr>
              <w:t>1</w:t>
            </w:r>
            <w:r w:rsidR="00F646EB" w:rsidRPr="00763B59">
              <w:rPr>
                <w:spacing w:val="-4"/>
                <w:sz w:val="18"/>
                <w:szCs w:val="18"/>
              </w:rPr>
              <w:t xml:space="preserve"> (с изм. от 29.03.2022 № 292/3)</w:t>
            </w:r>
          </w:p>
        </w:tc>
      </w:tr>
      <w:tr w:rsidR="005F6D46" w:rsidRPr="00763B59" w:rsidTr="00183C84">
        <w:trPr>
          <w:trHeight w:val="2734"/>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BF745F">
            <w:pPr>
              <w:widowControl w:val="0"/>
              <w:numPr>
                <w:ilvl w:val="0"/>
                <w:numId w:val="15"/>
              </w:numPr>
              <w:ind w:left="0" w:firstLine="0"/>
              <w:jc w:val="center"/>
              <w:rPr>
                <w:sz w:val="18"/>
                <w:szCs w:val="18"/>
              </w:rPr>
            </w:pPr>
          </w:p>
        </w:tc>
        <w:tc>
          <w:tcPr>
            <w:tcW w:w="1702" w:type="dxa"/>
            <w:vMerge w:val="restart"/>
            <w:tcBorders>
              <w:left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r w:rsidRPr="00763B59">
              <w:rPr>
                <w:sz w:val="18"/>
                <w:szCs w:val="18"/>
              </w:rPr>
              <w:t>Управление и распоряжение земельными участками</w:t>
            </w: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p w:rsidR="005F6D46" w:rsidRPr="00763B59" w:rsidRDefault="005F6D46"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183C84">
            <w:pPr>
              <w:widowControl w:val="0"/>
              <w:ind w:left="-57" w:right="-57"/>
              <w:rPr>
                <w:sz w:val="18"/>
                <w:szCs w:val="18"/>
              </w:rPr>
            </w:pPr>
            <w:r w:rsidRPr="00763B59">
              <w:rPr>
                <w:sz w:val="18"/>
                <w:szCs w:val="18"/>
              </w:rPr>
              <w:t>Постановка многодетных семей на учет в целях бесплатного предоставления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autoSpaceDE w:val="0"/>
              <w:autoSpaceDN w:val="0"/>
              <w:adjustRightInd w:val="0"/>
              <w:spacing w:line="220" w:lineRule="exact"/>
              <w:ind w:left="-57" w:right="-57"/>
              <w:jc w:val="both"/>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autoSpaceDE w:val="0"/>
              <w:autoSpaceDN w:val="0"/>
              <w:adjustRightInd w:val="0"/>
              <w:spacing w:line="220" w:lineRule="exact"/>
              <w:ind w:left="-57" w:right="-57"/>
              <w:jc w:val="both"/>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9D354A" w:rsidP="009D354A">
            <w:pPr>
              <w:pStyle w:val="ConsPlusNormal"/>
              <w:widowControl w:val="0"/>
              <w:spacing w:line="220" w:lineRule="exact"/>
              <w:ind w:left="-57" w:right="-113"/>
              <w:rPr>
                <w:rFonts w:ascii="Times New Roman" w:hAnsi="Times New Roman" w:cs="Times New Roman"/>
                <w:spacing w:val="-4"/>
                <w:sz w:val="18"/>
                <w:szCs w:val="18"/>
              </w:rPr>
            </w:pPr>
            <w:r w:rsidRPr="00763B59">
              <w:rPr>
                <w:rFonts w:ascii="Times New Roman" w:hAnsi="Times New Roman" w:cs="Times New Roman"/>
                <w:spacing w:val="-4"/>
                <w:sz w:val="18"/>
                <w:szCs w:val="18"/>
              </w:rPr>
              <w:t>До 7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pStyle w:val="ConsPlusNormal"/>
              <w:widowControl w:val="0"/>
              <w:spacing w:line="220" w:lineRule="exact"/>
              <w:ind w:left="-57" w:right="-57"/>
              <w:rPr>
                <w:rFonts w:ascii="Times New Roman" w:hAnsi="Times New Roman" w:cs="Times New Roman"/>
                <w:sz w:val="18"/>
                <w:szCs w:val="18"/>
              </w:rPr>
            </w:pPr>
            <w:r w:rsidRPr="00763B59">
              <w:rPr>
                <w:rFonts w:ascii="Times New Roman" w:hAnsi="Times New Roman" w:cs="Times New Roman"/>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8F7FBF">
            <w:pPr>
              <w:pStyle w:val="ConsPlusNormal"/>
              <w:widowControl w:val="0"/>
              <w:spacing w:line="200" w:lineRule="exact"/>
              <w:ind w:left="-57" w:right="-57"/>
              <w:rPr>
                <w:rFonts w:ascii="Times New Roman" w:hAnsi="Times New Roman" w:cs="Times New Roman"/>
                <w:sz w:val="18"/>
                <w:szCs w:val="18"/>
              </w:rPr>
            </w:pPr>
            <w:r w:rsidRPr="00763B59">
              <w:rPr>
                <w:rFonts w:ascii="Times New Roman" w:hAnsi="Times New Roman" w:cs="Times New Roman"/>
                <w:sz w:val="18"/>
                <w:szCs w:val="18"/>
              </w:rPr>
              <w:t>Земельный кодекс РФ; Федеральный закон от 06.10.2003 № 131-ФЗ «Об общих принципах организации местного самоуправления в Российской Федерации»; Закон Московской области от 07.06.1996 № 23/96-ОЗ «О регулировании земельных отношений в Московской области»</w:t>
            </w:r>
            <w:r w:rsidRPr="00763B59">
              <w:rPr>
                <w:sz w:val="18"/>
                <w:szCs w:val="18"/>
              </w:rPr>
              <w:t xml:space="preserve">; </w:t>
            </w:r>
            <w:r w:rsidRPr="00763B59">
              <w:rPr>
                <w:rFonts w:ascii="Times New Roman" w:hAnsi="Times New Roman" w:cs="Times New Roman"/>
                <w:sz w:val="18"/>
                <w:szCs w:val="18"/>
              </w:rPr>
              <w:t>Закон Московской области от 01.06.2011 № 73/2011-ОЗ «О бесплатном предоставлении земельных участков многодетным семьям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CD31D1">
            <w:pPr>
              <w:widowControl w:val="0"/>
              <w:autoSpaceDE w:val="0"/>
              <w:autoSpaceDN w:val="0"/>
              <w:adjustRightInd w:val="0"/>
              <w:spacing w:line="220" w:lineRule="exact"/>
              <w:ind w:left="-57" w:right="-57"/>
              <w:rPr>
                <w:spacing w:val="-4"/>
                <w:sz w:val="18"/>
                <w:szCs w:val="18"/>
              </w:rPr>
            </w:pPr>
            <w:r w:rsidRPr="00763B59">
              <w:rPr>
                <w:sz w:val="18"/>
                <w:szCs w:val="18"/>
              </w:rPr>
              <w:t xml:space="preserve">Постановление Администрации городского округа Электросталь Московской области от </w:t>
            </w:r>
            <w:r w:rsidR="00CD31D1" w:rsidRPr="00763B59">
              <w:rPr>
                <w:sz w:val="18"/>
                <w:szCs w:val="18"/>
              </w:rPr>
              <w:t>20.10.2022 № 1197/10</w:t>
            </w:r>
          </w:p>
        </w:tc>
      </w:tr>
      <w:tr w:rsidR="005F6D46" w:rsidRPr="00763B59" w:rsidTr="00183C84">
        <w:trPr>
          <w:trHeight w:val="2661"/>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183C84">
            <w:pPr>
              <w:widowControl w:val="0"/>
              <w:ind w:left="-57" w:right="-57"/>
              <w:rPr>
                <w:sz w:val="18"/>
                <w:szCs w:val="18"/>
              </w:rPr>
            </w:pPr>
            <w:r w:rsidRPr="00763B59">
              <w:rPr>
                <w:rFonts w:eastAsia="PMingLiU"/>
                <w:sz w:val="18"/>
                <w:szCs w:val="18"/>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r w:rsidRPr="00763B59">
              <w:rPr>
                <w:sz w:val="18"/>
                <w:szCs w:val="18"/>
              </w:rPr>
              <w:t>До 3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557B9">
            <w:pPr>
              <w:widowControl w:val="0"/>
              <w:spacing w:line="180" w:lineRule="exact"/>
              <w:ind w:left="-57" w:right="-57"/>
              <w:rPr>
                <w:sz w:val="18"/>
                <w:szCs w:val="18"/>
              </w:rPr>
            </w:pPr>
            <w:r w:rsidRPr="00763B59">
              <w:rPr>
                <w:sz w:val="18"/>
                <w:szCs w:val="18"/>
              </w:rPr>
              <w:t>Гражданский кодекс РФ; Земельный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Закон Московской области от 07.06.1996 № 23/96-ОЗ «О регулировании земельных отношений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Постановление Администрации городского округа Электросталь Московской области от 27.02.2018 № 128/2</w:t>
            </w:r>
          </w:p>
        </w:tc>
      </w:tr>
      <w:tr w:rsidR="005F6D46" w:rsidRPr="00763B59" w:rsidTr="00424FA0">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183C84">
            <w:pPr>
              <w:widowControl w:val="0"/>
              <w:ind w:left="-57" w:right="-57"/>
              <w:rPr>
                <w:rFonts w:eastAsia="PMingLiU"/>
                <w:sz w:val="18"/>
                <w:szCs w:val="18"/>
              </w:rPr>
            </w:pPr>
            <w:r w:rsidRPr="00763B59">
              <w:rPr>
                <w:rFonts w:eastAsia="PMingLiU"/>
                <w:sz w:val="18"/>
                <w:szCs w:val="18"/>
              </w:rPr>
              <w:t>Согласование местоположения границ земельных участков, являющихся смежными с земельными участками, находящи</w:t>
            </w:r>
            <w:r w:rsidR="005712CA" w:rsidRPr="00763B59">
              <w:rPr>
                <w:rFonts w:eastAsia="PMingLiU"/>
                <w:sz w:val="18"/>
                <w:szCs w:val="18"/>
              </w:rPr>
              <w:t>х</w:t>
            </w:r>
            <w:r w:rsidRPr="00763B59">
              <w:rPr>
                <w:rFonts w:eastAsia="PMingLiU"/>
                <w:sz w:val="18"/>
                <w:szCs w:val="18"/>
              </w:rPr>
              <w:t>ся в муниципальной собственности или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53020E">
            <w:pPr>
              <w:widowControl w:val="0"/>
              <w:tabs>
                <w:tab w:val="left" w:pos="1276"/>
              </w:tabs>
              <w:autoSpaceDE w:val="0"/>
              <w:autoSpaceDN w:val="0"/>
              <w:adjustRightInd w:val="0"/>
              <w:spacing w:line="18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BB04A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r w:rsidRPr="00763B59">
              <w:rPr>
                <w:sz w:val="18"/>
                <w:szCs w:val="18"/>
              </w:rPr>
              <w:t>До 7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4937E0">
            <w:pPr>
              <w:widowControl w:val="0"/>
              <w:spacing w:line="220" w:lineRule="exact"/>
              <w:ind w:left="-57" w:right="-57"/>
              <w:rPr>
                <w:sz w:val="18"/>
                <w:szCs w:val="18"/>
              </w:rPr>
            </w:pPr>
            <w:r w:rsidRPr="00763B59">
              <w:rPr>
                <w:sz w:val="18"/>
                <w:szCs w:val="18"/>
              </w:rPr>
              <w:t>Безвозмездно</w:t>
            </w:r>
          </w:p>
        </w:tc>
        <w:tc>
          <w:tcPr>
            <w:tcW w:w="2836" w:type="dxa"/>
            <w:vMerge w:val="restart"/>
            <w:tcBorders>
              <w:left w:val="single" w:sz="4" w:space="0" w:color="auto"/>
              <w:right w:val="single" w:sz="4" w:space="0" w:color="auto"/>
            </w:tcBorders>
            <w:shd w:val="clear" w:color="auto" w:fill="FFFFFF"/>
          </w:tcPr>
          <w:p w:rsidR="005F6D46" w:rsidRPr="00763B59" w:rsidRDefault="005F6D46" w:rsidP="003A375D">
            <w:pPr>
              <w:widowControl w:val="0"/>
              <w:spacing w:line="200" w:lineRule="exact"/>
              <w:ind w:left="-57" w:right="-57"/>
              <w:rPr>
                <w:sz w:val="18"/>
                <w:szCs w:val="18"/>
              </w:rPr>
            </w:pPr>
            <w:r w:rsidRPr="00763B59">
              <w:rPr>
                <w:spacing w:val="-4"/>
                <w:sz w:val="18"/>
                <w:szCs w:val="18"/>
              </w:rPr>
              <w:t xml:space="preserve">Гражданский кодекс РФ; Земельный кодекс РФ; Градостроительный кодекс РФ; Федеральный закон от 06.10.2003 № 131-ФЗ «Об общих принципах организации местного самоуправления в Российской Федерации»; Федеральный закон от 24.07.2007 № 221-ФЗ «О государственном кадастре недвижимости»; Федеральным законом от 13.07.2015 № 218-ФЗ «О государственной регистрации недвижимости»; Приказ Минэкономразвития России от 08.12.2015 № 921 «Об утверждении формы и состава сведений межевого плана, требований к его </w:t>
            </w:r>
            <w:r w:rsidRPr="00763B59">
              <w:rPr>
                <w:spacing w:val="-4"/>
                <w:sz w:val="18"/>
                <w:szCs w:val="18"/>
              </w:rPr>
              <w:lastRenderedPageBreak/>
              <w:t>подготовке»; Закон Московской области от 07.06.1996 № 23/96-ОЗ «О регулировании земельных отношений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5712CA">
            <w:pPr>
              <w:widowControl w:val="0"/>
              <w:tabs>
                <w:tab w:val="left" w:pos="1276"/>
              </w:tabs>
              <w:autoSpaceDE w:val="0"/>
              <w:autoSpaceDN w:val="0"/>
              <w:adjustRightInd w:val="0"/>
              <w:spacing w:line="200" w:lineRule="exact"/>
              <w:ind w:left="-57" w:right="-57"/>
              <w:rPr>
                <w:sz w:val="18"/>
                <w:szCs w:val="18"/>
              </w:rPr>
            </w:pPr>
            <w:r w:rsidRPr="00763B59">
              <w:rPr>
                <w:sz w:val="18"/>
                <w:szCs w:val="18"/>
              </w:rPr>
              <w:lastRenderedPageBreak/>
              <w:t xml:space="preserve">Постановление Администрации городского округа Электросталь Московской области от </w:t>
            </w:r>
            <w:r w:rsidR="005712CA" w:rsidRPr="00763B59">
              <w:rPr>
                <w:sz w:val="18"/>
                <w:szCs w:val="18"/>
              </w:rPr>
              <w:t>08</w:t>
            </w:r>
            <w:r w:rsidRPr="00763B59">
              <w:rPr>
                <w:sz w:val="18"/>
                <w:szCs w:val="18"/>
              </w:rPr>
              <w:t>.08.20</w:t>
            </w:r>
            <w:r w:rsidR="005712CA" w:rsidRPr="00763B59">
              <w:rPr>
                <w:sz w:val="18"/>
                <w:szCs w:val="18"/>
              </w:rPr>
              <w:t>22</w:t>
            </w:r>
            <w:r w:rsidRPr="00763B59">
              <w:rPr>
                <w:sz w:val="18"/>
                <w:szCs w:val="18"/>
              </w:rPr>
              <w:t xml:space="preserve"> № </w:t>
            </w:r>
            <w:r w:rsidR="005712CA" w:rsidRPr="00763B59">
              <w:rPr>
                <w:sz w:val="18"/>
                <w:szCs w:val="18"/>
              </w:rPr>
              <w:t>854</w:t>
            </w:r>
            <w:r w:rsidRPr="00763B59">
              <w:rPr>
                <w:sz w:val="18"/>
                <w:szCs w:val="18"/>
              </w:rPr>
              <w:t>/8</w:t>
            </w:r>
            <w:r w:rsidR="00991309" w:rsidRPr="00763B59">
              <w:rPr>
                <w:sz w:val="18"/>
                <w:szCs w:val="18"/>
              </w:rPr>
              <w:t xml:space="preserve"> </w:t>
            </w:r>
          </w:p>
          <w:p w:rsidR="005712CA" w:rsidRPr="00763B59" w:rsidRDefault="005712CA" w:rsidP="005712CA">
            <w:pPr>
              <w:widowControl w:val="0"/>
              <w:tabs>
                <w:tab w:val="left" w:pos="1276"/>
              </w:tabs>
              <w:autoSpaceDE w:val="0"/>
              <w:autoSpaceDN w:val="0"/>
              <w:adjustRightInd w:val="0"/>
              <w:spacing w:line="200" w:lineRule="exact"/>
              <w:ind w:right="-57"/>
              <w:rPr>
                <w:sz w:val="18"/>
                <w:szCs w:val="18"/>
              </w:rPr>
            </w:pPr>
          </w:p>
        </w:tc>
      </w:tr>
      <w:tr w:rsidR="005F6D46"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5F6D46">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5F6D46" w:rsidRPr="00763B59" w:rsidRDefault="005F6D46" w:rsidP="005F6D46">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183C84">
            <w:pPr>
              <w:widowControl w:val="0"/>
              <w:ind w:left="-57" w:right="-57"/>
              <w:rPr>
                <w:rFonts w:eastAsia="PMingLiU"/>
                <w:sz w:val="18"/>
                <w:szCs w:val="18"/>
              </w:rPr>
            </w:pPr>
            <w:r w:rsidRPr="00763B59">
              <w:rPr>
                <w:rFonts w:eastAsia="PMingLiU"/>
                <w:sz w:val="18"/>
                <w:szCs w:val="18"/>
              </w:rPr>
              <w:t>Отнесение земель, находящихся в частной собственности, в случаях, установленных законодательством Российской Федерации, к определенной категории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5F6D46">
            <w:pPr>
              <w:widowControl w:val="0"/>
              <w:tabs>
                <w:tab w:val="left" w:pos="1276"/>
              </w:tabs>
              <w:autoSpaceDE w:val="0"/>
              <w:autoSpaceDN w:val="0"/>
              <w:adjustRightInd w:val="0"/>
              <w:spacing w:line="200" w:lineRule="exact"/>
              <w:ind w:left="-57" w:right="-57"/>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5F6D46">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5F6D46">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5F6D46">
            <w:pPr>
              <w:widowControl w:val="0"/>
              <w:spacing w:line="220" w:lineRule="exact"/>
              <w:ind w:left="-57" w:right="-57"/>
              <w:rPr>
                <w:sz w:val="18"/>
                <w:szCs w:val="18"/>
              </w:rPr>
            </w:pPr>
            <w:r w:rsidRPr="00763B59">
              <w:rPr>
                <w:sz w:val="18"/>
                <w:szCs w:val="18"/>
              </w:rPr>
              <w:t>До 8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AD6D97" w:rsidP="005F6D46">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bottom w:val="single" w:sz="4" w:space="0" w:color="auto"/>
              <w:right w:val="single" w:sz="4" w:space="0" w:color="auto"/>
            </w:tcBorders>
            <w:shd w:val="clear" w:color="auto" w:fill="FFFFFF"/>
          </w:tcPr>
          <w:p w:rsidR="005F6D46" w:rsidRPr="00763B59" w:rsidRDefault="005F6D46" w:rsidP="005F6D46">
            <w:pPr>
              <w:widowControl w:val="0"/>
              <w:spacing w:line="20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5F6D46" w:rsidRPr="00763B59" w:rsidRDefault="005F6D46" w:rsidP="005F6D46">
            <w:pPr>
              <w:widowControl w:val="0"/>
              <w:tabs>
                <w:tab w:val="left" w:pos="1276"/>
              </w:tabs>
              <w:autoSpaceDE w:val="0"/>
              <w:autoSpaceDN w:val="0"/>
              <w:adjustRightInd w:val="0"/>
              <w:spacing w:line="220" w:lineRule="exact"/>
              <w:ind w:left="-57" w:right="-57"/>
              <w:rPr>
                <w:sz w:val="18"/>
                <w:szCs w:val="18"/>
              </w:rPr>
            </w:pPr>
            <w:r w:rsidRPr="00763B59">
              <w:rPr>
                <w:sz w:val="18"/>
                <w:szCs w:val="18"/>
              </w:rPr>
              <w:t>Постановление Администрации городского округа Электросталь Московской области от 15.12.2020 № 862/12</w:t>
            </w:r>
          </w:p>
        </w:tc>
      </w:tr>
      <w:tr w:rsidR="00C078FC" w:rsidRPr="00763B59" w:rsidTr="00343BA4">
        <w:trPr>
          <w:trHeight w:val="2001"/>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BF745F">
            <w:pPr>
              <w:widowControl w:val="0"/>
              <w:numPr>
                <w:ilvl w:val="0"/>
                <w:numId w:val="15"/>
              </w:numPr>
              <w:ind w:left="0" w:firstLine="0"/>
              <w:jc w:val="center"/>
              <w:rPr>
                <w:sz w:val="18"/>
                <w:szCs w:val="18"/>
              </w:rPr>
            </w:pPr>
          </w:p>
        </w:tc>
        <w:tc>
          <w:tcPr>
            <w:tcW w:w="1702" w:type="dxa"/>
            <w:tcBorders>
              <w:left w:val="single" w:sz="4" w:space="0" w:color="auto"/>
              <w:right w:val="single" w:sz="4" w:space="0" w:color="auto"/>
            </w:tcBorders>
            <w:shd w:val="clear" w:color="auto" w:fill="FFFFFF"/>
          </w:tcPr>
          <w:p w:rsidR="004355AE" w:rsidRPr="00763B59" w:rsidRDefault="00C078FC" w:rsidP="004557B9">
            <w:pPr>
              <w:widowControl w:val="0"/>
              <w:spacing w:line="180" w:lineRule="exact"/>
              <w:ind w:left="-57" w:right="-113"/>
              <w:rPr>
                <w:sz w:val="18"/>
                <w:szCs w:val="18"/>
              </w:rPr>
            </w:pPr>
            <w:r w:rsidRPr="00763B59">
              <w:rPr>
                <w:sz w:val="18"/>
                <w:szCs w:val="1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007484" w:rsidP="00183C84">
            <w:pPr>
              <w:widowControl w:val="0"/>
              <w:ind w:left="-57" w:right="-57"/>
              <w:rPr>
                <w:rFonts w:eastAsia="PMingLiU"/>
                <w:sz w:val="18"/>
                <w:szCs w:val="18"/>
              </w:rPr>
            </w:pPr>
            <w:r w:rsidRPr="00ED60EC">
              <w:rPr>
                <w:rFonts w:eastAsia="PMingLiU"/>
                <w:sz w:val="18"/>
                <w:szCs w:val="18"/>
              </w:rPr>
              <w:t>Предоставление в пользование водных объектов или их частей, находящихся в муниципальной собственности и расположенных на территории городского округа Электросталь Московской области, на основании решений о предоставлении в пользование водных объектов или их частей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spacing w:line="220" w:lineRule="exact"/>
              <w:ind w:left="-57" w:right="-113"/>
              <w:rPr>
                <w:spacing w:val="-4"/>
                <w:sz w:val="18"/>
                <w:szCs w:val="18"/>
              </w:rPr>
            </w:pPr>
            <w:r w:rsidRPr="00763B59">
              <w:rPr>
                <w:spacing w:val="-4"/>
                <w:sz w:val="18"/>
                <w:szCs w:val="18"/>
              </w:rPr>
              <w:t>До 49 календарных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4937E0">
            <w:pPr>
              <w:widowControl w:val="0"/>
              <w:spacing w:line="220" w:lineRule="exact"/>
              <w:ind w:left="-57" w:right="-57"/>
              <w:rPr>
                <w:sz w:val="18"/>
                <w:szCs w:val="18"/>
              </w:rPr>
            </w:pPr>
            <w:r w:rsidRPr="00763B59">
              <w:rPr>
                <w:sz w:val="18"/>
                <w:szCs w:val="18"/>
              </w:rPr>
              <w:t>Безвозмездно</w:t>
            </w:r>
          </w:p>
        </w:tc>
        <w:tc>
          <w:tcPr>
            <w:tcW w:w="2836" w:type="dxa"/>
            <w:tcBorders>
              <w:left w:val="single" w:sz="4" w:space="0" w:color="auto"/>
              <w:bottom w:val="single" w:sz="4" w:space="0" w:color="auto"/>
              <w:right w:val="single" w:sz="4" w:space="0" w:color="auto"/>
            </w:tcBorders>
            <w:shd w:val="clear" w:color="auto" w:fill="FFFFFF"/>
          </w:tcPr>
          <w:p w:rsidR="00C078FC" w:rsidRPr="00763B59" w:rsidRDefault="00C078FC" w:rsidP="00183C84">
            <w:pPr>
              <w:widowControl w:val="0"/>
              <w:ind w:left="-57" w:right="-113"/>
              <w:rPr>
                <w:spacing w:val="-4"/>
                <w:sz w:val="18"/>
                <w:szCs w:val="18"/>
              </w:rPr>
            </w:pPr>
            <w:r w:rsidRPr="00763B59">
              <w:rPr>
                <w:spacing w:val="-4"/>
                <w:sz w:val="18"/>
                <w:szCs w:val="18"/>
              </w:rPr>
              <w:t>Водный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постановление Правительства РФ от 30.12.2006 № 844 «О порядке подготовки и принятия решения о предоставлении водного объекта в пользование»; постановление Правительства РФ от 28.04.2007 № 253 «О порядке ведения государственного водного реестра»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078FC" w:rsidRPr="00763B59" w:rsidRDefault="00C078FC" w:rsidP="00183C84">
            <w:pPr>
              <w:widowControl w:val="0"/>
              <w:tabs>
                <w:tab w:val="left" w:pos="1276"/>
              </w:tabs>
              <w:autoSpaceDE w:val="0"/>
              <w:autoSpaceDN w:val="0"/>
              <w:adjustRightInd w:val="0"/>
              <w:ind w:left="-57" w:right="-113"/>
              <w:rPr>
                <w:sz w:val="18"/>
                <w:szCs w:val="18"/>
              </w:rPr>
            </w:pPr>
            <w:r w:rsidRPr="00763B59">
              <w:rPr>
                <w:sz w:val="18"/>
                <w:szCs w:val="18"/>
              </w:rPr>
              <w:t>Постановление Администрации городского округа Электросталь Московской области от 28.02.2018 № 158/2</w:t>
            </w:r>
          </w:p>
        </w:tc>
      </w:tr>
      <w:tr w:rsidR="000C59BC" w:rsidRPr="00763B59" w:rsidTr="0053020E">
        <w:trPr>
          <w:trHeight w:val="48"/>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val="restart"/>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Исполнение отдельных государственных полномочий (услуга)</w:t>
            </w: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lastRenderedPageBreak/>
              <w:t>Перевод земель, находящихся в частной собственности, в случаях, установленных законодательством Российской Федерации, из одной категории в другую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245442">
            <w:pPr>
              <w:widowControl w:val="0"/>
              <w:tabs>
                <w:tab w:val="left" w:pos="1276"/>
              </w:tabs>
              <w:autoSpaceDE w:val="0"/>
              <w:autoSpaceDN w:val="0"/>
              <w:adjustRightInd w:val="0"/>
              <w:spacing w:line="200" w:lineRule="exact"/>
              <w:ind w:left="-57" w:right="-57"/>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C369DF">
            <w:pPr>
              <w:widowControl w:val="0"/>
              <w:spacing w:line="220" w:lineRule="exact"/>
              <w:ind w:left="-57" w:right="-57"/>
              <w:rPr>
                <w:sz w:val="18"/>
                <w:szCs w:val="18"/>
              </w:rPr>
            </w:pPr>
            <w:r w:rsidRPr="00763B59">
              <w:rPr>
                <w:sz w:val="18"/>
                <w:szCs w:val="18"/>
              </w:rPr>
              <w:t>До 15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0C59BC" w:rsidRPr="00763B59" w:rsidRDefault="000C59BC" w:rsidP="00183C84">
            <w:pPr>
              <w:widowControl w:val="0"/>
              <w:ind w:left="-57" w:right="-57"/>
              <w:rPr>
                <w:sz w:val="18"/>
                <w:szCs w:val="18"/>
              </w:rPr>
            </w:pPr>
            <w:r w:rsidRPr="00763B59">
              <w:rPr>
                <w:sz w:val="18"/>
                <w:szCs w:val="18"/>
              </w:rPr>
              <w:t xml:space="preserve">Гражданский кодекс РФ; Земельный кодекс РФ; Градостроительный кодекс РФ; Федеральный закон от 06.10.2003 № 131-ФЗ «Об общих принципах организации местного самоуправления в Российской Федерации»; </w:t>
            </w:r>
            <w:r w:rsidRPr="00763B59">
              <w:rPr>
                <w:spacing w:val="-4"/>
                <w:sz w:val="18"/>
                <w:szCs w:val="18"/>
              </w:rPr>
              <w:t xml:space="preserve">Федеральный закон от 21.07.1997 № 122-ФЗ «О государственной регистрации прав на недвижимое имущество и сделок с ним»; Федеральный закон от 24.07.2007 № 221-ФЗ «О государственном кадастре недвижимости»; Закон Московской </w:t>
            </w:r>
            <w:r w:rsidRPr="00763B59">
              <w:rPr>
                <w:spacing w:val="-4"/>
                <w:sz w:val="18"/>
                <w:szCs w:val="18"/>
              </w:rPr>
              <w:lastRenderedPageBreak/>
              <w:t xml:space="preserve">области от 07.06.1996 № 23/96-ОЗ «О регулировании земельных отношений в Московской области»; </w:t>
            </w:r>
            <w:r w:rsidRPr="00763B59">
              <w:rPr>
                <w:sz w:val="18"/>
                <w:szCs w:val="18"/>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Закон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0C59BC" w:rsidRPr="00763B59" w:rsidRDefault="000C59BC" w:rsidP="00183C84">
            <w:pPr>
              <w:widowControl w:val="0"/>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p w:rsidR="000C59BC" w:rsidRPr="00763B59" w:rsidRDefault="000C59BC" w:rsidP="004937E0">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tabs>
                <w:tab w:val="left" w:pos="1276"/>
              </w:tabs>
              <w:autoSpaceDE w:val="0"/>
              <w:autoSpaceDN w:val="0"/>
              <w:adjustRightInd w:val="0"/>
              <w:ind w:left="-57" w:right="-57"/>
              <w:rPr>
                <w:sz w:val="18"/>
                <w:szCs w:val="18"/>
              </w:rPr>
            </w:pPr>
            <w:r w:rsidRPr="00763B59">
              <w:rPr>
                <w:sz w:val="18"/>
                <w:szCs w:val="18"/>
              </w:rPr>
              <w:lastRenderedPageBreak/>
              <w:t>Распоряжение Министерства имущественных отношений Московской области от 12.11.2020 №15ВР-1504</w:t>
            </w:r>
          </w:p>
        </w:tc>
      </w:tr>
      <w:tr w:rsidR="000C59BC"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Предварительное согласование предоставления земельных участков, государственная собственность на которые не разграничена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76B7B">
            <w:pPr>
              <w:widowControl w:val="0"/>
              <w:tabs>
                <w:tab w:val="left" w:pos="1276"/>
              </w:tabs>
              <w:autoSpaceDE w:val="0"/>
              <w:autoSpaceDN w:val="0"/>
              <w:adjustRightInd w:val="0"/>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D50DB9">
            <w:pPr>
              <w:widowControl w:val="0"/>
              <w:spacing w:line="220" w:lineRule="exact"/>
              <w:ind w:left="-57" w:right="-57"/>
              <w:rPr>
                <w:sz w:val="18"/>
                <w:szCs w:val="18"/>
              </w:rPr>
            </w:pPr>
            <w:r w:rsidRPr="00763B59">
              <w:rPr>
                <w:sz w:val="18"/>
                <w:szCs w:val="18"/>
              </w:rPr>
              <w:t>До 36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tabs>
                <w:tab w:val="left" w:pos="1276"/>
              </w:tabs>
              <w:autoSpaceDE w:val="0"/>
              <w:autoSpaceDN w:val="0"/>
              <w:adjustRightInd w:val="0"/>
              <w:ind w:left="-57" w:right="-57"/>
              <w:rPr>
                <w:sz w:val="18"/>
                <w:szCs w:val="18"/>
              </w:rPr>
            </w:pPr>
            <w:r w:rsidRPr="00763B59">
              <w:rPr>
                <w:sz w:val="18"/>
                <w:szCs w:val="18"/>
              </w:rPr>
              <w:t>Распоряжение Министерства имущественных отношений Московской области от 27.12.2018 № 15ВР-1824</w:t>
            </w:r>
          </w:p>
        </w:tc>
      </w:tr>
      <w:tr w:rsidR="000C59BC"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Предоставление земельных участков, государственная собственность на которые не разграничена, в аренду или в собственность на торгах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53020E">
            <w:pPr>
              <w:widowControl w:val="0"/>
              <w:tabs>
                <w:tab w:val="left" w:pos="1276"/>
              </w:tabs>
              <w:autoSpaceDE w:val="0"/>
              <w:autoSpaceDN w:val="0"/>
              <w:adjustRightInd w:val="0"/>
              <w:spacing w:line="18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2C1316">
            <w:pPr>
              <w:widowControl w:val="0"/>
              <w:spacing w:line="220" w:lineRule="exact"/>
              <w:ind w:left="-57" w:right="-57"/>
              <w:rPr>
                <w:sz w:val="18"/>
                <w:szCs w:val="18"/>
              </w:rPr>
            </w:pPr>
            <w:r w:rsidRPr="00763B59">
              <w:rPr>
                <w:sz w:val="18"/>
                <w:szCs w:val="18"/>
              </w:rPr>
              <w:t>До 95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0C7AAA">
            <w:pPr>
              <w:widowControl w:val="0"/>
              <w:tabs>
                <w:tab w:val="left" w:pos="1276"/>
              </w:tabs>
              <w:autoSpaceDE w:val="0"/>
              <w:autoSpaceDN w:val="0"/>
              <w:adjustRightInd w:val="0"/>
              <w:spacing w:line="200" w:lineRule="exact"/>
              <w:ind w:left="-57" w:right="-57"/>
              <w:rPr>
                <w:sz w:val="18"/>
                <w:szCs w:val="18"/>
              </w:rPr>
            </w:pPr>
            <w:r w:rsidRPr="00763B59">
              <w:rPr>
                <w:sz w:val="18"/>
                <w:szCs w:val="18"/>
              </w:rPr>
              <w:t>Распоряжение Министерства имущественных отношений Московской области от 26.03.2021 №15ВР-470</w:t>
            </w:r>
          </w:p>
        </w:tc>
      </w:tr>
      <w:tr w:rsidR="000C59BC"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53020E">
            <w:pPr>
              <w:widowControl w:val="0"/>
              <w:tabs>
                <w:tab w:val="left" w:pos="1276"/>
              </w:tabs>
              <w:autoSpaceDE w:val="0"/>
              <w:autoSpaceDN w:val="0"/>
              <w:adjustRightInd w:val="0"/>
              <w:spacing w:line="18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92618">
            <w:pPr>
              <w:pStyle w:val="af8"/>
              <w:widowControl w:val="0"/>
              <w:tabs>
                <w:tab w:val="left" w:pos="993"/>
              </w:tabs>
              <w:spacing w:after="0" w:line="220" w:lineRule="exact"/>
              <w:ind w:left="-57" w:right="-57"/>
              <w:rPr>
                <w:sz w:val="18"/>
                <w:szCs w:val="18"/>
              </w:rPr>
            </w:pPr>
            <w:r w:rsidRPr="00763B59">
              <w:rPr>
                <w:sz w:val="18"/>
                <w:szCs w:val="18"/>
              </w:rPr>
              <w:t>До 44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pStyle w:val="af8"/>
              <w:widowControl w:val="0"/>
              <w:tabs>
                <w:tab w:val="left" w:pos="993"/>
              </w:tabs>
              <w:spacing w:after="0"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pStyle w:val="af8"/>
              <w:widowControl w:val="0"/>
              <w:tabs>
                <w:tab w:val="left" w:pos="993"/>
              </w:tabs>
              <w:spacing w:after="0"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92618">
            <w:pPr>
              <w:widowControl w:val="0"/>
              <w:tabs>
                <w:tab w:val="left" w:pos="1276"/>
              </w:tabs>
              <w:autoSpaceDE w:val="0"/>
              <w:autoSpaceDN w:val="0"/>
              <w:adjustRightInd w:val="0"/>
              <w:spacing w:line="200" w:lineRule="exact"/>
              <w:ind w:left="-57" w:right="-57"/>
              <w:rPr>
                <w:spacing w:val="-4"/>
                <w:sz w:val="18"/>
                <w:szCs w:val="18"/>
              </w:rPr>
            </w:pPr>
            <w:r w:rsidRPr="00763B59">
              <w:rPr>
                <w:sz w:val="18"/>
                <w:szCs w:val="18"/>
              </w:rPr>
              <w:t>Распоряжение Министерства имущественных отношений Московской области от 31.05.2021 №15ВР-883</w:t>
            </w:r>
          </w:p>
        </w:tc>
      </w:tr>
      <w:tr w:rsidR="000C59BC" w:rsidRPr="00763B59" w:rsidTr="0053020E">
        <w:trPr>
          <w:trHeight w:val="1474"/>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Предоставление земельных участков, государственная собственность на которые не разграничена, в безвозмездное пользование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822712">
            <w:pPr>
              <w:widowControl w:val="0"/>
              <w:tabs>
                <w:tab w:val="left" w:pos="1276"/>
              </w:tabs>
              <w:autoSpaceDE w:val="0"/>
              <w:autoSpaceDN w:val="0"/>
              <w:adjustRightInd w:val="0"/>
              <w:spacing w:line="210" w:lineRule="exact"/>
              <w:ind w:left="-57" w:right="-113"/>
              <w:rPr>
                <w:spacing w:val="-2"/>
                <w:sz w:val="18"/>
                <w:szCs w:val="18"/>
              </w:rPr>
            </w:pPr>
            <w:r w:rsidRPr="00763B59">
              <w:rPr>
                <w:spacing w:val="-2"/>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545821">
            <w:pPr>
              <w:pStyle w:val="af8"/>
              <w:widowControl w:val="0"/>
              <w:tabs>
                <w:tab w:val="left" w:pos="993"/>
              </w:tabs>
              <w:spacing w:after="0" w:line="220" w:lineRule="exact"/>
              <w:ind w:left="-57" w:right="-57"/>
              <w:rPr>
                <w:sz w:val="18"/>
                <w:szCs w:val="18"/>
              </w:rPr>
            </w:pPr>
            <w:r w:rsidRPr="00763B59">
              <w:rPr>
                <w:sz w:val="18"/>
                <w:szCs w:val="18"/>
              </w:rPr>
              <w:t>До 15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pStyle w:val="af8"/>
              <w:widowControl w:val="0"/>
              <w:tabs>
                <w:tab w:val="left" w:pos="993"/>
              </w:tabs>
              <w:spacing w:after="0"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pStyle w:val="af8"/>
              <w:widowControl w:val="0"/>
              <w:tabs>
                <w:tab w:val="left" w:pos="993"/>
              </w:tabs>
              <w:spacing w:after="0"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180" w:lineRule="exact"/>
              <w:ind w:left="-57" w:right="-57"/>
              <w:rPr>
                <w:sz w:val="18"/>
                <w:szCs w:val="18"/>
              </w:rPr>
            </w:pPr>
            <w:r w:rsidRPr="00763B59">
              <w:rPr>
                <w:sz w:val="18"/>
                <w:szCs w:val="18"/>
              </w:rPr>
              <w:t>Распоряжение Министерства имущественных отношений Московской области от 18.01.2021 № 15ВР-33</w:t>
            </w:r>
          </w:p>
        </w:tc>
      </w:tr>
      <w:tr w:rsidR="000C59BC" w:rsidRPr="00763B59" w:rsidTr="0053020E">
        <w:trPr>
          <w:trHeight w:val="1408"/>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Предоставление земельных участков, государственная собственность на которые не разграничена, в собственность бесплатно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Физические и юридические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C4282B">
            <w:pPr>
              <w:pStyle w:val="af8"/>
              <w:widowControl w:val="0"/>
              <w:tabs>
                <w:tab w:val="left" w:pos="993"/>
              </w:tabs>
              <w:spacing w:after="0" w:line="220" w:lineRule="exact"/>
              <w:ind w:left="-57" w:right="-57"/>
              <w:rPr>
                <w:sz w:val="18"/>
                <w:szCs w:val="18"/>
              </w:rPr>
            </w:pPr>
            <w:r w:rsidRPr="00763B59">
              <w:rPr>
                <w:sz w:val="18"/>
                <w:szCs w:val="18"/>
              </w:rPr>
              <w:t>До 15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pStyle w:val="af8"/>
              <w:widowControl w:val="0"/>
              <w:tabs>
                <w:tab w:val="left" w:pos="993"/>
              </w:tabs>
              <w:spacing w:after="0"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pStyle w:val="af8"/>
              <w:widowControl w:val="0"/>
              <w:tabs>
                <w:tab w:val="left" w:pos="993"/>
              </w:tabs>
              <w:spacing w:after="0"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55B10">
            <w:pPr>
              <w:widowControl w:val="0"/>
              <w:tabs>
                <w:tab w:val="left" w:pos="1276"/>
              </w:tabs>
              <w:autoSpaceDE w:val="0"/>
              <w:autoSpaceDN w:val="0"/>
              <w:adjustRightInd w:val="0"/>
              <w:ind w:left="-57" w:right="-57"/>
              <w:rPr>
                <w:spacing w:val="-4"/>
                <w:sz w:val="18"/>
                <w:szCs w:val="18"/>
              </w:rPr>
            </w:pPr>
            <w:r w:rsidRPr="00763B59">
              <w:rPr>
                <w:sz w:val="18"/>
                <w:szCs w:val="18"/>
              </w:rPr>
              <w:t>Распоряжение Министерства имущественных отношений Московской области от 18.01.2021 № 15ВР-35</w:t>
            </w:r>
          </w:p>
        </w:tc>
      </w:tr>
      <w:tr w:rsidR="000C59BC"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Предоставление земельных участков, государственная собственность на которые не разграничена, в постоянное (бессрочное) пользование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Физические и юридические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C4282B">
            <w:pPr>
              <w:widowControl w:val="0"/>
              <w:spacing w:line="220" w:lineRule="exact"/>
              <w:ind w:left="-57" w:right="-57"/>
              <w:rPr>
                <w:sz w:val="18"/>
                <w:szCs w:val="18"/>
              </w:rPr>
            </w:pPr>
            <w:r w:rsidRPr="00763B59">
              <w:rPr>
                <w:sz w:val="18"/>
                <w:szCs w:val="18"/>
              </w:rPr>
              <w:t>До 15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6820F6">
            <w:pPr>
              <w:widowControl w:val="0"/>
              <w:tabs>
                <w:tab w:val="left" w:pos="1276"/>
              </w:tabs>
              <w:autoSpaceDE w:val="0"/>
              <w:autoSpaceDN w:val="0"/>
              <w:adjustRightInd w:val="0"/>
              <w:ind w:left="-57" w:right="-57"/>
              <w:rPr>
                <w:spacing w:val="-4"/>
                <w:sz w:val="18"/>
                <w:szCs w:val="18"/>
              </w:rPr>
            </w:pPr>
            <w:r w:rsidRPr="00763B59">
              <w:rPr>
                <w:sz w:val="18"/>
                <w:szCs w:val="18"/>
              </w:rPr>
              <w:t>Распоряжение Министерства имущественных отношений Московской области от 18.01.2021 № 15ВР-34</w:t>
            </w:r>
          </w:p>
        </w:tc>
      </w:tr>
      <w:tr w:rsidR="000C59BC" w:rsidRPr="00763B59" w:rsidTr="00735925">
        <w:trPr>
          <w:trHeight w:val="1478"/>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Установление соответствия вида разрешенного использования земельных участков классификатору видов разрешенного использования земельных участков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35925">
            <w:pPr>
              <w:widowControl w:val="0"/>
              <w:tabs>
                <w:tab w:val="left" w:pos="1276"/>
              </w:tabs>
              <w:autoSpaceDE w:val="0"/>
              <w:autoSpaceDN w:val="0"/>
              <w:adjustRightInd w:val="0"/>
              <w:spacing w:line="200" w:lineRule="exact"/>
              <w:ind w:left="-57" w:right="-57"/>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35925">
            <w:pPr>
              <w:pStyle w:val="af8"/>
              <w:widowControl w:val="0"/>
              <w:tabs>
                <w:tab w:val="left" w:pos="993"/>
              </w:tabs>
              <w:spacing w:after="0" w:line="220" w:lineRule="exact"/>
              <w:ind w:left="-57" w:right="-57"/>
              <w:rPr>
                <w:sz w:val="18"/>
                <w:szCs w:val="18"/>
              </w:rPr>
            </w:pPr>
            <w:r w:rsidRPr="00763B59">
              <w:rPr>
                <w:sz w:val="18"/>
                <w:szCs w:val="18"/>
              </w:rPr>
              <w:t>До 15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pStyle w:val="af8"/>
              <w:widowControl w:val="0"/>
              <w:tabs>
                <w:tab w:val="left" w:pos="993"/>
              </w:tabs>
              <w:spacing w:after="0"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pStyle w:val="af8"/>
              <w:widowControl w:val="0"/>
              <w:tabs>
                <w:tab w:val="left" w:pos="993"/>
              </w:tabs>
              <w:spacing w:after="0"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Распоряжение Министерства имущественных отношений Московской области от 12.11.2020 №15ВР-1503</w:t>
            </w:r>
          </w:p>
        </w:tc>
      </w:tr>
      <w:tr w:rsidR="000C59BC"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E543FB" w:rsidP="00183C84">
            <w:pPr>
              <w:widowControl w:val="0"/>
              <w:ind w:left="-57" w:right="-57"/>
              <w:rPr>
                <w:rFonts w:eastAsia="PMingLiU"/>
                <w:sz w:val="18"/>
                <w:szCs w:val="18"/>
              </w:rPr>
            </w:pPr>
            <w:r w:rsidRPr="00763B59">
              <w:rPr>
                <w:rFonts w:eastAsia="PMingLiU"/>
                <w:sz w:val="18"/>
                <w:szCs w:val="18"/>
              </w:rPr>
              <w:t xml:space="preserve">Перераспределение земель и (или) земельных участков </w:t>
            </w:r>
            <w:r w:rsidR="000C59BC" w:rsidRPr="00763B59">
              <w:rPr>
                <w:rFonts w:eastAsia="PMingLiU"/>
                <w:sz w:val="18"/>
                <w:szCs w:val="18"/>
              </w:rPr>
              <w:t>(государственная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E543FB"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C4282B">
            <w:pPr>
              <w:widowControl w:val="0"/>
              <w:spacing w:line="220" w:lineRule="exact"/>
              <w:ind w:left="-57" w:right="-57"/>
              <w:rPr>
                <w:sz w:val="18"/>
                <w:szCs w:val="18"/>
              </w:rPr>
            </w:pPr>
            <w:r w:rsidRPr="00763B59">
              <w:rPr>
                <w:sz w:val="18"/>
                <w:szCs w:val="18"/>
              </w:rPr>
              <w:t>До 15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E543FB">
            <w:pPr>
              <w:widowControl w:val="0"/>
              <w:tabs>
                <w:tab w:val="left" w:pos="1276"/>
              </w:tabs>
              <w:autoSpaceDE w:val="0"/>
              <w:autoSpaceDN w:val="0"/>
              <w:adjustRightInd w:val="0"/>
              <w:spacing w:line="220" w:lineRule="exact"/>
              <w:ind w:left="-57" w:right="-57"/>
              <w:rPr>
                <w:sz w:val="18"/>
                <w:szCs w:val="18"/>
              </w:rPr>
            </w:pPr>
            <w:r w:rsidRPr="00763B59">
              <w:rPr>
                <w:sz w:val="18"/>
                <w:szCs w:val="18"/>
              </w:rPr>
              <w:t xml:space="preserve">Распоряжение Министерства имущественных отношений Московской области </w:t>
            </w:r>
            <w:r w:rsidR="00E543FB" w:rsidRPr="00763B59">
              <w:rPr>
                <w:sz w:val="18"/>
                <w:szCs w:val="18"/>
              </w:rPr>
              <w:t>от 22.08.2022 № 15ВР-1709</w:t>
            </w:r>
          </w:p>
          <w:p w:rsidR="00E543FB" w:rsidRPr="00763B59" w:rsidRDefault="00E543FB" w:rsidP="00E543FB">
            <w:pPr>
              <w:widowControl w:val="0"/>
              <w:tabs>
                <w:tab w:val="left" w:pos="1276"/>
              </w:tabs>
              <w:autoSpaceDE w:val="0"/>
              <w:autoSpaceDN w:val="0"/>
              <w:adjustRightInd w:val="0"/>
              <w:spacing w:line="220" w:lineRule="exact"/>
              <w:ind w:left="-57" w:right="-57"/>
              <w:rPr>
                <w:sz w:val="18"/>
                <w:szCs w:val="18"/>
              </w:rPr>
            </w:pPr>
          </w:p>
        </w:tc>
      </w:tr>
      <w:tr w:rsidR="000C59BC" w:rsidRPr="00763B59" w:rsidTr="002159F7">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F745F">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Установление сервитута в отношении земельных участков, государственная собственность на которые не разграничена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Физические и юридические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2547E6">
            <w:pPr>
              <w:widowControl w:val="0"/>
              <w:spacing w:line="220" w:lineRule="exact"/>
              <w:ind w:left="-57" w:right="-57"/>
              <w:rPr>
                <w:sz w:val="18"/>
                <w:szCs w:val="18"/>
              </w:rPr>
            </w:pPr>
            <w:r w:rsidRPr="00763B59">
              <w:rPr>
                <w:sz w:val="18"/>
                <w:szCs w:val="18"/>
              </w:rPr>
              <w:t>До 21 календарного дня</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4937E0">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D052C9">
            <w:pPr>
              <w:widowControl w:val="0"/>
              <w:tabs>
                <w:tab w:val="left" w:pos="1276"/>
              </w:tabs>
              <w:autoSpaceDE w:val="0"/>
              <w:autoSpaceDN w:val="0"/>
              <w:adjustRightInd w:val="0"/>
              <w:spacing w:line="200" w:lineRule="exact"/>
              <w:ind w:left="-57" w:right="-57"/>
              <w:rPr>
                <w:sz w:val="18"/>
                <w:szCs w:val="18"/>
              </w:rPr>
            </w:pPr>
            <w:r w:rsidRPr="00763B59">
              <w:rPr>
                <w:sz w:val="18"/>
                <w:szCs w:val="18"/>
              </w:rPr>
              <w:t>Распоряжение Министерства имущественных отношений Московской области от 12.11.2020 №15ВР-1505</w:t>
            </w:r>
          </w:p>
        </w:tc>
      </w:tr>
      <w:tr w:rsidR="000C59BC" w:rsidRPr="00763B59" w:rsidTr="002159F7">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35925">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735925">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Установление публичного сервитута в порядке Главы V.7 Земельного кодекса Российской Федерации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F91B81">
            <w:pPr>
              <w:widowControl w:val="0"/>
              <w:tabs>
                <w:tab w:val="left" w:pos="1276"/>
              </w:tabs>
              <w:autoSpaceDE w:val="0"/>
              <w:autoSpaceDN w:val="0"/>
              <w:adjustRightInd w:val="0"/>
              <w:spacing w:line="220" w:lineRule="exact"/>
              <w:ind w:left="-57" w:right="-113"/>
              <w:rPr>
                <w:sz w:val="18"/>
                <w:szCs w:val="18"/>
              </w:rPr>
            </w:pPr>
            <w:r w:rsidRPr="00763B59">
              <w:rPr>
                <w:sz w:val="18"/>
                <w:szCs w:val="18"/>
              </w:rPr>
              <w:t>Юридические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35925">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35925">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35925">
            <w:pPr>
              <w:widowControl w:val="0"/>
              <w:spacing w:line="220" w:lineRule="exact"/>
              <w:ind w:left="-57" w:right="-57"/>
              <w:rPr>
                <w:sz w:val="18"/>
                <w:szCs w:val="18"/>
              </w:rPr>
            </w:pPr>
            <w:r w:rsidRPr="00763B59">
              <w:rPr>
                <w:sz w:val="18"/>
                <w:szCs w:val="18"/>
              </w:rPr>
              <w:t>До 45 календарного дня</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35925">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735925">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35925">
            <w:pPr>
              <w:widowControl w:val="0"/>
              <w:tabs>
                <w:tab w:val="left" w:pos="1276"/>
              </w:tabs>
              <w:autoSpaceDE w:val="0"/>
              <w:autoSpaceDN w:val="0"/>
              <w:adjustRightInd w:val="0"/>
              <w:spacing w:line="200" w:lineRule="exact"/>
              <w:ind w:left="-57" w:right="-57"/>
              <w:rPr>
                <w:sz w:val="18"/>
                <w:szCs w:val="18"/>
              </w:rPr>
            </w:pPr>
            <w:r w:rsidRPr="00763B59">
              <w:rPr>
                <w:sz w:val="18"/>
                <w:szCs w:val="18"/>
              </w:rPr>
              <w:t>Распоряжение Министерства имущественных отношений Московской области от 12.11.2020 №15ВР-1506</w:t>
            </w:r>
          </w:p>
        </w:tc>
      </w:tr>
      <w:tr w:rsidR="000C59BC" w:rsidRPr="00763B59" w:rsidTr="002159F7">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Выдача разрешения на размещение объектов на землях или на земельных участках, государственная собственность на которые не разграничена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tabs>
                <w:tab w:val="left" w:pos="1276"/>
              </w:tabs>
              <w:autoSpaceDE w:val="0"/>
              <w:autoSpaceDN w:val="0"/>
              <w:adjustRightInd w:val="0"/>
              <w:spacing w:line="18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5113D3">
            <w:pPr>
              <w:widowControl w:val="0"/>
              <w:spacing w:line="220" w:lineRule="exact"/>
              <w:ind w:left="-57" w:right="-57"/>
              <w:rPr>
                <w:sz w:val="18"/>
                <w:szCs w:val="18"/>
              </w:rPr>
            </w:pPr>
            <w:r w:rsidRPr="00763B59">
              <w:rPr>
                <w:sz w:val="18"/>
                <w:szCs w:val="18"/>
              </w:rPr>
              <w:t>До 13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tabs>
                <w:tab w:val="left" w:pos="1276"/>
              </w:tabs>
              <w:autoSpaceDE w:val="0"/>
              <w:autoSpaceDN w:val="0"/>
              <w:adjustRightInd w:val="0"/>
              <w:spacing w:line="200" w:lineRule="exact"/>
              <w:ind w:left="-57" w:right="-57"/>
              <w:rPr>
                <w:sz w:val="18"/>
                <w:szCs w:val="18"/>
              </w:rPr>
            </w:pPr>
            <w:r w:rsidRPr="00763B59">
              <w:rPr>
                <w:sz w:val="18"/>
                <w:szCs w:val="18"/>
              </w:rPr>
              <w:t>Распоряжение Министерства имущественных отношений Московской области от 29.06.2020 № 15ВР-880</w:t>
            </w:r>
          </w:p>
        </w:tc>
      </w:tr>
      <w:tr w:rsidR="000C59BC" w:rsidRPr="00763B59" w:rsidTr="00210BD9">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Выдача разрешения на использование земель или земельных участков, государственная собственность на которые не разграничена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76B7B">
            <w:pPr>
              <w:widowControl w:val="0"/>
              <w:tabs>
                <w:tab w:val="left" w:pos="1276"/>
              </w:tabs>
              <w:autoSpaceDE w:val="0"/>
              <w:autoSpaceDN w:val="0"/>
              <w:adjustRightInd w:val="0"/>
              <w:ind w:left="-57" w:right="-57"/>
              <w:rPr>
                <w:sz w:val="18"/>
                <w:szCs w:val="18"/>
              </w:rPr>
            </w:pPr>
            <w:r w:rsidRPr="00763B59">
              <w:rPr>
                <w:sz w:val="18"/>
                <w:szCs w:val="18"/>
              </w:rPr>
              <w:t xml:space="preserve">Физические лица, юридические лица, индивидуальные </w:t>
            </w:r>
            <w:r w:rsidRPr="00763B59">
              <w:rPr>
                <w:sz w:val="18"/>
                <w:szCs w:val="18"/>
              </w:rPr>
              <w:lastRenderedPageBreak/>
              <w:t>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tabs>
                <w:tab w:val="left" w:pos="1276"/>
              </w:tabs>
              <w:autoSpaceDE w:val="0"/>
              <w:autoSpaceDN w:val="0"/>
              <w:adjustRightInd w:val="0"/>
              <w:spacing w:line="220" w:lineRule="exact"/>
              <w:ind w:left="-57" w:right="-57"/>
              <w:rPr>
                <w:sz w:val="18"/>
                <w:szCs w:val="18"/>
              </w:rPr>
            </w:pPr>
            <w:r w:rsidRPr="00763B59">
              <w:rPr>
                <w:sz w:val="18"/>
                <w:szCs w:val="18"/>
              </w:rPr>
              <w:lastRenderedPageBreak/>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r w:rsidRPr="00763B59">
              <w:rPr>
                <w:sz w:val="18"/>
                <w:szCs w:val="18"/>
              </w:rPr>
              <w:t>До 15 календарных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0C59BC" w:rsidRPr="00763B59" w:rsidRDefault="000C59BC" w:rsidP="00BB04A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183C84" w:rsidRDefault="000C59BC" w:rsidP="00B810C8">
            <w:pPr>
              <w:widowControl w:val="0"/>
              <w:tabs>
                <w:tab w:val="left" w:pos="1276"/>
              </w:tabs>
              <w:autoSpaceDE w:val="0"/>
              <w:autoSpaceDN w:val="0"/>
              <w:adjustRightInd w:val="0"/>
              <w:spacing w:line="200" w:lineRule="exact"/>
              <w:ind w:left="-57" w:right="-57"/>
              <w:rPr>
                <w:sz w:val="18"/>
                <w:szCs w:val="18"/>
              </w:rPr>
            </w:pPr>
            <w:r w:rsidRPr="00763B59">
              <w:rPr>
                <w:sz w:val="18"/>
                <w:szCs w:val="18"/>
              </w:rPr>
              <w:t xml:space="preserve">Распоряжение Министерства имущественных отношений Московской области от 02.07.2020 </w:t>
            </w:r>
          </w:p>
          <w:p w:rsidR="000C59BC" w:rsidRPr="00763B59" w:rsidRDefault="000C59BC" w:rsidP="00B810C8">
            <w:pPr>
              <w:widowControl w:val="0"/>
              <w:tabs>
                <w:tab w:val="left" w:pos="1276"/>
              </w:tabs>
              <w:autoSpaceDE w:val="0"/>
              <w:autoSpaceDN w:val="0"/>
              <w:adjustRightInd w:val="0"/>
              <w:spacing w:line="200" w:lineRule="exact"/>
              <w:ind w:left="-57" w:right="-57"/>
              <w:rPr>
                <w:sz w:val="18"/>
                <w:szCs w:val="18"/>
              </w:rPr>
            </w:pPr>
            <w:r w:rsidRPr="00763B59">
              <w:rPr>
                <w:sz w:val="18"/>
                <w:szCs w:val="18"/>
              </w:rPr>
              <w:lastRenderedPageBreak/>
              <w:t>№ 15ВР-892</w:t>
            </w:r>
          </w:p>
        </w:tc>
      </w:tr>
      <w:tr w:rsidR="000C59BC"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F5522">
            <w:pPr>
              <w:widowControl w:val="0"/>
              <w:numPr>
                <w:ilvl w:val="0"/>
                <w:numId w:val="15"/>
              </w:numPr>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0C59BC" w:rsidRPr="00763B59" w:rsidRDefault="000C59BC" w:rsidP="007F5522">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183C84">
            <w:pPr>
              <w:widowControl w:val="0"/>
              <w:ind w:left="-57" w:right="-57"/>
              <w:rPr>
                <w:rFonts w:eastAsia="PMingLiU"/>
                <w:sz w:val="18"/>
                <w:szCs w:val="18"/>
              </w:rPr>
            </w:pPr>
            <w:r w:rsidRPr="00763B59">
              <w:rPr>
                <w:rFonts w:eastAsia="PMingLiU"/>
                <w:sz w:val="18"/>
                <w:szCs w:val="18"/>
              </w:rPr>
              <w:t>Утверждение схемы раздела или объединения земельных участков, государственная собственность на которые не разграничена (государственная услуга)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F5522">
            <w:pPr>
              <w:widowControl w:val="0"/>
              <w:tabs>
                <w:tab w:val="left" w:pos="1276"/>
              </w:tabs>
              <w:autoSpaceDE w:val="0"/>
              <w:autoSpaceDN w:val="0"/>
              <w:adjustRightInd w:val="0"/>
              <w:spacing w:line="18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F5522">
            <w:pPr>
              <w:widowControl w:val="0"/>
              <w:tabs>
                <w:tab w:val="left" w:pos="1276"/>
              </w:tabs>
              <w:autoSpaceDE w:val="0"/>
              <w:autoSpaceDN w:val="0"/>
              <w:adjustRightInd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F5522">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F5522">
            <w:pPr>
              <w:widowControl w:val="0"/>
              <w:spacing w:line="220" w:lineRule="exact"/>
              <w:ind w:left="-57" w:right="-57"/>
              <w:rPr>
                <w:sz w:val="18"/>
                <w:szCs w:val="18"/>
              </w:rPr>
            </w:pPr>
            <w:r w:rsidRPr="00763B59">
              <w:rPr>
                <w:sz w:val="18"/>
                <w:szCs w:val="18"/>
              </w:rPr>
              <w:t>До 15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F5522">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bottom w:val="single" w:sz="4" w:space="0" w:color="auto"/>
              <w:right w:val="single" w:sz="4" w:space="0" w:color="auto"/>
            </w:tcBorders>
            <w:shd w:val="clear" w:color="auto" w:fill="FFFFFF"/>
          </w:tcPr>
          <w:p w:rsidR="000C59BC" w:rsidRPr="00763B59" w:rsidRDefault="000C59BC" w:rsidP="007F5522">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0C59BC" w:rsidRPr="00763B59" w:rsidRDefault="000C59BC" w:rsidP="007F5522">
            <w:pPr>
              <w:widowControl w:val="0"/>
              <w:tabs>
                <w:tab w:val="left" w:pos="1276"/>
              </w:tabs>
              <w:autoSpaceDE w:val="0"/>
              <w:autoSpaceDN w:val="0"/>
              <w:adjustRightInd w:val="0"/>
              <w:spacing w:line="200" w:lineRule="exact"/>
              <w:ind w:left="-57" w:right="-57"/>
              <w:rPr>
                <w:sz w:val="18"/>
                <w:szCs w:val="18"/>
              </w:rPr>
            </w:pPr>
            <w:r w:rsidRPr="00763B59">
              <w:rPr>
                <w:sz w:val="18"/>
                <w:szCs w:val="18"/>
              </w:rPr>
              <w:t>Распоряжение Министерства имущественных отношений Московской области от 11.01.2022 № 15ВР-9</w:t>
            </w:r>
          </w:p>
        </w:tc>
      </w:tr>
      <w:tr w:rsidR="007F5522"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widowControl w:val="0"/>
              <w:jc w:val="center"/>
              <w:rPr>
                <w:b/>
                <w:sz w:val="18"/>
                <w:szCs w:val="18"/>
              </w:rPr>
            </w:pPr>
            <w:r w:rsidRPr="00763B59">
              <w:rPr>
                <w:b/>
                <w:sz w:val="18"/>
                <w:szCs w:val="18"/>
              </w:rPr>
              <w:t>Архивный отдел управления по кадровой политике и общим вопросам</w:t>
            </w:r>
          </w:p>
        </w:tc>
      </w:tr>
      <w:tr w:rsidR="007F5522"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numPr>
                <w:ilvl w:val="0"/>
                <w:numId w:val="15"/>
              </w:numPr>
              <w:tabs>
                <w:tab w:val="left" w:pos="0"/>
              </w:tabs>
              <w:ind w:left="0" w:firstLine="0"/>
              <w:jc w:val="center"/>
              <w:rPr>
                <w:sz w:val="18"/>
                <w:szCs w:val="18"/>
              </w:rPr>
            </w:pPr>
          </w:p>
        </w:tc>
        <w:tc>
          <w:tcPr>
            <w:tcW w:w="1702" w:type="dxa"/>
            <w:vMerge w:val="restart"/>
            <w:tcBorders>
              <w:left w:val="single" w:sz="4" w:space="0" w:color="auto"/>
              <w:right w:val="single" w:sz="4" w:space="0" w:color="auto"/>
            </w:tcBorders>
            <w:shd w:val="clear" w:color="auto" w:fill="FFFFFF"/>
          </w:tcPr>
          <w:p w:rsidR="007F5522" w:rsidRPr="00763B59" w:rsidRDefault="007F5522" w:rsidP="007F5522">
            <w:pPr>
              <w:widowControl w:val="0"/>
              <w:autoSpaceDE w:val="0"/>
              <w:autoSpaceDN w:val="0"/>
              <w:adjustRightInd w:val="0"/>
              <w:spacing w:line="220" w:lineRule="exact"/>
              <w:ind w:left="-57" w:right="-57"/>
              <w:rPr>
                <w:sz w:val="18"/>
                <w:szCs w:val="18"/>
              </w:rPr>
            </w:pPr>
            <w:r w:rsidRPr="00763B59">
              <w:rPr>
                <w:sz w:val="18"/>
                <w:szCs w:val="18"/>
              </w:rPr>
              <w:t>Формирование и содержание муниципального архива</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widowControl w:val="0"/>
              <w:autoSpaceDE w:val="0"/>
              <w:autoSpaceDN w:val="0"/>
              <w:adjustRightInd w:val="0"/>
              <w:ind w:left="-57" w:right="-57"/>
              <w:rPr>
                <w:sz w:val="18"/>
                <w:szCs w:val="18"/>
              </w:rPr>
            </w:pPr>
            <w:r w:rsidRPr="00763B59">
              <w:rPr>
                <w:sz w:val="18"/>
                <w:szCs w:val="18"/>
              </w:rPr>
              <w:t>Выдача архивных справок, архивных выписок, архивных копий и информационных писем на основании архивных документов, созданных с 1 января 1994 года</w:t>
            </w:r>
          </w:p>
        </w:tc>
        <w:tc>
          <w:tcPr>
            <w:tcW w:w="1134" w:type="dxa"/>
            <w:tcBorders>
              <w:left w:val="single" w:sz="4" w:space="0" w:color="auto"/>
              <w:right w:val="single" w:sz="4" w:space="0" w:color="auto"/>
            </w:tcBorders>
            <w:shd w:val="clear" w:color="auto" w:fill="FFFFFF"/>
          </w:tcPr>
          <w:p w:rsidR="007F5522" w:rsidRPr="00763B59" w:rsidRDefault="007F5522" w:rsidP="007F5522">
            <w:pPr>
              <w:widowControl w:val="0"/>
              <w:spacing w:line="200" w:lineRule="exact"/>
              <w:ind w:left="-57" w:right="-113"/>
              <w:rPr>
                <w:spacing w:val="-4"/>
                <w:sz w:val="18"/>
                <w:szCs w:val="18"/>
              </w:rPr>
            </w:pPr>
            <w:r w:rsidRPr="00763B59">
              <w:rPr>
                <w:spacing w:val="-4"/>
                <w:sz w:val="18"/>
                <w:szCs w:val="18"/>
              </w:rPr>
              <w:t>Физические лица, юридические лица, индивидуальные предприниматели</w:t>
            </w:r>
          </w:p>
        </w:tc>
        <w:tc>
          <w:tcPr>
            <w:tcW w:w="1504" w:type="dxa"/>
            <w:tcBorders>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7F5522" w:rsidRPr="00763B59" w:rsidRDefault="007F5522" w:rsidP="007F5522">
            <w:pPr>
              <w:widowControl w:val="0"/>
              <w:autoSpaceDE w:val="0"/>
              <w:autoSpaceDN w:val="0"/>
              <w:adjustRightInd w:val="0"/>
              <w:spacing w:line="220" w:lineRule="exact"/>
              <w:ind w:left="-57" w:right="-57"/>
              <w:outlineLvl w:val="0"/>
              <w:rPr>
                <w:sz w:val="18"/>
                <w:szCs w:val="18"/>
              </w:rPr>
            </w:pPr>
            <w:r w:rsidRPr="00763B59">
              <w:rPr>
                <w:sz w:val="18"/>
                <w:szCs w:val="18"/>
              </w:rPr>
              <w:t>До 10 рабочих дней</w:t>
            </w:r>
          </w:p>
        </w:tc>
        <w:tc>
          <w:tcPr>
            <w:tcW w:w="1390" w:type="dxa"/>
            <w:tcBorders>
              <w:left w:val="single" w:sz="4" w:space="0" w:color="auto"/>
              <w:right w:val="single" w:sz="4" w:space="0" w:color="auto"/>
            </w:tcBorders>
            <w:shd w:val="clear" w:color="auto" w:fill="FFFFFF"/>
          </w:tcPr>
          <w:p w:rsidR="007F5522" w:rsidRPr="00763B59" w:rsidRDefault="007F5522" w:rsidP="007F5522">
            <w:pPr>
              <w:widowControl w:val="0"/>
              <w:autoSpaceDE w:val="0"/>
              <w:autoSpaceDN w:val="0"/>
              <w:adjustRightInd w:val="0"/>
              <w:spacing w:line="220" w:lineRule="exact"/>
              <w:ind w:left="-57" w:right="-57"/>
              <w:outlineLvl w:val="0"/>
              <w:rPr>
                <w:sz w:val="18"/>
                <w:szCs w:val="18"/>
              </w:rPr>
            </w:pPr>
            <w:r w:rsidRPr="00763B59">
              <w:rPr>
                <w:sz w:val="18"/>
                <w:szCs w:val="18"/>
              </w:rPr>
              <w:t>Безвозмездно</w:t>
            </w:r>
          </w:p>
        </w:tc>
        <w:tc>
          <w:tcPr>
            <w:tcW w:w="2836" w:type="dxa"/>
            <w:vMerge w:val="restart"/>
            <w:tcBorders>
              <w:left w:val="single" w:sz="4" w:space="0" w:color="auto"/>
              <w:right w:val="single" w:sz="4" w:space="0" w:color="auto"/>
            </w:tcBorders>
            <w:shd w:val="clear" w:color="auto" w:fill="FFFFFF"/>
          </w:tcPr>
          <w:p w:rsidR="007F5522" w:rsidRPr="00763B59" w:rsidRDefault="007F5522" w:rsidP="007F5522">
            <w:pPr>
              <w:widowControl w:val="0"/>
              <w:autoSpaceDE w:val="0"/>
              <w:autoSpaceDN w:val="0"/>
              <w:adjustRightInd w:val="0"/>
              <w:spacing w:line="180" w:lineRule="exact"/>
              <w:ind w:left="-57" w:right="-57"/>
              <w:outlineLvl w:val="0"/>
              <w:rPr>
                <w:spacing w:val="-6"/>
                <w:sz w:val="18"/>
                <w:szCs w:val="18"/>
              </w:rPr>
            </w:pPr>
            <w:r w:rsidRPr="00763B59">
              <w:rPr>
                <w:spacing w:val="-6"/>
                <w:sz w:val="18"/>
                <w:szCs w:val="18"/>
              </w:rPr>
              <w:t>Федеральный закон от 06.10.2003 № 131-ФЗ «Об общих принципах местного самоуправления в Российской Федерации»; Федеральный закон от 22.10.2004 № 125-ФЗ «Об архивном деле в Российской Федерации»; Закон Московской области от 25.05.2007 № 65/2007-ОЗ «Об архивном деле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E87CB7">
            <w:pPr>
              <w:widowControl w:val="0"/>
              <w:spacing w:line="22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15.0</w:t>
            </w:r>
            <w:r w:rsidR="00BD7FAE" w:rsidRPr="00763B59">
              <w:rPr>
                <w:spacing w:val="-4"/>
                <w:sz w:val="18"/>
                <w:szCs w:val="18"/>
              </w:rPr>
              <w:t>7.2021 №555/7 (в ред. от 28</w:t>
            </w:r>
            <w:r w:rsidRPr="00763B59">
              <w:rPr>
                <w:spacing w:val="-4"/>
                <w:sz w:val="18"/>
                <w:szCs w:val="18"/>
              </w:rPr>
              <w:t>.</w:t>
            </w:r>
            <w:r w:rsidR="00BD7FAE" w:rsidRPr="00763B59">
              <w:rPr>
                <w:spacing w:val="-4"/>
                <w:sz w:val="18"/>
                <w:szCs w:val="18"/>
              </w:rPr>
              <w:t>03</w:t>
            </w:r>
            <w:r w:rsidRPr="00763B59">
              <w:rPr>
                <w:spacing w:val="-4"/>
                <w:sz w:val="18"/>
                <w:szCs w:val="18"/>
              </w:rPr>
              <w:t>.202</w:t>
            </w:r>
            <w:r w:rsidR="00BD7FAE" w:rsidRPr="00763B59">
              <w:rPr>
                <w:spacing w:val="-4"/>
                <w:sz w:val="18"/>
                <w:szCs w:val="18"/>
              </w:rPr>
              <w:t>2</w:t>
            </w:r>
            <w:r w:rsidRPr="00763B59">
              <w:rPr>
                <w:spacing w:val="-4"/>
                <w:sz w:val="18"/>
                <w:szCs w:val="18"/>
              </w:rPr>
              <w:t xml:space="preserve"> № </w:t>
            </w:r>
            <w:r w:rsidR="00BD7FAE" w:rsidRPr="00763B59">
              <w:rPr>
                <w:spacing w:val="-4"/>
                <w:sz w:val="18"/>
                <w:szCs w:val="18"/>
              </w:rPr>
              <w:t>286</w:t>
            </w:r>
            <w:r w:rsidRPr="00763B59">
              <w:rPr>
                <w:spacing w:val="-4"/>
                <w:sz w:val="18"/>
                <w:szCs w:val="18"/>
              </w:rPr>
              <w:t>/</w:t>
            </w:r>
            <w:r w:rsidR="00BD7FAE" w:rsidRPr="00763B59">
              <w:rPr>
                <w:spacing w:val="-4"/>
                <w:sz w:val="18"/>
                <w:szCs w:val="18"/>
              </w:rPr>
              <w:t>3</w:t>
            </w:r>
            <w:r w:rsidRPr="00763B59">
              <w:rPr>
                <w:spacing w:val="-4"/>
                <w:sz w:val="18"/>
                <w:szCs w:val="18"/>
              </w:rPr>
              <w:t>)</w:t>
            </w:r>
          </w:p>
        </w:tc>
      </w:tr>
      <w:tr w:rsidR="007F5522"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7F5522" w:rsidRPr="00763B59" w:rsidRDefault="007F5522" w:rsidP="007F5522">
            <w:pPr>
              <w:widowControl w:val="0"/>
              <w:autoSpaceDE w:val="0"/>
              <w:autoSpaceDN w:val="0"/>
              <w:adjustRightInd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widowControl w:val="0"/>
              <w:autoSpaceDE w:val="0"/>
              <w:autoSpaceDN w:val="0"/>
              <w:adjustRightInd w:val="0"/>
              <w:ind w:left="-57" w:right="-57"/>
              <w:rPr>
                <w:sz w:val="18"/>
                <w:szCs w:val="18"/>
              </w:rPr>
            </w:pPr>
            <w:r w:rsidRPr="00763B59">
              <w:rPr>
                <w:sz w:val="18"/>
                <w:szCs w:val="18"/>
              </w:rPr>
              <w:t>Выдача архивных справок, архивных выписок, архивных копий и информационных писем на основании архивных документов, созданных до 1 января 1994 года (государственная услуга)</w:t>
            </w:r>
          </w:p>
        </w:tc>
        <w:tc>
          <w:tcPr>
            <w:tcW w:w="1134" w:type="dxa"/>
            <w:tcBorders>
              <w:left w:val="single" w:sz="4" w:space="0" w:color="auto"/>
              <w:right w:val="single" w:sz="4" w:space="0" w:color="auto"/>
            </w:tcBorders>
            <w:shd w:val="clear" w:color="auto" w:fill="FFFFFF"/>
          </w:tcPr>
          <w:p w:rsidR="007F5522" w:rsidRPr="00763B59" w:rsidRDefault="007F5522" w:rsidP="007F5522">
            <w:pPr>
              <w:widowControl w:val="0"/>
              <w:spacing w:line="200" w:lineRule="exact"/>
              <w:ind w:left="-57" w:right="-113"/>
              <w:rPr>
                <w:spacing w:val="-4"/>
                <w:sz w:val="18"/>
                <w:szCs w:val="18"/>
              </w:rPr>
            </w:pPr>
            <w:r w:rsidRPr="00763B59">
              <w:rPr>
                <w:spacing w:val="-4"/>
                <w:sz w:val="18"/>
                <w:szCs w:val="18"/>
              </w:rPr>
              <w:t>Физические лица, юридические лица, индивидуальные предприниматели</w:t>
            </w:r>
          </w:p>
        </w:tc>
        <w:tc>
          <w:tcPr>
            <w:tcW w:w="1504" w:type="dxa"/>
            <w:tcBorders>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7F5522" w:rsidRPr="00763B59" w:rsidRDefault="007F5522" w:rsidP="007F5522">
            <w:pPr>
              <w:widowControl w:val="0"/>
              <w:autoSpaceDE w:val="0"/>
              <w:autoSpaceDN w:val="0"/>
              <w:adjustRightInd w:val="0"/>
              <w:spacing w:line="220" w:lineRule="exact"/>
              <w:ind w:left="-57" w:right="-57"/>
              <w:outlineLvl w:val="0"/>
              <w:rPr>
                <w:sz w:val="18"/>
                <w:szCs w:val="18"/>
              </w:rPr>
            </w:pPr>
            <w:r w:rsidRPr="00763B59">
              <w:rPr>
                <w:sz w:val="18"/>
                <w:szCs w:val="18"/>
              </w:rPr>
              <w:t>До 10 рабочих дней</w:t>
            </w:r>
          </w:p>
        </w:tc>
        <w:tc>
          <w:tcPr>
            <w:tcW w:w="1390" w:type="dxa"/>
            <w:tcBorders>
              <w:left w:val="single" w:sz="4" w:space="0" w:color="auto"/>
              <w:right w:val="single" w:sz="4" w:space="0" w:color="auto"/>
            </w:tcBorders>
            <w:shd w:val="clear" w:color="auto" w:fill="FFFFFF"/>
          </w:tcPr>
          <w:p w:rsidR="007F5522" w:rsidRPr="00763B59" w:rsidRDefault="007F5522" w:rsidP="007F5522">
            <w:pPr>
              <w:widowControl w:val="0"/>
              <w:autoSpaceDE w:val="0"/>
              <w:autoSpaceDN w:val="0"/>
              <w:adjustRightInd w:val="0"/>
              <w:spacing w:line="220" w:lineRule="exact"/>
              <w:ind w:left="-57" w:right="-57"/>
              <w:outlineLvl w:val="0"/>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7F5522" w:rsidRPr="00763B59" w:rsidRDefault="007F5522" w:rsidP="007F5522">
            <w:pPr>
              <w:widowControl w:val="0"/>
              <w:autoSpaceDE w:val="0"/>
              <w:autoSpaceDN w:val="0"/>
              <w:adjustRightInd w:val="0"/>
              <w:spacing w:line="180" w:lineRule="exact"/>
              <w:ind w:left="-57" w:right="-57"/>
              <w:outlineLvl w:val="0"/>
              <w:rPr>
                <w:spacing w:val="-6"/>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pacing w:val="-4"/>
                <w:sz w:val="18"/>
                <w:szCs w:val="18"/>
              </w:rPr>
            </w:pPr>
            <w:r w:rsidRPr="00763B59">
              <w:rPr>
                <w:spacing w:val="-4"/>
                <w:sz w:val="18"/>
                <w:szCs w:val="18"/>
              </w:rPr>
              <w:t>Распоряжение Главного архивного управления Московской области от 14.07.2021 № 67-р</w:t>
            </w:r>
          </w:p>
        </w:tc>
      </w:tr>
      <w:tr w:rsidR="007F5522" w:rsidRPr="00763B59" w:rsidTr="00073FCB">
        <w:trPr>
          <w:trHeight w:val="210"/>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widowControl w:val="0"/>
              <w:spacing w:before="60" w:after="60"/>
              <w:jc w:val="center"/>
              <w:rPr>
                <w:b/>
                <w:sz w:val="18"/>
                <w:szCs w:val="18"/>
              </w:rPr>
            </w:pPr>
            <w:r w:rsidRPr="00763B59">
              <w:rPr>
                <w:b/>
                <w:sz w:val="18"/>
                <w:szCs w:val="18"/>
              </w:rPr>
              <w:t>Управление архитектуры и градостроительства</w:t>
            </w:r>
          </w:p>
        </w:tc>
      </w:tr>
      <w:tr w:rsidR="002270A6" w:rsidRPr="00763B59" w:rsidTr="0053020E">
        <w:trPr>
          <w:trHeight w:val="1376"/>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2270A6" w:rsidRPr="00763B59" w:rsidRDefault="002270A6" w:rsidP="0063199A">
            <w:pPr>
              <w:widowControl w:val="0"/>
              <w:tabs>
                <w:tab w:val="left" w:pos="0"/>
              </w:tabs>
              <w:spacing w:line="192" w:lineRule="exact"/>
              <w:ind w:left="-57" w:right="-170"/>
              <w:rPr>
                <w:spacing w:val="-6"/>
                <w:sz w:val="18"/>
                <w:szCs w:val="18"/>
              </w:rPr>
            </w:pPr>
            <w:r w:rsidRPr="00763B59">
              <w:rPr>
                <w:spacing w:val="-6"/>
                <w:sz w:val="18"/>
                <w:szCs w:val="18"/>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w:t>
            </w:r>
            <w:r w:rsidRPr="00763B59">
              <w:rPr>
                <w:spacing w:val="-6"/>
                <w:sz w:val="18"/>
                <w:szCs w:val="18"/>
              </w:rPr>
              <w:lastRenderedPageBreak/>
              <w:t xml:space="preserve">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w:t>
            </w:r>
            <w:r w:rsidRPr="00763B59">
              <w:rPr>
                <w:spacing w:val="-6"/>
                <w:sz w:val="18"/>
                <w:szCs w:val="18"/>
              </w:rPr>
              <w:lastRenderedPageBreak/>
              <w:t>таких осмотров нарушений</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2270A6" w:rsidRDefault="002270A6" w:rsidP="00183C84">
            <w:pPr>
              <w:widowControl w:val="0"/>
              <w:spacing w:after="60"/>
              <w:ind w:left="-57" w:right="-57"/>
              <w:rPr>
                <w:sz w:val="18"/>
                <w:szCs w:val="18"/>
              </w:rPr>
            </w:pPr>
            <w:r w:rsidRPr="00763B59">
              <w:rPr>
                <w:sz w:val="18"/>
                <w:szCs w:val="18"/>
              </w:rPr>
              <w:lastRenderedPageBreak/>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(государственная услуга)</w:t>
            </w:r>
          </w:p>
          <w:p w:rsidR="00B76B7B" w:rsidRPr="00763B59" w:rsidRDefault="00B76B7B" w:rsidP="00183C84">
            <w:pPr>
              <w:widowControl w:val="0"/>
              <w:spacing w:after="60"/>
              <w:ind w:left="-57" w:right="-57"/>
              <w:rPr>
                <w:sz w:val="18"/>
                <w:szCs w:val="18"/>
              </w:rPr>
            </w:pPr>
          </w:p>
        </w:tc>
        <w:tc>
          <w:tcPr>
            <w:tcW w:w="1134"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Физические и юридические лица</w:t>
            </w:r>
          </w:p>
        </w:tc>
        <w:tc>
          <w:tcPr>
            <w:tcW w:w="1504"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pStyle w:val="ConsTitle"/>
              <w:widowControl w:val="0"/>
              <w:spacing w:line="220" w:lineRule="exact"/>
              <w:ind w:left="-57" w:right="-57"/>
              <w:rPr>
                <w:rFonts w:ascii="Times New Roman" w:hAnsi="Times New Roman" w:cs="Times New Roman"/>
                <w:b w:val="0"/>
                <w:sz w:val="18"/>
                <w:szCs w:val="18"/>
              </w:rPr>
            </w:pPr>
            <w:r w:rsidRPr="00763B59">
              <w:rPr>
                <w:rFonts w:ascii="Times New Roman" w:hAnsi="Times New Roman" w:cs="Times New Roman"/>
                <w:b w:val="0"/>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До 5 рабочих дней</w:t>
            </w:r>
          </w:p>
        </w:tc>
        <w:tc>
          <w:tcPr>
            <w:tcW w:w="1390"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Безвозмездно</w:t>
            </w:r>
          </w:p>
        </w:tc>
        <w:tc>
          <w:tcPr>
            <w:tcW w:w="2836" w:type="dxa"/>
            <w:vMerge w:val="restart"/>
            <w:tcBorders>
              <w:left w:val="single" w:sz="4" w:space="0" w:color="auto"/>
              <w:right w:val="single" w:sz="4" w:space="0" w:color="auto"/>
            </w:tcBorders>
            <w:shd w:val="clear" w:color="auto" w:fill="FFFFFF"/>
          </w:tcPr>
          <w:p w:rsidR="002270A6" w:rsidRPr="00763B59" w:rsidRDefault="002270A6" w:rsidP="00B76B7B">
            <w:pPr>
              <w:widowControl w:val="0"/>
              <w:ind w:left="-57" w:right="-57"/>
              <w:rPr>
                <w:sz w:val="18"/>
                <w:szCs w:val="18"/>
              </w:rPr>
            </w:pPr>
            <w:r w:rsidRPr="00763B59">
              <w:rPr>
                <w:sz w:val="18"/>
                <w:szCs w:val="18"/>
              </w:rPr>
              <w:t>Градостроительный кодекс РФ;</w:t>
            </w:r>
          </w:p>
          <w:p w:rsidR="002270A6" w:rsidRPr="00763B59" w:rsidRDefault="002270A6" w:rsidP="00B76B7B">
            <w:pPr>
              <w:widowControl w:val="0"/>
              <w:ind w:left="-57" w:right="-57"/>
              <w:rPr>
                <w:sz w:val="18"/>
                <w:szCs w:val="18"/>
              </w:rPr>
            </w:pPr>
            <w:r w:rsidRPr="00763B59">
              <w:rPr>
                <w:sz w:val="18"/>
                <w:szCs w:val="18"/>
              </w:rPr>
              <w:t xml:space="preserve">Земельный кодекс РФ; Федеральный закон от 21.07.1997 № 122-ФЗ «О государственной регистрации прав на недвижимое имущество и сделок с ним»; Федеральный закон от 27.07.2010 № 210-ФЗ «Об организации предоставления государственных и муниципальных услуг»; Федеральный закон от 13.07.2015 № 218-ФЗ «О государственной регистрации недвижимости»; Закон Московской области № 106/2014-ОЗ «О </w:t>
            </w:r>
            <w:r w:rsidRPr="00763B59">
              <w:rPr>
                <w:sz w:val="18"/>
                <w:szCs w:val="18"/>
              </w:rPr>
              <w:lastRenderedPageBreak/>
              <w:t>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CB60F4">
            <w:pPr>
              <w:pStyle w:val="ConsTitle"/>
              <w:widowControl w:val="0"/>
              <w:ind w:left="-57" w:right="-57"/>
              <w:rPr>
                <w:rFonts w:ascii="Times New Roman" w:hAnsi="Times New Roman" w:cs="Times New Roman"/>
                <w:b w:val="0"/>
                <w:spacing w:val="-4"/>
                <w:sz w:val="18"/>
                <w:szCs w:val="18"/>
              </w:rPr>
            </w:pPr>
            <w:r w:rsidRPr="00763B59">
              <w:rPr>
                <w:rFonts w:ascii="Times New Roman" w:hAnsi="Times New Roman" w:cs="Times New Roman"/>
                <w:b w:val="0"/>
                <w:sz w:val="18"/>
                <w:szCs w:val="18"/>
              </w:rPr>
              <w:lastRenderedPageBreak/>
              <w:t>Распоряжение Министерства жилищной политики Московской области от 14.02.2019 № 18</w:t>
            </w:r>
          </w:p>
        </w:tc>
      </w:tr>
      <w:tr w:rsidR="002270A6"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2270A6" w:rsidRPr="00763B59" w:rsidRDefault="002270A6" w:rsidP="007F5522">
            <w:pPr>
              <w:widowControl w:val="0"/>
              <w:tabs>
                <w:tab w:val="left" w:pos="0"/>
              </w:tabs>
              <w:spacing w:line="190" w:lineRule="exact"/>
              <w:ind w:left="-57" w:right="-113"/>
              <w:jc w:val="center"/>
              <w:rPr>
                <w:spacing w:val="-6"/>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183C84">
            <w:pPr>
              <w:widowControl w:val="0"/>
              <w:spacing w:after="60"/>
              <w:ind w:left="-57" w:right="-57"/>
              <w:rPr>
                <w:sz w:val="18"/>
                <w:szCs w:val="18"/>
              </w:rPr>
            </w:pPr>
            <w:r w:rsidRPr="00763B59">
              <w:rPr>
                <w:sz w:val="18"/>
                <w:szCs w:val="18"/>
              </w:rPr>
              <w:t>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(государственная услуга)</w:t>
            </w:r>
          </w:p>
        </w:tc>
        <w:tc>
          <w:tcPr>
            <w:tcW w:w="1134"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Физические и юридические лица</w:t>
            </w:r>
          </w:p>
        </w:tc>
        <w:tc>
          <w:tcPr>
            <w:tcW w:w="1504"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pStyle w:val="ConsTitle"/>
              <w:widowControl w:val="0"/>
              <w:spacing w:line="220" w:lineRule="exact"/>
              <w:ind w:left="-57" w:right="-57"/>
              <w:rPr>
                <w:rFonts w:ascii="Times New Roman" w:hAnsi="Times New Roman" w:cs="Times New Roman"/>
                <w:b w:val="0"/>
                <w:sz w:val="18"/>
                <w:szCs w:val="18"/>
              </w:rPr>
            </w:pPr>
            <w:r w:rsidRPr="00763B59">
              <w:rPr>
                <w:rFonts w:ascii="Times New Roman" w:hAnsi="Times New Roman" w:cs="Times New Roman"/>
                <w:b w:val="0"/>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До 5 рабочих дней</w:t>
            </w:r>
          </w:p>
        </w:tc>
        <w:tc>
          <w:tcPr>
            <w:tcW w:w="1390" w:type="dxa"/>
            <w:tcBorders>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CB60F4">
            <w:pPr>
              <w:pStyle w:val="ConsTitle"/>
              <w:widowControl w:val="0"/>
              <w:ind w:left="-57" w:right="-113"/>
              <w:rPr>
                <w:rFonts w:ascii="Times New Roman" w:hAnsi="Times New Roman" w:cs="Times New Roman"/>
                <w:b w:val="0"/>
                <w:spacing w:val="-4"/>
                <w:sz w:val="18"/>
                <w:szCs w:val="18"/>
              </w:rPr>
            </w:pPr>
            <w:r w:rsidRPr="00763B59">
              <w:rPr>
                <w:rFonts w:ascii="Times New Roman" w:hAnsi="Times New Roman" w:cs="Times New Roman"/>
                <w:b w:val="0"/>
                <w:sz w:val="18"/>
                <w:szCs w:val="18"/>
              </w:rPr>
              <w:t>Распоряжение Министерства жилищной политики Московской области от 14.02.2019 № 18</w:t>
            </w:r>
          </w:p>
        </w:tc>
      </w:tr>
      <w:tr w:rsidR="002270A6" w:rsidRPr="00763B59" w:rsidTr="006F1AAC">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2270A6" w:rsidRPr="00763B59" w:rsidRDefault="002270A6" w:rsidP="007F5522">
            <w:pPr>
              <w:widowControl w:val="0"/>
              <w:tabs>
                <w:tab w:val="left" w:pos="0"/>
              </w:tabs>
              <w:spacing w:line="190" w:lineRule="exact"/>
              <w:ind w:left="-57" w:right="-113"/>
              <w:jc w:val="center"/>
              <w:rPr>
                <w:spacing w:val="-6"/>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183C84">
            <w:pPr>
              <w:widowControl w:val="0"/>
              <w:spacing w:after="60"/>
              <w:ind w:left="-57" w:right="-57"/>
              <w:rPr>
                <w:sz w:val="18"/>
                <w:szCs w:val="18"/>
              </w:rPr>
            </w:pPr>
            <w:r w:rsidRPr="00763B59">
              <w:rPr>
                <w:sz w:val="18"/>
                <w:szCs w:val="18"/>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134" w:type="dxa"/>
            <w:tcBorders>
              <w:top w:val="single" w:sz="4" w:space="0" w:color="auto"/>
              <w:left w:val="single" w:sz="4" w:space="0" w:color="auto"/>
              <w:right w:val="single" w:sz="4" w:space="0" w:color="auto"/>
            </w:tcBorders>
            <w:shd w:val="clear" w:color="auto" w:fill="FFFFFF"/>
          </w:tcPr>
          <w:p w:rsidR="002270A6" w:rsidRPr="00763B59" w:rsidRDefault="002270A6" w:rsidP="007F5522">
            <w:pPr>
              <w:widowControl w:val="0"/>
              <w:spacing w:line="18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2270A6" w:rsidRPr="00763B59" w:rsidRDefault="002270A6" w:rsidP="007F5522">
            <w:pPr>
              <w:pStyle w:val="ListParagraph"/>
              <w:widowControl w:val="0"/>
              <w:tabs>
                <w:tab w:val="left" w:pos="1134"/>
                <w:tab w:val="left" w:pos="1276"/>
              </w:tabs>
              <w:spacing w:after="0" w:line="180" w:lineRule="exact"/>
              <w:ind w:left="-57" w:right="-113"/>
              <w:rPr>
                <w:rFonts w:ascii="Times New Roman" w:hAnsi="Times New Roman"/>
                <w:spacing w:val="-4"/>
                <w:sz w:val="18"/>
                <w:szCs w:val="18"/>
              </w:rPr>
            </w:pPr>
            <w:r w:rsidRPr="00763B59">
              <w:rPr>
                <w:rFonts w:ascii="Times New Roman" w:hAnsi="Times New Roman"/>
                <w:spacing w:val="-4"/>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2270A6" w:rsidRPr="00763B59" w:rsidRDefault="002270A6" w:rsidP="00743449">
            <w:pPr>
              <w:widowControl w:val="0"/>
              <w:spacing w:line="220" w:lineRule="exact"/>
              <w:ind w:left="-57" w:right="-113"/>
              <w:rPr>
                <w:spacing w:val="-4"/>
                <w:sz w:val="18"/>
                <w:szCs w:val="18"/>
              </w:rPr>
            </w:pPr>
            <w:r w:rsidRPr="00763B59">
              <w:rPr>
                <w:spacing w:val="-4"/>
                <w:sz w:val="18"/>
                <w:szCs w:val="18"/>
              </w:rPr>
              <w:t>До 5 рабочих дней</w:t>
            </w:r>
          </w:p>
        </w:tc>
        <w:tc>
          <w:tcPr>
            <w:tcW w:w="1390" w:type="dxa"/>
            <w:tcBorders>
              <w:top w:val="single" w:sz="4" w:space="0" w:color="auto"/>
              <w:left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CB60F4">
            <w:pPr>
              <w:pStyle w:val="ConsTitle"/>
              <w:widowControl w:val="0"/>
              <w:ind w:left="-57" w:right="-113"/>
              <w:rPr>
                <w:rFonts w:ascii="Times New Roman" w:hAnsi="Times New Roman" w:cs="Times New Roman"/>
                <w:b w:val="0"/>
                <w:sz w:val="18"/>
                <w:szCs w:val="18"/>
              </w:rPr>
            </w:pPr>
            <w:r w:rsidRPr="00763B59">
              <w:rPr>
                <w:rFonts w:ascii="Times New Roman" w:hAnsi="Times New Roman" w:cs="Times New Roman"/>
                <w:b w:val="0"/>
                <w:sz w:val="18"/>
                <w:szCs w:val="18"/>
              </w:rPr>
              <w:t>Постановление Администрации городского округа Электросталь Московской области от 19.04.2022 №393/4</w:t>
            </w:r>
          </w:p>
        </w:tc>
      </w:tr>
      <w:tr w:rsidR="002270A6"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7F5522">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2270A6" w:rsidRPr="00763B59" w:rsidRDefault="002270A6" w:rsidP="007F5522">
            <w:pPr>
              <w:widowControl w:val="0"/>
              <w:tabs>
                <w:tab w:val="left" w:pos="0"/>
              </w:tabs>
              <w:spacing w:line="200" w:lineRule="exact"/>
              <w:ind w:left="-57" w:right="-113"/>
              <w:rPr>
                <w:spacing w:val="-6"/>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183C84">
            <w:pPr>
              <w:widowControl w:val="0"/>
              <w:ind w:left="-57" w:right="-57"/>
              <w:outlineLvl w:val="0"/>
              <w:rPr>
                <w:sz w:val="18"/>
                <w:szCs w:val="18"/>
              </w:rPr>
            </w:pPr>
            <w:r w:rsidRPr="00763B59">
              <w:rPr>
                <w:sz w:val="18"/>
                <w:szCs w:val="18"/>
              </w:rPr>
              <w:t>Согласование проектных решений по отделке фасадов (паспортов колористических решений фасадов) зданий, строений, сооружений, ограждений</w:t>
            </w:r>
          </w:p>
        </w:tc>
        <w:tc>
          <w:tcPr>
            <w:tcW w:w="1134" w:type="dxa"/>
            <w:tcBorders>
              <w:top w:val="single" w:sz="4" w:space="0" w:color="auto"/>
              <w:left w:val="single" w:sz="4" w:space="0" w:color="auto"/>
              <w:right w:val="single" w:sz="4" w:space="0" w:color="auto"/>
            </w:tcBorders>
            <w:shd w:val="clear" w:color="auto" w:fill="FFFFFF"/>
          </w:tcPr>
          <w:p w:rsidR="002270A6" w:rsidRPr="00763B59" w:rsidRDefault="002270A6" w:rsidP="007F5522">
            <w:pPr>
              <w:widowControl w:val="0"/>
              <w:spacing w:line="180" w:lineRule="exact"/>
              <w:ind w:left="-57" w:right="-57"/>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2270A6" w:rsidRPr="00763B59" w:rsidRDefault="002270A6" w:rsidP="007F5522">
            <w:pPr>
              <w:pStyle w:val="ListParagraph"/>
              <w:widowControl w:val="0"/>
              <w:tabs>
                <w:tab w:val="left" w:pos="1134"/>
                <w:tab w:val="left" w:pos="1276"/>
              </w:tabs>
              <w:spacing w:after="0" w:line="180" w:lineRule="exact"/>
              <w:ind w:left="-57" w:right="-113"/>
              <w:rPr>
                <w:rFonts w:ascii="Times New Roman" w:hAnsi="Times New Roman"/>
                <w:spacing w:val="-4"/>
                <w:sz w:val="18"/>
                <w:szCs w:val="18"/>
              </w:rPr>
            </w:pPr>
            <w:r w:rsidRPr="00763B59">
              <w:rPr>
                <w:rFonts w:ascii="Times New Roman" w:hAnsi="Times New Roman"/>
                <w:spacing w:val="-4"/>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113"/>
              <w:rPr>
                <w:spacing w:val="-4"/>
                <w:sz w:val="18"/>
                <w:szCs w:val="18"/>
              </w:rPr>
            </w:pPr>
            <w:r w:rsidRPr="00763B59">
              <w:rPr>
                <w:spacing w:val="-4"/>
                <w:sz w:val="18"/>
                <w:szCs w:val="18"/>
              </w:rPr>
              <w:t>До 15 рабочих дней</w:t>
            </w:r>
          </w:p>
        </w:tc>
        <w:tc>
          <w:tcPr>
            <w:tcW w:w="1390" w:type="dxa"/>
            <w:tcBorders>
              <w:top w:val="single" w:sz="4" w:space="0" w:color="auto"/>
              <w:left w:val="single" w:sz="4" w:space="0" w:color="auto"/>
              <w:right w:val="single" w:sz="4" w:space="0" w:color="auto"/>
            </w:tcBorders>
            <w:shd w:val="clear" w:color="auto" w:fill="FFFFFF"/>
          </w:tcPr>
          <w:p w:rsidR="002270A6" w:rsidRPr="00763B59" w:rsidRDefault="002270A6" w:rsidP="007F5522">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2270A6" w:rsidRPr="00763B59" w:rsidRDefault="002270A6" w:rsidP="007F5522">
            <w:pPr>
              <w:widowControl w:val="0"/>
              <w:spacing w:line="20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CB60F4">
            <w:pPr>
              <w:widowControl w:val="0"/>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29.03.2021 №251/3</w:t>
            </w:r>
          </w:p>
          <w:p w:rsidR="002270A6" w:rsidRPr="00763B59" w:rsidRDefault="002270A6" w:rsidP="00CB60F4">
            <w:pPr>
              <w:widowControl w:val="0"/>
              <w:spacing w:after="120"/>
              <w:ind w:left="-57" w:right="-57"/>
              <w:rPr>
                <w:spacing w:val="-4"/>
                <w:sz w:val="18"/>
                <w:szCs w:val="18"/>
              </w:rPr>
            </w:pPr>
            <w:r w:rsidRPr="00763B59">
              <w:rPr>
                <w:spacing w:val="-4"/>
                <w:sz w:val="18"/>
                <w:szCs w:val="18"/>
              </w:rPr>
              <w:t>(в ред. от 14.03.2022 № 232/3)</w:t>
            </w:r>
          </w:p>
        </w:tc>
      </w:tr>
      <w:tr w:rsidR="002270A6" w:rsidRPr="00763B59" w:rsidTr="0078377B">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2270A6" w:rsidRPr="00763B59" w:rsidRDefault="002270A6" w:rsidP="002270A6">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2270A6" w:rsidRPr="00763B59" w:rsidRDefault="002270A6" w:rsidP="002270A6">
            <w:pPr>
              <w:widowControl w:val="0"/>
              <w:tabs>
                <w:tab w:val="left" w:pos="0"/>
              </w:tabs>
              <w:spacing w:line="200" w:lineRule="exact"/>
              <w:ind w:left="-57" w:right="-113"/>
              <w:rPr>
                <w:spacing w:val="-6"/>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2270A6" w:rsidRPr="00ED60EC" w:rsidRDefault="002270A6" w:rsidP="00183C84">
            <w:pPr>
              <w:ind w:left="-57" w:right="-57"/>
              <w:rPr>
                <w:sz w:val="18"/>
                <w:szCs w:val="18"/>
              </w:rPr>
            </w:pPr>
            <w:r w:rsidRPr="00ED60EC">
              <w:rPr>
                <w:sz w:val="18"/>
                <w:szCs w:val="18"/>
              </w:rPr>
              <w:t>Включение предложений и замечаний в протокол публичных слушаний/общественных обсуждений в сфере градостроительной деятельности</w:t>
            </w:r>
          </w:p>
        </w:tc>
        <w:tc>
          <w:tcPr>
            <w:tcW w:w="1134" w:type="dxa"/>
            <w:tcBorders>
              <w:top w:val="single" w:sz="4" w:space="0" w:color="auto"/>
              <w:left w:val="single" w:sz="4" w:space="0" w:color="auto"/>
              <w:right w:val="single" w:sz="4" w:space="0" w:color="auto"/>
            </w:tcBorders>
            <w:shd w:val="clear" w:color="auto" w:fill="FFFFFF"/>
          </w:tcPr>
          <w:p w:rsidR="002270A6" w:rsidRPr="00ED60EC" w:rsidRDefault="00F631A4" w:rsidP="00F631A4">
            <w:pPr>
              <w:spacing w:line="220" w:lineRule="exact"/>
              <w:ind w:left="-57" w:right="-57"/>
              <w:rPr>
                <w:sz w:val="18"/>
                <w:szCs w:val="18"/>
              </w:rPr>
            </w:pPr>
            <w:r w:rsidRPr="00ED60EC">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2270A6" w:rsidRPr="00ED60EC" w:rsidRDefault="002270A6" w:rsidP="002270A6">
            <w:pPr>
              <w:spacing w:line="220" w:lineRule="exact"/>
              <w:ind w:left="-57" w:right="-57"/>
              <w:rPr>
                <w:sz w:val="18"/>
                <w:szCs w:val="18"/>
              </w:rPr>
            </w:pPr>
            <w:r w:rsidRPr="00ED60EC">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2270A6" w:rsidRPr="00ED60EC" w:rsidRDefault="002270A6" w:rsidP="002270A6">
            <w:pPr>
              <w:spacing w:line="220" w:lineRule="exact"/>
              <w:ind w:left="-57" w:right="-57"/>
              <w:rPr>
                <w:sz w:val="18"/>
                <w:szCs w:val="18"/>
              </w:rPr>
            </w:pPr>
            <w:r w:rsidRPr="00ED60EC">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2270A6" w:rsidRPr="00ED60EC" w:rsidRDefault="002270A6" w:rsidP="002270A6">
            <w:pPr>
              <w:spacing w:line="220" w:lineRule="exact"/>
              <w:ind w:left="-57" w:right="-57"/>
              <w:rPr>
                <w:sz w:val="18"/>
                <w:szCs w:val="18"/>
              </w:rPr>
            </w:pPr>
            <w:r w:rsidRPr="00ED60EC">
              <w:rPr>
                <w:sz w:val="18"/>
                <w:szCs w:val="18"/>
              </w:rPr>
              <w:t>До 7 рабочих дней</w:t>
            </w:r>
          </w:p>
        </w:tc>
        <w:tc>
          <w:tcPr>
            <w:tcW w:w="1390" w:type="dxa"/>
            <w:tcBorders>
              <w:top w:val="single" w:sz="4" w:space="0" w:color="auto"/>
              <w:left w:val="single" w:sz="4" w:space="0" w:color="auto"/>
              <w:right w:val="single" w:sz="4" w:space="0" w:color="auto"/>
            </w:tcBorders>
            <w:shd w:val="clear" w:color="auto" w:fill="FFFFFF"/>
          </w:tcPr>
          <w:p w:rsidR="002270A6" w:rsidRPr="00ED60EC" w:rsidRDefault="002270A6" w:rsidP="002270A6">
            <w:pPr>
              <w:spacing w:line="220" w:lineRule="exact"/>
              <w:ind w:left="-57" w:right="-57"/>
              <w:rPr>
                <w:sz w:val="18"/>
                <w:szCs w:val="18"/>
              </w:rPr>
            </w:pPr>
            <w:r w:rsidRPr="00ED60EC">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2270A6" w:rsidRPr="00ED60EC" w:rsidRDefault="002270A6" w:rsidP="002270A6">
            <w:pPr>
              <w:spacing w:line="200" w:lineRule="exact"/>
              <w:ind w:left="-57" w:right="-57"/>
              <w:rPr>
                <w:sz w:val="18"/>
                <w:szCs w:val="18"/>
              </w:rPr>
            </w:pPr>
            <w:r w:rsidRPr="00ED60EC">
              <w:rPr>
                <w:sz w:val="18"/>
                <w:szCs w:val="18"/>
              </w:rPr>
              <w:t>Градостроительный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106D12" w:rsidRPr="00ED60EC" w:rsidRDefault="002270A6" w:rsidP="00CB60F4">
            <w:pPr>
              <w:ind w:left="-57" w:right="-170"/>
              <w:rPr>
                <w:sz w:val="18"/>
                <w:szCs w:val="18"/>
              </w:rPr>
            </w:pPr>
            <w:r w:rsidRPr="00ED60EC">
              <w:rPr>
                <w:sz w:val="18"/>
                <w:szCs w:val="18"/>
              </w:rPr>
              <w:t>Постановление Администрации городского округа Электросталь Московской области от</w:t>
            </w:r>
            <w:r w:rsidR="00106D12" w:rsidRPr="00ED60EC">
              <w:rPr>
                <w:sz w:val="18"/>
                <w:szCs w:val="18"/>
              </w:rPr>
              <w:t xml:space="preserve"> 08.02.2023 </w:t>
            </w:r>
          </w:p>
          <w:p w:rsidR="002270A6" w:rsidRPr="00ED60EC" w:rsidRDefault="00106D12" w:rsidP="00CB60F4">
            <w:pPr>
              <w:ind w:left="-57" w:right="-170"/>
              <w:rPr>
                <w:sz w:val="18"/>
                <w:szCs w:val="18"/>
              </w:rPr>
            </w:pPr>
            <w:r w:rsidRPr="00ED60EC">
              <w:rPr>
                <w:sz w:val="18"/>
                <w:szCs w:val="18"/>
              </w:rPr>
              <w:t>№ 115/2</w:t>
            </w:r>
          </w:p>
        </w:tc>
      </w:tr>
      <w:tr w:rsidR="007F5522"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tabs>
                <w:tab w:val="left" w:pos="0"/>
              </w:tabs>
              <w:spacing w:line="200" w:lineRule="exact"/>
              <w:ind w:left="-57" w:right="-113"/>
              <w:rPr>
                <w:spacing w:val="-6"/>
                <w:sz w:val="18"/>
                <w:szCs w:val="18"/>
              </w:rPr>
            </w:pPr>
            <w:r w:rsidRPr="00763B59">
              <w:rPr>
                <w:spacing w:val="-6"/>
                <w:sz w:val="18"/>
                <w:szCs w:val="18"/>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widowControl w:val="0"/>
              <w:ind w:left="-57" w:right="-57"/>
              <w:outlineLvl w:val="0"/>
              <w:rPr>
                <w:sz w:val="18"/>
                <w:szCs w:val="18"/>
              </w:rPr>
            </w:pPr>
            <w:r w:rsidRPr="00763B59">
              <w:rPr>
                <w:sz w:val="18"/>
                <w:szCs w:val="18"/>
              </w:rPr>
              <w:t>Выдача решения о переводе жилого помещения в нежилое помещение или нежилого помещения в жилое помещение в многоквартирном доме</w:t>
            </w:r>
          </w:p>
        </w:tc>
        <w:tc>
          <w:tcPr>
            <w:tcW w:w="113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180" w:lineRule="exact"/>
              <w:ind w:left="-57" w:right="-113"/>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7F5522" w:rsidRPr="00763B59" w:rsidRDefault="007F5522" w:rsidP="007F5522">
            <w:pPr>
              <w:pStyle w:val="ListParagraph"/>
              <w:widowControl w:val="0"/>
              <w:tabs>
                <w:tab w:val="left" w:pos="1134"/>
                <w:tab w:val="left" w:pos="1276"/>
              </w:tabs>
              <w:spacing w:after="0" w:line="180" w:lineRule="exact"/>
              <w:ind w:left="-57" w:right="-113"/>
              <w:rPr>
                <w:rFonts w:ascii="Times New Roman" w:hAnsi="Times New Roman"/>
                <w:sz w:val="18"/>
                <w:szCs w:val="18"/>
              </w:rPr>
            </w:pPr>
            <w:r w:rsidRPr="00763B59">
              <w:rPr>
                <w:rFonts w:ascii="Times New Roman" w:hAnsi="Times New Roman"/>
                <w:spacing w:val="-4"/>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113"/>
              <w:rPr>
                <w:spacing w:val="-4"/>
                <w:sz w:val="18"/>
                <w:szCs w:val="18"/>
              </w:rPr>
            </w:pPr>
            <w:r w:rsidRPr="00763B59">
              <w:rPr>
                <w:spacing w:val="-4"/>
                <w:sz w:val="18"/>
                <w:szCs w:val="18"/>
              </w:rPr>
              <w:t>До 25 рабочих дней</w:t>
            </w:r>
          </w:p>
        </w:tc>
        <w:tc>
          <w:tcPr>
            <w:tcW w:w="1390"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00" w:lineRule="exact"/>
              <w:ind w:left="-57" w:right="-57"/>
              <w:rPr>
                <w:sz w:val="18"/>
                <w:szCs w:val="18"/>
              </w:rPr>
            </w:pPr>
            <w:r w:rsidRPr="00763B59">
              <w:rPr>
                <w:sz w:val="18"/>
                <w:szCs w:val="18"/>
              </w:rPr>
              <w:t>Жилищный кодекс РФ; Градостроительный кодекс РФ; Гражданский кодекс РФ; Жилищный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24.07.2007 № 221-ФЗ «О государственном кадастре недвижимости», Федеральный законом от 13.06.2018 № 218-ФЗ «О государственной регистрации недвижимости» и др.</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spacing w:line="20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14.01.2020 № 9/1</w:t>
            </w:r>
          </w:p>
        </w:tc>
      </w:tr>
      <w:tr w:rsidR="007F5522"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7F5522" w:rsidRPr="00763B59" w:rsidRDefault="007F5522" w:rsidP="007F5522">
            <w:pPr>
              <w:spacing w:line="200" w:lineRule="exact"/>
              <w:ind w:left="-57" w:right="-113"/>
              <w:rPr>
                <w:spacing w:val="-8"/>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widowControl w:val="0"/>
              <w:ind w:left="-57" w:right="-57"/>
              <w:rPr>
                <w:sz w:val="18"/>
                <w:szCs w:val="18"/>
              </w:rPr>
            </w:pPr>
            <w:r w:rsidRPr="00763B59">
              <w:rPr>
                <w:sz w:val="18"/>
                <w:szCs w:val="18"/>
              </w:rPr>
              <w:t>Признание в установленном порядке жилых помещений муниципального жилищного фонда непригодными (пригодными) для проживания</w:t>
            </w:r>
          </w:p>
        </w:tc>
        <w:tc>
          <w:tcPr>
            <w:tcW w:w="113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113"/>
              <w:rPr>
                <w:sz w:val="18"/>
                <w:szCs w:val="18"/>
              </w:rPr>
            </w:pPr>
            <w:r w:rsidRPr="00763B59">
              <w:rPr>
                <w:sz w:val="18"/>
                <w:szCs w:val="18"/>
              </w:rPr>
              <w:t>Физические и юридические лица</w:t>
            </w:r>
          </w:p>
        </w:tc>
        <w:tc>
          <w:tcPr>
            <w:tcW w:w="150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 xml:space="preserve">Отсутствуют </w:t>
            </w:r>
          </w:p>
        </w:tc>
        <w:tc>
          <w:tcPr>
            <w:tcW w:w="113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До 30 календарных дней</w:t>
            </w:r>
          </w:p>
        </w:tc>
        <w:tc>
          <w:tcPr>
            <w:tcW w:w="1390"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F20355">
            <w:pPr>
              <w:widowControl w:val="0"/>
              <w:tabs>
                <w:tab w:val="left" w:pos="0"/>
              </w:tabs>
              <w:spacing w:line="200" w:lineRule="exact"/>
              <w:ind w:left="-57" w:right="-57"/>
              <w:rPr>
                <w:sz w:val="18"/>
                <w:szCs w:val="18"/>
              </w:rPr>
            </w:pPr>
            <w:r w:rsidRPr="00763B59">
              <w:rPr>
                <w:sz w:val="18"/>
                <w:szCs w:val="18"/>
              </w:rPr>
              <w:t xml:space="preserve">Постановление Администрации городского округа Электросталь Московской области от 29.08.2017 № 607/8 </w:t>
            </w:r>
          </w:p>
        </w:tc>
      </w:tr>
      <w:tr w:rsidR="007F5522"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7F5522" w:rsidRPr="00763B59" w:rsidRDefault="007F5522" w:rsidP="007F5522">
            <w:pPr>
              <w:spacing w:line="200" w:lineRule="exact"/>
              <w:ind w:left="-57" w:right="-113"/>
              <w:rPr>
                <w:spacing w:val="-8"/>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widowControl w:val="0"/>
              <w:tabs>
                <w:tab w:val="left" w:pos="-40"/>
                <w:tab w:val="left" w:pos="0"/>
              </w:tabs>
              <w:ind w:left="-57" w:right="-57"/>
              <w:rPr>
                <w:sz w:val="18"/>
                <w:szCs w:val="18"/>
              </w:rPr>
            </w:pPr>
            <w:r w:rsidRPr="00763B59">
              <w:rPr>
                <w:sz w:val="18"/>
                <w:szCs w:val="18"/>
              </w:rPr>
              <w:t>Согласование переустройства и (или) перепланировки помещений в многоквартирном доме (государственная услуга)</w:t>
            </w:r>
          </w:p>
        </w:tc>
        <w:tc>
          <w:tcPr>
            <w:tcW w:w="113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113"/>
              <w:rPr>
                <w:sz w:val="18"/>
                <w:szCs w:val="18"/>
              </w:rPr>
            </w:pPr>
            <w:r w:rsidRPr="00763B59">
              <w:rPr>
                <w:sz w:val="18"/>
                <w:szCs w:val="18"/>
              </w:rPr>
              <w:t>Физические и юридические лица</w:t>
            </w:r>
          </w:p>
        </w:tc>
        <w:tc>
          <w:tcPr>
            <w:tcW w:w="150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До 12 рабочих дней</w:t>
            </w:r>
          </w:p>
        </w:tc>
        <w:tc>
          <w:tcPr>
            <w:tcW w:w="1390"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F20355">
            <w:pPr>
              <w:widowControl w:val="0"/>
              <w:tabs>
                <w:tab w:val="left" w:pos="0"/>
              </w:tabs>
              <w:spacing w:line="200" w:lineRule="exact"/>
              <w:ind w:left="-57" w:right="-57"/>
              <w:rPr>
                <w:sz w:val="18"/>
                <w:szCs w:val="18"/>
              </w:rPr>
            </w:pPr>
            <w:r w:rsidRPr="00763B59">
              <w:rPr>
                <w:sz w:val="18"/>
                <w:szCs w:val="18"/>
              </w:rPr>
              <w:t>Распоряжение Комитета по архитектуре и градостроительству Московской области от 16.08.2021 № 27РВ-278</w:t>
            </w:r>
          </w:p>
        </w:tc>
      </w:tr>
      <w:tr w:rsidR="007F5522"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7F5522" w:rsidRPr="00763B59" w:rsidRDefault="007F5522" w:rsidP="007F5522">
            <w:pPr>
              <w:spacing w:line="200" w:lineRule="exact"/>
              <w:ind w:left="-57" w:right="-113"/>
              <w:rPr>
                <w:spacing w:val="-8"/>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widowControl w:val="0"/>
              <w:tabs>
                <w:tab w:val="left" w:pos="-40"/>
                <w:tab w:val="left" w:pos="0"/>
              </w:tabs>
              <w:ind w:left="-57" w:right="-57"/>
              <w:rPr>
                <w:sz w:val="18"/>
                <w:szCs w:val="18"/>
              </w:rPr>
            </w:pPr>
            <w:r w:rsidRPr="00763B59">
              <w:rPr>
                <w:sz w:val="18"/>
                <w:szCs w:val="18"/>
              </w:rPr>
              <w:t>Признание садового дома жилым домом и жилого дома садовым домом</w:t>
            </w:r>
          </w:p>
        </w:tc>
        <w:tc>
          <w:tcPr>
            <w:tcW w:w="113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00" w:lineRule="exact"/>
              <w:ind w:left="-57" w:right="-113"/>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7F5522" w:rsidRPr="00763B59" w:rsidRDefault="007F5522" w:rsidP="007F5522">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7F5522" w:rsidRPr="00ED60EC" w:rsidRDefault="007F5522" w:rsidP="004218F9">
            <w:pPr>
              <w:widowControl w:val="0"/>
              <w:spacing w:line="220" w:lineRule="exact"/>
              <w:ind w:left="-57" w:right="-57"/>
              <w:rPr>
                <w:sz w:val="18"/>
                <w:szCs w:val="18"/>
              </w:rPr>
            </w:pPr>
            <w:r w:rsidRPr="00ED60EC">
              <w:rPr>
                <w:sz w:val="18"/>
                <w:szCs w:val="18"/>
              </w:rPr>
              <w:t xml:space="preserve">До </w:t>
            </w:r>
            <w:r w:rsidR="004218F9" w:rsidRPr="00ED60EC">
              <w:rPr>
                <w:sz w:val="18"/>
                <w:szCs w:val="18"/>
              </w:rPr>
              <w:t>13</w:t>
            </w:r>
            <w:r w:rsidRPr="00ED60EC">
              <w:rPr>
                <w:sz w:val="18"/>
                <w:szCs w:val="18"/>
              </w:rPr>
              <w:t xml:space="preserve"> рабочих дней</w:t>
            </w:r>
          </w:p>
        </w:tc>
        <w:tc>
          <w:tcPr>
            <w:tcW w:w="1390" w:type="dxa"/>
            <w:tcBorders>
              <w:top w:val="single" w:sz="4" w:space="0" w:color="auto"/>
              <w:left w:val="single" w:sz="4" w:space="0" w:color="auto"/>
              <w:right w:val="single" w:sz="4" w:space="0" w:color="auto"/>
            </w:tcBorders>
            <w:shd w:val="clear" w:color="auto" w:fill="FFFFFF"/>
          </w:tcPr>
          <w:p w:rsidR="007F5522" w:rsidRPr="00ED60EC" w:rsidRDefault="007F5522" w:rsidP="007F5522">
            <w:pPr>
              <w:widowControl w:val="0"/>
              <w:spacing w:line="220" w:lineRule="exact"/>
              <w:ind w:left="-57" w:right="-57"/>
              <w:rPr>
                <w:sz w:val="18"/>
                <w:szCs w:val="18"/>
              </w:rPr>
            </w:pPr>
            <w:r w:rsidRPr="00ED60EC">
              <w:rPr>
                <w:sz w:val="18"/>
                <w:szCs w:val="18"/>
              </w:rPr>
              <w:t>Безвозмездно</w:t>
            </w:r>
          </w:p>
        </w:tc>
        <w:tc>
          <w:tcPr>
            <w:tcW w:w="2836" w:type="dxa"/>
            <w:vMerge/>
            <w:tcBorders>
              <w:left w:val="single" w:sz="4" w:space="0" w:color="auto"/>
              <w:right w:val="single" w:sz="4" w:space="0" w:color="auto"/>
            </w:tcBorders>
            <w:shd w:val="clear" w:color="auto" w:fill="FFFFFF"/>
          </w:tcPr>
          <w:p w:rsidR="007F5522" w:rsidRPr="00ED60EC" w:rsidRDefault="007F5522" w:rsidP="007F5522">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2908C2" w:rsidRPr="00ED60EC" w:rsidRDefault="007F5522" w:rsidP="004373A8">
            <w:pPr>
              <w:widowControl w:val="0"/>
              <w:tabs>
                <w:tab w:val="left" w:pos="0"/>
              </w:tabs>
              <w:spacing w:line="200" w:lineRule="exact"/>
              <w:ind w:left="-57" w:right="-57"/>
              <w:rPr>
                <w:spacing w:val="-2"/>
                <w:sz w:val="18"/>
                <w:szCs w:val="18"/>
              </w:rPr>
            </w:pPr>
            <w:r w:rsidRPr="00ED60EC">
              <w:rPr>
                <w:spacing w:val="-2"/>
                <w:sz w:val="18"/>
                <w:szCs w:val="18"/>
              </w:rPr>
              <w:t xml:space="preserve">Постановление Администрации городского округа Электросталь Московской области от </w:t>
            </w:r>
            <w:r w:rsidR="002908C2" w:rsidRPr="00ED60EC">
              <w:rPr>
                <w:spacing w:val="-2"/>
                <w:sz w:val="18"/>
                <w:szCs w:val="18"/>
              </w:rPr>
              <w:t>02.08.2022 № 827/8</w:t>
            </w:r>
            <w:r w:rsidR="00BC1DAF" w:rsidRPr="00ED60EC">
              <w:rPr>
                <w:spacing w:val="-2"/>
                <w:sz w:val="18"/>
                <w:szCs w:val="18"/>
              </w:rPr>
              <w:t xml:space="preserve"> (с изм. от 02.02.2022 № 101/2)</w:t>
            </w:r>
          </w:p>
        </w:tc>
      </w:tr>
      <w:tr w:rsidR="007F5522" w:rsidRPr="00763B59" w:rsidTr="006F1AAC">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7F5522">
            <w:pPr>
              <w:widowControl w:val="0"/>
              <w:numPr>
                <w:ilvl w:val="0"/>
                <w:numId w:val="15"/>
              </w:numPr>
              <w:tabs>
                <w:tab w:val="left" w:pos="0"/>
              </w:tabs>
              <w:ind w:left="0" w:firstLine="0"/>
              <w:jc w:val="center"/>
              <w:rPr>
                <w:sz w:val="18"/>
                <w:szCs w:val="18"/>
              </w:rPr>
            </w:pPr>
          </w:p>
        </w:tc>
        <w:tc>
          <w:tcPr>
            <w:tcW w:w="1702" w:type="dxa"/>
            <w:tcBorders>
              <w:top w:val="single" w:sz="4" w:space="0" w:color="auto"/>
              <w:left w:val="single" w:sz="4" w:space="0" w:color="auto"/>
              <w:right w:val="single" w:sz="4" w:space="0" w:color="auto"/>
            </w:tcBorders>
            <w:shd w:val="clear" w:color="auto" w:fill="FFFFFF"/>
          </w:tcPr>
          <w:p w:rsidR="007F5522" w:rsidRPr="00763B59" w:rsidRDefault="007F5522" w:rsidP="007F5522">
            <w:pPr>
              <w:spacing w:line="180" w:lineRule="exact"/>
              <w:ind w:left="-57" w:right="-113"/>
              <w:rPr>
                <w:spacing w:val="-8"/>
                <w:sz w:val="18"/>
                <w:szCs w:val="18"/>
              </w:rPr>
            </w:pPr>
            <w:r w:rsidRPr="00763B59">
              <w:rPr>
                <w:spacing w:val="-8"/>
                <w:sz w:val="18"/>
                <w:szCs w:val="1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7F5522" w:rsidRPr="00763B59" w:rsidRDefault="007F5522" w:rsidP="00183C84">
            <w:pPr>
              <w:ind w:left="-57" w:right="-57"/>
              <w:rPr>
                <w:sz w:val="18"/>
                <w:szCs w:val="18"/>
              </w:rPr>
            </w:pPr>
            <w:r w:rsidRPr="00763B59">
              <w:rPr>
                <w:sz w:val="18"/>
                <w:szCs w:val="18"/>
              </w:rPr>
              <w:t>Присвоение объекту адресации адреса и аннулирование такого адреса (государственная услуга)</w:t>
            </w:r>
          </w:p>
        </w:tc>
        <w:tc>
          <w:tcPr>
            <w:tcW w:w="1134" w:type="dxa"/>
            <w:tcBorders>
              <w:top w:val="single" w:sz="4" w:space="0" w:color="auto"/>
              <w:left w:val="single" w:sz="4" w:space="0" w:color="auto"/>
              <w:right w:val="single" w:sz="4" w:space="0" w:color="auto"/>
            </w:tcBorders>
            <w:shd w:val="clear" w:color="auto" w:fill="FFFFFF"/>
          </w:tcPr>
          <w:p w:rsidR="007F5522" w:rsidRPr="00763B59" w:rsidRDefault="007F5522" w:rsidP="007F5522">
            <w:pPr>
              <w:spacing w:line="22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7F5522" w:rsidRPr="00763B59" w:rsidRDefault="007F5522" w:rsidP="007F5522">
            <w:pPr>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7F5522" w:rsidRPr="00763B59" w:rsidRDefault="007F5522" w:rsidP="007F5522">
            <w:pPr>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7F5522" w:rsidRPr="00ED60EC" w:rsidRDefault="007F5522" w:rsidP="004218F9">
            <w:pPr>
              <w:spacing w:line="220" w:lineRule="exact"/>
              <w:ind w:left="-57" w:right="-57"/>
              <w:rPr>
                <w:sz w:val="18"/>
                <w:szCs w:val="18"/>
              </w:rPr>
            </w:pPr>
            <w:r w:rsidRPr="00ED60EC">
              <w:rPr>
                <w:sz w:val="18"/>
                <w:szCs w:val="18"/>
              </w:rPr>
              <w:t>До 1</w:t>
            </w:r>
            <w:r w:rsidR="004218F9" w:rsidRPr="00ED60EC">
              <w:rPr>
                <w:sz w:val="18"/>
                <w:szCs w:val="18"/>
              </w:rPr>
              <w:t>0</w:t>
            </w:r>
            <w:r w:rsidRPr="00ED60EC">
              <w:rPr>
                <w:sz w:val="18"/>
                <w:szCs w:val="18"/>
              </w:rPr>
              <w:t xml:space="preserve"> рабочих дней</w:t>
            </w:r>
          </w:p>
        </w:tc>
        <w:tc>
          <w:tcPr>
            <w:tcW w:w="1390" w:type="dxa"/>
            <w:tcBorders>
              <w:top w:val="single" w:sz="4" w:space="0" w:color="auto"/>
              <w:left w:val="single" w:sz="4" w:space="0" w:color="auto"/>
              <w:right w:val="single" w:sz="4" w:space="0" w:color="auto"/>
            </w:tcBorders>
            <w:shd w:val="clear" w:color="auto" w:fill="FFFFFF"/>
          </w:tcPr>
          <w:p w:rsidR="007F5522" w:rsidRPr="00ED60EC" w:rsidRDefault="007F5522" w:rsidP="007F5522">
            <w:pPr>
              <w:spacing w:line="220" w:lineRule="exact"/>
              <w:ind w:left="-57" w:right="-57"/>
              <w:rPr>
                <w:sz w:val="18"/>
                <w:szCs w:val="18"/>
              </w:rPr>
            </w:pPr>
            <w:r w:rsidRPr="00ED60EC">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7F5522" w:rsidRPr="00ED60EC" w:rsidRDefault="007F5522" w:rsidP="007F5522">
            <w:pPr>
              <w:spacing w:line="200" w:lineRule="exact"/>
              <w:ind w:left="-57" w:right="-57"/>
              <w:rPr>
                <w:sz w:val="18"/>
                <w:szCs w:val="18"/>
              </w:rPr>
            </w:pPr>
            <w:r w:rsidRPr="00ED60EC">
              <w:rPr>
                <w:sz w:val="18"/>
                <w:szCs w:val="18"/>
              </w:rPr>
              <w:t>Федеральный закон от 06.10.2003 № 131-ФЗ «Об общих принципах местного самоуправления в Российской Федерации»; Постановление Правительства Российской Федерации от 19.11.2014 № 1221 «Об утверждении Правил присвоения, изменения и аннулирования адресов»</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2F0FA2" w:rsidRPr="00ED60EC" w:rsidRDefault="007F5522" w:rsidP="002F0FA2">
            <w:pPr>
              <w:spacing w:line="200" w:lineRule="exact"/>
              <w:ind w:left="-57" w:right="-170"/>
              <w:rPr>
                <w:sz w:val="18"/>
                <w:szCs w:val="18"/>
              </w:rPr>
            </w:pPr>
            <w:r w:rsidRPr="00ED60EC">
              <w:rPr>
                <w:sz w:val="18"/>
                <w:szCs w:val="18"/>
              </w:rPr>
              <w:t xml:space="preserve">Распоряжение </w:t>
            </w:r>
            <w:r w:rsidR="002F0FA2" w:rsidRPr="00ED60EC">
              <w:rPr>
                <w:sz w:val="18"/>
                <w:szCs w:val="18"/>
              </w:rPr>
              <w:t>Комитета по архитектуре и градостроительству</w:t>
            </w:r>
          </w:p>
          <w:p w:rsidR="003875A5" w:rsidRPr="00ED60EC" w:rsidRDefault="002F0FA2" w:rsidP="002F0FA2">
            <w:pPr>
              <w:spacing w:line="200" w:lineRule="exact"/>
              <w:ind w:left="-57" w:right="-170"/>
              <w:rPr>
                <w:sz w:val="18"/>
                <w:szCs w:val="18"/>
              </w:rPr>
            </w:pPr>
            <w:r w:rsidRPr="00ED60EC">
              <w:rPr>
                <w:sz w:val="18"/>
                <w:szCs w:val="18"/>
              </w:rPr>
              <w:t xml:space="preserve">Московской области </w:t>
            </w:r>
            <w:r w:rsidR="007F5522" w:rsidRPr="00ED60EC">
              <w:rPr>
                <w:sz w:val="18"/>
                <w:szCs w:val="18"/>
              </w:rPr>
              <w:t xml:space="preserve">от </w:t>
            </w:r>
            <w:r w:rsidRPr="00ED60EC">
              <w:rPr>
                <w:sz w:val="18"/>
                <w:szCs w:val="18"/>
              </w:rPr>
              <w:t>05.12</w:t>
            </w:r>
            <w:r w:rsidR="007F5522" w:rsidRPr="00ED60EC">
              <w:rPr>
                <w:sz w:val="18"/>
                <w:szCs w:val="18"/>
              </w:rPr>
              <w:t>.20</w:t>
            </w:r>
            <w:r w:rsidRPr="00ED60EC">
              <w:rPr>
                <w:sz w:val="18"/>
                <w:szCs w:val="18"/>
              </w:rPr>
              <w:t>22</w:t>
            </w:r>
            <w:r w:rsidR="007F5522" w:rsidRPr="00ED60EC">
              <w:rPr>
                <w:sz w:val="18"/>
                <w:szCs w:val="18"/>
              </w:rPr>
              <w:t xml:space="preserve"> </w:t>
            </w:r>
          </w:p>
          <w:p w:rsidR="007F5522" w:rsidRPr="00ED60EC" w:rsidRDefault="007F5522" w:rsidP="002F0FA2">
            <w:pPr>
              <w:spacing w:line="200" w:lineRule="exact"/>
              <w:ind w:left="-57" w:right="-170"/>
              <w:rPr>
                <w:sz w:val="18"/>
                <w:szCs w:val="18"/>
              </w:rPr>
            </w:pPr>
            <w:r w:rsidRPr="00ED60EC">
              <w:rPr>
                <w:sz w:val="18"/>
                <w:szCs w:val="18"/>
              </w:rPr>
              <w:t>№</w:t>
            </w:r>
            <w:r w:rsidR="002F0FA2" w:rsidRPr="00ED60EC">
              <w:rPr>
                <w:sz w:val="18"/>
                <w:szCs w:val="18"/>
              </w:rPr>
              <w:t>27</w:t>
            </w:r>
            <w:r w:rsidRPr="00ED60EC">
              <w:rPr>
                <w:sz w:val="18"/>
                <w:szCs w:val="18"/>
              </w:rPr>
              <w:t>РВ-</w:t>
            </w:r>
            <w:r w:rsidR="002F0FA2" w:rsidRPr="00ED60EC">
              <w:rPr>
                <w:sz w:val="18"/>
                <w:szCs w:val="18"/>
              </w:rPr>
              <w:t>661</w:t>
            </w:r>
          </w:p>
        </w:tc>
      </w:tr>
      <w:tr w:rsidR="008D7189"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spacing w:before="60" w:after="60"/>
              <w:jc w:val="center"/>
              <w:rPr>
                <w:b/>
                <w:sz w:val="18"/>
                <w:szCs w:val="18"/>
              </w:rPr>
            </w:pPr>
            <w:r w:rsidRPr="00763B59">
              <w:rPr>
                <w:b/>
                <w:sz w:val="18"/>
                <w:szCs w:val="18"/>
              </w:rPr>
              <w:t>Управление по культуре и делам молодежи</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Создание условий для организации досуга и обеспечения жителей городского округа услугами организаций культуры</w:t>
            </w: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right="-57"/>
              <w:rPr>
                <w:sz w:val="18"/>
                <w:szCs w:val="18"/>
              </w:rPr>
            </w:pPr>
          </w:p>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Образование детей и взрослых в муниципальных учреждениях дополнительного образования в сфере культуры и искусства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1800"/>
              </w:tabs>
              <w:spacing w:line="220" w:lineRule="exact"/>
              <w:ind w:left="-57" w:right="-57"/>
              <w:rPr>
                <w:sz w:val="18"/>
                <w:szCs w:val="18"/>
              </w:rPr>
            </w:pPr>
            <w:r w:rsidRPr="00763B59">
              <w:rPr>
                <w:sz w:val="18"/>
                <w:szCs w:val="18"/>
              </w:rPr>
              <w:t>В течении учебного года</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1800"/>
              </w:tabs>
              <w:spacing w:line="220" w:lineRule="exact"/>
              <w:ind w:left="-57" w:right="-57"/>
              <w:rPr>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1800"/>
              </w:tabs>
              <w:spacing w:line="220" w:lineRule="exact"/>
              <w:ind w:left="-57" w:right="-57"/>
              <w:rPr>
                <w:sz w:val="18"/>
                <w:szCs w:val="18"/>
              </w:rPr>
            </w:pPr>
            <w:r w:rsidRPr="00763B59">
              <w:rPr>
                <w:sz w:val="18"/>
                <w:szCs w:val="18"/>
              </w:rPr>
              <w:t>Федеральный закон от 06.10.2003 № 131-ФЗ «Об общих принципах организации местного самоуправления в Российской Федерации»; Федеральный закон от 09.10.1992 № 3612-1 «Основы законодательства Российской Федерации о культуре»; закон Московской области от 27.07.2013 №94/2013-ОЗ «Об образовании»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z w:val="18"/>
                <w:szCs w:val="18"/>
              </w:rPr>
            </w:pPr>
            <w:r w:rsidRPr="00763B59">
              <w:rPr>
                <w:sz w:val="18"/>
                <w:szCs w:val="18"/>
              </w:rPr>
              <w:t>Постановление Администрации городского округа Электросталь Московской области от 14.07.2017 № 476/7</w:t>
            </w:r>
          </w:p>
        </w:tc>
      </w:tr>
      <w:tr w:rsidR="008D7189" w:rsidRPr="00763B59" w:rsidTr="009525A1">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 xml:space="preserve">Организация досуга в сфере культуры и искусства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1800"/>
              </w:tabs>
              <w:spacing w:line="220" w:lineRule="exact"/>
              <w:ind w:left="-57" w:right="-57"/>
              <w:rPr>
                <w:sz w:val="18"/>
                <w:szCs w:val="18"/>
              </w:rPr>
            </w:pPr>
            <w:r w:rsidRPr="00763B59">
              <w:rPr>
                <w:sz w:val="18"/>
                <w:szCs w:val="18"/>
              </w:rPr>
              <w:t>В течении года</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1800"/>
              </w:tabs>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1800"/>
              </w:tabs>
              <w:spacing w:line="180" w:lineRule="exact"/>
              <w:ind w:left="-57" w:right="-113"/>
              <w:rPr>
                <w:spacing w:val="-4"/>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 w:val="left" w:pos="196"/>
              </w:tabs>
              <w:spacing w:line="180" w:lineRule="exact"/>
              <w:ind w:left="-57" w:right="-57"/>
              <w:rPr>
                <w:sz w:val="18"/>
                <w:szCs w:val="18"/>
              </w:rPr>
            </w:pPr>
            <w:r w:rsidRPr="00763B59">
              <w:rPr>
                <w:sz w:val="18"/>
                <w:szCs w:val="18"/>
              </w:rPr>
              <w:t>Постановление Администрации городского округа Электросталь Московской области от 14.07.2017 № 477/7</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Предоставление информации о времени и месте культурно-массовых мероприятий, театральных представлений, филармонических и эстрадных концертов и гастрольных мероприятий театров и филармоний, анонсы данных мероприятий</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r w:rsidRPr="00763B59">
              <w:rPr>
                <w:sz w:val="18"/>
                <w:szCs w:val="18"/>
              </w:rPr>
              <w:t>Физические и юридические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113"/>
              <w:rPr>
                <w:spacing w:val="-4"/>
                <w:sz w:val="18"/>
                <w:szCs w:val="18"/>
              </w:rPr>
            </w:pPr>
            <w:r w:rsidRPr="00763B59">
              <w:rPr>
                <w:spacing w:val="-4"/>
                <w:sz w:val="18"/>
                <w:szCs w:val="18"/>
              </w:rPr>
              <w:t>До 30 календарных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2"/>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170"/>
              <w:rPr>
                <w:color w:val="0070C0"/>
                <w:spacing w:val="-8"/>
                <w:sz w:val="18"/>
                <w:szCs w:val="18"/>
              </w:rPr>
            </w:pPr>
            <w:r w:rsidRPr="00763B59">
              <w:rPr>
                <w:spacing w:val="-8"/>
                <w:sz w:val="18"/>
                <w:szCs w:val="18"/>
              </w:rPr>
              <w:t>Федеральный закон от 06.10.2003 № 131-ФЗ «Об общих принципах организации местного самоуправления в Российской Федерации»; 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10.04.2014 № 212-р</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40"/>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Запись на обзорные, тематические и интерактивные экскурсии</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r w:rsidRPr="00763B59">
              <w:rPr>
                <w:sz w:val="18"/>
                <w:szCs w:val="18"/>
              </w:rPr>
              <w:t>Физические и юридические лица</w:t>
            </w:r>
          </w:p>
        </w:tc>
        <w:tc>
          <w:tcPr>
            <w:tcW w:w="150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r w:rsidRPr="00763B59">
              <w:rPr>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113"/>
              <w:rPr>
                <w:spacing w:val="-4"/>
                <w:sz w:val="18"/>
                <w:szCs w:val="18"/>
              </w:rPr>
            </w:pPr>
            <w:r w:rsidRPr="00763B59">
              <w:rPr>
                <w:spacing w:val="-4"/>
                <w:sz w:val="18"/>
                <w:szCs w:val="18"/>
              </w:rPr>
              <w:t>До 30 календарных дней</w:t>
            </w:r>
          </w:p>
        </w:tc>
        <w:tc>
          <w:tcPr>
            <w:tcW w:w="1390"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113"/>
              <w:rPr>
                <w:spacing w:val="-4"/>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14.01.2020 № 2/1</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40"/>
                <w:tab w:val="left" w:pos="0"/>
              </w:tabs>
              <w:spacing w:line="220" w:lineRule="exact"/>
              <w:ind w:left="-57" w:right="-57"/>
              <w:rPr>
                <w:sz w:val="18"/>
                <w:szCs w:val="18"/>
              </w:rPr>
            </w:pPr>
            <w:r w:rsidRPr="00763B59">
              <w:rPr>
                <w:sz w:val="18"/>
                <w:szCs w:val="18"/>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Музейно-выставочная деятельность</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r w:rsidRPr="00763B59">
              <w:rPr>
                <w:sz w:val="18"/>
                <w:szCs w:val="18"/>
              </w:rPr>
              <w:t>Физические лица</w:t>
            </w:r>
          </w:p>
        </w:tc>
        <w:tc>
          <w:tcPr>
            <w:tcW w:w="150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r w:rsidRPr="00763B59">
              <w:rPr>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2"/>
                <w:sz w:val="18"/>
                <w:szCs w:val="18"/>
              </w:rPr>
            </w:pPr>
            <w:r w:rsidRPr="00763B59">
              <w:rPr>
                <w:spacing w:val="-2"/>
                <w:sz w:val="18"/>
                <w:szCs w:val="18"/>
              </w:rPr>
              <w:t>В течении года</w:t>
            </w:r>
          </w:p>
        </w:tc>
        <w:tc>
          <w:tcPr>
            <w:tcW w:w="1390"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2"/>
                <w:sz w:val="18"/>
                <w:szCs w:val="18"/>
              </w:rPr>
            </w:pPr>
            <w:r w:rsidRPr="00763B59">
              <w:rPr>
                <w:sz w:val="18"/>
                <w:szCs w:val="18"/>
              </w:rPr>
              <w:t>Безвозмездно</w:t>
            </w:r>
          </w:p>
        </w:tc>
        <w:tc>
          <w:tcPr>
            <w:tcW w:w="2836"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113"/>
              <w:rPr>
                <w:spacing w:val="-4"/>
                <w:sz w:val="18"/>
                <w:szCs w:val="18"/>
              </w:rPr>
            </w:pPr>
            <w:r w:rsidRPr="00763B59">
              <w:rPr>
                <w:spacing w:val="-4"/>
                <w:sz w:val="18"/>
                <w:szCs w:val="18"/>
              </w:rPr>
              <w:t xml:space="preserve">Федеральный закон от 06.10.2003 № 131-ФЗ «Об общих принципах организации местного самоуправления в Российской Федерации; «Основы законодательства РФ о культуре» от 09.10.1992 № 3612-1; Федеральный закон от 26.05.1996 № 54-ФЗ «О музейном фонде Российской Федерации и музеях Российской Федерации»; Федеральный закон от 25.07.2002 № 73-ФЗ «Об объектах культурного наследия (памятниках истории и культуры) народов РФ </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 w:val="left" w:pos="196"/>
              </w:tabs>
              <w:spacing w:line="22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21.03.2014 № 146-р</w:t>
            </w:r>
          </w:p>
        </w:tc>
      </w:tr>
      <w:tr w:rsidR="008D7189" w:rsidRPr="00763B59" w:rsidTr="0053020E">
        <w:trPr>
          <w:trHeight w:val="1497"/>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rPr>
                <w:sz w:val="18"/>
                <w:szCs w:val="18"/>
              </w:rPr>
            </w:pPr>
            <w:r w:rsidRPr="00763B59">
              <w:rPr>
                <w:sz w:val="18"/>
                <w:szCs w:val="18"/>
              </w:rPr>
              <w:t>Библиотечное обслуживание взрослого населения и детей общедоступными библиотеками, расположенными не далее, чем 3 км, или организованными ими пунктами выдачи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pacing w:val="-2"/>
                <w:sz w:val="18"/>
                <w:szCs w:val="18"/>
              </w:rPr>
              <w:t>В течении года</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57"/>
              <w:rPr>
                <w:sz w:val="18"/>
                <w:szCs w:val="18"/>
              </w:rPr>
            </w:pPr>
            <w:r w:rsidRPr="00763B59">
              <w:rPr>
                <w:sz w:val="18"/>
                <w:szCs w:val="18"/>
              </w:rPr>
              <w:t>Федеральный закон от 29.12.1994 № 78-ФЗ «О библиотечном деле»; Федеральный закон от 06.10.2003 №131-ФЗ «Об общих принципах организации местного самоуправления в Российской Федерации»</w:t>
            </w:r>
          </w:p>
          <w:p w:rsidR="008D7189" w:rsidRPr="00763B59" w:rsidRDefault="008D7189" w:rsidP="008D7189">
            <w:pPr>
              <w:widowControl w:val="0"/>
              <w:spacing w:line="200" w:lineRule="exact"/>
              <w:ind w:left="-57" w:right="-57"/>
              <w:rPr>
                <w:sz w:val="18"/>
                <w:szCs w:val="18"/>
              </w:rPr>
            </w:pPr>
          </w:p>
          <w:p w:rsidR="008D7189" w:rsidRPr="00763B59" w:rsidRDefault="008D7189" w:rsidP="008D7189">
            <w:pPr>
              <w:widowControl w:val="0"/>
              <w:spacing w:line="200" w:lineRule="exact"/>
              <w:ind w:left="-57" w:right="-57"/>
              <w:rPr>
                <w:sz w:val="18"/>
                <w:szCs w:val="18"/>
              </w:rPr>
            </w:pPr>
          </w:p>
          <w:p w:rsidR="008D7189" w:rsidRPr="00763B59" w:rsidRDefault="008D7189" w:rsidP="008D7189">
            <w:pPr>
              <w:widowControl w:val="0"/>
              <w:spacing w:line="20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 w:val="left" w:pos="196"/>
              </w:tabs>
              <w:spacing w:line="24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21.03.2014 № 146-р</w:t>
            </w:r>
          </w:p>
        </w:tc>
      </w:tr>
      <w:tr w:rsidR="008D7189" w:rsidRPr="00763B59" w:rsidTr="0053020E">
        <w:trPr>
          <w:trHeight w:val="1098"/>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Предоставление доступа к справочно-поисковому аппарату библиотек, базам данных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pacing w:val="-2"/>
                <w:sz w:val="18"/>
                <w:szCs w:val="18"/>
              </w:rPr>
              <w:t>В течении года</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 w:val="left" w:pos="196"/>
              </w:tabs>
              <w:spacing w:line="24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21.03.2014 № 146-р</w:t>
            </w:r>
          </w:p>
        </w:tc>
      </w:tr>
      <w:tr w:rsidR="008D7189" w:rsidRPr="00763B59" w:rsidTr="0053020E">
        <w:trPr>
          <w:trHeight w:val="1246"/>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pacing w:val="-4"/>
                <w:sz w:val="18"/>
                <w:szCs w:val="18"/>
              </w:rPr>
            </w:pPr>
            <w:r w:rsidRPr="00763B59">
              <w:rPr>
                <w:spacing w:val="-4"/>
                <w:sz w:val="18"/>
                <w:szCs w:val="1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pacing w:val="-2"/>
                <w:sz w:val="18"/>
                <w:szCs w:val="18"/>
              </w:rPr>
              <w:t>В течении года</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 w:val="left" w:pos="196"/>
              </w:tabs>
              <w:spacing w:line="24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21.03.2014 № 146-р</w:t>
            </w:r>
          </w:p>
        </w:tc>
      </w:tr>
      <w:tr w:rsidR="008D7189" w:rsidRPr="00763B59" w:rsidTr="0053020E">
        <w:trPr>
          <w:trHeight w:val="1482"/>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Организация и осуществление мероприятий по работе с детьми и молодежью в городском округе</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 xml:space="preserve">Организация мероприятий по работе с молодежью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pacing w:val="-2"/>
                <w:sz w:val="18"/>
                <w:szCs w:val="18"/>
              </w:rPr>
              <w:t>В течении года</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113"/>
              <w:rPr>
                <w:sz w:val="18"/>
                <w:szCs w:val="18"/>
              </w:rPr>
            </w:pPr>
            <w:r w:rsidRPr="00763B59">
              <w:rPr>
                <w:sz w:val="18"/>
                <w:szCs w:val="18"/>
              </w:rPr>
              <w:t>Федеральный закон от 06.10.2003 № 131-ФЗ «Об общих принципах организации местного самоуправления в Российской Федерации»; Закон Московской области от 01.12.2003 № 155/2003-ОЗ «О государственной молодежной политике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Default="008D7189" w:rsidP="008D7189">
            <w:pPr>
              <w:widowControl w:val="0"/>
              <w:tabs>
                <w:tab w:val="left" w:pos="0"/>
                <w:tab w:val="left" w:pos="196"/>
              </w:tabs>
              <w:spacing w:line="220" w:lineRule="exact"/>
              <w:ind w:left="-57" w:right="-57"/>
              <w:rPr>
                <w:sz w:val="18"/>
                <w:szCs w:val="18"/>
              </w:rPr>
            </w:pPr>
            <w:r w:rsidRPr="00763B59">
              <w:rPr>
                <w:sz w:val="18"/>
                <w:szCs w:val="18"/>
              </w:rPr>
              <w:t>Постановление Администрации городского округа Электросталь Московской области от 14.07.2017 № 474/7</w:t>
            </w:r>
          </w:p>
          <w:p w:rsidR="00F64BA1" w:rsidRPr="00763B59" w:rsidRDefault="00F64BA1" w:rsidP="008D7189">
            <w:pPr>
              <w:widowControl w:val="0"/>
              <w:tabs>
                <w:tab w:val="left" w:pos="0"/>
                <w:tab w:val="left" w:pos="196"/>
              </w:tabs>
              <w:spacing w:line="220" w:lineRule="exact"/>
              <w:ind w:left="-57" w:right="-57"/>
              <w:rPr>
                <w:sz w:val="18"/>
                <w:szCs w:val="18"/>
              </w:rPr>
            </w:pPr>
          </w:p>
        </w:tc>
      </w:tr>
      <w:tr w:rsidR="008D7189" w:rsidRPr="00763B59" w:rsidTr="0053020E">
        <w:trPr>
          <w:trHeight w:val="1305"/>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40"/>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Информирование о проведении мероприятий по работе с молодежью</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pacing w:val="-2"/>
                <w:sz w:val="18"/>
                <w:szCs w:val="18"/>
              </w:rPr>
              <w:t>В течении года</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Default="008D7189" w:rsidP="008D7189">
            <w:pPr>
              <w:widowControl w:val="0"/>
              <w:tabs>
                <w:tab w:val="left" w:pos="0"/>
                <w:tab w:val="left" w:pos="196"/>
              </w:tabs>
              <w:spacing w:line="200" w:lineRule="exact"/>
              <w:ind w:left="-57" w:right="-57"/>
              <w:rPr>
                <w:sz w:val="18"/>
                <w:szCs w:val="18"/>
              </w:rPr>
            </w:pPr>
            <w:r w:rsidRPr="00763B59">
              <w:rPr>
                <w:sz w:val="18"/>
                <w:szCs w:val="18"/>
              </w:rPr>
              <w:t>Постановление Администрации городского округа Электросталь Московской области от 14.07.2017 № 473/7</w:t>
            </w:r>
          </w:p>
          <w:p w:rsidR="00F64BA1" w:rsidRPr="00763B59" w:rsidRDefault="00F64BA1" w:rsidP="008D7189">
            <w:pPr>
              <w:widowControl w:val="0"/>
              <w:tabs>
                <w:tab w:val="left" w:pos="0"/>
                <w:tab w:val="left" w:pos="196"/>
              </w:tabs>
              <w:spacing w:line="200" w:lineRule="exact"/>
              <w:ind w:left="-57" w:right="-57"/>
              <w:rPr>
                <w:sz w:val="18"/>
                <w:szCs w:val="18"/>
              </w:rPr>
            </w:pPr>
          </w:p>
        </w:tc>
      </w:tr>
      <w:tr w:rsidR="008D7189"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0"/>
              </w:tabs>
              <w:spacing w:before="120" w:after="120"/>
              <w:jc w:val="center"/>
              <w:rPr>
                <w:b/>
                <w:sz w:val="18"/>
                <w:szCs w:val="18"/>
              </w:rPr>
            </w:pPr>
            <w:r w:rsidRPr="00763B59">
              <w:rPr>
                <w:b/>
                <w:sz w:val="18"/>
                <w:szCs w:val="18"/>
              </w:rPr>
              <w:t>Управление по культуре и делам молодежи, Управление образования, Управление по физической культуре и спорту</w:t>
            </w:r>
            <w:r w:rsidRPr="00763B59">
              <w:t xml:space="preserve"> </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z w:val="18"/>
                <w:szCs w:val="18"/>
              </w:rPr>
            </w:pPr>
            <w:r w:rsidRPr="00763B59">
              <w:rPr>
                <w:sz w:val="18"/>
                <w:szCs w:val="18"/>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rPr>
                <w:spacing w:val="-4"/>
                <w:sz w:val="18"/>
                <w:szCs w:val="18"/>
              </w:rPr>
            </w:pPr>
            <w:r w:rsidRPr="00763B59">
              <w:rPr>
                <w:spacing w:val="-4"/>
                <w:sz w:val="18"/>
                <w:szCs w:val="18"/>
              </w:rPr>
              <w:t>Прием в муниципальные образовательные организации в городском округе Электросталь Московской области, реализующие дополнительные общеобразовательные программы, а также программы спортивной подготовки</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2"/>
                <w:sz w:val="18"/>
                <w:szCs w:val="18"/>
              </w:rPr>
            </w:pPr>
            <w:r w:rsidRPr="00763B59">
              <w:rPr>
                <w:spacing w:val="-2"/>
                <w:sz w:val="18"/>
                <w:szCs w:val="18"/>
              </w:rPr>
              <w:t>До 25 рабочих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Федеральный закон от 06.10.2003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04.12.2007 № 329-ФЗ «О физической культуре и спорте в Российской Федерации»;</w:t>
            </w:r>
          </w:p>
          <w:p w:rsidR="00F64BA1" w:rsidRPr="00763B59" w:rsidRDefault="008D7189" w:rsidP="00BC618F">
            <w:pPr>
              <w:widowControl w:val="0"/>
              <w:spacing w:after="120" w:line="220" w:lineRule="exact"/>
              <w:ind w:left="-57" w:right="-57"/>
              <w:rPr>
                <w:sz w:val="18"/>
                <w:szCs w:val="18"/>
              </w:rPr>
            </w:pPr>
            <w:r w:rsidRPr="00763B59">
              <w:rPr>
                <w:sz w:val="18"/>
                <w:szCs w:val="18"/>
              </w:rPr>
              <w:t>Федеральный закон от 29.12.2012 № 273-ФЗ «Об образовании в Российской Федерации»;</w:t>
            </w:r>
            <w:r w:rsidRPr="00763B59">
              <w:t xml:space="preserve"> </w:t>
            </w:r>
            <w:r w:rsidRPr="00763B59">
              <w:rPr>
                <w:sz w:val="18"/>
                <w:szCs w:val="18"/>
              </w:rP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24.11.2021 № 884/11 (в ред. от 19.05.2022 № 494/5)</w:t>
            </w:r>
          </w:p>
        </w:tc>
      </w:tr>
      <w:tr w:rsidR="008D7189"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BC618F">
            <w:pPr>
              <w:widowControl w:val="0"/>
              <w:tabs>
                <w:tab w:val="left" w:pos="0"/>
              </w:tabs>
              <w:spacing w:before="120" w:after="120"/>
              <w:jc w:val="center"/>
              <w:rPr>
                <w:b/>
                <w:sz w:val="18"/>
                <w:szCs w:val="18"/>
              </w:rPr>
            </w:pPr>
            <w:r w:rsidRPr="00763B59">
              <w:rPr>
                <w:b/>
                <w:sz w:val="18"/>
                <w:szCs w:val="18"/>
              </w:rPr>
              <w:t>Управление образования</w:t>
            </w:r>
          </w:p>
        </w:tc>
      </w:tr>
      <w:tr w:rsidR="008D7189" w:rsidRPr="00763B59" w:rsidTr="007D031F">
        <w:trPr>
          <w:trHeight w:val="1884"/>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113"/>
              <w:rPr>
                <w:spacing w:val="-2"/>
                <w:sz w:val="18"/>
                <w:szCs w:val="18"/>
              </w:rPr>
            </w:pPr>
            <w:r w:rsidRPr="00763B59">
              <w:rPr>
                <w:spacing w:val="-2"/>
                <w:sz w:val="18"/>
                <w:szCs w:val="1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включая мероприятия по обеспечению безопасности их жизни и здоровья</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pStyle w:val="printc"/>
              <w:widowControl w:val="0"/>
              <w:spacing w:before="0" w:beforeAutospacing="0" w:after="0" w:afterAutospacing="0"/>
              <w:ind w:left="-57" w:right="-57"/>
              <w:rPr>
                <w:sz w:val="18"/>
                <w:szCs w:val="18"/>
              </w:rPr>
            </w:pPr>
            <w:r w:rsidRPr="00763B59">
              <w:rPr>
                <w:sz w:val="18"/>
                <w:szCs w:val="18"/>
              </w:rPr>
              <w:t>Организация отдыха детей в каникулярное время</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6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Федеральный закон от 06.10.2003№ 131-ФЗ «Об общих принципах организации местного самоуправления в Российской Федерации»;</w:t>
            </w:r>
            <w:r w:rsidRPr="00763B59">
              <w:t xml:space="preserve"> </w:t>
            </w:r>
            <w:r w:rsidRPr="00763B59">
              <w:rPr>
                <w:sz w:val="18"/>
                <w:szCs w:val="18"/>
              </w:rPr>
              <w:t>Федеральный закон от 29.12.2012 № 273-ФЗ «Об образовании в Российской Федерации»; распоряжение Правительства РФ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закон Московской области от 27.07.2013 №94/2013-ОЗ «Об образовании»</w:t>
            </w: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25.06.2020 № 397/6</w:t>
            </w:r>
          </w:p>
        </w:tc>
      </w:tr>
      <w:tr w:rsidR="008D7189" w:rsidRPr="00763B59" w:rsidTr="0053020E">
        <w:trPr>
          <w:trHeight w:val="2252"/>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5 рабочих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21.04.2022 №399/4 (с изм. от 01.07.2022 № 677/7, в ред. от 08.08.2022 № 861/8)</w:t>
            </w:r>
          </w:p>
        </w:tc>
      </w:tr>
      <w:tr w:rsidR="008D7189" w:rsidRPr="00763B59" w:rsidTr="0053020E">
        <w:trPr>
          <w:trHeight w:val="131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 xml:space="preserve">Прием на обучение по образовательным программам начального общего, основного общего и среднего общего образования </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z w:val="18"/>
                <w:szCs w:val="18"/>
              </w:rPr>
            </w:pPr>
            <w:r w:rsidRPr="00763B59">
              <w:rPr>
                <w:sz w:val="18"/>
                <w:szCs w:val="18"/>
              </w:rPr>
              <w:t>Физические лица</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113"/>
              <w:rPr>
                <w:spacing w:val="-4"/>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5 рабочих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15.04.2022 №389/4</w:t>
            </w:r>
          </w:p>
        </w:tc>
      </w:tr>
      <w:tr w:rsidR="008D7189" w:rsidRPr="00763B59" w:rsidTr="0053020E">
        <w:trPr>
          <w:trHeight w:val="1298"/>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outlineLvl w:val="4"/>
              <w:rPr>
                <w:sz w:val="18"/>
                <w:szCs w:val="18"/>
              </w:rPr>
            </w:pPr>
            <w:r w:rsidRPr="00763B59">
              <w:rPr>
                <w:sz w:val="18"/>
                <w:szCs w:val="18"/>
              </w:rPr>
              <w:t>Предоставление информации о текущей успеваемости обучающегося, ведение электронного дневника и электронного журнала успеваемости</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z w:val="18"/>
                <w:szCs w:val="18"/>
              </w:rPr>
            </w:pPr>
            <w:r w:rsidRPr="00763B59">
              <w:rPr>
                <w:sz w:val="18"/>
                <w:szCs w:val="18"/>
              </w:rPr>
              <w:t>Физические лица</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3 рабочих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30.10.2018 № 1006/10</w:t>
            </w:r>
          </w:p>
        </w:tc>
      </w:tr>
      <w:tr w:rsidR="008D7189" w:rsidRPr="00763B59" w:rsidTr="0053020E">
        <w:trPr>
          <w:trHeight w:val="1298"/>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outlineLvl w:val="4"/>
              <w:rPr>
                <w:sz w:val="18"/>
                <w:szCs w:val="18"/>
              </w:rPr>
            </w:pPr>
            <w:r w:rsidRPr="00763B59">
              <w:rPr>
                <w:sz w:val="18"/>
                <w:szCs w:val="18"/>
              </w:rPr>
              <w:t>Подача заявлений на участие в едином государственном экзамене и основном государственном экзамене</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z w:val="18"/>
                <w:szCs w:val="18"/>
              </w:rPr>
            </w:pPr>
            <w:r w:rsidRPr="00763B59">
              <w:rPr>
                <w:sz w:val="18"/>
                <w:szCs w:val="18"/>
              </w:rPr>
              <w:t>Физические лица</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hd w:val="clear" w:color="auto" w:fill="FFFFFF"/>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5 рабочих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27.12.2021 № 1024/12</w:t>
            </w:r>
          </w:p>
        </w:tc>
      </w:tr>
      <w:tr w:rsidR="008D7189" w:rsidRPr="00763B59" w:rsidTr="00101776">
        <w:trPr>
          <w:trHeight w:val="339"/>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D7189" w:rsidRPr="00763B59" w:rsidRDefault="008D7189" w:rsidP="00183C84">
            <w:pPr>
              <w:widowControl w:val="0"/>
              <w:tabs>
                <w:tab w:val="left" w:pos="0"/>
              </w:tabs>
              <w:jc w:val="center"/>
              <w:rPr>
                <w:b/>
                <w:sz w:val="18"/>
                <w:szCs w:val="18"/>
              </w:rPr>
            </w:pPr>
            <w:r w:rsidRPr="00763B59">
              <w:rPr>
                <w:b/>
                <w:sz w:val="18"/>
                <w:szCs w:val="18"/>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w:t>
            </w:r>
          </w:p>
        </w:tc>
      </w:tr>
      <w:tr w:rsidR="008D7189" w:rsidRPr="00763B59" w:rsidTr="00522A22">
        <w:trPr>
          <w:trHeight w:val="1532"/>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113"/>
              <w:rPr>
                <w:sz w:val="18"/>
                <w:szCs w:val="18"/>
              </w:rPr>
            </w:pPr>
            <w:r w:rsidRPr="00763B59">
              <w:rPr>
                <w:sz w:val="18"/>
                <w:szCs w:val="18"/>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rPr>
                <w:sz w:val="18"/>
                <w:szCs w:val="18"/>
              </w:rPr>
            </w:pPr>
            <w:r w:rsidRPr="00763B59">
              <w:rPr>
                <w:sz w:val="18"/>
                <w:szCs w:val="18"/>
              </w:rPr>
              <w:t>Выдача выписки из домовой книги, справок и иных документов</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A15660">
            <w:pPr>
              <w:widowControl w:val="0"/>
              <w:spacing w:line="220" w:lineRule="exact"/>
              <w:ind w:left="-57" w:right="-57"/>
              <w:rPr>
                <w:sz w:val="18"/>
                <w:szCs w:val="18"/>
              </w:rPr>
            </w:pPr>
            <w:r w:rsidRPr="00763B59">
              <w:rPr>
                <w:sz w:val="18"/>
                <w:szCs w:val="18"/>
              </w:rPr>
              <w:t xml:space="preserve">Физические и </w:t>
            </w:r>
            <w:r w:rsidR="00A15660" w:rsidRPr="00ED60EC">
              <w:rPr>
                <w:sz w:val="18"/>
                <w:szCs w:val="18"/>
              </w:rPr>
              <w:t>юриди</w:t>
            </w:r>
            <w:r w:rsidRPr="00ED60EC">
              <w:rPr>
                <w:sz w:val="18"/>
                <w:szCs w:val="18"/>
              </w:rPr>
              <w:t>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1 рабочий день</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pacing w:val="-4"/>
                <w:sz w:val="18"/>
                <w:szCs w:val="18"/>
              </w:rPr>
              <w:t>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6"/>
                <w:sz w:val="18"/>
                <w:szCs w:val="18"/>
              </w:rPr>
            </w:pPr>
            <w:r w:rsidRPr="00763B59">
              <w:rPr>
                <w:spacing w:val="-6"/>
                <w:sz w:val="18"/>
                <w:szCs w:val="18"/>
              </w:rPr>
              <w:t>Постановление Администрации городского округа Электросталь Московской области от 19.04.2022 № 392/4</w:t>
            </w:r>
          </w:p>
        </w:tc>
      </w:tr>
      <w:tr w:rsidR="008D7189" w:rsidRPr="00763B59" w:rsidTr="00651976">
        <w:trPr>
          <w:trHeight w:val="302"/>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D7189" w:rsidRPr="00763B59" w:rsidRDefault="008D7189" w:rsidP="00183C84">
            <w:pPr>
              <w:widowControl w:val="0"/>
              <w:tabs>
                <w:tab w:val="left" w:pos="0"/>
              </w:tabs>
              <w:jc w:val="center"/>
              <w:rPr>
                <w:b/>
                <w:sz w:val="18"/>
                <w:szCs w:val="18"/>
              </w:rPr>
            </w:pPr>
            <w:r w:rsidRPr="00763B59">
              <w:rPr>
                <w:b/>
                <w:sz w:val="18"/>
                <w:szCs w:val="18"/>
              </w:rPr>
              <w:t>Управление городского жилищного и коммунального хозяйства</w:t>
            </w:r>
          </w:p>
        </w:tc>
      </w:tr>
      <w:tr w:rsidR="008D7189"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jc w:val="center"/>
              <w:rPr>
                <w:b/>
                <w:sz w:val="18"/>
                <w:szCs w:val="18"/>
              </w:rPr>
            </w:pPr>
            <w:r w:rsidRPr="00763B59">
              <w:rPr>
                <w:b/>
                <w:sz w:val="18"/>
                <w:szCs w:val="18"/>
              </w:rPr>
              <w:t>Отдел по жилищной политике Управления городского жилищного и коммунального хозяйства</w:t>
            </w:r>
          </w:p>
        </w:tc>
      </w:tr>
      <w:tr w:rsidR="008D7189" w:rsidRPr="00763B59" w:rsidTr="0053020E">
        <w:trPr>
          <w:trHeight w:val="647"/>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113"/>
              <w:rPr>
                <w:sz w:val="18"/>
                <w:szCs w:val="18"/>
              </w:rPr>
            </w:pPr>
            <w:r w:rsidRPr="00763B59">
              <w:rPr>
                <w:sz w:val="18"/>
                <w:szCs w:val="18"/>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p w:rsidR="008D7189" w:rsidRPr="00763B59" w:rsidRDefault="008D7189" w:rsidP="008D7189">
            <w:pPr>
              <w:widowControl w:val="0"/>
              <w:tabs>
                <w:tab w:val="left" w:pos="0"/>
              </w:tabs>
              <w:spacing w:line="220" w:lineRule="exact"/>
              <w:ind w:left="-57" w:right="-113"/>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Принятие граждан на учет в качестве нуждающихся в жилых помещениях, предоставляемых по договорам социального найма</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 xml:space="preserve">Отсутствуют </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20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Жилищный кодекс РФ; Федеральный закон от 06.10.2003 № 131-ФЗ «Об общих принципах местного самоуправления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BC618F" w:rsidRDefault="008D7189" w:rsidP="008D7189">
            <w:pPr>
              <w:widowControl w:val="0"/>
              <w:spacing w:line="200" w:lineRule="exact"/>
              <w:ind w:left="-57" w:right="-57"/>
              <w:rPr>
                <w:spacing w:val="-4"/>
                <w:sz w:val="18"/>
                <w:szCs w:val="18"/>
              </w:rPr>
            </w:pPr>
            <w:r w:rsidRPr="00763B59">
              <w:rPr>
                <w:spacing w:val="-4"/>
                <w:sz w:val="18"/>
                <w:szCs w:val="18"/>
              </w:rPr>
              <w:t xml:space="preserve">Постановление Администрации городского округа Электросталь Московской области от 23.12.2021 №998/12 </w:t>
            </w:r>
          </w:p>
          <w:p w:rsidR="008D7189" w:rsidRPr="00763B59" w:rsidRDefault="008D7189" w:rsidP="008D7189">
            <w:pPr>
              <w:widowControl w:val="0"/>
              <w:spacing w:line="200" w:lineRule="exact"/>
              <w:ind w:left="-57" w:right="-57"/>
              <w:rPr>
                <w:spacing w:val="-4"/>
                <w:sz w:val="18"/>
                <w:szCs w:val="18"/>
              </w:rPr>
            </w:pPr>
            <w:r w:rsidRPr="00763B59">
              <w:rPr>
                <w:spacing w:val="-4"/>
                <w:sz w:val="18"/>
                <w:szCs w:val="18"/>
              </w:rPr>
              <w:t>(в ред. от 14.03.2022 №</w:t>
            </w:r>
            <w:r w:rsidR="00BC618F">
              <w:rPr>
                <w:spacing w:val="-4"/>
                <w:sz w:val="18"/>
                <w:szCs w:val="18"/>
              </w:rPr>
              <w:t xml:space="preserve"> </w:t>
            </w:r>
            <w:r w:rsidRPr="00763B59">
              <w:rPr>
                <w:spacing w:val="-4"/>
                <w:sz w:val="18"/>
                <w:szCs w:val="18"/>
              </w:rPr>
              <w:t>236/3)</w:t>
            </w:r>
          </w:p>
        </w:tc>
      </w:tr>
      <w:tr w:rsidR="008D7189" w:rsidRPr="00763B59" w:rsidTr="0053020E">
        <w:trPr>
          <w:trHeight w:val="841"/>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jc w:val="center"/>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Предоставление жилых помещений специализированного жилищного фонда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 xml:space="preserve">Отсутствуют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pStyle w:val="ConsPlusNormal"/>
              <w:widowControl w:val="0"/>
              <w:spacing w:line="220" w:lineRule="exact"/>
              <w:ind w:left="-57" w:right="-57"/>
              <w:rPr>
                <w:rFonts w:ascii="Times New Roman" w:hAnsi="Times New Roman" w:cs="Times New Roman"/>
                <w:sz w:val="18"/>
                <w:szCs w:val="18"/>
              </w:rPr>
            </w:pPr>
            <w:r w:rsidRPr="00763B59">
              <w:rPr>
                <w:rFonts w:ascii="Times New Roman" w:hAnsi="Times New Roman" w:cs="Times New Roman"/>
                <w:sz w:val="18"/>
                <w:szCs w:val="18"/>
              </w:rPr>
              <w:t>До 30 календарных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pStyle w:val="ConsPlusNormal"/>
              <w:widowControl w:val="0"/>
              <w:spacing w:line="220" w:lineRule="exact"/>
              <w:ind w:left="-57" w:right="-57"/>
              <w:rPr>
                <w:rFonts w:ascii="Times New Roman" w:hAnsi="Times New Roman" w:cs="Times New Roman"/>
                <w:sz w:val="18"/>
                <w:szCs w:val="18"/>
              </w:rPr>
            </w:pPr>
            <w:r w:rsidRPr="00763B59">
              <w:rPr>
                <w:rFonts w:ascii="Times New Roman" w:hAnsi="Times New Roman" w:cs="Times New Roman"/>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pStyle w:val="ConsPlusNormal"/>
              <w:widowControl w:val="0"/>
              <w:spacing w:line="220" w:lineRule="exact"/>
              <w:ind w:left="-57" w:right="-57"/>
              <w:rPr>
                <w:rFonts w:ascii="Times New Roman" w:hAnsi="Times New Roman" w:cs="Times New Roman"/>
                <w:sz w:val="18"/>
                <w:szCs w:val="18"/>
              </w:rPr>
            </w:pPr>
            <w:r w:rsidRPr="00763B59">
              <w:rPr>
                <w:rFonts w:ascii="Times New Roman" w:hAnsi="Times New Roman" w:cs="Times New Roman"/>
                <w:sz w:val="18"/>
                <w:szCs w:val="18"/>
              </w:rPr>
              <w:t>Жилищный кодекс РФ; Федеральный закон от 06.10.2003 № 131-ФЗ «Об общих принципах местного самоуправления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23.03.2020 № 208/3</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rPr>
                <w:sz w:val="18"/>
                <w:szCs w:val="18"/>
              </w:rPr>
            </w:pPr>
            <w:r w:rsidRPr="00763B59">
              <w:rPr>
                <w:sz w:val="18"/>
                <w:szCs w:val="18"/>
              </w:rPr>
              <w:t>Заключение договора социального найма жилого помещения/заключение соглашения о внесении изменений в договор социального найма жилого помещения</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30 календарных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Жилищный кодекс РФ; Федеральный закон от 06.10.2003 № 131-ФЗ «Об общих принципах местного самоуправления в Российской Федерации»</w:t>
            </w: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sz w:val="18"/>
                <w:szCs w:val="18"/>
              </w:rPr>
            </w:pPr>
          </w:p>
          <w:p w:rsidR="008D7189" w:rsidRPr="00763B59" w:rsidRDefault="008D7189" w:rsidP="008D7189">
            <w:pPr>
              <w:widowControl w:val="0"/>
              <w:spacing w:line="220" w:lineRule="exact"/>
              <w:ind w:left="-57" w:right="-57"/>
              <w:rPr>
                <w:color w:val="FF0000"/>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08.04.2020 № 235/4</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Получение согласия на обмен жилыми помещениями, предоставленными по договорам социального найма</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30 календарных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jc w:val="both"/>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20.12.2019 № 991/12</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113"/>
              <w:rPr>
                <w:spacing w:val="-4"/>
                <w:sz w:val="18"/>
                <w:szCs w:val="18"/>
              </w:rPr>
            </w:pPr>
            <w:r w:rsidRPr="00763B59">
              <w:rPr>
                <w:spacing w:val="-4"/>
                <w:sz w:val="18"/>
                <w:szCs w:val="18"/>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30 рабочих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BC618F">
            <w:pPr>
              <w:widowControl w:val="0"/>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10.04.2019 № 225/4</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113"/>
              <w:rPr>
                <w:sz w:val="18"/>
                <w:szCs w:val="18"/>
              </w:rPr>
            </w:pPr>
            <w:r w:rsidRPr="00763B59">
              <w:rPr>
                <w:sz w:val="18"/>
                <w:szCs w:val="18"/>
              </w:rPr>
              <w:t>Выдача справки об очередности предоставления жилых помещений на условиях социального найма</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10 рабочих дней</w:t>
            </w:r>
          </w:p>
        </w:tc>
        <w:tc>
          <w:tcPr>
            <w:tcW w:w="1390"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BC618F">
            <w:pPr>
              <w:widowControl w:val="0"/>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10.12.2018 № 1126/12</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pacing w:val="-2"/>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113"/>
              <w:rPr>
                <w:sz w:val="18"/>
                <w:szCs w:val="18"/>
              </w:rPr>
            </w:pPr>
            <w:r w:rsidRPr="00763B59">
              <w:rPr>
                <w:sz w:val="18"/>
                <w:szCs w:val="18"/>
              </w:rPr>
              <w:t>Прием заявлений и документов на включение в список граждан, имеющих право быть принятыми в члены жилищно-строительных кооперативов</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 xml:space="preserve">Отсутствуют </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30 календарных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8D7189" w:rsidRPr="00763B59" w:rsidRDefault="008D7189" w:rsidP="00BC618F">
            <w:pPr>
              <w:widowControl w:val="0"/>
              <w:autoSpaceDE w:val="0"/>
              <w:autoSpaceDN w:val="0"/>
              <w:adjustRightInd w:val="0"/>
              <w:ind w:left="-57" w:right="-57"/>
              <w:rPr>
                <w:sz w:val="18"/>
                <w:szCs w:val="18"/>
              </w:rPr>
            </w:pPr>
            <w:r w:rsidRPr="00763B59">
              <w:rPr>
                <w:sz w:val="18"/>
                <w:szCs w:val="18"/>
              </w:rPr>
              <w:t>Жилищный кодекс РФ; Федеральный закон от 24.07.2008 № 161-ФЗ «О содействии развитию жилищного строительства»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BC618F" w:rsidRDefault="008D7189" w:rsidP="00BC618F">
            <w:pPr>
              <w:widowControl w:val="0"/>
              <w:ind w:left="-57" w:right="-113"/>
              <w:rPr>
                <w:spacing w:val="-6"/>
                <w:sz w:val="18"/>
                <w:szCs w:val="18"/>
              </w:rPr>
            </w:pPr>
            <w:r w:rsidRPr="00763B59">
              <w:rPr>
                <w:spacing w:val="-6"/>
                <w:sz w:val="18"/>
                <w:szCs w:val="18"/>
              </w:rPr>
              <w:t xml:space="preserve">Постановление Администрации городского округа Электросталь Московской области от 17.12.2019 </w:t>
            </w:r>
          </w:p>
          <w:p w:rsidR="008D7189" w:rsidRPr="00763B59" w:rsidRDefault="008D7189" w:rsidP="00BC618F">
            <w:pPr>
              <w:widowControl w:val="0"/>
              <w:ind w:left="-57" w:right="-113"/>
              <w:rPr>
                <w:spacing w:val="-6"/>
                <w:sz w:val="18"/>
                <w:szCs w:val="18"/>
              </w:rPr>
            </w:pPr>
            <w:r w:rsidRPr="00763B59">
              <w:rPr>
                <w:spacing w:val="-6"/>
                <w:sz w:val="18"/>
                <w:szCs w:val="18"/>
              </w:rPr>
              <w:t>№ 973/12</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Default="008D7189" w:rsidP="00183C84">
            <w:pPr>
              <w:widowControl w:val="0"/>
              <w:ind w:left="-57" w:right="-113"/>
              <w:rPr>
                <w:spacing w:val="-6"/>
                <w:sz w:val="18"/>
                <w:szCs w:val="18"/>
              </w:rPr>
            </w:pPr>
            <w:r w:rsidRPr="00763B59">
              <w:rPr>
                <w:spacing w:val="-6"/>
                <w:sz w:val="18"/>
                <w:szCs w:val="18"/>
              </w:rPr>
              <w:t>Признание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p w:rsidR="00551D24" w:rsidRPr="00763B59" w:rsidRDefault="00551D24" w:rsidP="00183C84">
            <w:pPr>
              <w:widowControl w:val="0"/>
              <w:ind w:left="-57" w:right="-113"/>
              <w:rPr>
                <w:spacing w:val="-6"/>
                <w:sz w:val="18"/>
                <w:szCs w:val="18"/>
              </w:rPr>
            </w:pP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30 рабочих дней</w:t>
            </w:r>
          </w:p>
        </w:tc>
        <w:tc>
          <w:tcPr>
            <w:tcW w:w="1390"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vMerge w:val="restart"/>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 xml:space="preserve">Жилищный кодекс РФ; федеральный закон от 06.10.2003 № 131-ФЗ «Об общих принципах местного самоуправления в Российской Федерации»; 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480718" w:rsidRPr="00ED60EC">
              <w:rPr>
                <w:sz w:val="18"/>
                <w:szCs w:val="18"/>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10.04.2019 № 224/4</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BC618F" w:rsidRDefault="008D7189" w:rsidP="00551D24">
            <w:pPr>
              <w:widowControl w:val="0"/>
              <w:ind w:left="-57" w:right="-113"/>
              <w:rPr>
                <w:spacing w:val="-6"/>
                <w:sz w:val="18"/>
                <w:szCs w:val="18"/>
              </w:rPr>
            </w:pPr>
            <w:r w:rsidRPr="00763B59">
              <w:rPr>
                <w:spacing w:val="-6"/>
                <w:sz w:val="18"/>
                <w:szCs w:val="18"/>
              </w:rPr>
              <w:t>Признание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551D24" w:rsidRPr="00763B59" w:rsidRDefault="00551D24" w:rsidP="00551D24">
            <w:pPr>
              <w:widowControl w:val="0"/>
              <w:ind w:left="-57" w:right="-113"/>
              <w:rPr>
                <w:spacing w:val="-6"/>
                <w:sz w:val="18"/>
                <w:szCs w:val="18"/>
              </w:rPr>
            </w:pP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10 рабочих дней</w:t>
            </w:r>
          </w:p>
        </w:tc>
        <w:tc>
          <w:tcPr>
            <w:tcW w:w="1390"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90" w:lineRule="exact"/>
              <w:ind w:left="-57" w:right="-57"/>
              <w:rPr>
                <w:sz w:val="18"/>
                <w:szCs w:val="18"/>
              </w:rPr>
            </w:pPr>
            <w:r w:rsidRPr="00763B59">
              <w:rPr>
                <w:spacing w:val="-4"/>
                <w:sz w:val="18"/>
                <w:szCs w:val="18"/>
              </w:rPr>
              <w:t>Постановление Администрации городского округа Электросталь Московской области от 10.04.2019 № 222/4</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Default="008D7189" w:rsidP="00183C84">
            <w:pPr>
              <w:widowControl w:val="0"/>
              <w:ind w:left="-57" w:right="-113"/>
              <w:rPr>
                <w:spacing w:val="-4"/>
                <w:sz w:val="18"/>
                <w:szCs w:val="18"/>
              </w:rPr>
            </w:pPr>
            <w:r w:rsidRPr="00763B59">
              <w:rPr>
                <w:spacing w:val="-4"/>
                <w:sz w:val="18"/>
                <w:szCs w:val="18"/>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551D24" w:rsidRPr="00763B59" w:rsidRDefault="00551D24" w:rsidP="00183C84">
            <w:pPr>
              <w:widowControl w:val="0"/>
              <w:ind w:left="-57" w:right="-113"/>
              <w:rPr>
                <w:spacing w:val="-4"/>
                <w:sz w:val="18"/>
                <w:szCs w:val="18"/>
              </w:rPr>
            </w:pP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10 рабочих дней</w:t>
            </w:r>
          </w:p>
        </w:tc>
        <w:tc>
          <w:tcPr>
            <w:tcW w:w="1390"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pacing w:val="-4"/>
                <w:sz w:val="18"/>
                <w:szCs w:val="18"/>
              </w:rPr>
              <w:t>Постановление Администрации городского округа Электросталь Московской области от 18.11.2019 № 842/11</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r w:rsidRPr="00763B59">
              <w:rPr>
                <w:sz w:val="18"/>
                <w:szCs w:val="18"/>
              </w:rPr>
              <w:t>Исполнение отдельных государственных полномочий (услуга)</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Default="008D7189" w:rsidP="00183C84">
            <w:pPr>
              <w:widowControl w:val="0"/>
              <w:ind w:left="-57" w:right="-57"/>
              <w:rPr>
                <w:rFonts w:eastAsia="PMingLiU"/>
                <w:spacing w:val="-4"/>
                <w:sz w:val="18"/>
                <w:szCs w:val="18"/>
              </w:rPr>
            </w:pPr>
            <w:r w:rsidRPr="00763B59">
              <w:rPr>
                <w:spacing w:val="-4"/>
                <w:sz w:val="18"/>
                <w:szCs w:val="18"/>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sidRPr="00763B59">
              <w:rPr>
                <w:rFonts w:eastAsia="PMingLiU"/>
                <w:spacing w:val="-4"/>
                <w:sz w:val="18"/>
                <w:szCs w:val="18"/>
              </w:rPr>
              <w:t>(государственная услуга)</w:t>
            </w:r>
          </w:p>
          <w:p w:rsidR="00551D24" w:rsidRDefault="00551D24" w:rsidP="00183C84">
            <w:pPr>
              <w:widowControl w:val="0"/>
              <w:ind w:left="-57" w:right="-57"/>
              <w:rPr>
                <w:spacing w:val="-4"/>
                <w:sz w:val="18"/>
                <w:szCs w:val="18"/>
              </w:rPr>
            </w:pPr>
          </w:p>
          <w:p w:rsidR="00551D24" w:rsidRDefault="00551D24" w:rsidP="00183C84">
            <w:pPr>
              <w:widowControl w:val="0"/>
              <w:ind w:left="-57" w:right="-57"/>
              <w:rPr>
                <w:spacing w:val="-4"/>
                <w:sz w:val="18"/>
                <w:szCs w:val="18"/>
              </w:rPr>
            </w:pPr>
          </w:p>
          <w:p w:rsidR="00551D24" w:rsidRDefault="00551D24" w:rsidP="00183C84">
            <w:pPr>
              <w:widowControl w:val="0"/>
              <w:ind w:left="-57" w:right="-57"/>
              <w:rPr>
                <w:spacing w:val="-4"/>
                <w:sz w:val="18"/>
                <w:szCs w:val="18"/>
              </w:rPr>
            </w:pPr>
          </w:p>
          <w:p w:rsidR="00551D24" w:rsidRDefault="00551D24" w:rsidP="00183C84">
            <w:pPr>
              <w:widowControl w:val="0"/>
              <w:ind w:left="-57" w:right="-57"/>
              <w:rPr>
                <w:spacing w:val="-4"/>
                <w:sz w:val="18"/>
                <w:szCs w:val="18"/>
              </w:rPr>
            </w:pPr>
          </w:p>
          <w:p w:rsidR="00551D24" w:rsidRPr="00763B59" w:rsidRDefault="00551D24" w:rsidP="00183C84">
            <w:pPr>
              <w:widowControl w:val="0"/>
              <w:ind w:left="-57" w:right="-57"/>
              <w:rPr>
                <w:spacing w:val="-4"/>
                <w:sz w:val="18"/>
                <w:szCs w:val="18"/>
              </w:rPr>
            </w:pP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15 рабочих дней</w:t>
            </w:r>
          </w:p>
        </w:tc>
        <w:tc>
          <w:tcPr>
            <w:tcW w:w="1390"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tcBorders>
              <w:left w:val="single" w:sz="4" w:space="0" w:color="auto"/>
              <w:bottom w:val="single" w:sz="4" w:space="0" w:color="auto"/>
              <w:right w:val="single" w:sz="4" w:space="0" w:color="auto"/>
            </w:tcBorders>
            <w:shd w:val="clear" w:color="auto" w:fill="FFFFFF"/>
          </w:tcPr>
          <w:p w:rsidR="008D7189" w:rsidRDefault="008D7189" w:rsidP="00551D24">
            <w:pPr>
              <w:widowControl w:val="0"/>
              <w:autoSpaceDE w:val="0"/>
              <w:autoSpaceDN w:val="0"/>
              <w:adjustRightInd w:val="0"/>
              <w:ind w:left="-57" w:right="-113"/>
              <w:rPr>
                <w:spacing w:val="-4"/>
                <w:sz w:val="18"/>
                <w:szCs w:val="18"/>
              </w:rPr>
            </w:pPr>
            <w:r w:rsidRPr="00763B59">
              <w:rPr>
                <w:spacing w:val="-4"/>
                <w:sz w:val="18"/>
                <w:szCs w:val="18"/>
              </w:rPr>
              <w:t>Жилищный Кодекс РФ; Федеральный закон от 21.12.1996 № 159-ФЗ «О дополнительных гарантиях по социальной поддержке детей-сирот и детей, оставшихся без попечения родителей»; Закон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51D24" w:rsidRPr="00763B59" w:rsidRDefault="00551D24" w:rsidP="00551D24">
            <w:pPr>
              <w:widowControl w:val="0"/>
              <w:autoSpaceDE w:val="0"/>
              <w:autoSpaceDN w:val="0"/>
              <w:adjustRightInd w:val="0"/>
              <w:ind w:left="-57" w:right="-113"/>
              <w:rPr>
                <w:spacing w:val="-4"/>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551D24">
            <w:pPr>
              <w:widowControl w:val="0"/>
              <w:ind w:left="-57" w:right="-57"/>
              <w:rPr>
                <w:sz w:val="18"/>
                <w:szCs w:val="18"/>
              </w:rPr>
            </w:pPr>
            <w:r w:rsidRPr="00763B59">
              <w:rPr>
                <w:sz w:val="18"/>
                <w:szCs w:val="18"/>
              </w:rPr>
              <w:t>Постановление Администрации городского округа Электросталь Московской области от 17.11.2017 № 824/11 (в ред. от 01.08.2022 № 826/8)</w:t>
            </w:r>
          </w:p>
        </w:tc>
      </w:tr>
      <w:tr w:rsidR="008D7189" w:rsidRPr="00763B59" w:rsidTr="0053020E">
        <w:trPr>
          <w:trHeight w:val="181"/>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D7189" w:rsidRPr="002F0FA2" w:rsidRDefault="008D7189" w:rsidP="00551D24">
            <w:pPr>
              <w:widowControl w:val="0"/>
              <w:tabs>
                <w:tab w:val="left" w:pos="0"/>
              </w:tabs>
              <w:spacing w:before="60" w:after="60"/>
              <w:jc w:val="center"/>
              <w:rPr>
                <w:b/>
                <w:spacing w:val="-4"/>
                <w:sz w:val="18"/>
                <w:szCs w:val="18"/>
                <w:highlight w:val="yellow"/>
              </w:rPr>
            </w:pPr>
            <w:r w:rsidRPr="00ED60EC">
              <w:rPr>
                <w:b/>
                <w:spacing w:val="-4"/>
                <w:sz w:val="18"/>
                <w:szCs w:val="18"/>
              </w:rPr>
              <w:t>Управление городского жилищного и коммунального хозяйства</w:t>
            </w:r>
          </w:p>
        </w:tc>
      </w:tr>
      <w:tr w:rsidR="00FF2390" w:rsidRPr="00763B59" w:rsidTr="0053020E">
        <w:trPr>
          <w:trHeight w:val="181"/>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FF2390" w:rsidRPr="002F0FA2" w:rsidRDefault="00FF2390" w:rsidP="00551D24">
            <w:pPr>
              <w:widowControl w:val="0"/>
              <w:tabs>
                <w:tab w:val="left" w:pos="0"/>
              </w:tabs>
              <w:spacing w:before="60" w:after="60"/>
              <w:jc w:val="center"/>
              <w:rPr>
                <w:b/>
                <w:spacing w:val="-4"/>
                <w:sz w:val="18"/>
                <w:szCs w:val="18"/>
                <w:highlight w:val="yellow"/>
              </w:rPr>
            </w:pPr>
            <w:r w:rsidRPr="00FF2390">
              <w:rPr>
                <w:b/>
                <w:spacing w:val="-4"/>
                <w:sz w:val="18"/>
                <w:szCs w:val="18"/>
              </w:rPr>
              <w:t>Муниципальное казенное учреждение «Строительство, благоустройство и дорожное хозяйство»</w:t>
            </w:r>
          </w:p>
        </w:tc>
      </w:tr>
      <w:tr w:rsidR="008D7189" w:rsidRPr="00763B59" w:rsidTr="0053020E">
        <w:trPr>
          <w:trHeight w:val="1295"/>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174" w:lineRule="exact"/>
              <w:ind w:left="-57" w:right="-113"/>
              <w:rPr>
                <w:spacing w:val="-4"/>
                <w:sz w:val="18"/>
                <w:szCs w:val="18"/>
              </w:rPr>
            </w:pPr>
            <w:r w:rsidRPr="00763B59">
              <w:rPr>
                <w:spacing w:val="-4"/>
                <w:sz w:val="18"/>
                <w:szCs w:val="18"/>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pacing w:val="-4"/>
                <w:sz w:val="18"/>
                <w:szCs w:val="18"/>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57"/>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rPr>
                <w:rFonts w:ascii="Times New Roman" w:hAnsi="Times New Roman"/>
                <w:sz w:val="18"/>
                <w:szCs w:val="18"/>
              </w:rPr>
            </w:pPr>
            <w:r w:rsidRPr="00763B59">
              <w:rPr>
                <w:rFonts w:ascii="Times New Roman" w:hAnsi="Times New Roman"/>
                <w:sz w:val="18"/>
                <w:szCs w:val="18"/>
              </w:rPr>
              <w:t>До 30 календарных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rPr>
                <w:rFonts w:ascii="Times New Roman" w:hAnsi="Times New Roman"/>
                <w:sz w:val="18"/>
                <w:szCs w:val="18"/>
              </w:rPr>
            </w:pPr>
            <w:r w:rsidRPr="00763B59">
              <w:rPr>
                <w:rFonts w:ascii="Times New Roman" w:hAnsi="Times New Roman"/>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rPr>
                <w:sz w:val="18"/>
                <w:szCs w:val="18"/>
              </w:rPr>
            </w:pPr>
            <w:r w:rsidRPr="00763B59">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Российской Федерации от 10.12.1995 № 196-ФЗ «О безопасности дорожного движения»</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rPr>
                <w:spacing w:val="-4"/>
                <w:sz w:val="18"/>
                <w:szCs w:val="18"/>
              </w:rPr>
            </w:pPr>
            <w:r w:rsidRPr="00763B59">
              <w:rPr>
                <w:spacing w:val="-4"/>
                <w:sz w:val="18"/>
                <w:szCs w:val="18"/>
              </w:rPr>
              <w:t>Распоряжение Администрации городского округа Электросталь Московской области от 31.01.2017 № 45-р</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113"/>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Согласование проектов организации дорожного движения на автомобильных дорогах общего пользования местного значения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551D24">
            <w:pPr>
              <w:widowControl w:val="0"/>
              <w:ind w:left="-57" w:right="-57"/>
              <w:rPr>
                <w:spacing w:val="-6"/>
                <w:sz w:val="18"/>
                <w:szCs w:val="18"/>
              </w:rPr>
            </w:pPr>
            <w:r w:rsidRPr="00763B59">
              <w:rPr>
                <w:spacing w:val="-6"/>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10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190" w:lineRule="exact"/>
              <w:ind w:left="-57" w:right="-170"/>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25.03.2019 № 181/3</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113"/>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Московской области,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551D24">
            <w:pPr>
              <w:widowControl w:val="0"/>
              <w:ind w:left="-57" w:right="-57"/>
              <w:rPr>
                <w:spacing w:val="-6"/>
                <w:sz w:val="18"/>
                <w:szCs w:val="18"/>
              </w:rPr>
            </w:pPr>
            <w:r w:rsidRPr="00763B59">
              <w:rPr>
                <w:spacing w:val="-6"/>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До 11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tcBorders>
              <w:left w:val="single" w:sz="4" w:space="0" w:color="auto"/>
              <w:right w:val="single" w:sz="4" w:space="0" w:color="auto"/>
            </w:tcBorders>
            <w:shd w:val="clear" w:color="auto" w:fill="FFFFFF"/>
          </w:tcPr>
          <w:p w:rsidR="008D7189" w:rsidRPr="00763B59" w:rsidRDefault="008D7189" w:rsidP="00551D24">
            <w:pPr>
              <w:widowControl w:val="0"/>
              <w:ind w:left="-57" w:right="-57"/>
              <w:rPr>
                <w:sz w:val="18"/>
                <w:szCs w:val="18"/>
              </w:rPr>
            </w:pPr>
            <w:r w:rsidRPr="00763B59">
              <w:rPr>
                <w:sz w:val="18"/>
                <w:szCs w:val="18"/>
              </w:rPr>
              <w:t>Воздушный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551D24">
            <w:pPr>
              <w:widowControl w:val="0"/>
              <w:tabs>
                <w:tab w:val="left" w:pos="0"/>
              </w:tabs>
              <w:ind w:left="-57" w:right="-170"/>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09.03.2021 № 186/3 (ред. от 16.07.2021 №</w:t>
            </w:r>
            <w:r w:rsidRPr="00763B59">
              <w:rPr>
                <w:color w:val="000000"/>
              </w:rPr>
              <w:t> </w:t>
            </w:r>
            <w:r w:rsidRPr="00763B59">
              <w:rPr>
                <w:spacing w:val="-4"/>
                <w:sz w:val="18"/>
                <w:szCs w:val="18"/>
              </w:rPr>
              <w:t>557/7)</w:t>
            </w:r>
          </w:p>
        </w:tc>
      </w:tr>
      <w:tr w:rsidR="008D7189" w:rsidRPr="00763B59" w:rsidTr="00532BBD">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FF2390" w:rsidP="00551D24">
            <w:pPr>
              <w:widowControl w:val="0"/>
              <w:tabs>
                <w:tab w:val="left" w:pos="0"/>
              </w:tabs>
              <w:spacing w:before="60" w:after="60"/>
              <w:jc w:val="center"/>
              <w:rPr>
                <w:b/>
                <w:spacing w:val="-4"/>
                <w:sz w:val="18"/>
                <w:szCs w:val="18"/>
              </w:rPr>
            </w:pPr>
            <w:r w:rsidRPr="00FF2390">
              <w:rPr>
                <w:b/>
                <w:spacing w:val="-4"/>
                <w:sz w:val="18"/>
                <w:szCs w:val="18"/>
              </w:rPr>
              <w:t>Управление городского жилищного и коммунального хозяйства</w:t>
            </w:r>
          </w:p>
        </w:tc>
      </w:tr>
      <w:tr w:rsidR="00FF2390" w:rsidRPr="00763B59" w:rsidTr="00532BBD">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FF2390" w:rsidRPr="00763B59" w:rsidRDefault="00FF2390" w:rsidP="00551D24">
            <w:pPr>
              <w:widowControl w:val="0"/>
              <w:tabs>
                <w:tab w:val="left" w:pos="0"/>
              </w:tabs>
              <w:spacing w:before="60" w:after="60"/>
              <w:jc w:val="center"/>
              <w:rPr>
                <w:b/>
                <w:spacing w:val="-4"/>
                <w:sz w:val="18"/>
                <w:szCs w:val="18"/>
              </w:rPr>
            </w:pPr>
            <w:r w:rsidRPr="00FF2390">
              <w:rPr>
                <w:b/>
                <w:spacing w:val="-4"/>
                <w:sz w:val="18"/>
                <w:szCs w:val="18"/>
              </w:rPr>
              <w:t>Муниципальное бюджетное учреждение «Благоустройство»</w:t>
            </w:r>
          </w:p>
        </w:tc>
      </w:tr>
      <w:tr w:rsidR="00417FF3" w:rsidRPr="00763B59" w:rsidTr="007811C3">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17FF3" w:rsidRPr="00763B59" w:rsidRDefault="00417FF3" w:rsidP="00417FF3">
            <w:pPr>
              <w:widowControl w:val="0"/>
              <w:numPr>
                <w:ilvl w:val="0"/>
                <w:numId w:val="15"/>
              </w:numPr>
              <w:tabs>
                <w:tab w:val="left" w:pos="0"/>
              </w:tabs>
              <w:ind w:left="0" w:firstLine="0"/>
              <w:jc w:val="center"/>
              <w:rPr>
                <w:sz w:val="18"/>
                <w:szCs w:val="18"/>
              </w:rPr>
            </w:pPr>
          </w:p>
        </w:tc>
        <w:tc>
          <w:tcPr>
            <w:tcW w:w="1702" w:type="dxa"/>
            <w:tcBorders>
              <w:left w:val="single" w:sz="4" w:space="0" w:color="auto"/>
              <w:right w:val="single" w:sz="4" w:space="0" w:color="auto"/>
            </w:tcBorders>
            <w:shd w:val="clear" w:color="auto" w:fill="FFFFFF"/>
          </w:tcPr>
          <w:p w:rsidR="00417FF3" w:rsidRPr="00763B59" w:rsidRDefault="00417FF3" w:rsidP="00417FF3">
            <w:pPr>
              <w:widowControl w:val="0"/>
              <w:tabs>
                <w:tab w:val="left" w:pos="0"/>
              </w:tabs>
              <w:spacing w:line="180" w:lineRule="exact"/>
              <w:ind w:left="-57" w:right="-113"/>
              <w:rPr>
                <w:sz w:val="18"/>
                <w:szCs w:val="18"/>
              </w:rPr>
            </w:pPr>
            <w:r w:rsidRPr="00763B59">
              <w:rPr>
                <w:sz w:val="18"/>
                <w:szCs w:val="18"/>
              </w:rPr>
              <w:t>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417FF3" w:rsidRPr="00763B59" w:rsidRDefault="00417FF3" w:rsidP="00417FF3">
            <w:pPr>
              <w:widowControl w:val="0"/>
              <w:ind w:left="-57" w:right="-57"/>
              <w:rPr>
                <w:sz w:val="18"/>
                <w:szCs w:val="18"/>
              </w:rPr>
            </w:pPr>
            <w:r w:rsidRPr="00763B59">
              <w:rPr>
                <w:sz w:val="18"/>
                <w:szCs w:val="18"/>
              </w:rPr>
              <w:t>Выдача ордера на право производства земляных работ на территории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ind w:left="-57" w:right="-57"/>
              <w:rPr>
                <w:sz w:val="18"/>
                <w:szCs w:val="18"/>
              </w:rPr>
            </w:pPr>
            <w:r w:rsidRPr="00763B59">
              <w:rPr>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220" w:lineRule="exact"/>
              <w:ind w:left="-57" w:right="-57"/>
              <w:rPr>
                <w:sz w:val="18"/>
                <w:szCs w:val="18"/>
              </w:rPr>
            </w:pPr>
            <w:r w:rsidRPr="00763B59">
              <w:rPr>
                <w:sz w:val="18"/>
                <w:szCs w:val="18"/>
              </w:rPr>
              <w:t>До 10 рабочих дней</w:t>
            </w:r>
          </w:p>
        </w:tc>
        <w:tc>
          <w:tcPr>
            <w:tcW w:w="1390"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ind w:left="-57" w:right="-57"/>
              <w:rPr>
                <w:sz w:val="18"/>
                <w:szCs w:val="18"/>
              </w:rPr>
            </w:pPr>
            <w:r w:rsidRPr="00763B59">
              <w:rPr>
                <w:sz w:val="18"/>
                <w:szCs w:val="18"/>
              </w:rPr>
              <w:t>Федеральный закон от 06.10.2003 № 131-ФЗ «Об общих принципах организации местного самоуправления в Российской Федерации»; Закон Московской области от 30.12.2014 № 191/2014-ОЗ «О благоустройстве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417FF3" w:rsidRPr="00ED60EC" w:rsidRDefault="00417FF3" w:rsidP="00417FF3">
            <w:pPr>
              <w:widowControl w:val="0"/>
              <w:tabs>
                <w:tab w:val="left" w:pos="0"/>
              </w:tabs>
              <w:ind w:left="-57" w:right="-170"/>
              <w:rPr>
                <w:sz w:val="18"/>
                <w:szCs w:val="18"/>
              </w:rPr>
            </w:pPr>
            <w:r w:rsidRPr="00ED60EC">
              <w:rPr>
                <w:sz w:val="18"/>
                <w:szCs w:val="18"/>
              </w:rPr>
              <w:t>Постановление Администрации городского округа Электросталь Московской области от 14.01.2020 №</w:t>
            </w:r>
            <w:r w:rsidRPr="00ED60EC">
              <w:rPr>
                <w:color w:val="000000"/>
              </w:rPr>
              <w:t> </w:t>
            </w:r>
            <w:r w:rsidRPr="00ED60EC">
              <w:rPr>
                <w:sz w:val="18"/>
                <w:szCs w:val="18"/>
              </w:rPr>
              <w:t>1/1 (с изм. от 21.07.2021 №</w:t>
            </w:r>
            <w:r w:rsidRPr="00ED60EC">
              <w:rPr>
                <w:color w:val="000000"/>
              </w:rPr>
              <w:t> </w:t>
            </w:r>
            <w:r w:rsidRPr="00ED60EC">
              <w:rPr>
                <w:sz w:val="18"/>
                <w:szCs w:val="18"/>
              </w:rPr>
              <w:t xml:space="preserve">579/7, </w:t>
            </w:r>
          </w:p>
          <w:p w:rsidR="00417FF3" w:rsidRPr="00ED60EC" w:rsidRDefault="00417FF3" w:rsidP="00417FF3">
            <w:pPr>
              <w:widowControl w:val="0"/>
              <w:tabs>
                <w:tab w:val="left" w:pos="0"/>
              </w:tabs>
              <w:ind w:left="-57" w:right="-170"/>
              <w:rPr>
                <w:sz w:val="18"/>
                <w:szCs w:val="18"/>
              </w:rPr>
            </w:pPr>
            <w:r w:rsidRPr="00ED60EC">
              <w:rPr>
                <w:sz w:val="18"/>
                <w:szCs w:val="18"/>
              </w:rPr>
              <w:t>от 03.02.2023</w:t>
            </w:r>
          </w:p>
          <w:p w:rsidR="00417FF3" w:rsidRPr="00ED60EC" w:rsidRDefault="00417FF3" w:rsidP="00417FF3">
            <w:pPr>
              <w:widowControl w:val="0"/>
              <w:tabs>
                <w:tab w:val="left" w:pos="0"/>
              </w:tabs>
              <w:ind w:left="-57" w:right="-170"/>
              <w:rPr>
                <w:spacing w:val="-4"/>
                <w:sz w:val="18"/>
                <w:szCs w:val="18"/>
              </w:rPr>
            </w:pPr>
            <w:r w:rsidRPr="00ED60EC">
              <w:rPr>
                <w:sz w:val="18"/>
                <w:szCs w:val="18"/>
              </w:rPr>
              <w:t>№ 105/2)</w:t>
            </w:r>
          </w:p>
        </w:tc>
      </w:tr>
      <w:tr w:rsidR="00417FF3"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17FF3" w:rsidRPr="00763B59" w:rsidRDefault="00417FF3" w:rsidP="00417FF3">
            <w:pPr>
              <w:widowControl w:val="0"/>
              <w:numPr>
                <w:ilvl w:val="0"/>
                <w:numId w:val="15"/>
              </w:numPr>
              <w:tabs>
                <w:tab w:val="left" w:pos="0"/>
              </w:tabs>
              <w:ind w:left="0" w:firstLine="0"/>
              <w:jc w:val="center"/>
              <w:rPr>
                <w:sz w:val="18"/>
                <w:szCs w:val="18"/>
              </w:rPr>
            </w:pPr>
          </w:p>
        </w:tc>
        <w:tc>
          <w:tcPr>
            <w:tcW w:w="1702" w:type="dxa"/>
            <w:tcBorders>
              <w:top w:val="single" w:sz="4" w:space="0" w:color="auto"/>
              <w:left w:val="single" w:sz="4" w:space="0" w:color="auto"/>
              <w:right w:val="single" w:sz="4" w:space="0" w:color="auto"/>
            </w:tcBorders>
            <w:shd w:val="clear" w:color="auto" w:fill="FFFFFF"/>
          </w:tcPr>
          <w:p w:rsidR="00417FF3" w:rsidRDefault="00417FF3" w:rsidP="00417FF3">
            <w:pPr>
              <w:widowControl w:val="0"/>
              <w:tabs>
                <w:tab w:val="left" w:pos="0"/>
              </w:tabs>
              <w:spacing w:line="170" w:lineRule="exact"/>
              <w:ind w:left="-57" w:right="-113"/>
              <w:rPr>
                <w:sz w:val="18"/>
                <w:szCs w:val="18"/>
              </w:rPr>
            </w:pPr>
            <w:r w:rsidRPr="00763B59">
              <w:rPr>
                <w:sz w:val="18"/>
                <w:szCs w:val="18"/>
              </w:rPr>
              <w:t>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17FF3" w:rsidRDefault="00417FF3" w:rsidP="00417FF3">
            <w:pPr>
              <w:widowControl w:val="0"/>
              <w:tabs>
                <w:tab w:val="left" w:pos="0"/>
              </w:tabs>
              <w:spacing w:line="170" w:lineRule="exact"/>
              <w:ind w:left="-57" w:right="-113"/>
              <w:rPr>
                <w:sz w:val="18"/>
                <w:szCs w:val="18"/>
              </w:rPr>
            </w:pPr>
          </w:p>
          <w:p w:rsidR="00417FF3" w:rsidRPr="00763B59" w:rsidRDefault="00417FF3" w:rsidP="00417FF3">
            <w:pPr>
              <w:widowControl w:val="0"/>
              <w:tabs>
                <w:tab w:val="left" w:pos="0"/>
              </w:tabs>
              <w:spacing w:line="170" w:lineRule="exact"/>
              <w:ind w:left="-57" w:right="-113"/>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417FF3" w:rsidRPr="00763B59" w:rsidRDefault="00417FF3" w:rsidP="00417FF3">
            <w:pPr>
              <w:widowControl w:val="0"/>
              <w:tabs>
                <w:tab w:val="left" w:pos="-40"/>
                <w:tab w:val="left" w:pos="0"/>
              </w:tabs>
              <w:ind w:left="-57" w:right="-57"/>
              <w:rPr>
                <w:sz w:val="18"/>
                <w:szCs w:val="18"/>
              </w:rPr>
            </w:pPr>
            <w:r w:rsidRPr="00763B59">
              <w:rPr>
                <w:sz w:val="18"/>
                <w:szCs w:val="18"/>
              </w:rPr>
              <w:t>Выдача разрешения на вырубку зеленых насаждений – порубочного билета на территории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180" w:lineRule="exact"/>
              <w:ind w:left="-57" w:right="-57"/>
              <w:rPr>
                <w:spacing w:val="-6"/>
                <w:sz w:val="18"/>
                <w:szCs w:val="18"/>
              </w:rPr>
            </w:pPr>
            <w:r w:rsidRPr="00763B59">
              <w:rPr>
                <w:spacing w:val="-6"/>
                <w:sz w:val="18"/>
                <w:szCs w:val="18"/>
              </w:rPr>
              <w:t>Физические и юридические 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220" w:lineRule="exact"/>
              <w:ind w:left="-57" w:right="-57"/>
              <w:rPr>
                <w:sz w:val="18"/>
                <w:szCs w:val="18"/>
              </w:rPr>
            </w:pPr>
            <w:r w:rsidRPr="00763B59">
              <w:rPr>
                <w:sz w:val="18"/>
                <w:szCs w:val="18"/>
              </w:rPr>
              <w:t>До 17 рабочих дней</w:t>
            </w:r>
          </w:p>
        </w:tc>
        <w:tc>
          <w:tcPr>
            <w:tcW w:w="1390"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417FF3" w:rsidRPr="00763B59" w:rsidRDefault="00417FF3" w:rsidP="00417FF3">
            <w:pPr>
              <w:widowControl w:val="0"/>
              <w:ind w:left="-57" w:right="-57"/>
              <w:rPr>
                <w:sz w:val="18"/>
                <w:szCs w:val="18"/>
              </w:rPr>
            </w:pPr>
            <w:r w:rsidRPr="00763B59">
              <w:rPr>
                <w:sz w:val="18"/>
                <w:szCs w:val="18"/>
              </w:rPr>
              <w:t xml:space="preserve">Федеральный закон от 06.10.2003 № 131-ФЗ «Об общих принципах организации местного самоуправления в Российской Федерации»; </w:t>
            </w:r>
            <w:r w:rsidRPr="00763B59">
              <w:rPr>
                <w:sz w:val="18"/>
                <w:szCs w:val="18"/>
              </w:rPr>
              <w:br/>
              <w:t>Закон Московской области от 30.12.2014 № 191/2014-ОЗ «О благоустройстве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417FF3" w:rsidRPr="00ED60EC" w:rsidRDefault="00417FF3" w:rsidP="00417FF3">
            <w:pPr>
              <w:widowControl w:val="0"/>
              <w:tabs>
                <w:tab w:val="left" w:pos="0"/>
              </w:tabs>
              <w:ind w:left="-57" w:right="-170"/>
              <w:rPr>
                <w:spacing w:val="-4"/>
                <w:sz w:val="18"/>
                <w:szCs w:val="18"/>
              </w:rPr>
            </w:pPr>
            <w:r w:rsidRPr="00ED60EC">
              <w:rPr>
                <w:spacing w:val="-4"/>
                <w:sz w:val="18"/>
                <w:szCs w:val="18"/>
              </w:rPr>
              <w:t xml:space="preserve">Постановление Администрации городского округа Электросталь Московской области от 10.12.2019 </w:t>
            </w:r>
          </w:p>
          <w:p w:rsidR="00417FF3" w:rsidRPr="00ED60EC" w:rsidRDefault="00417FF3" w:rsidP="00417FF3">
            <w:pPr>
              <w:widowControl w:val="0"/>
              <w:tabs>
                <w:tab w:val="left" w:pos="0"/>
              </w:tabs>
              <w:ind w:left="-57" w:right="-170"/>
              <w:rPr>
                <w:spacing w:val="-4"/>
                <w:sz w:val="18"/>
                <w:szCs w:val="18"/>
              </w:rPr>
            </w:pPr>
            <w:r w:rsidRPr="00ED60EC">
              <w:rPr>
                <w:spacing w:val="-4"/>
                <w:sz w:val="18"/>
                <w:szCs w:val="18"/>
              </w:rPr>
              <w:t>№907/12 (с изм. от 30.01.2023 № 73/1)</w:t>
            </w:r>
          </w:p>
        </w:tc>
      </w:tr>
      <w:tr w:rsidR="008D7189"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521681">
            <w:pPr>
              <w:widowControl w:val="0"/>
              <w:spacing w:before="60" w:after="60"/>
              <w:jc w:val="center"/>
              <w:rPr>
                <w:b/>
                <w:spacing w:val="-4"/>
                <w:sz w:val="18"/>
                <w:szCs w:val="18"/>
              </w:rPr>
            </w:pPr>
            <w:r w:rsidRPr="00763B59">
              <w:rPr>
                <w:b/>
                <w:spacing w:val="-4"/>
                <w:sz w:val="18"/>
                <w:szCs w:val="18"/>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pacing w:val="-2"/>
                <w:sz w:val="18"/>
                <w:szCs w:val="18"/>
              </w:rPr>
            </w:pPr>
            <w:r w:rsidRPr="00763B59">
              <w:rPr>
                <w:spacing w:val="-2"/>
                <w:sz w:val="18"/>
                <w:szCs w:val="18"/>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113"/>
              <w:rPr>
                <w:sz w:val="18"/>
                <w:szCs w:val="18"/>
              </w:rPr>
            </w:pPr>
            <w:r w:rsidRPr="00763B59">
              <w:rPr>
                <w:sz w:val="18"/>
                <w:szCs w:val="18"/>
              </w:rPr>
              <w:t>Оформление справки об участии (неучастии) в приватизации жилых муниципальных помещений</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3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Жилищный кодекс РФ; Федеральный закон от 06.10.2003 № 131-ФЗ «Об общих принципах местного самоуправления в Российской Федерации»;</w:t>
            </w:r>
          </w:p>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Закон Российской Федерации от 04.07.1991 № 1541-1 «О приватизации жилищного фонда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17.07.2019 № 498/7</w:t>
            </w:r>
          </w:p>
        </w:tc>
      </w:tr>
      <w:tr w:rsidR="008D7189" w:rsidRPr="00763B59" w:rsidTr="00532BBD">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pacing w:val="-2"/>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113"/>
              <w:rPr>
                <w:sz w:val="18"/>
                <w:szCs w:val="18"/>
              </w:rPr>
            </w:pPr>
            <w:r w:rsidRPr="00763B59">
              <w:rPr>
                <w:sz w:val="18"/>
                <w:szCs w:val="18"/>
              </w:rPr>
              <w:t>Приватизация жилых помещений муниципального жилищного фонда</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30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19.08.2022 № 913/</w:t>
            </w:r>
            <w:r w:rsidRPr="00ED60EC">
              <w:rPr>
                <w:spacing w:val="-4"/>
                <w:sz w:val="18"/>
                <w:szCs w:val="18"/>
              </w:rPr>
              <w:t>8 (с изм. от 23.11.2022 № 1335/11)</w:t>
            </w:r>
          </w:p>
        </w:tc>
      </w:tr>
      <w:tr w:rsidR="008D7189" w:rsidRPr="00763B59" w:rsidTr="00532BBD">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pacing w:val="-2"/>
                <w:sz w:val="18"/>
                <w:szCs w:val="18"/>
              </w:rPr>
            </w:pPr>
            <w:r w:rsidRPr="00763B59">
              <w:rPr>
                <w:spacing w:val="-2"/>
                <w:sz w:val="18"/>
                <w:szCs w:val="18"/>
              </w:rPr>
              <w:t>Организация ритуальных услуг и содержание мест захоронения</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113"/>
              <w:rPr>
                <w:sz w:val="18"/>
                <w:szCs w:val="18"/>
              </w:rPr>
            </w:pPr>
            <w:r w:rsidRPr="00763B59">
              <w:rPr>
                <w:sz w:val="18"/>
                <w:szCs w:val="18"/>
              </w:rPr>
              <w:t>Оформление родственных, почетных, воинских захоронений, созданных с 1 августа 2004 года по 30 июня 2020 года включительно, как семейные (родовые) захоронения</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8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Государственная пошлина</w:t>
            </w:r>
          </w:p>
        </w:tc>
        <w:tc>
          <w:tcPr>
            <w:tcW w:w="2836" w:type="dxa"/>
            <w:vMerge w:val="restart"/>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Федеральный закон от 06.10.2003 № 131-ФЗ «Об общих принципах организации местного самоуправления в Российской Федерации»; Федеральный закон от 12.01.1996 № 8-ФЗ «О погребении и похоронном деле»; Закон Московской области от 17.07.2007 № 115/2007-ОЗ «О погребении и похоронном деле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pacing w:val="-4"/>
                <w:sz w:val="18"/>
                <w:szCs w:val="18"/>
              </w:rPr>
            </w:pPr>
            <w:r w:rsidRPr="00763B59">
              <w:rPr>
                <w:spacing w:val="-4"/>
                <w:sz w:val="18"/>
                <w:szCs w:val="18"/>
              </w:rPr>
              <w:t xml:space="preserve">Постановление Администрации городского округа Электросталь Московской области от 17.06.2022 № 612/6 (с изм. от 15.07.2022 № 740/7) </w:t>
            </w:r>
          </w:p>
        </w:tc>
      </w:tr>
      <w:tr w:rsidR="008D7189" w:rsidRPr="00763B59" w:rsidTr="00532BBD">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pacing w:val="-2"/>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113"/>
              <w:rPr>
                <w:sz w:val="18"/>
                <w:szCs w:val="18"/>
              </w:rPr>
            </w:pPr>
            <w:r w:rsidRPr="00763B59">
              <w:rPr>
                <w:sz w:val="18"/>
                <w:szCs w:val="18"/>
              </w:rPr>
              <w:t>Создание семейного (родового) захоронения</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11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Государственная пошлина</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01.07.2022 № 673/7</w:t>
            </w:r>
          </w:p>
        </w:tc>
      </w:tr>
      <w:tr w:rsidR="008D7189" w:rsidRPr="00763B59" w:rsidTr="00532BBD">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pacing w:val="-2"/>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113"/>
              <w:rPr>
                <w:sz w:val="18"/>
                <w:szCs w:val="18"/>
              </w:rPr>
            </w:pPr>
            <w:r w:rsidRPr="00763B59">
              <w:rPr>
                <w:sz w:val="18"/>
                <w:szCs w:val="18"/>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 специализированные службы по вопросам похоронного дела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1 календарный день</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06.07.2022 № 696/7</w:t>
            </w:r>
          </w:p>
        </w:tc>
      </w:tr>
      <w:tr w:rsidR="008D7189" w:rsidRPr="00763B59" w:rsidTr="0053020E">
        <w:trPr>
          <w:trHeight w:val="150"/>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D7189" w:rsidRPr="00763B59" w:rsidRDefault="008D7189" w:rsidP="00183C84">
            <w:pPr>
              <w:widowControl w:val="0"/>
              <w:tabs>
                <w:tab w:val="left" w:pos="0"/>
              </w:tabs>
              <w:jc w:val="center"/>
              <w:rPr>
                <w:b/>
                <w:spacing w:val="-4"/>
                <w:sz w:val="18"/>
                <w:szCs w:val="18"/>
              </w:rPr>
            </w:pPr>
            <w:r w:rsidRPr="00763B59">
              <w:rPr>
                <w:b/>
                <w:spacing w:val="-4"/>
                <w:sz w:val="18"/>
                <w:szCs w:val="18"/>
              </w:rPr>
              <w:t>Управление по потребительскому рынку и сельскому хозяйству</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pacing w:val="-4"/>
                <w:sz w:val="18"/>
                <w:szCs w:val="18"/>
              </w:rPr>
            </w:pPr>
            <w:r w:rsidRPr="00763B59">
              <w:rPr>
                <w:spacing w:val="-4"/>
                <w:sz w:val="18"/>
                <w:szCs w:val="18"/>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rPr>
                <w:sz w:val="18"/>
                <w:szCs w:val="18"/>
              </w:rPr>
            </w:pPr>
            <w:r w:rsidRPr="00763B59">
              <w:rPr>
                <w:sz w:val="18"/>
                <w:szCs w:val="18"/>
              </w:rPr>
              <w:t>Консультирование по вопросам защиты прав потребителей</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3"/>
              <w:widowControl w:val="0"/>
              <w:spacing w:line="220" w:lineRule="exact"/>
              <w:ind w:left="-57" w:right="-57"/>
              <w:rPr>
                <w:rFonts w:ascii="Times New Roman" w:hAnsi="Times New Roman"/>
                <w:sz w:val="18"/>
                <w:szCs w:val="18"/>
              </w:rPr>
            </w:pPr>
            <w:r w:rsidRPr="00763B59">
              <w:rPr>
                <w:rFonts w:ascii="Times New Roman" w:hAnsi="Times New Roman"/>
                <w:sz w:val="18"/>
                <w:szCs w:val="18"/>
              </w:rPr>
              <w:t>Физические лица</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3"/>
              <w:widowControl w:val="0"/>
              <w:spacing w:line="220" w:lineRule="exact"/>
              <w:ind w:left="-57" w:right="-57"/>
              <w:rPr>
                <w:rFonts w:ascii="Times New Roman" w:hAnsi="Times New Roman"/>
                <w:sz w:val="18"/>
                <w:szCs w:val="18"/>
              </w:rPr>
            </w:pPr>
            <w:r w:rsidRPr="00763B59">
              <w:rPr>
                <w:rFonts w:ascii="Times New Roman" w:hAnsi="Times New Roman"/>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220" w:lineRule="exact"/>
              <w:ind w:left="-57" w:right="-57"/>
              <w:rPr>
                <w:sz w:val="18"/>
                <w:szCs w:val="18"/>
              </w:rPr>
            </w:pPr>
            <w:r w:rsidRPr="00763B59">
              <w:rPr>
                <w:sz w:val="18"/>
                <w:szCs w:val="18"/>
              </w:rPr>
              <w:t>До 30 календарных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180" w:lineRule="exact"/>
              <w:ind w:left="-57" w:right="-57"/>
              <w:rPr>
                <w:sz w:val="18"/>
                <w:szCs w:val="18"/>
              </w:rPr>
            </w:pPr>
            <w:r w:rsidRPr="00763B59">
              <w:rPr>
                <w:sz w:val="18"/>
                <w:szCs w:val="18"/>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02.05.2006 № 59-ФЗ «О порядке рассмотрения обращений граждан Российской Федерации»; Закон Российской Федерации от 07.02.1992 № 2300-1 «О защите прав потребителей»</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14.01.2020 № 23/1</w:t>
            </w:r>
          </w:p>
        </w:tc>
      </w:tr>
      <w:tr w:rsidR="008D7189" w:rsidRPr="00763B59" w:rsidTr="00486187">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pacing w:val="-4"/>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rPr>
                <w:sz w:val="18"/>
                <w:szCs w:val="18"/>
              </w:rPr>
            </w:pPr>
            <w:r w:rsidRPr="00763B59">
              <w:rPr>
                <w:sz w:val="18"/>
                <w:szCs w:val="18"/>
              </w:rPr>
              <w:t>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3"/>
              <w:widowControl w:val="0"/>
              <w:spacing w:line="220" w:lineRule="exact"/>
              <w:ind w:left="-57" w:right="-57"/>
              <w:rPr>
                <w:rFonts w:ascii="Times New Roman" w:hAnsi="Times New Roman"/>
                <w:sz w:val="18"/>
                <w:szCs w:val="18"/>
              </w:rPr>
            </w:pPr>
            <w:r w:rsidRPr="00763B59">
              <w:rPr>
                <w:rFonts w:ascii="Times New Roman" w:hAnsi="Times New Roman"/>
                <w:sz w:val="18"/>
                <w:szCs w:val="18"/>
                <w:lang w:val="ru-RU"/>
              </w:rPr>
              <w:t xml:space="preserve">Юридические </w:t>
            </w:r>
            <w:r w:rsidRPr="00763B59">
              <w:rPr>
                <w:rFonts w:ascii="Times New Roman" w:hAnsi="Times New Roman"/>
                <w:sz w:val="18"/>
                <w:szCs w:val="18"/>
              </w:rPr>
              <w:t>лица, индивидуальные предприниматели</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3"/>
              <w:widowControl w:val="0"/>
              <w:spacing w:line="220" w:lineRule="exact"/>
              <w:ind w:left="-57" w:right="-57"/>
              <w:rPr>
                <w:rFonts w:ascii="Times New Roman" w:hAnsi="Times New Roman"/>
                <w:sz w:val="18"/>
                <w:szCs w:val="18"/>
              </w:rPr>
            </w:pPr>
            <w:r w:rsidRPr="00763B59">
              <w:rPr>
                <w:rFonts w:ascii="Times New Roman" w:hAnsi="Times New Roman"/>
                <w:sz w:val="18"/>
                <w:szCs w:val="18"/>
              </w:rPr>
              <w:t>Предоставляется</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220" w:lineRule="exact"/>
              <w:ind w:left="-57" w:right="-57"/>
              <w:rPr>
                <w:sz w:val="18"/>
                <w:szCs w:val="18"/>
              </w:rPr>
            </w:pPr>
            <w:r w:rsidRPr="00763B59">
              <w:rPr>
                <w:sz w:val="18"/>
                <w:szCs w:val="18"/>
              </w:rPr>
              <w:t>До 7 рабочих дней</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180" w:lineRule="exact"/>
              <w:ind w:left="-57" w:right="-57"/>
              <w:rPr>
                <w:sz w:val="18"/>
                <w:szCs w:val="18"/>
              </w:rPr>
            </w:pPr>
            <w:r w:rsidRPr="00763B59">
              <w:rPr>
                <w:sz w:val="18"/>
                <w:szCs w:val="18"/>
              </w:rPr>
              <w:t>Федеральный закон от 06.10.2003 № 131-ФЗ «Об общих принципах организации местного самоуправления в Российской Федерации»;</w:t>
            </w:r>
            <w:r w:rsidRPr="00763B59">
              <w:t xml:space="preserve"> </w:t>
            </w:r>
            <w:r w:rsidRPr="00763B59">
              <w:rPr>
                <w:sz w:val="18"/>
                <w:szCs w:val="18"/>
              </w:rPr>
              <w:t>Федеральный закон от 28.12.2009 № 381-ФЗ «Об основах государственного регулирования торговой деятельности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pacing w:val="-4"/>
                <w:sz w:val="18"/>
                <w:szCs w:val="18"/>
              </w:rPr>
            </w:pPr>
            <w:r w:rsidRPr="00763B59">
              <w:rPr>
                <w:spacing w:val="-4"/>
                <w:sz w:val="18"/>
                <w:szCs w:val="18"/>
              </w:rPr>
              <w:t>Постановление Администрации городского округа Электросталь Московской области от 06.10.2022 № 1145/10)</w:t>
            </w:r>
          </w:p>
        </w:tc>
      </w:tr>
      <w:tr w:rsidR="008D7189" w:rsidRPr="00763B59" w:rsidTr="00BA1240">
        <w:trPr>
          <w:trHeight w:val="183"/>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D7189" w:rsidRPr="00763B59" w:rsidRDefault="008D7189" w:rsidP="00183C84">
            <w:pPr>
              <w:widowControl w:val="0"/>
              <w:tabs>
                <w:tab w:val="left" w:pos="0"/>
              </w:tabs>
              <w:jc w:val="center"/>
              <w:rPr>
                <w:b/>
                <w:spacing w:val="-4"/>
                <w:sz w:val="18"/>
                <w:szCs w:val="18"/>
              </w:rPr>
            </w:pPr>
            <w:r w:rsidRPr="00763B59">
              <w:rPr>
                <w:b/>
                <w:spacing w:val="-4"/>
                <w:sz w:val="18"/>
                <w:szCs w:val="18"/>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val="restart"/>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170" w:lineRule="exact"/>
              <w:ind w:left="-57" w:right="-57"/>
              <w:rPr>
                <w:sz w:val="18"/>
                <w:szCs w:val="18"/>
              </w:rPr>
            </w:pPr>
            <w:r w:rsidRPr="00763B59">
              <w:rPr>
                <w:spacing w:val="-2"/>
                <w:sz w:val="18"/>
                <w:szCs w:val="18"/>
              </w:rPr>
              <w:t>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w:t>
            </w:r>
            <w:r w:rsidRPr="00763B59">
              <w:rPr>
                <w:sz w:val="18"/>
                <w:szCs w:val="18"/>
              </w:rPr>
              <w:t xml:space="preserve"> городского округа, осуществляемые в соответствии с Федеральным законом «О рекламе»</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autoSpaceDE w:val="0"/>
              <w:autoSpaceDN w:val="0"/>
              <w:adjustRightInd w:val="0"/>
              <w:ind w:left="-57" w:right="-57"/>
              <w:rPr>
                <w:sz w:val="18"/>
                <w:szCs w:val="18"/>
              </w:rPr>
            </w:pPr>
            <w:r w:rsidRPr="00763B59">
              <w:rPr>
                <w:sz w:val="18"/>
                <w:szCs w:val="18"/>
              </w:rPr>
              <w:t>Выдача разрешений на установку и эксплуатацию рекламных конструкций, аннулирование ранее выданных разрешений на территории городского округа Электросталь Московской области</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24 рабочих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Государственная пошлина</w:t>
            </w:r>
          </w:p>
        </w:tc>
        <w:tc>
          <w:tcPr>
            <w:tcW w:w="2836"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00" w:lineRule="exact"/>
              <w:ind w:left="-57" w:right="-57"/>
              <w:rPr>
                <w:sz w:val="18"/>
                <w:szCs w:val="18"/>
              </w:rPr>
            </w:pPr>
            <w:r w:rsidRPr="00763B59">
              <w:rPr>
                <w:sz w:val="18"/>
                <w:szCs w:val="18"/>
              </w:rPr>
              <w:t>Федеральный закон от 06.10.2003 № 131-ФЗ «Об общих принципах организации местного самоуправления в Российской Федерации»; Федеральный закон от 13.03.2006 № 38-ФЗ «О рекламе»</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pStyle w:val="ConsTitle"/>
              <w:widowControl w:val="0"/>
              <w:spacing w:line="220" w:lineRule="exact"/>
              <w:ind w:left="-57" w:right="-57"/>
              <w:rPr>
                <w:rFonts w:ascii="Times New Roman" w:hAnsi="Times New Roman" w:cs="Times New Roman"/>
                <w:spacing w:val="-4"/>
                <w:sz w:val="18"/>
                <w:szCs w:val="18"/>
              </w:rPr>
            </w:pPr>
            <w:r w:rsidRPr="00763B59">
              <w:rPr>
                <w:rFonts w:ascii="Times New Roman" w:hAnsi="Times New Roman" w:cs="Times New Roman"/>
                <w:b w:val="0"/>
                <w:spacing w:val="-4"/>
                <w:sz w:val="18"/>
                <w:szCs w:val="18"/>
              </w:rPr>
              <w:t>Постановление Администрации городского округа Электросталь Московской области от</w:t>
            </w:r>
            <w:r w:rsidRPr="00763B59">
              <w:rPr>
                <w:rFonts w:ascii="Times New Roman" w:hAnsi="Times New Roman" w:cs="Times New Roman"/>
                <w:spacing w:val="-4"/>
                <w:sz w:val="18"/>
                <w:szCs w:val="18"/>
              </w:rPr>
              <w:t xml:space="preserve"> </w:t>
            </w:r>
            <w:r w:rsidRPr="00763B59">
              <w:rPr>
                <w:rFonts w:ascii="Times New Roman" w:hAnsi="Times New Roman" w:cs="Times New Roman"/>
                <w:b w:val="0"/>
                <w:spacing w:val="-4"/>
                <w:sz w:val="18"/>
                <w:szCs w:val="18"/>
              </w:rPr>
              <w:t>10.12.2019 № 905/12</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pacing w:val="-2"/>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autoSpaceDE w:val="0"/>
              <w:autoSpaceDN w:val="0"/>
              <w:adjustRightInd w:val="0"/>
              <w:ind w:left="-57" w:right="-57"/>
              <w:rPr>
                <w:sz w:val="18"/>
                <w:szCs w:val="18"/>
              </w:rPr>
            </w:pPr>
            <w:r w:rsidRPr="00763B59">
              <w:rPr>
                <w:sz w:val="18"/>
                <w:szCs w:val="18"/>
              </w:rPr>
              <w:t>Согласование установки средства размещения информации на территории городского округа Электросталь Московской области</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57"/>
              <w:rPr>
                <w:sz w:val="18"/>
                <w:szCs w:val="18"/>
              </w:rPr>
            </w:pPr>
            <w:r w:rsidRPr="00763B59">
              <w:rPr>
                <w:sz w:val="18"/>
                <w:szCs w:val="18"/>
              </w:rPr>
              <w:t>Физические лица, юридические лица, индивидуальные предприниматели</w:t>
            </w:r>
          </w:p>
        </w:tc>
        <w:tc>
          <w:tcPr>
            <w:tcW w:w="1504"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До 10 рабочих дней</w:t>
            </w:r>
          </w:p>
        </w:tc>
        <w:tc>
          <w:tcPr>
            <w:tcW w:w="1390"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20" w:lineRule="exact"/>
              <w:ind w:left="-57" w:right="-57"/>
              <w:rPr>
                <w:sz w:val="18"/>
                <w:szCs w:val="18"/>
              </w:rPr>
            </w:pPr>
            <w:r w:rsidRPr="00763B59">
              <w:rPr>
                <w:sz w:val="18"/>
                <w:szCs w:val="18"/>
              </w:rPr>
              <w:t>Безвозмездно</w:t>
            </w:r>
          </w:p>
        </w:tc>
        <w:tc>
          <w:tcPr>
            <w:tcW w:w="2836" w:type="dxa"/>
            <w:tcBorders>
              <w:left w:val="single" w:sz="4" w:space="0" w:color="auto"/>
              <w:right w:val="single" w:sz="4" w:space="0" w:color="auto"/>
            </w:tcBorders>
            <w:shd w:val="clear" w:color="auto" w:fill="FFFFFF"/>
          </w:tcPr>
          <w:p w:rsidR="008D7189" w:rsidRPr="00763B59" w:rsidRDefault="008D7189" w:rsidP="008D7189">
            <w:pPr>
              <w:widowControl w:val="0"/>
              <w:autoSpaceDE w:val="0"/>
              <w:autoSpaceDN w:val="0"/>
              <w:adjustRightInd w:val="0"/>
              <w:spacing w:line="200" w:lineRule="exact"/>
              <w:ind w:left="-57" w:right="-57"/>
              <w:rPr>
                <w:sz w:val="18"/>
                <w:szCs w:val="18"/>
              </w:rPr>
            </w:pPr>
            <w:r w:rsidRPr="00763B59">
              <w:rPr>
                <w:sz w:val="18"/>
                <w:szCs w:val="18"/>
              </w:rPr>
              <w:t>Федеральный закон от 06.10.2003 № 131-ФЗ «Об общих принципах организации местного самоуправления в Российской Федерации»; Закон Московской области от 30.12.2014 № 191/2014-ОЗ «О благоустройстве в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pStyle w:val="ConsTitle"/>
              <w:widowControl w:val="0"/>
              <w:spacing w:line="220" w:lineRule="exact"/>
              <w:ind w:left="-57" w:right="-57"/>
              <w:rPr>
                <w:rFonts w:ascii="Times New Roman" w:hAnsi="Times New Roman" w:cs="Times New Roman"/>
                <w:b w:val="0"/>
                <w:spacing w:val="-4"/>
                <w:sz w:val="18"/>
                <w:szCs w:val="18"/>
              </w:rPr>
            </w:pPr>
            <w:r w:rsidRPr="00763B59">
              <w:rPr>
                <w:rFonts w:ascii="Times New Roman" w:hAnsi="Times New Roman" w:cs="Times New Roman"/>
                <w:b w:val="0"/>
                <w:spacing w:val="-4"/>
                <w:sz w:val="18"/>
                <w:szCs w:val="18"/>
              </w:rPr>
              <w:t>Постановление Администрации городского округа Электросталь Московской области от</w:t>
            </w:r>
            <w:r w:rsidRPr="00763B59">
              <w:rPr>
                <w:rFonts w:ascii="Times New Roman" w:hAnsi="Times New Roman" w:cs="Times New Roman"/>
                <w:spacing w:val="-4"/>
                <w:sz w:val="18"/>
                <w:szCs w:val="18"/>
              </w:rPr>
              <w:t xml:space="preserve"> </w:t>
            </w:r>
            <w:r w:rsidRPr="00763B59">
              <w:rPr>
                <w:rFonts w:ascii="Times New Roman" w:hAnsi="Times New Roman" w:cs="Times New Roman"/>
                <w:b w:val="0"/>
                <w:spacing w:val="-4"/>
                <w:sz w:val="18"/>
                <w:szCs w:val="18"/>
              </w:rPr>
              <w:t>30.12.2021 № 1046/12</w:t>
            </w:r>
          </w:p>
        </w:tc>
      </w:tr>
      <w:tr w:rsidR="008D7189" w:rsidRPr="00763B59" w:rsidTr="002159F7">
        <w:trPr>
          <w:trHeight w:val="70"/>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0"/>
              </w:tabs>
              <w:jc w:val="center"/>
              <w:rPr>
                <w:b/>
                <w:sz w:val="18"/>
                <w:szCs w:val="18"/>
              </w:rPr>
            </w:pPr>
            <w:r w:rsidRPr="00763B59">
              <w:rPr>
                <w:b/>
                <w:sz w:val="18"/>
                <w:szCs w:val="18"/>
              </w:rPr>
              <w:t>Отдел по делам несовершеннолетних и защите их прав</w:t>
            </w:r>
          </w:p>
        </w:tc>
      </w:tr>
      <w:tr w:rsidR="008D7189" w:rsidRPr="00763B59" w:rsidTr="00163CA5">
        <w:trPr>
          <w:trHeight w:val="75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5"/>
              </w:numPr>
              <w:ind w:left="0" w:firstLine="0"/>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170" w:lineRule="exact"/>
              <w:ind w:left="-57" w:right="-113"/>
              <w:rPr>
                <w:sz w:val="18"/>
                <w:szCs w:val="18"/>
              </w:rPr>
            </w:pPr>
            <w:r w:rsidRPr="00763B59">
              <w:rPr>
                <w:sz w:val="18"/>
                <w:szCs w:val="18"/>
              </w:rPr>
              <w:t>Иные вопросы местного значения городского округа, отнесенные к компетенции органов местного самоуправления городского округа федеральным законодательством и законодательством Московской области</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Выдача разрешения на вступление в брак лицам, достигшим возраста шестнадцати лет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Физические лица</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Предоставляется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Отсутствуют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113"/>
              <w:rPr>
                <w:spacing w:val="-4"/>
                <w:sz w:val="18"/>
                <w:szCs w:val="18"/>
              </w:rPr>
            </w:pPr>
            <w:r w:rsidRPr="00763B59">
              <w:rPr>
                <w:spacing w:val="-4"/>
                <w:sz w:val="18"/>
                <w:szCs w:val="18"/>
              </w:rPr>
              <w:t>До 10 рабочих дней</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both"/>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57"/>
              <w:rPr>
                <w:sz w:val="18"/>
                <w:szCs w:val="18"/>
              </w:rPr>
            </w:pPr>
            <w:r w:rsidRPr="00763B59">
              <w:rPr>
                <w:sz w:val="18"/>
                <w:szCs w:val="18"/>
              </w:rPr>
              <w:t>Семейный Кодекс РФ; Федеральный закон от 06.10.2003 №131-ФЗ «Об общих принципах организации местного самоуправления в Российской Федерации»; Федеральный закон от 15.11.1997 № 143-ФЗ «Об актах гражданского состояния»</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rPr>
                <w:sz w:val="18"/>
                <w:szCs w:val="18"/>
              </w:rPr>
            </w:pPr>
            <w:r w:rsidRPr="00763B59">
              <w:rPr>
                <w:sz w:val="18"/>
                <w:szCs w:val="18"/>
              </w:rPr>
              <w:t xml:space="preserve">Постановление </w:t>
            </w:r>
            <w:r w:rsidRPr="00763B59">
              <w:rPr>
                <w:spacing w:val="-4"/>
                <w:sz w:val="18"/>
                <w:szCs w:val="18"/>
              </w:rPr>
              <w:t>Администрации городского округа Электросталь Московской области от 11.07.2022 № 700/7</w:t>
            </w:r>
          </w:p>
        </w:tc>
      </w:tr>
      <w:tr w:rsidR="008D7189" w:rsidRPr="00763B59" w:rsidTr="0053020E">
        <w:trPr>
          <w:trHeight w:val="322"/>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D7189" w:rsidRPr="00763B59" w:rsidRDefault="008D7189" w:rsidP="00183C84">
            <w:pPr>
              <w:widowControl w:val="0"/>
              <w:tabs>
                <w:tab w:val="left" w:pos="0"/>
              </w:tabs>
              <w:jc w:val="center"/>
              <w:rPr>
                <w:b/>
                <w:sz w:val="18"/>
                <w:szCs w:val="18"/>
              </w:rPr>
            </w:pPr>
            <w:r w:rsidRPr="00763B59">
              <w:rPr>
                <w:b/>
                <w:sz w:val="18"/>
                <w:szCs w:val="18"/>
              </w:rPr>
              <w:t>Муниципальные функции</w:t>
            </w:r>
          </w:p>
        </w:tc>
      </w:tr>
      <w:tr w:rsidR="008D7189" w:rsidRPr="00763B59" w:rsidTr="00101776">
        <w:trPr>
          <w:trHeight w:val="260"/>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D7189" w:rsidRPr="00763B59" w:rsidRDefault="008D7189" w:rsidP="00521681">
            <w:pPr>
              <w:widowControl w:val="0"/>
              <w:tabs>
                <w:tab w:val="left" w:pos="0"/>
              </w:tabs>
              <w:spacing w:before="60" w:after="60"/>
              <w:jc w:val="center"/>
              <w:rPr>
                <w:b/>
                <w:spacing w:val="-4"/>
                <w:sz w:val="18"/>
                <w:szCs w:val="18"/>
              </w:rPr>
            </w:pPr>
            <w:r w:rsidRPr="00ED60EC">
              <w:rPr>
                <w:b/>
                <w:spacing w:val="-4"/>
                <w:sz w:val="18"/>
                <w:szCs w:val="18"/>
              </w:rPr>
              <w:t>Управление городского жилищного и коммунального хозяйства</w:t>
            </w:r>
          </w:p>
        </w:tc>
      </w:tr>
      <w:tr w:rsidR="008D7189" w:rsidRPr="00763B59" w:rsidTr="0053020E">
        <w:trPr>
          <w:trHeight w:val="322"/>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8"/>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176" w:lineRule="exact"/>
              <w:ind w:left="-57" w:right="-170"/>
              <w:rPr>
                <w:spacing w:val="-4"/>
                <w:sz w:val="18"/>
                <w:szCs w:val="18"/>
              </w:rPr>
            </w:pPr>
            <w:r w:rsidRPr="00763B59">
              <w:rPr>
                <w:spacing w:val="-4"/>
                <w:sz w:val="18"/>
                <w:szCs w:val="18"/>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763B59">
                <w:rPr>
                  <w:spacing w:val="-4"/>
                  <w:sz w:val="18"/>
                  <w:szCs w:val="18"/>
                </w:rPr>
                <w:t>законодательством</w:t>
              </w:r>
            </w:hyperlink>
            <w:r w:rsidRPr="00763B59">
              <w:rPr>
                <w:spacing w:val="-4"/>
                <w:sz w:val="18"/>
                <w:szCs w:val="18"/>
              </w:rPr>
              <w:t xml:space="preserve"> Российской Федерации</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Осуществление дорожной деятельности в отношении автомобильных дорог, находящихся в собственности городского округа Электросталь Московской области, а также осуществление иных полномочий в области использования автомобильных дорог</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 xml:space="preserve"> -</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jc w:val="center"/>
              <w:rPr>
                <w:rFonts w:ascii="Times New Roman" w:hAnsi="Times New Roman"/>
                <w:sz w:val="18"/>
                <w:szCs w:val="18"/>
              </w:rPr>
            </w:pPr>
            <w:r w:rsidRPr="00763B59">
              <w:rPr>
                <w:rFonts w:ascii="Times New Roman" w:hAnsi="Times New Roman"/>
                <w:sz w:val="18"/>
                <w:szCs w:val="18"/>
              </w:rPr>
              <w:t>-</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rPr>
                <w:rFonts w:ascii="Times New Roman" w:hAnsi="Times New Roman"/>
                <w:sz w:val="18"/>
                <w:szCs w:val="18"/>
              </w:rPr>
            </w:pPr>
            <w:r w:rsidRPr="00763B59">
              <w:rPr>
                <w:rFonts w:ascii="Times New Roman" w:hAnsi="Times New Roman"/>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rPr>
                <w:rFonts w:ascii="Times New Roman" w:hAnsi="Times New Roman"/>
                <w:sz w:val="18"/>
                <w:szCs w:val="18"/>
              </w:rPr>
            </w:pPr>
            <w:r w:rsidRPr="00763B59">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Российской Федерации от 10.12.1995 № 196-ФЗ «О безопасности дорожного движения»</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11.06.2013 № 354-р</w:t>
            </w:r>
          </w:p>
        </w:tc>
      </w:tr>
      <w:tr w:rsidR="008D7189" w:rsidRPr="00763B59" w:rsidTr="0053020E">
        <w:trPr>
          <w:trHeight w:val="1556"/>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8"/>
              </w:numPr>
              <w:ind w:left="0" w:firstLine="0"/>
              <w:jc w:val="center"/>
              <w:rPr>
                <w:sz w:val="18"/>
                <w:szCs w:val="18"/>
              </w:rPr>
            </w:pPr>
          </w:p>
        </w:tc>
        <w:tc>
          <w:tcPr>
            <w:tcW w:w="1702"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ind w:left="-57" w:right="-57"/>
              <w:rPr>
                <w:sz w:val="18"/>
                <w:szCs w:val="18"/>
              </w:rPr>
            </w:pPr>
            <w:r w:rsidRPr="00763B59">
              <w:rPr>
                <w:sz w:val="18"/>
                <w:szCs w:val="18"/>
              </w:rPr>
              <w:t>Проведение проверок при осуществлении муниципального контроля за обеспечением сохранности автомобильных дорог местного значения, расположенных в границах городского округа Электросталь Московской области</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50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842"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134"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jc w:val="center"/>
              <w:rPr>
                <w:rFonts w:ascii="Times New Roman" w:hAnsi="Times New Roman"/>
                <w:sz w:val="18"/>
                <w:szCs w:val="18"/>
              </w:rPr>
            </w:pPr>
            <w:r w:rsidRPr="00763B59">
              <w:rPr>
                <w:rFonts w:ascii="Times New Roman" w:hAnsi="Times New Roman"/>
                <w:sz w:val="18"/>
                <w:szCs w:val="18"/>
              </w:rPr>
              <w:t>-</w:t>
            </w:r>
          </w:p>
        </w:tc>
        <w:tc>
          <w:tcPr>
            <w:tcW w:w="1390" w:type="dxa"/>
            <w:tcBorders>
              <w:left w:val="single" w:sz="4" w:space="0" w:color="auto"/>
              <w:bottom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rPr>
                <w:rFonts w:ascii="Times New Roman" w:hAnsi="Times New Roman"/>
                <w:sz w:val="18"/>
                <w:szCs w:val="18"/>
              </w:rPr>
            </w:pPr>
            <w:r w:rsidRPr="00763B59">
              <w:rPr>
                <w:rFonts w:ascii="Times New Roman" w:hAnsi="Times New Roman"/>
                <w:sz w:val="18"/>
                <w:szCs w:val="18"/>
              </w:rPr>
              <w:t>Безвозмездно</w:t>
            </w:r>
          </w:p>
        </w:tc>
        <w:tc>
          <w:tcPr>
            <w:tcW w:w="2836" w:type="dxa"/>
            <w:vMerge/>
            <w:tcBorders>
              <w:left w:val="single" w:sz="4" w:space="0" w:color="auto"/>
              <w:bottom w:val="single" w:sz="4" w:space="0" w:color="auto"/>
              <w:right w:val="single" w:sz="4" w:space="0" w:color="auto"/>
            </w:tcBorders>
            <w:shd w:val="clear" w:color="auto" w:fill="FFFFFF"/>
          </w:tcPr>
          <w:p w:rsidR="008D7189" w:rsidRPr="00763B59" w:rsidRDefault="008D7189" w:rsidP="008D7189">
            <w:pPr>
              <w:pStyle w:val="af4"/>
              <w:widowControl w:val="0"/>
              <w:spacing w:line="220" w:lineRule="exact"/>
              <w:ind w:left="-57" w:right="-57"/>
              <w:rPr>
                <w:rFonts w:ascii="Times New Roman" w:hAnsi="Times New Roman"/>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29.06.2015 № 290-р</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8"/>
              </w:numPr>
              <w:tabs>
                <w:tab w:val="left" w:pos="0"/>
              </w:tabs>
              <w:ind w:left="0" w:firstLine="0"/>
              <w:jc w:val="center"/>
              <w:rPr>
                <w:sz w:val="18"/>
                <w:szCs w:val="18"/>
              </w:rPr>
            </w:pPr>
          </w:p>
        </w:tc>
        <w:tc>
          <w:tcPr>
            <w:tcW w:w="170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90" w:lineRule="exact"/>
              <w:ind w:left="-57" w:right="-170"/>
              <w:rPr>
                <w:sz w:val="18"/>
                <w:szCs w:val="18"/>
              </w:rPr>
            </w:pPr>
            <w:r w:rsidRPr="00763B59">
              <w:rPr>
                <w:sz w:val="18"/>
                <w:szCs w:val="18"/>
              </w:rPr>
              <w:t>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D7189" w:rsidRPr="00763B59" w:rsidRDefault="008D7189" w:rsidP="008D7189">
            <w:pPr>
              <w:widowControl w:val="0"/>
              <w:tabs>
                <w:tab w:val="left" w:pos="0"/>
              </w:tabs>
              <w:spacing w:line="190" w:lineRule="exact"/>
              <w:ind w:left="-57" w:right="-170"/>
              <w:rPr>
                <w:sz w:val="18"/>
                <w:szCs w:val="18"/>
              </w:rPr>
            </w:pPr>
          </w:p>
          <w:p w:rsidR="008D7189" w:rsidRPr="00763B59" w:rsidRDefault="008D7189" w:rsidP="008D7189">
            <w:pPr>
              <w:widowControl w:val="0"/>
              <w:tabs>
                <w:tab w:val="left" w:pos="0"/>
              </w:tabs>
              <w:spacing w:line="190" w:lineRule="exact"/>
              <w:ind w:left="-57" w:right="-170"/>
              <w:rPr>
                <w:spacing w:val="-4"/>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pacing w:val="-4"/>
                <w:sz w:val="18"/>
                <w:szCs w:val="18"/>
              </w:rPr>
            </w:pPr>
            <w:r w:rsidRPr="00763B59">
              <w:rPr>
                <w:spacing w:val="-4"/>
                <w:sz w:val="18"/>
                <w:szCs w:val="18"/>
              </w:rPr>
              <w:t>Организация благоустройства и озеленения территории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pacing w:val="-4"/>
                <w:sz w:val="18"/>
                <w:szCs w:val="18"/>
              </w:rPr>
            </w:pPr>
            <w:r w:rsidRPr="00763B59">
              <w:rPr>
                <w:spacing w:val="-4"/>
                <w:sz w:val="18"/>
                <w:szCs w:val="18"/>
              </w:rPr>
              <w:t>-</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pacing w:val="-4"/>
                <w:sz w:val="18"/>
                <w:szCs w:val="18"/>
              </w:rPr>
            </w:pPr>
            <w:r w:rsidRPr="00763B59">
              <w:rPr>
                <w:spacing w:val="-4"/>
                <w:sz w:val="18"/>
                <w:szCs w:val="18"/>
              </w:rPr>
              <w:t>-</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pacing w:val="-4"/>
                <w:sz w:val="18"/>
                <w:szCs w:val="18"/>
              </w:rPr>
            </w:pPr>
            <w:r w:rsidRPr="00763B59">
              <w:rPr>
                <w:spacing w:val="-4"/>
                <w:sz w:val="18"/>
                <w:szCs w:val="18"/>
              </w:rPr>
              <w:t>-</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pacing w:val="-4"/>
                <w:sz w:val="18"/>
                <w:szCs w:val="18"/>
              </w:rPr>
            </w:pPr>
            <w:r w:rsidRPr="00763B59">
              <w:rPr>
                <w:spacing w:val="-4"/>
                <w:sz w:val="18"/>
                <w:szCs w:val="18"/>
              </w:rPr>
              <w:t>-</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pacing w:val="-4"/>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4"/>
                <w:sz w:val="18"/>
                <w:szCs w:val="18"/>
              </w:rPr>
            </w:pPr>
            <w:r w:rsidRPr="00763B59">
              <w:rPr>
                <w:spacing w:val="-4"/>
                <w:sz w:val="18"/>
                <w:szCs w:val="18"/>
              </w:rPr>
              <w:t>Федеральный закон от 06.10.2003 № 131-ФЗ «Об общих принципах организации местного самоуправления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09.07.2013 № 427-р</w:t>
            </w:r>
          </w:p>
        </w:tc>
      </w:tr>
      <w:tr w:rsidR="001B12ED"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B12ED">
            <w:pPr>
              <w:widowControl w:val="0"/>
              <w:numPr>
                <w:ilvl w:val="0"/>
                <w:numId w:val="18"/>
              </w:numPr>
              <w:tabs>
                <w:tab w:val="left" w:pos="0"/>
              </w:tabs>
              <w:ind w:left="0" w:firstLine="0"/>
              <w:jc w:val="center"/>
              <w:rPr>
                <w:sz w:val="18"/>
                <w:szCs w:val="18"/>
              </w:rPr>
            </w:pPr>
          </w:p>
        </w:tc>
        <w:tc>
          <w:tcPr>
            <w:tcW w:w="1702" w:type="dxa"/>
            <w:vMerge w:val="restart"/>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tabs>
                <w:tab w:val="left" w:pos="0"/>
              </w:tabs>
              <w:spacing w:line="180" w:lineRule="exact"/>
              <w:ind w:left="-57" w:right="-57"/>
              <w:rPr>
                <w:sz w:val="18"/>
                <w:szCs w:val="18"/>
              </w:rPr>
            </w:pPr>
            <w:r w:rsidRPr="00763B59">
              <w:rPr>
                <w:sz w:val="18"/>
                <w:szCs w:val="18"/>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83C84">
            <w:pPr>
              <w:widowControl w:val="0"/>
              <w:ind w:left="-57" w:right="-57"/>
              <w:rPr>
                <w:sz w:val="18"/>
                <w:szCs w:val="18"/>
              </w:rPr>
            </w:pPr>
            <w:r w:rsidRPr="00763B59">
              <w:rPr>
                <w:sz w:val="18"/>
                <w:szCs w:val="18"/>
              </w:rPr>
              <w:t>Организация теплоснабжения потребителей и снабжения населения топливом на территории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jc w:val="center"/>
              <w:rPr>
                <w:sz w:val="18"/>
                <w:szCs w:val="18"/>
              </w:rPr>
            </w:pPr>
            <w:r w:rsidRPr="00763B59">
              <w:rPr>
                <w:sz w:val="18"/>
                <w:szCs w:val="18"/>
              </w:rPr>
              <w:t>-</w:t>
            </w:r>
          </w:p>
        </w:tc>
        <w:tc>
          <w:tcPr>
            <w:tcW w:w="1504"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jc w:val="center"/>
              <w:rPr>
                <w:sz w:val="18"/>
                <w:szCs w:val="18"/>
              </w:rPr>
            </w:pPr>
            <w:r w:rsidRPr="00763B59">
              <w:rPr>
                <w:sz w:val="18"/>
                <w:szCs w:val="18"/>
              </w:rPr>
              <w:t>-</w:t>
            </w:r>
          </w:p>
        </w:tc>
        <w:tc>
          <w:tcPr>
            <w:tcW w:w="1842"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jc w:val="center"/>
              <w:rPr>
                <w:sz w:val="18"/>
                <w:szCs w:val="18"/>
              </w:rPr>
            </w:pPr>
            <w:r w:rsidRPr="00763B59">
              <w:rPr>
                <w:sz w:val="18"/>
                <w:szCs w:val="18"/>
              </w:rPr>
              <w:t>-</w:t>
            </w:r>
          </w:p>
        </w:tc>
        <w:tc>
          <w:tcPr>
            <w:tcW w:w="1134" w:type="dxa"/>
            <w:tcBorders>
              <w:top w:val="single" w:sz="4" w:space="0" w:color="auto"/>
              <w:left w:val="single" w:sz="4" w:space="0" w:color="auto"/>
              <w:right w:val="single" w:sz="4" w:space="0" w:color="auto"/>
            </w:tcBorders>
            <w:shd w:val="clear" w:color="auto" w:fill="FFFFFF"/>
          </w:tcPr>
          <w:p w:rsidR="001B12ED" w:rsidRPr="00763B59" w:rsidRDefault="001B12ED" w:rsidP="001B12ED">
            <w:pPr>
              <w:pStyle w:val="af4"/>
              <w:widowControl w:val="0"/>
              <w:spacing w:line="200" w:lineRule="exact"/>
              <w:ind w:left="-57" w:right="-57"/>
              <w:jc w:val="center"/>
              <w:rPr>
                <w:rFonts w:ascii="Times New Roman" w:hAnsi="Times New Roman"/>
                <w:sz w:val="18"/>
                <w:szCs w:val="18"/>
              </w:rPr>
            </w:pPr>
            <w:r w:rsidRPr="00763B59">
              <w:rPr>
                <w:rFonts w:ascii="Times New Roman" w:hAnsi="Times New Roman"/>
                <w:sz w:val="18"/>
                <w:szCs w:val="18"/>
              </w:rPr>
              <w:t>-</w:t>
            </w:r>
          </w:p>
        </w:tc>
        <w:tc>
          <w:tcPr>
            <w:tcW w:w="1390" w:type="dxa"/>
            <w:tcBorders>
              <w:top w:val="single" w:sz="4" w:space="0" w:color="auto"/>
              <w:left w:val="single" w:sz="4" w:space="0" w:color="auto"/>
              <w:right w:val="single" w:sz="4" w:space="0" w:color="auto"/>
            </w:tcBorders>
            <w:shd w:val="clear" w:color="auto" w:fill="FFFFFF"/>
          </w:tcPr>
          <w:p w:rsidR="001B12ED" w:rsidRPr="00763B59" w:rsidRDefault="001B12ED" w:rsidP="001B12ED">
            <w:pPr>
              <w:pStyle w:val="af4"/>
              <w:widowControl w:val="0"/>
              <w:spacing w:line="200" w:lineRule="exact"/>
              <w:ind w:left="-57" w:right="-57"/>
              <w:rPr>
                <w:rFonts w:ascii="Times New Roman" w:hAnsi="Times New Roman"/>
                <w:sz w:val="18"/>
                <w:szCs w:val="18"/>
              </w:rPr>
            </w:pPr>
            <w:r w:rsidRPr="00763B59">
              <w:rPr>
                <w:rFonts w:ascii="Times New Roman" w:hAnsi="Times New Roman"/>
                <w:sz w:val="18"/>
                <w:szCs w:val="18"/>
              </w:rPr>
              <w:t>Безвозмездно</w:t>
            </w:r>
          </w:p>
        </w:tc>
        <w:tc>
          <w:tcPr>
            <w:tcW w:w="2836" w:type="dxa"/>
            <w:vMerge w:val="restart"/>
            <w:tcBorders>
              <w:top w:val="single" w:sz="4" w:space="0" w:color="auto"/>
              <w:left w:val="single" w:sz="4" w:space="0" w:color="auto"/>
              <w:right w:val="single" w:sz="4" w:space="0" w:color="auto"/>
            </w:tcBorders>
            <w:shd w:val="clear" w:color="auto" w:fill="FFFFFF"/>
          </w:tcPr>
          <w:p w:rsidR="001B12ED" w:rsidRPr="00763B59" w:rsidRDefault="001B12ED" w:rsidP="001B12ED">
            <w:pPr>
              <w:pStyle w:val="af4"/>
              <w:widowControl w:val="0"/>
              <w:spacing w:line="180" w:lineRule="exact"/>
              <w:ind w:left="-57" w:right="-170"/>
              <w:rPr>
                <w:rFonts w:ascii="Times New Roman" w:hAnsi="Times New Roman"/>
                <w:color w:val="000000"/>
                <w:spacing w:val="-6"/>
                <w:sz w:val="18"/>
                <w:szCs w:val="18"/>
              </w:rPr>
            </w:pPr>
            <w:r w:rsidRPr="00763B59">
              <w:rPr>
                <w:rFonts w:ascii="Times New Roman" w:hAnsi="Times New Roman"/>
                <w:spacing w:val="-6"/>
                <w:sz w:val="18"/>
                <w:szCs w:val="18"/>
              </w:rPr>
              <w:t>Жилищный кодекс РФ; 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Федеральный закон от 27.07.2010 № 190-ФЗ «О теплоснабжении»; Федеральный закон от 07.12.2011 № 416-ФЗ «О водоснабжении и водоотведении»; Федеральный закон от 31.03.1999 № 69-ФЗ «О газоснабжении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B12ED">
            <w:pPr>
              <w:widowControl w:val="0"/>
              <w:tabs>
                <w:tab w:val="left" w:pos="0"/>
              </w:tabs>
              <w:spacing w:line="20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09.07.2013 № 425-р</w:t>
            </w:r>
          </w:p>
        </w:tc>
      </w:tr>
      <w:tr w:rsidR="001B12ED" w:rsidRPr="00763B59" w:rsidTr="001D4C69">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B12ED">
            <w:pPr>
              <w:widowControl w:val="0"/>
              <w:numPr>
                <w:ilvl w:val="0"/>
                <w:numId w:val="18"/>
              </w:numPr>
              <w:tabs>
                <w:tab w:val="left" w:pos="0"/>
              </w:tabs>
              <w:ind w:left="0" w:firstLine="0"/>
              <w:jc w:val="center"/>
              <w:rPr>
                <w:sz w:val="18"/>
                <w:szCs w:val="18"/>
              </w:rPr>
            </w:pPr>
          </w:p>
        </w:tc>
        <w:tc>
          <w:tcPr>
            <w:tcW w:w="1702" w:type="dxa"/>
            <w:vMerge/>
            <w:tcBorders>
              <w:left w:val="single" w:sz="4" w:space="0" w:color="auto"/>
              <w:right w:val="single" w:sz="4" w:space="0" w:color="auto"/>
            </w:tcBorders>
            <w:shd w:val="clear" w:color="auto" w:fill="FFFFFF"/>
          </w:tcPr>
          <w:p w:rsidR="001B12ED" w:rsidRPr="00763B59" w:rsidRDefault="001B12ED" w:rsidP="001B12ED">
            <w:pPr>
              <w:widowControl w:val="0"/>
              <w:tabs>
                <w:tab w:val="left" w:pos="0"/>
              </w:tabs>
              <w:spacing w:line="220" w:lineRule="exact"/>
              <w:ind w:left="-57" w:right="-57"/>
              <w:jc w:val="center"/>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83C84">
            <w:pPr>
              <w:widowControl w:val="0"/>
              <w:ind w:left="-57" w:right="-57"/>
              <w:rPr>
                <w:sz w:val="18"/>
                <w:szCs w:val="18"/>
              </w:rPr>
            </w:pPr>
            <w:r w:rsidRPr="00763B59">
              <w:rPr>
                <w:sz w:val="18"/>
                <w:szCs w:val="18"/>
              </w:rPr>
              <w:t>Организация газоснабжения населения в границах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jc w:val="center"/>
              <w:rPr>
                <w:sz w:val="18"/>
                <w:szCs w:val="18"/>
              </w:rPr>
            </w:pPr>
            <w:r w:rsidRPr="00763B59">
              <w:rPr>
                <w:sz w:val="18"/>
                <w:szCs w:val="18"/>
              </w:rPr>
              <w:t>-</w:t>
            </w:r>
          </w:p>
        </w:tc>
        <w:tc>
          <w:tcPr>
            <w:tcW w:w="1504"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jc w:val="center"/>
              <w:rPr>
                <w:sz w:val="18"/>
                <w:szCs w:val="18"/>
              </w:rPr>
            </w:pPr>
            <w:r w:rsidRPr="00763B59">
              <w:rPr>
                <w:sz w:val="18"/>
                <w:szCs w:val="18"/>
              </w:rPr>
              <w:t>-</w:t>
            </w:r>
          </w:p>
        </w:tc>
        <w:tc>
          <w:tcPr>
            <w:tcW w:w="1842"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jc w:val="center"/>
              <w:rPr>
                <w:sz w:val="18"/>
                <w:szCs w:val="18"/>
              </w:rPr>
            </w:pPr>
            <w:r w:rsidRPr="00763B59">
              <w:rPr>
                <w:sz w:val="18"/>
                <w:szCs w:val="18"/>
              </w:rPr>
              <w:t>-</w:t>
            </w:r>
          </w:p>
        </w:tc>
        <w:tc>
          <w:tcPr>
            <w:tcW w:w="1134"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jc w:val="center"/>
              <w:rPr>
                <w:sz w:val="18"/>
                <w:szCs w:val="18"/>
              </w:rPr>
            </w:pPr>
            <w:r w:rsidRPr="00763B59">
              <w:rPr>
                <w:sz w:val="18"/>
                <w:szCs w:val="18"/>
              </w:rPr>
              <w:t>-</w:t>
            </w:r>
          </w:p>
        </w:tc>
        <w:tc>
          <w:tcPr>
            <w:tcW w:w="1390"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rPr>
                <w:sz w:val="18"/>
                <w:szCs w:val="18"/>
              </w:rPr>
            </w:pPr>
            <w:r w:rsidRPr="00763B59">
              <w:rPr>
                <w:sz w:val="18"/>
                <w:szCs w:val="18"/>
              </w:rPr>
              <w:t>Безвозмездно</w:t>
            </w:r>
          </w:p>
        </w:tc>
        <w:tc>
          <w:tcPr>
            <w:tcW w:w="2836" w:type="dxa"/>
            <w:vMerge/>
            <w:tcBorders>
              <w:left w:val="single" w:sz="4" w:space="0" w:color="auto"/>
              <w:right w:val="single" w:sz="4" w:space="0" w:color="auto"/>
            </w:tcBorders>
            <w:shd w:val="clear" w:color="auto" w:fill="FFFFFF"/>
          </w:tcPr>
          <w:p w:rsidR="001B12ED" w:rsidRPr="00763B59" w:rsidRDefault="001B12ED" w:rsidP="001B12ED">
            <w:pPr>
              <w:widowControl w:val="0"/>
              <w:spacing w:line="200" w:lineRule="exact"/>
              <w:ind w:left="-57" w:right="-57"/>
              <w:rPr>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B12ED">
            <w:pPr>
              <w:widowControl w:val="0"/>
              <w:tabs>
                <w:tab w:val="left" w:pos="0"/>
              </w:tabs>
              <w:spacing w:line="18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09.08.2012 № 665-р</w:t>
            </w:r>
          </w:p>
        </w:tc>
      </w:tr>
      <w:tr w:rsidR="001B12ED"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B12ED">
            <w:pPr>
              <w:widowControl w:val="0"/>
              <w:numPr>
                <w:ilvl w:val="0"/>
                <w:numId w:val="18"/>
              </w:numPr>
              <w:tabs>
                <w:tab w:val="left" w:pos="0"/>
              </w:tabs>
              <w:ind w:left="0" w:firstLine="0"/>
              <w:jc w:val="center"/>
              <w:rPr>
                <w:sz w:val="18"/>
                <w:szCs w:val="18"/>
              </w:rPr>
            </w:pPr>
          </w:p>
        </w:tc>
        <w:tc>
          <w:tcPr>
            <w:tcW w:w="1702"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tabs>
                <w:tab w:val="left" w:pos="0"/>
              </w:tabs>
              <w:spacing w:line="200" w:lineRule="exact"/>
              <w:ind w:left="-57" w:right="-113"/>
              <w:rPr>
                <w:spacing w:val="-6"/>
                <w:sz w:val="18"/>
                <w:szCs w:val="18"/>
              </w:rPr>
            </w:pPr>
            <w:r w:rsidRPr="00763B59">
              <w:rPr>
                <w:spacing w:val="-6"/>
                <w:sz w:val="18"/>
                <w:szCs w:val="18"/>
              </w:rPr>
              <w:t>Участие в организации деятельности по сбору (в том числе раздельному сбору), транспортировке, обработке, утилизации, обезвреживанию, захоронению твердых коммунальных отходов</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83C84">
            <w:pPr>
              <w:widowControl w:val="0"/>
              <w:autoSpaceDE w:val="0"/>
              <w:autoSpaceDN w:val="0"/>
              <w:adjustRightInd w:val="0"/>
              <w:ind w:left="-57" w:right="-57"/>
              <w:outlineLvl w:val="1"/>
              <w:rPr>
                <w:spacing w:val="-4"/>
                <w:sz w:val="18"/>
                <w:szCs w:val="18"/>
              </w:rPr>
            </w:pPr>
            <w:r w:rsidRPr="00763B59">
              <w:rPr>
                <w:bCs/>
                <w:color w:val="000000"/>
                <w:spacing w:val="-4"/>
                <w:sz w:val="18"/>
                <w:szCs w:val="18"/>
              </w:rPr>
              <w:t xml:space="preserve">Организация </w:t>
            </w:r>
            <w:r w:rsidRPr="00763B59">
              <w:rPr>
                <w:spacing w:val="-4"/>
                <w:sz w:val="18"/>
                <w:szCs w:val="18"/>
              </w:rPr>
              <w:t>сбора, вывоза, утилизации и переработки бытовых</w:t>
            </w:r>
            <w:r w:rsidRPr="00763B59">
              <w:rPr>
                <w:bCs/>
                <w:color w:val="000000"/>
                <w:spacing w:val="-4"/>
                <w:sz w:val="18"/>
                <w:szCs w:val="18"/>
              </w:rPr>
              <w:t xml:space="preserve"> отходов </w:t>
            </w:r>
            <w:r w:rsidRPr="00763B59">
              <w:rPr>
                <w:color w:val="000000"/>
                <w:spacing w:val="-4"/>
                <w:sz w:val="18"/>
                <w:szCs w:val="18"/>
              </w:rPr>
              <w:t>на территории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20" w:lineRule="exact"/>
              <w:ind w:left="-57" w:right="-57"/>
              <w:jc w:val="center"/>
              <w:rPr>
                <w:spacing w:val="-4"/>
                <w:sz w:val="18"/>
                <w:szCs w:val="18"/>
              </w:rPr>
            </w:pPr>
            <w:r w:rsidRPr="00763B59">
              <w:rPr>
                <w:spacing w:val="-4"/>
                <w:sz w:val="18"/>
                <w:szCs w:val="18"/>
              </w:rPr>
              <w:t>-</w:t>
            </w:r>
          </w:p>
        </w:tc>
        <w:tc>
          <w:tcPr>
            <w:tcW w:w="1504"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20" w:lineRule="exact"/>
              <w:ind w:left="-57" w:right="-57"/>
              <w:jc w:val="center"/>
              <w:rPr>
                <w:spacing w:val="-4"/>
                <w:sz w:val="18"/>
                <w:szCs w:val="18"/>
              </w:rPr>
            </w:pPr>
            <w:r w:rsidRPr="00763B59">
              <w:rPr>
                <w:spacing w:val="-4"/>
                <w:sz w:val="18"/>
                <w:szCs w:val="18"/>
              </w:rPr>
              <w:t>-</w:t>
            </w:r>
          </w:p>
        </w:tc>
        <w:tc>
          <w:tcPr>
            <w:tcW w:w="1842"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spacing w:line="220" w:lineRule="exact"/>
              <w:ind w:left="-57" w:right="-57"/>
              <w:jc w:val="center"/>
              <w:rPr>
                <w:spacing w:val="-4"/>
                <w:sz w:val="18"/>
                <w:szCs w:val="18"/>
              </w:rPr>
            </w:pPr>
            <w:r w:rsidRPr="00763B59">
              <w:rPr>
                <w:spacing w:val="-4"/>
                <w:sz w:val="18"/>
                <w:szCs w:val="18"/>
              </w:rPr>
              <w:t>-</w:t>
            </w:r>
          </w:p>
        </w:tc>
        <w:tc>
          <w:tcPr>
            <w:tcW w:w="1134"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autoSpaceDE w:val="0"/>
              <w:autoSpaceDN w:val="0"/>
              <w:adjustRightInd w:val="0"/>
              <w:spacing w:line="220" w:lineRule="exact"/>
              <w:ind w:left="-57" w:right="-57"/>
              <w:jc w:val="center"/>
              <w:rPr>
                <w:color w:val="000000"/>
                <w:spacing w:val="-4"/>
                <w:sz w:val="18"/>
                <w:szCs w:val="18"/>
              </w:rPr>
            </w:pPr>
            <w:r w:rsidRPr="00763B59">
              <w:rPr>
                <w:color w:val="000000"/>
                <w:spacing w:val="-4"/>
                <w:sz w:val="18"/>
                <w:szCs w:val="18"/>
              </w:rPr>
              <w:t>-</w:t>
            </w:r>
          </w:p>
        </w:tc>
        <w:tc>
          <w:tcPr>
            <w:tcW w:w="1390"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autoSpaceDE w:val="0"/>
              <w:autoSpaceDN w:val="0"/>
              <w:adjustRightInd w:val="0"/>
              <w:spacing w:line="220" w:lineRule="exact"/>
              <w:ind w:left="-57" w:right="-57"/>
              <w:jc w:val="center"/>
              <w:rPr>
                <w:color w:val="000000"/>
                <w:spacing w:val="-4"/>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1B12ED" w:rsidRPr="00763B59" w:rsidRDefault="001B12ED" w:rsidP="001B12ED">
            <w:pPr>
              <w:widowControl w:val="0"/>
              <w:autoSpaceDE w:val="0"/>
              <w:autoSpaceDN w:val="0"/>
              <w:adjustRightInd w:val="0"/>
              <w:spacing w:line="220" w:lineRule="exact"/>
              <w:ind w:left="-57" w:right="-57"/>
              <w:rPr>
                <w:spacing w:val="-4"/>
                <w:sz w:val="18"/>
                <w:szCs w:val="18"/>
              </w:rPr>
            </w:pPr>
            <w:r w:rsidRPr="00763B59">
              <w:rPr>
                <w:color w:val="000000"/>
                <w:spacing w:val="-4"/>
                <w:sz w:val="18"/>
                <w:szCs w:val="18"/>
              </w:rPr>
              <w:t>Жилищный кодекс Российской Федерации;</w:t>
            </w:r>
            <w:r w:rsidRPr="00763B59">
              <w:rPr>
                <w:spacing w:val="-4"/>
                <w:sz w:val="18"/>
                <w:szCs w:val="18"/>
              </w:rPr>
              <w:t xml:space="preserve"> федеральный закон от 06.10.2003 № 131-ФЗ «Об общих принципах организации местного самоуправления в Российской Федерации»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B12ED">
            <w:pPr>
              <w:widowControl w:val="0"/>
              <w:tabs>
                <w:tab w:val="left" w:pos="0"/>
              </w:tabs>
              <w:spacing w:line="20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09.07.2013 № 426-р</w:t>
            </w:r>
          </w:p>
        </w:tc>
      </w:tr>
      <w:tr w:rsidR="001B12ED"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B12ED">
            <w:pPr>
              <w:widowControl w:val="0"/>
              <w:numPr>
                <w:ilvl w:val="0"/>
                <w:numId w:val="18"/>
              </w:numPr>
              <w:tabs>
                <w:tab w:val="left" w:pos="0"/>
              </w:tabs>
              <w:ind w:left="0" w:firstLine="0"/>
              <w:jc w:val="center"/>
              <w:rPr>
                <w:sz w:val="18"/>
                <w:szCs w:val="18"/>
              </w:rPr>
            </w:pPr>
          </w:p>
        </w:tc>
        <w:tc>
          <w:tcPr>
            <w:tcW w:w="1702" w:type="dxa"/>
            <w:tcBorders>
              <w:top w:val="single" w:sz="4" w:space="0" w:color="auto"/>
              <w:left w:val="single" w:sz="4" w:space="0" w:color="auto"/>
              <w:right w:val="single" w:sz="4" w:space="0" w:color="auto"/>
            </w:tcBorders>
            <w:shd w:val="clear" w:color="auto" w:fill="FFFFFF"/>
          </w:tcPr>
          <w:p w:rsidR="001B12ED" w:rsidRPr="00763B59" w:rsidRDefault="001B12ED" w:rsidP="001B12ED">
            <w:pPr>
              <w:tabs>
                <w:tab w:val="left" w:pos="-40"/>
                <w:tab w:val="left" w:pos="0"/>
              </w:tabs>
              <w:spacing w:line="200" w:lineRule="exact"/>
              <w:ind w:left="-57" w:right="-57"/>
              <w:rPr>
                <w:sz w:val="18"/>
                <w:szCs w:val="18"/>
              </w:rPr>
            </w:pPr>
            <w:r w:rsidRPr="00763B59">
              <w:rPr>
                <w:sz w:val="18"/>
                <w:szCs w:val="18"/>
              </w:rPr>
              <w:t>Организация мероприятий по охране окружающей среды в границах городского округа</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83C84">
            <w:pPr>
              <w:pStyle w:val="ConsPlusNonformat"/>
              <w:ind w:left="-57" w:right="-57"/>
              <w:rPr>
                <w:rFonts w:ascii="Times New Roman" w:hAnsi="Times New Roman" w:cs="Times New Roman"/>
                <w:sz w:val="18"/>
                <w:szCs w:val="18"/>
              </w:rPr>
            </w:pPr>
            <w:r w:rsidRPr="00763B59">
              <w:rPr>
                <w:rFonts w:ascii="Times New Roman" w:hAnsi="Times New Roman" w:cs="Times New Roman"/>
                <w:sz w:val="18"/>
                <w:szCs w:val="18"/>
              </w:rPr>
              <w:t>Организация мероприятий по охране окружающей среды на территории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1B12ED" w:rsidRPr="00763B59" w:rsidRDefault="001B12ED" w:rsidP="001B12ED">
            <w:pPr>
              <w:tabs>
                <w:tab w:val="left" w:pos="0"/>
              </w:tabs>
              <w:spacing w:line="200" w:lineRule="exact"/>
              <w:ind w:left="-57" w:right="-57"/>
              <w:jc w:val="center"/>
              <w:rPr>
                <w:sz w:val="18"/>
                <w:szCs w:val="18"/>
              </w:rPr>
            </w:pPr>
            <w:r w:rsidRPr="00763B59">
              <w:rPr>
                <w:sz w:val="18"/>
                <w:szCs w:val="18"/>
              </w:rPr>
              <w:t>-</w:t>
            </w:r>
          </w:p>
        </w:tc>
        <w:tc>
          <w:tcPr>
            <w:tcW w:w="1504" w:type="dxa"/>
            <w:tcBorders>
              <w:top w:val="single" w:sz="4" w:space="0" w:color="auto"/>
              <w:left w:val="single" w:sz="4" w:space="0" w:color="auto"/>
              <w:right w:val="single" w:sz="4" w:space="0" w:color="auto"/>
            </w:tcBorders>
            <w:shd w:val="clear" w:color="auto" w:fill="FFFFFF"/>
          </w:tcPr>
          <w:p w:rsidR="001B12ED" w:rsidRPr="00763B59" w:rsidRDefault="001B12ED" w:rsidP="001B12ED">
            <w:pPr>
              <w:tabs>
                <w:tab w:val="left" w:pos="0"/>
              </w:tabs>
              <w:spacing w:line="200" w:lineRule="exact"/>
              <w:ind w:left="-57" w:right="-57"/>
              <w:jc w:val="center"/>
              <w:rPr>
                <w:sz w:val="18"/>
                <w:szCs w:val="18"/>
              </w:rPr>
            </w:pPr>
            <w:r w:rsidRPr="00763B59">
              <w:rPr>
                <w:sz w:val="18"/>
                <w:szCs w:val="18"/>
              </w:rPr>
              <w:t>-</w:t>
            </w:r>
          </w:p>
        </w:tc>
        <w:tc>
          <w:tcPr>
            <w:tcW w:w="1842" w:type="dxa"/>
            <w:tcBorders>
              <w:top w:val="single" w:sz="4" w:space="0" w:color="auto"/>
              <w:left w:val="single" w:sz="4" w:space="0" w:color="auto"/>
              <w:right w:val="single" w:sz="4" w:space="0" w:color="auto"/>
            </w:tcBorders>
            <w:shd w:val="clear" w:color="auto" w:fill="FFFFFF"/>
          </w:tcPr>
          <w:p w:rsidR="001B12ED" w:rsidRPr="00763B59" w:rsidRDefault="001B12ED" w:rsidP="001B12ED">
            <w:pPr>
              <w:spacing w:line="200" w:lineRule="exact"/>
              <w:ind w:left="-57" w:right="-57"/>
              <w:jc w:val="center"/>
              <w:rPr>
                <w:sz w:val="18"/>
                <w:szCs w:val="18"/>
              </w:rPr>
            </w:pPr>
            <w:r w:rsidRPr="00763B59">
              <w:rPr>
                <w:sz w:val="18"/>
                <w:szCs w:val="18"/>
              </w:rPr>
              <w:t>-</w:t>
            </w:r>
          </w:p>
        </w:tc>
        <w:tc>
          <w:tcPr>
            <w:tcW w:w="1134" w:type="dxa"/>
            <w:tcBorders>
              <w:top w:val="single" w:sz="4" w:space="0" w:color="auto"/>
              <w:left w:val="single" w:sz="4" w:space="0" w:color="auto"/>
              <w:right w:val="single" w:sz="4" w:space="0" w:color="auto"/>
            </w:tcBorders>
            <w:shd w:val="clear" w:color="auto" w:fill="FFFFFF"/>
          </w:tcPr>
          <w:p w:rsidR="001B12ED" w:rsidRPr="00763B59" w:rsidRDefault="001B12ED" w:rsidP="001B12ED">
            <w:pPr>
              <w:spacing w:line="200" w:lineRule="exact"/>
              <w:ind w:left="-57" w:right="-57"/>
              <w:jc w:val="center"/>
              <w:rPr>
                <w:sz w:val="18"/>
                <w:szCs w:val="18"/>
              </w:rPr>
            </w:pPr>
            <w:r w:rsidRPr="00763B59">
              <w:rPr>
                <w:sz w:val="18"/>
                <w:szCs w:val="18"/>
              </w:rPr>
              <w:t>-</w:t>
            </w:r>
          </w:p>
        </w:tc>
        <w:tc>
          <w:tcPr>
            <w:tcW w:w="1390" w:type="dxa"/>
            <w:tcBorders>
              <w:top w:val="single" w:sz="4" w:space="0" w:color="auto"/>
              <w:left w:val="single" w:sz="4" w:space="0" w:color="auto"/>
              <w:right w:val="single" w:sz="4" w:space="0" w:color="auto"/>
            </w:tcBorders>
            <w:shd w:val="clear" w:color="auto" w:fill="FFFFFF"/>
          </w:tcPr>
          <w:p w:rsidR="001B12ED" w:rsidRPr="00763B59" w:rsidRDefault="001B12ED" w:rsidP="001B12ED">
            <w:pPr>
              <w:spacing w:line="20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1B12ED" w:rsidRPr="00763B59" w:rsidRDefault="001B12ED" w:rsidP="001B12ED">
            <w:pPr>
              <w:spacing w:line="220" w:lineRule="exact"/>
              <w:ind w:left="-57" w:right="-57"/>
              <w:rPr>
                <w:spacing w:val="-4"/>
                <w:sz w:val="18"/>
                <w:szCs w:val="18"/>
              </w:rPr>
            </w:pPr>
            <w:r w:rsidRPr="00763B59">
              <w:rPr>
                <w:spacing w:val="-4"/>
                <w:sz w:val="18"/>
                <w:szCs w:val="18"/>
              </w:rPr>
              <w:t>Федеральный закон от 06.10.2003 № 131-ФЗ «Об общих принципах организации местного самоуправления в Российской Федерации»; Закон Российской Федерации от 10.01.2002 № 7-ФЗ «Об охране окружающей среды»; Закон Российской Федерации от 24.06.1998 № 89-ФЗ «Об отходах производства и потребления»</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1B12ED" w:rsidRPr="00763B59" w:rsidRDefault="001B12ED" w:rsidP="001B12ED">
            <w:pPr>
              <w:tabs>
                <w:tab w:val="left" w:pos="0"/>
              </w:tabs>
              <w:spacing w:line="20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29.10.2015 № 531-р</w:t>
            </w:r>
          </w:p>
        </w:tc>
      </w:tr>
      <w:tr w:rsidR="008D7189" w:rsidRPr="00763B59" w:rsidTr="0053020E">
        <w:trPr>
          <w:trHeight w:val="254"/>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D7189" w:rsidRPr="00763B59" w:rsidRDefault="008D7189" w:rsidP="00183C84">
            <w:pPr>
              <w:widowControl w:val="0"/>
              <w:tabs>
                <w:tab w:val="left" w:pos="0"/>
                <w:tab w:val="left" w:pos="196"/>
              </w:tabs>
              <w:jc w:val="center"/>
              <w:rPr>
                <w:b/>
                <w:spacing w:val="-4"/>
                <w:sz w:val="18"/>
                <w:szCs w:val="18"/>
              </w:rPr>
            </w:pPr>
            <w:r w:rsidRPr="00763B59">
              <w:rPr>
                <w:b/>
                <w:spacing w:val="-4"/>
                <w:sz w:val="18"/>
                <w:szCs w:val="18"/>
              </w:rPr>
              <w:t>Управление по культуре и делам молодежи</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8"/>
              </w:numPr>
              <w:tabs>
                <w:tab w:val="left" w:pos="0"/>
              </w:tabs>
              <w:ind w:left="0" w:firstLine="0"/>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40"/>
                <w:tab w:val="left" w:pos="0"/>
              </w:tabs>
              <w:spacing w:line="190" w:lineRule="exact"/>
              <w:ind w:left="-57" w:right="-57"/>
              <w:rPr>
                <w:sz w:val="18"/>
                <w:szCs w:val="18"/>
              </w:rPr>
            </w:pPr>
            <w:r w:rsidRPr="00763B59">
              <w:rPr>
                <w:sz w:val="18"/>
                <w:szCs w:val="18"/>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Регулирование использования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180" w:lineRule="exact"/>
              <w:ind w:left="-57" w:right="-57"/>
              <w:rPr>
                <w:sz w:val="18"/>
                <w:szCs w:val="18"/>
              </w:rPr>
            </w:pPr>
            <w:r w:rsidRPr="00763B59">
              <w:rPr>
                <w:sz w:val="18"/>
                <w:szCs w:val="18"/>
              </w:rPr>
              <w:t xml:space="preserve">Федеральный закон от 06.10.2003 № 131-ФЗ «Об общих принципах организации местного самоуправления в Российской Федерации»; «Основы законодательства РФ о культуре» от 09.10.1992 № 3612-1 </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 w:val="left" w:pos="196"/>
              </w:tabs>
              <w:spacing w:line="22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21.03.2014 № 146-р</w:t>
            </w:r>
          </w:p>
        </w:tc>
      </w:tr>
      <w:tr w:rsidR="008D7189" w:rsidRPr="00763B59" w:rsidTr="00BA1240">
        <w:trPr>
          <w:trHeight w:val="1607"/>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8"/>
              </w:numPr>
              <w:tabs>
                <w:tab w:val="left" w:pos="0"/>
              </w:tabs>
              <w:ind w:left="0" w:firstLine="0"/>
              <w:jc w:val="center"/>
              <w:rPr>
                <w:sz w:val="18"/>
                <w:szCs w:val="18"/>
              </w:rPr>
            </w:pPr>
          </w:p>
        </w:tc>
        <w:tc>
          <w:tcPr>
            <w:tcW w:w="1702" w:type="dxa"/>
            <w:tcBorders>
              <w:left w:val="single" w:sz="4" w:space="0" w:color="auto"/>
              <w:bottom w:val="single" w:sz="4" w:space="0" w:color="auto"/>
              <w:right w:val="single" w:sz="4" w:space="0" w:color="auto"/>
            </w:tcBorders>
            <w:shd w:val="clear" w:color="auto" w:fill="FFFFFF"/>
          </w:tcPr>
          <w:p w:rsidR="008D7189" w:rsidRDefault="008D7189" w:rsidP="008D7189">
            <w:pPr>
              <w:widowControl w:val="0"/>
              <w:tabs>
                <w:tab w:val="left" w:pos="-40"/>
                <w:tab w:val="left" w:pos="0"/>
              </w:tabs>
              <w:spacing w:line="190" w:lineRule="exact"/>
              <w:ind w:left="-57" w:right="-57"/>
              <w:rPr>
                <w:sz w:val="18"/>
                <w:szCs w:val="18"/>
              </w:rPr>
            </w:pPr>
            <w:r w:rsidRPr="00763B59">
              <w:rPr>
                <w:sz w:val="18"/>
                <w:szCs w:val="18"/>
              </w:rPr>
              <w:t>Организация библиотечного обслуживания населения, комплектование и обеспечение сохранности библиотечных фондов библиотек</w:t>
            </w:r>
          </w:p>
          <w:p w:rsidR="00F64BA1" w:rsidRPr="00763B59" w:rsidRDefault="00F64BA1" w:rsidP="008D7189">
            <w:pPr>
              <w:widowControl w:val="0"/>
              <w:tabs>
                <w:tab w:val="left" w:pos="-40"/>
                <w:tab w:val="left" w:pos="0"/>
              </w:tabs>
              <w:spacing w:line="190" w:lineRule="exact"/>
              <w:ind w:left="-57" w:right="-57"/>
              <w:rPr>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sz w:val="18"/>
                <w:szCs w:val="18"/>
              </w:rPr>
            </w:pPr>
            <w:r w:rsidRPr="00763B59">
              <w:rPr>
                <w:sz w:val="18"/>
                <w:szCs w:val="18"/>
              </w:rPr>
              <w:t>Контроль за предоставлением обязательного муниципального экземпляра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jc w:val="center"/>
              <w:rPr>
                <w:sz w:val="18"/>
                <w:szCs w:val="18"/>
              </w:rPr>
            </w:pPr>
            <w:r w:rsidRPr="00763B59">
              <w:rPr>
                <w:sz w:val="18"/>
                <w:szCs w:val="18"/>
              </w:rPr>
              <w:t>-</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jc w:val="center"/>
              <w:rPr>
                <w:sz w:val="18"/>
                <w:szCs w:val="18"/>
              </w:rPr>
            </w:pPr>
            <w:r w:rsidRPr="00763B59">
              <w:rPr>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00" w:lineRule="exact"/>
              <w:ind w:left="-57" w:right="-57"/>
              <w:jc w:val="center"/>
              <w:rPr>
                <w:sz w:val="18"/>
                <w:szCs w:val="18"/>
              </w:rPr>
            </w:pPr>
            <w:r w:rsidRPr="00763B59">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jc w:val="center"/>
              <w:rPr>
                <w:sz w:val="18"/>
                <w:szCs w:val="18"/>
              </w:rPr>
            </w:pPr>
            <w:r w:rsidRPr="00763B59">
              <w:rPr>
                <w:sz w:val="18"/>
                <w:szCs w:val="18"/>
              </w:rPr>
              <w:t>-</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rPr>
                <w:sz w:val="18"/>
                <w:szCs w:val="18"/>
              </w:rPr>
            </w:pPr>
            <w:r w:rsidRPr="00763B59">
              <w:rPr>
                <w:sz w:val="18"/>
                <w:szCs w:val="18"/>
              </w:rPr>
              <w:t>Безвозмездно</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00" w:lineRule="exact"/>
              <w:ind w:left="-57" w:right="-57"/>
              <w:rPr>
                <w:sz w:val="18"/>
                <w:szCs w:val="18"/>
              </w:rPr>
            </w:pPr>
            <w:r w:rsidRPr="00763B59">
              <w:rPr>
                <w:sz w:val="18"/>
                <w:szCs w:val="18"/>
              </w:rPr>
              <w:t>Федеральным законом от 06.10.2003 № 131-ФЗ «Об общих принципах организации местного самоуправления в Российской Федерации», Федеральным законом от 29.12.1994 №77-ФЗ «Об обязательном экземпляре документов»</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tabs>
                <w:tab w:val="left" w:pos="0"/>
              </w:tabs>
              <w:spacing w:line="220" w:lineRule="exact"/>
              <w:ind w:left="-57" w:right="-57"/>
              <w:rPr>
                <w:spacing w:val="-6"/>
                <w:sz w:val="18"/>
                <w:szCs w:val="18"/>
              </w:rPr>
            </w:pPr>
            <w:r w:rsidRPr="00763B59">
              <w:rPr>
                <w:spacing w:val="-6"/>
                <w:sz w:val="18"/>
                <w:szCs w:val="18"/>
              </w:rPr>
              <w:t>Постановление Администрации городского округа Электросталь Московской области от 14.07.2017 № 475/7</w:t>
            </w:r>
          </w:p>
        </w:tc>
      </w:tr>
      <w:tr w:rsidR="008D7189" w:rsidRPr="00763B59" w:rsidTr="0053020E">
        <w:trPr>
          <w:jc w:val="center"/>
        </w:trPr>
        <w:tc>
          <w:tcPr>
            <w:tcW w:w="16217" w:type="dxa"/>
            <w:gridSpan w:val="10"/>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jc w:val="center"/>
              <w:rPr>
                <w:b/>
                <w:spacing w:val="-4"/>
                <w:sz w:val="18"/>
                <w:szCs w:val="18"/>
              </w:rPr>
            </w:pPr>
            <w:r w:rsidRPr="00763B59">
              <w:rPr>
                <w:b/>
                <w:spacing w:val="-4"/>
                <w:sz w:val="18"/>
                <w:szCs w:val="18"/>
              </w:rPr>
              <w:t>Управление по потребительскому рынку и сельскому хозяйству</w:t>
            </w:r>
          </w:p>
        </w:tc>
      </w:tr>
      <w:tr w:rsidR="008D7189" w:rsidRPr="00763B59" w:rsidTr="0053020E">
        <w:trPr>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numPr>
                <w:ilvl w:val="0"/>
                <w:numId w:val="18"/>
              </w:numPr>
              <w:tabs>
                <w:tab w:val="left" w:pos="0"/>
              </w:tabs>
              <w:ind w:left="0" w:firstLine="0"/>
              <w:jc w:val="center"/>
              <w:rPr>
                <w:sz w:val="18"/>
                <w:szCs w:val="18"/>
              </w:rPr>
            </w:pPr>
          </w:p>
        </w:tc>
        <w:tc>
          <w:tcPr>
            <w:tcW w:w="1702" w:type="dxa"/>
            <w:tcBorders>
              <w:left w:val="single" w:sz="4" w:space="0" w:color="auto"/>
              <w:right w:val="single" w:sz="4" w:space="0" w:color="auto"/>
            </w:tcBorders>
            <w:shd w:val="clear" w:color="auto" w:fill="FFFFFF"/>
          </w:tcPr>
          <w:p w:rsidR="008D7189" w:rsidRPr="00763B59" w:rsidRDefault="008D7189" w:rsidP="008D7189">
            <w:pPr>
              <w:widowControl w:val="0"/>
              <w:tabs>
                <w:tab w:val="left" w:pos="0"/>
              </w:tabs>
              <w:spacing w:line="180" w:lineRule="exact"/>
              <w:ind w:left="-57" w:right="-57"/>
              <w:rPr>
                <w:sz w:val="18"/>
                <w:szCs w:val="18"/>
              </w:rPr>
            </w:pPr>
            <w:r w:rsidRPr="00763B59">
              <w:rPr>
                <w:sz w:val="18"/>
                <w:szCs w:val="18"/>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183C84">
            <w:pPr>
              <w:widowControl w:val="0"/>
              <w:tabs>
                <w:tab w:val="left" w:pos="-40"/>
                <w:tab w:val="left" w:pos="0"/>
              </w:tabs>
              <w:ind w:left="-57" w:right="-57"/>
              <w:rPr>
                <w:color w:val="333333"/>
                <w:sz w:val="18"/>
                <w:szCs w:val="18"/>
              </w:rPr>
            </w:pPr>
            <w:r w:rsidRPr="00763B59">
              <w:rPr>
                <w:sz w:val="18"/>
                <w:szCs w:val="18"/>
              </w:rPr>
              <w:t>Проведение проверок при осуществлении муниципального контроля в сфере потребительского рынка на территории городского округа Электросталь Московской области</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50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842"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jc w:val="center"/>
              <w:rPr>
                <w:sz w:val="18"/>
                <w:szCs w:val="18"/>
              </w:rPr>
            </w:pPr>
            <w:r w:rsidRPr="00763B59">
              <w:rPr>
                <w:sz w:val="18"/>
                <w:szCs w:val="18"/>
              </w:rPr>
              <w:t>-</w:t>
            </w:r>
          </w:p>
        </w:tc>
        <w:tc>
          <w:tcPr>
            <w:tcW w:w="1134"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220" w:lineRule="exact"/>
              <w:ind w:left="-57" w:right="-57"/>
              <w:jc w:val="center"/>
              <w:rPr>
                <w:sz w:val="18"/>
                <w:szCs w:val="18"/>
              </w:rPr>
            </w:pPr>
            <w:r w:rsidRPr="00763B59">
              <w:rPr>
                <w:sz w:val="18"/>
                <w:szCs w:val="18"/>
              </w:rPr>
              <w:t>-</w:t>
            </w:r>
          </w:p>
        </w:tc>
        <w:tc>
          <w:tcPr>
            <w:tcW w:w="1390"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220" w:lineRule="exact"/>
              <w:ind w:left="-57" w:right="-57"/>
              <w:jc w:val="center"/>
              <w:rPr>
                <w:sz w:val="18"/>
                <w:szCs w:val="18"/>
              </w:rPr>
            </w:pPr>
            <w:r w:rsidRPr="00763B59">
              <w:rPr>
                <w:sz w:val="18"/>
                <w:szCs w:val="18"/>
              </w:rPr>
              <w:t>Безвозмездно</w:t>
            </w:r>
          </w:p>
        </w:tc>
        <w:tc>
          <w:tcPr>
            <w:tcW w:w="2836" w:type="dxa"/>
            <w:tcBorders>
              <w:top w:val="single" w:sz="4" w:space="0" w:color="auto"/>
              <w:left w:val="single" w:sz="4" w:space="0" w:color="auto"/>
              <w:right w:val="single" w:sz="4" w:space="0" w:color="auto"/>
            </w:tcBorders>
            <w:shd w:val="clear" w:color="auto" w:fill="FFFFFF"/>
          </w:tcPr>
          <w:p w:rsidR="008D7189" w:rsidRPr="00763B59" w:rsidRDefault="008D7189" w:rsidP="008D7189">
            <w:pPr>
              <w:widowControl w:val="0"/>
              <w:tabs>
                <w:tab w:val="num" w:pos="0"/>
              </w:tabs>
              <w:autoSpaceDE w:val="0"/>
              <w:autoSpaceDN w:val="0"/>
              <w:adjustRightInd w:val="0"/>
              <w:spacing w:line="220" w:lineRule="exact"/>
              <w:ind w:left="-57" w:right="-57"/>
              <w:rPr>
                <w:spacing w:val="-6"/>
                <w:sz w:val="18"/>
                <w:szCs w:val="18"/>
              </w:rPr>
            </w:pPr>
            <w:r w:rsidRPr="00763B59">
              <w:rPr>
                <w:spacing w:val="-6"/>
                <w:sz w:val="18"/>
                <w:szCs w:val="18"/>
              </w:rPr>
              <w:t xml:space="preserve">Федеральный закон от 06.10.2003 </w:t>
            </w:r>
            <w:r w:rsidRPr="00763B59">
              <w:rPr>
                <w:spacing w:val="-6"/>
                <w:sz w:val="18"/>
                <w:szCs w:val="18"/>
              </w:rPr>
              <w:br/>
              <w:t xml:space="preserve">№ 131-ФЗ «Об общих принципах организации местного самоуправления в Российской Федерации»; федеральный закон от 02.05.2006 № 59-ФЗ «О прядке рассмотрения обращений граждан Российской Федерации»; Федеральный закон от 26.12.2008 </w:t>
            </w:r>
            <w:r w:rsidRPr="00763B59">
              <w:rPr>
                <w:spacing w:val="-6"/>
                <w:sz w:val="18"/>
                <w:szCs w:val="18"/>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D7189" w:rsidRPr="00763B59" w:rsidRDefault="008D7189" w:rsidP="008D7189">
            <w:pPr>
              <w:widowControl w:val="0"/>
              <w:spacing w:line="220" w:lineRule="exact"/>
              <w:ind w:left="-57" w:right="-57"/>
              <w:rPr>
                <w:spacing w:val="-6"/>
                <w:sz w:val="18"/>
                <w:szCs w:val="18"/>
              </w:rPr>
            </w:pPr>
            <w:r w:rsidRPr="00763B59">
              <w:rPr>
                <w:spacing w:val="-6"/>
                <w:sz w:val="18"/>
                <w:szCs w:val="18"/>
              </w:rPr>
              <w:t>Распоряжение Администрации городского округа Электросталь Московской области от 19.09.2012 № 760-р</w:t>
            </w:r>
          </w:p>
        </w:tc>
      </w:tr>
    </w:tbl>
    <w:p w:rsidR="00C078FC" w:rsidRPr="00763B59" w:rsidRDefault="00390BB6" w:rsidP="00390BB6">
      <w:pPr>
        <w:widowControl w:val="0"/>
        <w:jc w:val="right"/>
        <w:rPr>
          <w:szCs w:val="20"/>
        </w:rPr>
      </w:pPr>
      <w:r w:rsidRPr="00763B59">
        <w:rPr>
          <w:color w:val="FFFFFF"/>
          <w:szCs w:val="20"/>
        </w:rPr>
        <w:t>«</w:t>
      </w:r>
      <w:r w:rsidRPr="00763B59">
        <w:rPr>
          <w:szCs w:val="20"/>
        </w:rPr>
        <w:t>».</w:t>
      </w:r>
    </w:p>
    <w:p w:rsidR="00BB1271" w:rsidRPr="002A5C52" w:rsidRDefault="00BB1271" w:rsidP="00BB1271">
      <w:pPr>
        <w:widowControl w:val="0"/>
        <w:ind w:left="567" w:right="253"/>
        <w:jc w:val="right"/>
        <w:rPr>
          <w:sz w:val="22"/>
          <w:szCs w:val="22"/>
        </w:rPr>
      </w:pPr>
    </w:p>
    <w:p w:rsidR="00BB1271" w:rsidRPr="00733D44" w:rsidRDefault="009C493A" w:rsidP="00BB1271">
      <w:pPr>
        <w:ind w:left="709" w:hanging="142"/>
        <w:rPr>
          <w:b/>
          <w:szCs w:val="28"/>
        </w:rPr>
      </w:pPr>
      <w:r>
        <w:rPr>
          <w:rFonts w:cs="Arial"/>
        </w:rPr>
        <w:t xml:space="preserve"> </w:t>
      </w:r>
    </w:p>
    <w:p w:rsidR="00A3326A" w:rsidRDefault="00A3326A" w:rsidP="00BB1271">
      <w:pPr>
        <w:widowControl w:val="0"/>
        <w:jc w:val="both"/>
      </w:pPr>
    </w:p>
    <w:sectPr w:rsidR="00A3326A" w:rsidSect="00183C84">
      <w:headerReference w:type="default" r:id="rId12"/>
      <w:headerReference w:type="first" r:id="rId13"/>
      <w:pgSz w:w="16838" w:h="11906" w:orient="landscape"/>
      <w:pgMar w:top="170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17" w:rsidRDefault="00F75517" w:rsidP="0070567C">
      <w:r>
        <w:separator/>
      </w:r>
    </w:p>
  </w:endnote>
  <w:endnote w:type="continuationSeparator" w:id="0">
    <w:p w:rsidR="00F75517" w:rsidRDefault="00F75517" w:rsidP="0070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17" w:rsidRDefault="00F75517" w:rsidP="0070567C">
      <w:r>
        <w:separator/>
      </w:r>
    </w:p>
  </w:footnote>
  <w:footnote w:type="continuationSeparator" w:id="0">
    <w:p w:rsidR="00F75517" w:rsidRDefault="00F75517" w:rsidP="0070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2" w:rsidRDefault="003C4D22">
    <w:pPr>
      <w:pStyle w:val="a5"/>
      <w:jc w:val="center"/>
    </w:pPr>
  </w:p>
  <w:p w:rsidR="003C4D22" w:rsidRDefault="003C4D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2" w:rsidRDefault="003C4D22">
    <w:pPr>
      <w:pStyle w:val="a5"/>
      <w:jc w:val="center"/>
    </w:pPr>
    <w:r>
      <w:fldChar w:fldCharType="begin"/>
    </w:r>
    <w:r>
      <w:instrText>PAGE   \* MERGEFORMAT</w:instrText>
    </w:r>
    <w:r>
      <w:fldChar w:fldCharType="separate"/>
    </w:r>
    <w:r w:rsidRPr="003C4D22">
      <w:rPr>
        <w:noProof/>
        <w:lang w:val="ru-RU"/>
      </w:rPr>
      <w:t>2</w:t>
    </w:r>
    <w:r>
      <w:fldChar w:fldCharType="end"/>
    </w:r>
  </w:p>
  <w:p w:rsidR="003C4D22" w:rsidRDefault="003C4D2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2" w:rsidRDefault="003C4D22" w:rsidP="004908A7">
    <w:pPr>
      <w:pStyle w:val="a5"/>
      <w:spacing w:after="120"/>
      <w:jc w:val="center"/>
    </w:pPr>
    <w:r>
      <w:fldChar w:fldCharType="begin"/>
    </w:r>
    <w:r>
      <w:instrText>PAGE   \* MERGEFORMAT</w:instrText>
    </w:r>
    <w:r>
      <w:fldChar w:fldCharType="separate"/>
    </w:r>
    <w:r w:rsidR="009445C7" w:rsidRPr="009445C7">
      <w:rPr>
        <w:noProof/>
        <w:lang w:val="ru-RU"/>
      </w:rPr>
      <w:t>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2" w:rsidRDefault="003C4D22" w:rsidP="00347DE0">
    <w:pPr>
      <w:pStyle w:val="a5"/>
      <w:jc w:val="center"/>
    </w:pPr>
    <w:r>
      <w:fldChar w:fldCharType="begin"/>
    </w:r>
    <w:r>
      <w:instrText>PAGE   \* MERGEFORMAT</w:instrText>
    </w:r>
    <w:r>
      <w:fldChar w:fldCharType="separate"/>
    </w:r>
    <w:r w:rsidR="0092004C" w:rsidRPr="0092004C">
      <w:rPr>
        <w:noProof/>
        <w:lang w:val="ru-RU"/>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32C8"/>
    <w:multiLevelType w:val="multilevel"/>
    <w:tmpl w:val="E1F4CB54"/>
    <w:lvl w:ilvl="0">
      <w:start w:val="4"/>
      <w:numFmt w:val="decimal"/>
      <w:lvlText w:val="%1."/>
      <w:lvlJc w:val="left"/>
      <w:pPr>
        <w:tabs>
          <w:tab w:val="num" w:pos="570"/>
        </w:tabs>
        <w:ind w:left="570" w:hanging="570"/>
      </w:pPr>
      <w:rPr>
        <w:rFonts w:hint="default"/>
      </w:rPr>
    </w:lvl>
    <w:lvl w:ilvl="1">
      <w:start w:val="9"/>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 w15:restartNumberingAfterBreak="0">
    <w:nsid w:val="0AB74A96"/>
    <w:multiLevelType w:val="hybridMultilevel"/>
    <w:tmpl w:val="7F1A7C00"/>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 w15:restartNumberingAfterBreak="0">
    <w:nsid w:val="0B0F601E"/>
    <w:multiLevelType w:val="hybridMultilevel"/>
    <w:tmpl w:val="0F9AC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16EF5"/>
    <w:multiLevelType w:val="hybridMultilevel"/>
    <w:tmpl w:val="D99A8184"/>
    <w:lvl w:ilvl="0" w:tplc="8F24C730">
      <w:start w:val="1"/>
      <w:numFmt w:val="decimal"/>
      <w:lvlText w:val="%1."/>
      <w:lvlJc w:val="left"/>
      <w:pPr>
        <w:ind w:left="6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D94B30"/>
    <w:multiLevelType w:val="hybridMultilevel"/>
    <w:tmpl w:val="A6D4C3D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C5B7513"/>
    <w:multiLevelType w:val="hybridMultilevel"/>
    <w:tmpl w:val="54720C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6" w15:restartNumberingAfterBreak="0">
    <w:nsid w:val="202D25DC"/>
    <w:multiLevelType w:val="hybridMultilevel"/>
    <w:tmpl w:val="611284B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7" w15:restartNumberingAfterBreak="0">
    <w:nsid w:val="20466490"/>
    <w:multiLevelType w:val="hybridMultilevel"/>
    <w:tmpl w:val="20BE999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2209706D"/>
    <w:multiLevelType w:val="hybridMultilevel"/>
    <w:tmpl w:val="4514818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9" w15:restartNumberingAfterBreak="0">
    <w:nsid w:val="25DE698A"/>
    <w:multiLevelType w:val="hybridMultilevel"/>
    <w:tmpl w:val="5868FD4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9CE780B"/>
    <w:multiLevelType w:val="hybridMultilevel"/>
    <w:tmpl w:val="32820C3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1" w15:restartNumberingAfterBreak="0">
    <w:nsid w:val="2E3F718A"/>
    <w:multiLevelType w:val="hybridMultilevel"/>
    <w:tmpl w:val="60A4E31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2" w15:restartNumberingAfterBreak="0">
    <w:nsid w:val="2EAF29DA"/>
    <w:multiLevelType w:val="hybridMultilevel"/>
    <w:tmpl w:val="50E61DA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2FEB1330"/>
    <w:multiLevelType w:val="hybridMultilevel"/>
    <w:tmpl w:val="1C9029C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4" w15:restartNumberingAfterBreak="0">
    <w:nsid w:val="33FB52CF"/>
    <w:multiLevelType w:val="hybridMultilevel"/>
    <w:tmpl w:val="67DE067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5" w15:restartNumberingAfterBreak="0">
    <w:nsid w:val="340B47AC"/>
    <w:multiLevelType w:val="hybridMultilevel"/>
    <w:tmpl w:val="96F83E2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6" w15:restartNumberingAfterBreak="0">
    <w:nsid w:val="388574EC"/>
    <w:multiLevelType w:val="hybridMultilevel"/>
    <w:tmpl w:val="B4EC6B52"/>
    <w:lvl w:ilvl="0" w:tplc="0A965BDA">
      <w:start w:val="1"/>
      <w:numFmt w:val="bullet"/>
      <w:lvlText w:val="-"/>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DB05698"/>
    <w:multiLevelType w:val="hybridMultilevel"/>
    <w:tmpl w:val="C0F279A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8" w15:restartNumberingAfterBreak="0">
    <w:nsid w:val="3F9A485D"/>
    <w:multiLevelType w:val="hybridMultilevel"/>
    <w:tmpl w:val="BBF88A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0901845"/>
    <w:multiLevelType w:val="hybridMultilevel"/>
    <w:tmpl w:val="65084962"/>
    <w:lvl w:ilvl="0" w:tplc="0419000F">
      <w:start w:val="1"/>
      <w:numFmt w:val="decimal"/>
      <w:lvlText w:val="%1."/>
      <w:lvlJc w:val="left"/>
      <w:pPr>
        <w:tabs>
          <w:tab w:val="num" w:pos="652"/>
        </w:tabs>
        <w:ind w:left="652" w:hanging="360"/>
      </w:pPr>
      <w:rPr>
        <w:rFonts w:hint="default"/>
      </w:rPr>
    </w:lvl>
    <w:lvl w:ilvl="1" w:tplc="04190019" w:tentative="1">
      <w:start w:val="1"/>
      <w:numFmt w:val="lowerLetter"/>
      <w:lvlText w:val="%2."/>
      <w:lvlJc w:val="left"/>
      <w:pPr>
        <w:tabs>
          <w:tab w:val="num" w:pos="1372"/>
        </w:tabs>
        <w:ind w:left="1372" w:hanging="360"/>
      </w:pPr>
    </w:lvl>
    <w:lvl w:ilvl="2" w:tplc="0419001B" w:tentative="1">
      <w:start w:val="1"/>
      <w:numFmt w:val="lowerRoman"/>
      <w:lvlText w:val="%3."/>
      <w:lvlJc w:val="right"/>
      <w:pPr>
        <w:tabs>
          <w:tab w:val="num" w:pos="2092"/>
        </w:tabs>
        <w:ind w:left="2092" w:hanging="180"/>
      </w:pPr>
    </w:lvl>
    <w:lvl w:ilvl="3" w:tplc="0419000F" w:tentative="1">
      <w:start w:val="1"/>
      <w:numFmt w:val="decimal"/>
      <w:lvlText w:val="%4."/>
      <w:lvlJc w:val="left"/>
      <w:pPr>
        <w:tabs>
          <w:tab w:val="num" w:pos="2812"/>
        </w:tabs>
        <w:ind w:left="2812" w:hanging="360"/>
      </w:pPr>
    </w:lvl>
    <w:lvl w:ilvl="4" w:tplc="04190019" w:tentative="1">
      <w:start w:val="1"/>
      <w:numFmt w:val="lowerLetter"/>
      <w:lvlText w:val="%5."/>
      <w:lvlJc w:val="left"/>
      <w:pPr>
        <w:tabs>
          <w:tab w:val="num" w:pos="3532"/>
        </w:tabs>
        <w:ind w:left="3532" w:hanging="360"/>
      </w:pPr>
    </w:lvl>
    <w:lvl w:ilvl="5" w:tplc="0419001B" w:tentative="1">
      <w:start w:val="1"/>
      <w:numFmt w:val="lowerRoman"/>
      <w:lvlText w:val="%6."/>
      <w:lvlJc w:val="right"/>
      <w:pPr>
        <w:tabs>
          <w:tab w:val="num" w:pos="4252"/>
        </w:tabs>
        <w:ind w:left="4252" w:hanging="180"/>
      </w:pPr>
    </w:lvl>
    <w:lvl w:ilvl="6" w:tplc="0419000F" w:tentative="1">
      <w:start w:val="1"/>
      <w:numFmt w:val="decimal"/>
      <w:lvlText w:val="%7."/>
      <w:lvlJc w:val="left"/>
      <w:pPr>
        <w:tabs>
          <w:tab w:val="num" w:pos="4972"/>
        </w:tabs>
        <w:ind w:left="4972" w:hanging="360"/>
      </w:pPr>
    </w:lvl>
    <w:lvl w:ilvl="7" w:tplc="04190019" w:tentative="1">
      <w:start w:val="1"/>
      <w:numFmt w:val="lowerLetter"/>
      <w:lvlText w:val="%8."/>
      <w:lvlJc w:val="left"/>
      <w:pPr>
        <w:tabs>
          <w:tab w:val="num" w:pos="5692"/>
        </w:tabs>
        <w:ind w:left="5692" w:hanging="360"/>
      </w:pPr>
    </w:lvl>
    <w:lvl w:ilvl="8" w:tplc="0419001B" w:tentative="1">
      <w:start w:val="1"/>
      <w:numFmt w:val="lowerRoman"/>
      <w:lvlText w:val="%9."/>
      <w:lvlJc w:val="right"/>
      <w:pPr>
        <w:tabs>
          <w:tab w:val="num" w:pos="6412"/>
        </w:tabs>
        <w:ind w:left="6412" w:hanging="180"/>
      </w:pPr>
    </w:lvl>
  </w:abstractNum>
  <w:abstractNum w:abstractNumId="20" w15:restartNumberingAfterBreak="0">
    <w:nsid w:val="4192499E"/>
    <w:multiLevelType w:val="hybridMultilevel"/>
    <w:tmpl w:val="FB7C8620"/>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15:restartNumberingAfterBreak="0">
    <w:nsid w:val="41DA0726"/>
    <w:multiLevelType w:val="hybridMultilevel"/>
    <w:tmpl w:val="BA68A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D369F2"/>
    <w:multiLevelType w:val="hybridMultilevel"/>
    <w:tmpl w:val="0A408888"/>
    <w:lvl w:ilvl="0" w:tplc="0419000F">
      <w:start w:val="1"/>
      <w:numFmt w:val="decimal"/>
      <w:lvlText w:val="%1."/>
      <w:lvlJc w:val="left"/>
      <w:pPr>
        <w:ind w:left="502"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3" w15:restartNumberingAfterBreak="0">
    <w:nsid w:val="430316BF"/>
    <w:multiLevelType w:val="hybridMultilevel"/>
    <w:tmpl w:val="4F7EE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7C0793"/>
    <w:multiLevelType w:val="hybridMultilevel"/>
    <w:tmpl w:val="92A402A0"/>
    <w:lvl w:ilvl="0" w:tplc="FE42C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A92C8C"/>
    <w:multiLevelType w:val="hybridMultilevel"/>
    <w:tmpl w:val="132E310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6" w15:restartNumberingAfterBreak="0">
    <w:nsid w:val="4AC52E43"/>
    <w:multiLevelType w:val="hybridMultilevel"/>
    <w:tmpl w:val="C8C6E264"/>
    <w:lvl w:ilvl="0" w:tplc="9A3A412C">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52E44997"/>
    <w:multiLevelType w:val="hybridMultilevel"/>
    <w:tmpl w:val="F0187D8E"/>
    <w:lvl w:ilvl="0" w:tplc="3580D6D0">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F06539"/>
    <w:multiLevelType w:val="hybridMultilevel"/>
    <w:tmpl w:val="148C7CBC"/>
    <w:lvl w:ilvl="0" w:tplc="C736185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A53F4D"/>
    <w:multiLevelType w:val="hybridMultilevel"/>
    <w:tmpl w:val="71E60D9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0" w15:restartNumberingAfterBreak="0">
    <w:nsid w:val="60527A30"/>
    <w:multiLevelType w:val="hybridMultilevel"/>
    <w:tmpl w:val="726C150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1" w15:restartNumberingAfterBreak="0">
    <w:nsid w:val="6105520F"/>
    <w:multiLevelType w:val="hybridMultilevel"/>
    <w:tmpl w:val="59FC925E"/>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15:restartNumberingAfterBreak="0">
    <w:nsid w:val="65926835"/>
    <w:multiLevelType w:val="hybridMultilevel"/>
    <w:tmpl w:val="82186F0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3" w15:restartNumberingAfterBreak="0">
    <w:nsid w:val="72DD46F6"/>
    <w:multiLevelType w:val="hybridMultilevel"/>
    <w:tmpl w:val="F7DC4C34"/>
    <w:lvl w:ilvl="0" w:tplc="F67479D6">
      <w:start w:val="1"/>
      <w:numFmt w:val="decimal"/>
      <w:lvlText w:val="%1."/>
      <w:lvlJc w:val="left"/>
      <w:pPr>
        <w:tabs>
          <w:tab w:val="num" w:pos="3558"/>
        </w:tabs>
        <w:ind w:left="3558"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750D4B31"/>
    <w:multiLevelType w:val="multilevel"/>
    <w:tmpl w:val="8A40530A"/>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5" w15:restartNumberingAfterBreak="0">
    <w:nsid w:val="7A9B55BA"/>
    <w:multiLevelType w:val="hybridMultilevel"/>
    <w:tmpl w:val="2124CAE6"/>
    <w:lvl w:ilvl="0" w:tplc="7FAC5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F7035D4"/>
    <w:multiLevelType w:val="hybridMultilevel"/>
    <w:tmpl w:val="360CBE7A"/>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34"/>
  </w:num>
  <w:num w:numId="2">
    <w:abstractNumId w:val="0"/>
  </w:num>
  <w:num w:numId="3">
    <w:abstractNumId w:val="18"/>
  </w:num>
  <w:num w:numId="4">
    <w:abstractNumId w:val="35"/>
  </w:num>
  <w:num w:numId="5">
    <w:abstractNumId w:val="19"/>
  </w:num>
  <w:num w:numId="6">
    <w:abstractNumId w:val="2"/>
  </w:num>
  <w:num w:numId="7">
    <w:abstractNumId w:val="23"/>
  </w:num>
  <w:num w:numId="8">
    <w:abstractNumId w:val="28"/>
  </w:num>
  <w:num w:numId="9">
    <w:abstractNumId w:val="21"/>
  </w:num>
  <w:num w:numId="10">
    <w:abstractNumId w:val="16"/>
  </w:num>
  <w:num w:numId="11">
    <w:abstractNumId w:val="27"/>
  </w:num>
  <w:num w:numId="12">
    <w:abstractNumId w:val="24"/>
  </w:num>
  <w:num w:numId="13">
    <w:abstractNumId w:val="33"/>
  </w:num>
  <w:num w:numId="14">
    <w:abstractNumId w:val="26"/>
  </w:num>
  <w:num w:numId="15">
    <w:abstractNumId w:val="12"/>
  </w:num>
  <w:num w:numId="16">
    <w:abstractNumId w:val="17"/>
  </w:num>
  <w:num w:numId="17">
    <w:abstractNumId w:val="3"/>
  </w:num>
  <w:num w:numId="18">
    <w:abstractNumId w:val="22"/>
  </w:num>
  <w:num w:numId="19">
    <w:abstractNumId w:val="10"/>
  </w:num>
  <w:num w:numId="20">
    <w:abstractNumId w:val="8"/>
  </w:num>
  <w:num w:numId="21">
    <w:abstractNumId w:val="15"/>
  </w:num>
  <w:num w:numId="22">
    <w:abstractNumId w:val="1"/>
  </w:num>
  <w:num w:numId="23">
    <w:abstractNumId w:val="30"/>
  </w:num>
  <w:num w:numId="24">
    <w:abstractNumId w:val="13"/>
  </w:num>
  <w:num w:numId="25">
    <w:abstractNumId w:val="11"/>
  </w:num>
  <w:num w:numId="26">
    <w:abstractNumId w:val="5"/>
  </w:num>
  <w:num w:numId="27">
    <w:abstractNumId w:val="20"/>
  </w:num>
  <w:num w:numId="28">
    <w:abstractNumId w:val="6"/>
  </w:num>
  <w:num w:numId="29">
    <w:abstractNumId w:val="14"/>
  </w:num>
  <w:num w:numId="30">
    <w:abstractNumId w:val="25"/>
  </w:num>
  <w:num w:numId="31">
    <w:abstractNumId w:val="9"/>
  </w:num>
  <w:num w:numId="32">
    <w:abstractNumId w:val="36"/>
  </w:num>
  <w:num w:numId="33">
    <w:abstractNumId w:val="7"/>
  </w:num>
  <w:num w:numId="34">
    <w:abstractNumId w:val="31"/>
  </w:num>
  <w:num w:numId="35">
    <w:abstractNumId w:val="29"/>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CB"/>
    <w:rsid w:val="00000CE3"/>
    <w:rsid w:val="0000234F"/>
    <w:rsid w:val="000033D6"/>
    <w:rsid w:val="00006204"/>
    <w:rsid w:val="00007484"/>
    <w:rsid w:val="0001279A"/>
    <w:rsid w:val="000128FF"/>
    <w:rsid w:val="00014247"/>
    <w:rsid w:val="00014B47"/>
    <w:rsid w:val="00016C57"/>
    <w:rsid w:val="000203C4"/>
    <w:rsid w:val="000210E8"/>
    <w:rsid w:val="00024ADC"/>
    <w:rsid w:val="00024F0E"/>
    <w:rsid w:val="0003137A"/>
    <w:rsid w:val="00034EAF"/>
    <w:rsid w:val="00036FCF"/>
    <w:rsid w:val="00037313"/>
    <w:rsid w:val="00037F61"/>
    <w:rsid w:val="000404C8"/>
    <w:rsid w:val="00040A0A"/>
    <w:rsid w:val="00041F29"/>
    <w:rsid w:val="00042CB2"/>
    <w:rsid w:val="000436AC"/>
    <w:rsid w:val="0004389A"/>
    <w:rsid w:val="00044862"/>
    <w:rsid w:val="00044B3E"/>
    <w:rsid w:val="00047B84"/>
    <w:rsid w:val="000544F1"/>
    <w:rsid w:val="000559C6"/>
    <w:rsid w:val="000569BD"/>
    <w:rsid w:val="000573A4"/>
    <w:rsid w:val="00057C4E"/>
    <w:rsid w:val="00062180"/>
    <w:rsid w:val="0006507A"/>
    <w:rsid w:val="0006709B"/>
    <w:rsid w:val="00067A8F"/>
    <w:rsid w:val="00073B7A"/>
    <w:rsid w:val="00073C8A"/>
    <w:rsid w:val="00073FCB"/>
    <w:rsid w:val="00085170"/>
    <w:rsid w:val="00087BFA"/>
    <w:rsid w:val="000A1569"/>
    <w:rsid w:val="000A1BEF"/>
    <w:rsid w:val="000A2432"/>
    <w:rsid w:val="000A2C9A"/>
    <w:rsid w:val="000B0671"/>
    <w:rsid w:val="000B1178"/>
    <w:rsid w:val="000B5CD7"/>
    <w:rsid w:val="000C1814"/>
    <w:rsid w:val="000C3511"/>
    <w:rsid w:val="000C59BC"/>
    <w:rsid w:val="000C7AAA"/>
    <w:rsid w:val="000D46AF"/>
    <w:rsid w:val="000D538F"/>
    <w:rsid w:val="000D7E2B"/>
    <w:rsid w:val="000E0896"/>
    <w:rsid w:val="000E27EE"/>
    <w:rsid w:val="000E2871"/>
    <w:rsid w:val="000E7A56"/>
    <w:rsid w:val="000F1F5E"/>
    <w:rsid w:val="000F5560"/>
    <w:rsid w:val="000F796E"/>
    <w:rsid w:val="00101776"/>
    <w:rsid w:val="00106D12"/>
    <w:rsid w:val="00110518"/>
    <w:rsid w:val="00113F91"/>
    <w:rsid w:val="00114F36"/>
    <w:rsid w:val="00116762"/>
    <w:rsid w:val="0011692E"/>
    <w:rsid w:val="00117787"/>
    <w:rsid w:val="00117B96"/>
    <w:rsid w:val="00117BC4"/>
    <w:rsid w:val="00120E44"/>
    <w:rsid w:val="00121BA1"/>
    <w:rsid w:val="00122175"/>
    <w:rsid w:val="0012328C"/>
    <w:rsid w:val="00124402"/>
    <w:rsid w:val="00126050"/>
    <w:rsid w:val="001307B9"/>
    <w:rsid w:val="001327FF"/>
    <w:rsid w:val="001423B1"/>
    <w:rsid w:val="001471E7"/>
    <w:rsid w:val="00151ACC"/>
    <w:rsid w:val="00151CF5"/>
    <w:rsid w:val="00151E55"/>
    <w:rsid w:val="00160583"/>
    <w:rsid w:val="001611AF"/>
    <w:rsid w:val="00163149"/>
    <w:rsid w:val="00163A61"/>
    <w:rsid w:val="00163CA5"/>
    <w:rsid w:val="00165768"/>
    <w:rsid w:val="0016736F"/>
    <w:rsid w:val="0017115B"/>
    <w:rsid w:val="00171BE2"/>
    <w:rsid w:val="0017237B"/>
    <w:rsid w:val="001739F7"/>
    <w:rsid w:val="00177726"/>
    <w:rsid w:val="00177D62"/>
    <w:rsid w:val="00177E1B"/>
    <w:rsid w:val="00181BAF"/>
    <w:rsid w:val="0018311A"/>
    <w:rsid w:val="001831F7"/>
    <w:rsid w:val="0018379E"/>
    <w:rsid w:val="00183C84"/>
    <w:rsid w:val="00186EC0"/>
    <w:rsid w:val="00187465"/>
    <w:rsid w:val="0019193B"/>
    <w:rsid w:val="00197624"/>
    <w:rsid w:val="001A1246"/>
    <w:rsid w:val="001A401B"/>
    <w:rsid w:val="001A4DAF"/>
    <w:rsid w:val="001A52D7"/>
    <w:rsid w:val="001A7873"/>
    <w:rsid w:val="001A7F73"/>
    <w:rsid w:val="001B0AEF"/>
    <w:rsid w:val="001B12ED"/>
    <w:rsid w:val="001B2320"/>
    <w:rsid w:val="001B650B"/>
    <w:rsid w:val="001B7CB2"/>
    <w:rsid w:val="001C0112"/>
    <w:rsid w:val="001C5227"/>
    <w:rsid w:val="001C53F9"/>
    <w:rsid w:val="001C5854"/>
    <w:rsid w:val="001C5CD2"/>
    <w:rsid w:val="001C657E"/>
    <w:rsid w:val="001D0BAF"/>
    <w:rsid w:val="001D49CE"/>
    <w:rsid w:val="001D4C69"/>
    <w:rsid w:val="001D6429"/>
    <w:rsid w:val="001E14A1"/>
    <w:rsid w:val="001E3585"/>
    <w:rsid w:val="001E4F94"/>
    <w:rsid w:val="001E6297"/>
    <w:rsid w:val="001F020A"/>
    <w:rsid w:val="001F0A29"/>
    <w:rsid w:val="001F1D98"/>
    <w:rsid w:val="001F2EE6"/>
    <w:rsid w:val="001F3EF9"/>
    <w:rsid w:val="001F553D"/>
    <w:rsid w:val="001F6881"/>
    <w:rsid w:val="002073CC"/>
    <w:rsid w:val="00210BD9"/>
    <w:rsid w:val="00210CB3"/>
    <w:rsid w:val="00211834"/>
    <w:rsid w:val="0021351F"/>
    <w:rsid w:val="00213934"/>
    <w:rsid w:val="0021474B"/>
    <w:rsid w:val="002159F7"/>
    <w:rsid w:val="00220091"/>
    <w:rsid w:val="00220815"/>
    <w:rsid w:val="002214DB"/>
    <w:rsid w:val="00224D10"/>
    <w:rsid w:val="00225F73"/>
    <w:rsid w:val="002270A6"/>
    <w:rsid w:val="00230967"/>
    <w:rsid w:val="00231185"/>
    <w:rsid w:val="00232FBE"/>
    <w:rsid w:val="00234420"/>
    <w:rsid w:val="00243E8A"/>
    <w:rsid w:val="002450D1"/>
    <w:rsid w:val="00245442"/>
    <w:rsid w:val="002463DC"/>
    <w:rsid w:val="00247FAF"/>
    <w:rsid w:val="0025035B"/>
    <w:rsid w:val="0025275E"/>
    <w:rsid w:val="002547E6"/>
    <w:rsid w:val="00255C9D"/>
    <w:rsid w:val="00261D32"/>
    <w:rsid w:val="002622AE"/>
    <w:rsid w:val="00262D65"/>
    <w:rsid w:val="00263C35"/>
    <w:rsid w:val="0026460A"/>
    <w:rsid w:val="00267031"/>
    <w:rsid w:val="002718D9"/>
    <w:rsid w:val="00273F50"/>
    <w:rsid w:val="002772E1"/>
    <w:rsid w:val="00280EE3"/>
    <w:rsid w:val="00283CAF"/>
    <w:rsid w:val="00286ADA"/>
    <w:rsid w:val="002872D2"/>
    <w:rsid w:val="002908C2"/>
    <w:rsid w:val="00292481"/>
    <w:rsid w:val="002948A1"/>
    <w:rsid w:val="00294D09"/>
    <w:rsid w:val="002952FD"/>
    <w:rsid w:val="00297632"/>
    <w:rsid w:val="002A57D8"/>
    <w:rsid w:val="002A6595"/>
    <w:rsid w:val="002A73FC"/>
    <w:rsid w:val="002B24FB"/>
    <w:rsid w:val="002B2594"/>
    <w:rsid w:val="002B2C57"/>
    <w:rsid w:val="002B4797"/>
    <w:rsid w:val="002B4CE1"/>
    <w:rsid w:val="002B68C3"/>
    <w:rsid w:val="002B7AA1"/>
    <w:rsid w:val="002C1316"/>
    <w:rsid w:val="002C35CE"/>
    <w:rsid w:val="002D0CD3"/>
    <w:rsid w:val="002D0D9E"/>
    <w:rsid w:val="002D1299"/>
    <w:rsid w:val="002D2799"/>
    <w:rsid w:val="002D2EF8"/>
    <w:rsid w:val="002E0EEF"/>
    <w:rsid w:val="002E6617"/>
    <w:rsid w:val="002E7723"/>
    <w:rsid w:val="002E7A3D"/>
    <w:rsid w:val="002E7B43"/>
    <w:rsid w:val="002F0FA2"/>
    <w:rsid w:val="002F172F"/>
    <w:rsid w:val="002F2098"/>
    <w:rsid w:val="002F3B4A"/>
    <w:rsid w:val="002F43D8"/>
    <w:rsid w:val="002F48A2"/>
    <w:rsid w:val="002F7019"/>
    <w:rsid w:val="002F7449"/>
    <w:rsid w:val="002F75CD"/>
    <w:rsid w:val="002F7748"/>
    <w:rsid w:val="00301B48"/>
    <w:rsid w:val="00307402"/>
    <w:rsid w:val="00314943"/>
    <w:rsid w:val="003159F5"/>
    <w:rsid w:val="00316970"/>
    <w:rsid w:val="00320360"/>
    <w:rsid w:val="00320685"/>
    <w:rsid w:val="00320DD2"/>
    <w:rsid w:val="003236B6"/>
    <w:rsid w:val="00323A97"/>
    <w:rsid w:val="00325BEF"/>
    <w:rsid w:val="00326536"/>
    <w:rsid w:val="00331CB1"/>
    <w:rsid w:val="003329AE"/>
    <w:rsid w:val="00335D92"/>
    <w:rsid w:val="003411E7"/>
    <w:rsid w:val="00341A1A"/>
    <w:rsid w:val="00343BA4"/>
    <w:rsid w:val="00346C5B"/>
    <w:rsid w:val="00347DE0"/>
    <w:rsid w:val="003534EA"/>
    <w:rsid w:val="00355545"/>
    <w:rsid w:val="00356C41"/>
    <w:rsid w:val="00357363"/>
    <w:rsid w:val="0036091E"/>
    <w:rsid w:val="00366B11"/>
    <w:rsid w:val="00367912"/>
    <w:rsid w:val="00367E00"/>
    <w:rsid w:val="00375177"/>
    <w:rsid w:val="00377255"/>
    <w:rsid w:val="00381788"/>
    <w:rsid w:val="00382E24"/>
    <w:rsid w:val="0038395B"/>
    <w:rsid w:val="0038411B"/>
    <w:rsid w:val="003862CA"/>
    <w:rsid w:val="003872BD"/>
    <w:rsid w:val="003875A5"/>
    <w:rsid w:val="00390BB6"/>
    <w:rsid w:val="00391F6D"/>
    <w:rsid w:val="003955E4"/>
    <w:rsid w:val="00395B8B"/>
    <w:rsid w:val="00397216"/>
    <w:rsid w:val="00397E6A"/>
    <w:rsid w:val="003A17F9"/>
    <w:rsid w:val="003A375D"/>
    <w:rsid w:val="003A5A1B"/>
    <w:rsid w:val="003A6F56"/>
    <w:rsid w:val="003B1F8E"/>
    <w:rsid w:val="003B7A8A"/>
    <w:rsid w:val="003C017C"/>
    <w:rsid w:val="003C2EA5"/>
    <w:rsid w:val="003C4D22"/>
    <w:rsid w:val="003C67B2"/>
    <w:rsid w:val="003C76CC"/>
    <w:rsid w:val="003C7C4A"/>
    <w:rsid w:val="003D1FD6"/>
    <w:rsid w:val="003D29E6"/>
    <w:rsid w:val="003D38B7"/>
    <w:rsid w:val="003E1245"/>
    <w:rsid w:val="003E25F8"/>
    <w:rsid w:val="003E34C7"/>
    <w:rsid w:val="003E448D"/>
    <w:rsid w:val="003E44C4"/>
    <w:rsid w:val="003E55B1"/>
    <w:rsid w:val="003E5EF8"/>
    <w:rsid w:val="003E6C37"/>
    <w:rsid w:val="003F1037"/>
    <w:rsid w:val="003F6EE8"/>
    <w:rsid w:val="00402D84"/>
    <w:rsid w:val="00410398"/>
    <w:rsid w:val="004136A6"/>
    <w:rsid w:val="00415F2A"/>
    <w:rsid w:val="004171BE"/>
    <w:rsid w:val="00417FF3"/>
    <w:rsid w:val="00420426"/>
    <w:rsid w:val="004216B7"/>
    <w:rsid w:val="004218F9"/>
    <w:rsid w:val="00422DAB"/>
    <w:rsid w:val="00424FA0"/>
    <w:rsid w:val="004277A6"/>
    <w:rsid w:val="00427954"/>
    <w:rsid w:val="00430B70"/>
    <w:rsid w:val="004355AE"/>
    <w:rsid w:val="004373A8"/>
    <w:rsid w:val="00441710"/>
    <w:rsid w:val="00443CE8"/>
    <w:rsid w:val="00444AB3"/>
    <w:rsid w:val="004455EF"/>
    <w:rsid w:val="0044720A"/>
    <w:rsid w:val="00447BE0"/>
    <w:rsid w:val="0045309E"/>
    <w:rsid w:val="00453AA1"/>
    <w:rsid w:val="004557B9"/>
    <w:rsid w:val="00455CCF"/>
    <w:rsid w:val="004570CA"/>
    <w:rsid w:val="004624C0"/>
    <w:rsid w:val="004634B6"/>
    <w:rsid w:val="00463FC9"/>
    <w:rsid w:val="004648B5"/>
    <w:rsid w:val="00464C0E"/>
    <w:rsid w:val="00473325"/>
    <w:rsid w:val="00480718"/>
    <w:rsid w:val="00483A72"/>
    <w:rsid w:val="00486187"/>
    <w:rsid w:val="00486B97"/>
    <w:rsid w:val="00487BF1"/>
    <w:rsid w:val="00490016"/>
    <w:rsid w:val="004908A7"/>
    <w:rsid w:val="0049185C"/>
    <w:rsid w:val="004937E0"/>
    <w:rsid w:val="00495BBC"/>
    <w:rsid w:val="004968D2"/>
    <w:rsid w:val="004A4722"/>
    <w:rsid w:val="004A510E"/>
    <w:rsid w:val="004A519A"/>
    <w:rsid w:val="004A583C"/>
    <w:rsid w:val="004A5CF7"/>
    <w:rsid w:val="004A6F74"/>
    <w:rsid w:val="004A7099"/>
    <w:rsid w:val="004A7756"/>
    <w:rsid w:val="004B1B88"/>
    <w:rsid w:val="004B28AB"/>
    <w:rsid w:val="004B47D0"/>
    <w:rsid w:val="004B5366"/>
    <w:rsid w:val="004B57DA"/>
    <w:rsid w:val="004B5A52"/>
    <w:rsid w:val="004B665A"/>
    <w:rsid w:val="004C0338"/>
    <w:rsid w:val="004C0ED7"/>
    <w:rsid w:val="004C0F61"/>
    <w:rsid w:val="004C5376"/>
    <w:rsid w:val="004C600C"/>
    <w:rsid w:val="004C60B7"/>
    <w:rsid w:val="004C7787"/>
    <w:rsid w:val="004D08CA"/>
    <w:rsid w:val="004D0F51"/>
    <w:rsid w:val="004D35B2"/>
    <w:rsid w:val="004D5C94"/>
    <w:rsid w:val="004D7EDF"/>
    <w:rsid w:val="004E0C7A"/>
    <w:rsid w:val="004E3E1F"/>
    <w:rsid w:val="004F58F1"/>
    <w:rsid w:val="004F594B"/>
    <w:rsid w:val="00500687"/>
    <w:rsid w:val="00502217"/>
    <w:rsid w:val="0050426B"/>
    <w:rsid w:val="00504BD1"/>
    <w:rsid w:val="005065B6"/>
    <w:rsid w:val="00507EFC"/>
    <w:rsid w:val="005113D3"/>
    <w:rsid w:val="00512085"/>
    <w:rsid w:val="00512EA0"/>
    <w:rsid w:val="005151A3"/>
    <w:rsid w:val="005169D0"/>
    <w:rsid w:val="00516C02"/>
    <w:rsid w:val="00521681"/>
    <w:rsid w:val="00521E10"/>
    <w:rsid w:val="00522A22"/>
    <w:rsid w:val="00522BB2"/>
    <w:rsid w:val="005232EF"/>
    <w:rsid w:val="0053020E"/>
    <w:rsid w:val="00531DAD"/>
    <w:rsid w:val="00532274"/>
    <w:rsid w:val="00532915"/>
    <w:rsid w:val="00532BBD"/>
    <w:rsid w:val="0053709C"/>
    <w:rsid w:val="00537718"/>
    <w:rsid w:val="00540B65"/>
    <w:rsid w:val="00545821"/>
    <w:rsid w:val="00545BDA"/>
    <w:rsid w:val="00547538"/>
    <w:rsid w:val="00547EF5"/>
    <w:rsid w:val="00551D24"/>
    <w:rsid w:val="00555196"/>
    <w:rsid w:val="00564B75"/>
    <w:rsid w:val="00564D07"/>
    <w:rsid w:val="005660FF"/>
    <w:rsid w:val="005712CA"/>
    <w:rsid w:val="00571673"/>
    <w:rsid w:val="00573B8B"/>
    <w:rsid w:val="00590833"/>
    <w:rsid w:val="005A3AC5"/>
    <w:rsid w:val="005A3AC8"/>
    <w:rsid w:val="005A64C5"/>
    <w:rsid w:val="005A7A92"/>
    <w:rsid w:val="005B10C1"/>
    <w:rsid w:val="005B17D5"/>
    <w:rsid w:val="005B1EEC"/>
    <w:rsid w:val="005B5046"/>
    <w:rsid w:val="005C0C36"/>
    <w:rsid w:val="005C3E77"/>
    <w:rsid w:val="005C6F7C"/>
    <w:rsid w:val="005D0198"/>
    <w:rsid w:val="005D18AE"/>
    <w:rsid w:val="005D2C30"/>
    <w:rsid w:val="005D2F54"/>
    <w:rsid w:val="005D44AC"/>
    <w:rsid w:val="005D4D78"/>
    <w:rsid w:val="005D6830"/>
    <w:rsid w:val="005E0834"/>
    <w:rsid w:val="005E5D0F"/>
    <w:rsid w:val="005E62AF"/>
    <w:rsid w:val="005E7E24"/>
    <w:rsid w:val="005F19DF"/>
    <w:rsid w:val="005F2313"/>
    <w:rsid w:val="005F5469"/>
    <w:rsid w:val="005F54DD"/>
    <w:rsid w:val="005F5A90"/>
    <w:rsid w:val="005F6D46"/>
    <w:rsid w:val="005F7BBE"/>
    <w:rsid w:val="00601169"/>
    <w:rsid w:val="00601422"/>
    <w:rsid w:val="006027E3"/>
    <w:rsid w:val="00602DB7"/>
    <w:rsid w:val="00605042"/>
    <w:rsid w:val="00607568"/>
    <w:rsid w:val="00612597"/>
    <w:rsid w:val="00620815"/>
    <w:rsid w:val="00620D6A"/>
    <w:rsid w:val="00620EFE"/>
    <w:rsid w:val="00621CC5"/>
    <w:rsid w:val="00622F9A"/>
    <w:rsid w:val="00623FEF"/>
    <w:rsid w:val="006243EC"/>
    <w:rsid w:val="0062543F"/>
    <w:rsid w:val="0062587C"/>
    <w:rsid w:val="006259B5"/>
    <w:rsid w:val="00625ECC"/>
    <w:rsid w:val="0063077E"/>
    <w:rsid w:val="00630ADE"/>
    <w:rsid w:val="0063199A"/>
    <w:rsid w:val="00632259"/>
    <w:rsid w:val="00632F0B"/>
    <w:rsid w:val="006337D3"/>
    <w:rsid w:val="0063753B"/>
    <w:rsid w:val="00641E6D"/>
    <w:rsid w:val="00645565"/>
    <w:rsid w:val="006460F4"/>
    <w:rsid w:val="006463E0"/>
    <w:rsid w:val="0065025A"/>
    <w:rsid w:val="006503FC"/>
    <w:rsid w:val="00651976"/>
    <w:rsid w:val="00651D72"/>
    <w:rsid w:val="00652389"/>
    <w:rsid w:val="00655FD5"/>
    <w:rsid w:val="006561F3"/>
    <w:rsid w:val="006701B9"/>
    <w:rsid w:val="006716BD"/>
    <w:rsid w:val="006721DF"/>
    <w:rsid w:val="00672681"/>
    <w:rsid w:val="0067390E"/>
    <w:rsid w:val="00675060"/>
    <w:rsid w:val="00677751"/>
    <w:rsid w:val="006820F6"/>
    <w:rsid w:val="00687CB0"/>
    <w:rsid w:val="006926C8"/>
    <w:rsid w:val="00694E39"/>
    <w:rsid w:val="00694EC5"/>
    <w:rsid w:val="006A01A8"/>
    <w:rsid w:val="006A2077"/>
    <w:rsid w:val="006A7132"/>
    <w:rsid w:val="006B038B"/>
    <w:rsid w:val="006B04FD"/>
    <w:rsid w:val="006B082C"/>
    <w:rsid w:val="006B0F5E"/>
    <w:rsid w:val="006B2230"/>
    <w:rsid w:val="006B3220"/>
    <w:rsid w:val="006B5466"/>
    <w:rsid w:val="006B6036"/>
    <w:rsid w:val="006B76F6"/>
    <w:rsid w:val="006C073B"/>
    <w:rsid w:val="006C5B5F"/>
    <w:rsid w:val="006C66CD"/>
    <w:rsid w:val="006C7376"/>
    <w:rsid w:val="006D12AF"/>
    <w:rsid w:val="006D3822"/>
    <w:rsid w:val="006D7BD0"/>
    <w:rsid w:val="006D7F59"/>
    <w:rsid w:val="006E0119"/>
    <w:rsid w:val="006E42F8"/>
    <w:rsid w:val="006F1AAC"/>
    <w:rsid w:val="006F32A7"/>
    <w:rsid w:val="006F37CF"/>
    <w:rsid w:val="006F45B1"/>
    <w:rsid w:val="006F5331"/>
    <w:rsid w:val="006F5552"/>
    <w:rsid w:val="006F7B4E"/>
    <w:rsid w:val="007031E6"/>
    <w:rsid w:val="0070567C"/>
    <w:rsid w:val="00705E16"/>
    <w:rsid w:val="0071078C"/>
    <w:rsid w:val="007139C7"/>
    <w:rsid w:val="007145A9"/>
    <w:rsid w:val="00715161"/>
    <w:rsid w:val="0071777E"/>
    <w:rsid w:val="00721219"/>
    <w:rsid w:val="007213B1"/>
    <w:rsid w:val="00722288"/>
    <w:rsid w:val="007228A2"/>
    <w:rsid w:val="00722966"/>
    <w:rsid w:val="00730600"/>
    <w:rsid w:val="007314AE"/>
    <w:rsid w:val="0073267D"/>
    <w:rsid w:val="00734C19"/>
    <w:rsid w:val="00735925"/>
    <w:rsid w:val="00735983"/>
    <w:rsid w:val="00736488"/>
    <w:rsid w:val="007364C9"/>
    <w:rsid w:val="007369C1"/>
    <w:rsid w:val="0073708A"/>
    <w:rsid w:val="00740E15"/>
    <w:rsid w:val="00741388"/>
    <w:rsid w:val="007418D2"/>
    <w:rsid w:val="00743449"/>
    <w:rsid w:val="007444C5"/>
    <w:rsid w:val="00745F7B"/>
    <w:rsid w:val="007504A7"/>
    <w:rsid w:val="00750AE9"/>
    <w:rsid w:val="007511BD"/>
    <w:rsid w:val="007512A6"/>
    <w:rsid w:val="00752F1F"/>
    <w:rsid w:val="00753269"/>
    <w:rsid w:val="00753B2D"/>
    <w:rsid w:val="00756553"/>
    <w:rsid w:val="00756E5A"/>
    <w:rsid w:val="007615C2"/>
    <w:rsid w:val="00763B59"/>
    <w:rsid w:val="00763FBB"/>
    <w:rsid w:val="00765997"/>
    <w:rsid w:val="00767C8C"/>
    <w:rsid w:val="00770DD9"/>
    <w:rsid w:val="007712D7"/>
    <w:rsid w:val="0077243C"/>
    <w:rsid w:val="00773ABE"/>
    <w:rsid w:val="00775367"/>
    <w:rsid w:val="00776CE7"/>
    <w:rsid w:val="00777F18"/>
    <w:rsid w:val="007811C3"/>
    <w:rsid w:val="00781442"/>
    <w:rsid w:val="0078377B"/>
    <w:rsid w:val="00783EC4"/>
    <w:rsid w:val="00783F24"/>
    <w:rsid w:val="00785458"/>
    <w:rsid w:val="0078617B"/>
    <w:rsid w:val="007863E4"/>
    <w:rsid w:val="00786681"/>
    <w:rsid w:val="0079016F"/>
    <w:rsid w:val="00792618"/>
    <w:rsid w:val="00794BEA"/>
    <w:rsid w:val="00795A15"/>
    <w:rsid w:val="0079602B"/>
    <w:rsid w:val="00797FF1"/>
    <w:rsid w:val="007A1348"/>
    <w:rsid w:val="007A4A1F"/>
    <w:rsid w:val="007A5016"/>
    <w:rsid w:val="007A502C"/>
    <w:rsid w:val="007B0C9C"/>
    <w:rsid w:val="007B118C"/>
    <w:rsid w:val="007B18E4"/>
    <w:rsid w:val="007B245D"/>
    <w:rsid w:val="007B793D"/>
    <w:rsid w:val="007C056A"/>
    <w:rsid w:val="007C6549"/>
    <w:rsid w:val="007C77F5"/>
    <w:rsid w:val="007D031F"/>
    <w:rsid w:val="007E39E8"/>
    <w:rsid w:val="007E3B4A"/>
    <w:rsid w:val="007E480E"/>
    <w:rsid w:val="007E4FC4"/>
    <w:rsid w:val="007E5E44"/>
    <w:rsid w:val="007F274E"/>
    <w:rsid w:val="007F33A8"/>
    <w:rsid w:val="007F41BD"/>
    <w:rsid w:val="007F5522"/>
    <w:rsid w:val="007F7105"/>
    <w:rsid w:val="008007F0"/>
    <w:rsid w:val="008026EC"/>
    <w:rsid w:val="00807684"/>
    <w:rsid w:val="00807BB2"/>
    <w:rsid w:val="00811BC0"/>
    <w:rsid w:val="00812A1D"/>
    <w:rsid w:val="00812D3F"/>
    <w:rsid w:val="00812ED3"/>
    <w:rsid w:val="008136E3"/>
    <w:rsid w:val="00813B03"/>
    <w:rsid w:val="00813DEC"/>
    <w:rsid w:val="00820423"/>
    <w:rsid w:val="00821ADE"/>
    <w:rsid w:val="0082202C"/>
    <w:rsid w:val="00822712"/>
    <w:rsid w:val="00823A74"/>
    <w:rsid w:val="0082583F"/>
    <w:rsid w:val="00826592"/>
    <w:rsid w:val="008279F0"/>
    <w:rsid w:val="0083443B"/>
    <w:rsid w:val="00843680"/>
    <w:rsid w:val="0084446A"/>
    <w:rsid w:val="00844D5D"/>
    <w:rsid w:val="0084790C"/>
    <w:rsid w:val="00851DD5"/>
    <w:rsid w:val="00852C20"/>
    <w:rsid w:val="00853519"/>
    <w:rsid w:val="00854051"/>
    <w:rsid w:val="008548D2"/>
    <w:rsid w:val="008569FD"/>
    <w:rsid w:val="00857699"/>
    <w:rsid w:val="008605D5"/>
    <w:rsid w:val="0086094C"/>
    <w:rsid w:val="00860EAA"/>
    <w:rsid w:val="008705E5"/>
    <w:rsid w:val="00872421"/>
    <w:rsid w:val="0087258F"/>
    <w:rsid w:val="008774BB"/>
    <w:rsid w:val="008821B9"/>
    <w:rsid w:val="0088247D"/>
    <w:rsid w:val="00884DBA"/>
    <w:rsid w:val="00885822"/>
    <w:rsid w:val="00890252"/>
    <w:rsid w:val="00891B72"/>
    <w:rsid w:val="0089350F"/>
    <w:rsid w:val="00893830"/>
    <w:rsid w:val="008A000E"/>
    <w:rsid w:val="008A1DF1"/>
    <w:rsid w:val="008A4025"/>
    <w:rsid w:val="008A797C"/>
    <w:rsid w:val="008B39D9"/>
    <w:rsid w:val="008B45DE"/>
    <w:rsid w:val="008B5A9E"/>
    <w:rsid w:val="008C1388"/>
    <w:rsid w:val="008C22C8"/>
    <w:rsid w:val="008C47F8"/>
    <w:rsid w:val="008C7136"/>
    <w:rsid w:val="008C7F02"/>
    <w:rsid w:val="008D23D4"/>
    <w:rsid w:val="008D5DEF"/>
    <w:rsid w:val="008D7189"/>
    <w:rsid w:val="008E1C00"/>
    <w:rsid w:val="008E1F2C"/>
    <w:rsid w:val="008E6121"/>
    <w:rsid w:val="008E7712"/>
    <w:rsid w:val="008E7E7F"/>
    <w:rsid w:val="008F0DA7"/>
    <w:rsid w:val="008F42BF"/>
    <w:rsid w:val="008F6069"/>
    <w:rsid w:val="008F6184"/>
    <w:rsid w:val="008F62B1"/>
    <w:rsid w:val="008F7FBF"/>
    <w:rsid w:val="00900898"/>
    <w:rsid w:val="00900D9E"/>
    <w:rsid w:val="0090194C"/>
    <w:rsid w:val="00905273"/>
    <w:rsid w:val="0090618A"/>
    <w:rsid w:val="00910BF4"/>
    <w:rsid w:val="00911352"/>
    <w:rsid w:val="009148E1"/>
    <w:rsid w:val="00916104"/>
    <w:rsid w:val="009171BE"/>
    <w:rsid w:val="0092004C"/>
    <w:rsid w:val="0092009F"/>
    <w:rsid w:val="009218BD"/>
    <w:rsid w:val="00921A5A"/>
    <w:rsid w:val="00921E4A"/>
    <w:rsid w:val="0092473B"/>
    <w:rsid w:val="00926502"/>
    <w:rsid w:val="00927AD2"/>
    <w:rsid w:val="00932227"/>
    <w:rsid w:val="0093625E"/>
    <w:rsid w:val="00940872"/>
    <w:rsid w:val="0094363D"/>
    <w:rsid w:val="009445C7"/>
    <w:rsid w:val="00944B3C"/>
    <w:rsid w:val="00945FA5"/>
    <w:rsid w:val="00946423"/>
    <w:rsid w:val="00947E53"/>
    <w:rsid w:val="00950017"/>
    <w:rsid w:val="00950D2B"/>
    <w:rsid w:val="009525A1"/>
    <w:rsid w:val="0095393D"/>
    <w:rsid w:val="00956DC7"/>
    <w:rsid w:val="00957CAE"/>
    <w:rsid w:val="009660D2"/>
    <w:rsid w:val="0097076A"/>
    <w:rsid w:val="009716EB"/>
    <w:rsid w:val="00973658"/>
    <w:rsid w:val="00974BC7"/>
    <w:rsid w:val="009848C4"/>
    <w:rsid w:val="00985E7A"/>
    <w:rsid w:val="00991309"/>
    <w:rsid w:val="0099272E"/>
    <w:rsid w:val="00994300"/>
    <w:rsid w:val="00995DCB"/>
    <w:rsid w:val="0099612C"/>
    <w:rsid w:val="009A10C2"/>
    <w:rsid w:val="009A16B9"/>
    <w:rsid w:val="009A6C2A"/>
    <w:rsid w:val="009A7E50"/>
    <w:rsid w:val="009B4425"/>
    <w:rsid w:val="009B5A54"/>
    <w:rsid w:val="009B5DBE"/>
    <w:rsid w:val="009B70C1"/>
    <w:rsid w:val="009C01C6"/>
    <w:rsid w:val="009C0C61"/>
    <w:rsid w:val="009C0D1A"/>
    <w:rsid w:val="009C493A"/>
    <w:rsid w:val="009C69BF"/>
    <w:rsid w:val="009D0C18"/>
    <w:rsid w:val="009D2D88"/>
    <w:rsid w:val="009D2FBB"/>
    <w:rsid w:val="009D354A"/>
    <w:rsid w:val="009D49F0"/>
    <w:rsid w:val="009D6289"/>
    <w:rsid w:val="009E01F6"/>
    <w:rsid w:val="009E110D"/>
    <w:rsid w:val="009E2D9D"/>
    <w:rsid w:val="009E53FB"/>
    <w:rsid w:val="009F0963"/>
    <w:rsid w:val="009F47C4"/>
    <w:rsid w:val="009F59A8"/>
    <w:rsid w:val="009F6C8C"/>
    <w:rsid w:val="00A00AC6"/>
    <w:rsid w:val="00A0104E"/>
    <w:rsid w:val="00A0164D"/>
    <w:rsid w:val="00A03E9D"/>
    <w:rsid w:val="00A040BA"/>
    <w:rsid w:val="00A06BCC"/>
    <w:rsid w:val="00A06C79"/>
    <w:rsid w:val="00A06F59"/>
    <w:rsid w:val="00A07D17"/>
    <w:rsid w:val="00A10753"/>
    <w:rsid w:val="00A1118D"/>
    <w:rsid w:val="00A13AD5"/>
    <w:rsid w:val="00A15660"/>
    <w:rsid w:val="00A20440"/>
    <w:rsid w:val="00A2082F"/>
    <w:rsid w:val="00A231F5"/>
    <w:rsid w:val="00A2487A"/>
    <w:rsid w:val="00A25003"/>
    <w:rsid w:val="00A27282"/>
    <w:rsid w:val="00A31A32"/>
    <w:rsid w:val="00A3326A"/>
    <w:rsid w:val="00A33653"/>
    <w:rsid w:val="00A37017"/>
    <w:rsid w:val="00A44504"/>
    <w:rsid w:val="00A4531B"/>
    <w:rsid w:val="00A46243"/>
    <w:rsid w:val="00A471D4"/>
    <w:rsid w:val="00A52E15"/>
    <w:rsid w:val="00A549DA"/>
    <w:rsid w:val="00A55A1A"/>
    <w:rsid w:val="00A561E8"/>
    <w:rsid w:val="00A62A62"/>
    <w:rsid w:val="00A63947"/>
    <w:rsid w:val="00A65A21"/>
    <w:rsid w:val="00A66780"/>
    <w:rsid w:val="00A66A9E"/>
    <w:rsid w:val="00A676D0"/>
    <w:rsid w:val="00A677AD"/>
    <w:rsid w:val="00A67D94"/>
    <w:rsid w:val="00A67E13"/>
    <w:rsid w:val="00A73567"/>
    <w:rsid w:val="00A7401C"/>
    <w:rsid w:val="00A7419F"/>
    <w:rsid w:val="00A749FA"/>
    <w:rsid w:val="00A76D60"/>
    <w:rsid w:val="00A81D26"/>
    <w:rsid w:val="00A83571"/>
    <w:rsid w:val="00A85729"/>
    <w:rsid w:val="00A85DD0"/>
    <w:rsid w:val="00A86D63"/>
    <w:rsid w:val="00A87B4B"/>
    <w:rsid w:val="00A9029D"/>
    <w:rsid w:val="00A924F8"/>
    <w:rsid w:val="00A92D2B"/>
    <w:rsid w:val="00A93646"/>
    <w:rsid w:val="00A97977"/>
    <w:rsid w:val="00AA088A"/>
    <w:rsid w:val="00AA18AA"/>
    <w:rsid w:val="00AA39BB"/>
    <w:rsid w:val="00AA4C64"/>
    <w:rsid w:val="00AA533F"/>
    <w:rsid w:val="00AA68A7"/>
    <w:rsid w:val="00AA6EBD"/>
    <w:rsid w:val="00AA7531"/>
    <w:rsid w:val="00AB1B6E"/>
    <w:rsid w:val="00AB1F82"/>
    <w:rsid w:val="00AB3386"/>
    <w:rsid w:val="00AB496C"/>
    <w:rsid w:val="00AB66EE"/>
    <w:rsid w:val="00AB7087"/>
    <w:rsid w:val="00AC02F2"/>
    <w:rsid w:val="00AC07A3"/>
    <w:rsid w:val="00AC0CCC"/>
    <w:rsid w:val="00AC447A"/>
    <w:rsid w:val="00AC4E38"/>
    <w:rsid w:val="00AC7679"/>
    <w:rsid w:val="00AD0C77"/>
    <w:rsid w:val="00AD1CF2"/>
    <w:rsid w:val="00AD252F"/>
    <w:rsid w:val="00AD27D1"/>
    <w:rsid w:val="00AD6D97"/>
    <w:rsid w:val="00AD77BC"/>
    <w:rsid w:val="00AE1433"/>
    <w:rsid w:val="00AE24D7"/>
    <w:rsid w:val="00AE441E"/>
    <w:rsid w:val="00AE4AE0"/>
    <w:rsid w:val="00AE4CC7"/>
    <w:rsid w:val="00AF0E88"/>
    <w:rsid w:val="00AF469F"/>
    <w:rsid w:val="00AF5892"/>
    <w:rsid w:val="00AF6135"/>
    <w:rsid w:val="00B07F4E"/>
    <w:rsid w:val="00B12A69"/>
    <w:rsid w:val="00B138CD"/>
    <w:rsid w:val="00B1417C"/>
    <w:rsid w:val="00B155D7"/>
    <w:rsid w:val="00B16D03"/>
    <w:rsid w:val="00B17C8A"/>
    <w:rsid w:val="00B20CB4"/>
    <w:rsid w:val="00B2194D"/>
    <w:rsid w:val="00B2249F"/>
    <w:rsid w:val="00B23A6D"/>
    <w:rsid w:val="00B32F57"/>
    <w:rsid w:val="00B35A66"/>
    <w:rsid w:val="00B372F5"/>
    <w:rsid w:val="00B37B53"/>
    <w:rsid w:val="00B42D92"/>
    <w:rsid w:val="00B45866"/>
    <w:rsid w:val="00B47407"/>
    <w:rsid w:val="00B506C5"/>
    <w:rsid w:val="00B50B8A"/>
    <w:rsid w:val="00B517E5"/>
    <w:rsid w:val="00B51B60"/>
    <w:rsid w:val="00B52D7F"/>
    <w:rsid w:val="00B53361"/>
    <w:rsid w:val="00B55B10"/>
    <w:rsid w:val="00B574FA"/>
    <w:rsid w:val="00B6204D"/>
    <w:rsid w:val="00B620DF"/>
    <w:rsid w:val="00B63298"/>
    <w:rsid w:val="00B64261"/>
    <w:rsid w:val="00B649DD"/>
    <w:rsid w:val="00B70602"/>
    <w:rsid w:val="00B724C8"/>
    <w:rsid w:val="00B76B7B"/>
    <w:rsid w:val="00B7761C"/>
    <w:rsid w:val="00B810C8"/>
    <w:rsid w:val="00B81C6A"/>
    <w:rsid w:val="00B82B53"/>
    <w:rsid w:val="00B91039"/>
    <w:rsid w:val="00B91D28"/>
    <w:rsid w:val="00B92073"/>
    <w:rsid w:val="00B92B3D"/>
    <w:rsid w:val="00B93B1E"/>
    <w:rsid w:val="00B940C1"/>
    <w:rsid w:val="00B9552F"/>
    <w:rsid w:val="00BA1240"/>
    <w:rsid w:val="00BA2950"/>
    <w:rsid w:val="00BA529B"/>
    <w:rsid w:val="00BA5647"/>
    <w:rsid w:val="00BB0081"/>
    <w:rsid w:val="00BB04A9"/>
    <w:rsid w:val="00BB1271"/>
    <w:rsid w:val="00BB25A1"/>
    <w:rsid w:val="00BB2914"/>
    <w:rsid w:val="00BB5C76"/>
    <w:rsid w:val="00BB7A8E"/>
    <w:rsid w:val="00BC1DAF"/>
    <w:rsid w:val="00BC30D2"/>
    <w:rsid w:val="00BC58E6"/>
    <w:rsid w:val="00BC60FD"/>
    <w:rsid w:val="00BC618F"/>
    <w:rsid w:val="00BC709D"/>
    <w:rsid w:val="00BD25BF"/>
    <w:rsid w:val="00BD2BA0"/>
    <w:rsid w:val="00BD2C95"/>
    <w:rsid w:val="00BD35E8"/>
    <w:rsid w:val="00BD4CF4"/>
    <w:rsid w:val="00BD512A"/>
    <w:rsid w:val="00BD7FAE"/>
    <w:rsid w:val="00BE00F4"/>
    <w:rsid w:val="00BE368D"/>
    <w:rsid w:val="00BE3C49"/>
    <w:rsid w:val="00BE6B5A"/>
    <w:rsid w:val="00BF69C0"/>
    <w:rsid w:val="00BF71F2"/>
    <w:rsid w:val="00BF745F"/>
    <w:rsid w:val="00C02DC2"/>
    <w:rsid w:val="00C053F2"/>
    <w:rsid w:val="00C078FC"/>
    <w:rsid w:val="00C10754"/>
    <w:rsid w:val="00C14B72"/>
    <w:rsid w:val="00C20A2B"/>
    <w:rsid w:val="00C23125"/>
    <w:rsid w:val="00C23CE3"/>
    <w:rsid w:val="00C246F9"/>
    <w:rsid w:val="00C30007"/>
    <w:rsid w:val="00C3244E"/>
    <w:rsid w:val="00C34C48"/>
    <w:rsid w:val="00C369DF"/>
    <w:rsid w:val="00C37880"/>
    <w:rsid w:val="00C4282B"/>
    <w:rsid w:val="00C431CC"/>
    <w:rsid w:val="00C4375E"/>
    <w:rsid w:val="00C44262"/>
    <w:rsid w:val="00C454EB"/>
    <w:rsid w:val="00C47386"/>
    <w:rsid w:val="00C518CE"/>
    <w:rsid w:val="00C52E6F"/>
    <w:rsid w:val="00C5365F"/>
    <w:rsid w:val="00C54061"/>
    <w:rsid w:val="00C604DE"/>
    <w:rsid w:val="00C62AC9"/>
    <w:rsid w:val="00C65E24"/>
    <w:rsid w:val="00C81C97"/>
    <w:rsid w:val="00C86815"/>
    <w:rsid w:val="00C86A00"/>
    <w:rsid w:val="00C86F45"/>
    <w:rsid w:val="00C92A4E"/>
    <w:rsid w:val="00C960CF"/>
    <w:rsid w:val="00C9696A"/>
    <w:rsid w:val="00CA0560"/>
    <w:rsid w:val="00CA2A3D"/>
    <w:rsid w:val="00CA5397"/>
    <w:rsid w:val="00CB197C"/>
    <w:rsid w:val="00CB5715"/>
    <w:rsid w:val="00CB60F4"/>
    <w:rsid w:val="00CB67CE"/>
    <w:rsid w:val="00CC066C"/>
    <w:rsid w:val="00CC2C33"/>
    <w:rsid w:val="00CC2F61"/>
    <w:rsid w:val="00CC2F92"/>
    <w:rsid w:val="00CC306E"/>
    <w:rsid w:val="00CC7780"/>
    <w:rsid w:val="00CC7C41"/>
    <w:rsid w:val="00CD00E9"/>
    <w:rsid w:val="00CD287E"/>
    <w:rsid w:val="00CD31D1"/>
    <w:rsid w:val="00CD34EE"/>
    <w:rsid w:val="00CD4EFE"/>
    <w:rsid w:val="00CD79CD"/>
    <w:rsid w:val="00CE65E6"/>
    <w:rsid w:val="00CE6A03"/>
    <w:rsid w:val="00CF4B2B"/>
    <w:rsid w:val="00D00C2C"/>
    <w:rsid w:val="00D03ECB"/>
    <w:rsid w:val="00D04309"/>
    <w:rsid w:val="00D05244"/>
    <w:rsid w:val="00D052C9"/>
    <w:rsid w:val="00D05331"/>
    <w:rsid w:val="00D062E8"/>
    <w:rsid w:val="00D074D0"/>
    <w:rsid w:val="00D11DFB"/>
    <w:rsid w:val="00D134ED"/>
    <w:rsid w:val="00D13522"/>
    <w:rsid w:val="00D13819"/>
    <w:rsid w:val="00D16519"/>
    <w:rsid w:val="00D16573"/>
    <w:rsid w:val="00D1678C"/>
    <w:rsid w:val="00D16B2A"/>
    <w:rsid w:val="00D1719F"/>
    <w:rsid w:val="00D20BF2"/>
    <w:rsid w:val="00D20D62"/>
    <w:rsid w:val="00D21F62"/>
    <w:rsid w:val="00D2308B"/>
    <w:rsid w:val="00D2466F"/>
    <w:rsid w:val="00D30F20"/>
    <w:rsid w:val="00D31A6B"/>
    <w:rsid w:val="00D3673D"/>
    <w:rsid w:val="00D442F4"/>
    <w:rsid w:val="00D4527C"/>
    <w:rsid w:val="00D474DF"/>
    <w:rsid w:val="00D476AB"/>
    <w:rsid w:val="00D476C2"/>
    <w:rsid w:val="00D50DB9"/>
    <w:rsid w:val="00D52F8B"/>
    <w:rsid w:val="00D54418"/>
    <w:rsid w:val="00D57349"/>
    <w:rsid w:val="00D6093B"/>
    <w:rsid w:val="00D61403"/>
    <w:rsid w:val="00D62684"/>
    <w:rsid w:val="00D62A54"/>
    <w:rsid w:val="00D631E0"/>
    <w:rsid w:val="00D66ED1"/>
    <w:rsid w:val="00D6716A"/>
    <w:rsid w:val="00D71203"/>
    <w:rsid w:val="00D72B72"/>
    <w:rsid w:val="00D7402B"/>
    <w:rsid w:val="00D76053"/>
    <w:rsid w:val="00D77A48"/>
    <w:rsid w:val="00D80DE3"/>
    <w:rsid w:val="00D82F9B"/>
    <w:rsid w:val="00D9116A"/>
    <w:rsid w:val="00D921E4"/>
    <w:rsid w:val="00D924FD"/>
    <w:rsid w:val="00D933A5"/>
    <w:rsid w:val="00D93622"/>
    <w:rsid w:val="00DA032C"/>
    <w:rsid w:val="00DA26FE"/>
    <w:rsid w:val="00DA3F3B"/>
    <w:rsid w:val="00DA5A49"/>
    <w:rsid w:val="00DA6727"/>
    <w:rsid w:val="00DA74A6"/>
    <w:rsid w:val="00DB0CB3"/>
    <w:rsid w:val="00DB1E91"/>
    <w:rsid w:val="00DB279F"/>
    <w:rsid w:val="00DB339C"/>
    <w:rsid w:val="00DB3CCD"/>
    <w:rsid w:val="00DB447F"/>
    <w:rsid w:val="00DB7AEB"/>
    <w:rsid w:val="00DC3EB3"/>
    <w:rsid w:val="00DC4C2A"/>
    <w:rsid w:val="00DD16F9"/>
    <w:rsid w:val="00DD2AF4"/>
    <w:rsid w:val="00DD35A6"/>
    <w:rsid w:val="00DD3822"/>
    <w:rsid w:val="00DD4473"/>
    <w:rsid w:val="00DE191A"/>
    <w:rsid w:val="00DE3CBC"/>
    <w:rsid w:val="00DF1D89"/>
    <w:rsid w:val="00DF37A8"/>
    <w:rsid w:val="00DF385E"/>
    <w:rsid w:val="00DF6FCA"/>
    <w:rsid w:val="00DF757C"/>
    <w:rsid w:val="00E01DE1"/>
    <w:rsid w:val="00E02BB7"/>
    <w:rsid w:val="00E03494"/>
    <w:rsid w:val="00E038BB"/>
    <w:rsid w:val="00E04083"/>
    <w:rsid w:val="00E1023B"/>
    <w:rsid w:val="00E110E0"/>
    <w:rsid w:val="00E12D91"/>
    <w:rsid w:val="00E151BB"/>
    <w:rsid w:val="00E15A81"/>
    <w:rsid w:val="00E16930"/>
    <w:rsid w:val="00E216F7"/>
    <w:rsid w:val="00E22604"/>
    <w:rsid w:val="00E239EB"/>
    <w:rsid w:val="00E25043"/>
    <w:rsid w:val="00E268F9"/>
    <w:rsid w:val="00E3100D"/>
    <w:rsid w:val="00E33802"/>
    <w:rsid w:val="00E33A7F"/>
    <w:rsid w:val="00E3632E"/>
    <w:rsid w:val="00E364D6"/>
    <w:rsid w:val="00E3725E"/>
    <w:rsid w:val="00E37BCB"/>
    <w:rsid w:val="00E405F4"/>
    <w:rsid w:val="00E40850"/>
    <w:rsid w:val="00E44162"/>
    <w:rsid w:val="00E47BD6"/>
    <w:rsid w:val="00E506F0"/>
    <w:rsid w:val="00E50FC8"/>
    <w:rsid w:val="00E543FB"/>
    <w:rsid w:val="00E60475"/>
    <w:rsid w:val="00E6135B"/>
    <w:rsid w:val="00E61538"/>
    <w:rsid w:val="00E62362"/>
    <w:rsid w:val="00E64356"/>
    <w:rsid w:val="00E71848"/>
    <w:rsid w:val="00E75B05"/>
    <w:rsid w:val="00E75FCD"/>
    <w:rsid w:val="00E80638"/>
    <w:rsid w:val="00E81200"/>
    <w:rsid w:val="00E82B2C"/>
    <w:rsid w:val="00E845D0"/>
    <w:rsid w:val="00E85ACC"/>
    <w:rsid w:val="00E87CB7"/>
    <w:rsid w:val="00E91C39"/>
    <w:rsid w:val="00E937C3"/>
    <w:rsid w:val="00E93992"/>
    <w:rsid w:val="00E95915"/>
    <w:rsid w:val="00E95AA4"/>
    <w:rsid w:val="00EA01F7"/>
    <w:rsid w:val="00EA1F57"/>
    <w:rsid w:val="00EA395C"/>
    <w:rsid w:val="00EA4323"/>
    <w:rsid w:val="00EB1857"/>
    <w:rsid w:val="00EB3DB3"/>
    <w:rsid w:val="00EB4D77"/>
    <w:rsid w:val="00EB6F84"/>
    <w:rsid w:val="00EC0049"/>
    <w:rsid w:val="00EC04E4"/>
    <w:rsid w:val="00EC1030"/>
    <w:rsid w:val="00EC133A"/>
    <w:rsid w:val="00EC43FB"/>
    <w:rsid w:val="00EC6967"/>
    <w:rsid w:val="00ED52DB"/>
    <w:rsid w:val="00ED60EC"/>
    <w:rsid w:val="00ED6925"/>
    <w:rsid w:val="00ED7DEC"/>
    <w:rsid w:val="00EE0A97"/>
    <w:rsid w:val="00EE0D8A"/>
    <w:rsid w:val="00EE2781"/>
    <w:rsid w:val="00EE2942"/>
    <w:rsid w:val="00EE2B17"/>
    <w:rsid w:val="00EE6965"/>
    <w:rsid w:val="00EE7F0F"/>
    <w:rsid w:val="00EF1F34"/>
    <w:rsid w:val="00EF263A"/>
    <w:rsid w:val="00EF31E7"/>
    <w:rsid w:val="00EF45FF"/>
    <w:rsid w:val="00EF50C6"/>
    <w:rsid w:val="00EF67B0"/>
    <w:rsid w:val="00F000B5"/>
    <w:rsid w:val="00F007EC"/>
    <w:rsid w:val="00F12853"/>
    <w:rsid w:val="00F16502"/>
    <w:rsid w:val="00F17B07"/>
    <w:rsid w:val="00F20355"/>
    <w:rsid w:val="00F212AA"/>
    <w:rsid w:val="00F230D7"/>
    <w:rsid w:val="00F25184"/>
    <w:rsid w:val="00F2678E"/>
    <w:rsid w:val="00F27ADC"/>
    <w:rsid w:val="00F30DCB"/>
    <w:rsid w:val="00F30F1E"/>
    <w:rsid w:val="00F32427"/>
    <w:rsid w:val="00F332F9"/>
    <w:rsid w:val="00F33ED4"/>
    <w:rsid w:val="00F355F3"/>
    <w:rsid w:val="00F40390"/>
    <w:rsid w:val="00F40BB4"/>
    <w:rsid w:val="00F4330E"/>
    <w:rsid w:val="00F43B29"/>
    <w:rsid w:val="00F4481F"/>
    <w:rsid w:val="00F4692C"/>
    <w:rsid w:val="00F4732B"/>
    <w:rsid w:val="00F53DC7"/>
    <w:rsid w:val="00F544AD"/>
    <w:rsid w:val="00F548A6"/>
    <w:rsid w:val="00F605D1"/>
    <w:rsid w:val="00F631A4"/>
    <w:rsid w:val="00F6391F"/>
    <w:rsid w:val="00F646EB"/>
    <w:rsid w:val="00F64BA1"/>
    <w:rsid w:val="00F7489A"/>
    <w:rsid w:val="00F753BF"/>
    <w:rsid w:val="00F75517"/>
    <w:rsid w:val="00F7650B"/>
    <w:rsid w:val="00F776DE"/>
    <w:rsid w:val="00F83758"/>
    <w:rsid w:val="00F8447A"/>
    <w:rsid w:val="00F858A6"/>
    <w:rsid w:val="00F90528"/>
    <w:rsid w:val="00F90708"/>
    <w:rsid w:val="00F91B81"/>
    <w:rsid w:val="00F94995"/>
    <w:rsid w:val="00F958BC"/>
    <w:rsid w:val="00F96AF5"/>
    <w:rsid w:val="00F96CE6"/>
    <w:rsid w:val="00F97322"/>
    <w:rsid w:val="00F97E72"/>
    <w:rsid w:val="00FA1F00"/>
    <w:rsid w:val="00FA2A7B"/>
    <w:rsid w:val="00FA2F42"/>
    <w:rsid w:val="00FB1CA8"/>
    <w:rsid w:val="00FB2645"/>
    <w:rsid w:val="00FB563C"/>
    <w:rsid w:val="00FC012E"/>
    <w:rsid w:val="00FC074C"/>
    <w:rsid w:val="00FC0B2E"/>
    <w:rsid w:val="00FC2859"/>
    <w:rsid w:val="00FC3372"/>
    <w:rsid w:val="00FC3D45"/>
    <w:rsid w:val="00FC49CF"/>
    <w:rsid w:val="00FD0206"/>
    <w:rsid w:val="00FD41E5"/>
    <w:rsid w:val="00FD4666"/>
    <w:rsid w:val="00FD5BBD"/>
    <w:rsid w:val="00FD7341"/>
    <w:rsid w:val="00FD760C"/>
    <w:rsid w:val="00FD7890"/>
    <w:rsid w:val="00FE0FD3"/>
    <w:rsid w:val="00FE237E"/>
    <w:rsid w:val="00FE4CD3"/>
    <w:rsid w:val="00FE5089"/>
    <w:rsid w:val="00FE5C6D"/>
    <w:rsid w:val="00FE6A8A"/>
    <w:rsid w:val="00FE7331"/>
    <w:rsid w:val="00FF034E"/>
    <w:rsid w:val="00FF05C2"/>
    <w:rsid w:val="00FF165E"/>
    <w:rsid w:val="00FF1E34"/>
    <w:rsid w:val="00FF2390"/>
    <w:rsid w:val="00FF3E70"/>
    <w:rsid w:val="00FF4AED"/>
    <w:rsid w:val="00FF5186"/>
    <w:rsid w:val="00FF5788"/>
    <w:rsid w:val="00FF6BA7"/>
    <w:rsid w:val="00FF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EDDA7B8-766F-41A2-8D3B-9A0EF1ED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 Знак"/>
    <w:basedOn w:val="a"/>
    <w:next w:val="a"/>
    <w:link w:val="10"/>
    <w:qFormat/>
    <w:rsid w:val="00A3326A"/>
    <w:pPr>
      <w:keepNext/>
      <w:ind w:left="2880" w:firstLine="720"/>
      <w:outlineLvl w:val="0"/>
    </w:pPr>
  </w:style>
  <w:style w:type="paragraph" w:styleId="4">
    <w:name w:val="heading 4"/>
    <w:basedOn w:val="a"/>
    <w:next w:val="a"/>
    <w:link w:val="40"/>
    <w:qFormat/>
    <w:rsid w:val="00A3326A"/>
    <w:pPr>
      <w:keepNext/>
      <w:spacing w:before="240" w:after="60"/>
      <w:outlineLvl w:val="3"/>
    </w:pPr>
    <w:rPr>
      <w:rFonts w:eastAsia="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70567C"/>
    <w:rPr>
      <w:rFonts w:ascii="Tahoma" w:hAnsi="Tahoma"/>
      <w:sz w:val="16"/>
      <w:szCs w:val="16"/>
      <w:lang w:val="x-none" w:eastAsia="x-none"/>
    </w:rPr>
  </w:style>
  <w:style w:type="character" w:customStyle="1" w:styleId="a4">
    <w:name w:val="Текст выноски Знак"/>
    <w:link w:val="a3"/>
    <w:rsid w:val="0070567C"/>
    <w:rPr>
      <w:rFonts w:ascii="Tahoma" w:hAnsi="Tahoma" w:cs="Tahoma"/>
      <w:sz w:val="16"/>
      <w:szCs w:val="16"/>
    </w:rPr>
  </w:style>
  <w:style w:type="paragraph" w:styleId="a5">
    <w:name w:val="header"/>
    <w:basedOn w:val="a"/>
    <w:link w:val="a6"/>
    <w:uiPriority w:val="99"/>
    <w:rsid w:val="0070567C"/>
    <w:pPr>
      <w:tabs>
        <w:tab w:val="center" w:pos="4677"/>
        <w:tab w:val="right" w:pos="9355"/>
      </w:tabs>
    </w:pPr>
    <w:rPr>
      <w:lang w:val="x-none" w:eastAsia="x-none"/>
    </w:rPr>
  </w:style>
  <w:style w:type="character" w:customStyle="1" w:styleId="a6">
    <w:name w:val="Верхний колонтитул Знак"/>
    <w:link w:val="a5"/>
    <w:uiPriority w:val="99"/>
    <w:rsid w:val="0070567C"/>
    <w:rPr>
      <w:sz w:val="24"/>
      <w:szCs w:val="24"/>
    </w:rPr>
  </w:style>
  <w:style w:type="paragraph" w:styleId="a7">
    <w:name w:val="footer"/>
    <w:basedOn w:val="a"/>
    <w:link w:val="a8"/>
    <w:rsid w:val="0070567C"/>
    <w:pPr>
      <w:tabs>
        <w:tab w:val="center" w:pos="4677"/>
        <w:tab w:val="right" w:pos="9355"/>
      </w:tabs>
    </w:pPr>
    <w:rPr>
      <w:lang w:val="x-none" w:eastAsia="x-none"/>
    </w:rPr>
  </w:style>
  <w:style w:type="character" w:customStyle="1" w:styleId="a8">
    <w:name w:val="Нижний колонтитул Знак"/>
    <w:link w:val="a7"/>
    <w:rsid w:val="0070567C"/>
    <w:rPr>
      <w:sz w:val="24"/>
      <w:szCs w:val="24"/>
    </w:rPr>
  </w:style>
  <w:style w:type="paragraph" w:styleId="a9">
    <w:name w:val="No Spacing"/>
    <w:uiPriority w:val="99"/>
    <w:qFormat/>
    <w:rsid w:val="008F42BF"/>
    <w:rPr>
      <w:rFonts w:ascii="Calibri" w:eastAsia="Calibri" w:hAnsi="Calibri"/>
      <w:sz w:val="22"/>
      <w:szCs w:val="22"/>
      <w:lang w:eastAsia="en-US"/>
    </w:rPr>
  </w:style>
  <w:style w:type="character" w:styleId="aa">
    <w:name w:val="Hyperlink"/>
    <w:unhideWhenUsed/>
    <w:rsid w:val="00777F18"/>
    <w:rPr>
      <w:color w:val="0000FF"/>
      <w:u w:val="single"/>
    </w:rPr>
  </w:style>
  <w:style w:type="paragraph" w:styleId="ab">
    <w:name w:val="Normal (Web)"/>
    <w:basedOn w:val="a"/>
    <w:unhideWhenUsed/>
    <w:rsid w:val="00186EC0"/>
    <w:pPr>
      <w:spacing w:before="100" w:beforeAutospacing="1" w:after="100" w:afterAutospacing="1"/>
    </w:pPr>
  </w:style>
  <w:style w:type="paragraph" w:customStyle="1" w:styleId="ConsPlusNormal">
    <w:name w:val="ConsPlusNormal"/>
    <w:rsid w:val="00B92073"/>
    <w:pPr>
      <w:autoSpaceDE w:val="0"/>
      <w:autoSpaceDN w:val="0"/>
      <w:adjustRightInd w:val="0"/>
    </w:pPr>
    <w:rPr>
      <w:rFonts w:ascii="Arial" w:hAnsi="Arial" w:cs="Arial"/>
    </w:rPr>
  </w:style>
  <w:style w:type="paragraph" w:customStyle="1" w:styleId="ConsPlusTitle">
    <w:name w:val="ConsPlusTitle"/>
    <w:rsid w:val="00B92073"/>
    <w:pPr>
      <w:autoSpaceDE w:val="0"/>
      <w:autoSpaceDN w:val="0"/>
      <w:adjustRightInd w:val="0"/>
    </w:pPr>
    <w:rPr>
      <w:rFonts w:ascii="Arial" w:hAnsi="Arial" w:cs="Arial"/>
      <w:b/>
      <w:bCs/>
    </w:rPr>
  </w:style>
  <w:style w:type="paragraph" w:customStyle="1" w:styleId="ac">
    <w:name w:val="Знак"/>
    <w:basedOn w:val="a"/>
    <w:rsid w:val="00651D72"/>
    <w:pPr>
      <w:spacing w:after="160" w:line="240" w:lineRule="exact"/>
    </w:pPr>
    <w:rPr>
      <w:rFonts w:ascii="Verdana" w:hAnsi="Verdana"/>
      <w:lang w:val="en-US" w:eastAsia="en-US"/>
    </w:rPr>
  </w:style>
  <w:style w:type="paragraph" w:customStyle="1" w:styleId="ConsNormal">
    <w:name w:val="ConsNormal"/>
    <w:rsid w:val="006C073B"/>
    <w:pPr>
      <w:widowControl w:val="0"/>
      <w:autoSpaceDE w:val="0"/>
      <w:autoSpaceDN w:val="0"/>
      <w:adjustRightInd w:val="0"/>
      <w:ind w:firstLine="720"/>
    </w:pPr>
    <w:rPr>
      <w:rFonts w:ascii="Arial" w:hAnsi="Arial" w:cs="Arial"/>
    </w:rPr>
  </w:style>
  <w:style w:type="character" w:customStyle="1" w:styleId="10">
    <w:name w:val="Заголовок 1 Знак"/>
    <w:link w:val="1"/>
    <w:rsid w:val="00A3326A"/>
    <w:rPr>
      <w:sz w:val="24"/>
      <w:szCs w:val="24"/>
    </w:rPr>
  </w:style>
  <w:style w:type="character" w:customStyle="1" w:styleId="40">
    <w:name w:val="Заголовок 4 Знак"/>
    <w:link w:val="4"/>
    <w:rsid w:val="00A3326A"/>
    <w:rPr>
      <w:rFonts w:eastAsia="Calibri"/>
      <w:b/>
      <w:bCs/>
      <w:sz w:val="28"/>
      <w:szCs w:val="28"/>
    </w:rPr>
  </w:style>
  <w:style w:type="paragraph" w:customStyle="1" w:styleId="11">
    <w:name w:val=" Знак Знак1"/>
    <w:basedOn w:val="a"/>
    <w:semiHidden/>
    <w:rsid w:val="00A3326A"/>
    <w:pPr>
      <w:spacing w:after="160" w:line="240" w:lineRule="exact"/>
    </w:pPr>
    <w:rPr>
      <w:rFonts w:ascii="Verdana" w:hAnsi="Verdana"/>
      <w:lang w:val="en-US" w:eastAsia="en-US"/>
    </w:rPr>
  </w:style>
  <w:style w:type="paragraph" w:customStyle="1" w:styleId="ConsTitle">
    <w:name w:val="ConsTitle"/>
    <w:rsid w:val="00A3326A"/>
    <w:pPr>
      <w:autoSpaceDE w:val="0"/>
      <w:autoSpaceDN w:val="0"/>
      <w:adjustRightInd w:val="0"/>
      <w:ind w:right="19772"/>
    </w:pPr>
    <w:rPr>
      <w:rFonts w:ascii="Arial" w:hAnsi="Arial" w:cs="Arial"/>
      <w:b/>
      <w:bCs/>
      <w:sz w:val="16"/>
      <w:szCs w:val="16"/>
    </w:rPr>
  </w:style>
  <w:style w:type="paragraph" w:styleId="ad">
    <w:name w:val="List Paragraph"/>
    <w:basedOn w:val="a"/>
    <w:uiPriority w:val="34"/>
    <w:qFormat/>
    <w:rsid w:val="00A3326A"/>
    <w:pPr>
      <w:spacing w:after="200" w:line="276" w:lineRule="auto"/>
      <w:ind w:left="720"/>
      <w:contextualSpacing/>
    </w:pPr>
    <w:rPr>
      <w:rFonts w:ascii="Calibri" w:hAnsi="Calibri"/>
      <w:sz w:val="22"/>
      <w:szCs w:val="22"/>
    </w:rPr>
  </w:style>
  <w:style w:type="paragraph" w:customStyle="1" w:styleId="ListParagraph">
    <w:name w:val="List Paragraph"/>
    <w:basedOn w:val="a"/>
    <w:rsid w:val="00A3326A"/>
    <w:pPr>
      <w:spacing w:after="200" w:line="276" w:lineRule="auto"/>
      <w:ind w:left="720"/>
    </w:pPr>
    <w:rPr>
      <w:rFonts w:ascii="Calibri" w:hAnsi="Calibri"/>
      <w:sz w:val="22"/>
      <w:szCs w:val="22"/>
    </w:rPr>
  </w:style>
  <w:style w:type="paragraph" w:customStyle="1" w:styleId="12">
    <w:name w:val="Абзац списка1"/>
    <w:basedOn w:val="a"/>
    <w:rsid w:val="00A3326A"/>
    <w:pPr>
      <w:spacing w:after="200" w:line="276" w:lineRule="auto"/>
      <w:ind w:left="720"/>
    </w:pPr>
    <w:rPr>
      <w:rFonts w:ascii="Calibri" w:hAnsi="Calibri"/>
      <w:sz w:val="22"/>
      <w:szCs w:val="22"/>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A3326A"/>
    <w:pPr>
      <w:spacing w:after="160" w:line="240" w:lineRule="exact"/>
    </w:pPr>
    <w:rPr>
      <w:rFonts w:ascii="Verdana" w:hAnsi="Verdana"/>
      <w:lang w:val="en-US" w:eastAsia="en-US"/>
    </w:rPr>
  </w:style>
  <w:style w:type="paragraph" w:customStyle="1" w:styleId="ConsPlusNonformat">
    <w:name w:val="ConsPlusNonformat"/>
    <w:rsid w:val="00A3326A"/>
    <w:pPr>
      <w:autoSpaceDE w:val="0"/>
      <w:autoSpaceDN w:val="0"/>
      <w:adjustRightInd w:val="0"/>
    </w:pPr>
    <w:rPr>
      <w:rFonts w:ascii="Courier New" w:hAnsi="Courier New" w:cs="Courier New"/>
    </w:rPr>
  </w:style>
  <w:style w:type="paragraph" w:customStyle="1" w:styleId="Style3">
    <w:name w:val="Style3"/>
    <w:basedOn w:val="a"/>
    <w:rsid w:val="00A3326A"/>
    <w:pPr>
      <w:widowControl w:val="0"/>
      <w:autoSpaceDE w:val="0"/>
      <w:autoSpaceDN w:val="0"/>
      <w:adjustRightInd w:val="0"/>
      <w:spacing w:line="227" w:lineRule="exact"/>
      <w:jc w:val="center"/>
    </w:pPr>
  </w:style>
  <w:style w:type="paragraph" w:customStyle="1" w:styleId="Style10">
    <w:name w:val="Style10"/>
    <w:basedOn w:val="a"/>
    <w:rsid w:val="00A3326A"/>
    <w:pPr>
      <w:widowControl w:val="0"/>
      <w:autoSpaceDE w:val="0"/>
      <w:autoSpaceDN w:val="0"/>
      <w:adjustRightInd w:val="0"/>
      <w:spacing w:line="278" w:lineRule="exact"/>
      <w:ind w:firstLine="1037"/>
    </w:pPr>
    <w:rPr>
      <w:rFonts w:ascii="Century Gothic" w:hAnsi="Century Gothic"/>
    </w:rPr>
  </w:style>
  <w:style w:type="paragraph" w:customStyle="1" w:styleId="Style11">
    <w:name w:val="Style11"/>
    <w:basedOn w:val="a"/>
    <w:rsid w:val="00A3326A"/>
    <w:pPr>
      <w:widowControl w:val="0"/>
      <w:autoSpaceDE w:val="0"/>
      <w:autoSpaceDN w:val="0"/>
      <w:adjustRightInd w:val="0"/>
      <w:spacing w:line="275" w:lineRule="exact"/>
      <w:ind w:firstLine="787"/>
      <w:jc w:val="both"/>
    </w:pPr>
    <w:rPr>
      <w:rFonts w:ascii="Century Gothic" w:hAnsi="Century Gothic"/>
    </w:rPr>
  </w:style>
  <w:style w:type="paragraph" w:customStyle="1" w:styleId="Style12">
    <w:name w:val="Style12"/>
    <w:basedOn w:val="a"/>
    <w:rsid w:val="00A3326A"/>
    <w:pPr>
      <w:widowControl w:val="0"/>
      <w:autoSpaceDE w:val="0"/>
      <w:autoSpaceDN w:val="0"/>
      <w:adjustRightInd w:val="0"/>
      <w:spacing w:line="277" w:lineRule="exact"/>
      <w:ind w:firstLine="605"/>
      <w:jc w:val="both"/>
    </w:pPr>
    <w:rPr>
      <w:rFonts w:ascii="Century Gothic" w:hAnsi="Century Gothic"/>
    </w:rPr>
  </w:style>
  <w:style w:type="character" w:customStyle="1" w:styleId="FontStyle38">
    <w:name w:val="Font Style38"/>
    <w:rsid w:val="00A3326A"/>
    <w:rPr>
      <w:rFonts w:ascii="Times New Roman" w:hAnsi="Times New Roman" w:cs="Times New Roman"/>
      <w:sz w:val="24"/>
      <w:szCs w:val="24"/>
    </w:rPr>
  </w:style>
  <w:style w:type="character" w:customStyle="1" w:styleId="FontStyle34">
    <w:name w:val="Font Style34"/>
    <w:rsid w:val="00A3326A"/>
    <w:rPr>
      <w:rFonts w:ascii="Times New Roman" w:hAnsi="Times New Roman" w:cs="Times New Roman"/>
      <w:sz w:val="22"/>
      <w:szCs w:val="22"/>
    </w:rPr>
  </w:style>
  <w:style w:type="paragraph" w:customStyle="1" w:styleId="Style5">
    <w:name w:val="Style5"/>
    <w:basedOn w:val="a"/>
    <w:rsid w:val="00A3326A"/>
    <w:pPr>
      <w:widowControl w:val="0"/>
      <w:autoSpaceDE w:val="0"/>
      <w:autoSpaceDN w:val="0"/>
      <w:adjustRightInd w:val="0"/>
      <w:spacing w:line="274" w:lineRule="exact"/>
      <w:ind w:firstLine="355"/>
      <w:jc w:val="both"/>
    </w:pPr>
  </w:style>
  <w:style w:type="character" w:customStyle="1" w:styleId="FontStyle32">
    <w:name w:val="Font Style32"/>
    <w:rsid w:val="00A3326A"/>
    <w:rPr>
      <w:rFonts w:ascii="Times New Roman" w:hAnsi="Times New Roman" w:cs="Times New Roman"/>
      <w:sz w:val="20"/>
      <w:szCs w:val="20"/>
    </w:rPr>
  </w:style>
  <w:style w:type="character" w:styleId="ae">
    <w:name w:val="annotation reference"/>
    <w:rsid w:val="00A3326A"/>
    <w:rPr>
      <w:sz w:val="16"/>
      <w:szCs w:val="16"/>
    </w:rPr>
  </w:style>
  <w:style w:type="paragraph" w:styleId="af">
    <w:name w:val="annotation text"/>
    <w:basedOn w:val="a"/>
    <w:link w:val="af0"/>
    <w:uiPriority w:val="99"/>
    <w:unhideWhenUsed/>
    <w:rsid w:val="00A3326A"/>
    <w:rPr>
      <w:sz w:val="20"/>
      <w:szCs w:val="20"/>
    </w:rPr>
  </w:style>
  <w:style w:type="character" w:customStyle="1" w:styleId="af0">
    <w:name w:val="Текст примечания Знак"/>
    <w:basedOn w:val="a0"/>
    <w:link w:val="af"/>
    <w:uiPriority w:val="99"/>
    <w:rsid w:val="00A3326A"/>
  </w:style>
  <w:style w:type="paragraph" w:styleId="af1">
    <w:name w:val="annotation subject"/>
    <w:basedOn w:val="af"/>
    <w:next w:val="af"/>
    <w:link w:val="af2"/>
    <w:rsid w:val="00A3326A"/>
    <w:rPr>
      <w:b/>
      <w:bCs/>
    </w:rPr>
  </w:style>
  <w:style w:type="character" w:customStyle="1" w:styleId="af2">
    <w:name w:val="Тема примечания Знак"/>
    <w:link w:val="af1"/>
    <w:rsid w:val="00A3326A"/>
    <w:rPr>
      <w:b/>
      <w:bCs/>
    </w:rPr>
  </w:style>
  <w:style w:type="paragraph" w:customStyle="1" w:styleId="af3">
    <w:name w:val=" Знак Знак"/>
    <w:basedOn w:val="a"/>
    <w:semiHidden/>
    <w:rsid w:val="00A3326A"/>
    <w:pPr>
      <w:spacing w:after="160" w:line="240" w:lineRule="exact"/>
    </w:pPr>
    <w:rPr>
      <w:rFonts w:ascii="Verdana" w:hAnsi="Verdana"/>
      <w:lang w:val="en-US" w:eastAsia="en-US"/>
    </w:rPr>
  </w:style>
  <w:style w:type="paragraph" w:customStyle="1" w:styleId="af4">
    <w:name w:val="Прижатый влево"/>
    <w:basedOn w:val="a"/>
    <w:next w:val="a"/>
    <w:rsid w:val="00A3326A"/>
    <w:pPr>
      <w:autoSpaceDE w:val="0"/>
      <w:autoSpaceDN w:val="0"/>
      <w:adjustRightInd w:val="0"/>
    </w:pPr>
    <w:rPr>
      <w:rFonts w:ascii="Arial" w:hAnsi="Arial"/>
      <w:sz w:val="20"/>
      <w:szCs w:val="20"/>
    </w:rPr>
  </w:style>
  <w:style w:type="paragraph" w:customStyle="1" w:styleId="13">
    <w:name w:val="Знак1"/>
    <w:basedOn w:val="a"/>
    <w:rsid w:val="00A3326A"/>
    <w:pPr>
      <w:spacing w:before="100" w:beforeAutospacing="1" w:after="100" w:afterAutospacing="1"/>
    </w:pPr>
    <w:rPr>
      <w:rFonts w:ascii="Tahoma" w:hAnsi="Tahoma"/>
      <w:sz w:val="20"/>
      <w:szCs w:val="20"/>
      <w:lang w:val="en-US" w:eastAsia="en-US"/>
    </w:rPr>
  </w:style>
  <w:style w:type="paragraph" w:customStyle="1" w:styleId="printc">
    <w:name w:val="printc"/>
    <w:basedOn w:val="a"/>
    <w:rsid w:val="00A3326A"/>
    <w:pPr>
      <w:spacing w:before="100" w:beforeAutospacing="1" w:after="100" w:afterAutospacing="1"/>
    </w:pPr>
  </w:style>
  <w:style w:type="paragraph" w:styleId="af5">
    <w:name w:val="Body Text"/>
    <w:basedOn w:val="a"/>
    <w:link w:val="af6"/>
    <w:rsid w:val="00A3326A"/>
    <w:pPr>
      <w:jc w:val="both"/>
    </w:pPr>
    <w:rPr>
      <w:rFonts w:ascii="Arial" w:hAnsi="Arial"/>
      <w:szCs w:val="20"/>
    </w:rPr>
  </w:style>
  <w:style w:type="character" w:customStyle="1" w:styleId="af6">
    <w:name w:val="Основной текст Знак"/>
    <w:link w:val="af5"/>
    <w:rsid w:val="00A3326A"/>
    <w:rPr>
      <w:rFonts w:ascii="Arial" w:hAnsi="Arial"/>
      <w:sz w:val="24"/>
    </w:rPr>
  </w:style>
  <w:style w:type="paragraph" w:customStyle="1" w:styleId="Style2">
    <w:name w:val="Style2"/>
    <w:basedOn w:val="a"/>
    <w:rsid w:val="00A3326A"/>
    <w:pPr>
      <w:widowControl w:val="0"/>
      <w:autoSpaceDE w:val="0"/>
      <w:autoSpaceDN w:val="0"/>
      <w:adjustRightInd w:val="0"/>
    </w:pPr>
  </w:style>
  <w:style w:type="character" w:customStyle="1" w:styleId="FontStyle13">
    <w:name w:val="Font Style13"/>
    <w:rsid w:val="00A3326A"/>
    <w:rPr>
      <w:rFonts w:ascii="Times New Roman" w:hAnsi="Times New Roman" w:cs="Times New Roman"/>
      <w:sz w:val="18"/>
      <w:szCs w:val="18"/>
    </w:rPr>
  </w:style>
  <w:style w:type="character" w:styleId="af7">
    <w:name w:val="page number"/>
    <w:rsid w:val="00A3326A"/>
  </w:style>
  <w:style w:type="paragraph" w:styleId="af8">
    <w:name w:val="Body Text Indent"/>
    <w:basedOn w:val="a"/>
    <w:link w:val="af9"/>
    <w:unhideWhenUsed/>
    <w:rsid w:val="00A3326A"/>
    <w:pPr>
      <w:spacing w:after="120"/>
      <w:ind w:left="283"/>
    </w:pPr>
  </w:style>
  <w:style w:type="character" w:customStyle="1" w:styleId="af9">
    <w:name w:val="Основной текст с отступом Знак"/>
    <w:link w:val="af8"/>
    <w:rsid w:val="00A332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078">
      <w:bodyDiv w:val="1"/>
      <w:marLeft w:val="0"/>
      <w:marRight w:val="0"/>
      <w:marTop w:val="0"/>
      <w:marBottom w:val="0"/>
      <w:divBdr>
        <w:top w:val="none" w:sz="0" w:space="0" w:color="auto"/>
        <w:left w:val="none" w:sz="0" w:space="0" w:color="auto"/>
        <w:bottom w:val="none" w:sz="0" w:space="0" w:color="auto"/>
        <w:right w:val="none" w:sz="0" w:space="0" w:color="auto"/>
      </w:divBdr>
    </w:div>
    <w:div w:id="247083513">
      <w:bodyDiv w:val="1"/>
      <w:marLeft w:val="0"/>
      <w:marRight w:val="0"/>
      <w:marTop w:val="0"/>
      <w:marBottom w:val="0"/>
      <w:divBdr>
        <w:top w:val="none" w:sz="0" w:space="0" w:color="auto"/>
        <w:left w:val="none" w:sz="0" w:space="0" w:color="auto"/>
        <w:bottom w:val="none" w:sz="0" w:space="0" w:color="auto"/>
        <w:right w:val="none" w:sz="0" w:space="0" w:color="auto"/>
      </w:divBdr>
    </w:div>
    <w:div w:id="1277760849">
      <w:bodyDiv w:val="1"/>
      <w:marLeft w:val="0"/>
      <w:marRight w:val="0"/>
      <w:marTop w:val="0"/>
      <w:marBottom w:val="0"/>
      <w:divBdr>
        <w:top w:val="none" w:sz="0" w:space="0" w:color="auto"/>
        <w:left w:val="none" w:sz="0" w:space="0" w:color="auto"/>
        <w:bottom w:val="none" w:sz="0" w:space="0" w:color="auto"/>
        <w:right w:val="none" w:sz="0" w:space="0" w:color="auto"/>
      </w:divBdr>
    </w:div>
    <w:div w:id="17284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C1FEF8DC59658C6A7D7DFA889F0F3C737A324337723C643CE35068BCF78776C60A8BD0DB733ECW5B2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B1CF5-0969-4614-99DD-0908BE26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9159</Words>
  <Characters>52209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Положение об организации питания учащихся в школе</vt:lpstr>
    </vt:vector>
  </TitlesOfParts>
  <Company>SamForum.ws</Company>
  <LinksUpToDate>false</LinksUpToDate>
  <CharactersWithSpaces>61246</CharactersWithSpaces>
  <SharedDoc>false</SharedDoc>
  <HLinks>
    <vt:vector size="6" baseType="variant">
      <vt:variant>
        <vt:i4>3342441</vt:i4>
      </vt:variant>
      <vt:variant>
        <vt:i4>0</vt:i4>
      </vt:variant>
      <vt:variant>
        <vt:i4>0</vt:i4>
      </vt:variant>
      <vt:variant>
        <vt:i4>5</vt:i4>
      </vt:variant>
      <vt:variant>
        <vt:lpwstr>consultantplus://offline/ref=951C1FEF8DC59658C6A7D7DFA889F0F3C737A324337723C643CE35068BCF78776C60A8BD0DB733ECW5B2L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организации питания учащихся в школе</dc:title>
  <dc:subject/>
  <dc:creator>SamLab.ws</dc:creator>
  <cp:keywords/>
  <cp:lastModifiedBy>Елена Константинова</cp:lastModifiedBy>
  <cp:revision>2</cp:revision>
  <cp:lastPrinted>2022-09-02T06:03:00Z</cp:lastPrinted>
  <dcterms:created xsi:type="dcterms:W3CDTF">2023-02-20T13:28:00Z</dcterms:created>
  <dcterms:modified xsi:type="dcterms:W3CDTF">2023-02-20T13:28:00Z</dcterms:modified>
</cp:coreProperties>
</file>