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2F" w:rsidRDefault="0074592F" w:rsidP="009C0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53AF" w:rsidRDefault="0032361B" w:rsidP="000F0E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32361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Прокуратурой города проведена</w:t>
      </w:r>
      <w:r w:rsidR="000F0E6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проверка исполнения </w:t>
      </w:r>
      <w:r w:rsidR="006161C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требований</w:t>
      </w:r>
      <w:r w:rsidR="00FD53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санитарно-эпидемиологического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FD53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законодательства при обращении с медицинскими отходами в деятельности коммерческих организаций, оказывающих услуги в сфере стоматологии.</w:t>
      </w:r>
    </w:p>
    <w:p w:rsidR="00FD53AF" w:rsidRDefault="00FD53AF" w:rsidP="00FD53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Установлено, что в процессе осуществления хозяйственной деятельности организациями допущены нарушения санитарных норм и правил </w:t>
      </w:r>
      <w:r w:rsidRPr="00FD53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СанПиН 2.1.3684-21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, утвержденных постановлением </w:t>
      </w:r>
      <w:r w:rsidRPr="00FD53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Главного государственного санитарного врача РФ от 28.0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1.2021 № 3.</w:t>
      </w:r>
    </w:p>
    <w:p w:rsidR="00FD53AF" w:rsidRDefault="00FD53AF" w:rsidP="00FD53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Руководителям 2 организаций, допустивших нарушения установленных норм и правил, внесены п</w:t>
      </w:r>
      <w:r w:rsidR="00D8749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редставления об их устранении, которые рассмотрены и удовлетворены, нарушения устранены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D8749E" w:rsidRDefault="00D8749E" w:rsidP="000F0E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Также по постановлению прокурора 4 лица привлечено к административной ответственности, предусмотренной ч. 1 ст. 6.3 КоАП РФ.</w:t>
      </w:r>
    </w:p>
    <w:p w:rsidR="00D8749E" w:rsidRDefault="00D8749E" w:rsidP="003D3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2D5294" w:rsidRDefault="003D3E8A" w:rsidP="003D3E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прокурора города                                                        Н.П. Лазаренко</w:t>
      </w: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0CD4" w:rsidRDefault="00C40CD4" w:rsidP="00AB7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0CD4" w:rsidRDefault="00C40CD4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0CD4" w:rsidRDefault="00C40CD4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0CD4" w:rsidRDefault="00C40CD4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3388" w:rsidRDefault="009D3388"/>
    <w:sectPr w:rsidR="009D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0B"/>
    <w:rsid w:val="000A6C4F"/>
    <w:rsid w:val="000F0E6E"/>
    <w:rsid w:val="00121376"/>
    <w:rsid w:val="002A0F9E"/>
    <w:rsid w:val="002D5294"/>
    <w:rsid w:val="0032361B"/>
    <w:rsid w:val="003D3E8A"/>
    <w:rsid w:val="00493FDD"/>
    <w:rsid w:val="004B2913"/>
    <w:rsid w:val="00507C7E"/>
    <w:rsid w:val="00530097"/>
    <w:rsid w:val="00575600"/>
    <w:rsid w:val="006161C0"/>
    <w:rsid w:val="006C31E9"/>
    <w:rsid w:val="0074592F"/>
    <w:rsid w:val="007764E5"/>
    <w:rsid w:val="007771F7"/>
    <w:rsid w:val="007B2512"/>
    <w:rsid w:val="00914FA5"/>
    <w:rsid w:val="0095480B"/>
    <w:rsid w:val="009C0968"/>
    <w:rsid w:val="009C5CC6"/>
    <w:rsid w:val="009D3388"/>
    <w:rsid w:val="00AB2C0B"/>
    <w:rsid w:val="00AB7BBF"/>
    <w:rsid w:val="00B54AB7"/>
    <w:rsid w:val="00C40CD4"/>
    <w:rsid w:val="00C55C8B"/>
    <w:rsid w:val="00D8749E"/>
    <w:rsid w:val="00DC1F7B"/>
    <w:rsid w:val="00DF401B"/>
    <w:rsid w:val="00E32B54"/>
    <w:rsid w:val="00F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52A1"/>
  <w15:chartTrackingRefBased/>
  <w15:docId w15:val="{5112EBB5-A304-4D1C-B363-E1F692CB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Николай Павлович</dc:creator>
  <cp:keywords/>
  <dc:description/>
  <cp:lastModifiedBy>Лазаренко Николай Павлович</cp:lastModifiedBy>
  <cp:revision>23</cp:revision>
  <cp:lastPrinted>2020-12-21T15:57:00Z</cp:lastPrinted>
  <dcterms:created xsi:type="dcterms:W3CDTF">2020-09-07T05:13:00Z</dcterms:created>
  <dcterms:modified xsi:type="dcterms:W3CDTF">2022-01-24T08:56:00Z</dcterms:modified>
</cp:coreProperties>
</file>