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13E52" w14:textId="6DA42679" w:rsidR="00F41A0B" w:rsidRPr="00F41A0B" w:rsidRDefault="00F41A0B" w:rsidP="00710B75">
      <w:pPr>
        <w:ind w:left="-1560" w:right="-566"/>
        <w:jc w:val="center"/>
        <w:rPr>
          <w:rFonts w:eastAsia="Times New Roman"/>
          <w:lang w:eastAsia="ru-RU"/>
        </w:rPr>
      </w:pPr>
      <w:r w:rsidRPr="00F41A0B">
        <w:rPr>
          <w:rFonts w:eastAsia="Times New Roman"/>
          <w:noProof/>
          <w:lang w:eastAsia="ru-RU"/>
        </w:rPr>
        <w:drawing>
          <wp:inline distT="0" distB="0" distL="0" distR="0" wp14:anchorId="1BF1F06D" wp14:editId="15CCD215">
            <wp:extent cx="819150" cy="84137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14:paraId="63E09685" w14:textId="77777777" w:rsidR="00F41A0B" w:rsidRPr="00F41A0B" w:rsidRDefault="00F41A0B" w:rsidP="00710B75">
      <w:pPr>
        <w:ind w:left="-1560" w:right="141" w:firstLine="1701"/>
        <w:rPr>
          <w:rFonts w:eastAsia="Times New Roman"/>
          <w:b/>
          <w:lang w:eastAsia="ru-RU"/>
        </w:rPr>
      </w:pPr>
      <w:r w:rsidRPr="00F41A0B">
        <w:rPr>
          <w:rFonts w:eastAsia="Times New Roman"/>
          <w:lang w:eastAsia="ru-RU"/>
        </w:rPr>
        <w:tab/>
      </w:r>
      <w:r w:rsidRPr="00F41A0B">
        <w:rPr>
          <w:rFonts w:eastAsia="Times New Roman"/>
          <w:lang w:eastAsia="ru-RU"/>
        </w:rPr>
        <w:tab/>
      </w:r>
    </w:p>
    <w:p w14:paraId="39FB5824" w14:textId="0638D4FF" w:rsidR="00F41A0B" w:rsidRPr="00F41A0B" w:rsidRDefault="00710B75" w:rsidP="00710B75">
      <w:pPr>
        <w:ind w:left="-1560" w:right="-566"/>
        <w:contextualSpacing/>
        <w:jc w:val="center"/>
        <w:rPr>
          <w:rFonts w:ascii="Times New Roman" w:eastAsia="Times New Roman" w:hAnsi="Times New Roman"/>
          <w:b/>
          <w:sz w:val="28"/>
          <w:lang w:eastAsia="ru-RU"/>
        </w:rPr>
      </w:pPr>
      <w:r w:rsidRPr="00F41A0B">
        <w:rPr>
          <w:rFonts w:ascii="Times New Roman" w:eastAsia="Times New Roman" w:hAnsi="Times New Roman"/>
          <w:b/>
          <w:sz w:val="28"/>
          <w:lang w:eastAsia="ru-RU"/>
        </w:rPr>
        <w:t>АДМИНИСТРАЦИЯ ГОРОДСКОГО</w:t>
      </w:r>
      <w:r w:rsidR="00F41A0B" w:rsidRPr="00F41A0B">
        <w:rPr>
          <w:rFonts w:ascii="Times New Roman" w:eastAsia="Times New Roman" w:hAnsi="Times New Roman"/>
          <w:b/>
          <w:sz w:val="28"/>
          <w:lang w:eastAsia="ru-RU"/>
        </w:rPr>
        <w:t xml:space="preserve"> ОКРУГА ЭЛЕКТРОСТАЛЬ</w:t>
      </w:r>
    </w:p>
    <w:p w14:paraId="7A711F29" w14:textId="77777777" w:rsidR="00F41A0B" w:rsidRPr="00F41A0B" w:rsidRDefault="00F41A0B" w:rsidP="00710B75">
      <w:pPr>
        <w:ind w:left="-1560" w:right="-566"/>
        <w:contextualSpacing/>
        <w:jc w:val="center"/>
        <w:rPr>
          <w:rFonts w:ascii="Times New Roman" w:eastAsia="Times New Roman" w:hAnsi="Times New Roman"/>
          <w:b/>
          <w:sz w:val="12"/>
          <w:szCs w:val="12"/>
          <w:lang w:eastAsia="ru-RU"/>
        </w:rPr>
      </w:pPr>
    </w:p>
    <w:p w14:paraId="60C5700A" w14:textId="77777777" w:rsidR="00F41A0B" w:rsidRPr="00F41A0B" w:rsidRDefault="00F41A0B" w:rsidP="00710B75">
      <w:pPr>
        <w:ind w:left="-1560" w:right="-566"/>
        <w:contextualSpacing/>
        <w:jc w:val="center"/>
        <w:rPr>
          <w:rFonts w:ascii="Times New Roman" w:eastAsia="Times New Roman" w:hAnsi="Times New Roman"/>
          <w:b/>
          <w:sz w:val="28"/>
          <w:lang w:eastAsia="ru-RU"/>
        </w:rPr>
      </w:pPr>
      <w:r w:rsidRPr="00F41A0B">
        <w:rPr>
          <w:rFonts w:ascii="Times New Roman" w:eastAsia="Times New Roman" w:hAnsi="Times New Roman"/>
          <w:b/>
          <w:sz w:val="28"/>
          <w:lang w:eastAsia="ru-RU"/>
        </w:rPr>
        <w:t>МОСКОВСКОЙ   ОБЛАСТИ</w:t>
      </w:r>
    </w:p>
    <w:p w14:paraId="11680B20" w14:textId="77777777" w:rsidR="00F41A0B" w:rsidRPr="00F41A0B" w:rsidRDefault="00F41A0B" w:rsidP="00710B75">
      <w:pPr>
        <w:ind w:left="-1560" w:right="-566" w:firstLine="1701"/>
        <w:contextualSpacing/>
        <w:jc w:val="center"/>
        <w:rPr>
          <w:rFonts w:eastAsia="Times New Roman"/>
          <w:sz w:val="16"/>
          <w:szCs w:val="16"/>
          <w:lang w:eastAsia="ru-RU"/>
        </w:rPr>
      </w:pPr>
    </w:p>
    <w:p w14:paraId="5F7F75C8" w14:textId="77777777" w:rsidR="00F41A0B" w:rsidRPr="00F41A0B" w:rsidRDefault="00F41A0B" w:rsidP="00710B75">
      <w:pPr>
        <w:ind w:left="-1560" w:right="-566"/>
        <w:contextualSpacing/>
        <w:jc w:val="center"/>
        <w:rPr>
          <w:rFonts w:ascii="Times New Roman" w:eastAsia="Times New Roman" w:hAnsi="Times New Roman"/>
          <w:b/>
          <w:sz w:val="44"/>
          <w:lang w:eastAsia="ru-RU"/>
        </w:rPr>
      </w:pPr>
      <w:r w:rsidRPr="00F41A0B">
        <w:rPr>
          <w:rFonts w:ascii="Times New Roman" w:eastAsia="Times New Roman" w:hAnsi="Times New Roman"/>
          <w:b/>
          <w:sz w:val="44"/>
          <w:lang w:eastAsia="ru-RU"/>
        </w:rPr>
        <w:t>ПОСТАНОВЛЕНИЕ</w:t>
      </w:r>
    </w:p>
    <w:p w14:paraId="37D66B79" w14:textId="77777777" w:rsidR="00F41A0B" w:rsidRPr="00F41A0B" w:rsidRDefault="00F41A0B" w:rsidP="00710B75">
      <w:pPr>
        <w:ind w:left="-1560" w:right="-566"/>
        <w:jc w:val="center"/>
        <w:rPr>
          <w:rFonts w:ascii="Times New Roman" w:eastAsia="Times New Roman" w:hAnsi="Times New Roman"/>
          <w:b/>
          <w:lang w:eastAsia="ru-RU"/>
        </w:rPr>
      </w:pPr>
    </w:p>
    <w:p w14:paraId="37E5D76D" w14:textId="1D27FFCF" w:rsidR="00F41A0B" w:rsidRPr="00F41A0B" w:rsidRDefault="00F41A0B" w:rsidP="00710B75">
      <w:pPr>
        <w:ind w:left="-1560" w:right="-566"/>
        <w:jc w:val="center"/>
        <w:outlineLvl w:val="0"/>
        <w:rPr>
          <w:rFonts w:ascii="Times New Roman" w:eastAsia="Times New Roman" w:hAnsi="Times New Roman"/>
          <w:lang w:eastAsia="ru-RU"/>
        </w:rPr>
      </w:pPr>
      <w:r w:rsidRPr="00F41A0B">
        <w:rPr>
          <w:rFonts w:ascii="Times New Roman" w:eastAsia="Times New Roman" w:hAnsi="Times New Roman"/>
          <w:lang w:eastAsia="ru-RU"/>
        </w:rPr>
        <w:t xml:space="preserve">  ______</w:t>
      </w:r>
      <w:r w:rsidR="00710B75" w:rsidRPr="00710B75">
        <w:rPr>
          <w:rFonts w:ascii="Times New Roman" w:eastAsia="Times New Roman" w:hAnsi="Times New Roman"/>
          <w:sz w:val="24"/>
          <w:szCs w:val="24"/>
          <w:lang w:eastAsia="ru-RU"/>
        </w:rPr>
        <w:t>__________</w:t>
      </w:r>
      <w:r w:rsidRPr="00F41A0B">
        <w:rPr>
          <w:rFonts w:ascii="Times New Roman" w:eastAsia="Times New Roman" w:hAnsi="Times New Roman"/>
          <w:lang w:eastAsia="ru-RU"/>
        </w:rPr>
        <w:t>______ № ______</w:t>
      </w:r>
      <w:r w:rsidR="00710B75" w:rsidRPr="00710B75">
        <w:rPr>
          <w:rFonts w:ascii="Times New Roman" w:eastAsia="Times New Roman" w:hAnsi="Times New Roman"/>
          <w:sz w:val="24"/>
          <w:szCs w:val="24"/>
          <w:lang w:eastAsia="ru-RU"/>
        </w:rPr>
        <w:t>_____</w:t>
      </w:r>
      <w:r w:rsidRPr="00F41A0B">
        <w:rPr>
          <w:rFonts w:ascii="Times New Roman" w:eastAsia="Times New Roman" w:hAnsi="Times New Roman"/>
          <w:lang w:eastAsia="ru-RU"/>
        </w:rPr>
        <w:t>_____</w:t>
      </w:r>
    </w:p>
    <w:p w14:paraId="07863B9B" w14:textId="77777777" w:rsidR="00F41A0B" w:rsidRPr="00F41A0B" w:rsidRDefault="00F41A0B" w:rsidP="00710B75">
      <w:pPr>
        <w:spacing w:after="0" w:line="240" w:lineRule="auto"/>
        <w:ind w:right="141"/>
        <w:jc w:val="center"/>
        <w:rPr>
          <w:rFonts w:ascii="Times New Roman" w:eastAsia="Times New Roman" w:hAnsi="Times New Roman"/>
          <w:sz w:val="24"/>
          <w:szCs w:val="24"/>
          <w:lang w:eastAsia="ru-RU"/>
        </w:rPr>
      </w:pPr>
    </w:p>
    <w:p w14:paraId="43A955F7" w14:textId="1F1D2470" w:rsidR="00F41A0B" w:rsidRPr="00F41A0B" w:rsidRDefault="00F41A0B" w:rsidP="00710B75">
      <w:pPr>
        <w:spacing w:line="240" w:lineRule="exact"/>
        <w:ind w:right="141"/>
        <w:jc w:val="center"/>
        <w:rPr>
          <w:rFonts w:ascii="Times New Roman" w:eastAsia="Times New Roman" w:hAnsi="Times New Roman"/>
          <w:sz w:val="24"/>
          <w:szCs w:val="24"/>
          <w:lang w:eastAsia="ru-RU"/>
        </w:rPr>
      </w:pPr>
      <w:r w:rsidRPr="00F41A0B">
        <w:rPr>
          <w:rFonts w:ascii="Times New Roman" w:eastAsia="Times New Roman" w:hAnsi="Times New Roman" w:cs="Arial"/>
          <w:sz w:val="24"/>
          <w:szCs w:val="24"/>
          <w:lang w:eastAsia="ru-RU"/>
        </w:rPr>
        <w:t>Об утверждении административного регламента п</w:t>
      </w:r>
      <w:r w:rsidRPr="00F41A0B">
        <w:rPr>
          <w:rFonts w:ascii="Times New Roman" w:eastAsia="Times New Roman" w:hAnsi="Times New Roman"/>
          <w:sz w:val="24"/>
          <w:szCs w:val="24"/>
          <w:lang w:eastAsia="ru-RU"/>
        </w:rPr>
        <w:t>редоставления муниципальной услуги «</w:t>
      </w:r>
      <w:r w:rsidR="00710B75" w:rsidRPr="00710B75">
        <w:rPr>
          <w:rFonts w:ascii="Times New Roman" w:eastAsia="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sidRPr="00F41A0B">
        <w:rPr>
          <w:rFonts w:ascii="Times New Roman" w:eastAsia="Times New Roman" w:hAnsi="Times New Roman"/>
          <w:sz w:val="24"/>
          <w:szCs w:val="24"/>
          <w:lang w:eastAsia="ru-RU"/>
        </w:rPr>
        <w:t>»</w:t>
      </w:r>
    </w:p>
    <w:p w14:paraId="5253C876" w14:textId="1C42F27C" w:rsidR="00F41A0B" w:rsidRPr="00F41A0B" w:rsidRDefault="00F41A0B" w:rsidP="00710B75">
      <w:pPr>
        <w:spacing w:after="0" w:line="240" w:lineRule="auto"/>
        <w:ind w:right="141"/>
        <w:jc w:val="both"/>
        <w:rPr>
          <w:rFonts w:ascii="Times New Roman" w:eastAsia="Times New Roman" w:hAnsi="Times New Roman"/>
          <w:sz w:val="24"/>
          <w:szCs w:val="24"/>
          <w:lang w:eastAsia="ru-RU"/>
        </w:rPr>
      </w:pPr>
      <w:r w:rsidRPr="00F41A0B">
        <w:tab/>
      </w:r>
      <w:r w:rsidRPr="00F41A0B">
        <w:rPr>
          <w:rFonts w:ascii="Times New Roman" w:hAnsi="Times New Roman"/>
          <w:sz w:val="24"/>
          <w:szCs w:val="24"/>
        </w:rPr>
        <w:t xml:space="preserve">В соответствии с </w:t>
      </w:r>
      <w:r w:rsidR="00CF4979">
        <w:rPr>
          <w:rFonts w:ascii="Times New Roman" w:hAnsi="Times New Roman"/>
          <w:sz w:val="24"/>
          <w:szCs w:val="24"/>
        </w:rPr>
        <w:t>Градостроительным</w:t>
      </w:r>
      <w:r w:rsidRPr="00F41A0B">
        <w:rPr>
          <w:rFonts w:ascii="Times New Roman" w:hAnsi="Times New Roman"/>
          <w:sz w:val="24"/>
          <w:szCs w:val="24"/>
        </w:rPr>
        <w:t xml:space="preserve"> кодексом Российской Федерации, </w:t>
      </w:r>
      <w:r w:rsidRPr="00F41A0B">
        <w:rPr>
          <w:rFonts w:ascii="Times New Roman" w:hAnsi="Times New Roman"/>
          <w:sz w:val="24"/>
          <w:szCs w:val="24"/>
          <w:lang w:eastAsia="ru-RU"/>
        </w:rPr>
        <w:t xml:space="preserve">федеральными законами от 27.07.2010 № 210-ФЗ «Об организации предоставления государственных и муниципальных услуг», </w:t>
      </w:r>
      <w:r w:rsidRPr="00F41A0B">
        <w:rPr>
          <w:rFonts w:ascii="Times New Roman" w:eastAsia="Times New Roman" w:hAnsi="Times New Roman"/>
          <w:color w:val="000000"/>
          <w:sz w:val="24"/>
          <w:szCs w:val="24"/>
          <w:lang w:eastAsia="ru-RU"/>
        </w:rPr>
        <w:t>от 06.10.2003 № 131-ФЗ «Об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w:t>
      </w:r>
      <w:r w:rsidRPr="00F41A0B">
        <w:rPr>
          <w:rFonts w:ascii="Times New Roman" w:eastAsia="Times New Roman" w:hAnsi="Times New Roman"/>
          <w:sz w:val="24"/>
          <w:szCs w:val="24"/>
          <w:lang w:eastAsia="ru-RU"/>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14:paraId="733E27A3" w14:textId="5F5546EF" w:rsidR="00F41A0B" w:rsidRPr="00F41A0B" w:rsidRDefault="00F41A0B" w:rsidP="00710B75">
      <w:pPr>
        <w:spacing w:after="0" w:line="240" w:lineRule="auto"/>
        <w:ind w:right="141" w:firstLine="708"/>
        <w:jc w:val="both"/>
        <w:rPr>
          <w:rFonts w:ascii="Times New Roman" w:eastAsia="PMingLiU" w:hAnsi="Times New Roman"/>
          <w:bCs/>
          <w:sz w:val="24"/>
          <w:szCs w:val="24"/>
          <w:lang w:eastAsia="ru-RU"/>
        </w:rPr>
      </w:pPr>
      <w:r w:rsidRPr="00F41A0B">
        <w:rPr>
          <w:rFonts w:ascii="Times New Roman" w:eastAsia="Times New Roman" w:hAnsi="Times New Roman"/>
          <w:sz w:val="24"/>
          <w:szCs w:val="24"/>
          <w:lang w:eastAsia="ru-RU"/>
        </w:rPr>
        <w:t>1.  Утвердить административный регламент п</w:t>
      </w:r>
      <w:r w:rsidRPr="00F41A0B">
        <w:rPr>
          <w:rFonts w:ascii="Times New Roman" w:hAnsi="Times New Roman"/>
          <w:sz w:val="24"/>
          <w:szCs w:val="24"/>
          <w:lang w:eastAsia="ru-RU"/>
        </w:rPr>
        <w:t xml:space="preserve">редоставления муниципальной услуги </w:t>
      </w:r>
      <w:r w:rsidRPr="00F41A0B">
        <w:rPr>
          <w:rFonts w:ascii="Times New Roman" w:eastAsia="Times New Roman" w:hAnsi="Times New Roman"/>
          <w:sz w:val="24"/>
          <w:szCs w:val="24"/>
          <w:lang w:eastAsia="ru-RU"/>
        </w:rPr>
        <w:t>«</w:t>
      </w:r>
      <w:r w:rsidR="00710B75" w:rsidRPr="00710B75">
        <w:rPr>
          <w:rFonts w:ascii="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sidRPr="00F41A0B">
        <w:rPr>
          <w:rFonts w:ascii="Times New Roman" w:hAnsi="Times New Roman"/>
          <w:sz w:val="24"/>
          <w:szCs w:val="24"/>
          <w:lang w:eastAsia="ru-RU"/>
        </w:rPr>
        <w:t xml:space="preserve">» </w:t>
      </w:r>
      <w:r w:rsidRPr="00F41A0B">
        <w:rPr>
          <w:rFonts w:ascii="Times New Roman" w:eastAsia="PMingLiU" w:hAnsi="Times New Roman"/>
          <w:bCs/>
          <w:sz w:val="24"/>
          <w:szCs w:val="24"/>
          <w:lang w:eastAsia="ru-RU"/>
        </w:rPr>
        <w:t>(прилагается).</w:t>
      </w:r>
    </w:p>
    <w:p w14:paraId="32839113" w14:textId="77777777" w:rsidR="00F41A0B" w:rsidRPr="00F41A0B" w:rsidRDefault="00F41A0B" w:rsidP="00710B75">
      <w:pPr>
        <w:spacing w:after="0" w:line="240" w:lineRule="auto"/>
        <w:ind w:right="141"/>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ab/>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Pr="00F41A0B">
          <w:rPr>
            <w:rFonts w:ascii="Times New Roman" w:eastAsia="Times New Roman" w:hAnsi="Times New Roman"/>
            <w:sz w:val="24"/>
            <w:szCs w:val="24"/>
            <w:lang w:eastAsia="ru-RU"/>
          </w:rPr>
          <w:t>www.electrostal.ru</w:t>
        </w:r>
      </w:hyperlink>
      <w:r w:rsidRPr="00F41A0B">
        <w:rPr>
          <w:rFonts w:ascii="Times New Roman" w:eastAsia="Times New Roman" w:hAnsi="Times New Roman"/>
          <w:sz w:val="24"/>
          <w:szCs w:val="24"/>
          <w:lang w:eastAsia="ru-RU"/>
        </w:rPr>
        <w:t>.</w:t>
      </w:r>
    </w:p>
    <w:p w14:paraId="7C615F4A" w14:textId="77777777" w:rsidR="00F41A0B" w:rsidRPr="00F41A0B" w:rsidRDefault="00F41A0B" w:rsidP="00710B75">
      <w:pPr>
        <w:spacing w:after="0" w:line="240" w:lineRule="auto"/>
        <w:ind w:right="141"/>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ab/>
        <w:t xml:space="preserve">3.    </w:t>
      </w:r>
      <w:r w:rsidRPr="00F41A0B">
        <w:rPr>
          <w:rFonts w:ascii="Times New Roman" w:hAnsi="Times New Roman"/>
          <w:sz w:val="24"/>
          <w:szCs w:val="24"/>
          <w:lang w:eastAsia="ru-RU"/>
        </w:rPr>
        <w:t>Настоящее постановление вступает в силу после его официального опубликования.</w:t>
      </w:r>
    </w:p>
    <w:p w14:paraId="3E918E79" w14:textId="77777777" w:rsidR="00F41A0B" w:rsidRPr="00F41A0B" w:rsidRDefault="00F41A0B" w:rsidP="00710B75">
      <w:pPr>
        <w:spacing w:after="0" w:line="240" w:lineRule="auto"/>
        <w:ind w:right="141" w:firstLine="708"/>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14:paraId="711383B5" w14:textId="6252B393" w:rsidR="00F41A0B" w:rsidRPr="00F41A0B" w:rsidRDefault="00F41A0B" w:rsidP="00710B75">
      <w:pPr>
        <w:spacing w:after="0" w:line="240" w:lineRule="auto"/>
        <w:ind w:right="141" w:firstLine="708"/>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 xml:space="preserve">5.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710B75">
        <w:rPr>
          <w:rFonts w:ascii="Times New Roman" w:eastAsia="Times New Roman" w:hAnsi="Times New Roman"/>
          <w:sz w:val="24"/>
          <w:szCs w:val="24"/>
          <w:lang w:eastAsia="ru-RU"/>
        </w:rPr>
        <w:t>Денисова В.А.</w:t>
      </w:r>
    </w:p>
    <w:p w14:paraId="14B0A919" w14:textId="77777777" w:rsidR="00F41A0B" w:rsidRPr="00F41A0B" w:rsidRDefault="00F41A0B" w:rsidP="00710B75">
      <w:pPr>
        <w:spacing w:after="0" w:line="240" w:lineRule="exact"/>
        <w:ind w:right="141"/>
        <w:rPr>
          <w:lang w:eastAsia="ru-RU"/>
        </w:rPr>
      </w:pPr>
    </w:p>
    <w:p w14:paraId="5853DEC0" w14:textId="77777777" w:rsidR="00F41A0B" w:rsidRPr="00F41A0B" w:rsidRDefault="00F41A0B" w:rsidP="00710B75">
      <w:pPr>
        <w:spacing w:after="0" w:line="240" w:lineRule="exact"/>
        <w:ind w:right="141"/>
        <w:rPr>
          <w:lang w:eastAsia="ru-RU"/>
        </w:rPr>
      </w:pPr>
    </w:p>
    <w:p w14:paraId="24954E35" w14:textId="77777777" w:rsidR="00F41A0B" w:rsidRPr="00F41A0B" w:rsidRDefault="00F41A0B" w:rsidP="00710B75">
      <w:pPr>
        <w:spacing w:after="0" w:line="240" w:lineRule="exact"/>
        <w:ind w:right="141"/>
        <w:rPr>
          <w:lang w:eastAsia="ru-RU"/>
        </w:rPr>
      </w:pPr>
    </w:p>
    <w:p w14:paraId="0EE614A8" w14:textId="6B616160" w:rsidR="00F41A0B" w:rsidRPr="00F41A0B" w:rsidRDefault="00710B75" w:rsidP="00710B75">
      <w:pPr>
        <w:spacing w:after="0" w:line="240" w:lineRule="exact"/>
        <w:ind w:right="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ВРИП </w:t>
      </w:r>
      <w:r w:rsidR="00F41A0B" w:rsidRPr="00F41A0B">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ы</w:t>
      </w:r>
      <w:r w:rsidR="00F41A0B" w:rsidRPr="00F41A0B">
        <w:rPr>
          <w:rFonts w:ascii="Times New Roman" w:eastAsia="Times New Roman" w:hAnsi="Times New Roman"/>
          <w:sz w:val="24"/>
          <w:szCs w:val="24"/>
          <w:lang w:eastAsia="ru-RU"/>
        </w:rPr>
        <w:t xml:space="preserve"> городского округа                                                              </w:t>
      </w:r>
      <w:r>
        <w:rPr>
          <w:rFonts w:ascii="Times New Roman" w:eastAsia="Times New Roman" w:hAnsi="Times New Roman"/>
          <w:sz w:val="24"/>
          <w:szCs w:val="24"/>
          <w:lang w:eastAsia="ru-RU"/>
        </w:rPr>
        <w:t xml:space="preserve">       </w:t>
      </w:r>
      <w:r w:rsidR="00F41A0B" w:rsidRPr="00F41A0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 Волкова</w:t>
      </w:r>
    </w:p>
    <w:p w14:paraId="2BB33CDC" w14:textId="77777777" w:rsidR="00F41A0B" w:rsidRPr="00F41A0B" w:rsidRDefault="00F41A0B" w:rsidP="00710B75">
      <w:pPr>
        <w:spacing w:after="0" w:line="240" w:lineRule="exact"/>
        <w:ind w:right="141"/>
        <w:rPr>
          <w:lang w:eastAsia="ru-RU"/>
        </w:rPr>
      </w:pPr>
    </w:p>
    <w:p w14:paraId="163296DF" w14:textId="77777777" w:rsidR="00F41A0B" w:rsidRPr="00F41A0B" w:rsidRDefault="00F41A0B" w:rsidP="00710B75">
      <w:pPr>
        <w:spacing w:after="0" w:line="240" w:lineRule="exact"/>
        <w:ind w:right="141"/>
        <w:rPr>
          <w:lang w:eastAsia="ru-RU"/>
        </w:rPr>
      </w:pPr>
    </w:p>
    <w:p w14:paraId="2DD29F69" w14:textId="77777777" w:rsidR="00F41A0B" w:rsidRPr="00F41A0B" w:rsidRDefault="00F41A0B" w:rsidP="00710B75">
      <w:pPr>
        <w:spacing w:after="0" w:line="240" w:lineRule="exact"/>
        <w:ind w:right="141"/>
        <w:rPr>
          <w:lang w:eastAsia="ru-RU"/>
        </w:rPr>
      </w:pPr>
    </w:p>
    <w:p w14:paraId="043A540B" w14:textId="4603517D" w:rsidR="00F41A0B" w:rsidRPr="00F41A0B" w:rsidRDefault="00F41A0B" w:rsidP="00710B75">
      <w:pPr>
        <w:spacing w:line="240" w:lineRule="exact"/>
        <w:ind w:right="141"/>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 xml:space="preserve">Рассылка: </w:t>
      </w:r>
      <w:r w:rsidR="00CF4979">
        <w:rPr>
          <w:rFonts w:ascii="Times New Roman" w:eastAsia="Times New Roman" w:hAnsi="Times New Roman"/>
          <w:sz w:val="24"/>
          <w:szCs w:val="24"/>
          <w:lang w:eastAsia="ru-RU"/>
        </w:rPr>
        <w:t>Денисову В.А., УАиГ - 2, Светловой Е.А.</w:t>
      </w:r>
      <w:r w:rsidRPr="00F41A0B">
        <w:rPr>
          <w:rFonts w:ascii="Times New Roman" w:eastAsia="Times New Roman" w:hAnsi="Times New Roman"/>
          <w:sz w:val="24"/>
          <w:szCs w:val="24"/>
          <w:lang w:eastAsia="ru-RU"/>
        </w:rPr>
        <w:t xml:space="preserve">, Захарчуку П.Г., в </w:t>
      </w:r>
      <w:r w:rsidRPr="00F41A0B">
        <w:rPr>
          <w:rFonts w:ascii="Times New Roman" w:eastAsia="Times New Roman" w:hAnsi="Times New Roman"/>
          <w:color w:val="000000"/>
          <w:sz w:val="24"/>
          <w:szCs w:val="24"/>
          <w:shd w:val="clear" w:color="auto" w:fill="FFFFFF"/>
          <w:lang w:eastAsia="ru-RU"/>
        </w:rPr>
        <w:t>МФЦ,</w:t>
      </w:r>
      <w:r w:rsidRPr="00F41A0B">
        <w:rPr>
          <w:rFonts w:ascii="Times New Roman" w:eastAsia="Times New Roman" w:hAnsi="Times New Roman"/>
          <w:sz w:val="24"/>
          <w:szCs w:val="24"/>
          <w:lang w:eastAsia="ru-RU"/>
        </w:rPr>
        <w:t xml:space="preserve"> в прокуратуру, ООО «ЭЛКОД», в регистр муниципальных нормативных правовых актов, в дело.</w:t>
      </w:r>
    </w:p>
    <w:p w14:paraId="228D56F5" w14:textId="77777777" w:rsidR="00710B75" w:rsidRDefault="00710B75" w:rsidP="00DB35A8">
      <w:pPr>
        <w:pStyle w:val="ConsPlusNormal"/>
        <w:spacing w:line="23" w:lineRule="atLeast"/>
        <w:ind w:right="-1" w:firstLine="6237"/>
        <w:rPr>
          <w:rFonts w:ascii="Times New Roman" w:hAnsi="Times New Roman" w:cs="Times New Roman"/>
          <w:bCs/>
          <w:sz w:val="24"/>
          <w:szCs w:val="24"/>
        </w:rPr>
      </w:pPr>
    </w:p>
    <w:p w14:paraId="234DB5AB" w14:textId="77777777" w:rsidR="00710B75" w:rsidRDefault="00710B75" w:rsidP="00DB35A8">
      <w:pPr>
        <w:pStyle w:val="ConsPlusNormal"/>
        <w:spacing w:line="23" w:lineRule="atLeast"/>
        <w:ind w:right="-1" w:firstLine="6237"/>
        <w:rPr>
          <w:rFonts w:ascii="Times New Roman" w:hAnsi="Times New Roman" w:cs="Times New Roman"/>
          <w:bCs/>
          <w:sz w:val="24"/>
          <w:szCs w:val="24"/>
        </w:rPr>
      </w:pPr>
    </w:p>
    <w:p w14:paraId="4F5D4F98" w14:textId="77777777" w:rsidR="00CF4979" w:rsidRDefault="00CF4979" w:rsidP="00DB35A8">
      <w:pPr>
        <w:pStyle w:val="ConsPlusNormal"/>
        <w:spacing w:line="23" w:lineRule="atLeast"/>
        <w:ind w:right="-1" w:firstLine="6237"/>
        <w:rPr>
          <w:rFonts w:ascii="Times New Roman" w:hAnsi="Times New Roman" w:cs="Times New Roman"/>
          <w:bCs/>
          <w:sz w:val="24"/>
          <w:szCs w:val="24"/>
        </w:rPr>
      </w:pPr>
    </w:p>
    <w:p w14:paraId="085A0DA4" w14:textId="77777777" w:rsidR="00CF4979" w:rsidRDefault="00CF4979" w:rsidP="00DB35A8">
      <w:pPr>
        <w:pStyle w:val="ConsPlusNormal"/>
        <w:spacing w:line="23" w:lineRule="atLeast"/>
        <w:ind w:right="-1" w:firstLine="6237"/>
        <w:rPr>
          <w:rFonts w:ascii="Times New Roman" w:hAnsi="Times New Roman" w:cs="Times New Roman"/>
          <w:bCs/>
          <w:sz w:val="24"/>
          <w:szCs w:val="24"/>
        </w:rPr>
      </w:pPr>
    </w:p>
    <w:p w14:paraId="48ECC2E4" w14:textId="0F1F6E38" w:rsidR="005A6172" w:rsidRDefault="00DB35A8" w:rsidP="00DB35A8">
      <w:pPr>
        <w:pStyle w:val="ConsPlusNormal"/>
        <w:spacing w:line="23" w:lineRule="atLeast"/>
        <w:ind w:right="-1" w:firstLine="6237"/>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w:t>
      </w:r>
    </w:p>
    <w:p w14:paraId="3B1A0FD3" w14:textId="08DAB19F" w:rsidR="00DD5934" w:rsidRPr="00BB681A" w:rsidRDefault="00DB35A8" w:rsidP="00DB35A8">
      <w:pPr>
        <w:pStyle w:val="ConsPlusNormal"/>
        <w:spacing w:line="23" w:lineRule="atLeast"/>
        <w:ind w:right="-1" w:firstLine="6237"/>
        <w:rPr>
          <w:rFonts w:ascii="Times New Roman" w:hAnsi="Times New Roman" w:cs="Times New Roman"/>
          <w:bCs/>
          <w:sz w:val="24"/>
          <w:szCs w:val="24"/>
        </w:rPr>
      </w:pPr>
      <w:r>
        <w:rPr>
          <w:rFonts w:ascii="Times New Roman" w:hAnsi="Times New Roman" w:cs="Times New Roman"/>
          <w:bCs/>
          <w:sz w:val="24"/>
          <w:szCs w:val="24"/>
        </w:rPr>
        <w:t xml:space="preserve">постановлением </w:t>
      </w:r>
      <w:r w:rsidR="000B6047">
        <w:rPr>
          <w:rFonts w:ascii="Times New Roman" w:hAnsi="Times New Roman" w:cs="Times New Roman"/>
          <w:bCs/>
          <w:sz w:val="24"/>
          <w:szCs w:val="24"/>
        </w:rPr>
        <w:t>А</w:t>
      </w:r>
      <w:r>
        <w:rPr>
          <w:rFonts w:ascii="Times New Roman" w:hAnsi="Times New Roman" w:cs="Times New Roman"/>
          <w:bCs/>
          <w:sz w:val="24"/>
          <w:szCs w:val="24"/>
        </w:rPr>
        <w:t xml:space="preserve">дминистрации </w:t>
      </w:r>
    </w:p>
    <w:p w14:paraId="26880ACF" w14:textId="703199DB" w:rsidR="00DB35A8" w:rsidRDefault="00DB35A8" w:rsidP="00DB35A8">
      <w:pPr>
        <w:pStyle w:val="affff9"/>
        <w:spacing w:after="0" w:line="276" w:lineRule="auto"/>
        <w:ind w:right="-1" w:firstLine="6237"/>
        <w:jc w:val="left"/>
        <w:rPr>
          <w:b w:val="0"/>
          <w:lang w:val="ru-RU"/>
        </w:rPr>
      </w:pPr>
      <w:r>
        <w:rPr>
          <w:b w:val="0"/>
          <w:lang w:val="ru-RU"/>
        </w:rPr>
        <w:t>городского округа</w:t>
      </w:r>
      <w:r w:rsidR="00EA30F0">
        <w:rPr>
          <w:b w:val="0"/>
          <w:lang w:val="ru-RU"/>
        </w:rPr>
        <w:t xml:space="preserve"> Электросталь</w:t>
      </w:r>
      <w:r w:rsidR="00380726">
        <w:rPr>
          <w:b w:val="0"/>
          <w:lang w:val="ru-RU"/>
        </w:rPr>
        <w:t xml:space="preserve"> </w:t>
      </w:r>
    </w:p>
    <w:p w14:paraId="5106DB01" w14:textId="4C135E92" w:rsidR="00380726" w:rsidRDefault="00380726" w:rsidP="00DB35A8">
      <w:pPr>
        <w:pStyle w:val="affff9"/>
        <w:spacing w:after="0" w:line="276" w:lineRule="auto"/>
        <w:ind w:right="-1" w:firstLine="6237"/>
        <w:jc w:val="left"/>
        <w:rPr>
          <w:b w:val="0"/>
          <w:lang w:val="ru-RU"/>
        </w:rPr>
      </w:pPr>
      <w:r>
        <w:rPr>
          <w:b w:val="0"/>
          <w:lang w:val="ru-RU"/>
        </w:rPr>
        <w:t>Московской области</w:t>
      </w:r>
    </w:p>
    <w:p w14:paraId="0F0CA456" w14:textId="773F3197" w:rsidR="00380726" w:rsidRDefault="00380726" w:rsidP="00DB35A8">
      <w:pPr>
        <w:pStyle w:val="affff9"/>
        <w:spacing w:after="0" w:line="276" w:lineRule="auto"/>
        <w:ind w:right="-1" w:firstLine="6237"/>
        <w:jc w:val="left"/>
        <w:rPr>
          <w:b w:val="0"/>
          <w:lang w:val="ru-RU"/>
        </w:rPr>
      </w:pPr>
      <w:r>
        <w:rPr>
          <w:b w:val="0"/>
          <w:lang w:val="ru-RU"/>
        </w:rPr>
        <w:t>от «__</w:t>
      </w:r>
      <w:r w:rsidR="00723905">
        <w:rPr>
          <w:b w:val="0"/>
          <w:lang w:val="ru-RU"/>
        </w:rPr>
        <w:t>_</w:t>
      </w:r>
      <w:r>
        <w:rPr>
          <w:b w:val="0"/>
          <w:lang w:val="ru-RU"/>
        </w:rPr>
        <w:t>» _________ 2020 № __</w:t>
      </w:r>
      <w:r w:rsidR="00DB35A8">
        <w:rPr>
          <w:b w:val="0"/>
          <w:lang w:val="ru-RU"/>
        </w:rPr>
        <w:t>___</w:t>
      </w:r>
    </w:p>
    <w:p w14:paraId="56088677" w14:textId="77777777" w:rsidR="001B6B19" w:rsidRDefault="001B6B19" w:rsidP="00060295">
      <w:pPr>
        <w:pStyle w:val="1-"/>
        <w:numPr>
          <w:ilvl w:val="0"/>
          <w:numId w:val="0"/>
        </w:numPr>
        <w:jc w:val="left"/>
      </w:pPr>
      <w:bookmarkStart w:id="1" w:name="_Toc510616989"/>
    </w:p>
    <w:p w14:paraId="30320A05" w14:textId="77777777" w:rsidR="00DB35A8" w:rsidRDefault="001B6B19" w:rsidP="00C70F48">
      <w:pPr>
        <w:pStyle w:val="ConsPlusTitle"/>
        <w:spacing w:line="276" w:lineRule="auto"/>
        <w:jc w:val="center"/>
      </w:pPr>
      <w:r>
        <w:t>АДМИНИСТРАТИВН</w:t>
      </w:r>
      <w:r w:rsidR="00DB35A8">
        <w:t>ЫЙ РЕГЛАМЕНТ</w:t>
      </w:r>
    </w:p>
    <w:p w14:paraId="19CA2E91" w14:textId="0AB73A03"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060295" w:rsidRDefault="000836F1" w:rsidP="00060295">
      <w:pPr>
        <w:pStyle w:val="ConsPlusTitle"/>
        <w:spacing w:line="276" w:lineRule="auto"/>
        <w:ind w:right="141"/>
        <w:jc w:val="center"/>
        <w:rPr>
          <w:sz w:val="20"/>
          <w:szCs w:val="20"/>
        </w:rPr>
      </w:pPr>
    </w:p>
    <w:p w14:paraId="61F16B34" w14:textId="02B39BEB"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14:paraId="05AA91AC" w14:textId="319B9E0C" w:rsidR="000836F1" w:rsidRPr="004A7C48" w:rsidRDefault="000836F1" w:rsidP="001D6C4A">
      <w:pPr>
        <w:pStyle w:val="1f2"/>
        <w:ind w:right="141"/>
        <w:rPr>
          <w:rFonts w:asciiTheme="minorHAnsi" w:eastAsiaTheme="minorEastAsia" w:hAnsiTheme="minorHAnsi" w:cstheme="minorBidi"/>
          <w:lang w:eastAsia="ru-RU"/>
        </w:rPr>
      </w:pPr>
      <w:r w:rsidRPr="004A7C48">
        <w:fldChar w:fldCharType="begin"/>
      </w:r>
      <w:r w:rsidRPr="004A7C48">
        <w:rPr>
          <w:rStyle w:val="affffc"/>
          <w:b w:val="0"/>
          <w:webHidden/>
        </w:rPr>
        <w:instrText>TOC \z \o "1-2" \u \h</w:instrText>
      </w:r>
      <w:r w:rsidRPr="004A7C48">
        <w:rPr>
          <w:rStyle w:val="affffc"/>
        </w:rPr>
        <w:fldChar w:fldCharType="separate"/>
      </w:r>
      <w:hyperlink w:anchor="_Toc40967939" w:history="1">
        <w:r w:rsidRPr="004A7C48">
          <w:rPr>
            <w:rStyle w:val="a7"/>
          </w:rPr>
          <w:t>I.Общие положен</w:t>
        </w:r>
        <w:r>
          <w:rPr>
            <w:rStyle w:val="a7"/>
          </w:rPr>
          <w:t>ия……………………………………………………………………………………………</w:t>
        </w:r>
        <w:r w:rsidR="004C2220">
          <w:rPr>
            <w:rStyle w:val="a7"/>
          </w:rPr>
          <w:t>….</w:t>
        </w:r>
        <w:r>
          <w:rPr>
            <w:rStyle w:val="a7"/>
          </w:rPr>
          <w:t>………</w:t>
        </w:r>
      </w:hyperlink>
      <w:r w:rsidR="007C2A41">
        <w:t>3</w:t>
      </w:r>
    </w:p>
    <w:p w14:paraId="7BA3168C" w14:textId="3A37E5B1" w:rsidR="000836F1" w:rsidRPr="004A7C48" w:rsidRDefault="00EA30F0"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710B75">
          <w:rPr>
            <w:webHidden/>
          </w:rPr>
          <w:t>……………</w:t>
        </w:r>
        <w:r w:rsidR="000836F1">
          <w:rPr>
            <w:webHidden/>
          </w:rPr>
          <w:t>………</w:t>
        </w:r>
        <w:r w:rsidR="009C5578">
          <w:rPr>
            <w:webHidden/>
          </w:rPr>
          <w:t>.</w:t>
        </w:r>
        <w:r w:rsidR="00641E6C">
          <w:rPr>
            <w:webHidden/>
          </w:rPr>
          <w:t>………</w:t>
        </w:r>
        <w:r w:rsidR="000836F1">
          <w:rPr>
            <w:webHidden/>
          </w:rPr>
          <w:t>………………</w:t>
        </w:r>
      </w:hyperlink>
      <w:r w:rsidR="004C2220">
        <w:t>…..</w:t>
      </w:r>
      <w:r w:rsidR="001D6C4A">
        <w:t>.</w:t>
      </w:r>
      <w:r w:rsidR="004C2220">
        <w:t>.</w:t>
      </w:r>
      <w:r w:rsidR="007C2A41">
        <w:t>3</w:t>
      </w:r>
    </w:p>
    <w:p w14:paraId="3AA4F95D" w14:textId="0D739557" w:rsidR="000836F1" w:rsidRPr="004A7C48" w:rsidRDefault="00EA30F0"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1D6C4A">
          <w:rPr>
            <w:webHidden/>
          </w:rPr>
          <w:t>.</w:t>
        </w:r>
        <w:r>
          <w:rPr>
            <w:webHidden/>
          </w:rPr>
          <w:t>.</w:t>
        </w:r>
        <w:r w:rsidR="000836F1">
          <w:rPr>
            <w:webHidden/>
          </w:rPr>
          <w:t>…</w:t>
        </w:r>
      </w:hyperlink>
      <w:r w:rsidR="002666D7">
        <w:t>3</w:t>
      </w:r>
    </w:p>
    <w:p w14:paraId="65FF2C0A" w14:textId="54FC4004" w:rsidR="000836F1" w:rsidRPr="004A7C48" w:rsidRDefault="00EA30F0"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1D6C4A">
          <w:rPr>
            <w:webHidden/>
          </w:rPr>
          <w:t>.</w:t>
        </w:r>
        <w:r w:rsidR="000836F1">
          <w:rPr>
            <w:webHidden/>
          </w:rPr>
          <w:t>..</w:t>
        </w:r>
      </w:hyperlink>
      <w:r w:rsidR="002666D7">
        <w:t>4</w:t>
      </w:r>
    </w:p>
    <w:p w14:paraId="094971E0" w14:textId="24C265C1" w:rsidR="000836F1" w:rsidRPr="004A7C48" w:rsidRDefault="00EA30F0"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710B75">
          <w:rPr>
            <w:webHidden/>
          </w:rPr>
          <w:t>………………</w:t>
        </w:r>
        <w:r w:rsidR="000836F1">
          <w:rPr>
            <w:webHidden/>
          </w:rPr>
          <w:t>……………</w:t>
        </w:r>
        <w:r w:rsidR="004C2220">
          <w:rPr>
            <w:webHidden/>
          </w:rPr>
          <w:t>……..</w:t>
        </w:r>
        <w:r w:rsidR="000836F1">
          <w:rPr>
            <w:webHidden/>
          </w:rPr>
          <w:t>………</w:t>
        </w:r>
      </w:hyperlink>
      <w:r w:rsidR="002666D7">
        <w:rPr>
          <w:b w:val="0"/>
        </w:rPr>
        <w:t>7</w:t>
      </w:r>
    </w:p>
    <w:p w14:paraId="61A2439D" w14:textId="664A5D48" w:rsidR="000836F1" w:rsidRPr="004A7C48" w:rsidRDefault="00EA30F0"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710B75">
          <w:rPr>
            <w:webHidden/>
          </w:rPr>
          <w:t>…………………</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7</w:t>
      </w:r>
    </w:p>
    <w:p w14:paraId="2908C271" w14:textId="0F5200F3" w:rsidR="000836F1" w:rsidRPr="004A7C48" w:rsidRDefault="00EA30F0"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5F1C94">
          <w:rPr>
            <w:rStyle w:val="a7"/>
            <w:webHidden/>
          </w:rPr>
          <w:t xml:space="preserve"> </w:t>
        </w:r>
        <w:r w:rsidR="00710B75">
          <w:rPr>
            <w:rStyle w:val="a7"/>
            <w:webHidden/>
          </w:rPr>
          <w:t>……………</w:t>
        </w:r>
        <w:r w:rsidR="005F1C94">
          <w:rPr>
            <w:rStyle w:val="a7"/>
            <w:webHidden/>
          </w:rPr>
          <w:t>……………………..</w:t>
        </w:r>
        <w:r w:rsidR="009C5578">
          <w:rPr>
            <w:webHidden/>
          </w:rPr>
          <w:t>……………………..</w:t>
        </w:r>
        <w:r w:rsidR="000836F1">
          <w:rPr>
            <w:webHidden/>
          </w:rPr>
          <w:t>………</w:t>
        </w:r>
        <w:r w:rsidR="00641E6C">
          <w:rPr>
            <w:webHidden/>
          </w:rPr>
          <w:t xml:space="preserve"> </w:t>
        </w:r>
        <w:r w:rsidR="004C2220">
          <w:rPr>
            <w:webHidden/>
          </w:rPr>
          <w:t>…</w:t>
        </w:r>
        <w:r w:rsidR="000836F1">
          <w:rPr>
            <w:webHidden/>
          </w:rPr>
          <w:t>…</w:t>
        </w:r>
      </w:hyperlink>
      <w:r w:rsidR="001D6C4A">
        <w:t>.</w:t>
      </w:r>
      <w:r w:rsidR="002666D7">
        <w:t>7</w:t>
      </w:r>
    </w:p>
    <w:p w14:paraId="50182BD0" w14:textId="58D0B9DA" w:rsidR="000836F1" w:rsidRPr="004A7C48" w:rsidRDefault="00EA30F0"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710B75">
          <w:rPr>
            <w:webHidden/>
          </w:rPr>
          <w:t>…………………………………</w:t>
        </w:r>
        <w:r w:rsidR="00641E6C">
          <w:rPr>
            <w:webHidden/>
          </w:rPr>
          <w:t>………………………………</w:t>
        </w:r>
      </w:hyperlink>
      <w:r w:rsidR="001D6C4A">
        <w:t>.</w:t>
      </w:r>
      <w:r w:rsidR="002666D7">
        <w:t>7</w:t>
      </w:r>
    </w:p>
    <w:p w14:paraId="4A559E55" w14:textId="1935ECA6" w:rsidR="000836F1" w:rsidRPr="004A7C48" w:rsidRDefault="00EA30F0"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710B75">
          <w:rPr>
            <w:rStyle w:val="a7"/>
          </w:rPr>
          <w:t>…</w:t>
        </w:r>
        <w:r w:rsidR="00641E6C">
          <w:rPr>
            <w:rStyle w:val="a7"/>
          </w:rPr>
          <w:t>……</w:t>
        </w:r>
        <w:r w:rsidR="000836F1">
          <w:rPr>
            <w:rStyle w:val="a7"/>
          </w:rPr>
          <w:t>…</w:t>
        </w:r>
      </w:hyperlink>
      <w:r w:rsidR="007C2A41">
        <w:t>8</w:t>
      </w:r>
    </w:p>
    <w:p w14:paraId="51A7FF90" w14:textId="3CD05F53" w:rsidR="000836F1" w:rsidRPr="004A7C48" w:rsidRDefault="00EA30F0"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F51BFD">
          <w:rPr>
            <w:webHidden/>
          </w:rPr>
          <w:t>…………………</w:t>
        </w:r>
        <w:r w:rsidR="000836F1">
          <w:rPr>
            <w:webHidden/>
          </w:rPr>
          <w:t>……</w:t>
        </w:r>
        <w:r w:rsidR="001D6C4A">
          <w:rPr>
            <w:webHidden/>
          </w:rPr>
          <w:t>.</w:t>
        </w:r>
        <w:r w:rsidR="000836F1">
          <w:rPr>
            <w:webHidden/>
          </w:rPr>
          <w:t>.</w:t>
        </w:r>
      </w:hyperlink>
      <w:r w:rsidR="002666D7">
        <w:t>8</w:t>
      </w:r>
    </w:p>
    <w:p w14:paraId="35042B9A" w14:textId="5F761696" w:rsidR="000836F1" w:rsidRPr="004A7C48" w:rsidRDefault="00EA30F0"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8</w:t>
      </w:r>
    </w:p>
    <w:p w14:paraId="7C09892F" w14:textId="462B854B" w:rsidR="000836F1" w:rsidRPr="004A7C48" w:rsidRDefault="00EA30F0"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710B75">
        <w:t>………………</w:t>
      </w:r>
      <w:r w:rsidR="000836F1">
        <w:t>…………………………………………………………</w:t>
      </w:r>
      <w:r w:rsidR="007C2A41">
        <w:t>9</w:t>
      </w:r>
    </w:p>
    <w:p w14:paraId="14E0D2E7" w14:textId="7A1B4B39" w:rsidR="000836F1" w:rsidRPr="004A7C48" w:rsidRDefault="00EA30F0"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710B75">
          <w:rPr>
            <w:webHidden/>
          </w:rPr>
          <w:t>……………</w:t>
        </w:r>
        <w:r w:rsidR="00C5786D">
          <w:rPr>
            <w:webHidden/>
          </w:rPr>
          <w:t>………………………………………..</w:t>
        </w:r>
        <w:r w:rsidR="009C5578">
          <w:rPr>
            <w:webHidden/>
          </w:rPr>
          <w:t>……</w:t>
        </w:r>
        <w:r w:rsidR="000836F1">
          <w:rPr>
            <w:webHidden/>
          </w:rPr>
          <w:t>..</w:t>
        </w:r>
      </w:hyperlink>
      <w:r w:rsidR="007C2A41">
        <w:t>10</w:t>
      </w:r>
    </w:p>
    <w:p w14:paraId="1007A117" w14:textId="1D09FB77" w:rsidR="000836F1" w:rsidRPr="004A7C48" w:rsidRDefault="00EA30F0"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710B75">
          <w:rPr>
            <w:webHidden/>
          </w:rPr>
          <w:t>………………………………………</w:t>
        </w:r>
        <w:r w:rsidR="000836F1">
          <w:rPr>
            <w:webHidden/>
          </w:rPr>
          <w:t>……………………………………………………</w:t>
        </w:r>
        <w:r w:rsidR="004239B2">
          <w:rPr>
            <w:webHidden/>
          </w:rPr>
          <w:t>..</w:t>
        </w:r>
        <w:r w:rsidR="000836F1">
          <w:rPr>
            <w:webHidden/>
          </w:rPr>
          <w:t>..</w:t>
        </w:r>
      </w:hyperlink>
      <w:r w:rsidR="004239B2">
        <w:t>1</w:t>
      </w:r>
      <w:r w:rsidR="002666D7">
        <w:t>1</w:t>
      </w:r>
    </w:p>
    <w:p w14:paraId="0FBBB98A" w14:textId="6D41102C" w:rsidR="000836F1" w:rsidRPr="004A7C48" w:rsidRDefault="00EA30F0"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710B75">
        <w:t>……………………………………</w:t>
      </w:r>
      <w:r w:rsidR="00274F37">
        <w:t>…………………………………………………………………………</w:t>
      </w:r>
      <w:r w:rsidR="001D6C4A">
        <w:t>.</w:t>
      </w:r>
      <w:r w:rsidR="004239B2">
        <w:t>..1</w:t>
      </w:r>
      <w:r w:rsidR="001D6C4A">
        <w:t>2</w:t>
      </w:r>
    </w:p>
    <w:p w14:paraId="2FC98FDE" w14:textId="1B402442" w:rsidR="000836F1" w:rsidRPr="004A7C48" w:rsidRDefault="00EA30F0"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sidRPr="004A7C48">
          <w:rPr>
            <w:rStyle w:val="a7"/>
          </w:rPr>
          <w:t xml:space="preserve"> </w:t>
        </w:r>
        <w:r w:rsidR="000836F1">
          <w:rPr>
            <w:rStyle w:val="a7"/>
          </w:rPr>
          <w:t>Муниципальной</w:t>
        </w:r>
        <w:r w:rsidR="000836F1" w:rsidRPr="004A7C48">
          <w:rPr>
            <w:rStyle w:val="a7"/>
          </w:rPr>
          <w:t xml:space="preserve"> услуги</w:t>
        </w:r>
        <w:r w:rsidR="00710B75">
          <w:rPr>
            <w:webHidden/>
          </w:rPr>
          <w:t>…………………</w:t>
        </w:r>
        <w:r w:rsidR="000836F1">
          <w:rPr>
            <w:webHidden/>
          </w:rPr>
          <w:t>……………………………………………………</w:t>
        </w:r>
        <w:r w:rsidR="004239B2">
          <w:rPr>
            <w:webHidden/>
          </w:rPr>
          <w:t>...</w:t>
        </w:r>
        <w:r w:rsidR="000836F1">
          <w:rPr>
            <w:webHidden/>
          </w:rPr>
          <w:t>….</w:t>
        </w:r>
      </w:hyperlink>
      <w:r w:rsidR="004239B2">
        <w:t>1</w:t>
      </w:r>
      <w:r w:rsidR="002666D7">
        <w:t>3</w:t>
      </w:r>
    </w:p>
    <w:p w14:paraId="62A0FBFB" w14:textId="561DAE55" w:rsidR="000836F1" w:rsidRPr="004A7C48" w:rsidRDefault="00EA30F0"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9C5578">
        <w:t>.</w:t>
      </w:r>
      <w:r w:rsidR="001D6C4A">
        <w:t>..</w:t>
      </w:r>
      <w:r w:rsidR="004239B2">
        <w:t>1</w:t>
      </w:r>
      <w:r w:rsidR="002666D7">
        <w:t>3</w:t>
      </w:r>
    </w:p>
    <w:p w14:paraId="54EFBF33" w14:textId="4BB5D3B0" w:rsidR="000836F1" w:rsidRPr="004A7C48" w:rsidRDefault="00EA30F0"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9C5578">
        <w:t>..</w:t>
      </w:r>
      <w:r w:rsidR="001D6C4A">
        <w:t>..</w:t>
      </w:r>
      <w:r w:rsidR="004239B2">
        <w:t>1</w:t>
      </w:r>
      <w:r w:rsidR="002666D7">
        <w:t>3</w:t>
      </w:r>
    </w:p>
    <w:p w14:paraId="0C86DA67" w14:textId="6492992C" w:rsidR="000836F1" w:rsidRPr="004A7C48" w:rsidRDefault="00EA30F0"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710B75">
        <w:t>…………</w:t>
      </w:r>
      <w:r w:rsidR="009C5578">
        <w:t>..</w:t>
      </w:r>
      <w:r w:rsidR="00F51BFD">
        <w:t>………</w:t>
      </w:r>
      <w:r w:rsidR="000836F1">
        <w:t>…</w:t>
      </w:r>
      <w:r w:rsidR="001D6C4A">
        <w:t>.</w:t>
      </w:r>
      <w:r w:rsidR="004239B2">
        <w:t>1</w:t>
      </w:r>
      <w:r w:rsidR="002666D7">
        <w:t>4</w:t>
      </w:r>
    </w:p>
    <w:p w14:paraId="2C7550D9" w14:textId="790B5493" w:rsidR="000836F1" w:rsidRPr="004A7C48" w:rsidRDefault="00EA30F0"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710B75">
        <w:t>………………</w:t>
      </w:r>
      <w:r w:rsidR="000836F1">
        <w:t>……………………………</w:t>
      </w:r>
      <w:r w:rsidR="00F51BFD">
        <w:t>……………</w:t>
      </w:r>
      <w:r w:rsidR="000836F1">
        <w:t>…</w:t>
      </w:r>
      <w:r w:rsidR="009C5578">
        <w:t>.</w:t>
      </w:r>
      <w:r w:rsidR="004239B2">
        <w:t>.</w:t>
      </w:r>
      <w:r w:rsidR="000836F1">
        <w:t>…………</w:t>
      </w:r>
      <w:r w:rsidR="001D6C4A">
        <w:t>.</w:t>
      </w:r>
      <w:r w:rsidR="004239B2">
        <w:t>1</w:t>
      </w:r>
      <w:r w:rsidR="001D6C4A">
        <w:t>5</w:t>
      </w:r>
    </w:p>
    <w:p w14:paraId="2BAB6DD9" w14:textId="3DD33F6B"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9C5578">
        <w:t>……………...</w:t>
      </w:r>
      <w:r w:rsidR="00F51BFD">
        <w:t>....</w:t>
      </w:r>
      <w:r w:rsidR="00710B75">
        <w:t>....................</w:t>
      </w:r>
      <w:r>
        <w:t>.......................</w:t>
      </w:r>
      <w:r w:rsidR="004239B2">
        <w:t>1</w:t>
      </w:r>
      <w:r w:rsidR="001D6C4A">
        <w:t>5</w:t>
      </w:r>
    </w:p>
    <w:p w14:paraId="6AA1EF94" w14:textId="3CB4A9C5" w:rsidR="000836F1" w:rsidRPr="004A7C48" w:rsidRDefault="00EA30F0"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710B75">
        <w:t>……………………………</w:t>
      </w:r>
      <w:r w:rsidR="009C5578">
        <w:t>…...</w:t>
      </w:r>
      <w:r w:rsidR="000836F1">
        <w:t>………………</w:t>
      </w:r>
      <w:r w:rsidR="001D6C4A">
        <w:t>.</w:t>
      </w:r>
      <w:r w:rsidR="00F51BFD">
        <w:t>..</w:t>
      </w:r>
      <w:r w:rsidR="004239B2">
        <w:t>1</w:t>
      </w:r>
      <w:r w:rsidR="001D6C4A">
        <w:t>6</w:t>
      </w:r>
    </w:p>
    <w:p w14:paraId="6170E11F" w14:textId="4892114C" w:rsidR="000836F1" w:rsidRPr="004A7C48" w:rsidRDefault="00EA30F0"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710B75">
        <w:t>…………</w:t>
      </w:r>
      <w:r w:rsidR="009C5578">
        <w:t>..</w:t>
      </w:r>
      <w:r w:rsidR="000836F1">
        <w:t>……</w:t>
      </w:r>
      <w:r w:rsidR="001D6C4A">
        <w:t>.</w:t>
      </w:r>
      <w:r w:rsidR="004239B2">
        <w:t>1</w:t>
      </w:r>
      <w:r w:rsidR="001D6C4A">
        <w:t>7</w:t>
      </w:r>
    </w:p>
    <w:p w14:paraId="427952BB" w14:textId="0EA93342" w:rsidR="000836F1" w:rsidRPr="004A7C48" w:rsidRDefault="00EA30F0"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710B75">
        <w:t>……………</w:t>
      </w:r>
      <w:r w:rsidR="000836F1">
        <w:t>…………………….</w:t>
      </w:r>
      <w:r w:rsidR="004239B2">
        <w:t>1</w:t>
      </w:r>
      <w:r w:rsidR="002666D7">
        <w:t>8</w:t>
      </w:r>
    </w:p>
    <w:p w14:paraId="43679C10" w14:textId="4A84740D" w:rsidR="000836F1" w:rsidRPr="004A7C48" w:rsidRDefault="00EA30F0"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710B75">
        <w:t>…</w:t>
      </w:r>
      <w:r w:rsidR="000836F1">
        <w:t>……</w:t>
      </w:r>
      <w:r w:rsidR="00F51BFD">
        <w:t>………………</w:t>
      </w:r>
      <w:r w:rsidR="004239B2">
        <w:t>..</w:t>
      </w:r>
      <w:r w:rsidR="000836F1">
        <w:t>.</w:t>
      </w:r>
      <w:r w:rsidR="001D6C4A">
        <w:t>....20</w:t>
      </w:r>
    </w:p>
    <w:p w14:paraId="78DADA44" w14:textId="773FEF12" w:rsidR="000836F1" w:rsidRPr="004A7C48" w:rsidRDefault="00EA30F0"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710B75">
        <w:t>…………………………………………………</w:t>
      </w:r>
      <w:r w:rsidR="00D66E21">
        <w:t>……………………………………</w:t>
      </w:r>
      <w:r w:rsidR="004239B2">
        <w:t>...</w:t>
      </w:r>
      <w:r w:rsidR="00D66E21">
        <w:t>….</w:t>
      </w:r>
      <w:r w:rsidR="001D6C4A">
        <w:t>20</w:t>
      </w:r>
    </w:p>
    <w:p w14:paraId="7EF45557" w14:textId="68F1A726" w:rsidR="000836F1" w:rsidRPr="004A7C48" w:rsidRDefault="00EA30F0"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710B75">
          <w:rPr>
            <w:webHidden/>
          </w:rPr>
          <w:t>…………………………………</w:t>
        </w:r>
        <w:r w:rsidR="009C5578">
          <w:rPr>
            <w:webHidden/>
          </w:rPr>
          <w:t>…………………………………………………………….</w:t>
        </w:r>
        <w:r w:rsidR="004239B2">
          <w:rPr>
            <w:webHidden/>
          </w:rPr>
          <w:t>…</w:t>
        </w:r>
        <w:r w:rsidR="00D66E21">
          <w:rPr>
            <w:webHidden/>
          </w:rPr>
          <w:t>..</w:t>
        </w:r>
      </w:hyperlink>
      <w:r w:rsidR="001B5BB1">
        <w:t>.......20</w:t>
      </w:r>
    </w:p>
    <w:p w14:paraId="7E7AE782" w14:textId="021346CA" w:rsidR="000836F1" w:rsidRPr="004A7C48" w:rsidRDefault="00EA30F0"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hyperlink>
      <w:r w:rsidR="001B5BB1">
        <w:t>20</w:t>
      </w:r>
    </w:p>
    <w:p w14:paraId="4C105EA3" w14:textId="1C20205C" w:rsidR="000836F1" w:rsidRPr="004A7C48" w:rsidRDefault="00EA30F0"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710B75">
        <w:t>…………</w:t>
      </w:r>
      <w:r w:rsidR="00D66E21">
        <w:t>………………………………………………………………</w:t>
      </w:r>
      <w:r w:rsidR="00F25949">
        <w:t>2</w:t>
      </w:r>
      <w:r w:rsidR="001D6C4A">
        <w:t>1</w:t>
      </w:r>
    </w:p>
    <w:p w14:paraId="2B0B6929" w14:textId="528FAD1D" w:rsidR="000836F1" w:rsidRPr="004A7C48" w:rsidRDefault="00EA30F0"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710B75">
        <w:t>……</w:t>
      </w:r>
      <w:r w:rsidR="009C5578">
        <w:t>…...</w:t>
      </w:r>
      <w:r w:rsidR="00D66E21">
        <w:t>…</w:t>
      </w:r>
      <w:r w:rsidR="00F25949">
        <w:t>2</w:t>
      </w:r>
      <w:r w:rsidR="001B5BB1">
        <w:t>1</w:t>
      </w:r>
    </w:p>
    <w:p w14:paraId="6FCE0A7B" w14:textId="4318BF8F" w:rsidR="000836F1" w:rsidRPr="004A7C48" w:rsidRDefault="00EA30F0"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9C5578">
          <w:rPr>
            <w:webHidden/>
          </w:rPr>
          <w:t>………………………………</w:t>
        </w:r>
        <w:r w:rsidR="00D66E21">
          <w:rPr>
            <w:webHidden/>
          </w:rPr>
          <w:t>……</w:t>
        </w:r>
      </w:hyperlink>
      <w:r w:rsidR="001D6C4A">
        <w:t>…</w:t>
      </w:r>
      <w:r w:rsidR="00710B75">
        <w:t>.</w:t>
      </w:r>
      <w:r w:rsidR="001D6C4A">
        <w:t>.</w:t>
      </w:r>
      <w:r w:rsidR="005B60E4">
        <w:t>2</w:t>
      </w:r>
      <w:r w:rsidR="001B5BB1">
        <w:t>1</w:t>
      </w:r>
    </w:p>
    <w:p w14:paraId="4E75008D" w14:textId="45EC9C70" w:rsidR="000836F1" w:rsidRPr="004A7C48" w:rsidRDefault="00EA30F0"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hyperlink>
      <w:r w:rsidR="005B60E4">
        <w:t>2</w:t>
      </w:r>
      <w:r w:rsidR="001B5BB1">
        <w:t>2</w:t>
      </w:r>
    </w:p>
    <w:p w14:paraId="79A30267" w14:textId="5505E129" w:rsidR="000836F1" w:rsidRPr="004A7C48" w:rsidRDefault="00EA30F0"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710B75">
        <w:t>……………………………</w:t>
      </w:r>
      <w:r w:rsidR="009C5578">
        <w:t>…………………………………………………………………………...</w:t>
      </w:r>
      <w:r w:rsidR="00D66E21">
        <w:t>..</w:t>
      </w:r>
      <w:r w:rsidR="005B60E4">
        <w:t>2</w:t>
      </w:r>
      <w:r w:rsidR="001B5BB1">
        <w:t>2</w:t>
      </w:r>
    </w:p>
    <w:p w14:paraId="7DA019CF" w14:textId="6F6E6548" w:rsidR="000836F1" w:rsidRPr="004A7C48" w:rsidRDefault="00EA30F0"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66E21">
          <w:rPr>
            <w:webHidden/>
          </w:rPr>
          <w:t>…………………………</w:t>
        </w:r>
        <w:r w:rsidR="00F51BFD">
          <w:rPr>
            <w:webHidden/>
          </w:rPr>
          <w:t>…</w:t>
        </w:r>
      </w:hyperlink>
      <w:r w:rsidR="00F51BFD">
        <w:t xml:space="preserve">    </w:t>
      </w:r>
      <w:r w:rsidR="004239B2">
        <w:t>2</w:t>
      </w:r>
      <w:r w:rsidR="001B5BB1">
        <w:t>6</w:t>
      </w:r>
    </w:p>
    <w:p w14:paraId="020B05BA" w14:textId="15F51AAB" w:rsidR="000836F1" w:rsidRPr="004A7C48" w:rsidRDefault="00EA30F0"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4239B2">
        <w:t>2</w:t>
      </w:r>
      <w:r w:rsidR="001D6C4A">
        <w:t>8</w:t>
      </w:r>
    </w:p>
    <w:p w14:paraId="7BE756DB" w14:textId="5044B4D8" w:rsidR="000836F1" w:rsidRPr="004A7C48" w:rsidRDefault="00EA30F0"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1B5BB1">
          <w:rPr>
            <w:rStyle w:val="a7"/>
            <w:rFonts w:eastAsia="Times New Roman"/>
          </w:rPr>
          <w:t xml:space="preserve"> Администрации,</w:t>
        </w:r>
        <w:r w:rsidR="00D66E21">
          <w:rPr>
            <w:webHidden/>
          </w:rPr>
          <w:t>…………</w:t>
        </w:r>
        <w:r w:rsidR="001B5BB1">
          <w:rPr>
            <w:webHidden/>
          </w:rPr>
          <w:t xml:space="preserve"> </w:t>
        </w:r>
        <w:r w:rsidR="00710B75">
          <w:rPr>
            <w:webHidden/>
          </w:rPr>
          <w:t>……</w:t>
        </w:r>
        <w:r w:rsidR="009C5578">
          <w:rPr>
            <w:webHidden/>
          </w:rPr>
          <w:t>….</w:t>
        </w:r>
        <w:r w:rsidR="004239B2">
          <w:rPr>
            <w:webHidden/>
          </w:rPr>
          <w:t>.</w:t>
        </w:r>
        <w:r w:rsidR="00D66E21">
          <w:rPr>
            <w:webHidden/>
          </w:rPr>
          <w:t>.</w:t>
        </w:r>
      </w:hyperlink>
      <w:r w:rsidR="004239B2">
        <w:t>2</w:t>
      </w:r>
      <w:r w:rsidR="001B5BB1">
        <w:t>8</w:t>
      </w:r>
    </w:p>
    <w:p w14:paraId="74FC08CB" w14:textId="1478A1A0"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000836F1" w:rsidRPr="004A7C48">
        <w:t xml:space="preserve"> </w:t>
      </w:r>
      <w:r w:rsidRPr="00060295">
        <w:rPr>
          <w:b w:val="0"/>
          <w:bCs w:val="0"/>
          <w:sz w:val="20"/>
          <w:szCs w:val="20"/>
        </w:rPr>
        <w:t>Термины и определения</w:t>
      </w:r>
      <w:r w:rsidR="00710B75">
        <w:rPr>
          <w:b w:val="0"/>
          <w:bCs w:val="0"/>
          <w:sz w:val="20"/>
          <w:szCs w:val="20"/>
        </w:rPr>
        <w:t>……………</w:t>
      </w:r>
      <w:r w:rsidR="00274F37">
        <w:rPr>
          <w:b w:val="0"/>
          <w:bCs w:val="0"/>
          <w:sz w:val="20"/>
          <w:szCs w:val="20"/>
        </w:rPr>
        <w:t>……………………………………………………</w:t>
      </w:r>
      <w:r>
        <w:rPr>
          <w:b w:val="0"/>
          <w:bCs w:val="0"/>
          <w:sz w:val="20"/>
          <w:szCs w:val="20"/>
        </w:rPr>
        <w:t>…</w:t>
      </w:r>
      <w:r w:rsidR="00F41A0B">
        <w:rPr>
          <w:b w:val="0"/>
          <w:bCs w:val="0"/>
          <w:sz w:val="20"/>
          <w:szCs w:val="20"/>
        </w:rPr>
        <w:t>..</w:t>
      </w:r>
      <w:r>
        <w:rPr>
          <w:b w:val="0"/>
          <w:bCs w:val="0"/>
          <w:sz w:val="20"/>
          <w:szCs w:val="20"/>
        </w:rPr>
        <w:t>…</w:t>
      </w:r>
      <w:r w:rsidR="007C2A41">
        <w:rPr>
          <w:b w:val="0"/>
          <w:bCs w:val="0"/>
          <w:sz w:val="20"/>
          <w:szCs w:val="20"/>
        </w:rPr>
        <w:t>.</w:t>
      </w:r>
      <w:r w:rsidR="000C3F0A">
        <w:rPr>
          <w:b w:val="0"/>
          <w:bCs w:val="0"/>
          <w:sz w:val="20"/>
          <w:szCs w:val="20"/>
        </w:rPr>
        <w:t>29</w:t>
      </w:r>
    </w:p>
    <w:p w14:paraId="0AB7FB76" w14:textId="77777777" w:rsidR="007C2A41" w:rsidRPr="00060295" w:rsidRDefault="007C2A41" w:rsidP="001D6C4A">
      <w:pPr>
        <w:pStyle w:val="ConsPlusTitle"/>
        <w:spacing w:line="276" w:lineRule="auto"/>
        <w:jc w:val="both"/>
        <w:rPr>
          <w:sz w:val="8"/>
          <w:szCs w:val="8"/>
        </w:rPr>
      </w:pPr>
    </w:p>
    <w:p w14:paraId="228F2742" w14:textId="2C41CA64"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4A7C48">
        <w:t xml:space="preserve"> </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9C5578">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2</w:t>
      </w:r>
    </w:p>
    <w:p w14:paraId="264C4C17" w14:textId="77777777" w:rsidR="007C2A41" w:rsidRPr="00F119F6" w:rsidRDefault="007C2A41" w:rsidP="001D6C4A">
      <w:pPr>
        <w:pStyle w:val="ConsPlusTitle"/>
        <w:spacing w:line="276" w:lineRule="auto"/>
        <w:jc w:val="both"/>
        <w:rPr>
          <w:sz w:val="8"/>
          <w:szCs w:val="8"/>
        </w:rPr>
      </w:pPr>
    </w:p>
    <w:p w14:paraId="580FD59C" w14:textId="1C142E70"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4A7C48">
        <w:t xml:space="preserve"> </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710B75">
        <w:rPr>
          <w:b w:val="0"/>
          <w:bCs w:val="0"/>
          <w:sz w:val="20"/>
          <w:szCs w:val="20"/>
        </w:rPr>
        <w:t>…………………………………………</w:t>
      </w:r>
      <w:r w:rsidR="009C5578">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3</w:t>
      </w:r>
    </w:p>
    <w:p w14:paraId="69C9723E" w14:textId="77777777" w:rsidR="007C2A41" w:rsidRPr="00F119F6" w:rsidRDefault="007C2A41" w:rsidP="001D6C4A">
      <w:pPr>
        <w:pStyle w:val="ConsPlusTitle"/>
        <w:spacing w:line="276" w:lineRule="auto"/>
        <w:jc w:val="both"/>
        <w:rPr>
          <w:sz w:val="8"/>
          <w:szCs w:val="8"/>
        </w:rPr>
      </w:pPr>
    </w:p>
    <w:p w14:paraId="36066731" w14:textId="5BB805B2"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4A7C48">
        <w:t xml:space="preserve"> </w:t>
      </w:r>
      <w:r w:rsidRPr="00060295">
        <w:rPr>
          <w:b w:val="0"/>
          <w:bCs w:val="0"/>
          <w:sz w:val="20"/>
          <w:szCs w:val="20"/>
        </w:rPr>
        <w:t xml:space="preserve">Перечень приоритетных территорий </w:t>
      </w:r>
      <w:r w:rsidRPr="00060295">
        <w:rPr>
          <w:b w:val="0"/>
          <w:bCs w:val="0"/>
          <w:noProof/>
          <w:sz w:val="20"/>
          <w:szCs w:val="20"/>
        </w:rPr>
        <w:t xml:space="preserve">архитектурно-художественного облика </w:t>
      </w:r>
      <w:r w:rsidR="00796B1C" w:rsidRPr="00796B1C">
        <w:rPr>
          <w:b w:val="0"/>
          <w:bCs w:val="0"/>
          <w:sz w:val="20"/>
          <w:szCs w:val="20"/>
        </w:rPr>
        <w:t>городского округа Электросталь</w:t>
      </w:r>
      <w:r w:rsidR="00796B1C">
        <w:rPr>
          <w:b w:val="0"/>
          <w:bCs w:val="0"/>
          <w:sz w:val="20"/>
          <w:szCs w:val="20"/>
        </w:rPr>
        <w:t xml:space="preserve"> </w:t>
      </w:r>
      <w:r w:rsidRPr="00060295">
        <w:rPr>
          <w:b w:val="0"/>
          <w:bCs w:val="0"/>
          <w:sz w:val="20"/>
          <w:szCs w:val="20"/>
        </w:rPr>
        <w:t>Московской области</w:t>
      </w:r>
      <w:r w:rsidR="009C5578">
        <w:rPr>
          <w:b w:val="0"/>
          <w:bCs w:val="0"/>
          <w:sz w:val="20"/>
          <w:szCs w:val="20"/>
        </w:rPr>
        <w:t>………</w:t>
      </w:r>
      <w:r w:rsidR="00710B75">
        <w:rPr>
          <w:b w:val="0"/>
          <w:bCs w:val="0"/>
          <w:sz w:val="20"/>
          <w:szCs w:val="20"/>
        </w:rPr>
        <w:t>……………………………………</w:t>
      </w:r>
      <w:r w:rsidR="009C5578">
        <w:rPr>
          <w:b w:val="0"/>
          <w:bCs w:val="0"/>
          <w:sz w:val="20"/>
          <w:szCs w:val="20"/>
        </w:rPr>
        <w:t>…………………...</w:t>
      </w:r>
      <w:r>
        <w:rPr>
          <w:b w:val="0"/>
          <w:bCs w:val="0"/>
          <w:sz w:val="20"/>
          <w:szCs w:val="20"/>
        </w:rPr>
        <w:t>……….3</w:t>
      </w:r>
      <w:r w:rsidR="000C3F0A">
        <w:rPr>
          <w:b w:val="0"/>
          <w:bCs w:val="0"/>
          <w:sz w:val="20"/>
          <w:szCs w:val="20"/>
        </w:rPr>
        <w:t>5</w:t>
      </w:r>
    </w:p>
    <w:p w14:paraId="058998BE" w14:textId="64DF5497" w:rsidR="00996F33" w:rsidRPr="00C95482" w:rsidRDefault="000836F1" w:rsidP="001D6C4A">
      <w:pPr>
        <w:pStyle w:val="1f2"/>
        <w:ind w:right="141"/>
      </w:pPr>
      <w:r w:rsidRPr="004A7C48">
        <w:t xml:space="preserve">Приложение 2. </w:t>
      </w:r>
      <w:r w:rsidR="00996F33">
        <w:rPr>
          <w:rFonts w:eastAsia="Times New Roman"/>
          <w:b w:val="0"/>
          <w:bCs w:val="0"/>
          <w:caps w:val="0"/>
          <w:color w:val="000000" w:themeColor="text1"/>
        </w:rPr>
        <w:t>С</w:t>
      </w:r>
      <w:r w:rsidR="00996F33" w:rsidRPr="00060295">
        <w:rPr>
          <w:rFonts w:eastAsia="Times New Roman"/>
          <w:b w:val="0"/>
          <w:bCs w:val="0"/>
          <w:caps w:val="0"/>
          <w:color w:val="000000" w:themeColor="text1"/>
        </w:rPr>
        <w:t>писок нормативных правовых актов, в соответствии с которыми</w:t>
      </w:r>
      <w:r w:rsidR="005F1C94">
        <w:rPr>
          <w:rFonts w:eastAsia="Times New Roman"/>
          <w:b w:val="0"/>
          <w:bCs w:val="0"/>
          <w:caps w:val="0"/>
          <w:color w:val="000000" w:themeColor="text1"/>
        </w:rPr>
        <w:t xml:space="preserve"> осуществляется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710B75">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olor w:val="000000" w:themeColor="text1"/>
        </w:rPr>
        <w:t>3</w:t>
      </w:r>
      <w:r w:rsidR="000C3F0A">
        <w:rPr>
          <w:rFonts w:eastAsia="Times New Roman"/>
          <w:b w:val="0"/>
          <w:bCs w:val="0"/>
          <w:color w:val="000000" w:themeColor="text1"/>
        </w:rPr>
        <w:t>6</w:t>
      </w:r>
    </w:p>
    <w:p w14:paraId="7406EAD1" w14:textId="7C3E9BED"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7C2A41">
        <w:rPr>
          <w:b w:val="0"/>
          <w:caps w:val="0"/>
        </w:rPr>
        <w:t>.3</w:t>
      </w:r>
      <w:r w:rsidR="000C3F0A">
        <w:rPr>
          <w:b w:val="0"/>
          <w:caps w:val="0"/>
        </w:rPr>
        <w:t>7</w:t>
      </w:r>
    </w:p>
    <w:p w14:paraId="272405C0" w14:textId="19EFA269"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710B75">
        <w:rPr>
          <w:b w:val="0"/>
          <w:caps w:val="0"/>
        </w:rPr>
        <w:t>…………………</w:t>
      </w:r>
      <w:r w:rsidR="00996F33">
        <w:rPr>
          <w:b w:val="0"/>
          <w:caps w:val="0"/>
        </w:rPr>
        <w:t>…</w:t>
      </w:r>
      <w:r w:rsidR="007C2A41">
        <w:rPr>
          <w:b w:val="0"/>
          <w:caps w:val="0"/>
        </w:rPr>
        <w:t>4</w:t>
      </w:r>
      <w:r w:rsidR="00F160B1">
        <w:rPr>
          <w:b w:val="0"/>
          <w:caps w:val="0"/>
        </w:rPr>
        <w:t>6</w:t>
      </w:r>
    </w:p>
    <w:p w14:paraId="4F73E5C1" w14:textId="52DE487E"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710B75">
        <w:rPr>
          <w:b w:val="0"/>
          <w:bCs w:val="0"/>
          <w:caps w:val="0"/>
        </w:rPr>
        <w:t>…………</w:t>
      </w:r>
      <w:r w:rsidR="00996F33">
        <w:rPr>
          <w:b w:val="0"/>
          <w:bCs w:val="0"/>
          <w:caps w:val="0"/>
        </w:rPr>
        <w:t>………</w:t>
      </w:r>
      <w:r w:rsidR="00F160B1">
        <w:rPr>
          <w:b w:val="0"/>
          <w:bCs w:val="0"/>
          <w:caps w:val="0"/>
        </w:rPr>
        <w:t>48</w:t>
      </w:r>
      <w:r w:rsidR="00996F33" w:rsidRPr="00060295">
        <w:rPr>
          <w:b w:val="0"/>
          <w:bCs w:val="0"/>
          <w:caps w:val="0"/>
        </w:rPr>
        <w:t xml:space="preserve"> </w:t>
      </w:r>
    </w:p>
    <w:p w14:paraId="1C71A2DE" w14:textId="114696C0"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F160B1">
        <w:rPr>
          <w:b w:val="0"/>
          <w:caps w:val="0"/>
        </w:rPr>
        <w:t>78</w:t>
      </w:r>
    </w:p>
    <w:p w14:paraId="57E4CF08" w14:textId="67C3AB16" w:rsidR="00996F33" w:rsidRPr="00996F33" w:rsidRDefault="000836F1" w:rsidP="001D6C4A">
      <w:pPr>
        <w:pStyle w:val="1f2"/>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996F33">
        <w:rPr>
          <w:b w:val="0"/>
          <w:caps w:val="0"/>
        </w:rPr>
        <w:t>…………………</w:t>
      </w:r>
      <w:r w:rsidR="00274F37">
        <w:rPr>
          <w:b w:val="0"/>
          <w:caps w:val="0"/>
        </w:rPr>
        <w:t>……..</w:t>
      </w:r>
      <w:r w:rsidR="00996F33">
        <w:rPr>
          <w:b w:val="0"/>
          <w:caps w:val="0"/>
        </w:rPr>
        <w:t>……………………………</w:t>
      </w:r>
      <w:r w:rsidR="0076232E">
        <w:rPr>
          <w:b w:val="0"/>
          <w:caps w:val="0"/>
        </w:rPr>
        <w:t>…………………..</w:t>
      </w:r>
      <w:r w:rsidR="00996F33">
        <w:rPr>
          <w:b w:val="0"/>
          <w:caps w:val="0"/>
        </w:rPr>
        <w:t>…………………</w:t>
      </w:r>
      <w:r w:rsidR="007C2A41">
        <w:rPr>
          <w:b w:val="0"/>
          <w:caps w:val="0"/>
        </w:rPr>
        <w:t>...</w:t>
      </w:r>
      <w:r w:rsidR="001D6C4A">
        <w:rPr>
          <w:b w:val="0"/>
          <w:caps w:val="0"/>
        </w:rPr>
        <w:t>8</w:t>
      </w:r>
      <w:r w:rsidR="00F160B1">
        <w:rPr>
          <w:b w:val="0"/>
          <w:caps w:val="0"/>
        </w:rPr>
        <w:t>4</w:t>
      </w:r>
      <w:r w:rsidR="00996F33" w:rsidRPr="00060295">
        <w:rPr>
          <w:b w:val="0"/>
          <w:caps w:val="0"/>
        </w:rPr>
        <w:t xml:space="preserve"> </w:t>
      </w:r>
    </w:p>
    <w:p w14:paraId="235D2E51" w14:textId="5E05B063" w:rsidR="00996F33" w:rsidRPr="00060295" w:rsidRDefault="00D66E21" w:rsidP="001D6C4A">
      <w:pPr>
        <w:pStyle w:val="1f2"/>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 xml:space="preserve"> </w:t>
      </w:r>
      <w:r w:rsidR="00996F33" w:rsidRPr="00060295">
        <w:rPr>
          <w:b w:val="0"/>
          <w:bCs w:val="0"/>
          <w:caps w:val="0"/>
        </w:rPr>
        <w:t>«</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710B75">
        <w:rPr>
          <w:rFonts w:eastAsia="Times New Roman"/>
          <w:b w:val="0"/>
          <w:bCs w:val="0"/>
          <w:caps w:val="0"/>
          <w:lang w:eastAsia="ru-RU"/>
        </w:rPr>
        <w:t>………………………………………</w:t>
      </w:r>
      <w:r w:rsidR="00274F37">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996F33">
        <w:rPr>
          <w:rFonts w:eastAsia="Times New Roman"/>
          <w:b w:val="0"/>
          <w:bCs w:val="0"/>
          <w:caps w:val="0"/>
          <w:lang w:eastAsia="ru-RU"/>
        </w:rPr>
        <w:t>..</w:t>
      </w:r>
      <w:r w:rsidR="00F160B1">
        <w:rPr>
          <w:rFonts w:eastAsia="Times New Roman"/>
          <w:b w:val="0"/>
          <w:bCs w:val="0"/>
          <w:caps w:val="0"/>
          <w:lang w:eastAsia="ru-RU"/>
        </w:rPr>
        <w:t>87</w:t>
      </w:r>
    </w:p>
    <w:p w14:paraId="2A1189AA" w14:textId="7D644B80" w:rsidR="00996F33" w:rsidRPr="00060295" w:rsidRDefault="00D66E21" w:rsidP="001D6C4A">
      <w:pPr>
        <w:pStyle w:val="1f2"/>
        <w:ind w:right="141"/>
      </w:pPr>
      <w:r w:rsidRPr="004A7C48">
        <w:t xml:space="preserve">Приложение </w:t>
      </w:r>
      <w:r>
        <w:t>9</w:t>
      </w:r>
      <w:r w:rsidRPr="004A7C48">
        <w:t xml:space="preserve">. </w:t>
      </w:r>
      <w:r w:rsidR="00996F33">
        <w:rPr>
          <w:caps w:val="0"/>
        </w:rPr>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710B75">
        <w:rPr>
          <w:b w:val="0"/>
          <w:caps w:val="0"/>
        </w:rPr>
        <w:t>……</w:t>
      </w:r>
      <w:r w:rsidR="00996F33">
        <w:rPr>
          <w:b w:val="0"/>
          <w:caps w:val="0"/>
        </w:rPr>
        <w:t>…</w:t>
      </w:r>
      <w:r w:rsidR="001D6C4A">
        <w:rPr>
          <w:b w:val="0"/>
          <w:caps w:val="0"/>
        </w:rPr>
        <w:t>.9</w:t>
      </w:r>
      <w:r w:rsidR="00F160B1">
        <w:rPr>
          <w:b w:val="0"/>
          <w:caps w:val="0"/>
        </w:rPr>
        <w:t>4</w:t>
      </w:r>
      <w:r w:rsidR="00996F33" w:rsidRPr="00060295">
        <w:rPr>
          <w:b w:val="0"/>
          <w:caps w:val="0"/>
        </w:rPr>
        <w:t xml:space="preserve"> </w:t>
      </w:r>
    </w:p>
    <w:p w14:paraId="54C763D5" w14:textId="3181288E"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996F33">
        <w:rPr>
          <w:b w:val="0"/>
          <w:caps w:val="0"/>
        </w:rPr>
        <w:t xml:space="preserve"> </w:t>
      </w:r>
      <w:r w:rsidR="00996F33" w:rsidRPr="00060295">
        <w:rPr>
          <w:b w:val="0"/>
          <w:caps w:val="0"/>
        </w:rPr>
        <w:t>«</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 xml:space="preserve">пунктам 13.4.1, 13.4.2 </w:t>
      </w:r>
      <w:r w:rsidR="00F160B1">
        <w:rPr>
          <w:b w:val="0"/>
          <w:caps w:val="0"/>
        </w:rPr>
        <w:t>А</w:t>
      </w:r>
      <w:r w:rsidR="00996F33" w:rsidRPr="00060295">
        <w:rPr>
          <w:b w:val="0"/>
          <w:caps w:val="0"/>
        </w:rPr>
        <w:t>дминистративного регламента»</w:t>
      </w:r>
      <w:r w:rsidR="00710B75">
        <w:rPr>
          <w:b w:val="0"/>
          <w:caps w:val="0"/>
        </w:rPr>
        <w:t>…</w:t>
      </w:r>
      <w:r w:rsidR="005F1C94">
        <w:rPr>
          <w:b w:val="0"/>
          <w:caps w:val="0"/>
        </w:rPr>
        <w:t>……</w:t>
      </w:r>
      <w:r w:rsidR="007C2A41">
        <w:rPr>
          <w:b w:val="0"/>
          <w:caps w:val="0"/>
        </w:rPr>
        <w:t>.</w:t>
      </w:r>
      <w:r w:rsidR="00996F33">
        <w:rPr>
          <w:b w:val="0"/>
          <w:caps w:val="0"/>
        </w:rPr>
        <w:t>.</w:t>
      </w:r>
      <w:r w:rsidR="0076232E">
        <w:rPr>
          <w:b w:val="0"/>
          <w:caps w:val="0"/>
        </w:rPr>
        <w:t>95</w:t>
      </w:r>
    </w:p>
    <w:p w14:paraId="02E29E8E" w14:textId="1E298AB5"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5B60E4">
        <w:rPr>
          <w:b w:val="0"/>
          <w:bCs w:val="0"/>
          <w:caps w:val="0"/>
        </w:rPr>
        <w:t xml:space="preserve"> </w:t>
      </w:r>
      <w:r w:rsidR="005B60E4" w:rsidRPr="00060295">
        <w:rPr>
          <w:b w:val="0"/>
          <w:bCs w:val="0"/>
          <w:caps w:val="0"/>
        </w:rPr>
        <w:t>«</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 </w:t>
      </w:r>
      <w:r w:rsidR="00F160B1">
        <w:rPr>
          <w:b w:val="0"/>
          <w:bCs w:val="0"/>
          <w:caps w:val="0"/>
        </w:rPr>
        <w:t>А</w:t>
      </w:r>
      <w:r w:rsidR="005B60E4" w:rsidRPr="00060295">
        <w:rPr>
          <w:b w:val="0"/>
          <w:bCs w:val="0"/>
          <w:caps w:val="0"/>
        </w:rPr>
        <w:t>дминистративного регламента»</w:t>
      </w:r>
      <w:r w:rsidR="00710B75">
        <w:rPr>
          <w:b w:val="0"/>
          <w:bCs w:val="0"/>
          <w:caps w:val="0"/>
        </w:rPr>
        <w:t>…………</w:t>
      </w:r>
      <w:r w:rsidR="005F1C94">
        <w:rPr>
          <w:b w:val="0"/>
          <w:bCs w:val="0"/>
          <w:caps w:val="0"/>
        </w:rPr>
        <w:t>…</w:t>
      </w:r>
      <w:r w:rsidR="007C2A41">
        <w:rPr>
          <w:b w:val="0"/>
          <w:bCs w:val="0"/>
          <w:caps w:val="0"/>
        </w:rPr>
        <w:t>.</w:t>
      </w:r>
      <w:r w:rsidR="005B60E4">
        <w:rPr>
          <w:b w:val="0"/>
          <w:bCs w:val="0"/>
          <w:caps w:val="0"/>
        </w:rPr>
        <w:t>.</w:t>
      </w:r>
      <w:r w:rsidR="001D6C4A">
        <w:rPr>
          <w:b w:val="0"/>
          <w:bCs w:val="0"/>
          <w:caps w:val="0"/>
        </w:rPr>
        <w:t>10</w:t>
      </w:r>
      <w:r w:rsidR="00F160B1">
        <w:rPr>
          <w:b w:val="0"/>
          <w:bCs w:val="0"/>
          <w:caps w:val="0"/>
        </w:rPr>
        <w:t>0</w:t>
      </w:r>
    </w:p>
    <w:p w14:paraId="6E29899D" w14:textId="32823047" w:rsidR="005B60E4" w:rsidRPr="00060295" w:rsidRDefault="00D66E21" w:rsidP="001D6C4A">
      <w:pPr>
        <w:pStyle w:val="1f2"/>
        <w:ind w:right="141"/>
        <w:rPr>
          <w:b w:val="0"/>
          <w:bCs w:val="0"/>
        </w:rPr>
      </w:pPr>
      <w:r w:rsidRPr="004A7C48">
        <w:t xml:space="preserve">Приложение </w:t>
      </w:r>
      <w:r>
        <w:t>12</w:t>
      </w:r>
      <w:r w:rsidRPr="004A7C48">
        <w:t xml:space="preserve">. </w:t>
      </w:r>
      <w:r w:rsidR="005B60E4">
        <w:rPr>
          <w:b w:val="0"/>
          <w:bCs w:val="0"/>
          <w:caps w:val="0"/>
        </w:rPr>
        <w:t>Ф</w:t>
      </w:r>
      <w:r w:rsidR="005B60E4" w:rsidRPr="00060295">
        <w:rPr>
          <w:b w:val="0"/>
          <w:bCs w:val="0"/>
          <w:caps w:val="0"/>
        </w:rPr>
        <w:t xml:space="preserve">орма отказа от получения </w:t>
      </w:r>
      <w:r w:rsidR="00282351">
        <w:rPr>
          <w:b w:val="0"/>
          <w:bCs w:val="0"/>
          <w:caps w:val="0"/>
        </w:rPr>
        <w:t>М</w:t>
      </w:r>
      <w:r w:rsidR="005B60E4" w:rsidRPr="00060295">
        <w:rPr>
          <w:b w:val="0"/>
          <w:bCs w:val="0"/>
          <w:caps w:val="0"/>
        </w:rPr>
        <w:t>униципальной услуги</w:t>
      </w:r>
      <w:r w:rsidR="00710B75">
        <w:rPr>
          <w:b w:val="0"/>
          <w:bCs w:val="0"/>
          <w:caps w:val="0"/>
        </w:rPr>
        <w:t>…………………</w:t>
      </w:r>
      <w:r w:rsidR="009C5578">
        <w:rPr>
          <w:b w:val="0"/>
          <w:bCs w:val="0"/>
          <w:caps w:val="0"/>
        </w:rPr>
        <w:t>……………</w:t>
      </w:r>
      <w:r w:rsidR="001D6C4A">
        <w:rPr>
          <w:b w:val="0"/>
          <w:bCs w:val="0"/>
          <w:caps w:val="0"/>
        </w:rPr>
        <w:t>…</w:t>
      </w:r>
      <w:r w:rsidR="009C5578">
        <w:rPr>
          <w:b w:val="0"/>
          <w:bCs w:val="0"/>
          <w:caps w:val="0"/>
        </w:rPr>
        <w:t>…</w:t>
      </w:r>
      <w:r w:rsidR="00282351">
        <w:rPr>
          <w:b w:val="0"/>
          <w:bCs w:val="0"/>
          <w:caps w:val="0"/>
        </w:rPr>
        <w:t>.</w:t>
      </w:r>
      <w:r w:rsidR="007C2A41">
        <w:rPr>
          <w:b w:val="0"/>
          <w:bCs w:val="0"/>
          <w:caps w:val="0"/>
        </w:rPr>
        <w:t>1</w:t>
      </w:r>
      <w:r w:rsidR="001D6C4A">
        <w:rPr>
          <w:b w:val="0"/>
          <w:bCs w:val="0"/>
          <w:caps w:val="0"/>
        </w:rPr>
        <w:t>1</w:t>
      </w:r>
      <w:r w:rsidR="00F160B1">
        <w:rPr>
          <w:b w:val="0"/>
          <w:bCs w:val="0"/>
          <w:caps w:val="0"/>
        </w:rPr>
        <w:t>0</w:t>
      </w:r>
    </w:p>
    <w:p w14:paraId="5E4E2533" w14:textId="06A4B156" w:rsidR="005B60E4" w:rsidRPr="00060295" w:rsidRDefault="00D66E21" w:rsidP="001D6C4A">
      <w:pPr>
        <w:pStyle w:val="1f2"/>
        <w:ind w:right="141"/>
        <w:rPr>
          <w:rFonts w:asciiTheme="minorHAnsi" w:eastAsiaTheme="minorEastAsia" w:hAnsiTheme="minorHAnsi" w:cstheme="minorBidi"/>
          <w:lang w:eastAsia="ru-RU"/>
        </w:rPr>
      </w:pPr>
      <w:r w:rsidRPr="004A7C48">
        <w:t xml:space="preserve">Приложение </w:t>
      </w:r>
      <w:r>
        <w:t>13</w:t>
      </w:r>
      <w:r w:rsidR="005F1C94">
        <w:t>.</w:t>
      </w:r>
      <w:r>
        <w:t xml:space="preserve"> </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710B75">
        <w:rPr>
          <w:b w:val="0"/>
          <w:bCs w:val="0"/>
          <w:caps w:val="0"/>
        </w:rPr>
        <w:t>……………………</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282351">
        <w:rPr>
          <w:b w:val="0"/>
          <w:bCs w:val="0"/>
          <w:caps w:val="0"/>
        </w:rPr>
        <w:t>1</w:t>
      </w:r>
      <w:r w:rsidR="00F160B1">
        <w:rPr>
          <w:b w:val="0"/>
          <w:bCs w:val="0"/>
          <w:caps w:val="0"/>
        </w:rPr>
        <w:t>1</w:t>
      </w:r>
    </w:p>
    <w:p w14:paraId="759F40D0" w14:textId="3408A966" w:rsidR="00274F37" w:rsidRPr="002666D7" w:rsidRDefault="000836F1" w:rsidP="002666D7">
      <w:pPr>
        <w:pStyle w:val="1f2"/>
        <w:ind w:right="141"/>
      </w:pPr>
      <w:r w:rsidRPr="004A7C48">
        <w:fldChar w:fldCharType="end"/>
      </w:r>
    </w:p>
    <w:p w14:paraId="1C1E5147" w14:textId="72B4EB85" w:rsidR="00F80AAD" w:rsidRDefault="00F506F2" w:rsidP="006003A3">
      <w:pPr>
        <w:pStyle w:val="1-"/>
      </w:pPr>
      <w:bookmarkStart w:id="2" w:name="_Toc48906398"/>
      <w:r w:rsidRPr="00720793">
        <w:t>Общие положения</w:t>
      </w:r>
      <w:bookmarkEnd w:id="1"/>
      <w:bookmarkEnd w:id="2"/>
    </w:p>
    <w:p w14:paraId="68CA68C5" w14:textId="77777777" w:rsidR="008077E4" w:rsidRPr="008077E4" w:rsidRDefault="008077E4" w:rsidP="006003A3">
      <w:pPr>
        <w:pStyle w:val="1-"/>
        <w:numPr>
          <w:ilvl w:val="0"/>
          <w:numId w:val="0"/>
        </w:numPr>
      </w:pPr>
    </w:p>
    <w:p w14:paraId="516096D8" w14:textId="36D72242"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BA717E" w:rsidRPr="0072390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14:paraId="06EC297B" w14:textId="77777777" w:rsidR="008077E4" w:rsidRPr="00F10E9B" w:rsidRDefault="008077E4" w:rsidP="00723905">
      <w:pPr>
        <w:pStyle w:val="2-"/>
      </w:pPr>
    </w:p>
    <w:p w14:paraId="14F3044E" w14:textId="6728A69D"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E337E4" w:rsidRPr="009E41AF">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DB773E">
        <w:rPr>
          <w:sz w:val="24"/>
          <w:szCs w:val="24"/>
        </w:rPr>
        <w:t>Администрации</w:t>
      </w:r>
      <w:r w:rsidR="002D3025">
        <w:rPr>
          <w:sz w:val="24"/>
          <w:szCs w:val="24"/>
        </w:rPr>
        <w:t xml:space="preserve"> </w:t>
      </w:r>
      <w:r w:rsidR="00EA30F0">
        <w:rPr>
          <w:sz w:val="24"/>
          <w:szCs w:val="24"/>
        </w:rPr>
        <w:t>городского округа Электросталь Московской области</w:t>
      </w:r>
      <w:r w:rsidR="00F415EA" w:rsidRPr="009E41AF">
        <w:rPr>
          <w:sz w:val="24"/>
          <w:szCs w:val="24"/>
        </w:rPr>
        <w:t xml:space="preserve"> (далее </w:t>
      </w:r>
      <w:r w:rsidR="00DA5289">
        <w:rPr>
          <w:sz w:val="24"/>
          <w:szCs w:val="24"/>
        </w:rPr>
        <w:t>–</w:t>
      </w:r>
      <w:r w:rsidR="00F415EA" w:rsidRPr="009E41AF">
        <w:rPr>
          <w:sz w:val="24"/>
          <w:szCs w:val="24"/>
        </w:rPr>
        <w:t xml:space="preserve"> </w:t>
      </w:r>
      <w:r w:rsidR="00DB773E">
        <w:rPr>
          <w:sz w:val="24"/>
          <w:szCs w:val="24"/>
        </w:rPr>
        <w:t>Администрация</w:t>
      </w:r>
      <w:r w:rsidR="00F415EA" w:rsidRPr="009E41AF">
        <w:rPr>
          <w:sz w:val="24"/>
          <w:szCs w:val="24"/>
        </w:rPr>
        <w:t>).</w:t>
      </w:r>
    </w:p>
    <w:p w14:paraId="515DC45C" w14:textId="0B368133"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F4339B" w:rsidRPr="00840B1C">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637799" w:rsidRPr="00840B1C">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14:paraId="4A238306" w14:textId="1FD44B69"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1C6E85" w:rsidRPr="00840B1C">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DB773E" w:rsidRPr="00DA5289">
        <w:rPr>
          <w:sz w:val="24"/>
          <w:szCs w:val="24"/>
        </w:rPr>
        <w:t xml:space="preserve"> </w:t>
      </w:r>
      <w:r w:rsidR="00DB773E">
        <w:rPr>
          <w:sz w:val="24"/>
          <w:szCs w:val="24"/>
        </w:rPr>
        <w:t>к настоящему Административному регламенту.</w:t>
      </w:r>
    </w:p>
    <w:p w14:paraId="33A26DA8" w14:textId="77777777" w:rsidR="001F2FC9" w:rsidRPr="00274F37" w:rsidRDefault="001F2FC9" w:rsidP="009E41AF">
      <w:pPr>
        <w:spacing w:after="0" w:line="240" w:lineRule="auto"/>
        <w:ind w:firstLine="709"/>
        <w:jc w:val="both"/>
        <w:rPr>
          <w:rFonts w:ascii="Times New Roman" w:hAnsi="Times New Roman"/>
          <w:sz w:val="24"/>
          <w:szCs w:val="24"/>
        </w:rPr>
      </w:pPr>
    </w:p>
    <w:p w14:paraId="3EC4F3EF" w14:textId="0B27E91D"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14:paraId="11552103" w14:textId="77777777"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14:paraId="5B44D9B7" w14:textId="2549C7CD"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DA2495" w:rsidRPr="00B1018A">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1C6E85" w:rsidRPr="00B1018A">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14CC8" w:rsidRPr="00B1018A">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1C6E85" w:rsidRPr="00B1018A">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r w:rsidR="00990254" w:rsidRPr="007C26C2" w:rsidDel="00990254">
        <w:rPr>
          <w:rFonts w:ascii="Times New Roman" w:eastAsia="Times New Roman" w:hAnsi="Times New Roman" w:cs="Times New Roman"/>
          <w:strike/>
          <w:sz w:val="24"/>
          <w:szCs w:val="24"/>
          <w:lang w:eastAsia="ru-RU"/>
        </w:rPr>
        <w:t xml:space="preserve"> </w:t>
      </w:r>
    </w:p>
    <w:p w14:paraId="5BE6EE3E" w14:textId="5B1570D0"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14:paraId="0CBA0F7D" w14:textId="17918D75"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14:paraId="2BE5B556" w14:textId="299D5CFF" w:rsidR="001E3F54" w:rsidRPr="00D90096" w:rsidRDefault="001E3F54" w:rsidP="008B370B">
      <w:pPr>
        <w:pStyle w:val="affff4"/>
        <w:numPr>
          <w:ilvl w:val="0"/>
          <w:numId w:val="34"/>
        </w:numPr>
        <w:spacing w:after="0"/>
        <w:ind w:left="0" w:firstLine="709"/>
        <w:jc w:val="both"/>
        <w:rPr>
          <w:rFonts w:ascii="Verdana" w:eastAsia="Times New Roman" w:hAnsi="Verdana"/>
          <w:sz w:val="21"/>
          <w:szCs w:val="21"/>
          <w:lang w:eastAsia="ru-RU"/>
        </w:rPr>
      </w:pPr>
      <w:r w:rsidRPr="00D9009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D90096">
        <w:rPr>
          <w:rFonts w:ascii="Times New Roman" w:hAnsi="Times New Roman"/>
          <w:sz w:val="24"/>
          <w:szCs w:val="24"/>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00EA30F0" w:rsidRPr="00EA30F0">
        <w:rPr>
          <w:rFonts w:ascii="Times New Roman" w:hAnsi="Times New Roman"/>
          <w:sz w:val="24"/>
          <w:szCs w:val="24"/>
        </w:rPr>
        <w:t xml:space="preserve">городского округа Электросталь Московской области </w:t>
      </w:r>
      <w:r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Pr>
          <w:rFonts w:ascii="Times New Roman" w:eastAsia="Times New Roman" w:hAnsi="Times New Roman"/>
          <w:sz w:val="24"/>
          <w:szCs w:val="24"/>
          <w:lang w:eastAsia="ru-RU"/>
        </w:rPr>
        <w:t>;</w:t>
      </w:r>
    </w:p>
    <w:p w14:paraId="266A76F7" w14:textId="2DF2AFE0"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76BF56BF" w14:textId="761F848E"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14:paraId="256FC4CA" w14:textId="6D6ADEE9"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Pr="00D90096">
        <w:rPr>
          <w:rFonts w:ascii="Times New Roman" w:hAnsi="Times New Roman" w:cs="Times New Roman"/>
          <w:sz w:val="24"/>
          <w:szCs w:val="24"/>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4A443AD7" w14:textId="5DAA7EE0"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1E3F54" w:rsidRPr="00B02C52">
        <w:rPr>
          <w:sz w:val="24"/>
          <w:szCs w:val="24"/>
        </w:rPr>
        <w:t xml:space="preserve"> </w:t>
      </w:r>
      <w:r w:rsidR="00497AB1" w:rsidRPr="00B02C52">
        <w:rPr>
          <w:sz w:val="24"/>
          <w:szCs w:val="24"/>
          <w:lang w:eastAsia="ru-RU"/>
        </w:rPr>
        <w:t xml:space="preserve">(далее </w:t>
      </w:r>
      <w:r w:rsidR="00DF0B3D">
        <w:rPr>
          <w:sz w:val="24"/>
          <w:szCs w:val="24"/>
          <w:lang w:eastAsia="ru-RU"/>
        </w:rPr>
        <w:t>–</w:t>
      </w:r>
      <w:r w:rsidR="0064144A" w:rsidRPr="00B02C52">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14:paraId="4D4D3A38" w14:textId="18D1FE7F" w:rsidR="001F2FC9" w:rsidRPr="00274F37" w:rsidRDefault="001F2FC9" w:rsidP="00497AB1">
      <w:pPr>
        <w:pStyle w:val="ConsPlusNormal"/>
        <w:jc w:val="both"/>
        <w:rPr>
          <w:rFonts w:ascii="Times New Roman" w:hAnsi="Times New Roman" w:cs="Times New Roman"/>
          <w:sz w:val="24"/>
          <w:szCs w:val="24"/>
        </w:rPr>
      </w:pPr>
    </w:p>
    <w:p w14:paraId="5977F529" w14:textId="797B750E"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14:paraId="5B9CB121" w14:textId="77777777" w:rsidR="00015700" w:rsidRPr="00F10E9B" w:rsidRDefault="00015700" w:rsidP="00723905">
      <w:pPr>
        <w:pStyle w:val="2-"/>
      </w:pPr>
    </w:p>
    <w:bookmarkEnd w:id="17"/>
    <w:p w14:paraId="20B4D2BD" w14:textId="74ADB346"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DD58E1">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14:paraId="148D018A" w14:textId="1295D8FC"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497AB1">
        <w:rPr>
          <w:i/>
          <w:iCs/>
          <w:sz w:val="24"/>
          <w:szCs w:val="24"/>
        </w:rPr>
        <w:t xml:space="preserve"> </w:t>
      </w:r>
      <w:r w:rsidR="00C701A2">
        <w:rPr>
          <w:sz w:val="24"/>
          <w:szCs w:val="24"/>
        </w:rPr>
        <w:t>http://www.electrostal.ru</w:t>
      </w:r>
      <w:r w:rsidR="00497AB1" w:rsidRPr="00060295">
        <w:rPr>
          <w:rFonts w:ascii="Arial" w:hAnsi="Arial" w:cs="Arial"/>
          <w:i/>
          <w:iCs/>
          <w:sz w:val="16"/>
          <w:szCs w:val="16"/>
        </w:rPr>
        <w:t xml:space="preserve"> </w:t>
      </w:r>
      <w:r w:rsidRPr="00AD447C">
        <w:rPr>
          <w:sz w:val="24"/>
          <w:szCs w:val="24"/>
        </w:rPr>
        <w:t>в</w:t>
      </w:r>
      <w:r w:rsidRPr="009E41AF">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AF49BE" w:rsidRPr="009E41AF">
        <w:rPr>
          <w:sz w:val="24"/>
          <w:szCs w:val="24"/>
        </w:rPr>
        <w:t xml:space="preserve"> </w:t>
      </w:r>
      <w:r w:rsidR="00EA5292" w:rsidRPr="009E41AF">
        <w:rPr>
          <w:sz w:val="24"/>
          <w:szCs w:val="24"/>
        </w:rPr>
        <w:t>сеть Интернет)</w:t>
      </w:r>
      <w:r w:rsidRPr="009E41AF">
        <w:rPr>
          <w:sz w:val="24"/>
          <w:szCs w:val="24"/>
        </w:rPr>
        <w:t xml:space="preserve">, </w:t>
      </w:r>
      <w:r w:rsidR="00AF49BE" w:rsidRPr="00AF49BE">
        <w:rPr>
          <w:sz w:val="24"/>
          <w:szCs w:val="24"/>
        </w:rPr>
        <w:t xml:space="preserve">в  </w:t>
      </w:r>
      <w:r w:rsidR="00AF49BE">
        <w:rPr>
          <w:sz w:val="24"/>
          <w:szCs w:val="24"/>
        </w:rPr>
        <w:t>ф</w:t>
      </w:r>
      <w:r w:rsidR="00AF49BE" w:rsidRPr="00060295">
        <w:rPr>
          <w:sz w:val="24"/>
          <w:szCs w:val="24"/>
        </w:rPr>
        <w:t>едеральн</w:t>
      </w:r>
      <w:r w:rsidR="00AF49BE">
        <w:rPr>
          <w:sz w:val="24"/>
          <w:szCs w:val="24"/>
        </w:rPr>
        <w:t>ой</w:t>
      </w:r>
      <w:r w:rsidR="00AF49BE" w:rsidRPr="00060295">
        <w:rPr>
          <w:sz w:val="24"/>
          <w:szCs w:val="24"/>
        </w:rPr>
        <w:t xml:space="preserve"> государственн</w:t>
      </w:r>
      <w:r w:rsidR="00AF49BE">
        <w:rPr>
          <w:sz w:val="24"/>
          <w:szCs w:val="24"/>
        </w:rPr>
        <w:t>ой</w:t>
      </w:r>
      <w:r w:rsidR="00AF49BE" w:rsidRPr="00060295">
        <w:rPr>
          <w:sz w:val="24"/>
          <w:szCs w:val="24"/>
        </w:rPr>
        <w:t xml:space="preserve"> информационн</w:t>
      </w:r>
      <w:r w:rsidR="00AF49BE">
        <w:rPr>
          <w:sz w:val="24"/>
          <w:szCs w:val="24"/>
        </w:rPr>
        <w:t>ой</w:t>
      </w:r>
      <w:r w:rsidR="00AF49BE" w:rsidRPr="00060295">
        <w:rPr>
          <w:sz w:val="24"/>
          <w:szCs w:val="24"/>
        </w:rPr>
        <w:t xml:space="preserve"> систем</w:t>
      </w:r>
      <w:r w:rsidR="00AF49BE">
        <w:rPr>
          <w:sz w:val="24"/>
          <w:szCs w:val="24"/>
        </w:rPr>
        <w:t>е</w:t>
      </w:r>
      <w:r w:rsidR="00AF49BE" w:rsidRPr="00060295">
        <w:rPr>
          <w:sz w:val="24"/>
          <w:szCs w:val="24"/>
        </w:rPr>
        <w:t xml:space="preserve"> «Единый портал государственных и муниципальных услуг (функций)» </w:t>
      </w:r>
      <w:r w:rsidR="00AF49BE" w:rsidRPr="009E41AF">
        <w:rPr>
          <w:sz w:val="24"/>
          <w:szCs w:val="24"/>
        </w:rPr>
        <w:t xml:space="preserve">(далее </w:t>
      </w:r>
      <w:r w:rsidR="00DF0B3D">
        <w:rPr>
          <w:sz w:val="24"/>
          <w:szCs w:val="24"/>
        </w:rPr>
        <w:t>–</w:t>
      </w:r>
      <w:r w:rsidR="00AF49BE" w:rsidRPr="009E41AF">
        <w:rPr>
          <w:sz w:val="24"/>
          <w:szCs w:val="24"/>
        </w:rPr>
        <w:t xml:space="preserve"> </w:t>
      </w:r>
      <w:r w:rsidR="00AF49BE">
        <w:rPr>
          <w:sz w:val="24"/>
          <w:szCs w:val="24"/>
        </w:rPr>
        <w:t>ЕПГУ</w:t>
      </w:r>
      <w:r w:rsidR="00AF49BE" w:rsidRPr="009E41AF">
        <w:rPr>
          <w:sz w:val="24"/>
          <w:szCs w:val="24"/>
        </w:rPr>
        <w:t>)</w:t>
      </w:r>
      <w:r w:rsidR="00AF49BE">
        <w:rPr>
          <w:sz w:val="24"/>
          <w:szCs w:val="24"/>
        </w:rPr>
        <w:t xml:space="preserve">, </w:t>
      </w:r>
      <w:r w:rsidR="00411018" w:rsidRPr="007E2ADE">
        <w:rPr>
          <w:sz w:val="24"/>
          <w:szCs w:val="24"/>
        </w:rPr>
        <w:t>в</w:t>
      </w:r>
      <w:r w:rsidR="00AF49BE">
        <w:rPr>
          <w:sz w:val="24"/>
          <w:szCs w:val="24"/>
        </w:rPr>
        <w:t xml:space="preserve"> </w:t>
      </w:r>
      <w:r w:rsidR="00411018" w:rsidRPr="007E2ADE">
        <w:rPr>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w:t>
      </w:r>
      <w:r w:rsidR="00DD58E1">
        <w:rPr>
          <w:sz w:val="24"/>
          <w:szCs w:val="24"/>
        </w:rPr>
        <w:t xml:space="preserve"> </w:t>
      </w:r>
      <w:r w:rsidR="00AF49BE" w:rsidRPr="009E41AF">
        <w:rPr>
          <w:sz w:val="24"/>
          <w:szCs w:val="24"/>
        </w:rPr>
        <w:t xml:space="preserve">(далее </w:t>
      </w:r>
      <w:r w:rsidR="00DF0B3D">
        <w:rPr>
          <w:sz w:val="24"/>
          <w:szCs w:val="24"/>
        </w:rPr>
        <w:t>–</w:t>
      </w:r>
      <w:r w:rsidR="00AF49BE" w:rsidRPr="009E41AF">
        <w:rPr>
          <w:sz w:val="24"/>
          <w:szCs w:val="24"/>
        </w:rPr>
        <w:t xml:space="preserve"> </w:t>
      </w:r>
      <w:r w:rsidR="00AF49BE">
        <w:rPr>
          <w:sz w:val="24"/>
          <w:szCs w:val="24"/>
        </w:rPr>
        <w:t>РПГУ</w:t>
      </w:r>
      <w:r w:rsidR="00AF49BE" w:rsidRPr="009E41AF">
        <w:rPr>
          <w:sz w:val="24"/>
          <w:szCs w:val="24"/>
        </w:rPr>
        <w:t>)</w:t>
      </w:r>
      <w:r w:rsidR="00AF49BE">
        <w:rPr>
          <w:sz w:val="24"/>
          <w:szCs w:val="24"/>
        </w:rPr>
        <w:t xml:space="preserve">,  </w:t>
      </w:r>
      <w:r w:rsidRPr="009E41AF">
        <w:rPr>
          <w:sz w:val="24"/>
          <w:szCs w:val="24"/>
        </w:rPr>
        <w:t>обязательному размещению подлежит</w:t>
      </w:r>
      <w:r w:rsidR="001E3F54">
        <w:rPr>
          <w:sz w:val="24"/>
          <w:szCs w:val="24"/>
        </w:rPr>
        <w:t>:</w:t>
      </w:r>
    </w:p>
    <w:p w14:paraId="7CFA3897" w14:textId="75017AFA"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14:paraId="5AF0B2A6" w14:textId="135B91B8"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Главы</w:t>
      </w:r>
      <w:r w:rsidR="0064144A" w:rsidRPr="002B4AC3">
        <w:rPr>
          <w:rFonts w:ascii="Arial" w:hAnsi="Arial" w:cs="Arial"/>
          <w:sz w:val="20"/>
          <w:szCs w:val="20"/>
        </w:rPr>
        <w:t xml:space="preserve"> </w:t>
      </w:r>
      <w:r w:rsidR="00C701A2" w:rsidRPr="00C701A2">
        <w:rPr>
          <w:sz w:val="24"/>
          <w:szCs w:val="24"/>
        </w:rPr>
        <w:t>городского округа Электросталь Московской области</w:t>
      </w:r>
      <w:r w:rsidR="00E36917">
        <w:rPr>
          <w:sz w:val="24"/>
          <w:szCs w:val="24"/>
        </w:rPr>
        <w:t>;</w:t>
      </w:r>
    </w:p>
    <w:p w14:paraId="6350CBEB" w14:textId="5FED1D8A" w:rsidR="00E36917" w:rsidRDefault="00E36917">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14:paraId="71103D89" w14:textId="340ED6A2"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14:paraId="03F6C0CC" w14:textId="6F243DA4" w:rsidR="00FC3CBA" w:rsidRPr="00840B1C" w:rsidRDefault="00586A6B" w:rsidP="00497AB1">
      <w:pPr>
        <w:pStyle w:val="11"/>
        <w:numPr>
          <w:ilvl w:val="0"/>
          <w:numId w:val="0"/>
        </w:numPr>
        <w:ind w:firstLine="709"/>
        <w:rPr>
          <w:sz w:val="24"/>
          <w:szCs w:val="24"/>
        </w:rPr>
      </w:pPr>
      <w:r w:rsidRPr="00B1018A">
        <w:rPr>
          <w:sz w:val="24"/>
          <w:szCs w:val="24"/>
        </w:rPr>
        <w:t>3.</w:t>
      </w:r>
      <w:r w:rsidR="00E36917">
        <w:rPr>
          <w:sz w:val="24"/>
          <w:szCs w:val="24"/>
        </w:rPr>
        <w:t>4</w:t>
      </w:r>
      <w:r w:rsidRPr="00B1018A">
        <w:rPr>
          <w:sz w:val="24"/>
          <w:szCs w:val="24"/>
        </w:rPr>
        <w:t>.</w:t>
      </w:r>
      <w:r w:rsidR="001964F7" w:rsidRPr="00840B1C">
        <w:rPr>
          <w:sz w:val="24"/>
          <w:szCs w:val="24"/>
        </w:rPr>
        <w:t xml:space="preserve"> </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721254" w:rsidRPr="00840B1C">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960531">
        <w:rPr>
          <w:sz w:val="24"/>
          <w:szCs w:val="24"/>
        </w:rPr>
        <w:t>.</w:t>
      </w:r>
      <w:r w:rsidR="00721254" w:rsidRPr="00840B1C">
        <w:rPr>
          <w:sz w:val="24"/>
          <w:szCs w:val="24"/>
        </w:rPr>
        <w:t xml:space="preserve"> </w:t>
      </w:r>
    </w:p>
    <w:p w14:paraId="0D57D4B9" w14:textId="2E1D8ACD"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1964F7" w:rsidRPr="00840B1C">
        <w:rPr>
          <w:sz w:val="24"/>
          <w:szCs w:val="24"/>
        </w:rPr>
        <w:t xml:space="preserve"> </w:t>
      </w:r>
      <w:r w:rsidR="001E6FB8" w:rsidRPr="00840B1C">
        <w:rPr>
          <w:sz w:val="24"/>
          <w:szCs w:val="24"/>
        </w:rPr>
        <w:t>Информирование</w:t>
      </w:r>
      <w:r w:rsidR="00E11A61">
        <w:rPr>
          <w:sz w:val="24"/>
          <w:szCs w:val="24"/>
        </w:rPr>
        <w:t xml:space="preserve"> </w:t>
      </w:r>
      <w:r w:rsidR="001E6FB8" w:rsidRPr="00840B1C">
        <w:rPr>
          <w:sz w:val="24"/>
          <w:szCs w:val="24"/>
        </w:rPr>
        <w:t>Заявителей</w:t>
      </w:r>
      <w:r w:rsidR="002B4AC3">
        <w:rPr>
          <w:sz w:val="24"/>
          <w:szCs w:val="24"/>
        </w:rPr>
        <w:t xml:space="preserve"> </w:t>
      </w:r>
      <w:r w:rsidR="001E6FB8" w:rsidRPr="00840B1C">
        <w:rPr>
          <w:sz w:val="24"/>
          <w:szCs w:val="24"/>
        </w:rPr>
        <w:t>по</w:t>
      </w:r>
      <w:r w:rsidR="002B4AC3">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14:paraId="7D886597" w14:textId="7DD80E38"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14:paraId="251261E0" w14:textId="6C5B8AD8"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1E6FB8" w:rsidRPr="00060295">
        <w:rPr>
          <w:sz w:val="24"/>
          <w:szCs w:val="24"/>
        </w:rPr>
        <w:t xml:space="preserve"> </w:t>
      </w:r>
      <w:r w:rsidR="002C0060" w:rsidRPr="00060295">
        <w:rPr>
          <w:sz w:val="24"/>
          <w:szCs w:val="24"/>
        </w:rPr>
        <w:t>Администрации</w:t>
      </w:r>
      <w:r w:rsidR="001C1F25" w:rsidRPr="00060295">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14:paraId="5E020175" w14:textId="465B05FE"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.3. </w:t>
      </w:r>
      <w:r w:rsidR="001E6FB8" w:rsidRPr="00060295">
        <w:rPr>
          <w:sz w:val="24"/>
          <w:szCs w:val="24"/>
        </w:rPr>
        <w:t>путем публикации информационных материалов в средствах массовой информации;</w:t>
      </w:r>
    </w:p>
    <w:p w14:paraId="51F308D2" w14:textId="0BCEC544" w:rsidR="0064144A" w:rsidRPr="00840B1C"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.4. </w:t>
      </w:r>
      <w:r w:rsidR="001E6FB8" w:rsidRPr="00840B1C">
        <w:rPr>
          <w:sz w:val="24"/>
          <w:szCs w:val="24"/>
        </w:rPr>
        <w:t xml:space="preserve">путем размещения брошюр, буклетов и других печатных материалов в помещениях </w:t>
      </w:r>
      <w:r w:rsidR="002C0060">
        <w:rPr>
          <w:sz w:val="24"/>
          <w:szCs w:val="24"/>
        </w:rPr>
        <w:t>Администрации</w:t>
      </w:r>
      <w:r w:rsidR="001E6FB8" w:rsidRPr="00840B1C">
        <w:rPr>
          <w:sz w:val="24"/>
          <w:szCs w:val="24"/>
        </w:rPr>
        <w:t xml:space="preserve">, предназначенных для приема </w:t>
      </w:r>
      <w:r w:rsidR="00CC121E" w:rsidRPr="00840B1C">
        <w:rPr>
          <w:sz w:val="24"/>
          <w:szCs w:val="24"/>
        </w:rPr>
        <w:t>З</w:t>
      </w:r>
      <w:r w:rsidR="001E6FB8" w:rsidRPr="00840B1C">
        <w:rPr>
          <w:sz w:val="24"/>
          <w:szCs w:val="24"/>
        </w:rPr>
        <w:t>аявителей</w:t>
      </w:r>
      <w:r>
        <w:rPr>
          <w:sz w:val="24"/>
          <w:szCs w:val="24"/>
        </w:rPr>
        <w:t>;</w:t>
      </w:r>
    </w:p>
    <w:p w14:paraId="2220F6D6" w14:textId="16726825"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14:paraId="3C924ECB" w14:textId="758E7240"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14:paraId="6FF5F025" w14:textId="7FD0C41A"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14:paraId="5FD71CFC" w14:textId="44CABF48"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14:paraId="7668A996" w14:textId="569C3E8A"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14:paraId="283EDAFA" w14:textId="1D462A30"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14:paraId="0E63697D" w14:textId="776EDFB5"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14:paraId="16D28A86" w14:textId="30703C82"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14:paraId="149153FD" w14:textId="5E348973" w:rsidR="0064144A" w:rsidRPr="00840B1C" w:rsidRDefault="0064144A">
      <w:pPr>
        <w:pStyle w:val="11"/>
        <w:numPr>
          <w:ilvl w:val="0"/>
          <w:numId w:val="0"/>
        </w:numPr>
        <w:ind w:firstLine="709"/>
        <w:rPr>
          <w:sz w:val="24"/>
          <w:szCs w:val="24"/>
        </w:rPr>
      </w:pPr>
      <w:r w:rsidRPr="007E2ADE">
        <w:rPr>
          <w:sz w:val="24"/>
          <w:szCs w:val="24"/>
        </w:rPr>
        <w:t xml:space="preserve">3.6.7. формы </w:t>
      </w:r>
      <w:r w:rsidR="003D3C5C">
        <w:rPr>
          <w:sz w:val="24"/>
          <w:szCs w:val="24"/>
        </w:rPr>
        <w:t xml:space="preserve">уведомлений, </w:t>
      </w:r>
      <w:r w:rsidR="00BE5C51">
        <w:rPr>
          <w:sz w:val="24"/>
          <w:szCs w:val="24"/>
        </w:rPr>
        <w:t>решений</w:t>
      </w:r>
      <w:r w:rsidRPr="007E2ADE">
        <w:rPr>
          <w:sz w:val="24"/>
          <w:szCs w:val="24"/>
        </w:rPr>
        <w:t xml:space="preserve">, </w:t>
      </w:r>
      <w:r w:rsidR="00BE5C51">
        <w:rPr>
          <w:sz w:val="24"/>
          <w:szCs w:val="24"/>
        </w:rPr>
        <w:t>оценочных листов</w:t>
      </w:r>
      <w:r w:rsidR="003D3C5C">
        <w:rPr>
          <w:sz w:val="24"/>
          <w:szCs w:val="24"/>
        </w:rPr>
        <w:t>, запроса</w:t>
      </w:r>
      <w:r w:rsidRPr="007E2ADE">
        <w:rPr>
          <w:sz w:val="24"/>
          <w:szCs w:val="24"/>
        </w:rPr>
        <w:t xml:space="preserve">, используемые при предоставлении </w:t>
      </w:r>
      <w:r w:rsidR="00E36917">
        <w:rPr>
          <w:sz w:val="24"/>
          <w:szCs w:val="24"/>
        </w:rPr>
        <w:t>Муниципальной</w:t>
      </w:r>
      <w:r w:rsidRPr="007E2ADE">
        <w:rPr>
          <w:sz w:val="24"/>
          <w:szCs w:val="24"/>
        </w:rPr>
        <w:t xml:space="preserve"> услуги</w:t>
      </w:r>
      <w:r w:rsidR="00BE5C51">
        <w:rPr>
          <w:sz w:val="24"/>
          <w:szCs w:val="24"/>
        </w:rPr>
        <w:t>.</w:t>
      </w:r>
    </w:p>
    <w:p w14:paraId="0BFD3D9B" w14:textId="60264040"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14:paraId="0D311789" w14:textId="4FDBA69D" w:rsidR="00BE5C51" w:rsidRPr="007E2ADE" w:rsidRDefault="00BE5C51" w:rsidP="00060295">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2F60AD66" w14:textId="7B3EFF7E"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Pr="00BE5C51">
        <w:rPr>
          <w:sz w:val="24"/>
          <w:szCs w:val="24"/>
        </w:rPr>
        <w:t xml:space="preserve"> </w:t>
      </w:r>
      <w:r w:rsidRPr="00100D16">
        <w:rPr>
          <w:sz w:val="24"/>
          <w:szCs w:val="24"/>
        </w:rPr>
        <w:t>номер</w:t>
      </w:r>
      <w:r>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C701A2" w:rsidRPr="00C701A2">
        <w:rPr>
          <w:sz w:val="24"/>
          <w:szCs w:val="24"/>
        </w:rPr>
        <w:t>городского округа Электросталь Московской области</w:t>
      </w:r>
      <w:r>
        <w:rPr>
          <w:sz w:val="24"/>
          <w:szCs w:val="24"/>
        </w:rPr>
        <w:t xml:space="preserve">; </w:t>
      </w:r>
    </w:p>
    <w:p w14:paraId="2AE8F899" w14:textId="1B7E9FE7" w:rsidR="00BE5C51" w:rsidRPr="007E2ADE" w:rsidRDefault="00BE5C51" w:rsidP="00060295">
      <w:pPr>
        <w:pStyle w:val="11"/>
        <w:numPr>
          <w:ilvl w:val="0"/>
          <w:numId w:val="0"/>
        </w:numPr>
        <w:ind w:firstLine="709"/>
        <w:rPr>
          <w:sz w:val="24"/>
          <w:szCs w:val="24"/>
        </w:rPr>
      </w:pPr>
      <w:r w:rsidRPr="007E2ADE">
        <w:rPr>
          <w:sz w:val="24"/>
          <w:szCs w:val="24"/>
        </w:rPr>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4695D78E" w14:textId="41369712"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14:paraId="79DF1A78" w14:textId="53A7D3CB" w:rsidR="00C35907" w:rsidRDefault="00C35907" w:rsidP="00060295">
      <w:pPr>
        <w:pStyle w:val="11"/>
        <w:numPr>
          <w:ilvl w:val="0"/>
          <w:numId w:val="0"/>
        </w:numPr>
        <w:ind w:firstLine="709"/>
        <w:rPr>
          <w:sz w:val="24"/>
          <w:szCs w:val="24"/>
        </w:rPr>
      </w:pPr>
      <w:r>
        <w:rPr>
          <w:sz w:val="24"/>
          <w:szCs w:val="24"/>
        </w:rPr>
        <w:t xml:space="preserve">3.7.5. </w:t>
      </w:r>
      <w:r w:rsidRPr="00C35907">
        <w:rPr>
          <w:sz w:val="24"/>
          <w:szCs w:val="24"/>
        </w:rPr>
        <w:t xml:space="preserve">перечень лиц, имеющих право на получение </w:t>
      </w:r>
      <w:r>
        <w:rPr>
          <w:sz w:val="24"/>
          <w:szCs w:val="24"/>
        </w:rPr>
        <w:t>Муниципальной</w:t>
      </w:r>
      <w:r w:rsidRPr="00C35907">
        <w:rPr>
          <w:sz w:val="24"/>
          <w:szCs w:val="24"/>
        </w:rPr>
        <w:t xml:space="preserve"> услуги;</w:t>
      </w:r>
    </w:p>
    <w:p w14:paraId="0202195E" w14:textId="51DF19C1" w:rsidR="00C35907" w:rsidRPr="007E2ADE" w:rsidRDefault="00C35907" w:rsidP="00060295">
      <w:pPr>
        <w:pStyle w:val="11"/>
        <w:numPr>
          <w:ilvl w:val="0"/>
          <w:numId w:val="0"/>
        </w:numPr>
        <w:ind w:firstLine="709"/>
        <w:rPr>
          <w:sz w:val="24"/>
          <w:szCs w:val="24"/>
        </w:rPr>
      </w:pPr>
      <w:r>
        <w:rPr>
          <w:sz w:val="24"/>
          <w:szCs w:val="24"/>
        </w:rPr>
        <w:t xml:space="preserve">3.7.6. </w:t>
      </w:r>
      <w:r w:rsidRPr="00C35907">
        <w:rPr>
          <w:sz w:val="24"/>
          <w:szCs w:val="24"/>
        </w:rPr>
        <w:t xml:space="preserve">формы запросов (заявлений, уведомлений, сообщений), используемые при предоставлении </w:t>
      </w:r>
      <w:r>
        <w:rPr>
          <w:sz w:val="24"/>
          <w:szCs w:val="24"/>
        </w:rPr>
        <w:t>Муниципаль</w:t>
      </w:r>
      <w:r w:rsidRPr="00C35907">
        <w:rPr>
          <w:sz w:val="24"/>
          <w:szCs w:val="24"/>
        </w:rPr>
        <w:t>ной услуги, образцы и инструкции по заполнению;</w:t>
      </w:r>
    </w:p>
    <w:p w14:paraId="7D7B317B" w14:textId="03252B82" w:rsidR="00BE5C51" w:rsidRPr="007E2ADE" w:rsidRDefault="00C35907" w:rsidP="00060295">
      <w:pPr>
        <w:pStyle w:val="11"/>
        <w:numPr>
          <w:ilvl w:val="0"/>
          <w:numId w:val="0"/>
        </w:numPr>
        <w:ind w:firstLine="709"/>
        <w:rPr>
          <w:sz w:val="24"/>
          <w:szCs w:val="24"/>
        </w:rPr>
      </w:pPr>
      <w:r>
        <w:rPr>
          <w:sz w:val="24"/>
          <w:szCs w:val="24"/>
        </w:rPr>
        <w:t>3.7.7</w:t>
      </w:r>
      <w:r w:rsidR="00BE5C51" w:rsidRPr="007E2ADE">
        <w:rPr>
          <w:sz w:val="24"/>
          <w:szCs w:val="24"/>
        </w:rPr>
        <w:t xml:space="preserve">. порядок и способы предварительной записи по вопросам предоставления </w:t>
      </w:r>
      <w:r w:rsidR="00BE5C51">
        <w:rPr>
          <w:sz w:val="24"/>
          <w:szCs w:val="24"/>
        </w:rPr>
        <w:t>Муниципальной</w:t>
      </w:r>
      <w:r w:rsidR="00BE5C51" w:rsidRPr="007E2ADE">
        <w:rPr>
          <w:sz w:val="24"/>
          <w:szCs w:val="24"/>
        </w:rPr>
        <w:t xml:space="preserve"> услуги</w:t>
      </w:r>
      <w:r w:rsidR="00BE5C51">
        <w:rPr>
          <w:sz w:val="24"/>
          <w:szCs w:val="24"/>
        </w:rPr>
        <w:t>;</w:t>
      </w:r>
    </w:p>
    <w:p w14:paraId="7A264626" w14:textId="6FCA25C6" w:rsidR="00BE5C51" w:rsidRPr="007E2ADE" w:rsidRDefault="00C35907" w:rsidP="00060295">
      <w:pPr>
        <w:pStyle w:val="11"/>
        <w:numPr>
          <w:ilvl w:val="0"/>
          <w:numId w:val="0"/>
        </w:numPr>
        <w:ind w:firstLine="709"/>
        <w:rPr>
          <w:sz w:val="24"/>
          <w:szCs w:val="24"/>
        </w:rPr>
      </w:pPr>
      <w:r>
        <w:rPr>
          <w:sz w:val="24"/>
          <w:szCs w:val="24"/>
        </w:rPr>
        <w:t>3.7.8</w:t>
      </w:r>
      <w:r w:rsidR="00BE5C51" w:rsidRPr="007E2ADE">
        <w:rPr>
          <w:sz w:val="24"/>
          <w:szCs w:val="24"/>
        </w:rPr>
        <w:t>. текст Административного регламента с приложениями;</w:t>
      </w:r>
    </w:p>
    <w:p w14:paraId="295E136C" w14:textId="6A7371EE" w:rsidR="00BE5C51" w:rsidRDefault="00C35907" w:rsidP="00060295">
      <w:pPr>
        <w:pStyle w:val="11"/>
        <w:numPr>
          <w:ilvl w:val="0"/>
          <w:numId w:val="0"/>
        </w:numPr>
        <w:ind w:firstLine="709"/>
        <w:rPr>
          <w:sz w:val="24"/>
          <w:szCs w:val="24"/>
        </w:rPr>
      </w:pPr>
      <w:r>
        <w:rPr>
          <w:sz w:val="24"/>
          <w:szCs w:val="24"/>
        </w:rPr>
        <w:t>3.7.9</w:t>
      </w:r>
      <w:r w:rsidR="00BE5C51" w:rsidRPr="007E2ADE">
        <w:rPr>
          <w:sz w:val="24"/>
          <w:szCs w:val="24"/>
        </w:rPr>
        <w:t xml:space="preserve">. краткое описание порядка предоставления </w:t>
      </w:r>
      <w:r w:rsidR="00BE5C51">
        <w:rPr>
          <w:sz w:val="24"/>
          <w:szCs w:val="24"/>
        </w:rPr>
        <w:t xml:space="preserve">Муниципальной </w:t>
      </w:r>
      <w:r w:rsidR="00BE5C51" w:rsidRPr="007E2ADE">
        <w:rPr>
          <w:sz w:val="24"/>
          <w:szCs w:val="24"/>
        </w:rPr>
        <w:t>услуги;</w:t>
      </w:r>
    </w:p>
    <w:p w14:paraId="6A0E07DA" w14:textId="2EE13D21" w:rsidR="00C35907" w:rsidRPr="007E2ADE" w:rsidRDefault="00C35907" w:rsidP="00060295">
      <w:pPr>
        <w:pStyle w:val="11"/>
        <w:numPr>
          <w:ilvl w:val="0"/>
          <w:numId w:val="0"/>
        </w:numPr>
        <w:ind w:firstLine="709"/>
        <w:rPr>
          <w:sz w:val="24"/>
          <w:szCs w:val="24"/>
        </w:rPr>
      </w:pPr>
      <w:r>
        <w:rPr>
          <w:sz w:val="24"/>
          <w:szCs w:val="24"/>
        </w:rPr>
        <w:t xml:space="preserve">3.7.10. </w:t>
      </w:r>
      <w:r w:rsidRPr="00C35907">
        <w:rPr>
          <w:sz w:val="24"/>
          <w:szCs w:val="24"/>
        </w:rPr>
        <w:t xml:space="preserve">порядок обжалования решений, действий или бездействия должностных лиц </w:t>
      </w:r>
      <w:r>
        <w:rPr>
          <w:sz w:val="24"/>
          <w:szCs w:val="24"/>
        </w:rPr>
        <w:t>Администрации</w:t>
      </w:r>
      <w:r w:rsidRPr="00C35907">
        <w:rPr>
          <w:sz w:val="24"/>
          <w:szCs w:val="24"/>
        </w:rPr>
        <w:t xml:space="preserve"> (е</w:t>
      </w:r>
      <w:r>
        <w:rPr>
          <w:sz w:val="24"/>
          <w:szCs w:val="24"/>
        </w:rPr>
        <w:t>е</w:t>
      </w:r>
      <w:r w:rsidRPr="00C35907">
        <w:rPr>
          <w:sz w:val="24"/>
          <w:szCs w:val="24"/>
        </w:rPr>
        <w:t xml:space="preserve"> структурных подразделений);</w:t>
      </w:r>
    </w:p>
    <w:p w14:paraId="5C10CFB5" w14:textId="39A6D3FA" w:rsidR="00BE5C51" w:rsidRDefault="00C35907">
      <w:pPr>
        <w:pStyle w:val="11"/>
        <w:numPr>
          <w:ilvl w:val="0"/>
          <w:numId w:val="0"/>
        </w:numPr>
        <w:ind w:firstLine="709"/>
        <w:rPr>
          <w:sz w:val="24"/>
          <w:szCs w:val="24"/>
        </w:rPr>
      </w:pPr>
      <w:r>
        <w:rPr>
          <w:sz w:val="24"/>
          <w:szCs w:val="24"/>
        </w:rPr>
        <w:t>3.7.11</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C701A2" w:rsidRPr="00C701A2">
        <w:rPr>
          <w:sz w:val="24"/>
          <w:szCs w:val="24"/>
        </w:rPr>
        <w:t>городского округа Электросталь Московской области</w:t>
      </w:r>
      <w:r w:rsidR="00BE5C51" w:rsidRPr="007E2AD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BB17DF" w:rsidRPr="00840B1C">
        <w:rPr>
          <w:sz w:val="24"/>
          <w:szCs w:val="24"/>
        </w:rPr>
        <w:t xml:space="preserve"> </w:t>
      </w:r>
      <w:r w:rsidR="003515BC">
        <w:rPr>
          <w:sz w:val="24"/>
          <w:szCs w:val="24"/>
        </w:rPr>
        <w:t>Администрации</w:t>
      </w:r>
      <w:r w:rsidR="00523273" w:rsidRPr="00840B1C">
        <w:rPr>
          <w:sz w:val="24"/>
          <w:szCs w:val="24"/>
        </w:rPr>
        <w:t>,</w:t>
      </w:r>
      <w:r w:rsidR="00BB17DF" w:rsidRPr="00840B1C">
        <w:rPr>
          <w:sz w:val="24"/>
          <w:szCs w:val="24"/>
        </w:rPr>
        <w:t xml:space="preserve"> </w:t>
      </w:r>
      <w:r w:rsidR="00B27BCD" w:rsidRPr="00840B1C">
        <w:rPr>
          <w:sz w:val="24"/>
          <w:szCs w:val="24"/>
        </w:rPr>
        <w:t>приняв вызов по телефону</w:t>
      </w:r>
      <w:r w:rsidR="00EC0612">
        <w:rPr>
          <w:sz w:val="24"/>
          <w:szCs w:val="24"/>
        </w:rPr>
        <w:t>:</w:t>
      </w:r>
    </w:p>
    <w:p w14:paraId="7802DCF4" w14:textId="7D13C15F"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14:paraId="175D794A" w14:textId="3D2BC7C9"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Pr="00840B1C">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14:paraId="10837808" w14:textId="15BF75A0"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14:paraId="52942878" w14:textId="0F60F068"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14:paraId="09523DCC" w14:textId="539C33AC"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14:paraId="10EC9A18" w14:textId="39CA11F4"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t xml:space="preserve"> </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14:paraId="5FE036A0" w14:textId="277A0F0B" w:rsidR="00934720" w:rsidRPr="007E2ADE" w:rsidRDefault="00934720" w:rsidP="00060295">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14:paraId="379C82E6" w14:textId="07BFAC8B" w:rsidR="00934720" w:rsidRPr="007E2ADE" w:rsidRDefault="00934720" w:rsidP="00060295">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14:paraId="0A56852E" w14:textId="6EC6BC96"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14:paraId="343FDE19" w14:textId="0DFC9451" w:rsidR="00934720" w:rsidRPr="007E2ADE" w:rsidRDefault="00934720" w:rsidP="00060295">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14:paraId="11383B41" w14:textId="60E0C70A"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14:paraId="3545DBBF" w14:textId="1756D4CD"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14:paraId="523C7A91" w14:textId="57F76DF6" w:rsidR="00934720" w:rsidRPr="007E2ADE" w:rsidRDefault="00934720" w:rsidP="00060295">
      <w:pPr>
        <w:pStyle w:val="11"/>
        <w:numPr>
          <w:ilvl w:val="0"/>
          <w:numId w:val="0"/>
        </w:numPr>
        <w:ind w:firstLine="709"/>
        <w:rPr>
          <w:sz w:val="24"/>
          <w:szCs w:val="24"/>
        </w:rPr>
      </w:pPr>
      <w:r w:rsidRPr="007E2ADE">
        <w:rPr>
          <w:sz w:val="24"/>
          <w:szCs w:val="24"/>
        </w:rPr>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14:paraId="49A9C4B8" w14:textId="7850F1EA" w:rsidR="00934720" w:rsidRDefault="00934720">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t xml:space="preserve"> </w:t>
      </w:r>
      <w:r w:rsidRPr="007E2ADE">
        <w:rPr>
          <w:sz w:val="24"/>
          <w:szCs w:val="24"/>
        </w:rPr>
        <w:br/>
        <w:t>+7 (800) 550-50-30.</w:t>
      </w:r>
    </w:p>
    <w:p w14:paraId="39E79E6A" w14:textId="2469571C"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Pr="00060295">
        <w:rPr>
          <w:sz w:val="24"/>
          <w:szCs w:val="24"/>
        </w:rPr>
        <w:t xml:space="preserve">многофункциональные центры предоставления государственных и муниципальных услуг, действующих на территории Московской области </w:t>
      </w:r>
      <w:r w:rsidRPr="00060295">
        <w:rPr>
          <w:color w:val="1F3331"/>
          <w:sz w:val="24"/>
          <w:szCs w:val="24"/>
          <w:shd w:val="clear" w:color="auto" w:fill="FFFFFF"/>
        </w:rPr>
        <w:t>(далее – МФЦ)</w:t>
      </w:r>
      <w:r w:rsidRPr="00E40D4B">
        <w:rPr>
          <w:sz w:val="24"/>
          <w:szCs w:val="24"/>
        </w:rPr>
        <w:t>.</w:t>
      </w:r>
    </w:p>
    <w:p w14:paraId="05B51A42" w14:textId="4A8FF8E8"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14:paraId="0FBD0FF9" w14:textId="639E477A"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14:paraId="631A8D8F" w14:textId="308C4C8E"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14:paraId="106FA334" w14:textId="77777777" w:rsidR="00753EBE" w:rsidRPr="00274F37" w:rsidRDefault="00753EBE" w:rsidP="000E752F">
      <w:pPr>
        <w:pStyle w:val="11"/>
        <w:numPr>
          <w:ilvl w:val="0"/>
          <w:numId w:val="0"/>
        </w:numPr>
        <w:spacing w:line="240" w:lineRule="auto"/>
        <w:ind w:firstLine="709"/>
        <w:rPr>
          <w:sz w:val="24"/>
          <w:szCs w:val="24"/>
        </w:rPr>
      </w:pPr>
    </w:p>
    <w:p w14:paraId="07AE19BB" w14:textId="1C9AB6C4"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7319F1" w:rsidRPr="00CE71ED">
        <w:t xml:space="preserve"> </w:t>
      </w:r>
      <w:r w:rsidR="008D49CC">
        <w:rPr>
          <w:lang w:val="ru-RU"/>
        </w:rPr>
        <w:t>Муниципальной</w:t>
      </w:r>
      <w:r w:rsidRPr="00CE71ED">
        <w:t xml:space="preserve"> </w:t>
      </w:r>
      <w:r w:rsidR="007319F1" w:rsidRPr="00CE71ED">
        <w:t>у</w:t>
      </w:r>
      <w:r w:rsidR="00EE6F0A" w:rsidRPr="00CE71ED">
        <w:t>слуги</w:t>
      </w:r>
      <w:bookmarkEnd w:id="18"/>
      <w:bookmarkEnd w:id="19"/>
      <w:bookmarkEnd w:id="20"/>
      <w:bookmarkEnd w:id="21"/>
      <w:bookmarkEnd w:id="22"/>
    </w:p>
    <w:p w14:paraId="7BA0D333" w14:textId="77777777" w:rsidR="001F2FC9" w:rsidRPr="00CE71ED" w:rsidRDefault="001F2FC9" w:rsidP="006003A3">
      <w:pPr>
        <w:pStyle w:val="1-"/>
        <w:numPr>
          <w:ilvl w:val="0"/>
          <w:numId w:val="0"/>
        </w:numPr>
      </w:pPr>
    </w:p>
    <w:p w14:paraId="0450339E" w14:textId="7F9DA965"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t xml:space="preserve">Наименование </w:t>
      </w:r>
      <w:r w:rsidR="002D2653">
        <w:t>Муниципальной</w:t>
      </w:r>
      <w:r w:rsidR="6BDCEDE7">
        <w:t xml:space="preserve"> услуги</w:t>
      </w:r>
      <w:bookmarkStart w:id="28" w:name="_Toc510616994"/>
      <w:bookmarkEnd w:id="24"/>
      <w:bookmarkEnd w:id="25"/>
      <w:bookmarkEnd w:id="26"/>
      <w:bookmarkEnd w:id="27"/>
      <w:bookmarkEnd w:id="28"/>
    </w:p>
    <w:p w14:paraId="6C85E41D" w14:textId="77777777" w:rsidR="000C553C" w:rsidRPr="00F10E9B" w:rsidRDefault="000C553C" w:rsidP="00723905">
      <w:pPr>
        <w:pStyle w:val="2-"/>
      </w:pPr>
    </w:p>
    <w:bookmarkEnd w:id="23"/>
    <w:p w14:paraId="0D7F229D" w14:textId="78CF3464" w:rsidR="00753EBE" w:rsidRDefault="003346A6" w:rsidP="008B370B">
      <w:pPr>
        <w:pStyle w:val="11"/>
        <w:numPr>
          <w:ilvl w:val="1"/>
          <w:numId w:val="9"/>
        </w:numPr>
        <w:tabs>
          <w:tab w:val="left" w:pos="1134"/>
        </w:tabs>
        <w:ind w:left="0" w:firstLine="709"/>
        <w:rPr>
          <w:spacing w:val="-1"/>
          <w:sz w:val="24"/>
          <w:szCs w:val="24"/>
        </w:rPr>
      </w:pPr>
      <w:r>
        <w:rPr>
          <w:sz w:val="24"/>
          <w:szCs w:val="24"/>
        </w:rPr>
        <w:t xml:space="preserve"> </w:t>
      </w:r>
      <w:r w:rsidR="008D49CC">
        <w:rPr>
          <w:sz w:val="24"/>
          <w:szCs w:val="24"/>
        </w:rPr>
        <w:t>Муниципальная</w:t>
      </w:r>
      <w:r w:rsidR="000B48ED" w:rsidRPr="00CE71ED">
        <w:rPr>
          <w:spacing w:val="6"/>
          <w:sz w:val="24"/>
          <w:szCs w:val="24"/>
        </w:rPr>
        <w:t xml:space="preserve"> </w:t>
      </w:r>
      <w:r w:rsidR="002A0AE5" w:rsidRPr="00CE71ED">
        <w:rPr>
          <w:spacing w:val="6"/>
          <w:sz w:val="24"/>
          <w:szCs w:val="24"/>
        </w:rPr>
        <w:t>услуга</w:t>
      </w:r>
      <w:r w:rsidR="008D49CC">
        <w:rPr>
          <w:rStyle w:val="afe"/>
        </w:rPr>
        <w:t xml:space="preserve"> </w:t>
      </w:r>
      <w:r w:rsidR="008D49CC" w:rsidRPr="00DB773E">
        <w:rPr>
          <w:sz w:val="24"/>
          <w:szCs w:val="24"/>
        </w:rPr>
        <w:t>«Согласование проектных решений по отделке фасадов (</w:t>
      </w:r>
      <w:r w:rsidR="008D49CC"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14:paraId="136BB5CE" w14:textId="77777777" w:rsidR="00DD58E1" w:rsidRPr="00274F37" w:rsidRDefault="00DD58E1" w:rsidP="00C70F48">
      <w:pPr>
        <w:pStyle w:val="11"/>
        <w:numPr>
          <w:ilvl w:val="0"/>
          <w:numId w:val="0"/>
        </w:numPr>
        <w:spacing w:line="240" w:lineRule="auto"/>
        <w:rPr>
          <w:spacing w:val="-1"/>
          <w:sz w:val="24"/>
          <w:szCs w:val="24"/>
        </w:rPr>
      </w:pPr>
    </w:p>
    <w:p w14:paraId="2DDCB520" w14:textId="52253FAD"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14:paraId="77F3C19C" w14:textId="77777777" w:rsidR="004A7247" w:rsidRPr="00F10E9B" w:rsidRDefault="004A7247" w:rsidP="00723905">
      <w:pPr>
        <w:pStyle w:val="2-"/>
      </w:pPr>
    </w:p>
    <w:p w14:paraId="493588CB" w14:textId="4FF2F5D9"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8D49CC">
        <w:rPr>
          <w:sz w:val="24"/>
          <w:szCs w:val="24"/>
        </w:rPr>
        <w:t xml:space="preserve"> </w:t>
      </w:r>
      <w:r w:rsidR="00C701A2" w:rsidRPr="00C701A2">
        <w:rPr>
          <w:sz w:val="24"/>
          <w:szCs w:val="24"/>
        </w:rPr>
        <w:t>городского округа Электросталь Московской области</w:t>
      </w:r>
      <w:r w:rsidR="00446263" w:rsidRPr="00BB71CE">
        <w:rPr>
          <w:sz w:val="24"/>
          <w:szCs w:val="24"/>
        </w:rPr>
        <w:t>.</w:t>
      </w:r>
    </w:p>
    <w:p w14:paraId="5E946349" w14:textId="6A119F0F" w:rsidR="00A540CF" w:rsidRPr="00BB71CE" w:rsidRDefault="00595CC1" w:rsidP="00DF2738">
      <w:pPr>
        <w:pStyle w:val="11"/>
        <w:numPr>
          <w:ilvl w:val="0"/>
          <w:numId w:val="0"/>
        </w:numPr>
        <w:ind w:firstLine="709"/>
        <w:rPr>
          <w:rFonts w:eastAsia="Times New Roman"/>
          <w:sz w:val="24"/>
          <w:szCs w:val="24"/>
          <w:lang w:eastAsia="ar-SA"/>
        </w:rPr>
      </w:pPr>
      <w:r w:rsidRPr="00BB71CE">
        <w:rPr>
          <w:sz w:val="24"/>
          <w:szCs w:val="24"/>
        </w:rPr>
        <w:t xml:space="preserve">5.2. </w:t>
      </w:r>
      <w:r w:rsidR="008D49CC">
        <w:rPr>
          <w:sz w:val="24"/>
          <w:szCs w:val="24"/>
        </w:rPr>
        <w:t>Администрация</w:t>
      </w:r>
      <w:r w:rsidR="00B95128" w:rsidRPr="00BB71CE">
        <w:rPr>
          <w:sz w:val="24"/>
          <w:szCs w:val="24"/>
        </w:rPr>
        <w:t xml:space="preserve"> </w:t>
      </w:r>
      <w:r w:rsidR="00A540CF" w:rsidRPr="00BB71CE">
        <w:rPr>
          <w:sz w:val="24"/>
          <w:szCs w:val="24"/>
        </w:rPr>
        <w:t xml:space="preserve">обеспечивает предоставление </w:t>
      </w:r>
      <w:r w:rsidR="008D49CC">
        <w:rPr>
          <w:sz w:val="24"/>
          <w:szCs w:val="24"/>
        </w:rPr>
        <w:t>Муниципальной</w:t>
      </w:r>
      <w:r w:rsidR="00A540CF" w:rsidRPr="00BB71CE">
        <w:rPr>
          <w:sz w:val="24"/>
          <w:szCs w:val="24"/>
        </w:rPr>
        <w:t xml:space="preserve"> услуги в электронной форме </w:t>
      </w:r>
      <w:r w:rsidR="00B95128" w:rsidRPr="00BB71CE">
        <w:rPr>
          <w:rFonts w:eastAsia="Times New Roman"/>
          <w:sz w:val="24"/>
          <w:szCs w:val="24"/>
          <w:lang w:eastAsia="ar-SA"/>
        </w:rPr>
        <w:t>посредством РПГУ</w:t>
      </w:r>
      <w:r w:rsidR="008D49CC">
        <w:rPr>
          <w:rFonts w:eastAsia="Times New Roman"/>
          <w:sz w:val="24"/>
          <w:szCs w:val="24"/>
          <w:lang w:eastAsia="ar-SA"/>
        </w:rPr>
        <w:t xml:space="preserve"> </w:t>
      </w:r>
      <w:r w:rsidR="00476990"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00A540CF" w:rsidRPr="00BB71CE">
        <w:rPr>
          <w:rFonts w:eastAsia="Times New Roman"/>
          <w:sz w:val="24"/>
          <w:szCs w:val="24"/>
          <w:lang w:eastAsia="ar-SA"/>
        </w:rPr>
        <w:t>.</w:t>
      </w:r>
    </w:p>
    <w:p w14:paraId="5D42EA3D" w14:textId="68C282D3" w:rsidR="00DD58E1" w:rsidRDefault="00097AED" w:rsidP="00EB3C04">
      <w:pPr>
        <w:pStyle w:val="Default"/>
        <w:spacing w:line="276" w:lineRule="auto"/>
        <w:ind w:firstLine="709"/>
        <w:jc w:val="both"/>
      </w:pPr>
      <w:r w:rsidRPr="00E11A61">
        <w:rPr>
          <w:lang w:eastAsia="ar-SA"/>
        </w:rPr>
        <w:t xml:space="preserve">5.3. </w:t>
      </w:r>
      <w:r w:rsidR="00DF2738" w:rsidRPr="00E11A61">
        <w:t>В</w:t>
      </w:r>
      <w:r w:rsidR="004E2DDA">
        <w:t xml:space="preserve"> </w:t>
      </w:r>
      <w:r w:rsidR="00E11A61">
        <w:rPr>
          <w:color w:val="1F3331"/>
          <w:shd w:val="clear" w:color="auto" w:fill="FFFFFF"/>
        </w:rPr>
        <w:t xml:space="preserve">МФЦ </w:t>
      </w:r>
      <w:r w:rsidR="00DF2738" w:rsidRPr="00E11A61">
        <w:t xml:space="preserve">Заявителю обеспечивается бесплатный доступ к РПГУ. </w:t>
      </w:r>
    </w:p>
    <w:p w14:paraId="136DD81C" w14:textId="74E67DB6" w:rsidR="004E2DDA" w:rsidRPr="004E2DDA" w:rsidRDefault="00E11A61" w:rsidP="00EB3C04">
      <w:pPr>
        <w:pStyle w:val="Default"/>
        <w:spacing w:line="276" w:lineRule="auto"/>
        <w:ind w:firstLine="709"/>
        <w:jc w:val="both"/>
      </w:pPr>
      <w:r>
        <w:t xml:space="preserve">С </w:t>
      </w:r>
      <w:r w:rsidR="00EB3C04">
        <w:t>адресами</w:t>
      </w:r>
      <w:r w:rsidR="004E2DDA">
        <w:t xml:space="preserve"> МФЦ</w:t>
      </w:r>
      <w:r w:rsidR="00E40D4B">
        <w:t xml:space="preserve"> </w:t>
      </w:r>
      <w:r w:rsidR="004E2DDA">
        <w:t>Заявитель</w:t>
      </w:r>
      <w:r w:rsidR="00E40D4B">
        <w:t xml:space="preserve"> может ознакомиться </w:t>
      </w:r>
      <w:r w:rsidR="00DD58E1">
        <w:t xml:space="preserve">на РПГУ </w:t>
      </w:r>
      <w:r w:rsidR="004E2DDA">
        <w:t>по карте офисов МФЦ</w:t>
      </w:r>
      <w:r w:rsidR="00DD58E1">
        <w:t>.</w:t>
      </w:r>
    </w:p>
    <w:p w14:paraId="034A618F" w14:textId="0A3E0233"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385032" w:rsidRPr="00BB71CE">
        <w:rPr>
          <w:sz w:val="24"/>
          <w:szCs w:val="24"/>
          <w:lang w:eastAsia="ar-SA"/>
        </w:rPr>
        <w:t>4</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C701A2">
        <w:rPr>
          <w:rFonts w:eastAsia="Times New Roman"/>
          <w:sz w:val="24"/>
          <w:szCs w:val="24"/>
          <w:lang w:eastAsia="ar-SA"/>
        </w:rPr>
        <w:t xml:space="preserve">управление архитектуры и градостроительства Администрации </w:t>
      </w:r>
      <w:r w:rsidR="00C701A2" w:rsidRPr="00C701A2">
        <w:rPr>
          <w:sz w:val="24"/>
          <w:szCs w:val="24"/>
        </w:rPr>
        <w:t>городского округа Электросталь Московской области</w:t>
      </w:r>
      <w:r w:rsidR="00C701A2">
        <w:rPr>
          <w:sz w:val="24"/>
          <w:szCs w:val="24"/>
        </w:rPr>
        <w:t>.</w:t>
      </w:r>
    </w:p>
    <w:p w14:paraId="2622E81A" w14:textId="155C9E5E" w:rsidR="000C253F" w:rsidRPr="00060295" w:rsidRDefault="00097AED">
      <w:pPr>
        <w:pStyle w:val="Default"/>
        <w:spacing w:line="276" w:lineRule="auto"/>
        <w:ind w:firstLine="709"/>
        <w:jc w:val="both"/>
      </w:pPr>
      <w:r w:rsidRPr="00E40D4B">
        <w:t>5.</w:t>
      </w:r>
      <w:r w:rsidR="00DF2738" w:rsidRPr="00E40D4B">
        <w:t>5</w:t>
      </w:r>
      <w:r w:rsidR="00595CC1" w:rsidRPr="00E40D4B">
        <w:t xml:space="preserve">. </w:t>
      </w:r>
      <w:r w:rsidR="00266230">
        <w:t>О</w:t>
      </w:r>
      <w:r w:rsidR="00DF2738" w:rsidRPr="00060295">
        <w:t>рган, с которым взаимодействует Администрация в целях предоставления Муниципальной услуги</w:t>
      </w:r>
      <w:r w:rsidR="000C253F">
        <w:t>:</w:t>
      </w:r>
    </w:p>
    <w:p w14:paraId="5B27A1F3" w14:textId="0D050CCC"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5.5.1. </w:t>
      </w:r>
      <w:r w:rsidRPr="004A7C48">
        <w:rPr>
          <w:rFonts w:ascii="Times New Roman" w:eastAsia="Arial Unicode MS" w:hAnsi="Times New Roman"/>
          <w:sz w:val="24"/>
          <w:szCs w:val="24"/>
          <w:lang w:eastAsia="ru-RU"/>
        </w:rPr>
        <w:t>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14:paraId="2EFA0F2E" w14:textId="77777777" w:rsidR="000C253F" w:rsidRPr="00274F37" w:rsidRDefault="000C253F" w:rsidP="00060295">
      <w:pPr>
        <w:spacing w:after="0" w:line="240" w:lineRule="auto"/>
        <w:ind w:firstLine="540"/>
        <w:jc w:val="both"/>
        <w:rPr>
          <w:rFonts w:ascii="Verdana" w:eastAsia="Times New Roman" w:hAnsi="Verdana"/>
          <w:sz w:val="24"/>
          <w:szCs w:val="24"/>
          <w:lang w:eastAsia="ru-RU"/>
        </w:rPr>
      </w:pPr>
    </w:p>
    <w:p w14:paraId="26B96EF1" w14:textId="37F31D8D"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6BDCEDE7" w:rsidRPr="6BDCEDE7">
        <w:rPr>
          <w:lang w:eastAsia="ar-SA"/>
        </w:rPr>
        <w:t xml:space="preserve"> </w:t>
      </w:r>
      <w:r w:rsidR="00DF2738">
        <w:t>Муниципальной</w:t>
      </w:r>
      <w:r w:rsidR="6BDCEDE7">
        <w:t xml:space="preserve"> </w:t>
      </w:r>
      <w:r w:rsidR="6BDCEDE7" w:rsidRPr="6BDCEDE7">
        <w:rPr>
          <w:lang w:eastAsia="ar-SA"/>
        </w:rPr>
        <w:t>услуги</w:t>
      </w:r>
      <w:bookmarkEnd w:id="35"/>
      <w:r w:rsidR="6BDCEDE7">
        <w:t xml:space="preserve"> </w:t>
      </w:r>
      <w:bookmarkEnd w:id="36"/>
      <w:bookmarkEnd w:id="37"/>
      <w:bookmarkEnd w:id="38"/>
      <w:bookmarkEnd w:id="39"/>
    </w:p>
    <w:p w14:paraId="0424F82D" w14:textId="77777777" w:rsidR="003367B5" w:rsidRPr="00F10E9B" w:rsidRDefault="003367B5" w:rsidP="00723905">
      <w:pPr>
        <w:pStyle w:val="2-"/>
      </w:pPr>
    </w:p>
    <w:bookmarkEnd w:id="40"/>
    <w:p w14:paraId="5BD1BB63" w14:textId="4109FCA8"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14:paraId="12F0665B" w14:textId="414C2DAF"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14:paraId="2B936CDA" w14:textId="65E0090F"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585746" w:rsidRPr="00CE71ED">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14:paraId="3288606B" w14:textId="640EDAD1"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ЭП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73296" w:rsidRPr="00BB71CE">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14:paraId="03847BC7" w14:textId="6761F847"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736BEB" w:rsidRPr="00641E6C">
        <w:rPr>
          <w:rFonts w:ascii="Times New Roman" w:hAnsi="Times New Roman"/>
          <w:i/>
          <w:iCs/>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14:paraId="0A873BFC" w14:textId="7EF466BD"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274F37" w:rsidRDefault="00C70F48" w:rsidP="00060295">
      <w:pPr>
        <w:spacing w:after="0" w:line="240" w:lineRule="auto"/>
        <w:jc w:val="both"/>
        <w:rPr>
          <w:rFonts w:ascii="Times New Roman" w:hAnsi="Times New Roman"/>
          <w:sz w:val="24"/>
          <w:szCs w:val="24"/>
        </w:rPr>
      </w:pPr>
    </w:p>
    <w:p w14:paraId="126113C9" w14:textId="347EAA77"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2B06DB" w:rsidRPr="00CE71ED">
        <w:t xml:space="preserve"> </w:t>
      </w:r>
      <w:r w:rsidR="002B06DB" w:rsidRPr="00BB71CE">
        <w:t>услуги</w:t>
      </w:r>
      <w:bookmarkEnd w:id="47"/>
      <w:r w:rsidR="002D2653">
        <w:t xml:space="preserve"> </w:t>
      </w:r>
      <w:r w:rsidR="6BDCEDE7" w:rsidRPr="00BB71CE">
        <w:t xml:space="preserve"> </w:t>
      </w:r>
      <w:bookmarkEnd w:id="48"/>
      <w:bookmarkEnd w:id="49"/>
    </w:p>
    <w:p w14:paraId="4F93517F" w14:textId="77777777" w:rsidR="00DF25F6" w:rsidRPr="00F10E9B" w:rsidRDefault="00DF25F6" w:rsidP="00723905">
      <w:pPr>
        <w:pStyle w:val="2-"/>
        <w:rPr>
          <w:rStyle w:val="afe"/>
          <w:rFonts w:ascii="Calibri" w:hAnsi="Calibri"/>
          <w:iCs/>
          <w:sz w:val="16"/>
          <w:szCs w:val="16"/>
        </w:rPr>
      </w:pPr>
    </w:p>
    <w:p w14:paraId="61E30E0C" w14:textId="1B39D9B1" w:rsidR="002D2653" w:rsidRDefault="00595CC1" w:rsidP="00896C00">
      <w:pPr>
        <w:pStyle w:val="11"/>
        <w:numPr>
          <w:ilvl w:val="0"/>
          <w:numId w:val="0"/>
        </w:numPr>
        <w:ind w:firstLine="709"/>
        <w:rPr>
          <w:sz w:val="24"/>
        </w:rPr>
      </w:pPr>
      <w:bookmarkStart w:id="50" w:name="_Toc437973287"/>
      <w:bookmarkStart w:id="51" w:name="_Toc438110028"/>
      <w:bookmarkStart w:id="52" w:name="_Toc438376232"/>
      <w:bookmarkEnd w:id="32"/>
      <w:bookmarkEnd w:id="33"/>
      <w:bookmarkEnd w:id="34"/>
      <w:r w:rsidRPr="00CE71ED">
        <w:rPr>
          <w:sz w:val="24"/>
          <w:szCs w:val="24"/>
        </w:rPr>
        <w:t xml:space="preserve">7.1. </w:t>
      </w:r>
      <w:r w:rsidR="003370EF" w:rsidRPr="00CE71ED">
        <w:rPr>
          <w:sz w:val="24"/>
        </w:rPr>
        <w:t>З</w:t>
      </w:r>
      <w:r w:rsidR="003370EF">
        <w:rPr>
          <w:sz w:val="24"/>
        </w:rPr>
        <w:t>апрос</w:t>
      </w:r>
      <w:r w:rsidR="003370EF" w:rsidRPr="00CE71ED">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2D2653">
        <w:rPr>
          <w:sz w:val="24"/>
        </w:rPr>
        <w:t xml:space="preserve"> </w:t>
      </w:r>
      <w:r w:rsidR="009F2BB0" w:rsidRPr="00CE71ED">
        <w:rPr>
          <w:sz w:val="24"/>
        </w:rPr>
        <w:t>пода</w:t>
      </w:r>
      <w:r w:rsidR="002D2653">
        <w:rPr>
          <w:sz w:val="24"/>
        </w:rPr>
        <w:t>ется</w:t>
      </w:r>
      <w:r w:rsidR="009F2BB0" w:rsidRPr="00CE71ED">
        <w:rPr>
          <w:sz w:val="24"/>
        </w:rPr>
        <w:t xml:space="preserve"> </w:t>
      </w:r>
      <w:r w:rsidR="008103B2">
        <w:rPr>
          <w:sz w:val="24"/>
        </w:rPr>
        <w:t xml:space="preserve">Заявителем </w:t>
      </w:r>
      <w:r w:rsidR="009F2BB0" w:rsidRPr="00CE71ED">
        <w:rPr>
          <w:sz w:val="24"/>
        </w:rPr>
        <w:t>в электронной форме посредством РПГУ</w:t>
      </w:r>
      <w:r w:rsidR="002D2653">
        <w:rPr>
          <w:sz w:val="24"/>
        </w:rPr>
        <w:t xml:space="preserve"> и при отсутствии оснований для отказа </w:t>
      </w:r>
      <w:r w:rsidR="002D2653" w:rsidRPr="002D2653">
        <w:rPr>
          <w:sz w:val="24"/>
          <w:szCs w:val="24"/>
          <w:lang w:eastAsia="ru-RU"/>
        </w:rPr>
        <w:t xml:space="preserve">в приеме документов, необходимых для предоставления </w:t>
      </w:r>
      <w:r w:rsidR="00F10E9B">
        <w:rPr>
          <w:sz w:val="24"/>
          <w:szCs w:val="24"/>
        </w:rPr>
        <w:t>М</w:t>
      </w:r>
      <w:r w:rsidR="002D2653" w:rsidRPr="002D2653">
        <w:rPr>
          <w:sz w:val="24"/>
          <w:szCs w:val="24"/>
        </w:rPr>
        <w:t>униципальной услуги:</w:t>
      </w:r>
      <w:r w:rsidR="009F2BB0" w:rsidRPr="00CE71ED">
        <w:rPr>
          <w:sz w:val="24"/>
        </w:rPr>
        <w:t xml:space="preserve"> </w:t>
      </w:r>
    </w:p>
    <w:p w14:paraId="23C47287" w14:textId="1B3C1353"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r w:rsidRPr="00CE71ED">
        <w:rPr>
          <w:sz w:val="24"/>
        </w:rPr>
        <w:t xml:space="preserve"> </w:t>
      </w:r>
    </w:p>
    <w:p w14:paraId="4637B62C" w14:textId="7A5E5591"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14:paraId="1D040B49" w14:textId="77777777" w:rsidR="00A53DF9" w:rsidRPr="00274F37" w:rsidRDefault="00A53DF9" w:rsidP="00C70F48">
      <w:pPr>
        <w:pStyle w:val="11"/>
        <w:numPr>
          <w:ilvl w:val="0"/>
          <w:numId w:val="0"/>
        </w:numPr>
        <w:spacing w:line="240" w:lineRule="auto"/>
        <w:rPr>
          <w:sz w:val="24"/>
          <w:szCs w:val="24"/>
        </w:rPr>
      </w:pPr>
    </w:p>
    <w:p w14:paraId="46A325C7" w14:textId="53847ABB"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14:paraId="768F5E2C" w14:textId="77777777" w:rsidR="00DF25F6" w:rsidRPr="00F10E9B" w:rsidRDefault="00DF25F6" w:rsidP="00723905">
      <w:pPr>
        <w:pStyle w:val="2-"/>
      </w:pPr>
    </w:p>
    <w:bookmarkEnd w:id="55"/>
    <w:p w14:paraId="3AA7D270" w14:textId="1730D9FE" w:rsidR="00A53DF9" w:rsidRPr="00CE71ED" w:rsidRDefault="00595CC1" w:rsidP="00A53DF9">
      <w:pPr>
        <w:pStyle w:val="11"/>
        <w:numPr>
          <w:ilvl w:val="1"/>
          <w:numId w:val="0"/>
        </w:numPr>
        <w:ind w:firstLine="709"/>
        <w:rPr>
          <w:sz w:val="24"/>
          <w:szCs w:val="24"/>
        </w:rPr>
      </w:pPr>
      <w:r w:rsidRPr="00CE71ED">
        <w:rPr>
          <w:sz w:val="24"/>
          <w:szCs w:val="24"/>
        </w:rPr>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C56DD6">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585746" w:rsidRPr="00896C00">
        <w:rPr>
          <w:color w:val="FF0000"/>
          <w:sz w:val="24"/>
          <w:szCs w:val="24"/>
        </w:rPr>
        <w:t xml:space="preserve"> </w:t>
      </w:r>
      <w:r w:rsidR="00490BA0" w:rsidRPr="00896C00">
        <w:rPr>
          <w:sz w:val="24"/>
          <w:szCs w:val="24"/>
        </w:rPr>
        <w:t>рабочих</w:t>
      </w:r>
      <w:r w:rsidR="00896C00" w:rsidRPr="00896C00">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370EF" w:rsidRPr="00CE71ED">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14:paraId="2415CA2B" w14:textId="5A835628" w:rsidR="008A481B" w:rsidRPr="00F51BFD" w:rsidRDefault="002C2F86" w:rsidP="00C56DD6">
      <w:pPr>
        <w:pStyle w:val="111"/>
        <w:numPr>
          <w:ilvl w:val="0"/>
          <w:numId w:val="0"/>
        </w:numPr>
        <w:ind w:firstLine="709"/>
        <w:rPr>
          <w:sz w:val="24"/>
          <w:szCs w:val="24"/>
        </w:rPr>
      </w:pPr>
      <w:r>
        <w:rPr>
          <w:sz w:val="24"/>
          <w:szCs w:val="24"/>
        </w:rPr>
        <w:t>8.2.</w:t>
      </w:r>
      <w:r w:rsidR="00720793">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896C00" w:rsidRPr="00896C00">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470674" w:rsidRPr="00F51BFD">
        <w:rPr>
          <w:sz w:val="24"/>
          <w:szCs w:val="24"/>
        </w:rPr>
        <w:t xml:space="preserve"> </w:t>
      </w:r>
      <w:r w:rsidR="00226F3E" w:rsidRPr="00F51BFD">
        <w:rPr>
          <w:sz w:val="24"/>
          <w:szCs w:val="24"/>
        </w:rPr>
        <w:t>в срок</w:t>
      </w:r>
      <w:r w:rsidR="00896C00" w:rsidRPr="00F51BFD">
        <w:rPr>
          <w:sz w:val="24"/>
          <w:szCs w:val="24"/>
        </w:rPr>
        <w:t>, составляющий не более</w:t>
      </w:r>
      <w:r w:rsidR="00226F3E" w:rsidRPr="00F51BFD">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896C00" w:rsidRPr="00F51BFD">
        <w:rPr>
          <w:i/>
          <w:iCs/>
          <w:sz w:val="24"/>
          <w:szCs w:val="24"/>
        </w:rPr>
        <w:t xml:space="preserve"> </w:t>
      </w:r>
      <w:r w:rsidR="00DF3314" w:rsidRPr="00F51BFD">
        <w:rPr>
          <w:sz w:val="24"/>
          <w:szCs w:val="24"/>
        </w:rPr>
        <w:t>дней со дня регистрации</w:t>
      </w:r>
      <w:r w:rsidR="0064170B" w:rsidRPr="00F51BFD">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14:paraId="180D94C3" w14:textId="7B8D35C3"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 настоящего Административного регламента, соответствующий результат направляется Заявителю</w:t>
      </w:r>
      <w:r w:rsidR="001F73B4" w:rsidRPr="00F51BFD">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Pr="00F51BFD">
        <w:rPr>
          <w:i/>
          <w:iCs/>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14:paraId="2B7522EB" w14:textId="6B87A977"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Pr="00F51BFD">
        <w:rPr>
          <w:i/>
          <w:iCs/>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14:paraId="67ED9407" w14:textId="6888CDAB"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8F1D14" w:rsidRPr="00CE71ED">
        <w:rPr>
          <w:sz w:val="24"/>
          <w:szCs w:val="24"/>
        </w:rPr>
        <w:t xml:space="preserve"> </w:t>
      </w:r>
      <w:r w:rsidR="007F1D6C">
        <w:rPr>
          <w:sz w:val="24"/>
          <w:szCs w:val="24"/>
        </w:rPr>
        <w:t xml:space="preserve">в личный </w:t>
      </w:r>
      <w:r w:rsidR="007F1D6C" w:rsidRPr="00F51BFD">
        <w:rPr>
          <w:sz w:val="24"/>
          <w:szCs w:val="24"/>
        </w:rPr>
        <w:t>кабинет на РПГУ</w:t>
      </w:r>
      <w:r w:rsidR="003D3C5C" w:rsidRPr="00F51BFD">
        <w:rPr>
          <w:sz w:val="24"/>
          <w:szCs w:val="24"/>
        </w:rPr>
        <w:t xml:space="preserve"> </w:t>
      </w:r>
      <w:r w:rsidR="00226F3E" w:rsidRPr="00F51BFD">
        <w:rPr>
          <w:sz w:val="24"/>
          <w:szCs w:val="24"/>
        </w:rPr>
        <w:t>в день</w:t>
      </w:r>
      <w:r w:rsidR="00401421" w:rsidRPr="00F51BFD">
        <w:rPr>
          <w:sz w:val="24"/>
          <w:szCs w:val="24"/>
        </w:rPr>
        <w:t xml:space="preserve"> </w:t>
      </w:r>
      <w:r w:rsidR="00BA5ADC" w:rsidRPr="00F51BFD">
        <w:rPr>
          <w:sz w:val="24"/>
          <w:szCs w:val="24"/>
        </w:rPr>
        <w:t xml:space="preserve">принятия решения о </w:t>
      </w:r>
      <w:r w:rsidR="006B377A" w:rsidRPr="00F51BFD">
        <w:rPr>
          <w:sz w:val="24"/>
          <w:szCs w:val="24"/>
        </w:rPr>
        <w:t xml:space="preserve">приостановления </w:t>
      </w:r>
      <w:r w:rsidR="00C56DD6" w:rsidRPr="00F51BFD">
        <w:rPr>
          <w:sz w:val="24"/>
          <w:szCs w:val="24"/>
        </w:rPr>
        <w:t>Муниципальной</w:t>
      </w:r>
      <w:r w:rsidR="00401421" w:rsidRPr="00F51BFD">
        <w:rPr>
          <w:sz w:val="24"/>
          <w:szCs w:val="24"/>
        </w:rPr>
        <w:t xml:space="preserve"> </w:t>
      </w:r>
      <w:r w:rsidR="00226F3E" w:rsidRPr="00F51BFD">
        <w:rPr>
          <w:sz w:val="24"/>
          <w:szCs w:val="24"/>
        </w:rPr>
        <w:t>услуги</w:t>
      </w:r>
      <w:r w:rsidR="001F73B4" w:rsidRPr="00F51BFD">
        <w:rPr>
          <w:sz w:val="24"/>
          <w:szCs w:val="24"/>
        </w:rPr>
        <w:t>, но</w:t>
      </w:r>
      <w:r w:rsidR="00226F3E" w:rsidRPr="00F51BFD">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A53DF9" w:rsidRPr="00F51BFD">
        <w:rPr>
          <w:i/>
          <w:iCs/>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14:paraId="4974845D" w14:textId="3F59D216"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317BDC" w:rsidRPr="00F51BFD">
        <w:rPr>
          <w:sz w:val="24"/>
          <w:szCs w:val="24"/>
        </w:rPr>
        <w:t xml:space="preserve"> </w:t>
      </w:r>
      <w:r w:rsidR="00C56DD6" w:rsidRPr="00F51BFD">
        <w:rPr>
          <w:sz w:val="24"/>
          <w:szCs w:val="24"/>
        </w:rPr>
        <w:t>Муниципальной</w:t>
      </w:r>
      <w:r w:rsidRPr="00F51BFD">
        <w:rPr>
          <w:sz w:val="24"/>
          <w:szCs w:val="24"/>
        </w:rPr>
        <w:t xml:space="preserve"> </w:t>
      </w:r>
      <w:r w:rsidR="00317BDC" w:rsidRPr="00F51BFD">
        <w:rPr>
          <w:sz w:val="24"/>
          <w:szCs w:val="24"/>
        </w:rPr>
        <w:t>у</w:t>
      </w:r>
      <w:r w:rsidRPr="00F51BFD">
        <w:rPr>
          <w:sz w:val="24"/>
          <w:szCs w:val="24"/>
        </w:rPr>
        <w:t>слуги</w:t>
      </w:r>
      <w:r w:rsidR="00C56DD6" w:rsidRPr="00F51BFD">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C56DD6" w:rsidRPr="00F51BFD">
        <w:rPr>
          <w:i/>
          <w:iCs/>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6BDCEDE7" w:rsidRPr="00F51BFD">
        <w:rPr>
          <w:sz w:val="24"/>
          <w:szCs w:val="24"/>
        </w:rPr>
        <w:t xml:space="preserve"> </w:t>
      </w:r>
      <w:r w:rsidR="6BDCEDE7" w:rsidRPr="00C56DD6">
        <w:rPr>
          <w:sz w:val="24"/>
          <w:szCs w:val="24"/>
        </w:rPr>
        <w:t xml:space="preserve">услуги в </w:t>
      </w:r>
      <w:r w:rsidR="00C56DD6">
        <w:rPr>
          <w:sz w:val="24"/>
          <w:szCs w:val="24"/>
        </w:rPr>
        <w:t>Администрации.</w:t>
      </w:r>
    </w:p>
    <w:p w14:paraId="14963BB6" w14:textId="77777777" w:rsidR="00DF25F6" w:rsidRPr="00274F37" w:rsidRDefault="00DF25F6" w:rsidP="00DF25F6">
      <w:pPr>
        <w:pStyle w:val="111"/>
        <w:numPr>
          <w:ilvl w:val="0"/>
          <w:numId w:val="0"/>
        </w:numPr>
        <w:spacing w:line="240" w:lineRule="auto"/>
        <w:ind w:left="709"/>
        <w:rPr>
          <w:sz w:val="24"/>
          <w:szCs w:val="24"/>
        </w:rPr>
      </w:pPr>
    </w:p>
    <w:p w14:paraId="2A42A687" w14:textId="23277169"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14:paraId="6757344E" w14:textId="77777777" w:rsidR="00DF25F6" w:rsidRPr="00BB71CE" w:rsidRDefault="00DF25F6" w:rsidP="00723905">
      <w:pPr>
        <w:pStyle w:val="2-"/>
      </w:pPr>
    </w:p>
    <w:bookmarkEnd w:id="64"/>
    <w:p w14:paraId="66711D59" w14:textId="5FBAB856"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99175D">
        <w:rPr>
          <w:sz w:val="24"/>
          <w:szCs w:val="24"/>
          <w:lang w:eastAsia="ar-SA"/>
        </w:rPr>
        <w:t>«Административная реформа»</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РПГУ</w:t>
      </w:r>
      <w:r>
        <w:rPr>
          <w:sz w:val="24"/>
          <w:szCs w:val="24"/>
          <w:lang w:eastAsia="ar-SA"/>
        </w:rPr>
        <w:t>.</w:t>
      </w:r>
    </w:p>
    <w:p w14:paraId="1C7FD6FF" w14:textId="14EA9703"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14:paraId="36B964E0" w14:textId="77777777" w:rsidR="00041073" w:rsidRPr="00274F37" w:rsidRDefault="00041073" w:rsidP="00041073">
      <w:pPr>
        <w:pStyle w:val="11"/>
        <w:numPr>
          <w:ilvl w:val="0"/>
          <w:numId w:val="0"/>
        </w:numPr>
        <w:spacing w:line="240" w:lineRule="auto"/>
        <w:rPr>
          <w:sz w:val="24"/>
          <w:szCs w:val="24"/>
          <w:lang w:eastAsia="ar-SA"/>
        </w:rPr>
      </w:pPr>
    </w:p>
    <w:p w14:paraId="3D65AE09" w14:textId="32671DA4"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14:paraId="482B7E99" w14:textId="77777777" w:rsidR="00A4019C" w:rsidRPr="00F10E9B" w:rsidRDefault="00A4019C" w:rsidP="00723905">
      <w:pPr>
        <w:pStyle w:val="2-"/>
      </w:pPr>
    </w:p>
    <w:bookmarkEnd w:id="75"/>
    <w:p w14:paraId="47D19454" w14:textId="1B5C8BC5"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14:paraId="564B71FA" w14:textId="40504329" w:rsidR="00AD447C" w:rsidRPr="00DD71DE" w:rsidRDefault="00AD447C" w:rsidP="00060295">
      <w:pPr>
        <w:pStyle w:val="11"/>
        <w:numPr>
          <w:ilvl w:val="0"/>
          <w:numId w:val="0"/>
        </w:numPr>
        <w:ind w:firstLine="709"/>
        <w:rPr>
          <w:sz w:val="24"/>
          <w:szCs w:val="24"/>
        </w:rPr>
      </w:pPr>
      <w:r w:rsidRPr="00DD71DE">
        <w:rPr>
          <w:sz w:val="24"/>
          <w:szCs w:val="24"/>
        </w:rPr>
        <w:t>10.1.1. Запрос по форме, приведенной в Приложении 5 к настоящему Административному регламенту</w:t>
      </w:r>
      <w:r w:rsidR="00DD71DE" w:rsidRPr="00DD71DE">
        <w:rPr>
          <w:sz w:val="24"/>
          <w:szCs w:val="24"/>
        </w:rPr>
        <w:t>;</w:t>
      </w:r>
    </w:p>
    <w:p w14:paraId="01165C39" w14:textId="7B16DCAB"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14:paraId="2DBFDF57" w14:textId="01609006"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14:paraId="430BCE5C" w14:textId="4864F536" w:rsidR="0006355F" w:rsidRPr="00DD71DE" w:rsidRDefault="00FE6796">
      <w:pPr>
        <w:pStyle w:val="11"/>
        <w:numPr>
          <w:ilvl w:val="0"/>
          <w:numId w:val="0"/>
        </w:numPr>
        <w:ind w:firstLine="709"/>
        <w:rPr>
          <w:sz w:val="24"/>
          <w:szCs w:val="24"/>
        </w:rPr>
      </w:pPr>
      <w:r w:rsidRPr="00DD71DE">
        <w:rPr>
          <w:sz w:val="24"/>
          <w:szCs w:val="24"/>
        </w:rPr>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14:paraId="57363992" w14:textId="0B6E7A3C"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14:paraId="3C503973" w14:textId="57B6A1B1"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CD6BAF" w:rsidRPr="00076E10">
        <w:rPr>
          <w:sz w:val="24"/>
          <w:szCs w:val="24"/>
        </w:rPr>
        <w:t xml:space="preserve"> запрещено требовать у Заявителя</w:t>
      </w:r>
      <w:r>
        <w:rPr>
          <w:sz w:val="24"/>
          <w:szCs w:val="24"/>
        </w:rPr>
        <w:t xml:space="preserve"> </w:t>
      </w:r>
      <w:r w:rsidRPr="002666D7">
        <w:rPr>
          <w:sz w:val="24"/>
          <w:szCs w:val="24"/>
        </w:rPr>
        <w:t>(Представителя Заявителя)</w:t>
      </w:r>
      <w:r w:rsidR="008228AA" w:rsidRPr="002666D7">
        <w:rPr>
          <w:bCs/>
          <w:sz w:val="24"/>
          <w:szCs w:val="24"/>
        </w:rPr>
        <w:t>:</w:t>
      </w:r>
    </w:p>
    <w:p w14:paraId="0CE80B08" w14:textId="1F877CDE"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w:t>
      </w:r>
      <w:r w:rsidR="0099175D" w:rsidRPr="00C701A2">
        <w:rPr>
          <w:rFonts w:ascii="Times New Roman" w:hAnsi="Times New Roman"/>
          <w:sz w:val="24"/>
          <w:szCs w:val="24"/>
        </w:rPr>
        <w:t>городского округа Электросталь Московской области</w:t>
      </w:r>
      <w:r w:rsidR="0099175D" w:rsidRPr="0099175D">
        <w:rPr>
          <w:rFonts w:ascii="Times New Roman" w:hAnsi="Times New Roman"/>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14:paraId="3CFBD858" w14:textId="23CF7A16" w:rsidR="00F94DD5" w:rsidRPr="007E2ADE" w:rsidRDefault="00F94DD5" w:rsidP="00060295">
      <w:pPr>
        <w:spacing w:after="0"/>
        <w:ind w:firstLine="709"/>
        <w:jc w:val="both"/>
        <w:rPr>
          <w:rFonts w:ascii="Times New Roman" w:eastAsia="Times New Roman" w:hAnsi="Times New Roman"/>
          <w:color w:val="000000"/>
          <w:sz w:val="24"/>
          <w:szCs w:val="24"/>
          <w:lang w:eastAsia="ru-RU"/>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Pr="00060295">
          <w:rPr>
            <w:rStyle w:val="a7"/>
            <w:rFonts w:ascii="Times New Roman" w:hAnsi="Times New Roman"/>
            <w:color w:val="000000"/>
            <w:sz w:val="24"/>
            <w:szCs w:val="24"/>
            <w:u w:val="none"/>
          </w:rPr>
          <w:t>частью 6</w:t>
        </w:r>
      </w:hyperlink>
      <w:r w:rsidRPr="007E2ADE">
        <w:rPr>
          <w:rFonts w:ascii="Times New Roman" w:hAnsi="Times New Roman"/>
          <w:color w:val="000000"/>
          <w:sz w:val="24"/>
          <w:szCs w:val="24"/>
        </w:rPr>
        <w:t xml:space="preserve"> статьи 7 Федерального закона </w:t>
      </w:r>
      <w:r w:rsidRPr="007E2ADE">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7E2ADE">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06355F">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по собственной инициативе);</w:t>
      </w:r>
    </w:p>
    <w:p w14:paraId="4A3707D8" w14:textId="3D888FC0" w:rsidR="00F94DD5" w:rsidRPr="007E2ADE" w:rsidRDefault="00F94DD5" w:rsidP="00060295">
      <w:pPr>
        <w:pStyle w:val="affff4"/>
        <w:spacing w:after="0"/>
        <w:ind w:left="0"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06355F">
        <w:rPr>
          <w:rFonts w:ascii="Times New Roman" w:hAnsi="Times New Roman"/>
          <w:bCs/>
          <w:sz w:val="24"/>
          <w:szCs w:val="24"/>
        </w:rPr>
        <w:t>3</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3C34C33C" w14:textId="5012AC43"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103D225A" w14:textId="479BB920" w:rsidR="00DB5247" w:rsidRDefault="00F94DD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б) </w:t>
      </w:r>
      <w:r w:rsidR="00DB5247">
        <w:rPr>
          <w:rFonts w:ascii="Times New Roman" w:hAnsi="Times New Roman"/>
          <w:bCs/>
          <w:sz w:val="24"/>
          <w:szCs w:val="24"/>
        </w:rPr>
        <w:t>изменение Заявителем описания внешнего вида и (или) иной информации об объекте капитального строительства, некапитальном строении, сооружении, ограждении в Запросе;</w:t>
      </w:r>
    </w:p>
    <w:p w14:paraId="4F329F80" w14:textId="5D776AA7" w:rsidR="00F94DD5" w:rsidRPr="007E2ADE" w:rsidRDefault="00DB5247" w:rsidP="00060295">
      <w:pPr>
        <w:spacing w:after="0"/>
        <w:ind w:firstLine="709"/>
        <w:jc w:val="both"/>
        <w:rPr>
          <w:rFonts w:ascii="Times New Roman" w:hAnsi="Times New Roman"/>
          <w:bCs/>
          <w:sz w:val="24"/>
          <w:szCs w:val="24"/>
        </w:rPr>
      </w:pPr>
      <w:r>
        <w:rPr>
          <w:rFonts w:ascii="Times New Roman" w:hAnsi="Times New Roman"/>
          <w:bCs/>
          <w:sz w:val="24"/>
          <w:szCs w:val="24"/>
        </w:rPr>
        <w:t xml:space="preserve">в)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41DCF02" w14:textId="554E2AB0"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69B73F0" w14:textId="4F559D92"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д</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722B0E3C" w14:textId="228ABC16" w:rsidR="00703CCC" w:rsidRPr="0047097A" w:rsidRDefault="00F94DD5" w:rsidP="0047097A">
      <w:pPr>
        <w:pStyle w:val="aff1"/>
        <w:spacing w:after="0" w:line="276" w:lineRule="auto"/>
        <w:ind w:firstLine="709"/>
        <w:jc w:val="both"/>
        <w:rPr>
          <w:rFonts w:ascii="Times New Roman" w:hAnsi="Times New Roman"/>
          <w:sz w:val="24"/>
          <w:szCs w:val="24"/>
          <w:lang w:val="x-none"/>
        </w:rPr>
      </w:pPr>
      <w:r w:rsidRPr="007E2ADE">
        <w:rPr>
          <w:rFonts w:ascii="Times New Roman" w:hAnsi="Times New Roman"/>
          <w:bCs/>
          <w:sz w:val="24"/>
          <w:szCs w:val="24"/>
        </w:rPr>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Pr="0047097A" w:rsidRDefault="00703CCC" w:rsidP="009E41AF">
      <w:pPr>
        <w:spacing w:after="0" w:line="240" w:lineRule="auto"/>
        <w:ind w:firstLine="709"/>
        <w:jc w:val="both"/>
        <w:rPr>
          <w:rFonts w:ascii="Times New Roman" w:hAnsi="Times New Roman"/>
          <w:sz w:val="24"/>
          <w:szCs w:val="24"/>
          <w:lang w:val="x-none"/>
        </w:rPr>
      </w:pPr>
    </w:p>
    <w:p w14:paraId="7C2047FA" w14:textId="16B43018"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Исчерпывающий перечень документов</w:t>
      </w:r>
      <w:r w:rsidR="003F40C4" w:rsidRPr="00717D47">
        <w:t xml:space="preserve"> (сведений)</w:t>
      </w:r>
      <w:r w:rsidRPr="00717D47">
        <w:t xml:space="preserve">,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14:paraId="010BF673" w14:textId="77777777" w:rsidR="00A4019C" w:rsidRPr="00FC4823" w:rsidRDefault="00A4019C" w:rsidP="00723905">
      <w:pPr>
        <w:pStyle w:val="2-"/>
      </w:pPr>
    </w:p>
    <w:p w14:paraId="5D10F5D3" w14:textId="33A5D05D"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4B5047">
        <w:rPr>
          <w:sz w:val="24"/>
          <w:szCs w:val="24"/>
        </w:rPr>
        <w:t xml:space="preserve"> </w:t>
      </w:r>
      <w:r w:rsidR="00786A06" w:rsidRPr="00BB71CE">
        <w:rPr>
          <w:sz w:val="24"/>
          <w:szCs w:val="24"/>
        </w:rPr>
        <w:t>запрашивает</w:t>
      </w:r>
      <w:bookmarkEnd w:id="82"/>
      <w:r w:rsidR="00FC4823">
        <w:rPr>
          <w:sz w:val="24"/>
          <w:szCs w:val="24"/>
        </w:rPr>
        <w:t xml:space="preserve"> </w:t>
      </w:r>
      <w:r w:rsidRPr="00FC4823">
        <w:rPr>
          <w:color w:val="000000"/>
          <w:sz w:val="24"/>
          <w:szCs w:val="24"/>
          <w:lang w:eastAsia="ru-RU"/>
        </w:rPr>
        <w:t>правоустанавливающие документы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 из ЕГРН)</w:t>
      </w:r>
      <w:r w:rsidR="00B6155C">
        <w:rPr>
          <w:rFonts w:eastAsia="Arial Unicode MS"/>
          <w:sz w:val="24"/>
          <w:szCs w:val="24"/>
          <w:lang w:eastAsia="ru-RU"/>
        </w:rPr>
        <w:t>.</w:t>
      </w:r>
    </w:p>
    <w:p w14:paraId="1DC05D14" w14:textId="77777777" w:rsidR="00B6155C" w:rsidRDefault="00F50EEA" w:rsidP="008B370B">
      <w:pPr>
        <w:pStyle w:val="11"/>
        <w:numPr>
          <w:ilvl w:val="1"/>
          <w:numId w:val="11"/>
        </w:numPr>
        <w:tabs>
          <w:tab w:val="left" w:pos="1276"/>
        </w:tabs>
        <w:ind w:left="0" w:firstLine="709"/>
      </w:pPr>
      <w:r w:rsidRPr="00F119F6">
        <w:rPr>
          <w:sz w:val="24"/>
          <w:szCs w:val="24"/>
        </w:rPr>
        <w:t>Перечень документов (сведений), находящихся в распоряжении (собираемых самостоятельно) Администраци</w:t>
      </w:r>
      <w:r w:rsidRPr="002666D7">
        <w:rPr>
          <w:sz w:val="24"/>
          <w:szCs w:val="24"/>
        </w:rPr>
        <w:t>ей</w:t>
      </w:r>
      <w:r w:rsidR="00DB5247">
        <w:rPr>
          <w:sz w:val="24"/>
          <w:szCs w:val="24"/>
        </w:rPr>
        <w:t xml:space="preserve">: </w:t>
      </w:r>
    </w:p>
    <w:p w14:paraId="48635ED7" w14:textId="75740A0C" w:rsidR="00DB5247" w:rsidRPr="00060295" w:rsidRDefault="00B6155C"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Pr>
          <w:sz w:val="24"/>
          <w:szCs w:val="24"/>
        </w:rPr>
        <w:t>я</w:t>
      </w:r>
      <w:r w:rsidRPr="00B6155C">
        <w:rPr>
          <w:sz w:val="24"/>
          <w:szCs w:val="24"/>
        </w:rPr>
        <w:t xml:space="preserve"> </w:t>
      </w:r>
      <w:r>
        <w:rPr>
          <w:sz w:val="24"/>
          <w:szCs w:val="24"/>
        </w:rPr>
        <w:t xml:space="preserve">Региональной географической информационной системы Московской области, </w:t>
      </w:r>
      <w:r>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Pr>
          <w:sz w:val="24"/>
          <w:szCs w:val="24"/>
          <w:shd w:val="clear" w:color="auto" w:fill="FFFFFF"/>
        </w:rPr>
        <w:t>;</w:t>
      </w:r>
    </w:p>
    <w:p w14:paraId="79F49E27" w14:textId="4F197A9A"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D10944">
        <w:rPr>
          <w:sz w:val="24"/>
          <w:szCs w:val="24"/>
        </w:rPr>
        <w:t xml:space="preserve"> </w:t>
      </w:r>
      <w:r w:rsidR="0099175D" w:rsidRPr="00C701A2">
        <w:rPr>
          <w:sz w:val="24"/>
          <w:szCs w:val="24"/>
        </w:rPr>
        <w:t>городского округа Электросталь Московской области</w:t>
      </w:r>
      <w:r w:rsidR="0099175D"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D10944" w:rsidRPr="007E699F">
        <w:rPr>
          <w:sz w:val="14"/>
          <w:szCs w:val="14"/>
          <w:shd w:val="clear" w:color="auto" w:fill="FFFFFF"/>
        </w:rPr>
        <w:t xml:space="preserve"> </w:t>
      </w:r>
      <w:r w:rsidR="0099175D" w:rsidRPr="00C701A2">
        <w:rPr>
          <w:sz w:val="24"/>
          <w:szCs w:val="24"/>
        </w:rPr>
        <w:t>городского округа Электросталь Московской области</w:t>
      </w:r>
      <w:r w:rsidR="00D10944">
        <w:rPr>
          <w:rFonts w:eastAsia="Times New Roman"/>
          <w:sz w:val="24"/>
          <w:szCs w:val="24"/>
          <w:lang w:eastAsia="ru-RU"/>
        </w:rPr>
        <w:t>;</w:t>
      </w:r>
    </w:p>
    <w:p w14:paraId="75936803" w14:textId="3C02F8FF"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060295">
        <w:rPr>
          <w:sz w:val="24"/>
          <w:szCs w:val="24"/>
        </w:rPr>
        <w:t xml:space="preserve"> </w:t>
      </w:r>
      <w:r w:rsidR="0099175D" w:rsidRPr="00C701A2">
        <w:rPr>
          <w:sz w:val="24"/>
          <w:szCs w:val="24"/>
        </w:rPr>
        <w:t>городского округа Электросталь Московской области</w:t>
      </w:r>
      <w:r w:rsidR="00B6155C">
        <w:rPr>
          <w:rFonts w:eastAsia="Times New Roman"/>
          <w:sz w:val="24"/>
          <w:szCs w:val="24"/>
          <w:lang w:eastAsia="ru-RU"/>
        </w:rPr>
        <w:t xml:space="preserve">, </w:t>
      </w:r>
      <w:r w:rsidRPr="00060295">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14:paraId="4A6A6C36" w14:textId="64FAAA36"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D10944" w:rsidRPr="00F119F6">
        <w:t xml:space="preserve"> </w:t>
      </w:r>
      <w:r w:rsidR="00B6155C" w:rsidRPr="00F119F6">
        <w:t>Московской области</w:t>
      </w:r>
      <w:r w:rsidR="00B6155C">
        <w:t>, оформленные на территории</w:t>
      </w:r>
      <w:r w:rsidR="00B6155C" w:rsidRPr="00F119F6">
        <w:t xml:space="preserve"> </w:t>
      </w:r>
      <w:r w:rsidR="0099175D" w:rsidRPr="00C701A2">
        <w:t>городского округа Электросталь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B6155C" w:rsidRPr="00B6155C">
        <w:t xml:space="preserve"> </w:t>
      </w:r>
    </w:p>
    <w:p w14:paraId="4BF7B305" w14:textId="45F1D565"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t>с</w:t>
      </w:r>
      <w:r w:rsidR="00F50EEA" w:rsidRPr="00060295">
        <w:rPr>
          <w:sz w:val="24"/>
          <w:szCs w:val="24"/>
        </w:rPr>
        <w:t xml:space="preserve">ведения о присвоенных объектам адресации адресов (аннулировании адресов) на территории </w:t>
      </w:r>
      <w:r w:rsidR="0099175D" w:rsidRPr="00C701A2">
        <w:rPr>
          <w:sz w:val="24"/>
          <w:szCs w:val="24"/>
        </w:rPr>
        <w:t>городского округа Электросталь Московской области</w:t>
      </w:r>
      <w:r w:rsidRPr="00060295">
        <w:t>;</w:t>
      </w:r>
    </w:p>
    <w:p w14:paraId="33F62FC8" w14:textId="44316F05"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99175D" w:rsidRPr="00C701A2">
        <w:rPr>
          <w:sz w:val="24"/>
          <w:szCs w:val="24"/>
        </w:rPr>
        <w:t>городского округа Электросталь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99175D" w:rsidRPr="00C701A2">
        <w:rPr>
          <w:sz w:val="24"/>
          <w:szCs w:val="24"/>
        </w:rPr>
        <w:t>городского округа Электросталь Московской области</w:t>
      </w:r>
      <w:r>
        <w:rPr>
          <w:sz w:val="24"/>
          <w:szCs w:val="24"/>
        </w:rPr>
        <w:t>;</w:t>
      </w:r>
    </w:p>
    <w:p w14:paraId="13C6071F" w14:textId="6449FB33"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D10944">
        <w:rPr>
          <w:iCs/>
          <w:sz w:val="24"/>
          <w:szCs w:val="24"/>
        </w:rPr>
        <w:t xml:space="preserve"> </w:t>
      </w:r>
      <w:r w:rsidR="0099175D" w:rsidRPr="00C701A2">
        <w:rPr>
          <w:sz w:val="24"/>
          <w:szCs w:val="24"/>
        </w:rPr>
        <w:t>городского округа Электросталь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99175D" w:rsidRPr="0099175D">
        <w:rPr>
          <w:sz w:val="24"/>
          <w:szCs w:val="24"/>
        </w:rPr>
        <w:t xml:space="preserve"> </w:t>
      </w:r>
      <w:r w:rsidR="0099175D" w:rsidRPr="00C701A2">
        <w:rPr>
          <w:sz w:val="24"/>
          <w:szCs w:val="24"/>
        </w:rPr>
        <w:t>городского округа Электросталь Московской области</w:t>
      </w:r>
      <w:r w:rsidR="00D10944">
        <w:rPr>
          <w:sz w:val="24"/>
          <w:szCs w:val="24"/>
        </w:rPr>
        <w:t>;</w:t>
      </w:r>
    </w:p>
    <w:p w14:paraId="62229548" w14:textId="209C9EAE"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объектов</w:t>
      </w:r>
      <w:r w:rsidR="00342320">
        <w:rPr>
          <w:sz w:val="24"/>
          <w:szCs w:val="24"/>
        </w:rPr>
        <w:t xml:space="preserve"> (нестационарных строений, сооружений)</w:t>
      </w:r>
      <w:r w:rsidR="00B6155C">
        <w:rPr>
          <w:sz w:val="24"/>
          <w:szCs w:val="24"/>
        </w:rPr>
        <w:t xml:space="preserve"> </w:t>
      </w:r>
      <w:r w:rsidRPr="00060295">
        <w:rPr>
          <w:rFonts w:eastAsia="Times New Roman"/>
          <w:sz w:val="24"/>
          <w:szCs w:val="24"/>
        </w:rPr>
        <w:t xml:space="preserve">на территории </w:t>
      </w:r>
      <w:r w:rsidR="0099175D" w:rsidRPr="00C701A2">
        <w:rPr>
          <w:sz w:val="24"/>
          <w:szCs w:val="24"/>
        </w:rPr>
        <w:t>городского округа Электросталь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14:paraId="121D8425" w14:textId="25071A28" w:rsidR="0099175D" w:rsidRPr="0099175D" w:rsidRDefault="00996F87" w:rsidP="005535A4">
      <w:pPr>
        <w:pStyle w:val="11"/>
        <w:numPr>
          <w:ilvl w:val="1"/>
          <w:numId w:val="11"/>
        </w:numPr>
        <w:tabs>
          <w:tab w:val="left" w:pos="1418"/>
          <w:tab w:val="left" w:pos="1560"/>
        </w:tabs>
        <w:ind w:left="0" w:firstLine="709"/>
        <w:rPr>
          <w:sz w:val="40"/>
          <w:szCs w:val="40"/>
        </w:rPr>
      </w:pPr>
      <w:r w:rsidRPr="0099175D">
        <w:rPr>
          <w:sz w:val="24"/>
          <w:szCs w:val="24"/>
        </w:rPr>
        <w:t>с</w:t>
      </w:r>
      <w:r w:rsidR="00F50EEA" w:rsidRPr="0099175D">
        <w:rPr>
          <w:sz w:val="24"/>
          <w:szCs w:val="24"/>
        </w:rPr>
        <w:t xml:space="preserve">хема размещения нестационарных торговых объектов на территории </w:t>
      </w:r>
      <w:r w:rsidR="0099175D" w:rsidRPr="00C701A2">
        <w:rPr>
          <w:sz w:val="24"/>
          <w:szCs w:val="24"/>
        </w:rPr>
        <w:t>городского округа Электросталь Московской области</w:t>
      </w:r>
      <w:r w:rsidR="0099175D">
        <w:rPr>
          <w:sz w:val="24"/>
          <w:szCs w:val="24"/>
        </w:rPr>
        <w:t>.</w:t>
      </w:r>
      <w:r w:rsidR="0099175D" w:rsidRPr="0099175D">
        <w:rPr>
          <w:sz w:val="24"/>
          <w:szCs w:val="24"/>
        </w:rPr>
        <w:t xml:space="preserve"> </w:t>
      </w:r>
    </w:p>
    <w:p w14:paraId="2AB67A18" w14:textId="11632ECD" w:rsidR="00ED1A0A" w:rsidRPr="0099175D" w:rsidRDefault="00786A06" w:rsidP="005535A4">
      <w:pPr>
        <w:pStyle w:val="11"/>
        <w:numPr>
          <w:ilvl w:val="1"/>
          <w:numId w:val="11"/>
        </w:numPr>
        <w:tabs>
          <w:tab w:val="left" w:pos="1418"/>
          <w:tab w:val="left" w:pos="1560"/>
        </w:tabs>
        <w:ind w:left="0" w:firstLine="709"/>
        <w:rPr>
          <w:sz w:val="40"/>
          <w:szCs w:val="40"/>
        </w:rPr>
      </w:pPr>
      <w:r w:rsidRPr="0099175D">
        <w:rPr>
          <w:sz w:val="24"/>
          <w:szCs w:val="24"/>
        </w:rPr>
        <w:t xml:space="preserve">Непредставление (несвоевременное представление) </w:t>
      </w:r>
      <w:r w:rsidR="00831605" w:rsidRPr="0099175D">
        <w:rPr>
          <w:sz w:val="24"/>
          <w:szCs w:val="24"/>
        </w:rPr>
        <w:t xml:space="preserve">по межведомственному </w:t>
      </w:r>
      <w:r w:rsidR="00775870" w:rsidRPr="0099175D">
        <w:rPr>
          <w:sz w:val="24"/>
          <w:szCs w:val="24"/>
        </w:rPr>
        <w:t xml:space="preserve">информационному </w:t>
      </w:r>
      <w:r w:rsidR="00831605" w:rsidRPr="0099175D">
        <w:rPr>
          <w:sz w:val="24"/>
          <w:szCs w:val="24"/>
        </w:rPr>
        <w:t xml:space="preserve">запросу </w:t>
      </w:r>
      <w:r w:rsidR="00D16E3F" w:rsidRPr="0099175D">
        <w:rPr>
          <w:sz w:val="24"/>
          <w:szCs w:val="24"/>
        </w:rPr>
        <w:t>документов и информации</w:t>
      </w:r>
      <w:r w:rsidR="00375F91" w:rsidRPr="0099175D">
        <w:rPr>
          <w:sz w:val="24"/>
          <w:szCs w:val="24"/>
        </w:rPr>
        <w:t>, указанных в подпункт</w:t>
      </w:r>
      <w:r w:rsidR="00703CCC" w:rsidRPr="0099175D">
        <w:rPr>
          <w:sz w:val="24"/>
          <w:szCs w:val="24"/>
        </w:rPr>
        <w:t xml:space="preserve">е </w:t>
      </w:r>
      <w:r w:rsidR="00375F91" w:rsidRPr="0099175D">
        <w:rPr>
          <w:sz w:val="24"/>
          <w:szCs w:val="24"/>
        </w:rPr>
        <w:t>11.1</w:t>
      </w:r>
      <w:r w:rsidR="00996F87" w:rsidRPr="0099175D">
        <w:rPr>
          <w:sz w:val="24"/>
          <w:szCs w:val="24"/>
        </w:rPr>
        <w:t>,</w:t>
      </w:r>
      <w:r w:rsidR="00D16E3F" w:rsidRPr="0099175D">
        <w:rPr>
          <w:sz w:val="24"/>
          <w:szCs w:val="24"/>
        </w:rPr>
        <w:t xml:space="preserve"> </w:t>
      </w:r>
      <w:r w:rsidRPr="0099175D">
        <w:rPr>
          <w:sz w:val="24"/>
          <w:szCs w:val="24"/>
        </w:rPr>
        <w:t xml:space="preserve">не может являться основанием для отказа в предоставлении </w:t>
      </w:r>
      <w:r w:rsidR="00B22C16" w:rsidRPr="0099175D">
        <w:rPr>
          <w:sz w:val="24"/>
          <w:szCs w:val="24"/>
        </w:rPr>
        <w:t>З</w:t>
      </w:r>
      <w:r w:rsidRPr="0099175D">
        <w:rPr>
          <w:sz w:val="24"/>
          <w:szCs w:val="24"/>
        </w:rPr>
        <w:t xml:space="preserve">аявителю </w:t>
      </w:r>
      <w:r w:rsidR="004B5047" w:rsidRPr="0099175D">
        <w:rPr>
          <w:sz w:val="24"/>
          <w:szCs w:val="24"/>
        </w:rPr>
        <w:t xml:space="preserve">Муниципальной </w:t>
      </w:r>
      <w:r w:rsidRPr="0099175D">
        <w:rPr>
          <w:sz w:val="24"/>
          <w:szCs w:val="24"/>
        </w:rPr>
        <w:t>услуги.</w:t>
      </w:r>
    </w:p>
    <w:p w14:paraId="23CAEFEE" w14:textId="735475FE"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B11268">
        <w:rPr>
          <w:sz w:val="24"/>
          <w:szCs w:val="24"/>
        </w:rPr>
        <w:t>под</w:t>
      </w:r>
      <w:r w:rsidRPr="00ED1A0A">
        <w:rPr>
          <w:sz w:val="24"/>
          <w:szCs w:val="24"/>
        </w:rPr>
        <w:t xml:space="preserve">пункте </w:t>
      </w:r>
      <w:r w:rsidRPr="00ED1A0A">
        <w:rPr>
          <w:sz w:val="24"/>
          <w:szCs w:val="24"/>
        </w:rPr>
        <w:fldChar w:fldCharType="begin"/>
      </w:r>
      <w:r w:rsidRPr="00ED1A0A">
        <w:rPr>
          <w:sz w:val="24"/>
          <w:szCs w:val="24"/>
        </w:rPr>
        <w:instrText xml:space="preserve"> REF _Ref438363884 \r \h  \* MERGEFORMAT </w:instrText>
      </w:r>
      <w:r w:rsidRPr="00ED1A0A">
        <w:rPr>
          <w:sz w:val="24"/>
          <w:szCs w:val="24"/>
        </w:rPr>
      </w:r>
      <w:r w:rsidRPr="00ED1A0A">
        <w:rPr>
          <w:sz w:val="24"/>
          <w:szCs w:val="24"/>
        </w:rPr>
        <w:fldChar w:fldCharType="separate"/>
      </w:r>
      <w:r w:rsidR="00300FA9">
        <w:rPr>
          <w:sz w:val="24"/>
          <w:szCs w:val="24"/>
        </w:rPr>
        <w:t>11.1</w:t>
      </w:r>
      <w:r w:rsidRPr="00ED1A0A">
        <w:rPr>
          <w:sz w:val="24"/>
          <w:szCs w:val="24"/>
        </w:rPr>
        <w:fldChar w:fldCharType="end"/>
      </w:r>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14:paraId="4677F176" w14:textId="77777777" w:rsidR="00342320" w:rsidRPr="00054564" w:rsidRDefault="00342320" w:rsidP="009E41AF">
      <w:pPr>
        <w:pStyle w:val="11"/>
        <w:numPr>
          <w:ilvl w:val="1"/>
          <w:numId w:val="0"/>
        </w:numPr>
        <w:spacing w:line="240" w:lineRule="auto"/>
        <w:ind w:firstLine="709"/>
        <w:rPr>
          <w:sz w:val="24"/>
          <w:szCs w:val="24"/>
        </w:rPr>
      </w:pPr>
    </w:p>
    <w:p w14:paraId="0C38CFA7" w14:textId="77777777"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14:paraId="5107E39A" w14:textId="77777777" w:rsidR="00B3105D" w:rsidRPr="00703CCC" w:rsidRDefault="00B3105D" w:rsidP="00723905">
      <w:pPr>
        <w:pStyle w:val="2-"/>
      </w:pPr>
    </w:p>
    <w:p w14:paraId="5F1B6E46" w14:textId="2CEA1E30" w:rsidR="00265A03" w:rsidRPr="00265A03" w:rsidRDefault="6BDCEDE7" w:rsidP="00265A03">
      <w:pPr>
        <w:pStyle w:val="11"/>
        <w:numPr>
          <w:ilvl w:val="1"/>
          <w:numId w:val="0"/>
        </w:numPr>
        <w:ind w:firstLine="709"/>
        <w:rPr>
          <w:rFonts w:eastAsia="Times New Roman"/>
          <w:sz w:val="24"/>
          <w:szCs w:val="24"/>
        </w:rPr>
      </w:pPr>
      <w:r w:rsidRPr="00344165">
        <w:rPr>
          <w:sz w:val="24"/>
          <w:szCs w:val="24"/>
        </w:rPr>
        <w:t xml:space="preserve">12.1. </w:t>
      </w:r>
      <w:r w:rsidR="00265869" w:rsidRPr="00703CCC">
        <w:rPr>
          <w:rFonts w:eastAsia="Times New Roman"/>
          <w:sz w:val="24"/>
          <w:szCs w:val="24"/>
        </w:rPr>
        <w:t>Основани</w:t>
      </w:r>
      <w:r w:rsidR="00703CCC" w:rsidRPr="00703CCC">
        <w:rPr>
          <w:rFonts w:eastAsia="Times New Roman"/>
          <w:sz w:val="24"/>
          <w:szCs w:val="24"/>
        </w:rPr>
        <w:t>ем</w:t>
      </w:r>
      <w:r w:rsidR="00265869" w:rsidRPr="00703CCC">
        <w:rPr>
          <w:rFonts w:eastAsia="Times New Roman"/>
          <w:sz w:val="24"/>
          <w:szCs w:val="24"/>
        </w:rPr>
        <w:t xml:space="preserve"> для отказа в приеме </w:t>
      </w:r>
      <w:r w:rsidR="006467FD" w:rsidRPr="00703CCC">
        <w:rPr>
          <w:rFonts w:eastAsia="Times New Roman"/>
          <w:sz w:val="24"/>
          <w:szCs w:val="24"/>
        </w:rPr>
        <w:t xml:space="preserve">документов, </w:t>
      </w:r>
      <w:r w:rsidR="00EF6765" w:rsidRPr="00703CCC">
        <w:rPr>
          <w:rFonts w:eastAsia="Times New Roman"/>
          <w:sz w:val="24"/>
          <w:szCs w:val="24"/>
        </w:rPr>
        <w:t xml:space="preserve">необходимых для предоставления </w:t>
      </w:r>
      <w:r w:rsidR="00885D8B" w:rsidRPr="00703CCC">
        <w:rPr>
          <w:rFonts w:eastAsia="Times New Roman"/>
          <w:sz w:val="24"/>
          <w:szCs w:val="24"/>
        </w:rPr>
        <w:t>Муниципальной</w:t>
      </w:r>
      <w:r w:rsidR="00EF6765" w:rsidRPr="00703CCC">
        <w:rPr>
          <w:rFonts w:eastAsia="Times New Roman"/>
          <w:sz w:val="24"/>
          <w:szCs w:val="24"/>
        </w:rPr>
        <w:t xml:space="preserve"> услуги</w:t>
      </w:r>
      <w:r w:rsidR="00953C10" w:rsidRPr="00703CCC">
        <w:rPr>
          <w:rFonts w:eastAsia="Times New Roman"/>
          <w:sz w:val="24"/>
          <w:szCs w:val="24"/>
        </w:rPr>
        <w:t>,</w:t>
      </w:r>
      <w:r w:rsidR="00265A03" w:rsidRPr="00265A03">
        <w:t xml:space="preserve"> </w:t>
      </w:r>
      <w:r w:rsidR="00265A03" w:rsidRPr="00265A03">
        <w:rPr>
          <w:rFonts w:eastAsia="Times New Roman"/>
          <w:sz w:val="24"/>
          <w:szCs w:val="24"/>
        </w:rPr>
        <w:t xml:space="preserve">являются: </w:t>
      </w:r>
    </w:p>
    <w:p w14:paraId="38F9ABD3" w14:textId="2A23D86E" w:rsidR="00520E0D" w:rsidRPr="00E80812" w:rsidRDefault="00265A03" w:rsidP="002710F6">
      <w:pPr>
        <w:pStyle w:val="11"/>
        <w:numPr>
          <w:ilvl w:val="1"/>
          <w:numId w:val="0"/>
        </w:numPr>
        <w:ind w:firstLine="709"/>
        <w:rPr>
          <w:rFonts w:eastAsia="Times New Roman"/>
          <w:sz w:val="24"/>
          <w:szCs w:val="24"/>
        </w:rPr>
      </w:pPr>
      <w:r w:rsidRPr="00E80812">
        <w:rPr>
          <w:rFonts w:eastAsia="Times New Roman"/>
          <w:sz w:val="24"/>
          <w:szCs w:val="24"/>
        </w:rPr>
        <w:t xml:space="preserve">12.1.1. обращение за предоставлением иной </w:t>
      </w:r>
      <w:r w:rsidR="00520E0D" w:rsidRPr="00E80812">
        <w:rPr>
          <w:rFonts w:eastAsia="Times New Roman"/>
          <w:sz w:val="24"/>
          <w:szCs w:val="24"/>
        </w:rPr>
        <w:t xml:space="preserve">государственной (муниципальной) </w:t>
      </w:r>
      <w:r w:rsidRPr="00E80812">
        <w:rPr>
          <w:rFonts w:eastAsia="Times New Roman"/>
          <w:sz w:val="24"/>
          <w:szCs w:val="24"/>
        </w:rPr>
        <w:t>услуги;</w:t>
      </w:r>
    </w:p>
    <w:p w14:paraId="4FDD4C36" w14:textId="3D1222F4"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7C19552" w14:textId="40D51C34"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12.1.3. документы, необходимые для предоставления Муниципальной услуги, утратили силу</w:t>
      </w:r>
      <w:r w:rsidRPr="00E80812">
        <w:t>;</w:t>
      </w:r>
    </w:p>
    <w:p w14:paraId="588A6598" w14:textId="77777777"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50686D55" w14:textId="661F4C87"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E80812">
        <w:rPr>
          <w:rFonts w:eastAsia="Times New Roman"/>
          <w:sz w:val="24"/>
          <w:szCs w:val="24"/>
        </w:rPr>
        <w:t>Муниципальной</w:t>
      </w:r>
      <w:r w:rsidRPr="00E80812">
        <w:rPr>
          <w:rFonts w:eastAsia="Times New Roman"/>
          <w:sz w:val="24"/>
          <w:szCs w:val="24"/>
        </w:rPr>
        <w:t xml:space="preserve"> услуги;</w:t>
      </w:r>
    </w:p>
    <w:p w14:paraId="63F34255" w14:textId="56499396"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44AF84" w14:textId="6897D743"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E80812">
        <w:t>;</w:t>
      </w:r>
    </w:p>
    <w:p w14:paraId="140E1F5E" w14:textId="63BB1862"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12.1.8. </w:t>
      </w:r>
      <w:bookmarkStart w:id="92" w:name="_Hlk32198169"/>
      <w:r w:rsidRPr="00E80812">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2"/>
      <w:r w:rsidRPr="00E80812">
        <w:rPr>
          <w:sz w:val="24"/>
          <w:szCs w:val="24"/>
        </w:rPr>
        <w:t>;</w:t>
      </w:r>
    </w:p>
    <w:p w14:paraId="52A90320" w14:textId="3A6AC446"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.9. Запрос подан лицом, не имеющим полномочий представлять интересы Заявителя;</w:t>
      </w:r>
    </w:p>
    <w:p w14:paraId="363D87C0" w14:textId="53748ABF"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.10.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E80812">
        <w:rPr>
          <w:sz w:val="24"/>
          <w:szCs w:val="24"/>
        </w:rPr>
        <w:t>;</w:t>
      </w:r>
    </w:p>
    <w:p w14:paraId="2C0CB9E8" w14:textId="6748C8C6" w:rsidR="00624779" w:rsidRPr="00E80812" w:rsidRDefault="00624779" w:rsidP="002710F6">
      <w:pPr>
        <w:pStyle w:val="11"/>
        <w:numPr>
          <w:ilvl w:val="1"/>
          <w:numId w:val="0"/>
        </w:numPr>
        <w:ind w:firstLine="709"/>
        <w:rPr>
          <w:sz w:val="24"/>
          <w:szCs w:val="24"/>
        </w:rPr>
      </w:pPr>
      <w:r w:rsidRPr="00E80812">
        <w:rPr>
          <w:sz w:val="24"/>
          <w:szCs w:val="24"/>
        </w:rPr>
        <w:t>1</w:t>
      </w:r>
      <w:r w:rsidR="00E80812" w:rsidRPr="00E80812">
        <w:rPr>
          <w:sz w:val="24"/>
          <w:szCs w:val="24"/>
        </w:rPr>
        <w:t>2.1</w:t>
      </w:r>
      <w:r w:rsidRPr="00E80812">
        <w:rPr>
          <w:sz w:val="24"/>
          <w:szCs w:val="24"/>
        </w:rPr>
        <w:t>.11.</w:t>
      </w:r>
      <w:r w:rsidRPr="00E80812">
        <w:rPr>
          <w:rFonts w:eastAsia="Times New Roman"/>
          <w:sz w:val="24"/>
          <w:szCs w:val="24"/>
        </w:rPr>
        <w:t xml:space="preserve"> </w:t>
      </w:r>
      <w:r w:rsidR="006613B8" w:rsidRPr="00E80812">
        <w:rPr>
          <w:sz w:val="24"/>
          <w:szCs w:val="24"/>
        </w:rPr>
        <w:t>н</w:t>
      </w:r>
      <w:r w:rsidRPr="00E80812">
        <w:rPr>
          <w:sz w:val="24"/>
          <w:szCs w:val="24"/>
        </w:rPr>
        <w:t>аличие противоречивых сведений в Запросе и приложенных к нему документах;</w:t>
      </w:r>
    </w:p>
    <w:p w14:paraId="1B8F197A" w14:textId="6E3ADDF0" w:rsidR="00624779" w:rsidRPr="00E80812" w:rsidRDefault="00E80812" w:rsidP="002710F6">
      <w:pPr>
        <w:pStyle w:val="111"/>
        <w:numPr>
          <w:ilvl w:val="2"/>
          <w:numId w:val="0"/>
        </w:numPr>
        <w:ind w:firstLine="709"/>
        <w:rPr>
          <w:sz w:val="24"/>
          <w:szCs w:val="24"/>
        </w:rPr>
      </w:pPr>
      <w:r w:rsidRPr="00E80812">
        <w:rPr>
          <w:sz w:val="24"/>
          <w:szCs w:val="24"/>
        </w:rPr>
        <w:t>12.1</w:t>
      </w:r>
      <w:r w:rsidR="006613B8" w:rsidRPr="00E80812">
        <w:rPr>
          <w:sz w:val="24"/>
          <w:szCs w:val="24"/>
        </w:rPr>
        <w:t>.1</w:t>
      </w:r>
      <w:r w:rsidR="006E7D26" w:rsidRPr="00E80812">
        <w:rPr>
          <w:sz w:val="24"/>
          <w:szCs w:val="24"/>
        </w:rPr>
        <w:t>2</w:t>
      </w:r>
      <w:r w:rsidR="006613B8" w:rsidRPr="00E80812">
        <w:rPr>
          <w:sz w:val="24"/>
          <w:szCs w:val="24"/>
        </w:rPr>
        <w:t xml:space="preserve">. </w:t>
      </w:r>
      <w:r w:rsidR="00624779" w:rsidRPr="00E80812">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E80812">
        <w:rPr>
          <w:rFonts w:eastAsia="Times New Roman"/>
          <w:sz w:val="24"/>
          <w:szCs w:val="24"/>
        </w:rPr>
        <w:t>.</w:t>
      </w:r>
    </w:p>
    <w:p w14:paraId="0DCB6328" w14:textId="7C8BA42B" w:rsidR="00CB27E2" w:rsidRPr="00E80812" w:rsidRDefault="6BDCEDE7" w:rsidP="00A91FEE">
      <w:pPr>
        <w:pStyle w:val="11"/>
        <w:numPr>
          <w:ilvl w:val="1"/>
          <w:numId w:val="0"/>
        </w:numPr>
        <w:ind w:firstLine="709"/>
        <w:rPr>
          <w:rFonts w:eastAsia="Times New Roman"/>
          <w:sz w:val="24"/>
          <w:szCs w:val="24"/>
        </w:rPr>
      </w:pPr>
      <w:r w:rsidRPr="00B1018A">
        <w:rPr>
          <w:rFonts w:eastAsia="Times New Roman"/>
          <w:sz w:val="24"/>
          <w:szCs w:val="24"/>
        </w:rPr>
        <w:t>12.</w:t>
      </w:r>
      <w:r w:rsidR="00885D8B">
        <w:rPr>
          <w:rFonts w:eastAsia="Times New Roman"/>
          <w:sz w:val="24"/>
          <w:szCs w:val="24"/>
        </w:rPr>
        <w:t>2</w:t>
      </w:r>
      <w:r w:rsidRPr="00B1018A">
        <w:rPr>
          <w:rFonts w:eastAsia="Times New Roman"/>
          <w:sz w:val="24"/>
          <w:szCs w:val="24"/>
        </w:rPr>
        <w:t xml:space="preserve">. </w:t>
      </w:r>
      <w:r w:rsidR="00885D8B">
        <w:rPr>
          <w:rFonts w:eastAsia="Times New Roman"/>
          <w:sz w:val="24"/>
          <w:szCs w:val="24"/>
        </w:rPr>
        <w:t>Р</w:t>
      </w:r>
      <w:r w:rsidR="00F10639" w:rsidRPr="00B1018A">
        <w:rPr>
          <w:rFonts w:eastAsia="Times New Roman"/>
          <w:sz w:val="24"/>
          <w:szCs w:val="24"/>
        </w:rPr>
        <w:t xml:space="preserve">ешение об отказе в приеме </w:t>
      </w:r>
      <w:r w:rsidR="00F10639" w:rsidRPr="00E80812">
        <w:rPr>
          <w:rFonts w:eastAsia="Times New Roman"/>
          <w:sz w:val="24"/>
          <w:szCs w:val="24"/>
        </w:rPr>
        <w:t xml:space="preserve">документов, необходимых для предоставления </w:t>
      </w:r>
      <w:r w:rsidR="00885D8B" w:rsidRPr="00E80812">
        <w:rPr>
          <w:rFonts w:eastAsia="Times New Roman"/>
          <w:sz w:val="24"/>
          <w:szCs w:val="24"/>
        </w:rPr>
        <w:t>Муниципальной</w:t>
      </w:r>
      <w:r w:rsidR="00F10639" w:rsidRPr="00E80812">
        <w:rPr>
          <w:rFonts w:eastAsia="Times New Roman"/>
          <w:sz w:val="24"/>
          <w:szCs w:val="24"/>
        </w:rPr>
        <w:t xml:space="preserve"> услуги, </w:t>
      </w:r>
      <w:r w:rsidR="00555F86" w:rsidRPr="00E80812">
        <w:rPr>
          <w:rFonts w:eastAsia="Times New Roman"/>
          <w:sz w:val="24"/>
          <w:szCs w:val="24"/>
        </w:rPr>
        <w:t>по фо</w:t>
      </w:r>
      <w:r w:rsidR="00AB5603" w:rsidRPr="00E80812">
        <w:rPr>
          <w:rFonts w:eastAsia="Times New Roman"/>
          <w:sz w:val="24"/>
          <w:szCs w:val="24"/>
        </w:rPr>
        <w:t xml:space="preserve">рме, приведенной в Приложении </w:t>
      </w:r>
      <w:r w:rsidR="00703CCC" w:rsidRPr="00E80812">
        <w:rPr>
          <w:rFonts w:eastAsia="Times New Roman"/>
          <w:sz w:val="24"/>
          <w:szCs w:val="24"/>
        </w:rPr>
        <w:t>7</w:t>
      </w:r>
      <w:r w:rsidR="00555F86" w:rsidRPr="00E80812">
        <w:rPr>
          <w:rFonts w:eastAsia="Times New Roman"/>
          <w:sz w:val="24"/>
          <w:szCs w:val="24"/>
        </w:rPr>
        <w:t xml:space="preserve"> к </w:t>
      </w:r>
      <w:r w:rsidR="00A61301" w:rsidRPr="00E80812">
        <w:rPr>
          <w:rFonts w:eastAsia="Times New Roman"/>
          <w:sz w:val="24"/>
          <w:szCs w:val="24"/>
        </w:rPr>
        <w:t xml:space="preserve">настоящему </w:t>
      </w:r>
      <w:r w:rsidR="00555F86" w:rsidRPr="00E80812">
        <w:rPr>
          <w:rFonts w:eastAsia="Times New Roman"/>
          <w:sz w:val="24"/>
          <w:szCs w:val="24"/>
        </w:rPr>
        <w:t>Административному регламенту</w:t>
      </w:r>
      <w:r w:rsidRPr="00E80812">
        <w:rPr>
          <w:rFonts w:eastAsia="Times New Roman"/>
          <w:sz w:val="24"/>
          <w:szCs w:val="24"/>
        </w:rPr>
        <w:t>,</w:t>
      </w:r>
      <w:r w:rsidR="00555F86" w:rsidRPr="00E80812">
        <w:rPr>
          <w:rFonts w:eastAsia="Times New Roman"/>
          <w:sz w:val="24"/>
          <w:szCs w:val="24"/>
        </w:rPr>
        <w:t xml:space="preserve"> </w:t>
      </w:r>
      <w:r w:rsidR="00F10639" w:rsidRPr="00E80812">
        <w:rPr>
          <w:rFonts w:eastAsia="Times New Roman"/>
          <w:sz w:val="24"/>
          <w:szCs w:val="24"/>
        </w:rPr>
        <w:t xml:space="preserve">в виде </w:t>
      </w:r>
      <w:r w:rsidR="00196D5B" w:rsidRPr="00E80812">
        <w:rPr>
          <w:rFonts w:eastAsia="Times New Roman"/>
          <w:sz w:val="24"/>
          <w:szCs w:val="24"/>
        </w:rPr>
        <w:t>электронного документа,</w:t>
      </w:r>
      <w:r w:rsidR="00F10639" w:rsidRPr="00E80812">
        <w:rPr>
          <w:rFonts w:eastAsia="Times New Roman"/>
          <w:sz w:val="24"/>
          <w:szCs w:val="24"/>
        </w:rPr>
        <w:t xml:space="preserve"> подписанного </w:t>
      </w:r>
      <w:r w:rsidR="00186DE0" w:rsidRPr="00E80812">
        <w:rPr>
          <w:rFonts w:eastAsia="Times New Roman"/>
          <w:sz w:val="24"/>
          <w:szCs w:val="24"/>
        </w:rPr>
        <w:t xml:space="preserve">усиленной квалифицированной </w:t>
      </w:r>
      <w:r w:rsidR="00F10639" w:rsidRPr="00E80812">
        <w:rPr>
          <w:rFonts w:eastAsia="Times New Roman"/>
          <w:sz w:val="24"/>
          <w:szCs w:val="24"/>
        </w:rPr>
        <w:t xml:space="preserve">ЭП уполномоченного должностного лица </w:t>
      </w:r>
      <w:r w:rsidR="00885D8B" w:rsidRPr="00E80812">
        <w:rPr>
          <w:rFonts w:eastAsia="Times New Roman"/>
          <w:sz w:val="24"/>
          <w:szCs w:val="24"/>
        </w:rPr>
        <w:t>Администрации</w:t>
      </w:r>
      <w:r w:rsidR="00F10639" w:rsidRPr="00E80812">
        <w:rPr>
          <w:rFonts w:eastAsia="Times New Roman"/>
          <w:sz w:val="24"/>
          <w:szCs w:val="24"/>
        </w:rPr>
        <w:t xml:space="preserve">, направляется в </w:t>
      </w:r>
      <w:r w:rsidR="00E0278B" w:rsidRPr="00E80812">
        <w:rPr>
          <w:rFonts w:eastAsia="Times New Roman"/>
          <w:sz w:val="24"/>
          <w:szCs w:val="24"/>
        </w:rPr>
        <w:t>Л</w:t>
      </w:r>
      <w:r w:rsidR="00F10639" w:rsidRPr="00E80812">
        <w:rPr>
          <w:rFonts w:eastAsia="Times New Roman"/>
          <w:sz w:val="24"/>
          <w:szCs w:val="24"/>
        </w:rPr>
        <w:t>ичный кабинет Заявителя на РПГУ</w:t>
      </w:r>
      <w:r w:rsidR="00703CCC" w:rsidRPr="00E80812">
        <w:rPr>
          <w:rFonts w:eastAsia="Times New Roman"/>
          <w:sz w:val="24"/>
          <w:szCs w:val="24"/>
        </w:rPr>
        <w:t xml:space="preserve"> </w:t>
      </w:r>
      <w:r w:rsidR="00F10639" w:rsidRPr="00E80812">
        <w:rPr>
          <w:rFonts w:eastAsia="Times New Roman"/>
          <w:sz w:val="24"/>
          <w:szCs w:val="24"/>
        </w:rPr>
        <w:t xml:space="preserve"> не позднее первого рабочего дня, следующего за днем подачи </w:t>
      </w:r>
      <w:r w:rsidRPr="00E80812">
        <w:rPr>
          <w:rFonts w:eastAsia="Times New Roman"/>
          <w:sz w:val="24"/>
          <w:szCs w:val="24"/>
        </w:rPr>
        <w:t>Запроса</w:t>
      </w:r>
      <w:r w:rsidR="00F10639" w:rsidRPr="00E80812">
        <w:rPr>
          <w:rFonts w:eastAsia="Times New Roman"/>
          <w:sz w:val="24"/>
          <w:szCs w:val="24"/>
        </w:rPr>
        <w:t>.</w:t>
      </w:r>
    </w:p>
    <w:p w14:paraId="5DCFA3B1" w14:textId="2E6AFEF8" w:rsidR="00B3105D" w:rsidRPr="00F16CC1" w:rsidRDefault="6BDCEDE7" w:rsidP="00F16CC1">
      <w:pPr>
        <w:pStyle w:val="11"/>
        <w:numPr>
          <w:ilvl w:val="1"/>
          <w:numId w:val="0"/>
        </w:numPr>
        <w:ind w:firstLine="709"/>
        <w:rPr>
          <w:rFonts w:eastAsia="Times New Roman"/>
          <w:sz w:val="24"/>
          <w:szCs w:val="24"/>
        </w:rPr>
      </w:pPr>
      <w:r w:rsidRPr="00E80812">
        <w:rPr>
          <w:rFonts w:eastAsia="Times New Roman"/>
          <w:sz w:val="24"/>
          <w:szCs w:val="24"/>
        </w:rPr>
        <w:t>12.</w:t>
      </w:r>
      <w:r w:rsidR="00885D8B" w:rsidRPr="00E80812">
        <w:rPr>
          <w:rFonts w:eastAsia="Times New Roman"/>
          <w:sz w:val="24"/>
          <w:szCs w:val="24"/>
        </w:rPr>
        <w:t>3</w:t>
      </w:r>
      <w:r w:rsidRPr="00E80812">
        <w:rPr>
          <w:rFonts w:eastAsia="Times New Roman"/>
          <w:sz w:val="24"/>
          <w:szCs w:val="24"/>
        </w:rPr>
        <w:t>. Отказ в прием</w:t>
      </w:r>
      <w:r w:rsidR="00533F23" w:rsidRPr="00E80812">
        <w:rPr>
          <w:rFonts w:eastAsia="Times New Roman"/>
          <w:sz w:val="24"/>
          <w:szCs w:val="24"/>
        </w:rPr>
        <w:t xml:space="preserve">е </w:t>
      </w:r>
      <w:r w:rsidRPr="00E80812">
        <w:rPr>
          <w:rFonts w:eastAsia="Times New Roman"/>
          <w:sz w:val="24"/>
          <w:szCs w:val="24"/>
        </w:rPr>
        <w:t xml:space="preserve">документов, необходимых </w:t>
      </w:r>
      <w:r w:rsidRPr="000E752F">
        <w:rPr>
          <w:rFonts w:eastAsia="Times New Roman"/>
          <w:sz w:val="24"/>
          <w:szCs w:val="24"/>
        </w:rPr>
        <w:t xml:space="preserve">для предоставления </w:t>
      </w:r>
      <w:r w:rsidR="00885D8B">
        <w:rPr>
          <w:rFonts w:eastAsia="Times New Roman"/>
          <w:sz w:val="24"/>
          <w:szCs w:val="24"/>
        </w:rPr>
        <w:t>Муниципальной</w:t>
      </w:r>
      <w:r w:rsidRPr="000E752F">
        <w:rPr>
          <w:rFonts w:eastAsia="Times New Roman"/>
          <w:sz w:val="24"/>
          <w:szCs w:val="24"/>
        </w:rPr>
        <w:t xml:space="preserve"> услуги</w:t>
      </w:r>
      <w:r w:rsidRPr="6BDCEDE7">
        <w:rPr>
          <w:rFonts w:eastAsia="Times New Roman"/>
          <w:sz w:val="24"/>
          <w:szCs w:val="24"/>
        </w:rPr>
        <w:t>,</w:t>
      </w:r>
      <w:r w:rsidRPr="000E752F">
        <w:rPr>
          <w:rFonts w:eastAsia="Times New Roman"/>
          <w:sz w:val="24"/>
          <w:szCs w:val="24"/>
        </w:rPr>
        <w:t xml:space="preserve"> не препятствует повторному обращению Заявителя за предоставлением </w:t>
      </w:r>
      <w:r w:rsidR="00885D8B">
        <w:rPr>
          <w:rFonts w:eastAsia="Times New Roman"/>
          <w:sz w:val="24"/>
          <w:szCs w:val="24"/>
        </w:rPr>
        <w:t>Муниципальной</w:t>
      </w:r>
      <w:r w:rsidRPr="000E752F">
        <w:rPr>
          <w:rFonts w:eastAsia="Times New Roman"/>
          <w:sz w:val="24"/>
          <w:szCs w:val="24"/>
        </w:rPr>
        <w:t xml:space="preserve"> услуги. </w:t>
      </w:r>
    </w:p>
    <w:p w14:paraId="7CE93293" w14:textId="77777777" w:rsidR="00D57875" w:rsidRPr="000778CC" w:rsidRDefault="00D57875" w:rsidP="000E752F">
      <w:pPr>
        <w:pStyle w:val="11"/>
        <w:numPr>
          <w:ilvl w:val="1"/>
          <w:numId w:val="0"/>
        </w:numPr>
        <w:spacing w:line="240" w:lineRule="auto"/>
        <w:ind w:firstLine="709"/>
        <w:rPr>
          <w:sz w:val="24"/>
          <w:szCs w:val="24"/>
        </w:rPr>
      </w:pPr>
    </w:p>
    <w:p w14:paraId="107BFAA5" w14:textId="235A4564" w:rsidR="00EF6765" w:rsidRDefault="6BDCEDE7" w:rsidP="008B370B">
      <w:pPr>
        <w:pStyle w:val="2-"/>
        <w:numPr>
          <w:ilvl w:val="0"/>
          <w:numId w:val="11"/>
        </w:numPr>
      </w:pPr>
      <w:bookmarkStart w:id="93" w:name="_Toc48906412"/>
      <w:bookmarkStart w:id="94" w:name="_Toc510617003"/>
      <w:bookmarkStart w:id="95" w:name="_Hlk20900732"/>
      <w:bookmarkEnd w:id="87"/>
      <w:bookmarkEnd w:id="88"/>
      <w:bookmarkEnd w:id="89"/>
      <w:r>
        <w:t xml:space="preserve">Исчерпывающий перечень </w:t>
      </w:r>
      <w:bookmarkStart w:id="96"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3"/>
      <w:r>
        <w:t xml:space="preserve"> </w:t>
      </w:r>
      <w:bookmarkEnd w:id="94"/>
      <w:bookmarkEnd w:id="95"/>
    </w:p>
    <w:bookmarkEnd w:id="96"/>
    <w:p w14:paraId="696DAD71" w14:textId="77777777" w:rsidR="00B3105D" w:rsidRPr="00CE71ED" w:rsidRDefault="00B3105D" w:rsidP="00723905">
      <w:pPr>
        <w:pStyle w:val="2-"/>
      </w:pPr>
    </w:p>
    <w:p w14:paraId="726B22EE" w14:textId="4971964B" w:rsidR="00761F21" w:rsidRPr="006706EF" w:rsidRDefault="0073032E" w:rsidP="008B370B">
      <w:pPr>
        <w:pStyle w:val="11"/>
        <w:numPr>
          <w:ilvl w:val="1"/>
          <w:numId w:val="11"/>
        </w:numPr>
        <w:tabs>
          <w:tab w:val="left" w:pos="1276"/>
        </w:tabs>
        <w:ind w:left="0" w:firstLine="709"/>
        <w:rPr>
          <w:sz w:val="24"/>
          <w:szCs w:val="24"/>
        </w:rPr>
      </w:pPr>
      <w:r w:rsidRPr="006706EF">
        <w:rPr>
          <w:sz w:val="24"/>
          <w:szCs w:val="24"/>
        </w:rPr>
        <w:t>Основани</w:t>
      </w:r>
      <w:r w:rsidR="00703CCC" w:rsidRPr="006706EF">
        <w:rPr>
          <w:sz w:val="24"/>
          <w:szCs w:val="24"/>
        </w:rPr>
        <w:t>ем</w:t>
      </w:r>
      <w:r w:rsidRPr="006706EF">
        <w:rPr>
          <w:sz w:val="24"/>
          <w:szCs w:val="24"/>
        </w:rPr>
        <w:t xml:space="preserve"> для </w:t>
      </w:r>
      <w:r w:rsidR="00025364" w:rsidRPr="006706EF">
        <w:rPr>
          <w:sz w:val="24"/>
          <w:szCs w:val="24"/>
        </w:rPr>
        <w:t>приостановления предоставления</w:t>
      </w:r>
      <w:r w:rsidR="00E33EE6" w:rsidRPr="006706EF">
        <w:rPr>
          <w:sz w:val="24"/>
          <w:szCs w:val="24"/>
        </w:rPr>
        <w:t xml:space="preserve"> </w:t>
      </w:r>
      <w:r w:rsidR="00761F21" w:rsidRPr="006706EF">
        <w:rPr>
          <w:sz w:val="24"/>
          <w:szCs w:val="24"/>
        </w:rPr>
        <w:t>Муниципальной</w:t>
      </w:r>
      <w:r w:rsidR="00537CAF" w:rsidRPr="006706EF">
        <w:rPr>
          <w:sz w:val="24"/>
          <w:szCs w:val="24"/>
        </w:rPr>
        <w:t xml:space="preserve"> у</w:t>
      </w:r>
      <w:r w:rsidR="007623D6" w:rsidRPr="006706EF">
        <w:rPr>
          <w:sz w:val="24"/>
          <w:szCs w:val="24"/>
        </w:rPr>
        <w:t>слуги</w:t>
      </w:r>
      <w:r w:rsidR="00935525" w:rsidRPr="006706EF">
        <w:rPr>
          <w:sz w:val="24"/>
          <w:szCs w:val="24"/>
        </w:rPr>
        <w:t xml:space="preserve"> </w:t>
      </w:r>
      <w:r w:rsidRPr="006706EF">
        <w:rPr>
          <w:sz w:val="24"/>
          <w:szCs w:val="24"/>
        </w:rPr>
        <w:t>явля</w:t>
      </w:r>
      <w:r w:rsidR="00761F21" w:rsidRPr="006706EF">
        <w:rPr>
          <w:sz w:val="24"/>
          <w:szCs w:val="24"/>
        </w:rPr>
        <w:t>е</w:t>
      </w:r>
      <w:r w:rsidRPr="006706EF">
        <w:rPr>
          <w:sz w:val="24"/>
          <w:szCs w:val="24"/>
        </w:rPr>
        <w:t>тся</w:t>
      </w:r>
      <w:r w:rsidR="00761F21" w:rsidRPr="006706EF">
        <w:rPr>
          <w:sz w:val="24"/>
          <w:szCs w:val="24"/>
        </w:rPr>
        <w:t xml:space="preserve"> </w:t>
      </w:r>
      <w:r w:rsidR="00703CCC" w:rsidRPr="006706EF">
        <w:rPr>
          <w:sz w:val="24"/>
          <w:szCs w:val="24"/>
        </w:rPr>
        <w:t xml:space="preserve">несоответствие содержания </w:t>
      </w:r>
      <w:r w:rsidR="006706EF" w:rsidRPr="006706EF">
        <w:rPr>
          <w:sz w:val="24"/>
          <w:szCs w:val="24"/>
        </w:rPr>
        <w:t xml:space="preserve">Запроса </w:t>
      </w:r>
      <w:r w:rsidR="00703CCC" w:rsidRPr="006706EF">
        <w:rPr>
          <w:sz w:val="24"/>
          <w:szCs w:val="24"/>
        </w:rPr>
        <w:t>критериям</w:t>
      </w:r>
      <w:r w:rsidR="007F1D6C" w:rsidRPr="006706EF">
        <w:rPr>
          <w:sz w:val="24"/>
          <w:szCs w:val="24"/>
        </w:rPr>
        <w:t xml:space="preserve"> </w:t>
      </w:r>
      <w:r w:rsidR="006706EF" w:rsidRPr="00060295">
        <w:rPr>
          <w:sz w:val="24"/>
          <w:szCs w:val="24"/>
        </w:rPr>
        <w:t xml:space="preserve">для проведения </w:t>
      </w:r>
      <w:r w:rsidR="006706EF" w:rsidRPr="00060295">
        <w:rPr>
          <w:spacing w:val="2"/>
          <w:sz w:val="24"/>
          <w:szCs w:val="24"/>
          <w:shd w:val="clear" w:color="auto" w:fill="FFFFFF"/>
        </w:rPr>
        <w:t>анализа</w:t>
      </w:r>
      <w:r w:rsidR="006706EF" w:rsidRPr="00060295">
        <w:rPr>
          <w:bCs/>
          <w:noProof/>
          <w:sz w:val="24"/>
          <w:szCs w:val="24"/>
        </w:rPr>
        <w:t xml:space="preserve"> соответствия </w:t>
      </w:r>
      <w:r w:rsidR="006706EF" w:rsidRPr="00060295">
        <w:rPr>
          <w:sz w:val="24"/>
          <w:szCs w:val="24"/>
        </w:rPr>
        <w:t>требованиям к внешнему виду зданий, строений, сооружений, ограждений</w:t>
      </w:r>
      <w:r w:rsidR="006706EF" w:rsidRPr="006706EF">
        <w:rPr>
          <w:sz w:val="24"/>
          <w:szCs w:val="24"/>
        </w:rPr>
        <w:t xml:space="preserve"> </w:t>
      </w:r>
      <w:r w:rsidR="006706EF" w:rsidRPr="00060295">
        <w:rPr>
          <w:sz w:val="24"/>
          <w:szCs w:val="24"/>
        </w:rPr>
        <w:t>при оформлении паспортов колористических решений зданий, строений, сооружений, ограждений</w:t>
      </w:r>
      <w:r w:rsidR="006706EF" w:rsidRPr="006706EF" w:rsidDel="006706EF">
        <w:rPr>
          <w:sz w:val="24"/>
          <w:szCs w:val="24"/>
        </w:rPr>
        <w:t xml:space="preserve"> </w:t>
      </w:r>
      <w:r w:rsidR="00D57875" w:rsidRPr="006706EF">
        <w:rPr>
          <w:sz w:val="24"/>
          <w:szCs w:val="24"/>
          <w:lang w:eastAsia="ru-RU"/>
        </w:rPr>
        <w:t xml:space="preserve">(далее </w:t>
      </w:r>
      <w:r w:rsidR="00E80812">
        <w:rPr>
          <w:sz w:val="24"/>
          <w:szCs w:val="24"/>
          <w:lang w:eastAsia="ru-RU"/>
        </w:rPr>
        <w:t>–</w:t>
      </w:r>
      <w:r w:rsidR="006706EF" w:rsidRPr="006706EF">
        <w:rPr>
          <w:sz w:val="24"/>
          <w:szCs w:val="24"/>
          <w:lang w:eastAsia="ru-RU"/>
        </w:rPr>
        <w:t xml:space="preserve"> </w:t>
      </w:r>
      <w:r w:rsidR="00932001">
        <w:rPr>
          <w:sz w:val="24"/>
          <w:szCs w:val="24"/>
          <w:lang w:eastAsia="ru-RU"/>
        </w:rPr>
        <w:t>к</w:t>
      </w:r>
      <w:r w:rsidR="006706EF" w:rsidRPr="006706EF">
        <w:rPr>
          <w:sz w:val="24"/>
          <w:szCs w:val="24"/>
          <w:lang w:eastAsia="ru-RU"/>
        </w:rPr>
        <w:t>ритерии</w:t>
      </w:r>
      <w:r w:rsidR="00D57875" w:rsidRPr="006706EF">
        <w:rPr>
          <w:sz w:val="24"/>
          <w:szCs w:val="24"/>
          <w:lang w:eastAsia="ru-RU"/>
        </w:rPr>
        <w:t>)</w:t>
      </w:r>
      <w:r w:rsidR="00D57875" w:rsidRPr="006706EF">
        <w:rPr>
          <w:rFonts w:eastAsia="Times New Roman"/>
          <w:sz w:val="24"/>
          <w:szCs w:val="24"/>
          <w:lang w:eastAsia="ru-RU"/>
        </w:rPr>
        <w:t>.</w:t>
      </w:r>
    </w:p>
    <w:p w14:paraId="595CBA3A" w14:textId="457E5F85" w:rsidR="00ED1A0A" w:rsidRPr="00F2014A" w:rsidRDefault="006706EF" w:rsidP="008B370B">
      <w:pPr>
        <w:pStyle w:val="11"/>
        <w:numPr>
          <w:ilvl w:val="1"/>
          <w:numId w:val="11"/>
        </w:numPr>
        <w:tabs>
          <w:tab w:val="left" w:pos="1276"/>
        </w:tabs>
        <w:ind w:left="0" w:firstLine="709"/>
        <w:rPr>
          <w:sz w:val="24"/>
          <w:szCs w:val="24"/>
        </w:rPr>
      </w:pPr>
      <w:r>
        <w:rPr>
          <w:rFonts w:eastAsia="Times New Roman"/>
          <w:sz w:val="24"/>
          <w:szCs w:val="24"/>
          <w:lang w:eastAsia="ru-RU"/>
        </w:rPr>
        <w:t>Анализ</w:t>
      </w:r>
      <w:r w:rsidR="00761F21" w:rsidRPr="00961086">
        <w:rPr>
          <w:rFonts w:eastAsia="Times New Roman"/>
          <w:sz w:val="24"/>
          <w:szCs w:val="24"/>
          <w:lang w:eastAsia="ru-RU"/>
        </w:rPr>
        <w:t xml:space="preserve"> </w:t>
      </w:r>
      <w:r>
        <w:rPr>
          <w:rFonts w:eastAsia="Times New Roman"/>
          <w:sz w:val="24"/>
          <w:szCs w:val="24"/>
          <w:lang w:eastAsia="ru-RU"/>
        </w:rPr>
        <w:t xml:space="preserve">содержания Запроса </w:t>
      </w:r>
      <w:r w:rsidR="00761F21" w:rsidRPr="00961086">
        <w:rPr>
          <w:rFonts w:eastAsia="Times New Roman"/>
          <w:sz w:val="24"/>
          <w:szCs w:val="24"/>
          <w:lang w:eastAsia="ru-RU"/>
        </w:rPr>
        <w:t xml:space="preserve">на соответствие </w:t>
      </w:r>
      <w:r w:rsidR="00932001">
        <w:rPr>
          <w:rFonts w:eastAsia="Times New Roman"/>
          <w:sz w:val="24"/>
          <w:szCs w:val="24"/>
          <w:lang w:eastAsia="ru-RU"/>
        </w:rPr>
        <w:t>к</w:t>
      </w:r>
      <w:r w:rsidRPr="00961086">
        <w:rPr>
          <w:rFonts w:eastAsia="Times New Roman"/>
          <w:sz w:val="24"/>
          <w:szCs w:val="24"/>
          <w:lang w:eastAsia="ru-RU"/>
        </w:rPr>
        <w:t>ритериям</w:t>
      </w:r>
      <w:r>
        <w:rPr>
          <w:rFonts w:eastAsia="Times New Roman"/>
          <w:sz w:val="24"/>
          <w:szCs w:val="24"/>
          <w:lang w:eastAsia="ru-RU"/>
        </w:rPr>
        <w:t xml:space="preserve"> </w:t>
      </w:r>
      <w:r w:rsidR="00C957CA" w:rsidRPr="00961086">
        <w:rPr>
          <w:sz w:val="24"/>
          <w:szCs w:val="24"/>
        </w:rPr>
        <w:t>для принятия решения о приостановлении предоставления Муниципальной услуги</w:t>
      </w:r>
      <w:r w:rsidR="00C957CA" w:rsidRPr="00961086">
        <w:rPr>
          <w:rFonts w:eastAsia="Times New Roman"/>
          <w:sz w:val="24"/>
          <w:szCs w:val="24"/>
          <w:lang w:eastAsia="ru-RU"/>
        </w:rPr>
        <w:t xml:space="preserve"> </w:t>
      </w:r>
      <w:r w:rsidR="00761F21" w:rsidRPr="00961086">
        <w:rPr>
          <w:rFonts w:eastAsia="Times New Roman"/>
          <w:sz w:val="24"/>
          <w:szCs w:val="24"/>
          <w:lang w:eastAsia="ru-RU"/>
        </w:rPr>
        <w:t xml:space="preserve">производится </w:t>
      </w:r>
      <w:r w:rsidR="00961086" w:rsidRPr="00B1018A">
        <w:rPr>
          <w:rFonts w:eastAsia="Times New Roman"/>
          <w:sz w:val="24"/>
          <w:szCs w:val="24"/>
        </w:rPr>
        <w:t xml:space="preserve">по форме, приведенной в </w:t>
      </w:r>
      <w:r w:rsidR="00961086" w:rsidRPr="00F2014A">
        <w:rPr>
          <w:rFonts w:eastAsia="Times New Roman"/>
          <w:sz w:val="24"/>
          <w:szCs w:val="24"/>
        </w:rPr>
        <w:t xml:space="preserve">Приложении </w:t>
      </w:r>
      <w:r w:rsidR="00932001" w:rsidRPr="00F2014A">
        <w:rPr>
          <w:rFonts w:eastAsia="Times New Roman"/>
          <w:sz w:val="24"/>
          <w:szCs w:val="24"/>
        </w:rPr>
        <w:t xml:space="preserve">8 </w:t>
      </w:r>
      <w:r w:rsidR="00961086" w:rsidRPr="00F2014A">
        <w:rPr>
          <w:rFonts w:eastAsia="Times New Roman"/>
          <w:sz w:val="24"/>
          <w:szCs w:val="24"/>
        </w:rPr>
        <w:t>к настоящему Административному регламенту.</w:t>
      </w:r>
    </w:p>
    <w:p w14:paraId="7D92F55A" w14:textId="7F9C527B" w:rsidR="00961086" w:rsidRPr="00F2014A" w:rsidRDefault="00932001"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00D57875" w:rsidRPr="00F2014A">
        <w:rPr>
          <w:rFonts w:eastAsia="Times New Roman"/>
          <w:sz w:val="24"/>
          <w:szCs w:val="24"/>
        </w:rPr>
        <w:t xml:space="preserve">о </w:t>
      </w:r>
      <w:r w:rsidR="00961086" w:rsidRPr="00F2014A">
        <w:rPr>
          <w:sz w:val="24"/>
          <w:szCs w:val="24"/>
        </w:rPr>
        <w:t>приостановлении предоставления Муниципальной услуги</w:t>
      </w:r>
      <w:r w:rsidR="00961086" w:rsidRPr="00F2014A">
        <w:rPr>
          <w:rFonts w:eastAsia="Times New Roman"/>
          <w:sz w:val="24"/>
          <w:szCs w:val="24"/>
          <w:lang w:eastAsia="ru-RU"/>
        </w:rPr>
        <w:t xml:space="preserve"> </w:t>
      </w:r>
      <w:r w:rsidRPr="00F2014A">
        <w:rPr>
          <w:rFonts w:eastAsia="Times New Roman"/>
          <w:sz w:val="24"/>
          <w:szCs w:val="24"/>
          <w:lang w:eastAsia="ru-RU"/>
        </w:rPr>
        <w:t xml:space="preserve">оформляется </w:t>
      </w:r>
      <w:r w:rsidR="00961086" w:rsidRPr="00F2014A">
        <w:rPr>
          <w:rFonts w:eastAsia="Times New Roman"/>
          <w:sz w:val="24"/>
          <w:szCs w:val="24"/>
        </w:rPr>
        <w:t>по форме</w:t>
      </w:r>
      <w:r w:rsidRPr="00F2014A">
        <w:rPr>
          <w:rFonts w:eastAsia="Times New Roman"/>
          <w:sz w:val="24"/>
          <w:szCs w:val="24"/>
        </w:rPr>
        <w:t xml:space="preserve"> уведомления</w:t>
      </w:r>
      <w:r w:rsidR="00961086" w:rsidRPr="00F2014A">
        <w:rPr>
          <w:rFonts w:eastAsia="Times New Roman"/>
          <w:sz w:val="24"/>
          <w:szCs w:val="24"/>
        </w:rPr>
        <w:t xml:space="preserve">, приведенной в Приложении </w:t>
      </w:r>
      <w:r w:rsidRPr="00F2014A">
        <w:rPr>
          <w:rFonts w:eastAsia="Times New Roman"/>
          <w:sz w:val="24"/>
          <w:szCs w:val="24"/>
        </w:rPr>
        <w:t xml:space="preserve">9 </w:t>
      </w:r>
      <w:r w:rsidR="00961086" w:rsidRPr="00F2014A">
        <w:rPr>
          <w:rFonts w:eastAsia="Times New Roman"/>
          <w:sz w:val="24"/>
          <w:szCs w:val="24"/>
        </w:rPr>
        <w:t xml:space="preserve">к настоящему </w:t>
      </w:r>
      <w:r w:rsidR="00961086" w:rsidRPr="00961086">
        <w:rPr>
          <w:rFonts w:eastAsia="Times New Roman"/>
          <w:sz w:val="24"/>
          <w:szCs w:val="24"/>
        </w:rPr>
        <w:t xml:space="preserve">Административному регламенту, в виде электронного документа, подписанного усиленной квалифицированной ЭП уполномоченного </w:t>
      </w:r>
      <w:r w:rsidR="00961086" w:rsidRPr="00F2014A">
        <w:rPr>
          <w:rFonts w:eastAsia="Times New Roman"/>
          <w:sz w:val="24"/>
          <w:szCs w:val="24"/>
        </w:rPr>
        <w:t>должностного лица Администрации, направляется в Личный кабинет Заявителя на РП</w:t>
      </w:r>
      <w:r w:rsidR="00490AC4" w:rsidRPr="00F2014A">
        <w:rPr>
          <w:rFonts w:eastAsia="Times New Roman"/>
          <w:sz w:val="24"/>
          <w:szCs w:val="24"/>
        </w:rPr>
        <w:t xml:space="preserve">ГУ </w:t>
      </w:r>
      <w:r w:rsidR="00961086" w:rsidRPr="00F2014A">
        <w:rPr>
          <w:rFonts w:eastAsia="Times New Roman"/>
          <w:sz w:val="24"/>
          <w:szCs w:val="24"/>
        </w:rPr>
        <w:t xml:space="preserve">не позднее </w:t>
      </w:r>
      <w:r w:rsidRPr="00F2014A">
        <w:rPr>
          <w:rFonts w:eastAsia="Times New Roman"/>
          <w:sz w:val="24"/>
          <w:szCs w:val="24"/>
        </w:rPr>
        <w:t xml:space="preserve">7 (седьмого) </w:t>
      </w:r>
      <w:r w:rsidR="00961086" w:rsidRPr="00F2014A">
        <w:rPr>
          <w:rFonts w:eastAsia="Times New Roman"/>
          <w:sz w:val="24"/>
          <w:szCs w:val="24"/>
        </w:rPr>
        <w:t>рабочего дня, следующего за днем подачи Запроса.</w:t>
      </w:r>
    </w:p>
    <w:p w14:paraId="7522A5E7" w14:textId="5A7D3874" w:rsidR="00025364" w:rsidRPr="00F2014A" w:rsidRDefault="00C957CA" w:rsidP="008B370B">
      <w:pPr>
        <w:pStyle w:val="11"/>
        <w:numPr>
          <w:ilvl w:val="1"/>
          <w:numId w:val="11"/>
        </w:numPr>
        <w:tabs>
          <w:tab w:val="left" w:pos="1276"/>
        </w:tabs>
        <w:ind w:left="0" w:firstLine="709"/>
        <w:rPr>
          <w:sz w:val="24"/>
          <w:szCs w:val="24"/>
        </w:rPr>
      </w:pPr>
      <w:r w:rsidRPr="00F2014A">
        <w:rPr>
          <w:sz w:val="24"/>
          <w:szCs w:val="24"/>
        </w:rPr>
        <w:t>Основаниями для отказа в предоставлении Муниципальной услуги являются:</w:t>
      </w:r>
    </w:p>
    <w:p w14:paraId="275F405C" w14:textId="1C71B6B6" w:rsidR="00961086" w:rsidRDefault="00961086" w:rsidP="008B370B">
      <w:pPr>
        <w:pStyle w:val="111"/>
        <w:numPr>
          <w:ilvl w:val="2"/>
          <w:numId w:val="11"/>
        </w:numPr>
        <w:ind w:left="0" w:firstLine="709"/>
        <w:rPr>
          <w:sz w:val="24"/>
          <w:szCs w:val="24"/>
        </w:rPr>
      </w:pPr>
      <w:r w:rsidRPr="00F2014A">
        <w:rPr>
          <w:sz w:val="24"/>
          <w:szCs w:val="24"/>
        </w:rPr>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sz w:val="24"/>
          <w:szCs w:val="24"/>
          <w:lang w:eastAsia="ru-RU"/>
        </w:rPr>
        <w:t>паспортов колористических решений фасадов) зданий</w:t>
      </w:r>
      <w:r w:rsidRPr="00961086">
        <w:rPr>
          <w:sz w:val="24"/>
          <w:szCs w:val="24"/>
          <w:lang w:eastAsia="ru-RU"/>
        </w:rPr>
        <w:t>, строений, сооружений, ограждений»</w:t>
      </w:r>
      <w:r>
        <w:rPr>
          <w:sz w:val="24"/>
          <w:szCs w:val="24"/>
          <w:lang w:eastAsia="ru-RU"/>
        </w:rPr>
        <w:t>.</w:t>
      </w:r>
    </w:p>
    <w:p w14:paraId="0C34E24A" w14:textId="5A07663B" w:rsidR="00961086" w:rsidRPr="006613B8" w:rsidRDefault="00961086" w:rsidP="008B370B">
      <w:pPr>
        <w:pStyle w:val="111"/>
        <w:numPr>
          <w:ilvl w:val="2"/>
          <w:numId w:val="11"/>
        </w:numPr>
        <w:ind w:left="0" w:firstLine="709"/>
        <w:rPr>
          <w:sz w:val="24"/>
          <w:szCs w:val="24"/>
        </w:rPr>
      </w:pPr>
      <w:r w:rsidRPr="00961086">
        <w:rPr>
          <w:sz w:val="24"/>
          <w:szCs w:val="24"/>
        </w:rPr>
        <w:t>Недостоверность информации, которая содержится в Запросе и (или) документ</w:t>
      </w:r>
      <w:r>
        <w:rPr>
          <w:sz w:val="24"/>
          <w:szCs w:val="24"/>
        </w:rPr>
        <w:t>е</w:t>
      </w:r>
      <w:r w:rsidRPr="00961086">
        <w:rPr>
          <w:sz w:val="24"/>
          <w:szCs w:val="24"/>
        </w:rPr>
        <w:t>, представленных Заявителем</w:t>
      </w:r>
      <w:r w:rsidR="00C70F48">
        <w:rPr>
          <w:sz w:val="24"/>
          <w:szCs w:val="24"/>
        </w:rPr>
        <w:t xml:space="preserve"> (</w:t>
      </w:r>
      <w:r w:rsidR="005E7569">
        <w:rPr>
          <w:sz w:val="24"/>
          <w:szCs w:val="24"/>
        </w:rPr>
        <w:t>П</w:t>
      </w:r>
      <w:r w:rsidR="004E3846">
        <w:rPr>
          <w:sz w:val="24"/>
          <w:szCs w:val="24"/>
        </w:rPr>
        <w:t xml:space="preserve">редставителем </w:t>
      </w:r>
      <w:r w:rsidR="00C70F48">
        <w:rPr>
          <w:sz w:val="24"/>
          <w:szCs w:val="24"/>
        </w:rPr>
        <w:t>Заявителя)</w:t>
      </w:r>
      <w:r w:rsidRPr="00961086">
        <w:rPr>
          <w:sz w:val="24"/>
          <w:szCs w:val="24"/>
        </w:rPr>
        <w:t>, данным, полученным в результате межведомственного информационного взаимодействия</w:t>
      </w:r>
      <w:r w:rsidR="00AD4453">
        <w:rPr>
          <w:sz w:val="24"/>
          <w:szCs w:val="24"/>
        </w:rPr>
        <w:t>.</w:t>
      </w:r>
    </w:p>
    <w:p w14:paraId="4979CEB7" w14:textId="10394571" w:rsidR="00336579" w:rsidRPr="002706E5" w:rsidRDefault="00961086" w:rsidP="008B370B">
      <w:pPr>
        <w:pStyle w:val="111"/>
        <w:numPr>
          <w:ilvl w:val="2"/>
          <w:numId w:val="11"/>
        </w:numPr>
        <w:ind w:left="0" w:firstLine="709"/>
        <w:rPr>
          <w:sz w:val="24"/>
          <w:szCs w:val="24"/>
        </w:rPr>
      </w:pPr>
      <w:r w:rsidRPr="00961086">
        <w:rPr>
          <w:sz w:val="24"/>
          <w:szCs w:val="24"/>
        </w:rPr>
        <w:t xml:space="preserve">Несоответствие содержания Запроса </w:t>
      </w:r>
      <w:r w:rsidR="00932001">
        <w:rPr>
          <w:sz w:val="24"/>
          <w:szCs w:val="24"/>
        </w:rPr>
        <w:t xml:space="preserve">критериям </w:t>
      </w:r>
      <w:r w:rsidR="005E7569" w:rsidRPr="00F119F6">
        <w:rPr>
          <w:sz w:val="24"/>
          <w:szCs w:val="24"/>
        </w:rPr>
        <w:t xml:space="preserve">для проведения </w:t>
      </w:r>
      <w:r w:rsidR="005E7569" w:rsidRPr="00F119F6">
        <w:rPr>
          <w:spacing w:val="2"/>
          <w:sz w:val="24"/>
          <w:szCs w:val="24"/>
          <w:shd w:val="clear" w:color="auto" w:fill="FFFFFF"/>
        </w:rPr>
        <w:t>анализа</w:t>
      </w:r>
      <w:r w:rsidR="005E7569" w:rsidRPr="00F119F6">
        <w:rPr>
          <w:bCs/>
          <w:noProof/>
          <w:sz w:val="24"/>
          <w:szCs w:val="24"/>
        </w:rPr>
        <w:t xml:space="preserve"> соответствия </w:t>
      </w:r>
      <w:r w:rsidR="005E7569" w:rsidRPr="00F119F6">
        <w:rPr>
          <w:sz w:val="24"/>
          <w:szCs w:val="24"/>
        </w:rPr>
        <w:t>требованиям к внешнему виду зданий, строений, сооружений, ограждений</w:t>
      </w:r>
      <w:r w:rsidR="005E7569" w:rsidRPr="006706EF">
        <w:rPr>
          <w:sz w:val="24"/>
          <w:szCs w:val="24"/>
        </w:rPr>
        <w:t xml:space="preserve"> </w:t>
      </w:r>
      <w:r w:rsidR="005E7569" w:rsidRPr="00F119F6">
        <w:rPr>
          <w:sz w:val="24"/>
          <w:szCs w:val="24"/>
        </w:rPr>
        <w:t>при оформлении паспортов колористических решений зданий, строений, сооружений, ограждений</w:t>
      </w:r>
      <w:r w:rsidR="005E7569" w:rsidRPr="006706EF" w:rsidDel="006706EF">
        <w:rPr>
          <w:sz w:val="24"/>
          <w:szCs w:val="24"/>
        </w:rPr>
        <w:t xml:space="preserve"> </w:t>
      </w:r>
      <w:r w:rsidR="00932001">
        <w:rPr>
          <w:sz w:val="24"/>
          <w:szCs w:val="24"/>
        </w:rPr>
        <w:t xml:space="preserve">после завершения срока </w:t>
      </w:r>
      <w:r w:rsidR="00932001" w:rsidRPr="00961086">
        <w:rPr>
          <w:sz w:val="24"/>
          <w:szCs w:val="24"/>
        </w:rPr>
        <w:t>приостановлении предоставления Муниципальной услуги</w:t>
      </w:r>
      <w:r w:rsidR="00932001">
        <w:rPr>
          <w:sz w:val="24"/>
          <w:szCs w:val="24"/>
        </w:rPr>
        <w:t>.</w:t>
      </w:r>
    </w:p>
    <w:p w14:paraId="62737D07" w14:textId="0A3F90BB"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32001" w:rsidRPr="00F2014A">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пунктам 13.4.1</w:t>
      </w:r>
      <w:r w:rsidR="004E3846" w:rsidRPr="00F2014A">
        <w:rPr>
          <w:sz w:val="24"/>
          <w:szCs w:val="24"/>
        </w:rPr>
        <w:t xml:space="preserve">, </w:t>
      </w:r>
      <w:r w:rsidR="00961086" w:rsidRPr="00F2014A">
        <w:rPr>
          <w:sz w:val="24"/>
          <w:szCs w:val="24"/>
        </w:rPr>
        <w:t xml:space="preserve">13.4.2 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10 </w:t>
      </w:r>
      <w:r w:rsidR="00961086" w:rsidRPr="00F2014A">
        <w:rPr>
          <w:rFonts w:eastAsia="Times New Roman"/>
          <w:sz w:val="24"/>
          <w:szCs w:val="24"/>
        </w:rPr>
        <w:t>к настоящему Административному регламенту.</w:t>
      </w:r>
    </w:p>
    <w:p w14:paraId="68CF9179" w14:textId="43A0085C"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32001" w:rsidRPr="00F2014A">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пункту 1</w:t>
      </w:r>
      <w:r w:rsidR="00284776" w:rsidRPr="00F2014A">
        <w:rPr>
          <w:sz w:val="24"/>
          <w:szCs w:val="24"/>
        </w:rPr>
        <w:t xml:space="preserve">3.4.3 </w:t>
      </w:r>
      <w:r w:rsidR="00961086" w:rsidRPr="00F2014A">
        <w:rPr>
          <w:sz w:val="24"/>
          <w:szCs w:val="24"/>
        </w:rPr>
        <w:t xml:space="preserve">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11 </w:t>
      </w:r>
      <w:r w:rsidR="00961086" w:rsidRPr="00F2014A">
        <w:rPr>
          <w:rFonts w:eastAsia="Times New Roman"/>
          <w:sz w:val="24"/>
          <w:szCs w:val="24"/>
        </w:rPr>
        <w:t>к настоящему Административному регламенту</w:t>
      </w:r>
      <w:r w:rsidR="00284776" w:rsidRPr="00F2014A">
        <w:rPr>
          <w:rFonts w:eastAsia="Times New Roman"/>
          <w:sz w:val="24"/>
          <w:szCs w:val="24"/>
        </w:rPr>
        <w:t xml:space="preserve">, после окончания срока </w:t>
      </w:r>
      <w:r w:rsidR="00284776" w:rsidRPr="00F2014A">
        <w:rPr>
          <w:sz w:val="24"/>
          <w:szCs w:val="24"/>
        </w:rPr>
        <w:t>приостановлении предоставления Муниципальной услуги.</w:t>
      </w:r>
    </w:p>
    <w:p w14:paraId="2CAFDAF0" w14:textId="0F8E1F4F" w:rsidR="00284776" w:rsidRPr="00F2014A" w:rsidRDefault="00284776"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Pr="00F2014A">
        <w:rPr>
          <w:sz w:val="24"/>
          <w:szCs w:val="24"/>
        </w:rPr>
        <w:t xml:space="preserve">об отказе в предоставлении Муниципальной услуги </w:t>
      </w:r>
      <w:r w:rsidRPr="00F2014A">
        <w:rPr>
          <w:rFonts w:eastAsia="Times New Roman"/>
          <w:sz w:val="24"/>
          <w:szCs w:val="24"/>
          <w:lang w:eastAsia="ru-RU"/>
        </w:rPr>
        <w:t xml:space="preserve">производится </w:t>
      </w:r>
      <w:r w:rsidRPr="00F2014A">
        <w:rPr>
          <w:rFonts w:eastAsia="Times New Roman"/>
          <w:sz w:val="24"/>
          <w:szCs w:val="24"/>
        </w:rPr>
        <w:t xml:space="preserve">по форме, приведенной в Приложении </w:t>
      </w:r>
      <w:r w:rsidR="004E3846" w:rsidRPr="00F2014A">
        <w:rPr>
          <w:rFonts w:eastAsia="Times New Roman"/>
          <w:sz w:val="24"/>
          <w:szCs w:val="24"/>
        </w:rPr>
        <w:t xml:space="preserve">4 </w:t>
      </w:r>
      <w:r w:rsidRPr="00F201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14:paraId="67700000" w14:textId="6D6D94A0" w:rsidR="004E384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пунктам 13.4.1</w:t>
      </w:r>
      <w:r w:rsidR="004E3846" w:rsidRPr="00F2014A">
        <w:rPr>
          <w:sz w:val="24"/>
          <w:szCs w:val="24"/>
        </w:rPr>
        <w:t xml:space="preserve">, </w:t>
      </w:r>
      <w:r w:rsidRPr="00F2014A">
        <w:rPr>
          <w:sz w:val="24"/>
          <w:szCs w:val="24"/>
        </w:rPr>
        <w:t>13.4.2</w:t>
      </w:r>
      <w:r w:rsidR="000149B2" w:rsidRPr="00F2014A">
        <w:rPr>
          <w:sz w:val="24"/>
          <w:szCs w:val="24"/>
        </w:rPr>
        <w:t xml:space="preserve"> </w:t>
      </w:r>
      <w:r w:rsidRPr="00F2014A">
        <w:rPr>
          <w:rFonts w:eastAsia="Times New Roman"/>
          <w:sz w:val="24"/>
          <w:szCs w:val="24"/>
        </w:rPr>
        <w:t xml:space="preserve">не позднее </w:t>
      </w:r>
      <w:r w:rsidR="005E7569" w:rsidRPr="00F2014A">
        <w:rPr>
          <w:rFonts w:eastAsia="Times New Roman"/>
          <w:sz w:val="24"/>
          <w:szCs w:val="24"/>
        </w:rPr>
        <w:t>10</w:t>
      </w:r>
      <w:r w:rsidR="004E3846" w:rsidRPr="00F2014A">
        <w:rPr>
          <w:rFonts w:eastAsia="Times New Roman"/>
          <w:sz w:val="24"/>
          <w:szCs w:val="24"/>
        </w:rPr>
        <w:t xml:space="preserve"> (</w:t>
      </w:r>
      <w:r w:rsidR="005E7569" w:rsidRPr="00F2014A">
        <w:rPr>
          <w:rFonts w:eastAsia="Times New Roman"/>
          <w:sz w:val="24"/>
          <w:szCs w:val="24"/>
        </w:rPr>
        <w:t>десятого</w:t>
      </w:r>
      <w:r w:rsidR="004E3846" w:rsidRPr="00F2014A">
        <w:rPr>
          <w:rFonts w:eastAsia="Times New Roman"/>
          <w:sz w:val="24"/>
          <w:szCs w:val="24"/>
        </w:rPr>
        <w:t>)</w:t>
      </w:r>
      <w:r w:rsidRPr="00F2014A">
        <w:rPr>
          <w:rFonts w:eastAsia="Times New Roman"/>
          <w:sz w:val="24"/>
          <w:szCs w:val="24"/>
        </w:rPr>
        <w:t xml:space="preserve"> рабочего дня, следующего за днем подачи Запроса;</w:t>
      </w:r>
    </w:p>
    <w:p w14:paraId="4710A431" w14:textId="1FEBAAD9" w:rsidR="0096108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 xml:space="preserve">пункту 13.4.3 </w:t>
      </w:r>
      <w:r w:rsidRPr="00F2014A">
        <w:rPr>
          <w:rFonts w:eastAsia="Times New Roman"/>
          <w:sz w:val="24"/>
          <w:szCs w:val="24"/>
        </w:rPr>
        <w:t xml:space="preserve">не позднее </w:t>
      </w:r>
      <w:r w:rsidR="004E3846" w:rsidRPr="00F2014A">
        <w:rPr>
          <w:rFonts w:eastAsia="Times New Roman"/>
          <w:sz w:val="24"/>
          <w:szCs w:val="24"/>
        </w:rPr>
        <w:t xml:space="preserve">15 (пятнадцатого) </w:t>
      </w:r>
      <w:r w:rsidRPr="00F2014A">
        <w:rPr>
          <w:rFonts w:eastAsia="Times New Roman"/>
          <w:sz w:val="24"/>
          <w:szCs w:val="24"/>
        </w:rPr>
        <w:t>рабочего дня, следующего за днем подачи Запроса.</w:t>
      </w:r>
    </w:p>
    <w:p w14:paraId="292CEEB2" w14:textId="5FB420EC" w:rsidR="000149B2" w:rsidRPr="00F2014A" w:rsidRDefault="000149B2"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D62125" w:rsidRPr="00F2014A">
        <w:rPr>
          <w:sz w:val="24"/>
          <w:szCs w:val="24"/>
        </w:rPr>
        <w:t>Администрацию</w:t>
      </w:r>
      <w:r w:rsidRPr="00F2014A">
        <w:rPr>
          <w:sz w:val="24"/>
          <w:szCs w:val="24"/>
        </w:rPr>
        <w:t xml:space="preserve"> за предоставлением Муниципальной услуги.</w:t>
      </w:r>
    </w:p>
    <w:p w14:paraId="0C581C11" w14:textId="54783537" w:rsidR="000149B2" w:rsidRPr="00F2014A" w:rsidRDefault="004E1C46" w:rsidP="000149B2">
      <w:pPr>
        <w:pStyle w:val="111"/>
        <w:numPr>
          <w:ilvl w:val="0"/>
          <w:numId w:val="0"/>
        </w:numPr>
        <w:ind w:firstLine="709"/>
        <w:rPr>
          <w:sz w:val="24"/>
          <w:szCs w:val="24"/>
        </w:rPr>
      </w:pPr>
      <w:r w:rsidRPr="00F2014A">
        <w:rPr>
          <w:sz w:val="24"/>
          <w:szCs w:val="24"/>
        </w:rPr>
        <w:t>13.8</w:t>
      </w:r>
      <w:r w:rsidR="000149B2" w:rsidRPr="00F2014A">
        <w:rPr>
          <w:sz w:val="24"/>
          <w:szCs w:val="24"/>
        </w:rPr>
        <w:t>. Заявитель вправе повторно обратиться в Администрацию с Запросом после устранения оснований, указанных в пункте 13.</w:t>
      </w:r>
      <w:r w:rsidR="00C665F3" w:rsidRPr="00F2014A">
        <w:rPr>
          <w:sz w:val="24"/>
          <w:szCs w:val="24"/>
        </w:rPr>
        <w:t>7</w:t>
      </w:r>
      <w:r w:rsidR="000149B2" w:rsidRPr="00F2014A">
        <w:rPr>
          <w:sz w:val="24"/>
          <w:szCs w:val="24"/>
        </w:rPr>
        <w:t xml:space="preserve"> настоящего Административного регламента.</w:t>
      </w:r>
    </w:p>
    <w:p w14:paraId="5BDCCD21" w14:textId="77777777" w:rsidR="00400D77" w:rsidRPr="00D62125" w:rsidRDefault="00400D77" w:rsidP="00400D77">
      <w:pPr>
        <w:pStyle w:val="111"/>
        <w:numPr>
          <w:ilvl w:val="2"/>
          <w:numId w:val="0"/>
        </w:numPr>
        <w:tabs>
          <w:tab w:val="left" w:pos="1276"/>
        </w:tabs>
        <w:spacing w:line="240" w:lineRule="auto"/>
        <w:ind w:firstLine="709"/>
        <w:rPr>
          <w:sz w:val="24"/>
          <w:szCs w:val="24"/>
        </w:rPr>
      </w:pPr>
    </w:p>
    <w:p w14:paraId="239E4C5A" w14:textId="1214DADA" w:rsidR="006467FD" w:rsidRDefault="6BDCEDE7" w:rsidP="008B370B">
      <w:pPr>
        <w:pStyle w:val="2-"/>
        <w:numPr>
          <w:ilvl w:val="0"/>
          <w:numId w:val="11"/>
        </w:num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37973290"/>
      <w:bookmarkStart w:id="104" w:name="_Toc438110031"/>
      <w:bookmarkStart w:id="105" w:name="_Toc438376235"/>
      <w:bookmarkStart w:id="106" w:name="_Toc510617004"/>
      <w:bookmarkStart w:id="107" w:name="_Hlk20900762"/>
      <w:bookmarkStart w:id="108" w:name="_Toc48906413"/>
      <w:bookmarkStart w:id="109" w:name="_Toc437973294"/>
      <w:bookmarkStart w:id="110" w:name="_Toc438110035"/>
      <w:bookmarkStart w:id="111" w:name="_Toc438376240"/>
      <w:bookmarkEnd w:id="97"/>
      <w:bookmarkEnd w:id="98"/>
      <w:bookmarkEnd w:id="99"/>
      <w:bookmarkEnd w:id="100"/>
      <w:bookmarkEnd w:id="101"/>
      <w:bookmarkEnd w:id="102"/>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3"/>
      <w:bookmarkEnd w:id="104"/>
      <w:bookmarkEnd w:id="105"/>
      <w:bookmarkEnd w:id="106"/>
      <w:bookmarkEnd w:id="107"/>
      <w:bookmarkEnd w:id="108"/>
    </w:p>
    <w:p w14:paraId="0BF78DCA" w14:textId="77777777" w:rsidR="007E455C" w:rsidRPr="00A424D1" w:rsidRDefault="007E455C" w:rsidP="00723905">
      <w:pPr>
        <w:pStyle w:val="2-"/>
      </w:pPr>
    </w:p>
    <w:p w14:paraId="0CBABA91" w14:textId="33A36DB6"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6BDCEDE7" w:rsidRPr="6BDCEDE7">
        <w:rPr>
          <w:sz w:val="24"/>
          <w:szCs w:val="24"/>
        </w:rPr>
        <w:t xml:space="preserve"> </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14:paraId="7B4888A7" w14:textId="77777777" w:rsidR="00400D77" w:rsidRDefault="00400D77" w:rsidP="00723905">
      <w:pPr>
        <w:pStyle w:val="2-"/>
      </w:pPr>
      <w:bookmarkStart w:id="112" w:name="_Toc510617005"/>
      <w:bookmarkStart w:id="113" w:name="_Toc48906414"/>
      <w:bookmarkStart w:id="114" w:name="_Hlk20900777"/>
    </w:p>
    <w:p w14:paraId="2ACC9EE3" w14:textId="204901DB"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2"/>
      <w:bookmarkEnd w:id="113"/>
    </w:p>
    <w:p w14:paraId="16ED1C8D" w14:textId="77777777" w:rsidR="007E455C" w:rsidRPr="00A424D1" w:rsidRDefault="007E455C" w:rsidP="00723905">
      <w:pPr>
        <w:pStyle w:val="2-"/>
      </w:pPr>
    </w:p>
    <w:bookmarkEnd w:id="114"/>
    <w:p w14:paraId="7B7EE001" w14:textId="676CBCEC" w:rsidR="00AB0438" w:rsidRPr="00BB71CE" w:rsidRDefault="00232B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 </w:t>
      </w:r>
      <w:r w:rsidR="6BDCEDE7"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6BDCEDE7" w:rsidRPr="00BB71CE">
        <w:rPr>
          <w:sz w:val="24"/>
          <w:szCs w:val="24"/>
        </w:rPr>
        <w:t xml:space="preserve"> </w:t>
      </w:r>
      <w:r w:rsidR="6BDCEDE7" w:rsidRPr="00BB71CE">
        <w:rPr>
          <w:sz w:val="24"/>
          <w:szCs w:val="24"/>
          <w:lang w:eastAsia="ar-SA"/>
        </w:rPr>
        <w:t>услуги, отсутствуют</w:t>
      </w:r>
      <w:r w:rsidR="004E6CBF">
        <w:t>.</w:t>
      </w:r>
      <w:r w:rsidR="6BDCEDE7" w:rsidRPr="00BB71CE">
        <w:rPr>
          <w:sz w:val="24"/>
          <w:szCs w:val="24"/>
          <w:lang w:eastAsia="ar-SA"/>
        </w:rPr>
        <w:t xml:space="preserve"> </w:t>
      </w:r>
    </w:p>
    <w:p w14:paraId="673A855B" w14:textId="77777777" w:rsidR="007E455C" w:rsidRPr="00D62125" w:rsidRDefault="007E455C" w:rsidP="007E455C">
      <w:pPr>
        <w:pStyle w:val="11"/>
        <w:numPr>
          <w:ilvl w:val="0"/>
          <w:numId w:val="0"/>
        </w:numPr>
        <w:spacing w:line="240" w:lineRule="auto"/>
        <w:ind w:left="709"/>
        <w:rPr>
          <w:sz w:val="24"/>
          <w:szCs w:val="24"/>
          <w:lang w:eastAsia="ar-SA"/>
        </w:rPr>
      </w:pPr>
    </w:p>
    <w:p w14:paraId="17103F00" w14:textId="3ED691BB" w:rsidR="00523AE7" w:rsidRPr="00BB71CE" w:rsidRDefault="6BDCEDE7" w:rsidP="008B370B">
      <w:pPr>
        <w:pStyle w:val="2-"/>
        <w:numPr>
          <w:ilvl w:val="0"/>
          <w:numId w:val="12"/>
        </w:numPr>
      </w:pPr>
      <w:bookmarkStart w:id="115" w:name="_Toc510617006"/>
      <w:bookmarkStart w:id="116" w:name="_Toc48906415"/>
      <w:bookmarkStart w:id="117" w:name="_Hlk20900792"/>
      <w:r w:rsidRPr="00BB71CE">
        <w:t xml:space="preserve">Способы предоставления Заявителем документов, необходимых для получения </w:t>
      </w:r>
      <w:r w:rsidR="007B6F19">
        <w:t>Муниципальной</w:t>
      </w:r>
      <w:r w:rsidR="007B6F19" w:rsidRPr="00BB71CE">
        <w:t xml:space="preserve"> </w:t>
      </w:r>
      <w:r w:rsidRPr="00BB71CE">
        <w:t>услуги</w:t>
      </w:r>
      <w:bookmarkEnd w:id="109"/>
      <w:bookmarkEnd w:id="110"/>
      <w:bookmarkEnd w:id="111"/>
      <w:bookmarkEnd w:id="115"/>
      <w:bookmarkEnd w:id="116"/>
    </w:p>
    <w:bookmarkEnd w:id="117"/>
    <w:p w14:paraId="7624098E" w14:textId="48A177A5" w:rsidR="00B02C52" w:rsidRDefault="00B02C52" w:rsidP="00723905">
      <w:pPr>
        <w:pStyle w:val="2-"/>
      </w:pPr>
    </w:p>
    <w:p w14:paraId="7AF771A7" w14:textId="180A13F3" w:rsidR="008F0D8F" w:rsidRDefault="00B02C52" w:rsidP="008F0D8F">
      <w:pPr>
        <w:pStyle w:val="11"/>
        <w:numPr>
          <w:ilvl w:val="1"/>
          <w:numId w:val="0"/>
        </w:numPr>
        <w:tabs>
          <w:tab w:val="left" w:pos="0"/>
        </w:tabs>
        <w:ind w:firstLine="709"/>
        <w:rPr>
          <w:rFonts w:eastAsia="Times New Roman"/>
          <w:sz w:val="24"/>
          <w:szCs w:val="24"/>
        </w:rPr>
      </w:pPr>
      <w:r>
        <w:rPr>
          <w:rFonts w:eastAsia="Times New Roman"/>
          <w:sz w:val="24"/>
          <w:szCs w:val="24"/>
        </w:rPr>
        <w:t xml:space="preserve">16.1. </w:t>
      </w:r>
      <w:r w:rsidRPr="005656EE">
        <w:rPr>
          <w:rFonts w:eastAsia="Times New Roman"/>
          <w:sz w:val="24"/>
          <w:szCs w:val="24"/>
        </w:rPr>
        <w:t>Администрация обеспечивает предоставление Муниципальной услуги посредством РПГУ, а также в иных формах по выбору Заявителя в соответствии с Фе</w:t>
      </w:r>
      <w:r w:rsidR="004A5419">
        <w:rPr>
          <w:rFonts w:eastAsia="Times New Roman"/>
          <w:sz w:val="24"/>
          <w:szCs w:val="24"/>
        </w:rPr>
        <w:t>деральным законом от 27.07.2010</w:t>
      </w:r>
      <w:r w:rsidR="00F2014A">
        <w:rPr>
          <w:rFonts w:eastAsia="Times New Roman"/>
          <w:sz w:val="24"/>
          <w:szCs w:val="24"/>
        </w:rPr>
        <w:t xml:space="preserve"> </w:t>
      </w:r>
      <w:r w:rsidRPr="005656EE">
        <w:rPr>
          <w:rFonts w:eastAsia="Times New Roman"/>
          <w:sz w:val="24"/>
          <w:szCs w:val="24"/>
        </w:rPr>
        <w:t>№ 210-ФЗ «Об организации предоставления государственных и муниципальных услуг».</w:t>
      </w:r>
    </w:p>
    <w:p w14:paraId="06141FFD" w14:textId="0F580DD2" w:rsidR="008F0D8F" w:rsidRDefault="008F0D8F">
      <w:pPr>
        <w:pStyle w:val="11"/>
        <w:numPr>
          <w:ilvl w:val="1"/>
          <w:numId w:val="0"/>
        </w:numPr>
        <w:tabs>
          <w:tab w:val="left" w:pos="0"/>
        </w:tabs>
        <w:ind w:firstLine="709"/>
        <w:rPr>
          <w:rFonts w:eastAsia="Times New Roman"/>
          <w:sz w:val="24"/>
          <w:szCs w:val="24"/>
        </w:rPr>
      </w:pPr>
      <w:r w:rsidRPr="004E6CBF">
        <w:rPr>
          <w:rFonts w:eastAsia="Times New Roman"/>
          <w:sz w:val="24"/>
          <w:szCs w:val="24"/>
        </w:rPr>
        <w:t>16.</w:t>
      </w:r>
      <w:r>
        <w:rPr>
          <w:rFonts w:eastAsia="Times New Roman"/>
          <w:sz w:val="24"/>
          <w:szCs w:val="24"/>
        </w:rPr>
        <w:t>2</w:t>
      </w:r>
      <w:r w:rsidRPr="004E6CBF">
        <w:rPr>
          <w:rFonts w:eastAsia="Times New Roman"/>
          <w:sz w:val="24"/>
          <w:szCs w:val="24"/>
        </w:rPr>
        <w:t>. Обращение Заявителя посредством РПГУ</w:t>
      </w:r>
      <w:r w:rsidRPr="00060295">
        <w:rPr>
          <w:rFonts w:eastAsia="Times New Roman"/>
          <w:sz w:val="24"/>
          <w:szCs w:val="24"/>
        </w:rPr>
        <w:t>:</w:t>
      </w:r>
    </w:p>
    <w:p w14:paraId="224898BC" w14:textId="68190124" w:rsidR="008F0D8F" w:rsidRPr="004A7C48" w:rsidRDefault="008F0D8F" w:rsidP="008F0D8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16.2.1. </w:t>
      </w:r>
      <w:r w:rsidRPr="004A7C48">
        <w:rPr>
          <w:rFonts w:ascii="Times New Roman" w:hAnsi="Times New Roman"/>
          <w:sz w:val="24"/>
          <w:szCs w:val="24"/>
        </w:rPr>
        <w:t xml:space="preserve">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5FB478D7" w:rsidR="008F0D8F" w:rsidRPr="004A7C48" w:rsidRDefault="008F0D8F" w:rsidP="008F0D8F">
      <w:pPr>
        <w:spacing w:after="0"/>
        <w:ind w:firstLine="709"/>
        <w:jc w:val="both"/>
        <w:rPr>
          <w:rFonts w:ascii="Times New Roman" w:hAnsi="Times New Roman"/>
          <w:sz w:val="24"/>
          <w:szCs w:val="24"/>
        </w:rPr>
      </w:pPr>
      <w:r w:rsidRPr="004A7C48">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Администрацию. </w:t>
      </w:r>
    </w:p>
    <w:p w14:paraId="76C4C80B" w14:textId="77777777" w:rsidR="008F0D8F" w:rsidRPr="004A7C48"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763B5756" w14:textId="77777777" w:rsidR="008F0D8F" w:rsidRPr="00F2014A"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w:t>
      </w:r>
      <w:r w:rsidRPr="00F2014A">
        <w:rPr>
          <w:rFonts w:ascii="Times New Roman" w:hAnsi="Times New Roman"/>
          <w:sz w:val="24"/>
          <w:szCs w:val="24"/>
        </w:rPr>
        <w:t>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40D27A75" w14:textId="0D228891" w:rsidR="008F0D8F" w:rsidRPr="00F2014A" w:rsidRDefault="008F0D8F" w:rsidP="008F0D8F">
      <w:pPr>
        <w:pStyle w:val="111"/>
        <w:numPr>
          <w:ilvl w:val="2"/>
          <w:numId w:val="0"/>
        </w:numPr>
        <w:ind w:firstLine="709"/>
        <w:rPr>
          <w:sz w:val="24"/>
          <w:szCs w:val="24"/>
        </w:rPr>
      </w:pPr>
      <w:r w:rsidRPr="00F2014A">
        <w:rPr>
          <w:rFonts w:eastAsia="Times New Roman"/>
          <w:sz w:val="24"/>
          <w:szCs w:val="24"/>
        </w:rPr>
        <w:t xml:space="preserve">16.2.5. Решение о предоставлении Муниципальной услуги принимается Администрацией на основании </w:t>
      </w:r>
      <w:r w:rsidRPr="00F2014A">
        <w:rPr>
          <w:sz w:val="24"/>
          <w:szCs w:val="24"/>
        </w:rPr>
        <w:t>перечня документов, необходимых для предоставления Муниципальной услуги:</w:t>
      </w:r>
    </w:p>
    <w:p w14:paraId="65B0A548" w14:textId="2A952DA8" w:rsidR="008F0D8F" w:rsidRPr="00F2014A" w:rsidRDefault="008F0D8F" w:rsidP="008B370B">
      <w:pPr>
        <w:pStyle w:val="111"/>
        <w:numPr>
          <w:ilvl w:val="0"/>
          <w:numId w:val="32"/>
        </w:numPr>
        <w:ind w:left="0" w:firstLine="709"/>
        <w:rPr>
          <w:sz w:val="24"/>
          <w:szCs w:val="24"/>
        </w:rPr>
      </w:pPr>
      <w:r w:rsidRPr="00F2014A">
        <w:rPr>
          <w:sz w:val="24"/>
          <w:szCs w:val="24"/>
        </w:rPr>
        <w:t xml:space="preserve">представляемых Заявителем, указанных в </w:t>
      </w:r>
      <w:r w:rsidR="004566E6" w:rsidRPr="00F2014A">
        <w:rPr>
          <w:sz w:val="24"/>
          <w:szCs w:val="24"/>
        </w:rPr>
        <w:t>подразделе</w:t>
      </w:r>
      <w:r w:rsidRPr="00F2014A">
        <w:rPr>
          <w:sz w:val="24"/>
          <w:szCs w:val="24"/>
        </w:rPr>
        <w:t xml:space="preserve"> 10 настоящего Административного регламента;</w:t>
      </w:r>
    </w:p>
    <w:p w14:paraId="44C19FA3" w14:textId="037D31F7" w:rsidR="008F0D8F" w:rsidRPr="00F2014A" w:rsidRDefault="008F0D8F" w:rsidP="008B370B">
      <w:pPr>
        <w:pStyle w:val="111"/>
        <w:numPr>
          <w:ilvl w:val="0"/>
          <w:numId w:val="32"/>
        </w:numPr>
        <w:ind w:left="0" w:firstLine="709"/>
        <w:rPr>
          <w:rFonts w:eastAsia="Times New Roman"/>
          <w:sz w:val="24"/>
          <w:szCs w:val="24"/>
        </w:rPr>
      </w:pPr>
      <w:r w:rsidRPr="00F2014A">
        <w:rPr>
          <w:sz w:val="24"/>
          <w:szCs w:val="24"/>
        </w:rPr>
        <w:t xml:space="preserve">которые находятся в </w:t>
      </w:r>
      <w:r w:rsidR="00717D47" w:rsidRPr="00F2014A">
        <w:rPr>
          <w:sz w:val="24"/>
          <w:szCs w:val="24"/>
        </w:rPr>
        <w:t>распоряжении</w:t>
      </w:r>
      <w:r w:rsidR="004566E6" w:rsidRPr="00F2014A">
        <w:rPr>
          <w:sz w:val="24"/>
          <w:szCs w:val="24"/>
        </w:rPr>
        <w:t xml:space="preserve"> государственных органов, либо подведомственных государственным органам организаций или Администрации</w:t>
      </w:r>
      <w:r w:rsidRPr="00F2014A">
        <w:rPr>
          <w:sz w:val="24"/>
          <w:szCs w:val="24"/>
        </w:rPr>
        <w:t xml:space="preserve">, указанных в </w:t>
      </w:r>
      <w:r w:rsidR="004566E6" w:rsidRPr="00F2014A">
        <w:rPr>
          <w:sz w:val="24"/>
          <w:szCs w:val="24"/>
        </w:rPr>
        <w:t>подразделе</w:t>
      </w:r>
      <w:r w:rsidRPr="00F2014A">
        <w:rPr>
          <w:sz w:val="24"/>
          <w:szCs w:val="24"/>
        </w:rPr>
        <w:t xml:space="preserve"> 11 настоящего Административного регламента.</w:t>
      </w:r>
    </w:p>
    <w:p w14:paraId="57BEF086" w14:textId="52476EB8" w:rsidR="008F0D8F" w:rsidRPr="004A7C48" w:rsidRDefault="008F0D8F" w:rsidP="008F0D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16.3.</w:t>
      </w:r>
      <w:r w:rsidRPr="004A7C48">
        <w:rPr>
          <w:rFonts w:ascii="Times New Roman" w:hAnsi="Times New Roman"/>
          <w:sz w:val="24"/>
          <w:szCs w:val="24"/>
          <w:lang w:val="en-US"/>
        </w:rPr>
        <w:t> </w:t>
      </w:r>
      <w:r w:rsidRPr="004A7C48">
        <w:rPr>
          <w:rFonts w:ascii="Times New Roman" w:hAnsi="Times New Roman"/>
          <w:sz w:val="24"/>
          <w:szCs w:val="24"/>
        </w:rPr>
        <w:t xml:space="preserve">Выбор Заявителем способа подачи Запроса и документов, необходимых для получения </w:t>
      </w:r>
      <w:r w:rsidR="007B6F19">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соответствии с законодательством Российский Федерации.</w:t>
      </w:r>
    </w:p>
    <w:p w14:paraId="3B431B92" w14:textId="77777777" w:rsidR="00A2526F" w:rsidRPr="00717D47" w:rsidRDefault="00A2526F">
      <w:pPr>
        <w:pStyle w:val="111"/>
        <w:numPr>
          <w:ilvl w:val="2"/>
          <w:numId w:val="0"/>
        </w:numPr>
        <w:spacing w:line="240" w:lineRule="auto"/>
        <w:ind w:firstLine="709"/>
        <w:rPr>
          <w:rFonts w:eastAsia="Times New Roman"/>
          <w:sz w:val="24"/>
          <w:szCs w:val="24"/>
        </w:rPr>
      </w:pPr>
    </w:p>
    <w:p w14:paraId="1628FBE2" w14:textId="5E093F3B" w:rsidR="00FD61BD" w:rsidRDefault="6BDCEDE7" w:rsidP="008B370B">
      <w:pPr>
        <w:pStyle w:val="2-"/>
        <w:numPr>
          <w:ilvl w:val="0"/>
          <w:numId w:val="12"/>
        </w:numPr>
      </w:pPr>
      <w:bookmarkStart w:id="118" w:name="_Toc439151288"/>
      <w:bookmarkStart w:id="119" w:name="_Toc439151366"/>
      <w:bookmarkStart w:id="120" w:name="_Toc439151443"/>
      <w:bookmarkStart w:id="121" w:name="_Toc439151952"/>
      <w:bookmarkStart w:id="122" w:name="_Toc439151290"/>
      <w:bookmarkStart w:id="123" w:name="_Toc439151368"/>
      <w:bookmarkStart w:id="124" w:name="_Toc439151445"/>
      <w:bookmarkStart w:id="125" w:name="_Toc439151954"/>
      <w:bookmarkStart w:id="126" w:name="_Toc439151291"/>
      <w:bookmarkStart w:id="127" w:name="_Toc439151369"/>
      <w:bookmarkStart w:id="128" w:name="_Toc439151446"/>
      <w:bookmarkStart w:id="129" w:name="_Toc439151955"/>
      <w:bookmarkStart w:id="130" w:name="_Toc439151292"/>
      <w:bookmarkStart w:id="131" w:name="_Toc439151370"/>
      <w:bookmarkStart w:id="132" w:name="_Toc439151447"/>
      <w:bookmarkStart w:id="133" w:name="_Toc439151956"/>
      <w:bookmarkStart w:id="134" w:name="_Toc439151293"/>
      <w:bookmarkStart w:id="135" w:name="_Toc439151371"/>
      <w:bookmarkStart w:id="136" w:name="_Toc439151448"/>
      <w:bookmarkStart w:id="137" w:name="_Toc439151957"/>
      <w:bookmarkStart w:id="138" w:name="_Toc439151294"/>
      <w:bookmarkStart w:id="139" w:name="_Toc439151372"/>
      <w:bookmarkStart w:id="140" w:name="_Toc439151449"/>
      <w:bookmarkStart w:id="141" w:name="_Toc439151958"/>
      <w:bookmarkStart w:id="142" w:name="_Toc439151295"/>
      <w:bookmarkStart w:id="143" w:name="_Toc439151373"/>
      <w:bookmarkStart w:id="144" w:name="_Toc439151450"/>
      <w:bookmarkStart w:id="145" w:name="_Toc439151959"/>
      <w:bookmarkStart w:id="146" w:name="_Toc439151299"/>
      <w:bookmarkStart w:id="147" w:name="_Toc439151377"/>
      <w:bookmarkStart w:id="148" w:name="_Toc439151454"/>
      <w:bookmarkStart w:id="149" w:name="_Toc439151963"/>
      <w:bookmarkStart w:id="150" w:name="_Toc438110036"/>
      <w:bookmarkStart w:id="151" w:name="_Toc438376241"/>
      <w:bookmarkStart w:id="152" w:name="_Toc510617007"/>
      <w:bookmarkStart w:id="153" w:name="_Toc48906416"/>
      <w:bookmarkStart w:id="154" w:name="_Hlk20900807"/>
      <w:bookmarkStart w:id="155" w:name="_Toc43797329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50"/>
      <w:bookmarkEnd w:id="151"/>
      <w:bookmarkEnd w:id="152"/>
      <w:bookmarkEnd w:id="153"/>
    </w:p>
    <w:p w14:paraId="0B5F1D2A" w14:textId="77777777" w:rsidR="007E455C" w:rsidRPr="00474189" w:rsidRDefault="007E455C" w:rsidP="00723905">
      <w:pPr>
        <w:pStyle w:val="2-"/>
      </w:pPr>
    </w:p>
    <w:bookmarkEnd w:id="154"/>
    <w:p w14:paraId="6046FDB6" w14:textId="23CB95FF" w:rsidR="00AA4483" w:rsidRPr="008F0D8F" w:rsidRDefault="6BDCEDE7" w:rsidP="00AA4483">
      <w:pPr>
        <w:pStyle w:val="Default"/>
        <w:spacing w:line="276" w:lineRule="auto"/>
        <w:ind w:firstLine="709"/>
        <w:jc w:val="both"/>
        <w:rPr>
          <w:rFonts w:eastAsia="Calibri"/>
        </w:rPr>
      </w:pPr>
      <w:r w:rsidRPr="008F0D8F">
        <w:t xml:space="preserve">17.1. </w:t>
      </w:r>
      <w:r w:rsidR="00AA4483" w:rsidRPr="00060295">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16CED5E3"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17.1.1. через Личный кабинет на РПГУ; </w:t>
      </w:r>
    </w:p>
    <w:p w14:paraId="309C93E9" w14:textId="54463020" w:rsidR="00AA4483"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17.1.2. по электронной почте</w:t>
      </w:r>
      <w:r w:rsidR="00474189" w:rsidRPr="00060295">
        <w:rPr>
          <w:rFonts w:ascii="Times New Roman" w:hAnsi="Times New Roman"/>
          <w:color w:val="000000"/>
          <w:sz w:val="24"/>
          <w:szCs w:val="24"/>
          <w:lang w:eastAsia="ru-RU"/>
        </w:rPr>
        <w:t>, указываемой Заявителем в Запросе.</w:t>
      </w:r>
      <w:r w:rsidRPr="00060295">
        <w:rPr>
          <w:rFonts w:ascii="Times New Roman" w:hAnsi="Times New Roman"/>
          <w:color w:val="000000"/>
          <w:sz w:val="24"/>
          <w:szCs w:val="24"/>
          <w:lang w:eastAsia="ru-RU"/>
        </w:rPr>
        <w:t xml:space="preserve"> </w:t>
      </w:r>
    </w:p>
    <w:p w14:paraId="01E31EFA" w14:textId="282E825F"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w:t>
      </w:r>
      <w:r w:rsidR="00F458A6">
        <w:rPr>
          <w:rFonts w:ascii="Times New Roman" w:hAnsi="Times New Roman"/>
          <w:color w:val="000000"/>
          <w:sz w:val="24"/>
          <w:szCs w:val="24"/>
          <w:lang w:eastAsia="ru-RU"/>
        </w:rPr>
        <w:t xml:space="preserve">бесплатному </w:t>
      </w:r>
      <w:r w:rsidRPr="00060295">
        <w:rPr>
          <w:rFonts w:ascii="Times New Roman" w:hAnsi="Times New Roman"/>
          <w:color w:val="000000"/>
          <w:sz w:val="24"/>
          <w:szCs w:val="24"/>
          <w:lang w:eastAsia="ru-RU"/>
        </w:rPr>
        <w:t xml:space="preserve">телефону центра телефонного обслуживания населения Московской области </w:t>
      </w:r>
      <w:r w:rsidR="007F5FE6">
        <w:rPr>
          <w:rFonts w:ascii="Times New Roman" w:hAnsi="Times New Roman"/>
          <w:color w:val="000000"/>
          <w:sz w:val="24"/>
          <w:szCs w:val="24"/>
          <w:lang w:eastAsia="ru-RU"/>
        </w:rPr>
        <w:t>+7(800)</w:t>
      </w:r>
      <w:r w:rsidRPr="00060295">
        <w:rPr>
          <w:rFonts w:ascii="Times New Roman" w:hAnsi="Times New Roman"/>
          <w:color w:val="000000"/>
          <w:sz w:val="24"/>
          <w:szCs w:val="24"/>
          <w:lang w:eastAsia="ru-RU"/>
        </w:rPr>
        <w:t xml:space="preserve">550-50-30 или посредством сервиса РПГУ «Узнать статус Заявления». </w:t>
      </w:r>
    </w:p>
    <w:p w14:paraId="1C99C323" w14:textId="1663DF56" w:rsidR="00F458A6"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 </w:t>
      </w:r>
      <w:r w:rsidR="00F458A6" w:rsidRPr="004A7C48">
        <w:rPr>
          <w:rFonts w:ascii="Times New Roman" w:eastAsia="Times New Roman" w:hAnsi="Times New Roman"/>
          <w:sz w:val="24"/>
          <w:szCs w:val="24"/>
        </w:rPr>
        <w:t xml:space="preserve">Способы получения результата </w:t>
      </w:r>
      <w:r w:rsidR="00F458A6">
        <w:rPr>
          <w:rFonts w:ascii="Times New Roman" w:hAnsi="Times New Roman"/>
          <w:color w:val="000000"/>
          <w:sz w:val="24"/>
          <w:szCs w:val="24"/>
          <w:lang w:eastAsia="ru-RU"/>
        </w:rPr>
        <w:t>предоставления Муниципальной услуги:</w:t>
      </w:r>
    </w:p>
    <w:p w14:paraId="053751F0" w14:textId="668A31C8" w:rsidR="00AA4483" w:rsidRPr="00060295" w:rsidRDefault="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17.3.1. </w:t>
      </w:r>
      <w:r w:rsidR="00F458A6" w:rsidRPr="004A7C48">
        <w:rPr>
          <w:rFonts w:ascii="Times New Roman" w:hAnsi="Times New Roman"/>
          <w:sz w:val="24"/>
          <w:szCs w:val="24"/>
        </w:rPr>
        <w:t>в форме электронного документа в Личный кабинет на РПГУ.</w:t>
      </w:r>
      <w:r w:rsidRPr="00060295">
        <w:rPr>
          <w:rFonts w:ascii="Times New Roman" w:hAnsi="Times New Roman"/>
          <w:color w:val="000000"/>
          <w:sz w:val="24"/>
          <w:szCs w:val="24"/>
          <w:lang w:eastAsia="ru-RU"/>
        </w:rPr>
        <w:t xml:space="preserve"> </w:t>
      </w:r>
    </w:p>
    <w:p w14:paraId="4C32B446" w14:textId="6A55D9C6" w:rsidR="00F458A6" w:rsidRPr="004A7C48" w:rsidRDefault="00F458A6" w:rsidP="00F458A6">
      <w:pPr>
        <w:pStyle w:val="113"/>
        <w:rPr>
          <w:sz w:val="24"/>
          <w:szCs w:val="24"/>
        </w:rPr>
      </w:pPr>
      <w:r w:rsidRPr="004A7C48">
        <w:rPr>
          <w:sz w:val="24"/>
          <w:szCs w:val="24"/>
        </w:rPr>
        <w:t xml:space="preserve">Результат предоставления </w:t>
      </w:r>
      <w:r>
        <w:rPr>
          <w:sz w:val="24"/>
          <w:szCs w:val="24"/>
        </w:rPr>
        <w:t>Муниципальной</w:t>
      </w:r>
      <w:r w:rsidRPr="004A7C48">
        <w:rPr>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776300EB" w14:textId="36D7A032" w:rsidR="00F458A6" w:rsidRPr="004A7C48" w:rsidRDefault="00F458A6" w:rsidP="00F458A6">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17.</w:t>
      </w:r>
      <w:r>
        <w:rPr>
          <w:rFonts w:ascii="Times New Roman" w:hAnsi="Times New Roman"/>
          <w:sz w:val="24"/>
          <w:szCs w:val="24"/>
        </w:rPr>
        <w:t>4</w:t>
      </w:r>
      <w:r w:rsidRPr="004A7C48">
        <w:rPr>
          <w:rFonts w:ascii="Times New Roman" w:hAnsi="Times New Roman"/>
          <w:sz w:val="24"/>
          <w:szCs w:val="24"/>
        </w:rPr>
        <w:t xml:space="preserve">. Выдача (направление)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14:paraId="3928A749" w14:textId="5A01BA28" w:rsidR="007E455C" w:rsidRPr="00717D47" w:rsidRDefault="007E455C" w:rsidP="00AA4483">
      <w:pPr>
        <w:pStyle w:val="11"/>
        <w:numPr>
          <w:ilvl w:val="1"/>
          <w:numId w:val="0"/>
        </w:numPr>
        <w:spacing w:line="240" w:lineRule="auto"/>
        <w:ind w:firstLine="709"/>
        <w:rPr>
          <w:sz w:val="24"/>
          <w:szCs w:val="24"/>
        </w:rPr>
      </w:pPr>
    </w:p>
    <w:p w14:paraId="6440EB96" w14:textId="51AF9D66" w:rsidR="00540148" w:rsidRDefault="00540148" w:rsidP="008B370B">
      <w:pPr>
        <w:pStyle w:val="2-"/>
        <w:numPr>
          <w:ilvl w:val="0"/>
          <w:numId w:val="12"/>
        </w:numPr>
      </w:pPr>
      <w:bookmarkStart w:id="156" w:name="_Toc439151302"/>
      <w:bookmarkStart w:id="157" w:name="_Toc439151380"/>
      <w:bookmarkStart w:id="158" w:name="_Toc439151457"/>
      <w:bookmarkStart w:id="159" w:name="_Toc439151966"/>
      <w:bookmarkStart w:id="160" w:name="_Toc437973296"/>
      <w:bookmarkStart w:id="161" w:name="_Toc438110038"/>
      <w:bookmarkStart w:id="162" w:name="_Toc438376243"/>
      <w:bookmarkStart w:id="163" w:name="_Toc510617008"/>
      <w:bookmarkStart w:id="164" w:name="_Toc48906417"/>
      <w:bookmarkStart w:id="165" w:name="_Hlk20900829"/>
      <w:bookmarkEnd w:id="155"/>
      <w:bookmarkEnd w:id="156"/>
      <w:bookmarkEnd w:id="157"/>
      <w:bookmarkEnd w:id="158"/>
      <w:bookmarkEnd w:id="159"/>
      <w:r w:rsidRPr="00CE71ED">
        <w:t>Максимальный срок ожидания в очереди</w:t>
      </w:r>
      <w:bookmarkEnd w:id="160"/>
      <w:bookmarkEnd w:id="161"/>
      <w:bookmarkEnd w:id="162"/>
      <w:bookmarkEnd w:id="163"/>
      <w:bookmarkEnd w:id="164"/>
    </w:p>
    <w:p w14:paraId="631130BF" w14:textId="77777777" w:rsidR="007E455C" w:rsidRPr="00474189" w:rsidRDefault="007E455C" w:rsidP="00723905">
      <w:pPr>
        <w:pStyle w:val="2-"/>
      </w:pPr>
    </w:p>
    <w:bookmarkEnd w:id="165"/>
    <w:p w14:paraId="639075A5" w14:textId="618B95A6" w:rsidR="00D4218E" w:rsidRDefault="6BDCEDE7" w:rsidP="008B370B">
      <w:pPr>
        <w:pStyle w:val="11"/>
        <w:numPr>
          <w:ilvl w:val="1"/>
          <w:numId w:val="12"/>
        </w:numPr>
        <w:tabs>
          <w:tab w:val="left" w:pos="1276"/>
        </w:tabs>
        <w:ind w:left="0" w:firstLine="709"/>
        <w:rPr>
          <w:sz w:val="24"/>
          <w:szCs w:val="24"/>
        </w:rPr>
      </w:pPr>
      <w:r w:rsidRPr="6BDCEDE7">
        <w:rPr>
          <w:sz w:val="24"/>
          <w:szCs w:val="24"/>
        </w:rPr>
        <w:t xml:space="preserve">Максимальный срок ожидания в очереди при подаче Запроса </w:t>
      </w:r>
      <w:r w:rsidR="00474189">
        <w:rPr>
          <w:sz w:val="24"/>
          <w:szCs w:val="24"/>
        </w:rPr>
        <w:t>отсутствует.</w:t>
      </w:r>
    </w:p>
    <w:p w14:paraId="200BBBAB" w14:textId="77777777" w:rsidR="007E455C" w:rsidRPr="00717D47" w:rsidRDefault="007E455C" w:rsidP="007E455C">
      <w:pPr>
        <w:pStyle w:val="11"/>
        <w:numPr>
          <w:ilvl w:val="0"/>
          <w:numId w:val="0"/>
        </w:numPr>
        <w:spacing w:line="23" w:lineRule="atLeast"/>
        <w:ind w:firstLine="709"/>
        <w:rPr>
          <w:sz w:val="24"/>
          <w:szCs w:val="24"/>
        </w:rPr>
      </w:pPr>
    </w:p>
    <w:p w14:paraId="7C9DBE40" w14:textId="128925C8" w:rsidR="00540148" w:rsidRDefault="00540148" w:rsidP="008B370B">
      <w:pPr>
        <w:pStyle w:val="2-"/>
        <w:numPr>
          <w:ilvl w:val="0"/>
          <w:numId w:val="8"/>
        </w:numPr>
      </w:pPr>
      <w:bookmarkStart w:id="166" w:name="_Toc437973297"/>
      <w:bookmarkStart w:id="167" w:name="_Toc438110039"/>
      <w:bookmarkStart w:id="168" w:name="_Toc438376244"/>
      <w:bookmarkStart w:id="169" w:name="_Toc510617009"/>
      <w:bookmarkStart w:id="170" w:name="_Hlk22300841"/>
      <w:bookmarkStart w:id="171" w:name="_Toc48906418"/>
      <w:bookmarkStart w:id="172" w:name="_Hlk20900837"/>
      <w:r w:rsidRPr="00CE71ED">
        <w:t xml:space="preserve">Требования к помещениям, </w:t>
      </w:r>
      <w:bookmarkEnd w:id="166"/>
      <w:bookmarkEnd w:id="167"/>
      <w:bookmarkEnd w:id="168"/>
      <w:r w:rsidR="002B06DB" w:rsidRPr="00CE71ED">
        <w:t xml:space="preserve">в которых </w:t>
      </w:r>
      <w:r w:rsidR="00474189">
        <w:t xml:space="preserve">осуществляются информирование о предоставлении Муниципальной услуги, </w:t>
      </w:r>
      <w:r w:rsidR="00474189" w:rsidRPr="00474189">
        <w:t>административны</w:t>
      </w:r>
      <w:r w:rsidR="00474189">
        <w:t>е</w:t>
      </w:r>
      <w:r w:rsidR="00474189" w:rsidRPr="00474189">
        <w:t xml:space="preserve"> действи</w:t>
      </w:r>
      <w:r w:rsidR="00474189">
        <w:t>я</w:t>
      </w:r>
      <w:r w:rsidR="00474189" w:rsidRPr="00474189">
        <w:t>, составляющи</w:t>
      </w:r>
      <w:r w:rsidR="00474189">
        <w:t>е</w:t>
      </w:r>
      <w:r w:rsidR="00474189" w:rsidRPr="00474189">
        <w:t xml:space="preserve"> административные процедуры</w:t>
      </w:r>
      <w:r w:rsidR="002B06DB" w:rsidRPr="00CE71ED">
        <w:t>, в том числе к обеспечению доступности указанных объектов</w:t>
      </w:r>
      <w:bookmarkEnd w:id="169"/>
      <w:r w:rsidR="002B06DB" w:rsidRPr="00CE71ED">
        <w:t xml:space="preserve"> </w:t>
      </w:r>
      <w:r w:rsidR="00285D7E" w:rsidRPr="00CE71ED">
        <w:t>для инвалидов, маломобильных групп населения</w:t>
      </w:r>
      <w:bookmarkEnd w:id="170"/>
      <w:bookmarkEnd w:id="171"/>
    </w:p>
    <w:p w14:paraId="2231F404" w14:textId="77777777" w:rsidR="004437A6" w:rsidRPr="00474189" w:rsidRDefault="004437A6" w:rsidP="00723905">
      <w:pPr>
        <w:pStyle w:val="2-"/>
      </w:pPr>
    </w:p>
    <w:p w14:paraId="6E066F4A" w14:textId="19936289" w:rsidR="00F458A6" w:rsidRPr="004A7C48" w:rsidRDefault="00F458A6" w:rsidP="00F458A6">
      <w:pPr>
        <w:spacing w:after="0"/>
        <w:ind w:firstLine="709"/>
        <w:contextualSpacing/>
        <w:jc w:val="both"/>
        <w:rPr>
          <w:rFonts w:ascii="Times New Roman" w:hAnsi="Times New Roman"/>
          <w:b/>
          <w:i/>
          <w:sz w:val="24"/>
          <w:szCs w:val="24"/>
        </w:rPr>
      </w:pPr>
      <w:bookmarkStart w:id="173" w:name="_Toc437973298"/>
      <w:bookmarkStart w:id="174" w:name="_Toc438110040"/>
      <w:bookmarkStart w:id="175" w:name="_Toc438376245"/>
      <w:bookmarkEnd w:id="172"/>
      <w:r w:rsidRPr="004A7C48">
        <w:rPr>
          <w:rFonts w:ascii="Times New Roman" w:hAnsi="Times New Roman"/>
          <w:sz w:val="24"/>
          <w:szCs w:val="24"/>
        </w:rPr>
        <w:t xml:space="preserve">19.1. Администрация, МФЦ при предоставлении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w:t>
      </w:r>
      <w:r w:rsidR="004B5FD1">
        <w:rPr>
          <w:rFonts w:ascii="Times New Roman" w:hAnsi="Times New Roman"/>
          <w:sz w:val="24"/>
          <w:szCs w:val="24"/>
        </w:rPr>
        <w:t>ниям, в которых предоставляется</w:t>
      </w:r>
      <w:r w:rsidRPr="004A7C48">
        <w:rPr>
          <w:rFonts w:ascii="Times New Roman" w:hAnsi="Times New Roman"/>
          <w:sz w:val="24"/>
          <w:szCs w:val="24"/>
        </w:rPr>
        <w:t xml:space="preserve"> </w:t>
      </w:r>
      <w:r>
        <w:rPr>
          <w:rFonts w:ascii="Times New Roman" w:hAnsi="Times New Roman"/>
          <w:sz w:val="24"/>
          <w:szCs w:val="24"/>
        </w:rPr>
        <w:t>Муниципальная</w:t>
      </w:r>
      <w:r w:rsidRPr="004A7C48">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7E860A6" w14:textId="212758A4" w:rsidR="00F458A6" w:rsidRPr="004A7C48" w:rsidRDefault="00F458A6" w:rsidP="00F458A6">
      <w:pPr>
        <w:spacing w:after="0"/>
        <w:ind w:firstLine="709"/>
        <w:contextualSpacing/>
        <w:jc w:val="both"/>
        <w:rPr>
          <w:rFonts w:ascii="Times New Roman" w:hAnsi="Times New Roman"/>
          <w:b/>
          <w:i/>
          <w:sz w:val="24"/>
          <w:szCs w:val="24"/>
        </w:rPr>
      </w:pPr>
      <w:r w:rsidRPr="004A7C48">
        <w:rPr>
          <w:rFonts w:ascii="Times New Roman" w:hAnsi="Times New Roman"/>
          <w:sz w:val="24"/>
          <w:szCs w:val="24"/>
        </w:rPr>
        <w:t xml:space="preserve">19.2.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78D07DAB" w14:textId="123B6812"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19.3.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71720041" w14:textId="48CE6A5D"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19.4. Здания,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быть оснащены следующими специальными приспособлениями и оборудованием:</w:t>
      </w:r>
    </w:p>
    <w:p w14:paraId="3D80B69F" w14:textId="77777777" w:rsidR="00F458A6" w:rsidRPr="00F458A6" w:rsidRDefault="00F458A6" w:rsidP="00060295">
      <w:pPr>
        <w:pStyle w:val="11"/>
        <w:numPr>
          <w:ilvl w:val="0"/>
          <w:numId w:val="0"/>
        </w:numPr>
        <w:ind w:firstLine="709"/>
        <w:rPr>
          <w:sz w:val="24"/>
          <w:szCs w:val="24"/>
        </w:rPr>
      </w:pPr>
      <w:r w:rsidRPr="00F458A6">
        <w:rPr>
          <w:sz w:val="24"/>
          <w:szCs w:val="24"/>
        </w:rPr>
        <w:t>19.4.1. специальными указателями около строящихся и ремонтируемых объектов;</w:t>
      </w:r>
    </w:p>
    <w:p w14:paraId="0DEAD917" w14:textId="77777777" w:rsidR="00F458A6" w:rsidRPr="004A7C48" w:rsidRDefault="00F458A6" w:rsidP="00060295">
      <w:pPr>
        <w:pStyle w:val="11"/>
        <w:numPr>
          <w:ilvl w:val="0"/>
          <w:numId w:val="0"/>
        </w:numPr>
        <w:ind w:firstLine="709"/>
        <w:rPr>
          <w:sz w:val="24"/>
          <w:szCs w:val="24"/>
        </w:rPr>
      </w:pPr>
      <w:r w:rsidRPr="004A7C48">
        <w:rPr>
          <w:sz w:val="24"/>
          <w:szCs w:val="24"/>
        </w:rPr>
        <w:t>19.4.2. звуковой сигнализацией у светофоров;</w:t>
      </w:r>
    </w:p>
    <w:p w14:paraId="05970D58" w14:textId="77777777" w:rsidR="00F458A6" w:rsidRPr="004A7C48" w:rsidRDefault="00F458A6" w:rsidP="00060295">
      <w:pPr>
        <w:pStyle w:val="11"/>
        <w:numPr>
          <w:ilvl w:val="0"/>
          <w:numId w:val="0"/>
        </w:numPr>
        <w:ind w:firstLine="709"/>
        <w:rPr>
          <w:sz w:val="24"/>
          <w:szCs w:val="24"/>
        </w:rPr>
      </w:pPr>
      <w:r w:rsidRPr="004A7C48">
        <w:rPr>
          <w:sz w:val="24"/>
          <w:szCs w:val="24"/>
        </w:rPr>
        <w:t>19.4.3. телефонами-автоматами или иными средствами связи, доступными для инвалидов;</w:t>
      </w:r>
    </w:p>
    <w:p w14:paraId="0EE78F1C" w14:textId="77777777" w:rsidR="00F458A6" w:rsidRPr="004A7C48" w:rsidRDefault="00F458A6" w:rsidP="00060295">
      <w:pPr>
        <w:pStyle w:val="11"/>
        <w:numPr>
          <w:ilvl w:val="0"/>
          <w:numId w:val="0"/>
        </w:numPr>
        <w:ind w:firstLine="709"/>
        <w:rPr>
          <w:sz w:val="24"/>
          <w:szCs w:val="24"/>
        </w:rPr>
      </w:pPr>
      <w:r w:rsidRPr="004A7C48">
        <w:rPr>
          <w:sz w:val="24"/>
          <w:szCs w:val="24"/>
        </w:rPr>
        <w:t>19.4.4. санитарно-гигиеническими помещениями;</w:t>
      </w:r>
    </w:p>
    <w:p w14:paraId="6469EA1B" w14:textId="77777777" w:rsidR="00F458A6" w:rsidRPr="004A7C48" w:rsidRDefault="00F458A6" w:rsidP="00060295">
      <w:pPr>
        <w:pStyle w:val="11"/>
        <w:numPr>
          <w:ilvl w:val="0"/>
          <w:numId w:val="0"/>
        </w:numPr>
        <w:ind w:firstLine="709"/>
        <w:rPr>
          <w:sz w:val="24"/>
          <w:szCs w:val="24"/>
        </w:rPr>
      </w:pPr>
      <w:r w:rsidRPr="004A7C48">
        <w:rPr>
          <w:sz w:val="24"/>
          <w:szCs w:val="24"/>
        </w:rPr>
        <w:t>19.4.5. пандусами и поручнями у лестниц при входах в здание;</w:t>
      </w:r>
    </w:p>
    <w:p w14:paraId="4E46EBD8" w14:textId="77777777" w:rsidR="00F458A6" w:rsidRPr="004A7C48" w:rsidRDefault="00F458A6" w:rsidP="00060295">
      <w:pPr>
        <w:pStyle w:val="11"/>
        <w:numPr>
          <w:ilvl w:val="0"/>
          <w:numId w:val="0"/>
        </w:numPr>
        <w:ind w:firstLine="709"/>
        <w:rPr>
          <w:rFonts w:eastAsia="Times New Roman"/>
          <w:sz w:val="24"/>
          <w:szCs w:val="24"/>
        </w:rPr>
      </w:pPr>
      <w:r w:rsidRPr="004A7C48">
        <w:rPr>
          <w:sz w:val="24"/>
          <w:szCs w:val="24"/>
        </w:rPr>
        <w:t xml:space="preserve">19.4.6. пандусами при входах в здания, пандусами или подъемными </w:t>
      </w:r>
      <w:r w:rsidRPr="004A7C48">
        <w:rPr>
          <w:rFonts w:eastAsia="Times New Roman"/>
          <w:sz w:val="24"/>
          <w:szCs w:val="24"/>
        </w:rPr>
        <w:t>пандусами или подъемными устройствами у лестниц на лифтовых площадках;</w:t>
      </w:r>
    </w:p>
    <w:p w14:paraId="11D295BD" w14:textId="77777777" w:rsidR="00F458A6" w:rsidRPr="004A7C48" w:rsidRDefault="00F458A6" w:rsidP="00060295">
      <w:pPr>
        <w:pStyle w:val="11"/>
        <w:numPr>
          <w:ilvl w:val="0"/>
          <w:numId w:val="0"/>
        </w:numPr>
        <w:ind w:firstLine="709"/>
        <w:rPr>
          <w:sz w:val="24"/>
          <w:szCs w:val="24"/>
        </w:rPr>
      </w:pPr>
      <w:r w:rsidRPr="004A7C48">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C72616" w14:textId="064A3378"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19.5. </w:t>
      </w:r>
      <w:r w:rsidRPr="004A7C48">
        <w:rPr>
          <w:rFonts w:ascii="Times New Roman" w:eastAsia="Times New Roman" w:hAnsi="Times New Roman"/>
          <w:sz w:val="24"/>
          <w:szCs w:val="24"/>
        </w:rPr>
        <w:t>На каждой стоянке (остановке) транспортных средств мест отдыха выделяется не менее 10 (</w:t>
      </w:r>
      <w:r>
        <w:rPr>
          <w:rFonts w:ascii="Times New Roman" w:eastAsia="Times New Roman" w:hAnsi="Times New Roman"/>
          <w:sz w:val="24"/>
          <w:szCs w:val="24"/>
        </w:rPr>
        <w:t>д</w:t>
      </w:r>
      <w:r w:rsidRPr="004A7C48">
        <w:rPr>
          <w:rFonts w:ascii="Times New Roman" w:eastAsia="Times New Roman" w:hAnsi="Times New Roman"/>
          <w:sz w:val="24"/>
          <w:szCs w:val="24"/>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310CFD33" w14:textId="289EFA9F" w:rsidR="00F458A6" w:rsidRPr="004A7C48" w:rsidRDefault="00F458A6" w:rsidP="00F458A6">
      <w:pPr>
        <w:spacing w:after="0"/>
        <w:ind w:firstLine="709"/>
        <w:jc w:val="both"/>
        <w:rPr>
          <w:rFonts w:ascii="Times New Roman" w:hAnsi="Times New Roman"/>
          <w:sz w:val="24"/>
          <w:szCs w:val="24"/>
        </w:rPr>
      </w:pPr>
      <w:r w:rsidRPr="004A7C48">
        <w:rPr>
          <w:rFonts w:ascii="Times New Roman" w:hAnsi="Times New Roman"/>
          <w:sz w:val="24"/>
          <w:szCs w:val="24"/>
        </w:rPr>
        <w:t xml:space="preserve">19.6.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A5A53E2"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5650F472"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14:paraId="7ABE901A" w14:textId="25435CB2"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 В помещениях,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p>
    <w:p w14:paraId="7BAB3BB7" w14:textId="6FFE8B93"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19.9.1. беспрепятственный доступ к помещениям Администрации, МФЦ, где предоставляется </w:t>
      </w:r>
      <w:r>
        <w:rPr>
          <w:rFonts w:ascii="Times New Roman" w:hAnsi="Times New Roman"/>
          <w:sz w:val="24"/>
          <w:szCs w:val="24"/>
        </w:rPr>
        <w:t>Муниципальная</w:t>
      </w:r>
      <w:r w:rsidRPr="004A7C48">
        <w:rPr>
          <w:rFonts w:ascii="Times New Roman" w:hAnsi="Times New Roman"/>
          <w:sz w:val="24"/>
          <w:szCs w:val="24"/>
        </w:rPr>
        <w:t xml:space="preserve"> услуга;</w:t>
      </w:r>
    </w:p>
    <w:p w14:paraId="731EC880"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14:paraId="7EFEBB6D"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14:paraId="0D693837"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189E53F3" w14:textId="77777777"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14:paraId="4953C2A9" w14:textId="77777777" w:rsidR="0065752F" w:rsidRPr="00EE74E5" w:rsidRDefault="0065752F">
      <w:pPr>
        <w:spacing w:after="0" w:line="240" w:lineRule="auto"/>
        <w:ind w:firstLine="709"/>
        <w:jc w:val="both"/>
        <w:rPr>
          <w:rFonts w:ascii="Times New Roman" w:hAnsi="Times New Roman"/>
          <w:sz w:val="24"/>
          <w:szCs w:val="24"/>
        </w:rPr>
      </w:pPr>
      <w:bookmarkStart w:id="176" w:name="_Toc510617010"/>
    </w:p>
    <w:p w14:paraId="1241B848" w14:textId="2800187F" w:rsidR="00540148" w:rsidRDefault="6BDCEDE7" w:rsidP="008B370B">
      <w:pPr>
        <w:pStyle w:val="2-"/>
        <w:numPr>
          <w:ilvl w:val="0"/>
          <w:numId w:val="8"/>
        </w:numPr>
      </w:pPr>
      <w:bookmarkStart w:id="177" w:name="_Toc48906419"/>
      <w:bookmarkStart w:id="178" w:name="_Hlk20900848"/>
      <w:r>
        <w:t xml:space="preserve">Показатели доступности и качества </w:t>
      </w:r>
      <w:r w:rsidR="00AA4483">
        <w:t>Муниципальной</w:t>
      </w:r>
      <w:r>
        <w:t xml:space="preserve"> услуги</w:t>
      </w:r>
      <w:bookmarkEnd w:id="173"/>
      <w:bookmarkEnd w:id="174"/>
      <w:bookmarkEnd w:id="175"/>
      <w:bookmarkEnd w:id="176"/>
      <w:bookmarkEnd w:id="177"/>
    </w:p>
    <w:p w14:paraId="3457F240" w14:textId="77777777" w:rsidR="004437A6" w:rsidRPr="00C8009D" w:rsidRDefault="004437A6" w:rsidP="00723905">
      <w:pPr>
        <w:pStyle w:val="2-"/>
      </w:pPr>
    </w:p>
    <w:p w14:paraId="3B518780" w14:textId="0C86D426" w:rsidR="0084606C" w:rsidRPr="000E752F" w:rsidRDefault="6BDCEDE7" w:rsidP="009C068F">
      <w:pPr>
        <w:pStyle w:val="11"/>
        <w:numPr>
          <w:ilvl w:val="1"/>
          <w:numId w:val="0"/>
        </w:numPr>
        <w:ind w:firstLine="709"/>
        <w:rPr>
          <w:sz w:val="24"/>
          <w:szCs w:val="24"/>
        </w:rPr>
      </w:pPr>
      <w:bookmarkStart w:id="179" w:name="_Toc437973299"/>
      <w:bookmarkStart w:id="180" w:name="_Toc438110041"/>
      <w:bookmarkStart w:id="181" w:name="_Toc438376246"/>
      <w:bookmarkEnd w:id="178"/>
      <w:r w:rsidRPr="000E752F">
        <w:rPr>
          <w:sz w:val="24"/>
          <w:szCs w:val="24"/>
        </w:rPr>
        <w:t xml:space="preserve">20.1. </w:t>
      </w:r>
      <w:r w:rsidR="0084606C" w:rsidRPr="000E752F">
        <w:rPr>
          <w:sz w:val="24"/>
          <w:szCs w:val="24"/>
        </w:rPr>
        <w:t xml:space="preserve">Оценка доступности и качества предоставления </w:t>
      </w:r>
      <w:r w:rsidR="00AA4483">
        <w:rPr>
          <w:sz w:val="24"/>
          <w:szCs w:val="24"/>
        </w:rPr>
        <w:t>Муниципальной</w:t>
      </w:r>
      <w:r w:rsidR="0084606C" w:rsidRPr="000E752F">
        <w:rPr>
          <w:sz w:val="24"/>
          <w:szCs w:val="24"/>
        </w:rPr>
        <w:t xml:space="preserve"> услуги должна осуществляться по следующим показателям:</w:t>
      </w:r>
    </w:p>
    <w:p w14:paraId="41C803AE" w14:textId="65B1333D"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20.1.1</w:t>
      </w:r>
      <w:r w:rsidRPr="003E029B">
        <w:rPr>
          <w:rFonts w:ascii="Times New Roman" w:hAnsi="Times New Roman" w:cs="Times New Roman"/>
          <w:sz w:val="24"/>
          <w:szCs w:val="24"/>
        </w:rPr>
        <w:t xml:space="preserve">. степень информированности граждан о порядке предоставления </w:t>
      </w:r>
      <w:r w:rsidR="00AA4483">
        <w:rPr>
          <w:rFonts w:ascii="Times New Roman" w:hAnsi="Times New Roman" w:cs="Times New Roman"/>
          <w:sz w:val="24"/>
          <w:szCs w:val="24"/>
        </w:rPr>
        <w:t>Муниципальной</w:t>
      </w:r>
      <w:r w:rsidRPr="003E029B">
        <w:rPr>
          <w:rFonts w:ascii="Times New Roman" w:hAnsi="Times New Roman" w:cs="Times New Roman"/>
          <w:sz w:val="24"/>
          <w:szCs w:val="24"/>
        </w:rPr>
        <w:t xml:space="preserve"> услуги (доступность информации</w:t>
      </w:r>
      <w:r w:rsidRPr="000E752F">
        <w:rPr>
          <w:rFonts w:ascii="Times New Roman" w:hAnsi="Times New Roman" w:cs="Times New Roman"/>
          <w:sz w:val="24"/>
          <w:szCs w:val="24"/>
        </w:rPr>
        <w:t xml:space="preserve"> о </w:t>
      </w:r>
      <w:r w:rsidR="00AA4483">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услуге, возможность выбора способа получения информации);</w:t>
      </w:r>
    </w:p>
    <w:p w14:paraId="3A803C16" w14:textId="2D1B602F" w:rsidR="00946620"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2</w:t>
      </w:r>
      <w:r w:rsidRPr="000E752F">
        <w:rPr>
          <w:rFonts w:ascii="Times New Roman" w:hAnsi="Times New Roman"/>
          <w:sz w:val="24"/>
          <w:szCs w:val="24"/>
        </w:rPr>
        <w:t xml:space="preserve">. </w:t>
      </w:r>
      <w:r w:rsidR="00946620" w:rsidRPr="000E752F">
        <w:rPr>
          <w:rFonts w:ascii="Times New Roman" w:hAnsi="Times New Roman"/>
          <w:sz w:val="24"/>
          <w:szCs w:val="24"/>
        </w:rPr>
        <w:t xml:space="preserve">обеспечение бесплатного доступа к РПГУ для подачи документов, информации, необходимых для получения </w:t>
      </w:r>
      <w:r w:rsidR="008515DC">
        <w:rPr>
          <w:rFonts w:ascii="Times New Roman" w:hAnsi="Times New Roman"/>
          <w:sz w:val="24"/>
          <w:szCs w:val="24"/>
        </w:rPr>
        <w:t>Муниципальной</w:t>
      </w:r>
      <w:r w:rsidR="00946620" w:rsidRPr="000E752F">
        <w:rPr>
          <w:rFonts w:ascii="Times New Roman" w:hAnsi="Times New Roman"/>
          <w:sz w:val="24"/>
          <w:szCs w:val="24"/>
        </w:rPr>
        <w:t xml:space="preserve"> услуги в электронной форме</w:t>
      </w:r>
      <w:r w:rsidR="00C8009D">
        <w:rPr>
          <w:rFonts w:ascii="Times New Roman" w:hAnsi="Times New Roman"/>
          <w:sz w:val="24"/>
          <w:szCs w:val="24"/>
        </w:rPr>
        <w:t xml:space="preserve"> </w:t>
      </w:r>
      <w:r w:rsidR="00946620" w:rsidRPr="000E752F">
        <w:rPr>
          <w:rFonts w:ascii="Times New Roman" w:hAnsi="Times New Roman"/>
          <w:sz w:val="24"/>
          <w:szCs w:val="24"/>
        </w:rPr>
        <w:t xml:space="preserve">в пределах территории Московской области по выбору </w:t>
      </w:r>
      <w:r w:rsidR="003941FA">
        <w:rPr>
          <w:rFonts w:ascii="Times New Roman" w:hAnsi="Times New Roman"/>
          <w:sz w:val="24"/>
          <w:szCs w:val="24"/>
        </w:rPr>
        <w:t>З</w:t>
      </w:r>
      <w:r w:rsidR="00946620" w:rsidRPr="000E752F">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25E51394" w:rsidR="0029398C"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3</w:t>
      </w:r>
      <w:r w:rsidRPr="000E752F">
        <w:rPr>
          <w:rFonts w:ascii="Times New Roman" w:hAnsi="Times New Roman"/>
          <w:sz w:val="24"/>
          <w:szCs w:val="24"/>
        </w:rPr>
        <w:t xml:space="preserve">. доступность обращения за предоставлением </w:t>
      </w:r>
      <w:r w:rsidR="008515DC">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 для </w:t>
      </w:r>
      <w:r w:rsidR="009039BC">
        <w:rPr>
          <w:rFonts w:ascii="Times New Roman" w:hAnsi="Times New Roman"/>
          <w:sz w:val="24"/>
          <w:szCs w:val="24"/>
        </w:rPr>
        <w:t xml:space="preserve">инвалидов и других </w:t>
      </w:r>
      <w:r w:rsidRPr="000E752F">
        <w:rPr>
          <w:rFonts w:ascii="Times New Roman" w:hAnsi="Times New Roman"/>
          <w:sz w:val="24"/>
          <w:szCs w:val="24"/>
        </w:rPr>
        <w:t xml:space="preserve">маломобильных групп населения; </w:t>
      </w:r>
    </w:p>
    <w:p w14:paraId="04BEFAED" w14:textId="3366690A"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4</w:t>
      </w:r>
      <w:r w:rsidRPr="000E752F">
        <w:rPr>
          <w:rFonts w:ascii="Times New Roman" w:hAnsi="Times New Roman" w:cs="Times New Roman"/>
          <w:sz w:val="24"/>
          <w:szCs w:val="24"/>
        </w:rPr>
        <w:t xml:space="preserve">. соблюдение сроков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6CB320C9" w14:textId="75DD1AD1"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5</w:t>
      </w:r>
      <w:r w:rsidRPr="000E752F">
        <w:rPr>
          <w:rFonts w:ascii="Times New Roman" w:hAnsi="Times New Roman" w:cs="Times New Roman"/>
          <w:sz w:val="24"/>
          <w:szCs w:val="24"/>
        </w:rPr>
        <w:t xml:space="preserve">. отсутствие обоснованных жалоб со стороны </w:t>
      </w:r>
      <w:r w:rsidR="003E029B">
        <w:rPr>
          <w:rFonts w:ascii="Times New Roman" w:hAnsi="Times New Roman" w:cs="Times New Roman"/>
          <w:sz w:val="24"/>
          <w:szCs w:val="24"/>
        </w:rPr>
        <w:t>Заявителей</w:t>
      </w:r>
      <w:r w:rsidRPr="000E752F">
        <w:rPr>
          <w:rFonts w:ascii="Times New Roman" w:hAnsi="Times New Roman" w:cs="Times New Roman"/>
          <w:sz w:val="24"/>
          <w:szCs w:val="24"/>
        </w:rPr>
        <w:t xml:space="preserve"> </w:t>
      </w:r>
      <w:r w:rsidR="00C8009D">
        <w:rPr>
          <w:rFonts w:ascii="Times New Roman" w:hAnsi="Times New Roman" w:cs="Times New Roman"/>
          <w:sz w:val="24"/>
          <w:szCs w:val="24"/>
        </w:rPr>
        <w:t xml:space="preserve">(Представителей Заявителей) </w:t>
      </w:r>
      <w:r w:rsidRPr="000E752F">
        <w:rPr>
          <w:rFonts w:ascii="Times New Roman" w:hAnsi="Times New Roman" w:cs="Times New Roman"/>
          <w:sz w:val="24"/>
          <w:szCs w:val="24"/>
        </w:rPr>
        <w:t xml:space="preserve">по результатам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50056F9D" w14:textId="6E822BC5" w:rsidR="0084606C"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6</w:t>
      </w:r>
      <w:r w:rsidRPr="000E752F">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с использованием РПГУ</w:t>
      </w:r>
      <w:r w:rsidR="00C8009D">
        <w:rPr>
          <w:rFonts w:ascii="Times New Roman" w:hAnsi="Times New Roman" w:cs="Times New Roman"/>
          <w:sz w:val="24"/>
          <w:szCs w:val="24"/>
        </w:rPr>
        <w:t>.</w:t>
      </w:r>
    </w:p>
    <w:p w14:paraId="692CD9F9" w14:textId="5C6A656D" w:rsidR="0029398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20.2. В целях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консультаций и информирования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w:t>
      </w:r>
      <w:r w:rsidR="00C8009D">
        <w:rPr>
          <w:rFonts w:ascii="Times New Roman" w:hAnsi="Times New Roman" w:cs="Times New Roman"/>
          <w:sz w:val="24"/>
          <w:szCs w:val="24"/>
        </w:rPr>
        <w:t xml:space="preserve"> (Представителей Заявителей) </w:t>
      </w:r>
      <w:r w:rsidRPr="000E752F">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sidR="008515DC">
        <w:rPr>
          <w:rFonts w:ascii="Times New Roman" w:hAnsi="Times New Roman" w:cs="Times New Roman"/>
          <w:sz w:val="24"/>
          <w:szCs w:val="24"/>
        </w:rPr>
        <w:t>Администрации</w:t>
      </w:r>
      <w:r w:rsidRPr="000E752F">
        <w:rPr>
          <w:rFonts w:ascii="Times New Roman" w:hAnsi="Times New Roman" w:cs="Times New Roman"/>
          <w:sz w:val="24"/>
          <w:szCs w:val="24"/>
        </w:rPr>
        <w:t xml:space="preserve">. </w:t>
      </w:r>
    </w:p>
    <w:p w14:paraId="13F41927" w14:textId="66A9AD29" w:rsidR="0084606C" w:rsidRDefault="0084606C"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20.3. Предоставление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w:t>
      </w:r>
      <w:r w:rsidR="0029398C" w:rsidRPr="000E752F">
        <w:rPr>
          <w:rFonts w:ascii="Times New Roman" w:hAnsi="Times New Roman" w:cs="Times New Roman"/>
          <w:sz w:val="24"/>
          <w:szCs w:val="24"/>
        </w:rPr>
        <w:t xml:space="preserve">в электронной форме </w:t>
      </w:r>
      <w:r w:rsidRPr="000E752F">
        <w:rPr>
          <w:rFonts w:ascii="Times New Roman" w:hAnsi="Times New Roman" w:cs="Times New Roman"/>
          <w:sz w:val="24"/>
          <w:szCs w:val="24"/>
        </w:rPr>
        <w:t xml:space="preserve">без </w:t>
      </w:r>
      <w:r w:rsidR="00C8009D">
        <w:rPr>
          <w:rFonts w:ascii="Times New Roman" w:hAnsi="Times New Roman" w:cs="Times New Roman"/>
          <w:sz w:val="24"/>
          <w:szCs w:val="24"/>
        </w:rPr>
        <w:t xml:space="preserve">очного </w:t>
      </w:r>
      <w:r w:rsidRPr="000E752F">
        <w:rPr>
          <w:rFonts w:ascii="Times New Roman" w:hAnsi="Times New Roman" w:cs="Times New Roman"/>
          <w:sz w:val="24"/>
          <w:szCs w:val="24"/>
        </w:rPr>
        <w:t>взаимодействия Заявителя с должностными лицами</w:t>
      </w:r>
      <w:r w:rsidR="008515DC">
        <w:rPr>
          <w:rFonts w:ascii="Times New Roman" w:hAnsi="Times New Roman" w:cs="Times New Roman"/>
          <w:sz w:val="24"/>
          <w:szCs w:val="24"/>
        </w:rPr>
        <w:t xml:space="preserve"> Администрации</w:t>
      </w:r>
      <w:r w:rsidR="00A606F8" w:rsidRPr="000E752F">
        <w:rPr>
          <w:rFonts w:ascii="Times New Roman" w:hAnsi="Times New Roman" w:cs="Times New Roman"/>
          <w:sz w:val="24"/>
          <w:szCs w:val="24"/>
        </w:rPr>
        <w:t>.</w:t>
      </w:r>
    </w:p>
    <w:p w14:paraId="2C7644CE" w14:textId="77777777" w:rsidR="00D97100" w:rsidRPr="00EE74E5" w:rsidRDefault="00D97100" w:rsidP="009C068F">
      <w:pPr>
        <w:pStyle w:val="ConsPlusNormal"/>
        <w:spacing w:line="276" w:lineRule="auto"/>
        <w:ind w:firstLine="709"/>
        <w:jc w:val="both"/>
        <w:rPr>
          <w:rFonts w:ascii="Times New Roman" w:hAnsi="Times New Roman" w:cs="Times New Roman"/>
          <w:sz w:val="24"/>
          <w:szCs w:val="24"/>
        </w:rPr>
      </w:pPr>
    </w:p>
    <w:p w14:paraId="1CAAB667" w14:textId="0F288434" w:rsidR="00540148" w:rsidRDefault="6BDCEDE7" w:rsidP="008B370B">
      <w:pPr>
        <w:pStyle w:val="2-"/>
        <w:numPr>
          <w:ilvl w:val="0"/>
          <w:numId w:val="8"/>
        </w:numPr>
      </w:pPr>
      <w:bookmarkStart w:id="182" w:name="_Toc510617011"/>
      <w:bookmarkStart w:id="183" w:name="_Toc48906420"/>
      <w:bookmarkStart w:id="184" w:name="_Hlk20900858"/>
      <w:r>
        <w:t xml:space="preserve">Требования к организации предоставления </w:t>
      </w:r>
      <w:r w:rsidR="006D0C7A">
        <w:br/>
      </w:r>
      <w:r w:rsidR="00F458A6">
        <w:t xml:space="preserve">Муниципальной </w:t>
      </w:r>
      <w:r>
        <w:t>услуги в электронной форме</w:t>
      </w:r>
      <w:bookmarkEnd w:id="179"/>
      <w:bookmarkEnd w:id="180"/>
      <w:bookmarkEnd w:id="181"/>
      <w:bookmarkEnd w:id="182"/>
      <w:bookmarkEnd w:id="183"/>
    </w:p>
    <w:p w14:paraId="632F823F" w14:textId="77777777" w:rsidR="00D97100" w:rsidRPr="00C8009D" w:rsidRDefault="00D97100" w:rsidP="00723905">
      <w:pPr>
        <w:pStyle w:val="2-"/>
      </w:pPr>
    </w:p>
    <w:bookmarkEnd w:id="184"/>
    <w:p w14:paraId="1F3F815E" w14:textId="53D3ACA9" w:rsidR="0078729B" w:rsidRPr="00F2014A" w:rsidRDefault="6BDCEDE7" w:rsidP="009C068F">
      <w:pPr>
        <w:pStyle w:val="11"/>
        <w:numPr>
          <w:ilvl w:val="1"/>
          <w:numId w:val="0"/>
        </w:numPr>
        <w:ind w:firstLine="709"/>
        <w:rPr>
          <w:sz w:val="24"/>
          <w:szCs w:val="24"/>
        </w:rPr>
      </w:pPr>
      <w:r w:rsidRPr="007912E5">
        <w:rPr>
          <w:sz w:val="24"/>
          <w:szCs w:val="24"/>
        </w:rPr>
        <w:t xml:space="preserve">21.1. В целях предоставления </w:t>
      </w:r>
      <w:r w:rsidR="008515DC" w:rsidRPr="007912E5">
        <w:rPr>
          <w:sz w:val="24"/>
          <w:szCs w:val="24"/>
        </w:rPr>
        <w:t>Муниципальной</w:t>
      </w:r>
      <w:r w:rsidRPr="007912E5">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7912E5">
        <w:rPr>
          <w:sz w:val="24"/>
          <w:szCs w:val="24"/>
        </w:rPr>
        <w:t>Муниципальной</w:t>
      </w:r>
      <w:r w:rsidRPr="007912E5">
        <w:rPr>
          <w:sz w:val="24"/>
          <w:szCs w:val="24"/>
        </w:rPr>
        <w:t xml:space="preserve"> услуги на РПГУ с приложением электронн</w:t>
      </w:r>
      <w:r w:rsidR="00C8009D" w:rsidRPr="007912E5">
        <w:rPr>
          <w:sz w:val="24"/>
          <w:szCs w:val="24"/>
        </w:rPr>
        <w:t>ого</w:t>
      </w:r>
      <w:r w:rsidRPr="007912E5">
        <w:rPr>
          <w:sz w:val="24"/>
          <w:szCs w:val="24"/>
        </w:rPr>
        <w:t xml:space="preserve"> образ</w:t>
      </w:r>
      <w:r w:rsidR="00C8009D" w:rsidRPr="007912E5">
        <w:rPr>
          <w:sz w:val="24"/>
          <w:szCs w:val="24"/>
        </w:rPr>
        <w:t>а</w:t>
      </w:r>
      <w:r w:rsidRPr="007912E5">
        <w:rPr>
          <w:sz w:val="24"/>
          <w:szCs w:val="24"/>
        </w:rPr>
        <w:t xml:space="preserve"> документ</w:t>
      </w:r>
      <w:r w:rsidR="00C8009D" w:rsidRPr="007912E5">
        <w:rPr>
          <w:sz w:val="24"/>
          <w:szCs w:val="24"/>
        </w:rPr>
        <w:t>а,</w:t>
      </w:r>
      <w:r w:rsidR="00C8009D" w:rsidRPr="007912E5">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7912E5">
        <w:rPr>
          <w:sz w:val="24"/>
          <w:szCs w:val="24"/>
        </w:rPr>
        <w:t xml:space="preserve">, необходимых для предоставления </w:t>
      </w:r>
      <w:r w:rsidR="008515DC" w:rsidRPr="00F2014A">
        <w:rPr>
          <w:sz w:val="24"/>
          <w:szCs w:val="24"/>
        </w:rPr>
        <w:t>Муниципальной</w:t>
      </w:r>
      <w:r w:rsidRPr="00F2014A">
        <w:rPr>
          <w:sz w:val="24"/>
          <w:szCs w:val="24"/>
        </w:rPr>
        <w:t xml:space="preserve"> услуги и указанных в </w:t>
      </w:r>
      <w:r w:rsidR="007912E5" w:rsidRPr="00F2014A">
        <w:rPr>
          <w:sz w:val="24"/>
          <w:szCs w:val="24"/>
        </w:rPr>
        <w:t>подразделе</w:t>
      </w:r>
      <w:r w:rsidR="001077CD" w:rsidRPr="00F2014A">
        <w:rPr>
          <w:sz w:val="24"/>
          <w:szCs w:val="24"/>
        </w:rPr>
        <w:t xml:space="preserve"> </w:t>
      </w:r>
      <w:r w:rsidR="00532051" w:rsidRPr="00F2014A">
        <w:rPr>
          <w:sz w:val="24"/>
          <w:szCs w:val="24"/>
        </w:rPr>
        <w:t>10</w:t>
      </w:r>
      <w:r w:rsidRPr="00F2014A">
        <w:rPr>
          <w:sz w:val="24"/>
          <w:szCs w:val="24"/>
        </w:rPr>
        <w:t xml:space="preserve"> настоящего Административного регламента.</w:t>
      </w:r>
    </w:p>
    <w:p w14:paraId="6252A9B2" w14:textId="22208257" w:rsidR="0078729B" w:rsidRPr="00F2014A" w:rsidRDefault="0078729B" w:rsidP="009C068F">
      <w:pPr>
        <w:pStyle w:val="11"/>
        <w:numPr>
          <w:ilvl w:val="0"/>
          <w:numId w:val="0"/>
        </w:numPr>
        <w:ind w:firstLine="709"/>
        <w:rPr>
          <w:sz w:val="24"/>
          <w:szCs w:val="24"/>
        </w:rPr>
      </w:pPr>
      <w:r w:rsidRPr="00F2014A">
        <w:rPr>
          <w:sz w:val="24"/>
          <w:szCs w:val="24"/>
        </w:rPr>
        <w:t>21.2.</w:t>
      </w:r>
      <w:r w:rsidRPr="00F2014A">
        <w:rPr>
          <w:sz w:val="24"/>
          <w:szCs w:val="24"/>
        </w:rPr>
        <w:tab/>
        <w:t xml:space="preserve">При предоставлении </w:t>
      </w:r>
      <w:r w:rsidR="008515DC" w:rsidRPr="00F2014A">
        <w:rPr>
          <w:sz w:val="24"/>
          <w:szCs w:val="24"/>
        </w:rPr>
        <w:t>Муниципальной</w:t>
      </w:r>
      <w:r w:rsidR="00D30B60" w:rsidRPr="00F2014A">
        <w:rPr>
          <w:sz w:val="24"/>
          <w:szCs w:val="24"/>
        </w:rPr>
        <w:t xml:space="preserve"> услуги </w:t>
      </w:r>
      <w:r w:rsidRPr="00F2014A">
        <w:rPr>
          <w:sz w:val="24"/>
          <w:szCs w:val="24"/>
        </w:rPr>
        <w:t>в электронной форме осуществляются:</w:t>
      </w:r>
    </w:p>
    <w:p w14:paraId="6AFAAEFB" w14:textId="3386D476" w:rsidR="00F458A6" w:rsidRPr="00F2014A" w:rsidRDefault="00F458A6" w:rsidP="00060295">
      <w:pPr>
        <w:pStyle w:val="11"/>
        <w:numPr>
          <w:ilvl w:val="1"/>
          <w:numId w:val="0"/>
        </w:numPr>
        <w:ind w:firstLine="709"/>
        <w:rPr>
          <w:sz w:val="24"/>
          <w:szCs w:val="24"/>
        </w:rPr>
      </w:pPr>
      <w:r w:rsidRPr="00F2014A">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F2014A">
        <w:rPr>
          <w:sz w:val="24"/>
          <w:szCs w:val="24"/>
        </w:rPr>
        <w:t>Муниципальной</w:t>
      </w:r>
      <w:r w:rsidRPr="00F2014A">
        <w:rPr>
          <w:sz w:val="24"/>
          <w:szCs w:val="24"/>
        </w:rPr>
        <w:t xml:space="preserve"> услуге;</w:t>
      </w:r>
    </w:p>
    <w:p w14:paraId="2E17D21D" w14:textId="73BCE32D" w:rsidR="00F458A6" w:rsidRPr="00F2014A" w:rsidRDefault="00F458A6" w:rsidP="00060295">
      <w:pPr>
        <w:pStyle w:val="11"/>
        <w:numPr>
          <w:ilvl w:val="1"/>
          <w:numId w:val="0"/>
        </w:numPr>
        <w:ind w:firstLine="709"/>
        <w:rPr>
          <w:sz w:val="24"/>
          <w:szCs w:val="24"/>
        </w:rPr>
      </w:pPr>
      <w:r w:rsidRPr="00F2014A">
        <w:rPr>
          <w:sz w:val="24"/>
          <w:szCs w:val="24"/>
        </w:rPr>
        <w:t xml:space="preserve">21.2.2. подача Запроса и иных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w:t>
      </w:r>
      <w:r w:rsidR="00FE1540" w:rsidRPr="00F2014A">
        <w:rPr>
          <w:sz w:val="24"/>
          <w:szCs w:val="24"/>
        </w:rPr>
        <w:t>Администрацию</w:t>
      </w:r>
      <w:r w:rsidRPr="00F2014A">
        <w:rPr>
          <w:sz w:val="24"/>
          <w:szCs w:val="24"/>
        </w:rPr>
        <w:t xml:space="preserve"> с использованием РПГУ;</w:t>
      </w:r>
    </w:p>
    <w:p w14:paraId="62E470FC" w14:textId="2DB0C6A9" w:rsidR="00F458A6" w:rsidRPr="00F2014A" w:rsidRDefault="00F458A6" w:rsidP="00060295">
      <w:pPr>
        <w:pStyle w:val="11"/>
        <w:numPr>
          <w:ilvl w:val="1"/>
          <w:numId w:val="0"/>
        </w:numPr>
        <w:ind w:firstLine="709"/>
        <w:rPr>
          <w:sz w:val="24"/>
          <w:szCs w:val="24"/>
        </w:rPr>
      </w:pPr>
      <w:r w:rsidRPr="00F2014A">
        <w:rPr>
          <w:sz w:val="24"/>
          <w:szCs w:val="24"/>
        </w:rPr>
        <w:t xml:space="preserve">21.2.3. поступление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интегрированную с РПГУ ВИС;</w:t>
      </w:r>
    </w:p>
    <w:p w14:paraId="70CF5434" w14:textId="563C7FF4" w:rsidR="00F458A6" w:rsidRPr="00F2014A" w:rsidRDefault="00F458A6" w:rsidP="00060295">
      <w:pPr>
        <w:pStyle w:val="11"/>
        <w:numPr>
          <w:ilvl w:val="1"/>
          <w:numId w:val="0"/>
        </w:numPr>
        <w:ind w:firstLine="709"/>
        <w:rPr>
          <w:sz w:val="24"/>
          <w:szCs w:val="24"/>
        </w:rPr>
      </w:pPr>
      <w:r w:rsidRPr="00F2014A">
        <w:rPr>
          <w:sz w:val="24"/>
          <w:szCs w:val="24"/>
        </w:rPr>
        <w:t xml:space="preserve">21.2.4. обработка и регистрация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ВИС;</w:t>
      </w:r>
    </w:p>
    <w:p w14:paraId="5CDE34DE" w14:textId="27E957C7" w:rsidR="00F458A6" w:rsidRPr="00F2014A" w:rsidRDefault="00F458A6" w:rsidP="00060295">
      <w:pPr>
        <w:pStyle w:val="11"/>
        <w:numPr>
          <w:ilvl w:val="1"/>
          <w:numId w:val="0"/>
        </w:numPr>
        <w:ind w:firstLine="709"/>
        <w:rPr>
          <w:sz w:val="24"/>
          <w:szCs w:val="24"/>
        </w:rPr>
      </w:pPr>
      <w:r w:rsidRPr="00F2014A">
        <w:rPr>
          <w:sz w:val="24"/>
          <w:szCs w:val="24"/>
        </w:rPr>
        <w:t xml:space="preserve">21.2.5. получение Заявителем уведомлений о ходе предоставления </w:t>
      </w:r>
      <w:r w:rsidR="00FE1540" w:rsidRPr="00F2014A">
        <w:rPr>
          <w:sz w:val="24"/>
          <w:szCs w:val="24"/>
        </w:rPr>
        <w:t>Муниципальной</w:t>
      </w:r>
      <w:r w:rsidRPr="00F2014A">
        <w:rPr>
          <w:sz w:val="24"/>
          <w:szCs w:val="24"/>
        </w:rPr>
        <w:t xml:space="preserve"> услуги в Личный кабинет на РПГУ;</w:t>
      </w:r>
    </w:p>
    <w:p w14:paraId="539F0ABB" w14:textId="42606B7D" w:rsidR="00F458A6" w:rsidRPr="00F2014A" w:rsidRDefault="00F458A6" w:rsidP="00060295">
      <w:pPr>
        <w:pStyle w:val="11"/>
        <w:numPr>
          <w:ilvl w:val="1"/>
          <w:numId w:val="0"/>
        </w:numPr>
        <w:ind w:firstLine="709"/>
        <w:rPr>
          <w:sz w:val="24"/>
          <w:szCs w:val="24"/>
        </w:rPr>
      </w:pPr>
      <w:r w:rsidRPr="00F2014A">
        <w:rPr>
          <w:sz w:val="24"/>
          <w:szCs w:val="24"/>
        </w:rPr>
        <w:t xml:space="preserve">21.2.6. взаимодействие </w:t>
      </w:r>
      <w:r w:rsidR="00FE1540" w:rsidRPr="00F2014A">
        <w:rPr>
          <w:sz w:val="24"/>
          <w:szCs w:val="24"/>
        </w:rPr>
        <w:t>Администрации</w:t>
      </w:r>
      <w:r w:rsidRPr="00F2014A">
        <w:rPr>
          <w:sz w:val="24"/>
          <w:szCs w:val="24"/>
        </w:rPr>
        <w:t xml:space="preserve"> и иных органов, участвующих в предоставлении </w:t>
      </w:r>
      <w:r w:rsidR="00FE1540" w:rsidRPr="00F2014A">
        <w:rPr>
          <w:sz w:val="24"/>
          <w:szCs w:val="24"/>
        </w:rPr>
        <w:t>Муниципальной</w:t>
      </w:r>
      <w:r w:rsidRPr="00F2014A">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1A3AA0E" w:rsidR="00F458A6" w:rsidRPr="00F2014A" w:rsidRDefault="00F458A6" w:rsidP="00060295">
      <w:pPr>
        <w:pStyle w:val="11"/>
        <w:numPr>
          <w:ilvl w:val="1"/>
          <w:numId w:val="0"/>
        </w:numPr>
        <w:ind w:firstLine="709"/>
        <w:rPr>
          <w:sz w:val="24"/>
          <w:szCs w:val="24"/>
        </w:rPr>
      </w:pPr>
      <w:r w:rsidRPr="00F2014A">
        <w:rPr>
          <w:sz w:val="24"/>
          <w:szCs w:val="24"/>
        </w:rPr>
        <w:t>21.2.</w:t>
      </w:r>
      <w:r w:rsidR="00FE1540" w:rsidRPr="00F2014A">
        <w:rPr>
          <w:sz w:val="24"/>
          <w:szCs w:val="24"/>
        </w:rPr>
        <w:t>7</w:t>
      </w:r>
      <w:r w:rsidRPr="00F2014A">
        <w:rPr>
          <w:sz w:val="24"/>
          <w:szCs w:val="24"/>
        </w:rPr>
        <w:t xml:space="preserve">. получение Заявителем сведений о ходе предоставления </w:t>
      </w:r>
      <w:r w:rsidR="00FE1540" w:rsidRPr="00F2014A">
        <w:rPr>
          <w:sz w:val="24"/>
          <w:szCs w:val="24"/>
        </w:rPr>
        <w:t>Муниципальной</w:t>
      </w:r>
      <w:r w:rsidRPr="00F2014A">
        <w:rPr>
          <w:sz w:val="24"/>
          <w:szCs w:val="24"/>
        </w:rPr>
        <w:t xml:space="preserve"> услуги посредством информационного сервиса «Узнать статус Заявления»;</w:t>
      </w:r>
    </w:p>
    <w:p w14:paraId="060B665A" w14:textId="6FA19B5F" w:rsidR="00F458A6" w:rsidRPr="00F2014A" w:rsidRDefault="00667FA8" w:rsidP="00060295">
      <w:pPr>
        <w:pStyle w:val="11"/>
        <w:numPr>
          <w:ilvl w:val="1"/>
          <w:numId w:val="0"/>
        </w:numPr>
        <w:ind w:firstLine="709"/>
        <w:rPr>
          <w:sz w:val="24"/>
          <w:szCs w:val="24"/>
        </w:rPr>
      </w:pPr>
      <w:r w:rsidRPr="00F2014A">
        <w:rPr>
          <w:sz w:val="24"/>
          <w:szCs w:val="24"/>
        </w:rPr>
        <w:t>21.2.8</w:t>
      </w:r>
      <w:r w:rsidR="00F458A6" w:rsidRPr="00F2014A">
        <w:rPr>
          <w:sz w:val="24"/>
          <w:szCs w:val="24"/>
        </w:rPr>
        <w:t xml:space="preserve">. получение Заявителем результата предоставления </w:t>
      </w:r>
      <w:r w:rsidR="00FE1540" w:rsidRPr="00F2014A">
        <w:rPr>
          <w:sz w:val="24"/>
          <w:szCs w:val="24"/>
        </w:rPr>
        <w:t>Муниципальной</w:t>
      </w:r>
      <w:r w:rsidR="00F458A6" w:rsidRPr="00F2014A">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F2014A">
        <w:rPr>
          <w:sz w:val="24"/>
          <w:szCs w:val="24"/>
        </w:rPr>
        <w:t>Администрации</w:t>
      </w:r>
      <w:r w:rsidR="00F458A6" w:rsidRPr="00F2014A">
        <w:rPr>
          <w:sz w:val="24"/>
          <w:szCs w:val="24"/>
        </w:rPr>
        <w:t>;</w:t>
      </w:r>
    </w:p>
    <w:p w14:paraId="7E622C56" w14:textId="151F2D15" w:rsidR="00F458A6" w:rsidRPr="00F2014A" w:rsidRDefault="00667FA8" w:rsidP="00060295">
      <w:pPr>
        <w:pStyle w:val="11"/>
        <w:numPr>
          <w:ilvl w:val="1"/>
          <w:numId w:val="0"/>
        </w:numPr>
        <w:ind w:firstLine="709"/>
        <w:rPr>
          <w:sz w:val="24"/>
          <w:szCs w:val="24"/>
        </w:rPr>
      </w:pPr>
      <w:r w:rsidRPr="00F2014A">
        <w:rPr>
          <w:sz w:val="24"/>
          <w:szCs w:val="24"/>
        </w:rPr>
        <w:t>21.2.9</w:t>
      </w:r>
      <w:r w:rsidR="00F458A6" w:rsidRPr="00F2014A">
        <w:rPr>
          <w:sz w:val="24"/>
          <w:szCs w:val="24"/>
        </w:rPr>
        <w:t xml:space="preserve">. направление жалобы на решения, действия (бездействие) </w:t>
      </w:r>
      <w:r w:rsidR="00FE1540" w:rsidRPr="00F2014A">
        <w:rPr>
          <w:sz w:val="24"/>
          <w:szCs w:val="24"/>
        </w:rPr>
        <w:t>Администрации</w:t>
      </w:r>
      <w:r w:rsidR="00F458A6" w:rsidRPr="00F2014A">
        <w:rPr>
          <w:sz w:val="24"/>
          <w:szCs w:val="24"/>
        </w:rPr>
        <w:t xml:space="preserve">, должностных лиц </w:t>
      </w:r>
      <w:r w:rsidR="00FE1540" w:rsidRPr="00F2014A">
        <w:rPr>
          <w:sz w:val="24"/>
          <w:szCs w:val="24"/>
        </w:rPr>
        <w:t>Администрации</w:t>
      </w:r>
      <w:r w:rsidR="00F458A6" w:rsidRPr="00F2014A">
        <w:rPr>
          <w:sz w:val="24"/>
          <w:szCs w:val="24"/>
        </w:rPr>
        <w:t>, МФЦ, в порядке, установленном в разделе V настоящего Административного регламента.</w:t>
      </w:r>
    </w:p>
    <w:p w14:paraId="17121BA1" w14:textId="639DF944" w:rsidR="00972636" w:rsidRPr="00F2014A" w:rsidRDefault="6BDCEDE7" w:rsidP="009C068F">
      <w:pPr>
        <w:spacing w:after="0"/>
        <w:ind w:firstLine="709"/>
        <w:jc w:val="both"/>
        <w:rPr>
          <w:rFonts w:ascii="Times New Roman" w:hAnsi="Times New Roman"/>
          <w:sz w:val="24"/>
          <w:szCs w:val="24"/>
        </w:rPr>
      </w:pPr>
      <w:r w:rsidRPr="00F2014A">
        <w:rPr>
          <w:rFonts w:ascii="Times New Roman" w:hAnsi="Times New Roman"/>
          <w:sz w:val="24"/>
          <w:szCs w:val="24"/>
        </w:rPr>
        <w:t>21.3. Требования</w:t>
      </w:r>
      <w:r w:rsidR="007912E5" w:rsidRPr="00F2014A">
        <w:rPr>
          <w:rFonts w:ascii="Times New Roman" w:hAnsi="Times New Roman"/>
          <w:sz w:val="24"/>
          <w:szCs w:val="24"/>
        </w:rPr>
        <w:t xml:space="preserve"> к</w:t>
      </w:r>
      <w:r w:rsidRPr="00F2014A">
        <w:rPr>
          <w:rFonts w:ascii="Times New Roman" w:hAnsi="Times New Roman"/>
          <w:sz w:val="24"/>
          <w:szCs w:val="24"/>
        </w:rPr>
        <w:t xml:space="preserve"> </w:t>
      </w:r>
      <w:r w:rsidR="008515DC" w:rsidRPr="00F2014A">
        <w:rPr>
          <w:rFonts w:ascii="Times New Roman" w:hAnsi="Times New Roman"/>
          <w:sz w:val="24"/>
          <w:szCs w:val="24"/>
        </w:rPr>
        <w:t>Запрос</w:t>
      </w:r>
      <w:r w:rsidR="00972636" w:rsidRPr="00F2014A">
        <w:rPr>
          <w:rFonts w:ascii="Times New Roman" w:hAnsi="Times New Roman"/>
          <w:sz w:val="24"/>
          <w:szCs w:val="24"/>
        </w:rPr>
        <w:t>у</w:t>
      </w:r>
      <w:r w:rsidRPr="00F2014A">
        <w:rPr>
          <w:rFonts w:ascii="Times New Roman" w:hAnsi="Times New Roman"/>
          <w:sz w:val="24"/>
          <w:szCs w:val="24"/>
        </w:rPr>
        <w:t xml:space="preserve"> и </w:t>
      </w:r>
      <w:r w:rsidR="00972636" w:rsidRPr="00F2014A">
        <w:rPr>
          <w:rFonts w:ascii="Times New Roman" w:hAnsi="Times New Roman"/>
          <w:sz w:val="24"/>
          <w:szCs w:val="24"/>
        </w:rPr>
        <w:t>документу,</w:t>
      </w:r>
      <w:r w:rsidR="00972636" w:rsidRPr="00F2014A">
        <w:rPr>
          <w:rFonts w:ascii="Times New Roman" w:eastAsia="Times New Roman" w:hAnsi="Times New Roman"/>
          <w:sz w:val="24"/>
          <w:szCs w:val="24"/>
          <w:lang w:eastAsia="ru-RU"/>
        </w:rPr>
        <w:t xml:space="preserve"> подтверждающему полномочия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 xml:space="preserve">Заявителя (при обращении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Заявителя)</w:t>
      </w:r>
      <w:r w:rsidR="00972636" w:rsidRPr="00F2014A">
        <w:rPr>
          <w:rFonts w:ascii="Times New Roman" w:hAnsi="Times New Roman"/>
          <w:sz w:val="24"/>
          <w:szCs w:val="24"/>
        </w:rPr>
        <w:t>,</w:t>
      </w:r>
      <w:r w:rsidR="00972636" w:rsidRPr="00F2014A">
        <w:rPr>
          <w:sz w:val="24"/>
          <w:szCs w:val="24"/>
        </w:rPr>
        <w:t xml:space="preserve"> </w:t>
      </w:r>
      <w:r w:rsidRPr="00F2014A">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7912E5" w:rsidRPr="00F2014A">
        <w:rPr>
          <w:rFonts w:ascii="Times New Roman" w:hAnsi="Times New Roman"/>
          <w:sz w:val="24"/>
          <w:szCs w:val="24"/>
        </w:rPr>
        <w:t>:</w:t>
      </w:r>
    </w:p>
    <w:p w14:paraId="5E6DB60F" w14:textId="312B3FF6" w:rsidR="00FE1540" w:rsidRPr="00F2014A" w:rsidRDefault="00FE154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rPr>
        <w:t xml:space="preserve">Требования к форматам документов, представляемых в форме электронных документов, необходимых для </w:t>
      </w:r>
      <w:r w:rsidR="00266230" w:rsidRPr="00F2014A">
        <w:rPr>
          <w:rFonts w:ascii="Times New Roman" w:hAnsi="Times New Roman"/>
          <w:sz w:val="24"/>
          <w:szCs w:val="24"/>
        </w:rPr>
        <w:t xml:space="preserve">Муниципальной </w:t>
      </w:r>
      <w:r w:rsidRPr="00F2014A">
        <w:rPr>
          <w:rFonts w:ascii="Times New Roman" w:hAnsi="Times New Roman"/>
          <w:sz w:val="24"/>
          <w:szCs w:val="24"/>
        </w:rPr>
        <w:t>услуг</w:t>
      </w:r>
      <w:r w:rsidR="00266230" w:rsidRPr="00F2014A">
        <w:rPr>
          <w:rFonts w:ascii="Times New Roman" w:hAnsi="Times New Roman"/>
          <w:sz w:val="24"/>
          <w:szCs w:val="24"/>
        </w:rPr>
        <w:t>и</w:t>
      </w:r>
      <w:r w:rsidRPr="00F2014A">
        <w:rPr>
          <w:rFonts w:ascii="Times New Roman" w:hAnsi="Times New Roman"/>
          <w:sz w:val="24"/>
          <w:szCs w:val="24"/>
        </w:rPr>
        <w:t xml:space="preserve"> на территории Московской области, утверждены постановлением Правительства Московской области от 31.10.2018 № 792/37 </w:t>
      </w:r>
      <w:r w:rsidRPr="00F2014A">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F2014A">
        <w:rPr>
          <w:rFonts w:ascii="Times New Roman" w:hAnsi="Times New Roman"/>
          <w:sz w:val="24"/>
          <w:szCs w:val="24"/>
        </w:rPr>
        <w:t>:</w:t>
      </w:r>
    </w:p>
    <w:p w14:paraId="31EE4766" w14:textId="77777777" w:rsidR="00FE1540" w:rsidRPr="00F2014A" w:rsidRDefault="00FE1540" w:rsidP="00060295">
      <w:pPr>
        <w:pStyle w:val="11"/>
        <w:numPr>
          <w:ilvl w:val="0"/>
          <w:numId w:val="0"/>
        </w:numPr>
        <w:ind w:firstLine="709"/>
        <w:rPr>
          <w:sz w:val="24"/>
          <w:szCs w:val="24"/>
        </w:rPr>
      </w:pPr>
      <w:r w:rsidRPr="00F2014A">
        <w:rPr>
          <w:sz w:val="24"/>
          <w:szCs w:val="24"/>
        </w:rPr>
        <w:t>21.3.1. электронные документы представляются в следующих форматах:</w:t>
      </w:r>
    </w:p>
    <w:p w14:paraId="1D35E7C1" w14:textId="74C64E18" w:rsidR="00FE1540" w:rsidRPr="00F2014A" w:rsidRDefault="00FE1540" w:rsidP="00060295">
      <w:pPr>
        <w:pStyle w:val="11"/>
        <w:numPr>
          <w:ilvl w:val="1"/>
          <w:numId w:val="0"/>
        </w:numPr>
        <w:ind w:firstLine="709"/>
        <w:rPr>
          <w:sz w:val="24"/>
          <w:szCs w:val="24"/>
        </w:rPr>
      </w:pPr>
      <w:r w:rsidRPr="00F2014A">
        <w:rPr>
          <w:sz w:val="24"/>
          <w:szCs w:val="24"/>
        </w:rPr>
        <w:t>а) xml - для формализованных документов;</w:t>
      </w:r>
    </w:p>
    <w:p w14:paraId="177B19ED" w14:textId="17923D0A" w:rsidR="00B46EDB" w:rsidRPr="00F2014A" w:rsidRDefault="00B46EDB" w:rsidP="00A87816">
      <w:pPr>
        <w:pStyle w:val="11"/>
        <w:numPr>
          <w:ilvl w:val="1"/>
          <w:numId w:val="0"/>
        </w:numPr>
        <w:ind w:firstLine="709"/>
        <w:rPr>
          <w:sz w:val="24"/>
          <w:szCs w:val="24"/>
        </w:rPr>
      </w:pPr>
      <w:r w:rsidRPr="00F2014A">
        <w:rPr>
          <w:sz w:val="24"/>
          <w:szCs w:val="24"/>
        </w:rPr>
        <w:t xml:space="preserve">б) </w:t>
      </w:r>
      <w:r w:rsidR="00A87816" w:rsidRPr="00F2014A">
        <w:rPr>
          <w:sz w:val="24"/>
          <w:szCs w:val="24"/>
        </w:rPr>
        <w:t>pdf</w:t>
      </w:r>
      <w:r w:rsidRPr="00F2014A">
        <w:rPr>
          <w:sz w:val="24"/>
          <w:szCs w:val="24"/>
        </w:rPr>
        <w:t xml:space="preserve"> – для документов с текстовым содержанием, в том числе включающих графические изображения, а также документов с графическим содержанием.</w:t>
      </w:r>
    </w:p>
    <w:p w14:paraId="689E51E4" w14:textId="77777777" w:rsidR="00B46EDB" w:rsidRPr="00F2014A" w:rsidRDefault="00B46EDB" w:rsidP="00B46EDB">
      <w:pPr>
        <w:pStyle w:val="11"/>
        <w:numPr>
          <w:ilvl w:val="1"/>
          <w:numId w:val="0"/>
        </w:numPr>
        <w:ind w:firstLine="709"/>
        <w:rPr>
          <w:sz w:val="24"/>
          <w:szCs w:val="24"/>
        </w:rPr>
      </w:pPr>
      <w:r w:rsidRPr="00F2014A">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1CB88BE5" w14:textId="77777777" w:rsidR="00B46EDB" w:rsidRPr="00F2014A" w:rsidRDefault="00B46EDB" w:rsidP="00B46EDB">
      <w:pPr>
        <w:pStyle w:val="11"/>
        <w:numPr>
          <w:ilvl w:val="1"/>
          <w:numId w:val="0"/>
        </w:numPr>
        <w:ind w:firstLine="709"/>
        <w:rPr>
          <w:sz w:val="24"/>
          <w:szCs w:val="24"/>
        </w:rPr>
      </w:pPr>
      <w:r w:rsidRPr="00F2014A">
        <w:rPr>
          <w:sz w:val="24"/>
          <w:szCs w:val="24"/>
        </w:rPr>
        <w:t>а) «черно-белый» (при отсутствии в документе графических изображений и (или) цветного текста);</w:t>
      </w:r>
    </w:p>
    <w:p w14:paraId="6EDB9187" w14:textId="77777777" w:rsidR="00B46EDB" w:rsidRPr="00F2014A" w:rsidRDefault="00B46EDB" w:rsidP="00B46EDB">
      <w:pPr>
        <w:pStyle w:val="11"/>
        <w:numPr>
          <w:ilvl w:val="1"/>
          <w:numId w:val="0"/>
        </w:numPr>
        <w:ind w:firstLine="709"/>
        <w:rPr>
          <w:sz w:val="24"/>
          <w:szCs w:val="24"/>
        </w:rPr>
      </w:pPr>
      <w:r w:rsidRPr="00F2014A">
        <w:rPr>
          <w:sz w:val="24"/>
          <w:szCs w:val="24"/>
        </w:rPr>
        <w:t>б) «оттенки серого» (при наличии в документе графических изображений, отличных от цветного графического изображения);</w:t>
      </w:r>
    </w:p>
    <w:p w14:paraId="786AD0DD" w14:textId="77777777" w:rsidR="00B46EDB" w:rsidRPr="00F2014A" w:rsidRDefault="00B46EDB" w:rsidP="00B46EDB">
      <w:pPr>
        <w:pStyle w:val="11"/>
        <w:numPr>
          <w:ilvl w:val="1"/>
          <w:numId w:val="0"/>
        </w:numPr>
        <w:ind w:firstLine="709"/>
        <w:rPr>
          <w:sz w:val="24"/>
          <w:szCs w:val="24"/>
        </w:rPr>
      </w:pPr>
      <w:r w:rsidRPr="00F2014A">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77777777" w:rsidR="00B46EDB" w:rsidRPr="00F2014A" w:rsidRDefault="00B46EDB" w:rsidP="00B46EDB">
      <w:pPr>
        <w:pStyle w:val="11"/>
        <w:numPr>
          <w:ilvl w:val="1"/>
          <w:numId w:val="0"/>
        </w:numPr>
        <w:ind w:firstLine="709"/>
        <w:rPr>
          <w:sz w:val="24"/>
          <w:szCs w:val="24"/>
        </w:rPr>
      </w:pPr>
      <w:r w:rsidRPr="00F2014A">
        <w:rPr>
          <w:sz w:val="24"/>
          <w:szCs w:val="24"/>
        </w:rPr>
        <w:t>г) сохранением всех аутентичных признаков подлинности, а именно: графической подписи лица, печати, углового штампа бланка;</w:t>
      </w:r>
    </w:p>
    <w:p w14:paraId="1BE8B654" w14:textId="17E227AA" w:rsidR="00FE1540" w:rsidRPr="00F2014A" w:rsidRDefault="00B46EDB" w:rsidP="0041590A">
      <w:pPr>
        <w:pStyle w:val="11"/>
        <w:numPr>
          <w:ilvl w:val="1"/>
          <w:numId w:val="0"/>
        </w:numPr>
        <w:ind w:firstLine="709"/>
        <w:rPr>
          <w:sz w:val="24"/>
          <w:szCs w:val="24"/>
        </w:rPr>
      </w:pPr>
      <w:r w:rsidRPr="00F2014A">
        <w:rPr>
          <w:sz w:val="24"/>
          <w:szCs w:val="24"/>
        </w:rPr>
        <w:t>д) количество файлов должно соответствовать количеству документов, каждый из которых содержит текстовую</w:t>
      </w:r>
      <w:r w:rsidR="0041590A" w:rsidRPr="00F2014A">
        <w:rPr>
          <w:sz w:val="24"/>
          <w:szCs w:val="24"/>
        </w:rPr>
        <w:t xml:space="preserve"> и (или) графическую информацию</w:t>
      </w:r>
      <w:r w:rsidR="006F5CC8" w:rsidRPr="00F2014A">
        <w:rPr>
          <w:sz w:val="24"/>
          <w:szCs w:val="24"/>
        </w:rPr>
        <w:t>.</w:t>
      </w:r>
    </w:p>
    <w:p w14:paraId="53CFC053" w14:textId="77777777"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21.3.3. Электронные документы должны обеспечивать:</w:t>
      </w:r>
    </w:p>
    <w:p w14:paraId="641217DA" w14:textId="77777777"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а) возможность идентифицировать документ и количество листов в документе;</w:t>
      </w:r>
    </w:p>
    <w:p w14:paraId="2529EF06" w14:textId="5F3960ED"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F2014A">
        <w:rPr>
          <w:rFonts w:ascii="Times New Roman" w:hAnsi="Times New Roman"/>
          <w:sz w:val="24"/>
          <w:szCs w:val="24"/>
        </w:rPr>
        <w:t>астью графического изображения).</w:t>
      </w:r>
    </w:p>
    <w:p w14:paraId="760F8674" w14:textId="4F64AEDE" w:rsidR="00DE06AE" w:rsidRPr="00F2014A" w:rsidRDefault="0041590A" w:rsidP="006F24CD">
      <w:pPr>
        <w:spacing w:after="0"/>
        <w:ind w:firstLine="709"/>
        <w:jc w:val="both"/>
        <w:rPr>
          <w:rFonts w:ascii="Times New Roman" w:hAnsi="Times New Roman"/>
          <w:sz w:val="24"/>
          <w:szCs w:val="24"/>
        </w:rPr>
      </w:pPr>
      <w:r w:rsidRPr="00F2014A">
        <w:rPr>
          <w:rFonts w:ascii="Times New Roman" w:hAnsi="Times New Roman"/>
          <w:sz w:val="24"/>
          <w:szCs w:val="24"/>
        </w:rPr>
        <w:t>21.3.4. Максимально допустимый размер прикрепленного пакета документов не должен превышать 10 ГБ.</w:t>
      </w:r>
    </w:p>
    <w:p w14:paraId="241A2E73" w14:textId="77777777" w:rsidR="00117F87" w:rsidRPr="006F24CD" w:rsidRDefault="00117F87" w:rsidP="006F24CD">
      <w:pPr>
        <w:spacing w:after="0"/>
        <w:ind w:firstLine="709"/>
        <w:jc w:val="both"/>
        <w:rPr>
          <w:rFonts w:ascii="Times New Roman" w:hAnsi="Times New Roman"/>
          <w:color w:val="4F81BD" w:themeColor="accent1"/>
          <w:sz w:val="24"/>
          <w:szCs w:val="24"/>
        </w:rPr>
      </w:pPr>
    </w:p>
    <w:p w14:paraId="4CA610DE" w14:textId="33160081" w:rsidR="00DE06AE" w:rsidRDefault="00DE06AE" w:rsidP="008B370B">
      <w:pPr>
        <w:pStyle w:val="affff4"/>
        <w:numPr>
          <w:ilvl w:val="0"/>
          <w:numId w:val="8"/>
        </w:numPr>
        <w:autoSpaceDE w:val="0"/>
        <w:autoSpaceDN w:val="0"/>
        <w:adjustRightInd w:val="0"/>
        <w:spacing w:after="0"/>
        <w:jc w:val="center"/>
        <w:outlineLvl w:val="1"/>
        <w:rPr>
          <w:rFonts w:ascii="Times New Roman" w:hAnsi="Times New Roman"/>
          <w:b/>
          <w:iCs/>
          <w:sz w:val="24"/>
          <w:szCs w:val="24"/>
        </w:rPr>
      </w:pPr>
      <w:bookmarkStart w:id="185" w:name="_Toc437973300"/>
      <w:bookmarkStart w:id="186" w:name="_Toc438110042"/>
      <w:bookmarkStart w:id="187" w:name="_Toc438376247"/>
      <w:bookmarkStart w:id="188" w:name="_Toc510617012"/>
      <w:bookmarkStart w:id="189" w:name="_Toc530579169"/>
      <w:bookmarkStart w:id="190" w:name="_Toc11672829"/>
      <w:bookmarkStart w:id="191" w:name="_Toc40967962"/>
      <w:r w:rsidRPr="00060295">
        <w:rPr>
          <w:rFonts w:ascii="Times New Roman" w:hAnsi="Times New Roman"/>
          <w:b/>
          <w:iCs/>
          <w:sz w:val="24"/>
          <w:szCs w:val="24"/>
        </w:rPr>
        <w:t xml:space="preserve">Требования к организации предоставления </w:t>
      </w:r>
      <w:r w:rsidR="007B6F19">
        <w:rPr>
          <w:rFonts w:ascii="Times New Roman" w:hAnsi="Times New Roman"/>
          <w:b/>
          <w:iCs/>
          <w:sz w:val="24"/>
          <w:szCs w:val="24"/>
        </w:rPr>
        <w:t>Муниципальной</w:t>
      </w:r>
      <w:r w:rsidRPr="00060295">
        <w:rPr>
          <w:rFonts w:ascii="Times New Roman" w:hAnsi="Times New Roman"/>
          <w:b/>
          <w:iCs/>
          <w:sz w:val="24"/>
          <w:szCs w:val="24"/>
        </w:rPr>
        <w:t xml:space="preserve"> услуги в МФ</w:t>
      </w:r>
      <w:bookmarkEnd w:id="185"/>
      <w:bookmarkEnd w:id="186"/>
      <w:bookmarkEnd w:id="187"/>
      <w:bookmarkEnd w:id="188"/>
      <w:bookmarkEnd w:id="189"/>
      <w:r w:rsidRPr="00060295">
        <w:rPr>
          <w:rFonts w:ascii="Times New Roman" w:hAnsi="Times New Roman"/>
          <w:b/>
          <w:iCs/>
          <w:sz w:val="24"/>
          <w:szCs w:val="24"/>
        </w:rPr>
        <w:t>Ц</w:t>
      </w:r>
      <w:bookmarkEnd w:id="190"/>
      <w:bookmarkEnd w:id="191"/>
    </w:p>
    <w:p w14:paraId="5430D568" w14:textId="77777777"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14:paraId="19E1F0E3" w14:textId="77777777"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14:paraId="0BE2FEF2" w14:textId="24632C95"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w:t>
      </w:r>
      <w:r w:rsidRPr="004A7C48">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r w:rsidR="00CA4CC6">
        <w:rPr>
          <w:rFonts w:ascii="Times New Roman" w:hAnsi="Times New Roman"/>
          <w:sz w:val="24"/>
          <w:szCs w:val="24"/>
        </w:rPr>
        <w:t>.</w:t>
      </w:r>
    </w:p>
    <w:p w14:paraId="1E5B5286" w14:textId="5356BE2A"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22.2. Организация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осуществляется в соответствии с соглашением о взаимодействии между </w:t>
      </w:r>
      <w:r w:rsidR="007912E5">
        <w:rPr>
          <w:rFonts w:ascii="Times New Roman" w:eastAsia="Times New Roman" w:hAnsi="Times New Roman"/>
          <w:sz w:val="24"/>
          <w:szCs w:val="24"/>
        </w:rPr>
        <w:t>МФЦ</w:t>
      </w:r>
      <w:r w:rsidRPr="004A7C48">
        <w:rPr>
          <w:rFonts w:ascii="Times New Roman" w:hAnsi="Times New Roman"/>
          <w:sz w:val="24"/>
          <w:szCs w:val="24"/>
        </w:rPr>
        <w:t xml:space="preserve"> и Администрацией и должна обеспечивать:</w:t>
      </w:r>
    </w:p>
    <w:p w14:paraId="30799288" w14:textId="68625F38"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w:t>
      </w:r>
    </w:p>
    <w:p w14:paraId="42F7398E" w14:textId="60BB79A1"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22.2.2. представление интересов Администрации при взаимодействии с Заявителями;</w:t>
      </w:r>
    </w:p>
    <w:p w14:paraId="2167E7BC" w14:textId="1C97722B"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22.2.3. выдачу Заявителю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виде распечатанного на бумажном носителе экземпляра электронного документа</w:t>
      </w:r>
      <w:r w:rsidR="004A5419">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4A7C48">
        <w:rPr>
          <w:rFonts w:ascii="Times New Roman" w:hAnsi="Times New Roman"/>
          <w:sz w:val="24"/>
          <w:szCs w:val="24"/>
        </w:rPr>
        <w:t>;</w:t>
      </w:r>
    </w:p>
    <w:p w14:paraId="2A31E766" w14:textId="77777777"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eastAsia="Times New Roman" w:hAnsi="Times New Roman"/>
          <w:sz w:val="24"/>
          <w:szCs w:val="24"/>
          <w:lang w:eastAsia="ru-RU"/>
        </w:rPr>
        <w:t>22.2.4. иные функции, установленные нормативными правовыми актами Российской Федерации и Московской области, соглашениями о взаимодействии.</w:t>
      </w:r>
    </w:p>
    <w:p w14:paraId="5786EE33" w14:textId="59AE15DE"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22.3. Информирование и консультирование Заявителей по иным вопросам, связанным с предоставлением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осуществляются бесплатно.</w:t>
      </w:r>
    </w:p>
    <w:p w14:paraId="6E6CF291" w14:textId="698A4171" w:rsidR="00DE06AE" w:rsidRPr="004A7C48" w:rsidRDefault="00DE06AE" w:rsidP="00DE06AE">
      <w:pPr>
        <w:autoSpaceDE w:val="0"/>
        <w:autoSpaceDN w:val="0"/>
        <w:adjustRightInd w:val="0"/>
        <w:spacing w:after="0"/>
        <w:ind w:firstLine="709"/>
        <w:jc w:val="both"/>
        <w:rPr>
          <w:rFonts w:ascii="Times New Roman" w:eastAsia="Times New Roman" w:hAnsi="Times New Roman"/>
          <w:sz w:val="24"/>
          <w:szCs w:val="24"/>
        </w:rPr>
      </w:pPr>
      <w:r w:rsidRPr="004A7C48">
        <w:rPr>
          <w:rFonts w:ascii="Times New Roman" w:hAnsi="Times New Roman"/>
          <w:sz w:val="24"/>
          <w:szCs w:val="24"/>
        </w:rPr>
        <w:t xml:space="preserve">22.4. Перечень МФЦ размещен на сайте </w:t>
      </w:r>
      <w:r w:rsidR="007912E5">
        <w:rPr>
          <w:rFonts w:ascii="Times New Roman" w:eastAsia="Times New Roman" w:hAnsi="Times New Roman"/>
          <w:sz w:val="24"/>
          <w:szCs w:val="24"/>
        </w:rPr>
        <w:t>Администрации</w:t>
      </w:r>
      <w:r w:rsidRPr="007912E5">
        <w:rPr>
          <w:rFonts w:ascii="Times New Roman" w:eastAsia="Times New Roman" w:hAnsi="Times New Roman"/>
          <w:sz w:val="24"/>
          <w:szCs w:val="24"/>
        </w:rPr>
        <w:t>.</w:t>
      </w:r>
    </w:p>
    <w:p w14:paraId="64A28EEC" w14:textId="1AA3A684"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22.5. В МФЦ исключается</w:t>
      </w:r>
      <w:r w:rsidRPr="004A7C48">
        <w:rPr>
          <w:rFonts w:ascii="Times New Roman" w:hAnsi="Times New Roman"/>
          <w:sz w:val="24"/>
          <w:szCs w:val="24"/>
          <w:vertAlign w:val="superscript"/>
        </w:rPr>
        <w:t xml:space="preserve"> </w:t>
      </w:r>
      <w:r w:rsidRPr="004A7C48">
        <w:rPr>
          <w:rFonts w:ascii="Times New Roman" w:hAnsi="Times New Roman"/>
          <w:sz w:val="24"/>
          <w:szCs w:val="24"/>
        </w:rPr>
        <w:t xml:space="preserve">взаимодействие </w:t>
      </w:r>
      <w:r w:rsidR="006D3112">
        <w:rPr>
          <w:rFonts w:ascii="Times New Roman" w:hAnsi="Times New Roman"/>
          <w:sz w:val="24"/>
          <w:szCs w:val="24"/>
        </w:rPr>
        <w:t>Заявителя с должностными лицами</w:t>
      </w:r>
      <w:r w:rsidRPr="004A7C48">
        <w:rPr>
          <w:rFonts w:ascii="Times New Roman" w:hAnsi="Times New Roman"/>
          <w:sz w:val="24"/>
          <w:szCs w:val="24"/>
        </w:rPr>
        <w:t xml:space="preserve"> Администрации, предоставляющими </w:t>
      </w:r>
      <w:r>
        <w:rPr>
          <w:rFonts w:ascii="Times New Roman" w:hAnsi="Times New Roman"/>
          <w:sz w:val="24"/>
          <w:szCs w:val="24"/>
        </w:rPr>
        <w:t>Муниципальную</w:t>
      </w:r>
      <w:r w:rsidRPr="004A7C48">
        <w:rPr>
          <w:rFonts w:ascii="Times New Roman" w:hAnsi="Times New Roman"/>
          <w:sz w:val="24"/>
          <w:szCs w:val="24"/>
        </w:rPr>
        <w:t xml:space="preserve"> услугу.</w:t>
      </w:r>
    </w:p>
    <w:p w14:paraId="4B51E374" w14:textId="5FB5A16E" w:rsidR="00DE06AE" w:rsidRPr="00F2014A" w:rsidRDefault="00DE06AE" w:rsidP="00DE06AE">
      <w:pPr>
        <w:autoSpaceDE w:val="0"/>
        <w:autoSpaceDN w:val="0"/>
        <w:adjustRightInd w:val="0"/>
        <w:spacing w:after="0"/>
        <w:ind w:firstLine="709"/>
        <w:jc w:val="both"/>
        <w:rPr>
          <w:rFonts w:ascii="Times New Roman" w:hAnsi="Times New Roman"/>
          <w:sz w:val="24"/>
          <w:szCs w:val="24"/>
        </w:rPr>
      </w:pPr>
      <w:r w:rsidRPr="00F2014A">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F2014A">
        <w:rPr>
          <w:rFonts w:ascii="Times New Roman" w:eastAsia="Times New Roman" w:hAnsi="Times New Roman"/>
          <w:sz w:val="24"/>
          <w:szCs w:val="24"/>
          <w:lang w:eastAsia="ru-RU"/>
        </w:rPr>
        <w:t xml:space="preserve">требовать от Заявителя предоставления документов, информации и осуществления действий, предусмотренных </w:t>
      </w:r>
      <w:r w:rsidR="006D3112" w:rsidRPr="00F2014A">
        <w:rPr>
          <w:rFonts w:ascii="Times New Roman" w:eastAsia="Times New Roman" w:hAnsi="Times New Roman"/>
          <w:sz w:val="24"/>
          <w:szCs w:val="24"/>
          <w:lang w:eastAsia="ru-RU"/>
        </w:rPr>
        <w:t>подразделом</w:t>
      </w:r>
      <w:r w:rsidRPr="00F2014A">
        <w:rPr>
          <w:rFonts w:ascii="Times New Roman" w:eastAsia="Times New Roman" w:hAnsi="Times New Roman"/>
          <w:sz w:val="24"/>
          <w:szCs w:val="24"/>
          <w:lang w:eastAsia="ru-RU"/>
        </w:rPr>
        <w:t xml:space="preserve"> 10</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настоящего Административного регламента</w:t>
      </w:r>
      <w:r w:rsidR="00935EB2" w:rsidRPr="00F2014A">
        <w:rPr>
          <w:rFonts w:ascii="Times New Roman" w:eastAsia="Times New Roman" w:hAnsi="Times New Roman"/>
          <w:sz w:val="24"/>
          <w:szCs w:val="24"/>
          <w:lang w:eastAsia="ru-RU"/>
        </w:rPr>
        <w:t>.</w:t>
      </w:r>
    </w:p>
    <w:p w14:paraId="1F8FAC50" w14:textId="0653ADE9"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22.6. При предоставлении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соответствии с соглашением о взаимодействии работники МФЦ обязаны:</w:t>
      </w:r>
    </w:p>
    <w:p w14:paraId="65D2445D" w14:textId="0A951C59"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22.6.1. предоставлять на основании запросов и обращений органов государственн</w:t>
      </w:r>
      <w:r w:rsidR="006D3112">
        <w:rPr>
          <w:rFonts w:ascii="Times New Roman" w:hAnsi="Times New Roman"/>
          <w:sz w:val="24"/>
          <w:szCs w:val="24"/>
        </w:rPr>
        <w:t>ой</w:t>
      </w:r>
      <w:r w:rsidRPr="004A7C48">
        <w:rPr>
          <w:rFonts w:ascii="Times New Roman" w:hAnsi="Times New Roman"/>
          <w:sz w:val="24"/>
          <w:szCs w:val="24"/>
        </w:rPr>
        <w:t xml:space="preserve">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МФЦ;</w:t>
      </w:r>
    </w:p>
    <w:p w14:paraId="4E9592AE" w14:textId="77777777"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5B28F074" w14:textId="4F9F9D2F"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22.6.3. при выдаче документов устанавливать личность Заявителя на основании документа, удостоверяющ</w:t>
      </w:r>
      <w:r w:rsidR="00683188">
        <w:rPr>
          <w:rFonts w:ascii="Times New Roman" w:hAnsi="Times New Roman"/>
          <w:sz w:val="24"/>
          <w:szCs w:val="24"/>
        </w:rPr>
        <w:t>его</w:t>
      </w:r>
      <w:r w:rsidRPr="004A7C48">
        <w:rPr>
          <w:rFonts w:ascii="Times New Roman" w:hAnsi="Times New Roman"/>
          <w:sz w:val="24"/>
          <w:szCs w:val="24"/>
        </w:rPr>
        <w:t xml:space="preserve"> личность Заявителя в соответствии с законодательством Российской Федерации</w:t>
      </w:r>
      <w:r w:rsidR="00935EB2">
        <w:rPr>
          <w:rFonts w:ascii="Times New Roman" w:hAnsi="Times New Roman"/>
          <w:sz w:val="24"/>
          <w:szCs w:val="24"/>
        </w:rPr>
        <w:t>;</w:t>
      </w:r>
    </w:p>
    <w:p w14:paraId="4C9D8AC6" w14:textId="77777777"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22.6.4. соблюдать требования соглашений о взаимодействии;</w:t>
      </w:r>
    </w:p>
    <w:p w14:paraId="52E1B8B4" w14:textId="41309363"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 xml:space="preserve">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3877A503" w14:textId="77777777"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10232D6" w14:textId="6D9D8014"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w:t>
      </w:r>
      <w:r w:rsidRPr="004A7C48">
        <w:rPr>
          <w:rFonts w:ascii="Times New Roman" w:hAnsi="Times New Roman"/>
          <w:sz w:val="24"/>
          <w:szCs w:val="24"/>
        </w:rPr>
        <w:t xml:space="preserve">услуги, </w:t>
      </w:r>
      <w:r w:rsidRPr="004A7C48">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r w:rsidRPr="004A7C48">
        <w:rPr>
          <w:rFonts w:ascii="Times New Roman" w:hAnsi="Times New Roman"/>
          <w:sz w:val="24"/>
          <w:szCs w:val="24"/>
        </w:rPr>
        <w:t xml:space="preserve"> </w:t>
      </w:r>
    </w:p>
    <w:p w14:paraId="2C653846" w14:textId="479560BC"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22.9. Законом Московской области от 04.05.2016 года № 37/2016-ОЗ «Кодекс Московской области об административных правонарушениях» за нарушение работниками МФЦ порядка предоставления </w:t>
      </w:r>
      <w:r w:rsidR="00935EB2">
        <w:rPr>
          <w:rFonts w:ascii="Times New Roman" w:hAnsi="Times New Roman"/>
          <w:sz w:val="24"/>
          <w:szCs w:val="24"/>
        </w:rPr>
        <w:t xml:space="preserve">Муниципальной </w:t>
      </w:r>
      <w:r w:rsidRPr="004A7C48">
        <w:rPr>
          <w:rFonts w:ascii="Times New Roman" w:hAnsi="Times New Roman"/>
          <w:sz w:val="24"/>
          <w:szCs w:val="24"/>
        </w:rPr>
        <w:t xml:space="preserve">услуги, </w:t>
      </w:r>
      <w:r w:rsidRPr="004A7C48">
        <w:rPr>
          <w:rFonts w:ascii="Times New Roman" w:hAnsi="Times New Roman"/>
          <w:spacing w:val="2"/>
          <w:sz w:val="24"/>
          <w:szCs w:val="24"/>
        </w:rPr>
        <w:t xml:space="preserve">повлекшее непредоставление </w:t>
      </w:r>
      <w:r w:rsidR="00935EB2">
        <w:rPr>
          <w:rFonts w:ascii="Times New Roman" w:hAnsi="Times New Roman"/>
          <w:spacing w:val="2"/>
          <w:sz w:val="24"/>
          <w:szCs w:val="24"/>
        </w:rPr>
        <w:t>Муниципальной</w:t>
      </w:r>
      <w:r w:rsidRPr="004A7C48">
        <w:rPr>
          <w:rFonts w:ascii="Times New Roman" w:hAnsi="Times New Roman"/>
          <w:spacing w:val="2"/>
          <w:sz w:val="24"/>
          <w:szCs w:val="24"/>
        </w:rPr>
        <w:t xml:space="preserve"> услуги Заявителю либо предоставление </w:t>
      </w:r>
      <w:r w:rsidR="00935EB2">
        <w:rPr>
          <w:rFonts w:ascii="Times New Roman" w:eastAsia="Times New Roman" w:hAnsi="Times New Roman"/>
          <w:sz w:val="24"/>
          <w:szCs w:val="24"/>
          <w:lang w:eastAsia="ru-RU"/>
        </w:rPr>
        <w:t>Муниципальной</w:t>
      </w:r>
      <w:r w:rsidRPr="004A7C48">
        <w:rPr>
          <w:rFonts w:ascii="Times New Roman" w:hAnsi="Times New Roman"/>
          <w:spacing w:val="2"/>
          <w:sz w:val="24"/>
          <w:szCs w:val="24"/>
        </w:rPr>
        <w:t xml:space="preserve"> услуги Заявителю с нарушением сроков</w:t>
      </w:r>
      <w:r w:rsidRPr="004A7C48">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457A05BD" w:rsidR="00DE06AE" w:rsidRPr="00C95482" w:rsidRDefault="00DE06AE" w:rsidP="00060295">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92" w:name="_Hlk22124384"/>
      <w:r w:rsidRPr="004A7C48">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2"/>
      <w:r w:rsidRPr="004A7C48">
        <w:rPr>
          <w:rFonts w:ascii="Times New Roman" w:eastAsia="Times New Roman" w:hAnsi="Times New Roman"/>
          <w:sz w:val="24"/>
          <w:szCs w:val="24"/>
        </w:rPr>
        <w:t>.</w:t>
      </w:r>
    </w:p>
    <w:p w14:paraId="582F374F" w14:textId="77777777" w:rsidR="00D364CB" w:rsidRPr="00CE71ED" w:rsidRDefault="00D364CB" w:rsidP="00683188">
      <w:pPr>
        <w:pStyle w:val="11"/>
        <w:numPr>
          <w:ilvl w:val="1"/>
          <w:numId w:val="0"/>
        </w:numPr>
        <w:spacing w:line="240" w:lineRule="auto"/>
        <w:rPr>
          <w:sz w:val="24"/>
          <w:szCs w:val="24"/>
        </w:rPr>
      </w:pPr>
    </w:p>
    <w:p w14:paraId="2A6A379A" w14:textId="327E62C8" w:rsidR="00CF152E" w:rsidRDefault="6BDCEDE7" w:rsidP="006003A3">
      <w:pPr>
        <w:pStyle w:val="1-"/>
      </w:pPr>
      <w:bookmarkStart w:id="193" w:name="_Toc437973301"/>
      <w:bookmarkStart w:id="194" w:name="_Toc438110043"/>
      <w:bookmarkStart w:id="195" w:name="_Toc438376249"/>
      <w:bookmarkStart w:id="196" w:name="_Toc510617013"/>
      <w:bookmarkStart w:id="197" w:name="_Toc48906421"/>
      <w:bookmarkStart w:id="198"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93"/>
      <w:bookmarkEnd w:id="194"/>
      <w:bookmarkEnd w:id="195"/>
      <w:bookmarkEnd w:id="196"/>
      <w:bookmarkEnd w:id="197"/>
    </w:p>
    <w:p w14:paraId="35A04E26" w14:textId="77777777" w:rsidR="00D364CB" w:rsidRPr="00CE71ED" w:rsidRDefault="00D364CB" w:rsidP="006003A3">
      <w:pPr>
        <w:pStyle w:val="1-"/>
        <w:numPr>
          <w:ilvl w:val="0"/>
          <w:numId w:val="0"/>
        </w:numPr>
      </w:pPr>
    </w:p>
    <w:p w14:paraId="092D6952" w14:textId="2F66FAE7" w:rsidR="000E6C84" w:rsidRDefault="00266230" w:rsidP="00723905">
      <w:pPr>
        <w:pStyle w:val="2-"/>
      </w:pPr>
      <w:r>
        <w:t>2</w:t>
      </w:r>
      <w:r w:rsidR="00935EB2">
        <w:t>3</w:t>
      </w:r>
      <w:r w:rsidR="00B96966">
        <w:t xml:space="preserve">. </w:t>
      </w:r>
      <w:bookmarkStart w:id="199" w:name="_Toc437973302"/>
      <w:bookmarkStart w:id="200" w:name="_Toc438110044"/>
      <w:bookmarkStart w:id="201" w:name="_Toc438376250"/>
      <w:bookmarkStart w:id="202" w:name="_Toc510617014"/>
      <w:bookmarkStart w:id="203"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9"/>
      <w:bookmarkEnd w:id="200"/>
      <w:bookmarkEnd w:id="201"/>
      <w:bookmarkEnd w:id="202"/>
      <w:bookmarkEnd w:id="203"/>
      <w:r w:rsidR="0039012E">
        <w:t xml:space="preserve"> </w:t>
      </w:r>
    </w:p>
    <w:p w14:paraId="4C747EB1" w14:textId="77777777" w:rsidR="002D509D" w:rsidRPr="00CE71ED" w:rsidRDefault="002D509D" w:rsidP="00723905">
      <w:pPr>
        <w:pStyle w:val="2-"/>
      </w:pPr>
    </w:p>
    <w:p w14:paraId="2E2E30CD" w14:textId="1CB42C16" w:rsidR="000E6C84" w:rsidRPr="00CE71ED" w:rsidRDefault="00266230" w:rsidP="00972636">
      <w:pPr>
        <w:pStyle w:val="11"/>
        <w:numPr>
          <w:ilvl w:val="1"/>
          <w:numId w:val="0"/>
        </w:numPr>
        <w:ind w:firstLine="709"/>
        <w:rPr>
          <w:sz w:val="24"/>
          <w:szCs w:val="24"/>
        </w:rPr>
      </w:pPr>
      <w:bookmarkStart w:id="204" w:name="_Hlk22300590"/>
      <w:bookmarkEnd w:id="198"/>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 </w:t>
      </w:r>
      <w:r w:rsidR="009A07F0" w:rsidRPr="000E752F">
        <w:rPr>
          <w:rFonts w:eastAsia="Times New Roman"/>
          <w:sz w:val="24"/>
          <w:szCs w:val="24"/>
        </w:rPr>
        <w:t>Перечень административных процедур</w:t>
      </w:r>
      <w:r w:rsidR="00094655" w:rsidRPr="000E752F">
        <w:rPr>
          <w:rFonts w:eastAsia="Times New Roman"/>
          <w:sz w:val="24"/>
          <w:szCs w:val="24"/>
        </w:rPr>
        <w:t>:</w:t>
      </w:r>
    </w:p>
    <w:p w14:paraId="1D71E70E" w14:textId="082C2C19" w:rsidR="000E6C84" w:rsidRPr="00972636" w:rsidRDefault="00DE06AE" w:rsidP="00972636">
      <w:pPr>
        <w:pStyle w:val="ConsPlusNormal"/>
        <w:suppressAutoHyphens/>
        <w:spacing w:line="23" w:lineRule="atLeast"/>
        <w:ind w:firstLine="709"/>
        <w:jc w:val="both"/>
        <w:rPr>
          <w:rFonts w:ascii="Times New Roman" w:eastAsia="Times New Roman" w:hAnsi="Times New Roman" w:cs="Times New Roman"/>
          <w:sz w:val="24"/>
          <w:szCs w:val="24"/>
        </w:rPr>
      </w:pPr>
      <w:r w:rsidRPr="00972636">
        <w:rPr>
          <w:rFonts w:ascii="Times New Roman" w:eastAsia="Times New Roman" w:hAnsi="Times New Roman" w:cs="Times New Roman"/>
          <w:sz w:val="24"/>
          <w:szCs w:val="24"/>
        </w:rPr>
        <w:t>2</w:t>
      </w:r>
      <w:r w:rsidR="00935EB2">
        <w:rPr>
          <w:rFonts w:ascii="Times New Roman" w:eastAsia="Times New Roman" w:hAnsi="Times New Roman" w:cs="Times New Roman"/>
          <w:sz w:val="24"/>
          <w:szCs w:val="24"/>
        </w:rPr>
        <w:t>3</w:t>
      </w:r>
      <w:r w:rsidR="6BDCEDE7" w:rsidRPr="00972636">
        <w:rPr>
          <w:rFonts w:ascii="Times New Roman" w:eastAsia="Times New Roman" w:hAnsi="Times New Roman" w:cs="Times New Roman"/>
          <w:sz w:val="24"/>
          <w:szCs w:val="24"/>
        </w:rPr>
        <w:t xml:space="preserve">.1.1. </w:t>
      </w:r>
      <w:r w:rsidR="00972636">
        <w:rPr>
          <w:rFonts w:ascii="Times New Roman" w:eastAsia="Times New Roman" w:hAnsi="Times New Roman" w:cs="Times New Roman"/>
          <w:sz w:val="24"/>
          <w:szCs w:val="24"/>
        </w:rPr>
        <w:t>п</w:t>
      </w:r>
      <w:r w:rsidR="00972636" w:rsidRPr="00972636">
        <w:rPr>
          <w:rFonts w:ascii="Times New Roman" w:eastAsia="Times New Roman" w:hAnsi="Times New Roman" w:cs="Times New Roman"/>
          <w:sz w:val="24"/>
          <w:szCs w:val="24"/>
        </w:rPr>
        <w:t>рием и регистрация документ</w:t>
      </w:r>
      <w:r w:rsidR="007046D4">
        <w:rPr>
          <w:rFonts w:ascii="Times New Roman" w:eastAsia="Times New Roman" w:hAnsi="Times New Roman" w:cs="Times New Roman"/>
          <w:sz w:val="24"/>
          <w:szCs w:val="24"/>
        </w:rPr>
        <w:t>ов</w:t>
      </w:r>
      <w:r w:rsidR="00972636" w:rsidRPr="00972636">
        <w:rPr>
          <w:rFonts w:ascii="Times New Roman" w:eastAsia="Times New Roman" w:hAnsi="Times New Roman" w:cs="Times New Roman"/>
          <w:sz w:val="24"/>
          <w:szCs w:val="24"/>
        </w:rPr>
        <w:t>, необходимых для предоставления Муниципальной услуги</w:t>
      </w:r>
      <w:r w:rsidR="6BDCEDE7" w:rsidRPr="00972636">
        <w:rPr>
          <w:rFonts w:ascii="Times New Roman" w:eastAsia="Times New Roman" w:hAnsi="Times New Roman" w:cs="Times New Roman"/>
          <w:sz w:val="24"/>
          <w:szCs w:val="24"/>
        </w:rPr>
        <w:t>;</w:t>
      </w:r>
    </w:p>
    <w:p w14:paraId="35B9CE44" w14:textId="1A5B02FA" w:rsidR="00BC2F48" w:rsidRDefault="00DE06AE" w:rsidP="009C068F">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.1.2. </w:t>
      </w:r>
      <w:r w:rsidR="00E75E6F">
        <w:rPr>
          <w:rFonts w:eastAsia="Times New Roman"/>
          <w:sz w:val="24"/>
          <w:szCs w:val="24"/>
        </w:rPr>
        <w:t>ф</w:t>
      </w:r>
      <w:r w:rsidR="6BDCEDE7" w:rsidRPr="000E752F">
        <w:rPr>
          <w:rFonts w:eastAsia="Times New Roman"/>
          <w:sz w:val="24"/>
          <w:szCs w:val="24"/>
        </w:rPr>
        <w:t xml:space="preserve">ормирование и направление </w:t>
      </w:r>
      <w:r w:rsidR="00266230" w:rsidRPr="000E752F">
        <w:rPr>
          <w:rFonts w:eastAsia="Times New Roman"/>
          <w:sz w:val="24"/>
          <w:szCs w:val="24"/>
        </w:rPr>
        <w:t>межведомственн</w:t>
      </w:r>
      <w:r w:rsidR="00266230">
        <w:rPr>
          <w:rFonts w:eastAsia="Times New Roman"/>
          <w:sz w:val="24"/>
          <w:szCs w:val="24"/>
        </w:rPr>
        <w:t>ого</w:t>
      </w:r>
      <w:r w:rsidR="00266230" w:rsidRPr="000E752F">
        <w:rPr>
          <w:rFonts w:eastAsia="Times New Roman"/>
          <w:sz w:val="24"/>
          <w:szCs w:val="24"/>
        </w:rPr>
        <w:t xml:space="preserve"> </w:t>
      </w:r>
      <w:r w:rsidR="00266230">
        <w:rPr>
          <w:rFonts w:eastAsia="Times New Roman"/>
          <w:sz w:val="24"/>
          <w:szCs w:val="24"/>
        </w:rPr>
        <w:t xml:space="preserve">информационного </w:t>
      </w:r>
      <w:r w:rsidR="00266230" w:rsidRPr="000E752F">
        <w:rPr>
          <w:rFonts w:eastAsia="Times New Roman"/>
          <w:sz w:val="24"/>
          <w:szCs w:val="24"/>
        </w:rPr>
        <w:t>запрос</w:t>
      </w:r>
      <w:r w:rsidR="00266230">
        <w:rPr>
          <w:rFonts w:eastAsia="Times New Roman"/>
          <w:sz w:val="24"/>
          <w:szCs w:val="24"/>
        </w:rPr>
        <w:t>а</w:t>
      </w:r>
      <w:r w:rsidR="00266230" w:rsidRPr="000E752F">
        <w:rPr>
          <w:rFonts w:eastAsia="Times New Roman"/>
          <w:sz w:val="24"/>
          <w:szCs w:val="24"/>
        </w:rPr>
        <w:t xml:space="preserve"> </w:t>
      </w:r>
      <w:r w:rsidR="6BDCEDE7" w:rsidRPr="000E752F">
        <w:rPr>
          <w:rFonts w:eastAsia="Times New Roman"/>
          <w:sz w:val="24"/>
          <w:szCs w:val="24"/>
        </w:rPr>
        <w:t>в орган</w:t>
      </w:r>
      <w:r w:rsidR="00266230">
        <w:rPr>
          <w:rFonts w:eastAsia="Times New Roman"/>
          <w:sz w:val="24"/>
          <w:szCs w:val="24"/>
        </w:rPr>
        <w:t xml:space="preserve">, </w:t>
      </w:r>
      <w:r w:rsidR="00266230" w:rsidRPr="000E752F">
        <w:rPr>
          <w:rFonts w:eastAsia="Times New Roman"/>
          <w:sz w:val="24"/>
          <w:szCs w:val="24"/>
        </w:rPr>
        <w:t>участвующи</w:t>
      </w:r>
      <w:r w:rsidR="00266230">
        <w:rPr>
          <w:rFonts w:eastAsia="Times New Roman"/>
          <w:sz w:val="24"/>
          <w:szCs w:val="24"/>
        </w:rPr>
        <w:t>й</w:t>
      </w:r>
      <w:r w:rsidR="00266230" w:rsidRPr="000E752F">
        <w:rPr>
          <w:rFonts w:eastAsia="Times New Roman"/>
          <w:sz w:val="24"/>
          <w:szCs w:val="24"/>
        </w:rPr>
        <w:t xml:space="preserve"> </w:t>
      </w:r>
      <w:r w:rsidR="6BDCEDE7" w:rsidRPr="000E752F">
        <w:rPr>
          <w:rFonts w:eastAsia="Times New Roman"/>
          <w:sz w:val="24"/>
          <w:szCs w:val="24"/>
        </w:rPr>
        <w:t xml:space="preserve">в предоставлении </w:t>
      </w:r>
      <w:r w:rsidR="009C068F">
        <w:rPr>
          <w:rFonts w:eastAsia="Times New Roman"/>
          <w:sz w:val="24"/>
          <w:szCs w:val="24"/>
        </w:rPr>
        <w:t>Муниципальной</w:t>
      </w:r>
      <w:r w:rsidR="6BDCEDE7" w:rsidRPr="000E752F">
        <w:rPr>
          <w:rFonts w:eastAsia="Times New Roman"/>
          <w:sz w:val="24"/>
          <w:szCs w:val="24"/>
        </w:rPr>
        <w:t xml:space="preserve"> услуги;</w:t>
      </w:r>
    </w:p>
    <w:p w14:paraId="703D0F97" w14:textId="2F060FE3" w:rsidR="004903E3" w:rsidRPr="00F2014A" w:rsidRDefault="00DE06AE" w:rsidP="004903E3">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009C068F" w:rsidRPr="00F2014A">
        <w:rPr>
          <w:rFonts w:eastAsia="Times New Roman"/>
          <w:sz w:val="24"/>
          <w:szCs w:val="24"/>
        </w:rPr>
        <w:t xml:space="preserve">.1.3. </w:t>
      </w:r>
      <w:r w:rsidR="007046D4" w:rsidRPr="00F2014A">
        <w:rPr>
          <w:rFonts w:eastAsia="Times New Roman"/>
          <w:sz w:val="24"/>
          <w:szCs w:val="24"/>
        </w:rPr>
        <w:t>рассмотрение документов на наличие оснований для отказа в предоставлении</w:t>
      </w:r>
      <w:r w:rsidR="007046D4" w:rsidRPr="00F2014A" w:rsidDel="007046D4">
        <w:rPr>
          <w:sz w:val="24"/>
          <w:szCs w:val="24"/>
        </w:rPr>
        <w:t xml:space="preserve"> </w:t>
      </w:r>
      <w:r w:rsidR="007046D4" w:rsidRPr="00F2014A">
        <w:rPr>
          <w:rFonts w:eastAsia="Times New Roman"/>
          <w:sz w:val="24"/>
          <w:szCs w:val="24"/>
        </w:rPr>
        <w:t>Муниципальной услуги</w:t>
      </w:r>
      <w:r w:rsidR="007046D4" w:rsidRPr="00F2014A">
        <w:rPr>
          <w:sz w:val="24"/>
          <w:szCs w:val="24"/>
        </w:rPr>
        <w:t xml:space="preserve">, </w:t>
      </w:r>
      <w:r w:rsidR="004903E3" w:rsidRPr="00F2014A">
        <w:rPr>
          <w:rFonts w:eastAsia="Times New Roman"/>
          <w:sz w:val="24"/>
          <w:szCs w:val="24"/>
        </w:rPr>
        <w:t>указанны</w:t>
      </w:r>
      <w:r w:rsidR="007046D4" w:rsidRPr="00F2014A">
        <w:rPr>
          <w:rFonts w:eastAsia="Times New Roman"/>
          <w:sz w:val="24"/>
          <w:szCs w:val="24"/>
        </w:rPr>
        <w:t>х</w:t>
      </w:r>
      <w:r w:rsidR="004903E3" w:rsidRPr="00F2014A">
        <w:rPr>
          <w:rFonts w:eastAsia="Times New Roman"/>
          <w:sz w:val="24"/>
          <w:szCs w:val="24"/>
        </w:rPr>
        <w:t xml:space="preserve"> в </w:t>
      </w:r>
      <w:r w:rsidR="00B11268" w:rsidRPr="00F2014A">
        <w:rPr>
          <w:rFonts w:eastAsia="Times New Roman"/>
          <w:sz w:val="24"/>
          <w:szCs w:val="24"/>
        </w:rPr>
        <w:t>под</w:t>
      </w:r>
      <w:r w:rsidR="004903E3" w:rsidRPr="00F2014A">
        <w:rPr>
          <w:rFonts w:eastAsia="Times New Roman"/>
          <w:sz w:val="24"/>
          <w:szCs w:val="24"/>
        </w:rPr>
        <w:t xml:space="preserve">пунктах </w:t>
      </w:r>
      <w:r w:rsidR="004903E3" w:rsidRPr="00F2014A">
        <w:rPr>
          <w:sz w:val="24"/>
          <w:szCs w:val="24"/>
        </w:rPr>
        <w:t>13.</w:t>
      </w:r>
      <w:r w:rsidR="007046D4" w:rsidRPr="00F2014A">
        <w:rPr>
          <w:sz w:val="24"/>
          <w:szCs w:val="24"/>
        </w:rPr>
        <w:t>4</w:t>
      </w:r>
      <w:r w:rsidR="004903E3" w:rsidRPr="00F2014A">
        <w:rPr>
          <w:sz w:val="24"/>
          <w:szCs w:val="24"/>
        </w:rPr>
        <w:t>.1, 13.</w:t>
      </w:r>
      <w:r w:rsidR="007046D4" w:rsidRPr="00F2014A">
        <w:rPr>
          <w:sz w:val="24"/>
          <w:szCs w:val="24"/>
        </w:rPr>
        <w:t>4</w:t>
      </w:r>
      <w:r w:rsidR="004903E3" w:rsidRPr="00F2014A">
        <w:rPr>
          <w:sz w:val="24"/>
          <w:szCs w:val="24"/>
        </w:rPr>
        <w:t>.2</w:t>
      </w:r>
      <w:r w:rsidR="004903E3" w:rsidRPr="00F2014A">
        <w:t xml:space="preserve"> </w:t>
      </w:r>
      <w:r w:rsidR="004903E3" w:rsidRPr="00F2014A">
        <w:rPr>
          <w:rFonts w:eastAsia="Times New Roman"/>
          <w:sz w:val="24"/>
          <w:szCs w:val="24"/>
        </w:rPr>
        <w:t>Административного регламента</w:t>
      </w:r>
      <w:r w:rsidR="007046D4" w:rsidRPr="00F2014A">
        <w:rPr>
          <w:rFonts w:eastAsia="Times New Roman"/>
          <w:sz w:val="24"/>
          <w:szCs w:val="24"/>
        </w:rPr>
        <w:t>;</w:t>
      </w:r>
    </w:p>
    <w:p w14:paraId="69D8995B" w14:textId="347F425B" w:rsidR="004903E3" w:rsidRDefault="00DE06AE">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004903E3" w:rsidRPr="000E752F">
        <w:rPr>
          <w:rFonts w:eastAsia="Times New Roman"/>
          <w:sz w:val="24"/>
          <w:szCs w:val="24"/>
        </w:rPr>
        <w:t>.1.</w:t>
      </w:r>
      <w:r w:rsidR="004903E3">
        <w:rPr>
          <w:rFonts w:eastAsia="Times New Roman"/>
          <w:sz w:val="24"/>
          <w:szCs w:val="24"/>
        </w:rPr>
        <w:t>4</w:t>
      </w:r>
      <w:r w:rsidR="004903E3" w:rsidRPr="000E752F">
        <w:rPr>
          <w:rFonts w:eastAsia="Times New Roman"/>
          <w:sz w:val="24"/>
          <w:szCs w:val="24"/>
        </w:rPr>
        <w:t>.</w:t>
      </w:r>
      <w:r w:rsidR="004903E3">
        <w:rPr>
          <w:rFonts w:eastAsia="Times New Roman"/>
          <w:sz w:val="24"/>
          <w:szCs w:val="24"/>
        </w:rPr>
        <w:t xml:space="preserve"> </w:t>
      </w:r>
      <w:r w:rsidR="00150877" w:rsidRPr="00F119F6">
        <w:rPr>
          <w:sz w:val="24"/>
          <w:szCs w:val="24"/>
        </w:rPr>
        <w:t xml:space="preserve">проведения </w:t>
      </w:r>
      <w:r w:rsidR="00150877" w:rsidRPr="00F119F6">
        <w:rPr>
          <w:spacing w:val="2"/>
          <w:sz w:val="24"/>
          <w:szCs w:val="24"/>
          <w:shd w:val="clear" w:color="auto" w:fill="FFFFFF"/>
        </w:rPr>
        <w:t>анализа</w:t>
      </w:r>
      <w:r w:rsidR="00150877" w:rsidRPr="00F119F6">
        <w:rPr>
          <w:bCs/>
          <w:noProof/>
          <w:sz w:val="24"/>
          <w:szCs w:val="24"/>
        </w:rPr>
        <w:t xml:space="preserve"> соответствия </w:t>
      </w:r>
      <w:r w:rsidR="00150877">
        <w:rPr>
          <w:bCs/>
          <w:noProof/>
          <w:sz w:val="24"/>
          <w:szCs w:val="24"/>
        </w:rPr>
        <w:t xml:space="preserve">документов </w:t>
      </w:r>
      <w:r w:rsidR="00150877" w:rsidRPr="00F119F6">
        <w:rPr>
          <w:sz w:val="24"/>
          <w:szCs w:val="24"/>
        </w:rPr>
        <w:t>требованиям к внешнему виду зданий, строений, сооружений, ограждений</w:t>
      </w:r>
      <w:r w:rsidR="00150877" w:rsidRPr="006706EF">
        <w:rPr>
          <w:sz w:val="24"/>
          <w:szCs w:val="24"/>
        </w:rPr>
        <w:t xml:space="preserve"> </w:t>
      </w:r>
      <w:r w:rsidR="00150877" w:rsidRPr="00F119F6">
        <w:rPr>
          <w:sz w:val="24"/>
          <w:szCs w:val="24"/>
        </w:rPr>
        <w:t>при оформлении паспортов колористических решений зданий, строений, сооружений, ограждений</w:t>
      </w:r>
      <w:r w:rsidR="007046D4" w:rsidRPr="00F119F6">
        <w:rPr>
          <w:sz w:val="24"/>
          <w:szCs w:val="24"/>
          <w:lang w:eastAsia="ru-RU"/>
        </w:rPr>
        <w:t xml:space="preserve"> </w:t>
      </w:r>
      <w:r w:rsidR="00150877">
        <w:rPr>
          <w:rFonts w:eastAsia="Times New Roman"/>
          <w:sz w:val="24"/>
          <w:szCs w:val="24"/>
        </w:rPr>
        <w:t xml:space="preserve">на наличие оснований для </w:t>
      </w:r>
      <w:r w:rsidR="007046D4">
        <w:rPr>
          <w:rFonts w:eastAsia="Times New Roman"/>
          <w:sz w:val="24"/>
          <w:szCs w:val="24"/>
        </w:rPr>
        <w:t>приняти</w:t>
      </w:r>
      <w:r w:rsidR="00150877">
        <w:rPr>
          <w:rFonts w:eastAsia="Times New Roman"/>
          <w:sz w:val="24"/>
          <w:szCs w:val="24"/>
        </w:rPr>
        <w:t>я</w:t>
      </w:r>
      <w:r w:rsidR="007046D4">
        <w:rPr>
          <w:rFonts w:eastAsia="Times New Roman"/>
          <w:sz w:val="24"/>
          <w:szCs w:val="24"/>
        </w:rPr>
        <w:t xml:space="preserve"> решения </w:t>
      </w:r>
      <w:r w:rsidR="004903E3" w:rsidRPr="004903E3">
        <w:rPr>
          <w:sz w:val="24"/>
          <w:szCs w:val="24"/>
        </w:rPr>
        <w:t xml:space="preserve">о </w:t>
      </w:r>
      <w:r w:rsidR="007046D4" w:rsidRPr="004903E3">
        <w:rPr>
          <w:rFonts w:eastAsia="Times New Roman"/>
          <w:sz w:val="24"/>
          <w:szCs w:val="24"/>
        </w:rPr>
        <w:t>приостановлени</w:t>
      </w:r>
      <w:r w:rsidR="007046D4">
        <w:rPr>
          <w:rFonts w:eastAsia="Times New Roman"/>
          <w:sz w:val="24"/>
          <w:szCs w:val="24"/>
        </w:rPr>
        <w:t>и</w:t>
      </w:r>
      <w:r w:rsidR="007046D4" w:rsidRPr="004903E3">
        <w:rPr>
          <w:rFonts w:eastAsia="Times New Roman"/>
          <w:sz w:val="24"/>
          <w:szCs w:val="24"/>
        </w:rPr>
        <w:t xml:space="preserve"> </w:t>
      </w:r>
      <w:r w:rsidR="004903E3" w:rsidRPr="004903E3">
        <w:rPr>
          <w:rFonts w:eastAsia="Times New Roman"/>
          <w:sz w:val="24"/>
          <w:szCs w:val="24"/>
        </w:rPr>
        <w:t xml:space="preserve">предоставления </w:t>
      </w:r>
      <w:r w:rsidR="00150877">
        <w:rPr>
          <w:rFonts w:eastAsia="Times New Roman"/>
          <w:sz w:val="24"/>
          <w:szCs w:val="24"/>
        </w:rPr>
        <w:t>М</w:t>
      </w:r>
      <w:r w:rsidR="00150877" w:rsidRPr="004903E3">
        <w:rPr>
          <w:rFonts w:eastAsia="Times New Roman"/>
          <w:sz w:val="24"/>
          <w:szCs w:val="24"/>
        </w:rPr>
        <w:t xml:space="preserve">униципальной </w:t>
      </w:r>
      <w:r w:rsidR="004903E3" w:rsidRPr="004903E3">
        <w:rPr>
          <w:rFonts w:eastAsia="Times New Roman"/>
          <w:sz w:val="24"/>
          <w:szCs w:val="24"/>
        </w:rPr>
        <w:t>услуги для технической корректировки Запроса</w:t>
      </w:r>
      <w:r>
        <w:rPr>
          <w:rFonts w:eastAsia="Times New Roman"/>
          <w:sz w:val="24"/>
          <w:szCs w:val="24"/>
        </w:rPr>
        <w:t xml:space="preserve"> Заявителем</w:t>
      </w:r>
      <w:r w:rsidR="004903E3">
        <w:rPr>
          <w:rFonts w:eastAsia="Times New Roman"/>
          <w:sz w:val="24"/>
          <w:szCs w:val="24"/>
        </w:rPr>
        <w:t>;</w:t>
      </w:r>
      <w:r w:rsidR="004903E3" w:rsidRPr="004903E3">
        <w:rPr>
          <w:rFonts w:eastAsia="Times New Roman"/>
          <w:sz w:val="24"/>
          <w:szCs w:val="24"/>
        </w:rPr>
        <w:t xml:space="preserve"> </w:t>
      </w:r>
    </w:p>
    <w:p w14:paraId="34D0D9B6" w14:textId="169C5521" w:rsidR="007046D4" w:rsidRPr="00F2014A" w:rsidRDefault="007046D4" w:rsidP="007046D4">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 xml:space="preserve">.1.5. </w:t>
      </w:r>
      <w:r w:rsidR="00DE06AE" w:rsidRPr="00F2014A">
        <w:rPr>
          <w:rFonts w:eastAsia="Times New Roman"/>
          <w:sz w:val="24"/>
          <w:szCs w:val="24"/>
        </w:rPr>
        <w:t xml:space="preserve">рассмотрение документов </w:t>
      </w:r>
      <w:r w:rsidR="00150877" w:rsidRPr="00F2014A">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F2014A">
        <w:rPr>
          <w:rFonts w:eastAsia="Times New Roman"/>
          <w:sz w:val="24"/>
          <w:szCs w:val="24"/>
        </w:rPr>
        <w:t>на наличие оснований для отказа в предоставлении</w:t>
      </w:r>
      <w:r w:rsidR="00DE06AE" w:rsidRPr="00F2014A" w:rsidDel="007046D4">
        <w:rPr>
          <w:sz w:val="24"/>
          <w:szCs w:val="24"/>
        </w:rPr>
        <w:t xml:space="preserve"> </w:t>
      </w:r>
      <w:r w:rsidR="00DE06AE" w:rsidRPr="00F2014A">
        <w:rPr>
          <w:rFonts w:eastAsia="Times New Roman"/>
          <w:sz w:val="24"/>
          <w:szCs w:val="24"/>
        </w:rPr>
        <w:t>Муниципальной услуги</w:t>
      </w:r>
      <w:r w:rsidR="00DE06AE" w:rsidRPr="00F2014A">
        <w:rPr>
          <w:sz w:val="24"/>
          <w:szCs w:val="24"/>
        </w:rPr>
        <w:t xml:space="preserve">, </w:t>
      </w:r>
      <w:r w:rsidR="00DE06AE" w:rsidRPr="00F2014A">
        <w:rPr>
          <w:rFonts w:eastAsia="Times New Roman"/>
          <w:sz w:val="24"/>
          <w:szCs w:val="24"/>
        </w:rPr>
        <w:t xml:space="preserve">указанного в </w:t>
      </w:r>
      <w:r w:rsidR="00B11268" w:rsidRPr="00F2014A">
        <w:rPr>
          <w:rFonts w:eastAsia="Times New Roman"/>
          <w:sz w:val="24"/>
          <w:szCs w:val="24"/>
        </w:rPr>
        <w:t>под</w:t>
      </w:r>
      <w:r w:rsidR="00DE06AE" w:rsidRPr="00F2014A">
        <w:rPr>
          <w:rFonts w:eastAsia="Times New Roman"/>
          <w:sz w:val="24"/>
          <w:szCs w:val="24"/>
        </w:rPr>
        <w:t xml:space="preserve">пункте </w:t>
      </w:r>
      <w:r w:rsidR="00DE06AE" w:rsidRPr="00F2014A">
        <w:rPr>
          <w:sz w:val="24"/>
          <w:szCs w:val="24"/>
        </w:rPr>
        <w:t xml:space="preserve">13.4.3 </w:t>
      </w:r>
      <w:r w:rsidR="00DE06AE" w:rsidRPr="00F2014A">
        <w:rPr>
          <w:rFonts w:eastAsia="Times New Roman"/>
          <w:sz w:val="24"/>
          <w:szCs w:val="24"/>
        </w:rPr>
        <w:t>Административного регламента;</w:t>
      </w:r>
    </w:p>
    <w:p w14:paraId="6AF251CE" w14:textId="047E7844" w:rsidR="00FD4588" w:rsidRPr="00F2014A" w:rsidRDefault="6BDCEDE7" w:rsidP="009C068F">
      <w:pPr>
        <w:pStyle w:val="10"/>
        <w:numPr>
          <w:ilvl w:val="0"/>
          <w:numId w:val="0"/>
        </w:numPr>
        <w:ind w:firstLine="709"/>
        <w:rPr>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.1.</w:t>
      </w:r>
      <w:r w:rsidR="004903E3" w:rsidRPr="00F2014A">
        <w:rPr>
          <w:rFonts w:eastAsia="Times New Roman"/>
          <w:sz w:val="24"/>
          <w:szCs w:val="24"/>
        </w:rPr>
        <w:t>6</w:t>
      </w:r>
      <w:r w:rsidRPr="00F2014A">
        <w:rPr>
          <w:rFonts w:eastAsia="Times New Roman"/>
          <w:sz w:val="24"/>
          <w:szCs w:val="24"/>
        </w:rPr>
        <w:t xml:space="preserve">. </w:t>
      </w:r>
      <w:r w:rsidR="003E112A" w:rsidRPr="00F2014A">
        <w:rPr>
          <w:rFonts w:eastAsia="Times New Roman"/>
          <w:sz w:val="24"/>
          <w:szCs w:val="24"/>
        </w:rPr>
        <w:t xml:space="preserve">принятие решения о предоставлении (об отказе в предоставлении) </w:t>
      </w:r>
      <w:r w:rsidR="009C068F" w:rsidRPr="00F2014A">
        <w:rPr>
          <w:rFonts w:eastAsia="Times New Roman"/>
          <w:sz w:val="24"/>
          <w:szCs w:val="24"/>
        </w:rPr>
        <w:t>Муниципальной</w:t>
      </w:r>
      <w:r w:rsidR="003E112A" w:rsidRPr="00F2014A">
        <w:rPr>
          <w:rFonts w:eastAsia="Times New Roman"/>
          <w:sz w:val="24"/>
          <w:szCs w:val="24"/>
        </w:rPr>
        <w:t xml:space="preserve"> услуги и оформление результата предоставления </w:t>
      </w:r>
      <w:r w:rsidR="009C068F" w:rsidRPr="00F2014A">
        <w:rPr>
          <w:rFonts w:eastAsia="Times New Roman"/>
          <w:sz w:val="24"/>
          <w:szCs w:val="24"/>
        </w:rPr>
        <w:t>Муниципальной</w:t>
      </w:r>
      <w:r w:rsidR="003E112A" w:rsidRPr="00F2014A">
        <w:rPr>
          <w:rFonts w:eastAsia="Times New Roman"/>
          <w:sz w:val="24"/>
          <w:szCs w:val="24"/>
        </w:rPr>
        <w:t xml:space="preserve"> услуги</w:t>
      </w:r>
      <w:r w:rsidRPr="00F2014A">
        <w:rPr>
          <w:rFonts w:eastAsia="Times New Roman"/>
          <w:sz w:val="24"/>
          <w:szCs w:val="24"/>
        </w:rPr>
        <w:t>;</w:t>
      </w:r>
    </w:p>
    <w:p w14:paraId="19C02463" w14:textId="02D885EC" w:rsidR="00F579F8" w:rsidRPr="00F2014A" w:rsidRDefault="6BDCEDE7" w:rsidP="009C068F">
      <w:pPr>
        <w:pStyle w:val="10"/>
        <w:numPr>
          <w:ilvl w:val="0"/>
          <w:numId w:val="0"/>
        </w:numPr>
        <w:ind w:firstLine="709"/>
        <w:rPr>
          <w:sz w:val="24"/>
          <w:szCs w:val="24"/>
        </w:rPr>
      </w:pPr>
      <w:r w:rsidRPr="00F2014A">
        <w:rPr>
          <w:rFonts w:eastAsia="Times New Roman"/>
          <w:sz w:val="24"/>
          <w:szCs w:val="24"/>
        </w:rPr>
        <w:t>23.1.</w:t>
      </w:r>
      <w:r w:rsidR="004903E3" w:rsidRPr="00F2014A">
        <w:rPr>
          <w:rFonts w:eastAsia="Times New Roman"/>
          <w:sz w:val="24"/>
          <w:szCs w:val="24"/>
        </w:rPr>
        <w:t>7</w:t>
      </w:r>
      <w:r w:rsidRPr="00F2014A">
        <w:rPr>
          <w:rFonts w:eastAsia="Times New Roman"/>
          <w:sz w:val="24"/>
          <w:szCs w:val="24"/>
        </w:rPr>
        <w:t xml:space="preserve">. </w:t>
      </w:r>
      <w:r w:rsidR="00E75E6F" w:rsidRPr="00F2014A">
        <w:rPr>
          <w:rFonts w:eastAsia="Times New Roman"/>
          <w:sz w:val="24"/>
          <w:szCs w:val="24"/>
        </w:rPr>
        <w:t>в</w:t>
      </w:r>
      <w:r w:rsidRPr="00F2014A">
        <w:rPr>
          <w:rFonts w:eastAsia="Times New Roman"/>
          <w:sz w:val="24"/>
          <w:szCs w:val="24"/>
        </w:rPr>
        <w:t xml:space="preserve">ыдача результата предоставления </w:t>
      </w:r>
      <w:r w:rsidR="00DE06AE" w:rsidRPr="00F2014A">
        <w:rPr>
          <w:rFonts w:eastAsia="Times New Roman"/>
          <w:sz w:val="24"/>
          <w:szCs w:val="24"/>
        </w:rPr>
        <w:t xml:space="preserve">Муниципальной </w:t>
      </w:r>
      <w:r w:rsidRPr="00F2014A">
        <w:rPr>
          <w:rFonts w:eastAsia="Times New Roman"/>
          <w:sz w:val="24"/>
          <w:szCs w:val="24"/>
        </w:rPr>
        <w:t>услуги Заявителю.</w:t>
      </w:r>
    </w:p>
    <w:p w14:paraId="796EC365" w14:textId="341669DD" w:rsidR="001A4207"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3</w:t>
      </w:r>
      <w:r w:rsidR="6BDCEDE7" w:rsidRPr="00F2014A">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F2014A">
        <w:rPr>
          <w:sz w:val="24"/>
          <w:szCs w:val="24"/>
        </w:rPr>
        <w:t>,</w:t>
      </w:r>
      <w:r w:rsidR="6BDCEDE7" w:rsidRPr="00F2014A">
        <w:rPr>
          <w:sz w:val="24"/>
          <w:szCs w:val="24"/>
        </w:rPr>
        <w:t xml:space="preserve"> приведен в Приложении </w:t>
      </w:r>
      <w:r w:rsidRPr="00F2014A">
        <w:rPr>
          <w:sz w:val="24"/>
          <w:szCs w:val="24"/>
        </w:rPr>
        <w:t xml:space="preserve">13 </w:t>
      </w:r>
      <w:r w:rsidR="6BDCEDE7" w:rsidRPr="00F2014A">
        <w:rPr>
          <w:sz w:val="24"/>
          <w:szCs w:val="24"/>
        </w:rPr>
        <w:t xml:space="preserve">к </w:t>
      </w:r>
      <w:r w:rsidR="00A61301" w:rsidRPr="00F2014A">
        <w:rPr>
          <w:sz w:val="24"/>
          <w:szCs w:val="24"/>
        </w:rPr>
        <w:t xml:space="preserve">настоящему </w:t>
      </w:r>
      <w:r w:rsidR="6BDCEDE7" w:rsidRPr="00F2014A">
        <w:rPr>
          <w:sz w:val="24"/>
          <w:szCs w:val="24"/>
        </w:rPr>
        <w:t>Административному регламен</w:t>
      </w:r>
      <w:r w:rsidR="009C068F" w:rsidRPr="00F2014A">
        <w:rPr>
          <w:sz w:val="24"/>
          <w:szCs w:val="24"/>
        </w:rPr>
        <w:t>ту.</w:t>
      </w:r>
    </w:p>
    <w:p w14:paraId="7A8A839E" w14:textId="37DD4249" w:rsidR="007046D4" w:rsidRPr="00F2014A" w:rsidRDefault="007046D4" w:rsidP="002D509D">
      <w:pPr>
        <w:pStyle w:val="11"/>
        <w:numPr>
          <w:ilvl w:val="1"/>
          <w:numId w:val="0"/>
        </w:numPr>
        <w:ind w:firstLine="709"/>
        <w:rPr>
          <w:sz w:val="24"/>
          <w:szCs w:val="24"/>
        </w:rPr>
      </w:pPr>
      <w:r w:rsidRPr="00F2014A">
        <w:rPr>
          <w:sz w:val="24"/>
          <w:szCs w:val="24"/>
        </w:rPr>
        <w:t>2</w:t>
      </w:r>
      <w:r w:rsidR="00935EB2" w:rsidRPr="00F2014A">
        <w:rPr>
          <w:sz w:val="24"/>
          <w:szCs w:val="24"/>
        </w:rPr>
        <w:t>3</w:t>
      </w:r>
      <w:r w:rsidRPr="00F2014A">
        <w:rPr>
          <w:sz w:val="24"/>
          <w:szCs w:val="24"/>
        </w:rPr>
        <w:t xml:space="preserve">.3. Исправление допущенных опечаток и ошибок в выданных в результате предоставления </w:t>
      </w:r>
      <w:r w:rsidR="007B6F19" w:rsidRPr="00F2014A">
        <w:rPr>
          <w:sz w:val="24"/>
          <w:szCs w:val="24"/>
        </w:rPr>
        <w:t>Муниципальной</w:t>
      </w:r>
      <w:r w:rsidRPr="00F2014A">
        <w:rPr>
          <w:sz w:val="24"/>
          <w:szCs w:val="24"/>
        </w:rPr>
        <w:t xml:space="preserve"> услуги документах осуществляется </w:t>
      </w:r>
      <w:r w:rsidR="00DE06AE" w:rsidRPr="00F2014A">
        <w:rPr>
          <w:sz w:val="24"/>
          <w:szCs w:val="24"/>
        </w:rPr>
        <w:t>в порядке, установленном организационно - распорядительным актом Администрации.</w:t>
      </w:r>
    </w:p>
    <w:p w14:paraId="7F985E46" w14:textId="434073FF" w:rsidR="000D6DB0" w:rsidRPr="00F2014A" w:rsidRDefault="000D6DB0" w:rsidP="00F95B2A">
      <w:pPr>
        <w:pStyle w:val="11"/>
        <w:numPr>
          <w:ilvl w:val="1"/>
          <w:numId w:val="0"/>
        </w:numPr>
        <w:spacing w:line="23" w:lineRule="atLeast"/>
        <w:ind w:left="709"/>
        <w:rPr>
          <w:sz w:val="24"/>
          <w:szCs w:val="24"/>
        </w:rPr>
      </w:pPr>
    </w:p>
    <w:p w14:paraId="50700162" w14:textId="61E2EA2F" w:rsidR="00CA5A5F" w:rsidRPr="00F2014A" w:rsidRDefault="6BDCEDE7" w:rsidP="006003A3">
      <w:pPr>
        <w:pStyle w:val="1-"/>
        <w:rPr>
          <w:lang w:val="ru-RU"/>
        </w:rPr>
      </w:pPr>
      <w:bookmarkStart w:id="205" w:name="_Toc438727100"/>
      <w:bookmarkStart w:id="206" w:name="_Toc510617015"/>
      <w:bookmarkStart w:id="207" w:name="_Toc48906423"/>
      <w:bookmarkStart w:id="208" w:name="_Hlk20900919"/>
      <w:bookmarkStart w:id="209" w:name="_Toc437973305"/>
      <w:bookmarkStart w:id="210" w:name="_Toc438110047"/>
      <w:bookmarkStart w:id="211" w:name="_Toc438376258"/>
      <w:r w:rsidRPr="00F2014A">
        <w:t xml:space="preserve">Порядок и формы контроля за исполнением </w:t>
      </w:r>
      <w:r w:rsidRPr="00F2014A">
        <w:rPr>
          <w:lang w:val="ru-RU"/>
        </w:rPr>
        <w:t>Административного регламента</w:t>
      </w:r>
      <w:bookmarkEnd w:id="205"/>
      <w:bookmarkEnd w:id="206"/>
      <w:bookmarkEnd w:id="207"/>
    </w:p>
    <w:p w14:paraId="593EF9DE" w14:textId="77777777" w:rsidR="00D364CB" w:rsidRPr="00F2014A" w:rsidRDefault="00D364CB" w:rsidP="006003A3">
      <w:pPr>
        <w:pStyle w:val="1-"/>
        <w:numPr>
          <w:ilvl w:val="0"/>
          <w:numId w:val="0"/>
        </w:numPr>
      </w:pPr>
    </w:p>
    <w:p w14:paraId="78AAB101" w14:textId="5AE80898" w:rsidR="00CA5A5F" w:rsidRPr="00F2014A" w:rsidRDefault="00DE06AE" w:rsidP="00723905">
      <w:pPr>
        <w:pStyle w:val="2-"/>
      </w:pPr>
      <w:bookmarkStart w:id="212" w:name="_Toc48906424"/>
      <w:bookmarkStart w:id="213"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E55439" w:rsidRPr="00F2014A">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12"/>
    </w:p>
    <w:p w14:paraId="1847B2F8" w14:textId="77777777" w:rsidR="00D364CB" w:rsidRPr="00F2014A" w:rsidRDefault="00D364CB" w:rsidP="00723905">
      <w:pPr>
        <w:pStyle w:val="2-"/>
      </w:pPr>
    </w:p>
    <w:bookmarkEnd w:id="208"/>
    <w:p w14:paraId="13E70F1F" w14:textId="129E89BC"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6BDCEDE7" w:rsidRPr="00F2014A">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14:paraId="51CF9022" w14:textId="6716B4F4"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14:paraId="5F1D73CB" w14:textId="6D28F5AA"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14:paraId="2D2F6637" w14:textId="576572B8"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14:paraId="01FC9F4E" w14:textId="69EECF56"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F15EE4" w:rsidRPr="00F2014A">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14:paraId="31E86BE6" w14:textId="3776C5FE" w:rsidR="00F15EE4"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E70187" w:rsidRPr="00F2014A">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14:paraId="6175A764" w14:textId="77777777" w:rsidR="00105A8B" w:rsidRPr="00F2014A" w:rsidRDefault="00105A8B" w:rsidP="00562C45">
      <w:pPr>
        <w:pStyle w:val="11"/>
        <w:numPr>
          <w:ilvl w:val="1"/>
          <w:numId w:val="0"/>
        </w:numPr>
        <w:spacing w:line="240" w:lineRule="auto"/>
        <w:rPr>
          <w:sz w:val="24"/>
          <w:szCs w:val="24"/>
          <w:lang w:eastAsia="ru-RU"/>
        </w:rPr>
      </w:pPr>
    </w:p>
    <w:p w14:paraId="06527E4A" w14:textId="1501461C" w:rsidR="0089012E" w:rsidRPr="00F2014A" w:rsidRDefault="004C19BB" w:rsidP="00723905">
      <w:pPr>
        <w:pStyle w:val="2-"/>
      </w:pPr>
      <w:bookmarkStart w:id="214" w:name="_Toc48906425"/>
      <w:r w:rsidRPr="00F2014A">
        <w:t xml:space="preserve">25. </w:t>
      </w:r>
      <w:bookmarkStart w:id="215"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13"/>
      <w:bookmarkEnd w:id="214"/>
      <w:bookmarkEnd w:id="215"/>
    </w:p>
    <w:p w14:paraId="2F7BE062" w14:textId="77777777" w:rsidR="00105A8B" w:rsidRPr="00F2014A" w:rsidRDefault="00105A8B" w:rsidP="00723905">
      <w:pPr>
        <w:pStyle w:val="2-"/>
        <w:rPr>
          <w:lang w:eastAsia="ru-RU"/>
        </w:rPr>
      </w:pPr>
    </w:p>
    <w:p w14:paraId="54247DD3" w14:textId="62967125"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16FBFC05" w14:textId="7A7A87E9"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4C19BB" w:rsidRPr="00F2014A">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F2014A">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F2014A" w:rsidRDefault="003346A6" w:rsidP="009C068F">
      <w:pPr>
        <w:autoSpaceDN w:val="0"/>
        <w:spacing w:after="0"/>
        <w:rPr>
          <w:rFonts w:ascii="Times New Roman" w:eastAsia="Times New Roman" w:hAnsi="Times New Roman"/>
          <w:sz w:val="24"/>
          <w:szCs w:val="24"/>
          <w:lang w:eastAsia="ru-RU"/>
        </w:rPr>
      </w:pPr>
    </w:p>
    <w:p w14:paraId="4A4B2CB4" w14:textId="743A2F27" w:rsidR="001F2AC9" w:rsidRPr="00F2014A" w:rsidRDefault="00967B5C" w:rsidP="00723905">
      <w:pPr>
        <w:pStyle w:val="2-"/>
      </w:pPr>
      <w:bookmarkStart w:id="216" w:name="_Toc48906426"/>
      <w:r w:rsidRPr="00F2014A">
        <w:t xml:space="preserve">26. </w:t>
      </w:r>
      <w:bookmarkStart w:id="217"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16"/>
    </w:p>
    <w:p w14:paraId="38DB45D0" w14:textId="77777777" w:rsidR="00105A8B" w:rsidRPr="00F2014A" w:rsidRDefault="00105A8B" w:rsidP="00723905">
      <w:pPr>
        <w:pStyle w:val="2-"/>
      </w:pPr>
    </w:p>
    <w:bookmarkEnd w:id="217"/>
    <w:p w14:paraId="29E59FD3" w14:textId="471A04A8"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Pr="00F2014A">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96B1C">
        <w:rPr>
          <w:sz w:val="24"/>
          <w:szCs w:val="24"/>
          <w:lang w:eastAsia="zh-CN"/>
        </w:rPr>
        <w:t xml:space="preserve">заместитель Главы Администрации </w:t>
      </w:r>
      <w:r w:rsidR="00796B1C" w:rsidRPr="00796B1C">
        <w:rPr>
          <w:sz w:val="24"/>
          <w:szCs w:val="24"/>
          <w:lang w:eastAsia="zh-CN"/>
        </w:rPr>
        <w:t>городского округа Электросталь Московской области</w:t>
      </w:r>
      <w:r w:rsidR="004903E3" w:rsidRPr="00F2014A">
        <w:rPr>
          <w:rFonts w:ascii="Arial" w:hAnsi="Arial" w:cs="Arial"/>
          <w:i/>
          <w:iCs/>
          <w:sz w:val="16"/>
          <w:szCs w:val="16"/>
          <w:u w:val="single"/>
          <w:lang w:eastAsia="zh-CN"/>
        </w:rPr>
        <w:t>.</w:t>
      </w:r>
    </w:p>
    <w:p w14:paraId="704EDACA" w14:textId="407F8A68"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378C6D38" w:rsidRPr="00F2014A">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r w:rsidRPr="00F2014A">
        <w:rPr>
          <w:sz w:val="24"/>
          <w:szCs w:val="24"/>
          <w:lang w:eastAsia="zh-CN"/>
        </w:rPr>
        <w:t xml:space="preserve"> </w:t>
      </w:r>
    </w:p>
    <w:p w14:paraId="502DE2B0" w14:textId="77777777" w:rsidR="00105A8B" w:rsidRPr="00F2014A" w:rsidRDefault="00105A8B" w:rsidP="000E752F">
      <w:pPr>
        <w:pStyle w:val="11"/>
        <w:numPr>
          <w:ilvl w:val="0"/>
          <w:numId w:val="0"/>
        </w:numPr>
        <w:spacing w:line="240" w:lineRule="auto"/>
        <w:ind w:firstLine="709"/>
        <w:rPr>
          <w:kern w:val="1"/>
          <w:sz w:val="24"/>
          <w:szCs w:val="24"/>
          <w:lang w:eastAsia="zh-CN"/>
        </w:rPr>
      </w:pPr>
    </w:p>
    <w:p w14:paraId="0A99FB2E" w14:textId="03B461C9" w:rsidR="0025657F" w:rsidRPr="00F2014A" w:rsidRDefault="00CE3C2D" w:rsidP="00723905">
      <w:pPr>
        <w:pStyle w:val="2-"/>
      </w:pPr>
      <w:bookmarkStart w:id="218" w:name="_Toc48906427"/>
      <w:r w:rsidRPr="00F2014A">
        <w:rPr>
          <w:lang w:eastAsia="zh-CN"/>
        </w:rPr>
        <w:t xml:space="preserve">27. </w:t>
      </w:r>
      <w:bookmarkStart w:id="219" w:name="_Toc438376255"/>
      <w:bookmarkStart w:id="220" w:name="_Toc438727104"/>
      <w:bookmarkStart w:id="221" w:name="_Toc510617019"/>
      <w:bookmarkStart w:id="222"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8"/>
      <w:bookmarkEnd w:id="219"/>
      <w:bookmarkEnd w:id="220"/>
      <w:bookmarkEnd w:id="221"/>
    </w:p>
    <w:p w14:paraId="4E3E10D9" w14:textId="77777777" w:rsidR="00105A8B" w:rsidRPr="00F2014A" w:rsidRDefault="00105A8B" w:rsidP="00723905">
      <w:pPr>
        <w:pStyle w:val="2-"/>
      </w:pPr>
    </w:p>
    <w:bookmarkEnd w:id="222"/>
    <w:p w14:paraId="18312DCB" w14:textId="4CC3873E"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Pr="00F2014A"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F2014A" w:rsidDel="00935EB2">
        <w:rPr>
          <w:sz w:val="24"/>
          <w:szCs w:val="24"/>
        </w:rPr>
        <w:t xml:space="preserve"> </w:t>
      </w:r>
    </w:p>
    <w:p w14:paraId="1D3F6A71" w14:textId="77777777" w:rsidR="0062394E" w:rsidRPr="00F2014A" w:rsidRDefault="0062394E" w:rsidP="00F95B2A">
      <w:pPr>
        <w:pStyle w:val="11"/>
        <w:numPr>
          <w:ilvl w:val="0"/>
          <w:numId w:val="0"/>
        </w:numPr>
        <w:spacing w:line="23" w:lineRule="atLeast"/>
        <w:ind w:left="709"/>
        <w:rPr>
          <w:sz w:val="24"/>
          <w:szCs w:val="24"/>
        </w:rPr>
      </w:pPr>
    </w:p>
    <w:p w14:paraId="709749F8" w14:textId="70BF2D65" w:rsidR="005638A8" w:rsidRPr="00F2014A" w:rsidRDefault="6BDCEDE7" w:rsidP="006003A3">
      <w:pPr>
        <w:pStyle w:val="1-"/>
      </w:pPr>
      <w:bookmarkStart w:id="223" w:name="_Toc510617020"/>
      <w:bookmarkStart w:id="224" w:name="_Toc48906428"/>
      <w:bookmarkStart w:id="225"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rPr>
          <w:lang w:val="ru-RU"/>
        </w:rPr>
        <w:t>Администрации</w:t>
      </w:r>
      <w:r w:rsidRPr="00F2014A">
        <w:t xml:space="preserve">, </w:t>
      </w:r>
      <w:r w:rsidR="00770199" w:rsidRPr="00F2014A">
        <w:rPr>
          <w:lang w:val="ru-RU"/>
        </w:rPr>
        <w:t xml:space="preserve">должностных лиц </w:t>
      </w:r>
      <w:r w:rsidR="00F67AB8" w:rsidRPr="00F2014A">
        <w:rPr>
          <w:lang w:val="ru-RU"/>
        </w:rPr>
        <w:t>Администрации</w:t>
      </w:r>
      <w:bookmarkEnd w:id="223"/>
      <w:bookmarkEnd w:id="224"/>
      <w:r w:rsidR="00F67AB8" w:rsidRPr="00F2014A">
        <w:rPr>
          <w:lang w:val="ru-RU"/>
        </w:rPr>
        <w:t xml:space="preserve"> </w:t>
      </w:r>
    </w:p>
    <w:p w14:paraId="71FA0F5B" w14:textId="77777777" w:rsidR="00105A8B" w:rsidRPr="00F2014A" w:rsidRDefault="00105A8B" w:rsidP="006003A3">
      <w:pPr>
        <w:pStyle w:val="1-"/>
        <w:numPr>
          <w:ilvl w:val="0"/>
          <w:numId w:val="0"/>
        </w:numPr>
      </w:pPr>
    </w:p>
    <w:p w14:paraId="419A6CA3" w14:textId="1FD01888" w:rsidR="00770199" w:rsidRPr="00F2014A" w:rsidRDefault="00EA4C60" w:rsidP="00723905">
      <w:pPr>
        <w:pStyle w:val="2-"/>
        <w:rPr>
          <w:lang w:eastAsia="ar-SA"/>
        </w:rPr>
      </w:pPr>
      <w:bookmarkStart w:id="226" w:name="_Toc465268303"/>
      <w:bookmarkStart w:id="227" w:name="_Toc465273790"/>
      <w:bookmarkStart w:id="228" w:name="_Toc465274173"/>
      <w:bookmarkStart w:id="229" w:name="_Toc465340316"/>
      <w:bookmarkStart w:id="230" w:name="_Toc465341757"/>
      <w:bookmarkStart w:id="231" w:name="_Toc510617021"/>
      <w:bookmarkStart w:id="232" w:name="_Toc48906429"/>
      <w:bookmarkEnd w:id="226"/>
      <w:bookmarkEnd w:id="227"/>
      <w:bookmarkEnd w:id="228"/>
      <w:bookmarkEnd w:id="229"/>
      <w:bookmarkEnd w:id="230"/>
      <w:r w:rsidRPr="00F2014A">
        <w:rPr>
          <w:lang w:eastAsia="ar-SA"/>
        </w:rPr>
        <w:t xml:space="preserve">28. </w:t>
      </w:r>
      <w:bookmarkEnd w:id="231"/>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32"/>
    </w:p>
    <w:p w14:paraId="57D835A5" w14:textId="77777777" w:rsidR="00105A8B" w:rsidRPr="00F2014A" w:rsidRDefault="00105A8B" w:rsidP="00723905">
      <w:pPr>
        <w:pStyle w:val="2-"/>
        <w:rPr>
          <w:lang w:eastAsia="ar-SA"/>
        </w:rPr>
      </w:pPr>
    </w:p>
    <w:bookmarkEnd w:id="225"/>
    <w:p w14:paraId="2500FF1F" w14:textId="5E7D0582"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2014A">
        <w:rPr>
          <w:rFonts w:ascii="Times New Roman" w:eastAsia="Times New Roman" w:hAnsi="Times New Roman"/>
          <w:sz w:val="24"/>
          <w:szCs w:val="24"/>
        </w:rPr>
        <w:t xml:space="preserve"> </w:t>
      </w:r>
    </w:p>
    <w:p w14:paraId="50E890C8" w14:textId="0D974802"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14:paraId="4CD0F173" w14:textId="646C2AAE"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14:paraId="06CB96DB"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14:paraId="4B670D60" w14:textId="51CC508D"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14:paraId="3923F889" w14:textId="21C81FC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2" w:history="1">
        <w:r w:rsidRPr="00F2014A">
          <w:rPr>
            <w:rStyle w:val="a7"/>
            <w:rFonts w:ascii="Times New Roman" w:hAnsi="Times New Roman"/>
            <w:color w:val="auto"/>
            <w:sz w:val="24"/>
            <w:szCs w:val="24"/>
            <w:u w:val="none"/>
          </w:rPr>
          <w:t>пунктом 29.1</w:t>
        </w:r>
      </w:hyperlink>
      <w:r w:rsidRPr="00F2014A">
        <w:rPr>
          <w:rFonts w:ascii="Times New Roman" w:hAnsi="Times New Roman"/>
          <w:sz w:val="24"/>
          <w:szCs w:val="24"/>
        </w:rPr>
        <w:t xml:space="preserve"> настоящего Административного регламента;</w:t>
      </w:r>
    </w:p>
    <w:p w14:paraId="340263E1"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28.7.3. рассмотрение жалоб в соответствии с требованиями законодательства Российской Федерации.</w:t>
      </w:r>
    </w:p>
    <w:p w14:paraId="5ABE8CD9" w14:textId="1CB1B9FA"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28.8. </w:t>
      </w:r>
      <w:r w:rsidRPr="00F2014A">
        <w:rPr>
          <w:rFonts w:ascii="Times New Roman" w:hAnsi="Times New Roman"/>
          <w:sz w:val="24"/>
          <w:szCs w:val="24"/>
        </w:rPr>
        <w:t xml:space="preserve">По результатам рассмотрения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одно из следующих решений:</w:t>
      </w:r>
    </w:p>
    <w:p w14:paraId="5B2E4011" w14:textId="1C4B1CD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CA0D9"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28.8.2. в удовлетворении жалобы отказывается по основаниям, предусмотренным </w:t>
      </w:r>
      <w:hyperlink r:id="rId13" w:anchor="p129" w:history="1">
        <w:r w:rsidRPr="00F2014A">
          <w:rPr>
            <w:rStyle w:val="a7"/>
            <w:rFonts w:ascii="Times New Roman" w:hAnsi="Times New Roman"/>
            <w:color w:val="auto"/>
            <w:sz w:val="24"/>
            <w:szCs w:val="24"/>
            <w:u w:val="none"/>
          </w:rPr>
          <w:t>пунктом 28.12</w:t>
        </w:r>
      </w:hyperlink>
      <w:r w:rsidRPr="00F2014A">
        <w:rPr>
          <w:rFonts w:ascii="Times New Roman" w:hAnsi="Times New Roman"/>
          <w:sz w:val="24"/>
          <w:szCs w:val="24"/>
        </w:rPr>
        <w:t xml:space="preserve"> настоящего Административного регламента.</w:t>
      </w:r>
    </w:p>
    <w:p w14:paraId="3493620D" w14:textId="569260BD"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28.9. При удовлетворении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28.10. Не позднее дня, следующего за днем принятия решения, указанного в </w:t>
      </w:r>
      <w:hyperlink r:id="rId14" w:anchor="p112" w:history="1">
        <w:r w:rsidRPr="00F2014A">
          <w:rPr>
            <w:rStyle w:val="a7"/>
            <w:rFonts w:ascii="Times New Roman" w:hAnsi="Times New Roman"/>
            <w:color w:val="auto"/>
            <w:sz w:val="24"/>
            <w:szCs w:val="24"/>
            <w:u w:val="none"/>
          </w:rPr>
          <w:t>пункте 28.8</w:t>
        </w:r>
      </w:hyperlink>
      <w:r w:rsidRPr="00F2014A">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69FBB0" w14:textId="008AA2C6"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работником МФЦ, учредителя МФЦ, уполномоченным должностным лицом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соответственно.</w:t>
      </w:r>
    </w:p>
    <w:p w14:paraId="23E96781" w14:textId="78227C9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работника МФЦ, учредителя МФЦ, должностного лица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вид которой установлен законодательством Российской Федерации.</w:t>
      </w:r>
    </w:p>
    <w:p w14:paraId="4C348E2A" w14:textId="01C79DB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F2014A">
        <w:rPr>
          <w:rFonts w:ascii="Times New Roman" w:hAnsi="Times New Roman"/>
          <w:sz w:val="24"/>
          <w:szCs w:val="24"/>
        </w:rPr>
        <w:t>Администрацией</w:t>
      </w:r>
      <w:r w:rsidRPr="00F2014A">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w:t>
      </w:r>
    </w:p>
    <w:p w14:paraId="173EB3FB"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 В ответе по результатам рассмотрения жалобы указываются:</w:t>
      </w:r>
    </w:p>
    <w:p w14:paraId="0EBC9CE5" w14:textId="408A5AA6"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28.11.1. наименование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учредителя МФЦ,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74DBA7D3"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28.11.3. фамилия, имя, отчество (при наличии) или наименование Заявителя;</w:t>
      </w:r>
    </w:p>
    <w:p w14:paraId="19E0B30A"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28.11.4. основания для принятия решения по жалобе;</w:t>
      </w:r>
    </w:p>
    <w:p w14:paraId="5C414F03"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28.11.5. принятое по жалобе решение;</w:t>
      </w:r>
    </w:p>
    <w:p w14:paraId="508111C3" w14:textId="7F304E3B"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28.11.7. информация о порядке обжалования принятого по жалобе решения.</w:t>
      </w:r>
    </w:p>
    <w:p w14:paraId="6618A6B8" w14:textId="38BF3E69"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28.12.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отказывает в удовлетворении жалобы в следующих случаях:</w:t>
      </w:r>
    </w:p>
    <w:p w14:paraId="5AC0BB82"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14:paraId="2EE652D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504585F"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22BF07AF" w14:textId="1E475E60"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28.13.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вправе оставить жалобу без ответа в следующих случаях:</w:t>
      </w:r>
    </w:p>
    <w:p w14:paraId="15968FE1"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C1A7345"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2DC4F150" w14:textId="1658F384"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28.14.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сообщает Заявителю об оставлении жалобы без ответа в течение 3 (</w:t>
      </w:r>
      <w:r w:rsidR="0094765F" w:rsidRPr="00F2014A">
        <w:rPr>
          <w:rFonts w:ascii="Times New Roman" w:hAnsi="Times New Roman"/>
          <w:sz w:val="24"/>
          <w:szCs w:val="24"/>
        </w:rPr>
        <w:t>т</w:t>
      </w:r>
      <w:r w:rsidRPr="00F2014A">
        <w:rPr>
          <w:rFonts w:ascii="Times New Roman" w:hAnsi="Times New Roman"/>
          <w:sz w:val="24"/>
          <w:szCs w:val="24"/>
        </w:rPr>
        <w:t>рех) рабочих дней со дня регистрации жалобы.</w:t>
      </w:r>
    </w:p>
    <w:p w14:paraId="776A5C55"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466513A7"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F2014A">
          <w:rPr>
            <w:rStyle w:val="a7"/>
            <w:rFonts w:ascii="Times New Roman" w:hAnsi="Times New Roman"/>
            <w:color w:val="auto"/>
            <w:sz w:val="24"/>
            <w:szCs w:val="24"/>
            <w:u w:val="none"/>
          </w:rPr>
          <w:t>статьей 5.63</w:t>
        </w:r>
      </w:hyperlink>
      <w:r w:rsidRPr="00F2014A">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EAFC15D"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F2014A">
          <w:rPr>
            <w:rStyle w:val="a7"/>
            <w:rFonts w:ascii="Times New Roman" w:hAnsi="Times New Roman"/>
            <w:color w:val="auto"/>
            <w:sz w:val="24"/>
            <w:szCs w:val="24"/>
            <w:u w:val="none"/>
          </w:rPr>
          <w:t>статьями 15.2</w:t>
        </w:r>
      </w:hyperlink>
      <w:r w:rsidRPr="00F2014A">
        <w:rPr>
          <w:rFonts w:ascii="Times New Roman" w:hAnsi="Times New Roman"/>
          <w:sz w:val="24"/>
          <w:szCs w:val="24"/>
        </w:rPr>
        <w:t xml:space="preserve">, </w:t>
      </w:r>
      <w:hyperlink r:id="rId17" w:history="1">
        <w:r w:rsidRPr="00F2014A">
          <w:rPr>
            <w:rStyle w:val="a7"/>
            <w:rFonts w:ascii="Times New Roman" w:hAnsi="Times New Roman"/>
            <w:color w:val="auto"/>
            <w:sz w:val="24"/>
            <w:szCs w:val="24"/>
            <w:u w:val="none"/>
          </w:rPr>
          <w:t>15.3</w:t>
        </w:r>
      </w:hyperlink>
      <w:r w:rsidRPr="00F2014A">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7C7F513E"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 </w:t>
      </w:r>
      <w:r w:rsidR="0094765F" w:rsidRPr="00F2014A">
        <w:rPr>
          <w:rFonts w:ascii="Times New Roman" w:hAnsi="Times New Roman"/>
          <w:sz w:val="24"/>
          <w:szCs w:val="24"/>
        </w:rPr>
        <w:t>Администрация</w:t>
      </w:r>
      <w:r w:rsidRPr="00F2014A">
        <w:rPr>
          <w:rFonts w:ascii="Times New Roman" w:hAnsi="Times New Roman"/>
          <w:sz w:val="24"/>
          <w:szCs w:val="24"/>
        </w:rPr>
        <w:t>, МФЦ, учредители МФЦ обеспечивают:</w:t>
      </w:r>
    </w:p>
    <w:p w14:paraId="559340E9"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28.17.1. оснащение мест приема жалоб;</w:t>
      </w:r>
    </w:p>
    <w:p w14:paraId="0D2E0084" w14:textId="29C44E1C"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28.17.2. информирование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F2014A">
        <w:rPr>
          <w:rFonts w:ascii="Times New Roman" w:hAnsi="Times New Roman"/>
          <w:sz w:val="24"/>
          <w:szCs w:val="24"/>
        </w:rPr>
        <w:t>Администрации</w:t>
      </w:r>
      <w:r w:rsidRPr="00F2014A">
        <w:rPr>
          <w:rFonts w:ascii="Times New Roman" w:hAnsi="Times New Roman"/>
          <w:sz w:val="24"/>
          <w:szCs w:val="24"/>
        </w:rPr>
        <w:t>, МФЦ, учредителей МФЦ, ЕПГУ, РПГУ;</w:t>
      </w:r>
    </w:p>
    <w:p w14:paraId="38D68193" w14:textId="6CA4F52E"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28.17.3. консультирование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МФЦ, работников МФЦ, в том числе по телефону, электронной почте, при личном приеме;</w:t>
      </w:r>
    </w:p>
    <w:p w14:paraId="1835B208"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5EFB9746" w14:textId="47002FD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28.17.5. формирование и представление ежеквартально не позднее 10 (</w:t>
      </w:r>
      <w:r w:rsidR="0094765F" w:rsidRPr="00F2014A">
        <w:rPr>
          <w:rFonts w:ascii="Times New Roman" w:hAnsi="Times New Roman"/>
          <w:sz w:val="24"/>
          <w:szCs w:val="24"/>
        </w:rPr>
        <w:t>д</w:t>
      </w:r>
      <w:r w:rsidRPr="00F2014A">
        <w:rPr>
          <w:rFonts w:ascii="Times New Roman" w:hAnsi="Times New Roman"/>
          <w:sz w:val="24"/>
          <w:szCs w:val="24"/>
        </w:rPr>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74E7455F"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F2014A">
          <w:rPr>
            <w:rStyle w:val="a7"/>
            <w:rFonts w:ascii="Times New Roman" w:hAnsi="Times New Roman"/>
            <w:color w:val="auto"/>
            <w:sz w:val="24"/>
            <w:szCs w:val="24"/>
            <w:u w:val="none"/>
          </w:rPr>
          <w:t>Положения</w:t>
        </w:r>
      </w:hyperlink>
      <w:r w:rsidRPr="00F2014A">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D32E3C" w14:textId="77777777" w:rsidR="0004631C" w:rsidRPr="00F2014A" w:rsidRDefault="0004631C" w:rsidP="00060295">
      <w:pPr>
        <w:spacing w:after="0" w:line="240" w:lineRule="auto"/>
        <w:jc w:val="both"/>
        <w:rPr>
          <w:rFonts w:ascii="Times New Roman" w:hAnsi="Times New Roman"/>
          <w:sz w:val="24"/>
          <w:szCs w:val="24"/>
        </w:rPr>
      </w:pPr>
      <w:bookmarkStart w:id="233" w:name="p112"/>
      <w:bookmarkStart w:id="234" w:name="p129"/>
      <w:bookmarkEnd w:id="233"/>
      <w:bookmarkEnd w:id="234"/>
    </w:p>
    <w:p w14:paraId="45AC231D" w14:textId="4C42EC9B" w:rsidR="00B364B9" w:rsidRPr="00F2014A" w:rsidRDefault="00B364B9" w:rsidP="00C36302">
      <w:pPr>
        <w:spacing w:after="0"/>
        <w:jc w:val="center"/>
        <w:rPr>
          <w:rFonts w:ascii="Times New Roman" w:eastAsia="Times New Roman" w:hAnsi="Times New Roman"/>
          <w:b/>
          <w:bCs/>
          <w:sz w:val="24"/>
          <w:szCs w:val="24"/>
        </w:rPr>
      </w:pPr>
      <w:bookmarkStart w:id="235" w:name="_Hlk20901019"/>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5"/>
    <w:p w14:paraId="6C227B52" w14:textId="77777777" w:rsidR="00F777F3" w:rsidRPr="00F2014A" w:rsidRDefault="00F777F3" w:rsidP="00C36302">
      <w:pPr>
        <w:spacing w:after="0"/>
        <w:ind w:firstLine="540"/>
        <w:jc w:val="both"/>
        <w:rPr>
          <w:rFonts w:ascii="Times New Roman" w:eastAsia="Times New Roman" w:hAnsi="Times New Roman"/>
          <w:b/>
          <w:bCs/>
          <w:sz w:val="24"/>
          <w:szCs w:val="24"/>
        </w:rPr>
      </w:pPr>
    </w:p>
    <w:p w14:paraId="17B481FE" w14:textId="5FC1A64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29.1. Жалоба</w:t>
      </w:r>
      <w:r w:rsidRPr="00F2014A">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02EBA71F" w14:textId="7200CFA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29.2. </w:t>
      </w:r>
      <w:r w:rsidRPr="00F2014A">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29.3. </w:t>
      </w:r>
      <w:r w:rsidRPr="00F2014A">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77777777"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F2014A">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F2014A">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29.5. </w:t>
      </w: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77777777"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F2014A">
        <w:rPr>
          <w:rFonts w:ascii="Times New Roman" w:hAnsi="Times New Roman"/>
          <w:sz w:val="24"/>
          <w:szCs w:val="24"/>
          <w:lang w:eastAsia="ar-SA"/>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6671FA3C"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 месту его работы.</w:t>
      </w:r>
      <w:r w:rsidRPr="00F2014A">
        <w:rPr>
          <w:rFonts w:ascii="Verdana" w:eastAsia="Times New Roman" w:hAnsi="Verdana"/>
          <w:sz w:val="21"/>
          <w:szCs w:val="21"/>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14:paraId="3D99B686"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1FE43770"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7CA43A0C" w14:textId="3AAAC452"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29.7. Жалоба, поступившая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МФЦ, учредителю МФЦ, Министерство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4353C6A9" w14:textId="20AD6A54"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Жалоба рассматривается в течение 15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МФЦ, учредителем МФЦ, Министерством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w:t>
      </w:r>
    </w:p>
    <w:p w14:paraId="7FF9153C" w14:textId="65664039"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29.8. В случае обжалования отказа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xml:space="preserve">, должностного лица </w:t>
      </w:r>
      <w:r w:rsidR="007B6F19" w:rsidRPr="00F2014A">
        <w:rPr>
          <w:rFonts w:ascii="Times New Roman" w:eastAsia="Times New Roman" w:hAnsi="Times New Roman"/>
          <w:sz w:val="24"/>
          <w:szCs w:val="24"/>
          <w:lang w:eastAsia="ru-RU"/>
        </w:rPr>
        <w:t xml:space="preserve">Администрации </w:t>
      </w:r>
      <w:r w:rsidRPr="00F2014A">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яти) рабочих дней со дня ее регистрации.</w:t>
      </w:r>
    </w:p>
    <w:p w14:paraId="11B0A8D1" w14:textId="44F8B90F"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В случае если жалоба подана Заявителем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F2014A">
        <w:rPr>
          <w:rFonts w:ascii="Times New Roman" w:eastAsia="Times New Roman" w:hAnsi="Times New Roman"/>
          <w:sz w:val="24"/>
          <w:szCs w:val="24"/>
          <w:lang w:eastAsia="ru-RU"/>
        </w:rPr>
        <w:t>т</w:t>
      </w:r>
      <w:r w:rsidRPr="00F2014A">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F2014A" w:rsidRDefault="00507386" w:rsidP="009E41AF">
      <w:pPr>
        <w:spacing w:after="0" w:line="240" w:lineRule="auto"/>
        <w:jc w:val="center"/>
        <w:rPr>
          <w:rFonts w:ascii="Times New Roman" w:eastAsia="Times New Roman" w:hAnsi="Times New Roman"/>
          <w:b/>
          <w:bCs/>
          <w:sz w:val="24"/>
          <w:szCs w:val="24"/>
        </w:rPr>
      </w:pPr>
      <w:bookmarkStart w:id="236" w:name="_Hlk20901028"/>
    </w:p>
    <w:p w14:paraId="4658BF2E" w14:textId="1C11D55E"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F2014A" w:rsidRDefault="00BE2CC0" w:rsidP="00C67639">
      <w:pPr>
        <w:spacing w:after="0"/>
        <w:jc w:val="center"/>
        <w:rPr>
          <w:rFonts w:ascii="Times New Roman" w:eastAsia="Times New Roman" w:hAnsi="Times New Roman"/>
          <w:b/>
          <w:bCs/>
          <w:sz w:val="16"/>
          <w:szCs w:val="16"/>
        </w:rPr>
      </w:pPr>
    </w:p>
    <w:bookmarkEnd w:id="236"/>
    <w:p w14:paraId="1CEB2A02" w14:textId="1EC26B60"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14:paraId="3431FCB1" w14:textId="1465FB34" w:rsidR="00667131" w:rsidRPr="00F2014A" w:rsidRDefault="00667131" w:rsidP="00C67639">
      <w:pPr>
        <w:spacing w:after="0"/>
        <w:ind w:firstLine="709"/>
        <w:jc w:val="both"/>
        <w:rPr>
          <w:rFonts w:ascii="Times New Roman" w:eastAsia="Times New Roman" w:hAnsi="Times New Roman"/>
          <w:sz w:val="24"/>
          <w:szCs w:val="24"/>
        </w:rPr>
      </w:pPr>
      <w:bookmarkStart w:id="237"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7B6F19" w:rsidRPr="00F2014A">
        <w:rPr>
          <w:rFonts w:ascii="Times New Roman" w:eastAsia="Times New Roman" w:hAnsi="Times New Roman"/>
          <w:sz w:val="24"/>
          <w:szCs w:val="24"/>
        </w:rPr>
        <w:t>.</w:t>
      </w:r>
    </w:p>
    <w:bookmarkEnd w:id="237"/>
    <w:p w14:paraId="645D7DD3" w14:textId="71B0FBB7" w:rsidR="00B95243" w:rsidRPr="00F2014A" w:rsidRDefault="00B95243" w:rsidP="00C67639">
      <w:pPr>
        <w:spacing w:after="0"/>
        <w:jc w:val="center"/>
        <w:rPr>
          <w:rFonts w:ascii="Times New Roman" w:eastAsia="Times New Roman" w:hAnsi="Times New Roman"/>
          <w:b/>
          <w:bCs/>
          <w:sz w:val="24"/>
          <w:szCs w:val="24"/>
        </w:rPr>
      </w:pPr>
    </w:p>
    <w:p w14:paraId="2DB5832F" w14:textId="6A9FCC75" w:rsidR="00B95243" w:rsidRPr="00F2014A" w:rsidRDefault="00B95243" w:rsidP="00C67639">
      <w:pPr>
        <w:spacing w:after="0"/>
        <w:jc w:val="center"/>
        <w:rPr>
          <w:rFonts w:ascii="Times New Roman" w:eastAsia="Times New Roman" w:hAnsi="Times New Roman"/>
          <w:b/>
          <w:bCs/>
          <w:sz w:val="24"/>
          <w:szCs w:val="24"/>
        </w:rPr>
      </w:pPr>
      <w:bookmarkStart w:id="238" w:name="_Hlk20901040"/>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14:paraId="70A7C6C2" w14:textId="77777777" w:rsidR="00EE59F7" w:rsidRPr="00F2014A" w:rsidRDefault="00EE59F7" w:rsidP="00C67639">
      <w:pPr>
        <w:spacing w:after="0"/>
        <w:jc w:val="center"/>
        <w:rPr>
          <w:rFonts w:ascii="Times New Roman" w:eastAsia="Times New Roman" w:hAnsi="Times New Roman"/>
          <w:b/>
          <w:bCs/>
          <w:sz w:val="16"/>
          <w:szCs w:val="16"/>
        </w:rPr>
      </w:pPr>
    </w:p>
    <w:bookmarkEnd w:id="238"/>
    <w:p w14:paraId="2A8CF3F9" w14:textId="53B55C9F"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Default="00C67639" w:rsidP="009E41AF">
      <w:pPr>
        <w:spacing w:after="0" w:line="240" w:lineRule="auto"/>
        <w:ind w:firstLine="709"/>
        <w:jc w:val="both"/>
        <w:rPr>
          <w:rFonts w:ascii="Times New Roman" w:hAnsi="Times New Roman"/>
          <w:sz w:val="24"/>
          <w:szCs w:val="24"/>
          <w:lang w:eastAsia="ar-SA"/>
        </w:rPr>
      </w:pPr>
    </w:p>
    <w:p w14:paraId="69306705" w14:textId="1C52DEF8" w:rsidR="00C67639" w:rsidRDefault="00C67639" w:rsidP="009E41AF">
      <w:pPr>
        <w:spacing w:after="0" w:line="240" w:lineRule="auto"/>
        <w:ind w:firstLine="709"/>
        <w:jc w:val="both"/>
        <w:rPr>
          <w:rFonts w:ascii="Times New Roman" w:hAnsi="Times New Roman"/>
          <w:sz w:val="24"/>
          <w:szCs w:val="24"/>
          <w:lang w:eastAsia="ar-SA"/>
        </w:rPr>
      </w:pPr>
    </w:p>
    <w:p w14:paraId="43C8ED90" w14:textId="2B78C756"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5383FD4A" w14:textId="77777777" w:rsidR="00C70F48" w:rsidRDefault="00C70F48" w:rsidP="00060295">
      <w:pPr>
        <w:spacing w:after="0" w:line="240" w:lineRule="auto"/>
        <w:jc w:val="both"/>
        <w:rPr>
          <w:rFonts w:ascii="Times New Roman" w:hAnsi="Times New Roman"/>
          <w:sz w:val="24"/>
          <w:szCs w:val="24"/>
          <w:lang w:eastAsia="ar-SA"/>
        </w:rPr>
      </w:pPr>
    </w:p>
    <w:p w14:paraId="34A66A8E" w14:textId="53E86D47" w:rsidR="008069DC" w:rsidRPr="00F2014A" w:rsidRDefault="008069DC" w:rsidP="00D03EC3">
      <w:pPr>
        <w:pStyle w:val="affff9"/>
        <w:spacing w:after="0" w:line="276" w:lineRule="auto"/>
        <w:ind w:firstLine="5103"/>
        <w:jc w:val="left"/>
        <w:rPr>
          <w:b w:val="0"/>
        </w:rPr>
      </w:pPr>
      <w:bookmarkStart w:id="239" w:name="_Toc48906430"/>
      <w:r w:rsidRPr="00F2014A">
        <w:rPr>
          <w:b w:val="0"/>
          <w:bCs w:val="0"/>
        </w:rPr>
        <w:t xml:space="preserve">Приложение </w:t>
      </w:r>
      <w:bookmarkEnd w:id="239"/>
      <w:r w:rsidR="00E73D94" w:rsidRPr="00F2014A">
        <w:rPr>
          <w:b w:val="0"/>
          <w:bCs w:val="0"/>
          <w:lang w:val="ru-RU"/>
        </w:rPr>
        <w:t>1</w:t>
      </w:r>
    </w:p>
    <w:p w14:paraId="6F52A79E" w14:textId="5DDBF884" w:rsidR="008069DC" w:rsidRDefault="008069DC" w:rsidP="00D03EC3">
      <w:pPr>
        <w:pStyle w:val="affff9"/>
        <w:spacing w:after="0" w:line="276" w:lineRule="auto"/>
        <w:ind w:firstLine="5103"/>
        <w:jc w:val="left"/>
        <w:rPr>
          <w:b w:val="0"/>
          <w:lang w:val="ru-RU"/>
        </w:rPr>
      </w:pPr>
      <w:bookmarkStart w:id="240" w:name="_Toc48906431"/>
      <w:r w:rsidRPr="00CE71ED">
        <w:rPr>
          <w:b w:val="0"/>
          <w:lang w:val="ru-RU"/>
        </w:rPr>
        <w:t>к Административно</w:t>
      </w:r>
      <w:r w:rsidR="00D03EC3">
        <w:rPr>
          <w:b w:val="0"/>
          <w:lang w:val="ru-RU"/>
        </w:rPr>
        <w:t>му регламенту</w:t>
      </w:r>
      <w:r>
        <w:rPr>
          <w:b w:val="0"/>
          <w:lang w:val="ru-RU"/>
        </w:rPr>
        <w:t>,</w:t>
      </w:r>
      <w:bookmarkEnd w:id="240"/>
      <w:r>
        <w:rPr>
          <w:b w:val="0"/>
          <w:lang w:val="ru-RU"/>
        </w:rPr>
        <w:t xml:space="preserve"> </w:t>
      </w:r>
    </w:p>
    <w:p w14:paraId="697C7751" w14:textId="113CE9C3" w:rsidR="00D03EC3" w:rsidRPr="00D03EC3" w:rsidRDefault="008069DC" w:rsidP="00D03EC3">
      <w:pPr>
        <w:pStyle w:val="affff9"/>
        <w:spacing w:after="0"/>
        <w:ind w:firstLine="5103"/>
        <w:jc w:val="left"/>
        <w:rPr>
          <w:b w:val="0"/>
          <w:lang w:val="ru-RU"/>
        </w:rPr>
      </w:pPr>
      <w:bookmarkStart w:id="241" w:name="_Toc48906432"/>
      <w:r>
        <w:rPr>
          <w:b w:val="0"/>
          <w:lang w:val="ru-RU"/>
        </w:rPr>
        <w:t>утвержденно</w:t>
      </w:r>
      <w:r w:rsidR="00D03EC3">
        <w:rPr>
          <w:b w:val="0"/>
          <w:lang w:val="ru-RU"/>
        </w:rPr>
        <w:t>му</w:t>
      </w:r>
      <w:r>
        <w:rPr>
          <w:b w:val="0"/>
          <w:lang w:val="ru-RU"/>
        </w:rPr>
        <w:t xml:space="preserve"> </w:t>
      </w:r>
      <w:bookmarkEnd w:id="241"/>
      <w:r w:rsidR="00D03EC3" w:rsidRPr="00D03EC3">
        <w:rPr>
          <w:b w:val="0"/>
          <w:lang w:val="ru-RU"/>
        </w:rPr>
        <w:t xml:space="preserve">постановлением </w:t>
      </w:r>
      <w:r w:rsidR="000B6047">
        <w:rPr>
          <w:b w:val="0"/>
          <w:lang w:val="ru-RU"/>
        </w:rPr>
        <w:t>А</w:t>
      </w:r>
      <w:r w:rsidR="00D03EC3" w:rsidRPr="00D03EC3">
        <w:rPr>
          <w:b w:val="0"/>
          <w:lang w:val="ru-RU"/>
        </w:rPr>
        <w:t xml:space="preserve">дминистрации </w:t>
      </w:r>
    </w:p>
    <w:p w14:paraId="66FA58A2" w14:textId="2A1F2843"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99175D">
        <w:rPr>
          <w:b w:val="0"/>
          <w:lang w:val="ru-RU"/>
        </w:rPr>
        <w:t>Электросталь</w:t>
      </w:r>
    </w:p>
    <w:p w14:paraId="2D272282"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1A05DFD4" w14:textId="51639F08" w:rsidR="008069DC" w:rsidRDefault="00D03EC3" w:rsidP="00D03EC3">
      <w:pPr>
        <w:pStyle w:val="affff9"/>
        <w:spacing w:after="0" w:line="276" w:lineRule="auto"/>
        <w:ind w:firstLine="5103"/>
        <w:jc w:val="left"/>
        <w:rPr>
          <w:b w:val="0"/>
          <w:lang w:val="ru-RU"/>
        </w:rPr>
      </w:pPr>
      <w:r w:rsidRPr="00D03EC3">
        <w:rPr>
          <w:b w:val="0"/>
          <w:lang w:val="ru-RU"/>
        </w:rPr>
        <w:t>от «___» _________ 2020 № ______</w:t>
      </w:r>
    </w:p>
    <w:p w14:paraId="76F305A4" w14:textId="77777777" w:rsidR="008069DC" w:rsidRDefault="008069DC" w:rsidP="009E41AF">
      <w:pPr>
        <w:spacing w:after="0" w:line="240" w:lineRule="auto"/>
        <w:ind w:firstLine="709"/>
        <w:jc w:val="both"/>
        <w:rPr>
          <w:rFonts w:ascii="Times New Roman" w:hAnsi="Times New Roman"/>
          <w:sz w:val="24"/>
          <w:szCs w:val="24"/>
          <w:lang w:eastAsia="ar-SA"/>
        </w:rPr>
      </w:pPr>
    </w:p>
    <w:bookmarkEnd w:id="204"/>
    <w:p w14:paraId="3E9C92B1" w14:textId="77777777" w:rsidR="008069DC" w:rsidRDefault="008069DC" w:rsidP="008069DC">
      <w:pPr>
        <w:pStyle w:val="ConsPlusNormal"/>
        <w:jc w:val="both"/>
      </w:pPr>
    </w:p>
    <w:p w14:paraId="17B46738" w14:textId="71DFBBCD" w:rsidR="008069DC" w:rsidRPr="0034206D" w:rsidRDefault="0034206D" w:rsidP="008069DC">
      <w:pPr>
        <w:pStyle w:val="ConsPlusTitle"/>
        <w:jc w:val="center"/>
        <w:rPr>
          <w:sz w:val="28"/>
          <w:szCs w:val="28"/>
        </w:rPr>
      </w:pPr>
      <w:bookmarkStart w:id="242" w:name="Par417"/>
      <w:bookmarkEnd w:id="242"/>
      <w:r w:rsidRPr="0034206D">
        <w:rPr>
          <w:sz w:val="28"/>
          <w:szCs w:val="28"/>
        </w:rPr>
        <w:t>Термины и определения</w:t>
      </w:r>
    </w:p>
    <w:p w14:paraId="7EE89DCA" w14:textId="77777777" w:rsidR="008069DC" w:rsidRDefault="008069DC" w:rsidP="008069DC">
      <w:pPr>
        <w:pStyle w:val="ConsPlusNormal"/>
        <w:jc w:val="both"/>
      </w:pPr>
    </w:p>
    <w:p w14:paraId="6AAB368B" w14:textId="3FF67426"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0" w:type="auto"/>
        <w:tblLayout w:type="fixed"/>
        <w:tblLook w:val="0000" w:firstRow="0" w:lastRow="0" w:firstColumn="0" w:lastColumn="0" w:noHBand="0" w:noVBand="0"/>
      </w:tblPr>
      <w:tblGrid>
        <w:gridCol w:w="2381"/>
        <w:gridCol w:w="7537"/>
      </w:tblGrid>
      <w:tr w:rsidR="008069DC" w:rsidRPr="00235D51" w14:paraId="2DD20025" w14:textId="77777777" w:rsidTr="008069DC">
        <w:tc>
          <w:tcPr>
            <w:tcW w:w="2381" w:type="dxa"/>
          </w:tcPr>
          <w:p w14:paraId="45586270" w14:textId="77777777" w:rsidR="008069DC" w:rsidRPr="00235D51" w:rsidRDefault="008069DC" w:rsidP="008069DC">
            <w:pPr>
              <w:pStyle w:val="ConsPlusNormal"/>
              <w:spacing w:after="240"/>
              <w:rPr>
                <w:rFonts w:ascii="Times New Roman" w:hAnsi="Times New Roman" w:cs="Times New Roman"/>
              </w:rPr>
            </w:pPr>
            <w:r w:rsidRPr="00235D51">
              <w:rPr>
                <w:rFonts w:ascii="Times New Roman" w:hAnsi="Times New Roman" w:cs="Times New Roman"/>
              </w:rPr>
              <w:t>Административный регламент</w:t>
            </w:r>
          </w:p>
        </w:tc>
        <w:tc>
          <w:tcPr>
            <w:tcW w:w="7537" w:type="dxa"/>
          </w:tcPr>
          <w:p w14:paraId="6AC54AC3" w14:textId="370B5E65" w:rsidR="008069DC" w:rsidRPr="00235D51" w:rsidRDefault="008069DC" w:rsidP="008069DC">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Административный регламент по предоставлению муниципальной услуги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FB78FF" w:rsidRPr="00235D51" w14:paraId="7D1666DC" w14:textId="77777777" w:rsidTr="008069DC">
        <w:tc>
          <w:tcPr>
            <w:tcW w:w="2381" w:type="dxa"/>
          </w:tcPr>
          <w:p w14:paraId="371C50EC" w14:textId="0DB26AC2" w:rsidR="00FB78FF" w:rsidRPr="00235D51" w:rsidRDefault="00FB78FF" w:rsidP="00FB78FF">
            <w:pPr>
              <w:pStyle w:val="ConsPlusNormal"/>
              <w:spacing w:after="240"/>
              <w:rPr>
                <w:rFonts w:ascii="Times New Roman" w:hAnsi="Times New Roman" w:cs="Times New Roman"/>
              </w:rPr>
            </w:pPr>
            <w:r w:rsidRPr="00235D51">
              <w:rPr>
                <w:rFonts w:ascii="Times New Roman" w:hAnsi="Times New Roman" w:cs="Times New Roman"/>
              </w:rPr>
              <w:t>Муниципальная услуга</w:t>
            </w:r>
          </w:p>
        </w:tc>
        <w:tc>
          <w:tcPr>
            <w:tcW w:w="7537" w:type="dxa"/>
          </w:tcPr>
          <w:p w14:paraId="5459336B" w14:textId="10B6452F" w:rsidR="00FB78FF" w:rsidRPr="00235D51" w:rsidRDefault="00FB78FF" w:rsidP="00FB78FF">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Муниципальная услуга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8069DC" w:rsidRPr="00235D51" w14:paraId="0E74E22D" w14:textId="77777777" w:rsidTr="008069DC">
        <w:tc>
          <w:tcPr>
            <w:tcW w:w="2381" w:type="dxa"/>
          </w:tcPr>
          <w:p w14:paraId="6C5C5518" w14:textId="77777777" w:rsidR="008069DC" w:rsidRPr="00235D51" w:rsidRDefault="008069DC" w:rsidP="00FB78FF">
            <w:pPr>
              <w:pStyle w:val="ConsPlusNormal"/>
              <w:spacing w:after="240"/>
              <w:rPr>
                <w:rFonts w:ascii="Times New Roman" w:hAnsi="Times New Roman" w:cs="Times New Roman"/>
              </w:rPr>
            </w:pPr>
            <w:r w:rsidRPr="00235D51">
              <w:rPr>
                <w:rFonts w:ascii="Times New Roman" w:hAnsi="Times New Roman" w:cs="Times New Roman"/>
              </w:rPr>
              <w:t>Администрация</w:t>
            </w:r>
          </w:p>
        </w:tc>
        <w:tc>
          <w:tcPr>
            <w:tcW w:w="7537" w:type="dxa"/>
          </w:tcPr>
          <w:p w14:paraId="2D3968C4" w14:textId="1C16CABB" w:rsidR="008069DC" w:rsidRPr="00FB78FF" w:rsidRDefault="00FB78FF" w:rsidP="00FB78FF">
            <w:pPr>
              <w:spacing w:after="240"/>
              <w:jc w:val="both"/>
              <w:rPr>
                <w:rFonts w:ascii="Verdana" w:hAnsi="Verdana"/>
                <w:sz w:val="21"/>
                <w:szCs w:val="21"/>
                <w:lang w:eastAsia="ru-RU"/>
              </w:rPr>
            </w:pPr>
            <w:r w:rsidRPr="00235D51">
              <w:rPr>
                <w:sz w:val="20"/>
                <w:szCs w:val="20"/>
              </w:rPr>
              <w:t>Адм</w:t>
            </w:r>
            <w:r w:rsidRPr="00235D51">
              <w:rPr>
                <w:sz w:val="20"/>
                <w:szCs w:val="20"/>
                <w:lang w:eastAsia="ru-RU"/>
              </w:rPr>
              <w:t>инистр</w:t>
            </w:r>
            <w:r w:rsidRPr="00235D51">
              <w:rPr>
                <w:sz w:val="20"/>
                <w:szCs w:val="20"/>
              </w:rPr>
              <w:t>а</w:t>
            </w:r>
            <w:r>
              <w:rPr>
                <w:sz w:val="20"/>
                <w:szCs w:val="20"/>
              </w:rPr>
              <w:t xml:space="preserve">ция </w:t>
            </w:r>
            <w:r w:rsidR="0099175D" w:rsidRPr="0099175D">
              <w:rPr>
                <w:sz w:val="20"/>
                <w:szCs w:val="20"/>
              </w:rPr>
              <w:t xml:space="preserve">городского округа Электросталь Московской области </w:t>
            </w:r>
            <w:r w:rsidRPr="00FB78FF">
              <w:rPr>
                <w:sz w:val="20"/>
                <w:szCs w:val="20"/>
              </w:rPr>
              <w:t>-</w:t>
            </w:r>
            <w:r>
              <w:rPr>
                <w:sz w:val="16"/>
                <w:szCs w:val="16"/>
                <w:lang w:eastAsia="ru-RU"/>
              </w:rPr>
              <w:t xml:space="preserve"> </w:t>
            </w:r>
            <w:r>
              <w:rPr>
                <w:sz w:val="20"/>
                <w:szCs w:val="20"/>
              </w:rPr>
              <w:t>о</w:t>
            </w:r>
            <w:r w:rsidR="008069DC" w:rsidRPr="00FB78FF">
              <w:rPr>
                <w:sz w:val="20"/>
                <w:szCs w:val="20"/>
              </w:rPr>
              <w:t>рган</w:t>
            </w:r>
            <w:r w:rsidR="008069DC" w:rsidRPr="00235D51">
              <w:rPr>
                <w:sz w:val="20"/>
                <w:szCs w:val="20"/>
              </w:rPr>
              <w:t xml:space="preserve"> местного самоуправления, уполномоченный на предоставление </w:t>
            </w:r>
            <w:r>
              <w:rPr>
                <w:sz w:val="20"/>
                <w:szCs w:val="20"/>
              </w:rPr>
              <w:t>М</w:t>
            </w:r>
            <w:r w:rsidR="008069DC" w:rsidRPr="00235D51">
              <w:rPr>
                <w:sz w:val="20"/>
                <w:szCs w:val="20"/>
              </w:rPr>
              <w:t>униципальной услуги</w:t>
            </w:r>
          </w:p>
        </w:tc>
      </w:tr>
      <w:tr w:rsidR="008069DC" w:rsidRPr="00235D51" w14:paraId="1886C547" w14:textId="77777777" w:rsidTr="008069DC">
        <w:tc>
          <w:tcPr>
            <w:tcW w:w="2381" w:type="dxa"/>
          </w:tcPr>
          <w:p w14:paraId="351589F4"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14:paraId="165A128F" w14:textId="4EB93E2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14:paraId="5F6AD2AF" w14:textId="77777777" w:rsidTr="008069DC">
        <w:tc>
          <w:tcPr>
            <w:tcW w:w="2381" w:type="dxa"/>
          </w:tcPr>
          <w:p w14:paraId="054AF9A8"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w:t>
            </w:r>
          </w:p>
        </w:tc>
        <w:tc>
          <w:tcPr>
            <w:tcW w:w="7537" w:type="dxa"/>
          </w:tcPr>
          <w:p w14:paraId="285852BD" w14:textId="1B401366"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Лицо, обращающееся с </w:t>
            </w:r>
            <w:r w:rsidR="0034206D" w:rsidRPr="00235D51">
              <w:rPr>
                <w:rFonts w:ascii="Times New Roman" w:hAnsi="Times New Roman" w:cs="Times New Roman"/>
                <w:sz w:val="20"/>
                <w:szCs w:val="20"/>
              </w:rPr>
              <w:t>Запросом</w:t>
            </w:r>
            <w:r w:rsidRPr="00235D51">
              <w:rPr>
                <w:rFonts w:ascii="Times New Roman" w:hAnsi="Times New Roman" w:cs="Times New Roman"/>
                <w:sz w:val="20"/>
                <w:szCs w:val="20"/>
              </w:rPr>
              <w:t xml:space="preserve">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w:t>
            </w:r>
          </w:p>
        </w:tc>
      </w:tr>
      <w:tr w:rsidR="008069DC" w:rsidRPr="00235D51" w14:paraId="46DA4B2D" w14:textId="77777777" w:rsidTr="008069DC">
        <w:tc>
          <w:tcPr>
            <w:tcW w:w="2381" w:type="dxa"/>
          </w:tcPr>
          <w:p w14:paraId="20215BFE"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 зарегистрированный в ЕСИА</w:t>
            </w:r>
          </w:p>
        </w:tc>
        <w:tc>
          <w:tcPr>
            <w:tcW w:w="7537" w:type="dxa"/>
          </w:tcPr>
          <w:p w14:paraId="3AD2DFA3"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8069DC" w:rsidRPr="00235D51" w14:paraId="254E50EB" w14:textId="77777777" w:rsidTr="008069DC">
        <w:tc>
          <w:tcPr>
            <w:tcW w:w="2381" w:type="dxa"/>
          </w:tcPr>
          <w:p w14:paraId="3F82EAD1" w14:textId="1714710D"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За</w:t>
            </w:r>
            <w:r w:rsidR="0034206D" w:rsidRPr="00235D51">
              <w:rPr>
                <w:rFonts w:ascii="Times New Roman" w:hAnsi="Times New Roman" w:cs="Times New Roman"/>
              </w:rPr>
              <w:t>прос</w:t>
            </w:r>
          </w:p>
        </w:tc>
        <w:tc>
          <w:tcPr>
            <w:tcW w:w="7537" w:type="dxa"/>
          </w:tcPr>
          <w:p w14:paraId="1C773C3A" w14:textId="0AF0E180"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Запрос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 представленный</w:t>
            </w:r>
            <w:r w:rsidR="0034206D" w:rsidRPr="00235D51">
              <w:rPr>
                <w:rFonts w:ascii="Times New Roman" w:hAnsi="Times New Roman" w:cs="Times New Roman"/>
                <w:sz w:val="20"/>
                <w:szCs w:val="20"/>
              </w:rPr>
              <w:t xml:space="preserve"> способом,</w:t>
            </w:r>
            <w:r w:rsidRPr="00235D51">
              <w:rPr>
                <w:rFonts w:ascii="Times New Roman" w:hAnsi="Times New Roman" w:cs="Times New Roman"/>
                <w:sz w:val="20"/>
                <w:szCs w:val="20"/>
              </w:rPr>
              <w:t xml:space="preserve"> предусмотренным Административным регламентом </w:t>
            </w:r>
          </w:p>
        </w:tc>
      </w:tr>
      <w:tr w:rsidR="008069DC" w:rsidRPr="00235D51" w14:paraId="53A7C8A4" w14:textId="77777777" w:rsidTr="008069DC">
        <w:tc>
          <w:tcPr>
            <w:tcW w:w="2381" w:type="dxa"/>
          </w:tcPr>
          <w:p w14:paraId="319DB467"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14:paraId="0A1E9E33" w14:textId="449C2F8D"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14:paraId="699D0A10" w14:textId="77777777" w:rsidTr="008069DC">
        <w:tc>
          <w:tcPr>
            <w:tcW w:w="2381" w:type="dxa"/>
          </w:tcPr>
          <w:p w14:paraId="6F904AE9"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14:paraId="0D96B4A6" w14:textId="3846FCD8"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Модуль оказания услуг единой информационной системы оказания услуг, установленный в </w:t>
            </w:r>
            <w:r w:rsidR="0034206D" w:rsidRPr="00235D51">
              <w:rPr>
                <w:rFonts w:ascii="Times New Roman" w:hAnsi="Times New Roman" w:cs="Times New Roman"/>
                <w:sz w:val="20"/>
                <w:szCs w:val="20"/>
              </w:rPr>
              <w:t>А</w:t>
            </w:r>
            <w:r w:rsidRPr="00235D51">
              <w:rPr>
                <w:rFonts w:ascii="Times New Roman" w:hAnsi="Times New Roman" w:cs="Times New Roman"/>
                <w:sz w:val="20"/>
                <w:szCs w:val="20"/>
              </w:rPr>
              <w:t>дминистрации</w:t>
            </w:r>
          </w:p>
        </w:tc>
      </w:tr>
      <w:tr w:rsidR="008069DC" w:rsidRPr="00235D51" w14:paraId="7028E09D" w14:textId="77777777" w:rsidTr="008069DC">
        <w:tc>
          <w:tcPr>
            <w:tcW w:w="2381" w:type="dxa"/>
          </w:tcPr>
          <w:p w14:paraId="6F795703"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Простая электронная подпись</w:t>
            </w:r>
          </w:p>
        </w:tc>
        <w:tc>
          <w:tcPr>
            <w:tcW w:w="7537" w:type="dxa"/>
          </w:tcPr>
          <w:p w14:paraId="1D0BFE56"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7E6957" w:rsidRPr="00235D51" w14:paraId="3BB1A1A6" w14:textId="77777777" w:rsidTr="008069DC">
        <w:tc>
          <w:tcPr>
            <w:tcW w:w="2381" w:type="dxa"/>
          </w:tcPr>
          <w:p w14:paraId="57EB5DBB" w14:textId="130A0E86" w:rsidR="007E6957" w:rsidRPr="00235D51" w:rsidRDefault="007E6957" w:rsidP="003C47E1">
            <w:pPr>
              <w:pStyle w:val="ConsPlusNormal"/>
              <w:rPr>
                <w:rFonts w:ascii="Times New Roman" w:hAnsi="Times New Roman" w:cs="Times New Roman"/>
              </w:rPr>
            </w:pPr>
            <w:r>
              <w:rPr>
                <w:rFonts w:ascii="Times New Roman" w:hAnsi="Times New Roman" w:cs="Times New Roman"/>
              </w:rPr>
              <w:t>Е</w:t>
            </w:r>
            <w:r w:rsidRPr="00235D51">
              <w:rPr>
                <w:rFonts w:ascii="Times New Roman" w:hAnsi="Times New Roman" w:cs="Times New Roman"/>
              </w:rPr>
              <w:t>ПГУ</w:t>
            </w:r>
          </w:p>
        </w:tc>
        <w:tc>
          <w:tcPr>
            <w:tcW w:w="7537" w:type="dxa"/>
          </w:tcPr>
          <w:p w14:paraId="7B77BD99" w14:textId="6D4A64BA" w:rsidR="007E6957" w:rsidRPr="007E6957" w:rsidRDefault="007E6957" w:rsidP="0034206D">
            <w:pPr>
              <w:pStyle w:val="ConsPlusNormal"/>
              <w:spacing w:after="240" w:line="276" w:lineRule="auto"/>
              <w:jc w:val="both"/>
              <w:rPr>
                <w:rFonts w:ascii="Times New Roman" w:hAnsi="Times New Roman" w:cs="Times New Roman"/>
                <w:sz w:val="20"/>
                <w:szCs w:val="20"/>
              </w:rPr>
            </w:pPr>
            <w:r w:rsidRPr="007E6957">
              <w:rPr>
                <w:rFonts w:ascii="Times New Roman" w:hAnsi="Times New Roman" w:cs="Times New Roman"/>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9" w:history="1">
              <w:r w:rsidRPr="007E6957">
                <w:rPr>
                  <w:rStyle w:val="a7"/>
                  <w:rFonts w:ascii="Times New Roman" w:hAnsi="Times New Roman" w:cs="Times New Roman"/>
                  <w:color w:val="auto"/>
                  <w:sz w:val="20"/>
                  <w:szCs w:val="20"/>
                  <w:u w:val="none"/>
                </w:rPr>
                <w:t>www.gosuslugi.ru</w:t>
              </w:r>
            </w:hyperlink>
          </w:p>
        </w:tc>
      </w:tr>
      <w:tr w:rsidR="008069DC" w:rsidRPr="00235D51" w14:paraId="2A97558E" w14:textId="77777777" w:rsidTr="008069DC">
        <w:tc>
          <w:tcPr>
            <w:tcW w:w="2381" w:type="dxa"/>
          </w:tcPr>
          <w:p w14:paraId="6B3DC9CA"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РПГУ</w:t>
            </w:r>
          </w:p>
        </w:tc>
        <w:tc>
          <w:tcPr>
            <w:tcW w:w="7537" w:type="dxa"/>
          </w:tcPr>
          <w:p w14:paraId="3C7333CF" w14:textId="791D3A0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Государственная информационная система Московской области </w:t>
            </w:r>
            <w:r w:rsidR="00FB78FF">
              <w:rPr>
                <w:rFonts w:ascii="Times New Roman" w:hAnsi="Times New Roman" w:cs="Times New Roman"/>
                <w:sz w:val="20"/>
                <w:szCs w:val="20"/>
              </w:rPr>
              <w:t>«</w:t>
            </w:r>
            <w:r w:rsidRPr="00235D51">
              <w:rPr>
                <w:rFonts w:ascii="Times New Roman" w:hAnsi="Times New Roman" w:cs="Times New Roman"/>
                <w:sz w:val="20"/>
                <w:szCs w:val="20"/>
              </w:rPr>
              <w:t>Портал государственных и муниципальных услуг Московской области</w:t>
            </w:r>
            <w:r w:rsidR="00FB78FF">
              <w:rPr>
                <w:rFonts w:ascii="Times New Roman" w:hAnsi="Times New Roman" w:cs="Times New Roman"/>
                <w:sz w:val="20"/>
                <w:szCs w:val="20"/>
              </w:rPr>
              <w:t>»</w:t>
            </w:r>
            <w:r w:rsidRPr="00235D51">
              <w:rPr>
                <w:rFonts w:ascii="Times New Roman" w:hAnsi="Times New Roman" w:cs="Times New Roman"/>
                <w:sz w:val="20"/>
                <w:szCs w:val="20"/>
              </w:rPr>
              <w:t>, расположенная в сети Интернет по адресу: http://uslugi.mosreg.ru</w:t>
            </w:r>
          </w:p>
        </w:tc>
      </w:tr>
      <w:tr w:rsidR="008069DC" w:rsidRPr="00235D51" w14:paraId="2F831D30" w14:textId="77777777" w:rsidTr="008069DC">
        <w:tc>
          <w:tcPr>
            <w:tcW w:w="2381" w:type="dxa"/>
          </w:tcPr>
          <w:p w14:paraId="0AB9FBC3"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Сеть Интернет</w:t>
            </w:r>
          </w:p>
        </w:tc>
        <w:tc>
          <w:tcPr>
            <w:tcW w:w="7537" w:type="dxa"/>
          </w:tcPr>
          <w:p w14:paraId="1BFC0CC8" w14:textId="77777777" w:rsidR="008069DC" w:rsidRPr="00235D51" w:rsidRDefault="008069DC" w:rsidP="0034206D">
            <w:pPr>
              <w:pStyle w:val="ConsPlusNormal"/>
              <w:spacing w:after="240"/>
              <w:rPr>
                <w:rFonts w:ascii="Times New Roman" w:hAnsi="Times New Roman" w:cs="Times New Roman"/>
                <w:sz w:val="20"/>
                <w:szCs w:val="20"/>
              </w:rPr>
            </w:pPr>
            <w:r w:rsidRPr="00235D51">
              <w:rPr>
                <w:rFonts w:ascii="Times New Roman" w:hAnsi="Times New Roman" w:cs="Times New Roman"/>
                <w:sz w:val="20"/>
                <w:szCs w:val="20"/>
              </w:rPr>
              <w:t>Информационно-телекоммуникационная сеть Интернет</w:t>
            </w:r>
          </w:p>
        </w:tc>
      </w:tr>
      <w:tr w:rsidR="008069DC" w:rsidRPr="00235D51" w14:paraId="31AB5EF8" w14:textId="77777777" w:rsidTr="008069DC">
        <w:tc>
          <w:tcPr>
            <w:tcW w:w="2381" w:type="dxa"/>
          </w:tcPr>
          <w:p w14:paraId="2E600725"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Файл документа</w:t>
            </w:r>
          </w:p>
        </w:tc>
        <w:tc>
          <w:tcPr>
            <w:tcW w:w="7537" w:type="dxa"/>
          </w:tcPr>
          <w:p w14:paraId="34FEE531"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Электронный образ документа, полученный путем сканирования документа в бумажной форме</w:t>
            </w:r>
          </w:p>
        </w:tc>
      </w:tr>
      <w:tr w:rsidR="008069DC" w:rsidRPr="00235D51" w14:paraId="0F26EEDF" w14:textId="77777777" w:rsidTr="008069DC">
        <w:tc>
          <w:tcPr>
            <w:tcW w:w="2381" w:type="dxa"/>
          </w:tcPr>
          <w:p w14:paraId="16672597" w14:textId="77777777"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ЭП (усиленная квалифицированная электронная подпись)</w:t>
            </w:r>
          </w:p>
        </w:tc>
        <w:tc>
          <w:tcPr>
            <w:tcW w:w="7537" w:type="dxa"/>
          </w:tcPr>
          <w:p w14:paraId="0E19CF00" w14:textId="77777777" w:rsidR="008069DC" w:rsidRPr="00235D51" w:rsidRDefault="008069DC" w:rsidP="003C47E1">
            <w:pPr>
              <w:pStyle w:val="ConsPlusNormal"/>
              <w:rPr>
                <w:rFonts w:ascii="Times New Roman" w:hAnsi="Times New Roman" w:cs="Times New Roman"/>
                <w:sz w:val="20"/>
                <w:szCs w:val="20"/>
              </w:rPr>
            </w:pPr>
            <w:r w:rsidRPr="00235D51">
              <w:rPr>
                <w:rFonts w:ascii="Times New Roman" w:hAnsi="Times New Roman" w:cs="Times New Roman"/>
                <w:sz w:val="20"/>
                <w:szCs w:val="20"/>
              </w:rPr>
              <w:t>Электронная цифровая подпись, выданная удостоверяющим центром</w:t>
            </w:r>
          </w:p>
        </w:tc>
      </w:tr>
      <w:tr w:rsidR="008069DC" w:rsidRPr="00235D51" w14:paraId="25F022B2" w14:textId="77777777" w:rsidTr="008069DC">
        <w:tc>
          <w:tcPr>
            <w:tcW w:w="2381" w:type="dxa"/>
          </w:tcPr>
          <w:p w14:paraId="63A69981"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Электронный образ документа</w:t>
            </w:r>
          </w:p>
        </w:tc>
        <w:tc>
          <w:tcPr>
            <w:tcW w:w="7537" w:type="dxa"/>
          </w:tcPr>
          <w:p w14:paraId="095BE86C"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на бумажном носителе, преобразованный в электронную форму путем сканирования с сохранением его реквизитов</w:t>
            </w:r>
          </w:p>
        </w:tc>
      </w:tr>
      <w:tr w:rsidR="008069DC" w:rsidRPr="00235D51" w14:paraId="1058BB76" w14:textId="77777777" w:rsidTr="00FC1550">
        <w:trPr>
          <w:trHeight w:val="43"/>
        </w:trPr>
        <w:tc>
          <w:tcPr>
            <w:tcW w:w="2381" w:type="dxa"/>
          </w:tcPr>
          <w:p w14:paraId="086FC7A1" w14:textId="77777777"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Электронный документ</w:t>
            </w:r>
          </w:p>
        </w:tc>
        <w:tc>
          <w:tcPr>
            <w:tcW w:w="7537" w:type="dxa"/>
          </w:tcPr>
          <w:p w14:paraId="434A3179"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информация которого предоставлена в электронной форме и подписана усиленной квалифицированной электронной подписью</w:t>
            </w:r>
          </w:p>
        </w:tc>
      </w:tr>
      <w:tr w:rsidR="007432E8" w:rsidRPr="00235D51" w14:paraId="06C817E1" w14:textId="77777777" w:rsidTr="008069DC">
        <w:tc>
          <w:tcPr>
            <w:tcW w:w="2381" w:type="dxa"/>
          </w:tcPr>
          <w:p w14:paraId="5307375F" w14:textId="0A27EC57" w:rsidR="007432E8" w:rsidRPr="003B0BB0" w:rsidRDefault="009D6B11" w:rsidP="003B0BB0">
            <w:pPr>
              <w:spacing w:after="0" w:line="240" w:lineRule="auto"/>
              <w:jc w:val="both"/>
              <w:rPr>
                <w:rFonts w:ascii="Verdana" w:hAnsi="Verdana"/>
                <w:lang w:eastAsia="ru-RU"/>
              </w:rPr>
            </w:pPr>
            <w:r>
              <w:rPr>
                <w:lang w:eastAsia="ru-RU"/>
              </w:rPr>
              <w:t>Объект (о</w:t>
            </w:r>
            <w:r w:rsidR="007432E8" w:rsidRPr="007432E8">
              <w:rPr>
                <w:lang w:eastAsia="ru-RU"/>
              </w:rPr>
              <w:t>бъект капитального строительства</w:t>
            </w:r>
            <w:r>
              <w:rPr>
                <w:lang w:eastAsia="ru-RU"/>
              </w:rPr>
              <w:t>)</w:t>
            </w:r>
            <w:r w:rsidR="00FC1550">
              <w:rPr>
                <w:lang w:eastAsia="ru-RU"/>
              </w:rPr>
              <w:t xml:space="preserve"> </w:t>
            </w:r>
            <w:r w:rsidR="006D551D" w:rsidRPr="006D551D">
              <w:rPr>
                <w:sz w:val="16"/>
                <w:szCs w:val="16"/>
                <w:lang w:eastAsia="ru-RU"/>
              </w:rPr>
              <w:t>(здесь)</w:t>
            </w:r>
          </w:p>
        </w:tc>
        <w:tc>
          <w:tcPr>
            <w:tcW w:w="7537" w:type="dxa"/>
          </w:tcPr>
          <w:p w14:paraId="56E4135F" w14:textId="354A0AD5"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6D551D">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к внешнему виду которого установлены Правилами благоустройства </w:t>
            </w:r>
            <w:r w:rsidR="00B80856">
              <w:rPr>
                <w:sz w:val="20"/>
                <w:szCs w:val="20"/>
              </w:rPr>
              <w:t xml:space="preserve"> </w:t>
            </w:r>
          </w:p>
        </w:tc>
      </w:tr>
      <w:tr w:rsidR="006D551D" w:rsidRPr="00235D51" w14:paraId="695B60D4" w14:textId="77777777" w:rsidTr="008069DC">
        <w:tc>
          <w:tcPr>
            <w:tcW w:w="2381" w:type="dxa"/>
          </w:tcPr>
          <w:p w14:paraId="77C91C64" w14:textId="41F8B51C"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r w:rsidRPr="006D551D">
              <w:rPr>
                <w:sz w:val="16"/>
                <w:szCs w:val="16"/>
                <w:lang w:eastAsia="ru-RU"/>
              </w:rPr>
              <w:t>(здесь)</w:t>
            </w:r>
          </w:p>
          <w:p w14:paraId="613B0B3F" w14:textId="77777777" w:rsidR="006D551D" w:rsidRPr="007432E8" w:rsidRDefault="006D551D" w:rsidP="007432E8">
            <w:pPr>
              <w:spacing w:after="0" w:line="240" w:lineRule="auto"/>
              <w:jc w:val="both"/>
              <w:rPr>
                <w:lang w:eastAsia="ru-RU"/>
              </w:rPr>
            </w:pPr>
          </w:p>
        </w:tc>
        <w:tc>
          <w:tcPr>
            <w:tcW w:w="7537" w:type="dxa"/>
          </w:tcPr>
          <w:p w14:paraId="312B68AC" w14:textId="4087C090"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r w:rsidR="00B80856">
              <w:rPr>
                <w:sz w:val="20"/>
                <w:szCs w:val="20"/>
              </w:rPr>
              <w:t xml:space="preserve"> </w:t>
            </w:r>
          </w:p>
        </w:tc>
      </w:tr>
      <w:tr w:rsidR="003B0BB0" w:rsidRPr="00235D51" w14:paraId="792994C9" w14:textId="77777777" w:rsidTr="008069DC">
        <w:tc>
          <w:tcPr>
            <w:tcW w:w="2381" w:type="dxa"/>
          </w:tcPr>
          <w:p w14:paraId="491049B2" w14:textId="05878BCA" w:rsidR="003B0BB0" w:rsidRPr="007432E8" w:rsidRDefault="003B0BB0" w:rsidP="003B0BB0">
            <w:pPr>
              <w:spacing w:after="0" w:line="240" w:lineRule="auto"/>
              <w:rPr>
                <w:rFonts w:ascii="Verdana" w:hAnsi="Verdana"/>
                <w:lang w:eastAsia="ru-RU"/>
              </w:rPr>
            </w:pPr>
            <w:r>
              <w:rPr>
                <w:lang w:eastAsia="ru-RU"/>
              </w:rPr>
              <w:t xml:space="preserve">Ограждение </w:t>
            </w:r>
            <w:r w:rsidRPr="006D551D">
              <w:rPr>
                <w:sz w:val="16"/>
                <w:szCs w:val="16"/>
                <w:lang w:eastAsia="ru-RU"/>
              </w:rPr>
              <w:t>(здесь)</w:t>
            </w:r>
          </w:p>
          <w:p w14:paraId="5B96262D" w14:textId="77777777" w:rsidR="003B0BB0" w:rsidRDefault="003B0BB0" w:rsidP="00FB78FF">
            <w:pPr>
              <w:spacing w:after="0" w:line="240" w:lineRule="auto"/>
              <w:rPr>
                <w:lang w:eastAsia="ru-RU"/>
              </w:rPr>
            </w:pPr>
          </w:p>
        </w:tc>
        <w:tc>
          <w:tcPr>
            <w:tcW w:w="7537" w:type="dxa"/>
          </w:tcPr>
          <w:p w14:paraId="2A437699" w14:textId="5D725C84"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к внешнему виду которого</w:t>
            </w:r>
            <w:r>
              <w:rPr>
                <w:sz w:val="20"/>
                <w:szCs w:val="20"/>
              </w:rPr>
              <w:t xml:space="preserve"> </w:t>
            </w:r>
            <w:r w:rsidR="008A224D">
              <w:rPr>
                <w:sz w:val="20"/>
                <w:szCs w:val="20"/>
              </w:rPr>
              <w:t>установлены Правилами благоустройства</w:t>
            </w:r>
            <w:r w:rsidR="00B80856">
              <w:rPr>
                <w:sz w:val="20"/>
                <w:szCs w:val="20"/>
              </w:rPr>
              <w:t xml:space="preserve"> </w:t>
            </w:r>
          </w:p>
        </w:tc>
      </w:tr>
      <w:tr w:rsidR="003B0BB0" w:rsidRPr="00235D51" w14:paraId="30C0D2D7" w14:textId="77777777" w:rsidTr="008069DC">
        <w:tc>
          <w:tcPr>
            <w:tcW w:w="2381" w:type="dxa"/>
          </w:tcPr>
          <w:p w14:paraId="60DEF3D9" w14:textId="1AB40189"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14:paraId="643DC524" w14:textId="7751942E" w:rsidR="003B0BB0" w:rsidRPr="00FB78FF" w:rsidRDefault="00CC64A7" w:rsidP="00CC64A7">
            <w:pPr>
              <w:pStyle w:val="Default"/>
              <w:spacing w:after="240" w:line="276" w:lineRule="auto"/>
              <w:jc w:val="both"/>
              <w:rPr>
                <w:sz w:val="20"/>
                <w:szCs w:val="20"/>
              </w:rPr>
            </w:pPr>
            <w:r w:rsidRPr="00CC64A7">
              <w:rPr>
                <w:sz w:val="20"/>
                <w:szCs w:val="20"/>
              </w:rPr>
              <w:t>Паспорт колористических решений фасадов зданий, строений, сооружений, ограждений -</w:t>
            </w:r>
            <w:r>
              <w:rPr>
                <w:sz w:val="20"/>
                <w:szCs w:val="20"/>
              </w:rPr>
              <w:t xml:space="preserve"> д</w:t>
            </w:r>
            <w:r w:rsidR="008A224D" w:rsidRPr="008A224D">
              <w:rPr>
                <w:sz w:val="20"/>
                <w:szCs w:val="20"/>
              </w:rPr>
              <w:t>окумент</w:t>
            </w:r>
            <w:r w:rsidR="008A224D">
              <w:rPr>
                <w:sz w:val="20"/>
                <w:szCs w:val="20"/>
              </w:rPr>
              <w:t xml:space="preserve">, </w:t>
            </w:r>
            <w:r w:rsidR="008A224D" w:rsidRPr="008A224D">
              <w:rPr>
                <w:sz w:val="20"/>
                <w:szCs w:val="20"/>
              </w:rPr>
              <w:t>содержащий информацию</w:t>
            </w:r>
            <w:r w:rsidR="008A224D">
              <w:rPr>
                <w:sz w:val="20"/>
                <w:szCs w:val="20"/>
              </w:rPr>
              <w:t xml:space="preserve"> </w:t>
            </w:r>
            <w:r w:rsidR="008A224D" w:rsidRPr="008A224D">
              <w:rPr>
                <w:sz w:val="20"/>
                <w:szCs w:val="20"/>
              </w:rPr>
              <w:t>о колористическом решении внешних поверхностей зданий, строений, сооружений, ограждений, используемых отделочных материалах</w:t>
            </w:r>
          </w:p>
        </w:tc>
      </w:tr>
      <w:tr w:rsidR="00B80856" w:rsidRPr="00235D51" w14:paraId="1EA3C01D" w14:textId="77777777" w:rsidTr="008069DC">
        <w:tc>
          <w:tcPr>
            <w:tcW w:w="2381" w:type="dxa"/>
          </w:tcPr>
          <w:p w14:paraId="12167B20" w14:textId="21E72A8F"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14:paraId="701D61A8" w14:textId="66344E6B"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 xml:space="preserve">равила благоустройства территории </w:t>
            </w:r>
            <w:r w:rsidR="0099175D" w:rsidRPr="0099175D">
              <w:rPr>
                <w:sz w:val="20"/>
                <w:szCs w:val="20"/>
                <w:lang w:eastAsia="ru-RU"/>
              </w:rPr>
              <w:t>городского округа Электросталь Московской области</w:t>
            </w:r>
            <w:r w:rsidRPr="00B80856">
              <w:rPr>
                <w:sz w:val="20"/>
                <w:szCs w:val="20"/>
                <w:lang w:eastAsia="ru-RU"/>
              </w:rPr>
              <w:t>,</w:t>
            </w:r>
            <w:r w:rsidRPr="0099175D">
              <w:rPr>
                <w:sz w:val="20"/>
                <w:szCs w:val="20"/>
                <w:lang w:eastAsia="ru-RU"/>
              </w:rPr>
              <w:t xml:space="preserve"> </w:t>
            </w:r>
            <w:r w:rsidRPr="00B80856">
              <w:rPr>
                <w:sz w:val="20"/>
                <w:szCs w:val="20"/>
                <w:lang w:eastAsia="ru-RU"/>
              </w:rPr>
              <w:t>утвержденные решением Совета депутатов</w:t>
            </w:r>
            <w:r w:rsidRPr="0099175D">
              <w:rPr>
                <w:sz w:val="20"/>
                <w:szCs w:val="20"/>
                <w:lang w:eastAsia="ru-RU"/>
              </w:rPr>
              <w:t xml:space="preserve"> </w:t>
            </w:r>
            <w:r w:rsidR="0099175D" w:rsidRPr="0099175D">
              <w:rPr>
                <w:sz w:val="20"/>
                <w:szCs w:val="20"/>
                <w:lang w:eastAsia="ru-RU"/>
              </w:rPr>
              <w:t>городского округа Электросталь Московской области</w:t>
            </w:r>
            <w:r w:rsidRPr="0099175D">
              <w:rPr>
                <w:sz w:val="20"/>
                <w:szCs w:val="20"/>
                <w:lang w:eastAsia="ru-RU"/>
              </w:rPr>
              <w:t xml:space="preserve"> от </w:t>
            </w:r>
            <w:r w:rsidR="00307D99">
              <w:rPr>
                <w:sz w:val="20"/>
                <w:szCs w:val="20"/>
                <w:lang w:eastAsia="ru-RU"/>
              </w:rPr>
              <w:t>26.02.2020 №416/70</w:t>
            </w:r>
            <w: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14:paraId="037E482E" w14:textId="77777777" w:rsidR="00B80856" w:rsidRDefault="00B80856" w:rsidP="00B80856">
            <w:pPr>
              <w:spacing w:after="0" w:line="240" w:lineRule="auto"/>
              <w:ind w:firstLine="540"/>
              <w:jc w:val="both"/>
              <w:rPr>
                <w:sz w:val="20"/>
                <w:szCs w:val="20"/>
              </w:rPr>
            </w:pPr>
          </w:p>
        </w:tc>
      </w:tr>
      <w:tr w:rsidR="00B80856" w:rsidRPr="00235D51" w14:paraId="1B2B342F" w14:textId="77777777" w:rsidTr="008069DC">
        <w:tc>
          <w:tcPr>
            <w:tcW w:w="2381" w:type="dxa"/>
          </w:tcPr>
          <w:p w14:paraId="56635056" w14:textId="268FFB7F"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14:paraId="3B0DCAD6" w14:textId="5BD097FC"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0"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14:paraId="45414745" w14:textId="77777777" w:rsidTr="008069DC">
        <w:tc>
          <w:tcPr>
            <w:tcW w:w="2381" w:type="dxa"/>
          </w:tcPr>
          <w:p w14:paraId="0C3EEBF2" w14:textId="77777777"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r w:rsidRPr="006D551D">
              <w:rPr>
                <w:sz w:val="16"/>
                <w:szCs w:val="16"/>
                <w:lang w:eastAsia="ru-RU"/>
              </w:rPr>
              <w:t>(здесь)</w:t>
            </w:r>
          </w:p>
          <w:p w14:paraId="46CFEFF5" w14:textId="64EE5052" w:rsidR="00B80856" w:rsidRDefault="00B80856" w:rsidP="008A224D">
            <w:pPr>
              <w:spacing w:line="240" w:lineRule="auto"/>
              <w:ind w:right="-129"/>
              <w:rPr>
                <w:color w:val="000000"/>
              </w:rPr>
            </w:pPr>
          </w:p>
        </w:tc>
        <w:tc>
          <w:tcPr>
            <w:tcW w:w="7537" w:type="dxa"/>
          </w:tcPr>
          <w:p w14:paraId="323563C5" w14:textId="4141A64A"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14:paraId="4BEE06ED" w14:textId="77777777" w:rsidTr="008069DC">
        <w:tc>
          <w:tcPr>
            <w:tcW w:w="2381" w:type="dxa"/>
          </w:tcPr>
          <w:p w14:paraId="188B24A1" w14:textId="535E585B"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r w:rsidRPr="006D551D">
              <w:rPr>
                <w:sz w:val="16"/>
                <w:szCs w:val="16"/>
                <w:lang w:eastAsia="ru-RU"/>
              </w:rPr>
              <w:t>(здесь)</w:t>
            </w:r>
          </w:p>
        </w:tc>
        <w:tc>
          <w:tcPr>
            <w:tcW w:w="7537" w:type="dxa"/>
          </w:tcPr>
          <w:p w14:paraId="2D08F6BA" w14:textId="1E818942" w:rsidR="00B80856" w:rsidRPr="00D77FCD" w:rsidRDefault="00B80856" w:rsidP="00B80856">
            <w:pPr>
              <w:jc w:val="both"/>
              <w:rPr>
                <w:rFonts w:ascii="Verdana" w:hAnsi="Verdana"/>
                <w:sz w:val="20"/>
                <w:szCs w:val="20"/>
                <w:lang w:eastAsia="ru-RU"/>
              </w:rPr>
            </w:pPr>
            <w:r w:rsidRPr="00D77FCD">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6AFCA021" w14:textId="5DC7A1D9"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3495A3F" w14:textId="48088C79"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1.1</w:t>
      </w:r>
    </w:p>
    <w:p w14:paraId="4A134FDF"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1EBF53A" w14:textId="4962555C"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342B9C65" w14:textId="2AB8D260"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Pr>
          <w:b w:val="0"/>
          <w:lang w:val="ru-RU"/>
        </w:rPr>
        <w:t>Электросталь</w:t>
      </w:r>
    </w:p>
    <w:p w14:paraId="081B9EDE"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26AA6BC3" w14:textId="77777777" w:rsidR="00D03EC3" w:rsidRDefault="00D03EC3" w:rsidP="00D03EC3">
      <w:pPr>
        <w:pStyle w:val="affff9"/>
        <w:spacing w:after="0" w:line="276" w:lineRule="auto"/>
        <w:ind w:firstLine="5103"/>
        <w:jc w:val="left"/>
        <w:rPr>
          <w:b w:val="0"/>
          <w:lang w:val="ru-RU"/>
        </w:rPr>
      </w:pPr>
      <w:r w:rsidRPr="00D03EC3">
        <w:rPr>
          <w:b w:val="0"/>
          <w:lang w:val="ru-RU"/>
        </w:rPr>
        <w:t>от «___» _________ 2020 № ______</w:t>
      </w:r>
    </w:p>
    <w:p w14:paraId="4FB7D30D" w14:textId="77777777" w:rsidR="006B5B45" w:rsidRDefault="006B5B45" w:rsidP="006B5B45">
      <w:pPr>
        <w:pStyle w:val="aff5"/>
        <w:rPr>
          <w:b w:val="0"/>
        </w:rPr>
      </w:pPr>
    </w:p>
    <w:p w14:paraId="5A288BB0" w14:textId="7B9ABA86" w:rsidR="006B5B45" w:rsidRPr="00827290"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14:paraId="6083C357" w14:textId="77777777" w:rsidR="006B5B45" w:rsidRPr="0097141D" w:rsidRDefault="006B5B45" w:rsidP="006B5B45">
      <w:pPr>
        <w:spacing w:after="0"/>
        <w:jc w:val="both"/>
        <w:rPr>
          <w:rFonts w:ascii="Times New Roman" w:eastAsia="Times New Roman" w:hAnsi="Times New Roman"/>
          <w:sz w:val="16"/>
          <w:szCs w:val="16"/>
          <w:u w:val="single"/>
          <w:lang w:eastAsia="ru-RU"/>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9126"/>
      </w:tblGrid>
      <w:tr w:rsidR="006B5B45" w14:paraId="58ECDEB4" w14:textId="77777777" w:rsidTr="007C2A41">
        <w:trPr>
          <w:trHeight w:val="39"/>
        </w:trPr>
        <w:tc>
          <w:tcPr>
            <w:tcW w:w="10031" w:type="dxa"/>
            <w:gridSpan w:val="6"/>
          </w:tcPr>
          <w:p w14:paraId="39E9C9BB" w14:textId="77777777" w:rsidR="006B5B45" w:rsidRPr="00A26AE5" w:rsidRDefault="006B5B45" w:rsidP="007C2A41">
            <w:pPr>
              <w:spacing w:after="0"/>
              <w:jc w:val="both"/>
              <w:rPr>
                <w:rFonts w:ascii="Arial" w:eastAsia="Times New Roman" w:hAnsi="Arial" w:cs="Arial"/>
                <w:sz w:val="28"/>
                <w:szCs w:val="28"/>
                <w:u w:val="single"/>
                <w:lang w:eastAsia="ru-RU"/>
              </w:rPr>
            </w:pPr>
            <w:r w:rsidRPr="00A26AE5">
              <w:rPr>
                <w:rFonts w:ascii="Arial" w:eastAsia="Times New Roman" w:hAnsi="Arial" w:cs="Arial"/>
                <w:sz w:val="28"/>
                <w:szCs w:val="28"/>
                <w:u w:val="single"/>
                <w:lang w:eastAsia="ru-RU"/>
              </w:rPr>
              <w:t>Требуется для:</w:t>
            </w:r>
          </w:p>
        </w:tc>
      </w:tr>
      <w:tr w:rsidR="006B5B45" w14:paraId="362CD931" w14:textId="77777777" w:rsidTr="007C2A41">
        <w:trPr>
          <w:trHeight w:val="43"/>
        </w:trPr>
        <w:tc>
          <w:tcPr>
            <w:tcW w:w="10031"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04E5FD0B" w14:textId="77777777" w:rsidTr="007C2A41">
        <w:trPr>
          <w:trHeight w:val="43"/>
        </w:trPr>
        <w:tc>
          <w:tcPr>
            <w:tcW w:w="439" w:type="dxa"/>
            <w:vMerge w:val="restart"/>
            <w:tcBorders>
              <w:top w:val="single" w:sz="4" w:space="0" w:color="auto"/>
            </w:tcBorders>
          </w:tcPr>
          <w:p w14:paraId="7195030A" w14:textId="77777777"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592" w:type="dxa"/>
            <w:gridSpan w:val="5"/>
            <w:tcBorders>
              <w:top w:val="single" w:sz="4" w:space="0" w:color="auto"/>
            </w:tcBorders>
          </w:tcPr>
          <w:p w14:paraId="7CA29974"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 xml:space="preserve">Зданий, строений, сооружений - объектов капитального строительства при изменения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14:paraId="7E5E099E" w14:textId="77777777" w:rsidTr="007C2A41">
        <w:trPr>
          <w:trHeight w:val="43"/>
        </w:trPr>
        <w:tc>
          <w:tcPr>
            <w:tcW w:w="439" w:type="dxa"/>
            <w:vMerge/>
          </w:tcPr>
          <w:p w14:paraId="062932E4" w14:textId="77777777" w:rsidR="006B5B45" w:rsidRPr="007E6957" w:rsidRDefault="006B5B45" w:rsidP="007C2A41">
            <w:pPr>
              <w:pStyle w:val="aff5"/>
              <w:spacing w:after="0" w:line="240" w:lineRule="auto"/>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14:paraId="75920887"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7E34594D" w14:textId="77777777" w:rsidTr="007C2A41">
        <w:trPr>
          <w:trHeight w:val="43"/>
        </w:trPr>
        <w:tc>
          <w:tcPr>
            <w:tcW w:w="439" w:type="dxa"/>
            <w:vMerge/>
          </w:tcPr>
          <w:p w14:paraId="78A3E5DC"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42B625AD" w14:textId="77777777"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209" w:type="dxa"/>
            <w:gridSpan w:val="4"/>
            <w:tcBorders>
              <w:top w:val="single" w:sz="4" w:space="0" w:color="auto"/>
              <w:left w:val="single" w:sz="4" w:space="0" w:color="000000" w:themeColor="text1"/>
            </w:tcBorders>
          </w:tcPr>
          <w:p w14:paraId="60D04852" w14:textId="77777777"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14:paraId="31734FE6"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14:paraId="2FCD09CA"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14:paraId="67FD5F0D" w14:textId="77777777"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14:paraId="2BCC03C6" w14:textId="77777777" w:rsidTr="007C2A41">
        <w:trPr>
          <w:trHeight w:val="43"/>
        </w:trPr>
        <w:tc>
          <w:tcPr>
            <w:tcW w:w="439" w:type="dxa"/>
            <w:vMerge/>
          </w:tcPr>
          <w:p w14:paraId="3952C82C" w14:textId="77777777" w:rsidR="006B5B45" w:rsidRPr="007E6957" w:rsidRDefault="006B5B45" w:rsidP="007C2A41">
            <w:pPr>
              <w:pStyle w:val="aff5"/>
              <w:spacing w:after="0" w:line="240" w:lineRule="auto"/>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14:paraId="37D61AB9"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5D30CFB2" w14:textId="77777777" w:rsidTr="007C2A41">
        <w:trPr>
          <w:trHeight w:val="43"/>
        </w:trPr>
        <w:tc>
          <w:tcPr>
            <w:tcW w:w="439" w:type="dxa"/>
            <w:vMerge/>
          </w:tcPr>
          <w:p w14:paraId="4CB9913B"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06055729" w14:textId="77777777"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209" w:type="dxa"/>
            <w:gridSpan w:val="4"/>
            <w:tcBorders>
              <w:top w:val="single" w:sz="4" w:space="0" w:color="auto"/>
              <w:left w:val="single" w:sz="4" w:space="0" w:color="000000" w:themeColor="text1"/>
            </w:tcBorders>
          </w:tcPr>
          <w:p w14:paraId="15ED6164" w14:textId="4E1C0134"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14:paraId="4EBDF439"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14:paraId="684EFFB4"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14:paraId="39B483CB" w14:textId="77777777"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Pr>
                <w:rFonts w:ascii="Arial" w:hAnsi="Arial" w:cs="Arial"/>
                <w:sz w:val="20"/>
                <w:szCs w:val="20"/>
              </w:rPr>
              <w:t xml:space="preserve"> </w:t>
            </w: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14:paraId="7EA75773" w14:textId="77777777" w:rsidTr="007C2A41">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4D56009" w14:textId="77777777" w:rsidTr="007C2A41">
        <w:trPr>
          <w:trHeight w:val="133"/>
        </w:trPr>
        <w:tc>
          <w:tcPr>
            <w:tcW w:w="439" w:type="dxa"/>
            <w:tcBorders>
              <w:top w:val="single" w:sz="4" w:space="0" w:color="auto"/>
            </w:tcBorders>
          </w:tcPr>
          <w:p w14:paraId="74D2D7A7"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592" w:type="dxa"/>
            <w:gridSpan w:val="5"/>
            <w:tcBorders>
              <w:top w:val="single" w:sz="4" w:space="0" w:color="auto"/>
            </w:tcBorders>
          </w:tcPr>
          <w:p w14:paraId="57A80BB1"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14:paraId="63C2CAD3" w14:textId="77777777" w:rsidTr="007C2A41">
        <w:trPr>
          <w:trHeight w:val="39"/>
        </w:trPr>
        <w:tc>
          <w:tcPr>
            <w:tcW w:w="10031" w:type="dxa"/>
            <w:gridSpan w:val="6"/>
            <w:tcBorders>
              <w:top w:val="single" w:sz="4" w:space="0" w:color="auto"/>
              <w:left w:val="single" w:sz="4" w:space="0" w:color="FFFFFF"/>
              <w:right w:val="single" w:sz="4" w:space="0" w:color="FFFFFF"/>
            </w:tcBorders>
          </w:tcPr>
          <w:p w14:paraId="68D23832"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069C36" w14:textId="77777777" w:rsidTr="007C2A41">
        <w:trPr>
          <w:trHeight w:val="43"/>
        </w:trPr>
        <w:tc>
          <w:tcPr>
            <w:tcW w:w="439" w:type="dxa"/>
            <w:vMerge w:val="restart"/>
            <w:tcBorders>
              <w:top w:val="single" w:sz="4" w:space="0" w:color="auto"/>
            </w:tcBorders>
          </w:tcPr>
          <w:p w14:paraId="42EBF9B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592" w:type="dxa"/>
            <w:gridSpan w:val="5"/>
            <w:tcBorders>
              <w:top w:val="single" w:sz="4" w:space="0" w:color="auto"/>
            </w:tcBorders>
          </w:tcPr>
          <w:p w14:paraId="71D88F84" w14:textId="77777777"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14:paraId="50ED936B" w14:textId="77777777" w:rsidTr="007C2A41">
        <w:trPr>
          <w:trHeight w:val="43"/>
        </w:trPr>
        <w:tc>
          <w:tcPr>
            <w:tcW w:w="439" w:type="dxa"/>
            <w:vMerge/>
            <w:tcBorders>
              <w:top w:val="single" w:sz="4" w:space="0" w:color="auto"/>
            </w:tcBorders>
          </w:tcPr>
          <w:p w14:paraId="44A394C4" w14:textId="77777777" w:rsidR="006B5B45" w:rsidRPr="007E6957"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14:paraId="528EF22D" w14:textId="77777777"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14:paraId="618DF2FA" w14:textId="77777777" w:rsidTr="007C2A41">
        <w:trPr>
          <w:trHeight w:val="1669"/>
        </w:trPr>
        <w:tc>
          <w:tcPr>
            <w:tcW w:w="439" w:type="dxa"/>
            <w:vMerge/>
          </w:tcPr>
          <w:p w14:paraId="453D5F5D" w14:textId="77777777"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14:paraId="5E80576A" w14:textId="77777777"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9126" w:type="dxa"/>
            <w:tcBorders>
              <w:top w:val="single" w:sz="4" w:space="0" w:color="auto"/>
            </w:tcBorders>
          </w:tcPr>
          <w:p w14:paraId="7CA6552C" w14:textId="1B45770B"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141E66C2" w14:textId="77777777"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D58D7FF" w14:textId="77777777"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14:paraId="04634255" w14:textId="77777777"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14:paraId="6EF4718C" w14:textId="226E3B0E"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14:paraId="32B4EA51" w14:textId="77777777"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14:paraId="66675732" w14:textId="77777777"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FC5A4D" w14:textId="77777777" w:rsidTr="007C2A41">
        <w:trPr>
          <w:trHeight w:val="283"/>
        </w:trPr>
        <w:tc>
          <w:tcPr>
            <w:tcW w:w="439" w:type="dxa"/>
            <w:vMerge w:val="restart"/>
            <w:tcBorders>
              <w:top w:val="single" w:sz="4" w:space="0" w:color="auto"/>
            </w:tcBorders>
          </w:tcPr>
          <w:p w14:paraId="2588F6A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592" w:type="dxa"/>
            <w:gridSpan w:val="5"/>
            <w:tcBorders>
              <w:top w:val="single" w:sz="4" w:space="0" w:color="auto"/>
            </w:tcBorders>
          </w:tcPr>
          <w:p w14:paraId="126C18B4" w14:textId="77777777"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14:paraId="76DA7758" w14:textId="77777777" w:rsidTr="007C2A41">
        <w:trPr>
          <w:trHeight w:val="43"/>
        </w:trPr>
        <w:tc>
          <w:tcPr>
            <w:tcW w:w="439" w:type="dxa"/>
            <w:vMerge/>
          </w:tcPr>
          <w:p w14:paraId="07211C8F" w14:textId="77777777" w:rsidR="006B5B45"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14:paraId="1C515299" w14:textId="77777777" w:rsidR="006B5B45" w:rsidRPr="0097141D" w:rsidRDefault="006B5B45" w:rsidP="007C2A41">
            <w:pPr>
              <w:pStyle w:val="aff5"/>
              <w:spacing w:after="0"/>
              <w:ind w:right="-1"/>
              <w:jc w:val="both"/>
              <w:rPr>
                <w:rFonts w:ascii="Arial" w:hAnsi="Arial" w:cs="Arial"/>
                <w:b w:val="0"/>
                <w:bCs/>
                <w:sz w:val="4"/>
                <w:szCs w:val="4"/>
              </w:rPr>
            </w:pPr>
          </w:p>
        </w:tc>
      </w:tr>
      <w:tr w:rsidR="006B5B45" w14:paraId="377B74C8" w14:textId="77777777" w:rsidTr="007C2A41">
        <w:trPr>
          <w:trHeight w:val="250"/>
        </w:trPr>
        <w:tc>
          <w:tcPr>
            <w:tcW w:w="439" w:type="dxa"/>
            <w:vMerge/>
          </w:tcPr>
          <w:p w14:paraId="36215AEA" w14:textId="77777777"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14:paraId="38A984DF" w14:textId="77777777"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192" w:type="dxa"/>
            <w:gridSpan w:val="3"/>
            <w:tcBorders>
              <w:top w:val="single" w:sz="4" w:space="0" w:color="auto"/>
            </w:tcBorders>
          </w:tcPr>
          <w:p w14:paraId="5A5B2BE3" w14:textId="13D1B410"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76AF8B3D" w14:textId="77777777"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14:paraId="477D92F4" w14:textId="77777777"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14:paraId="12A07804" w14:textId="77777777"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C642A80" w14:textId="77777777" w:rsidTr="007C2A41">
        <w:trPr>
          <w:trHeight w:val="591"/>
        </w:trPr>
        <w:tc>
          <w:tcPr>
            <w:tcW w:w="439" w:type="dxa"/>
            <w:vMerge w:val="restart"/>
            <w:tcBorders>
              <w:top w:val="single" w:sz="4" w:space="0" w:color="auto"/>
            </w:tcBorders>
          </w:tcPr>
          <w:p w14:paraId="3128DAD1"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592" w:type="dxa"/>
            <w:gridSpan w:val="5"/>
            <w:tcBorders>
              <w:top w:val="single" w:sz="4" w:space="0" w:color="auto"/>
            </w:tcBorders>
          </w:tcPr>
          <w:p w14:paraId="075F4198"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14:paraId="423044D8" w14:textId="77777777" w:rsidTr="007C2A41">
        <w:trPr>
          <w:trHeight w:val="59"/>
        </w:trPr>
        <w:tc>
          <w:tcPr>
            <w:tcW w:w="439" w:type="dxa"/>
            <w:vMerge/>
          </w:tcPr>
          <w:p w14:paraId="59BF58E0" w14:textId="77777777" w:rsidR="006B5B45"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14:paraId="1CC16444" w14:textId="77777777"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14:paraId="3607EAC8" w14:textId="77777777" w:rsidTr="007C2A41">
        <w:trPr>
          <w:trHeight w:val="291"/>
        </w:trPr>
        <w:tc>
          <w:tcPr>
            <w:tcW w:w="439" w:type="dxa"/>
            <w:vMerge/>
          </w:tcPr>
          <w:p w14:paraId="50CDD887" w14:textId="77777777"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14:paraId="03F88684" w14:textId="77777777"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184" w:type="dxa"/>
            <w:gridSpan w:val="2"/>
            <w:tcBorders>
              <w:top w:val="single" w:sz="4" w:space="0" w:color="auto"/>
            </w:tcBorders>
          </w:tcPr>
          <w:p w14:paraId="704D36C3" w14:textId="77777777"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стрит-арта (муралов, трафаретов, рисунков, стикеров и иных подобных декоративных изображений).</w:t>
            </w:r>
          </w:p>
        </w:tc>
      </w:tr>
    </w:tbl>
    <w:p w14:paraId="68C6BED7" w14:textId="77777777" w:rsidR="006B5B45" w:rsidRPr="0097141D" w:rsidRDefault="006B5B45" w:rsidP="006B5B45">
      <w:pPr>
        <w:pStyle w:val="aff5"/>
        <w:jc w:val="left"/>
        <w:rPr>
          <w:sz w:val="2"/>
          <w:szCs w:val="2"/>
        </w:rPr>
      </w:pPr>
    </w:p>
    <w:p w14:paraId="2B94232F" w14:textId="1B11FA58"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1.2</w:t>
      </w:r>
    </w:p>
    <w:p w14:paraId="3BED0766"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F41A6C7" w14:textId="0BBD7B10"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4A7E826" w14:textId="642652E6"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Pr>
          <w:b w:val="0"/>
          <w:lang w:val="ru-RU"/>
        </w:rPr>
        <w:t>Электросталь</w:t>
      </w:r>
    </w:p>
    <w:p w14:paraId="1881DB10"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535F4A7D" w14:textId="48BDC5CF" w:rsidR="006B5B45" w:rsidRPr="00F2014A" w:rsidRDefault="00D03EC3" w:rsidP="00D03EC3">
      <w:pPr>
        <w:pStyle w:val="affff9"/>
        <w:spacing w:after="0"/>
        <w:ind w:firstLine="5103"/>
        <w:jc w:val="left"/>
        <w:rPr>
          <w:b w:val="0"/>
          <w:lang w:val="ru-RU"/>
        </w:rPr>
      </w:pPr>
      <w:r w:rsidRPr="00D03EC3">
        <w:rPr>
          <w:b w:val="0"/>
          <w:lang w:val="ru-RU"/>
        </w:rPr>
        <w:t>от «___» _________ 2020 № ______</w:t>
      </w:r>
    </w:p>
    <w:p w14:paraId="09B975E7" w14:textId="77777777" w:rsidR="006B5B45" w:rsidRPr="00F2014A" w:rsidRDefault="006B5B45" w:rsidP="00723905">
      <w:pPr>
        <w:pStyle w:val="2-"/>
      </w:pPr>
    </w:p>
    <w:p w14:paraId="2AECE640" w14:textId="77777777"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14:paraId="7A58EC32" w14:textId="77777777" w:rsidR="006B5B45" w:rsidRDefault="006B5B45" w:rsidP="006B5B45">
      <w:pPr>
        <w:spacing w:after="0"/>
        <w:jc w:val="both"/>
        <w:rPr>
          <w:rFonts w:ascii="Times New Roman" w:hAnsi="Times New Roman"/>
          <w:sz w:val="28"/>
          <w:szCs w:val="28"/>
          <w:u w:val="single"/>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9481"/>
      </w:tblGrid>
      <w:tr w:rsidR="006B5B45" w14:paraId="47F1A703" w14:textId="77777777" w:rsidTr="007C2A41">
        <w:trPr>
          <w:trHeight w:val="39"/>
        </w:trPr>
        <w:tc>
          <w:tcPr>
            <w:tcW w:w="10031" w:type="dxa"/>
            <w:gridSpan w:val="2"/>
          </w:tcPr>
          <w:p w14:paraId="406A454E" w14:textId="77777777"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14:paraId="691FF6EE" w14:textId="77777777" w:rsidTr="007C2A41">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6E907B9" w14:textId="77777777" w:rsidTr="007C2A41">
        <w:trPr>
          <w:trHeight w:val="43"/>
        </w:trPr>
        <w:tc>
          <w:tcPr>
            <w:tcW w:w="439" w:type="dxa"/>
            <w:tcBorders>
              <w:top w:val="single" w:sz="4" w:space="0" w:color="FFFFFF" w:themeColor="background1"/>
              <w:bottom w:val="single" w:sz="4" w:space="0" w:color="FFFFFF" w:themeColor="background1"/>
            </w:tcBorders>
          </w:tcPr>
          <w:p w14:paraId="0A50EB85" w14:textId="77777777"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592" w:type="dxa"/>
            <w:vMerge w:val="restart"/>
            <w:tcBorders>
              <w:top w:val="single" w:sz="4" w:space="0" w:color="auto"/>
            </w:tcBorders>
          </w:tcPr>
          <w:p w14:paraId="5D6805BC" w14:textId="77777777"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14:paraId="71AF580B" w14:textId="77777777"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14:paraId="6ED18505" w14:textId="77777777"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14:paraId="5677E951" w14:textId="77777777" w:rsidTr="007C2A41">
        <w:trPr>
          <w:trHeight w:val="230"/>
        </w:trPr>
        <w:tc>
          <w:tcPr>
            <w:tcW w:w="439" w:type="dxa"/>
            <w:tcBorders>
              <w:top w:val="single" w:sz="4" w:space="0" w:color="FFFFFF" w:themeColor="background1"/>
              <w:bottom w:val="single" w:sz="4" w:space="0" w:color="auto"/>
            </w:tcBorders>
          </w:tcPr>
          <w:p w14:paraId="64DA4E99" w14:textId="77777777" w:rsidR="006B5B45" w:rsidRPr="007E6957" w:rsidRDefault="006B5B45" w:rsidP="007C2A41">
            <w:pPr>
              <w:pStyle w:val="aff5"/>
              <w:spacing w:after="0" w:line="240" w:lineRule="auto"/>
              <w:rPr>
                <w:rFonts w:ascii="Arial" w:hAnsi="Arial" w:cs="Arial"/>
                <w:b w:val="0"/>
                <w:bCs/>
                <w:sz w:val="20"/>
                <w:szCs w:val="20"/>
              </w:rPr>
            </w:pPr>
          </w:p>
        </w:tc>
        <w:tc>
          <w:tcPr>
            <w:tcW w:w="9592" w:type="dxa"/>
            <w:vMerge/>
            <w:tcBorders>
              <w:bottom w:val="single" w:sz="4" w:space="0" w:color="auto"/>
            </w:tcBorders>
          </w:tcPr>
          <w:p w14:paraId="2606304E"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6A6B21CE" w14:textId="77777777" w:rsidTr="007C2A41">
        <w:trPr>
          <w:trHeight w:val="68"/>
        </w:trPr>
        <w:tc>
          <w:tcPr>
            <w:tcW w:w="10031"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BDCCEB7" w14:textId="77777777" w:rsidTr="007C2A41">
        <w:trPr>
          <w:trHeight w:val="133"/>
        </w:trPr>
        <w:tc>
          <w:tcPr>
            <w:tcW w:w="439" w:type="dxa"/>
            <w:tcBorders>
              <w:top w:val="single" w:sz="4" w:space="0" w:color="auto"/>
            </w:tcBorders>
          </w:tcPr>
          <w:p w14:paraId="2AFCC8DC"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592" w:type="dxa"/>
            <w:tcBorders>
              <w:top w:val="single" w:sz="4" w:space="0" w:color="auto"/>
            </w:tcBorders>
          </w:tcPr>
          <w:p w14:paraId="3EB25E6A"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14:paraId="4AB49A66" w14:textId="77777777" w:rsidTr="007C2A41">
        <w:trPr>
          <w:trHeight w:val="39"/>
        </w:trPr>
        <w:tc>
          <w:tcPr>
            <w:tcW w:w="10031" w:type="dxa"/>
            <w:gridSpan w:val="2"/>
            <w:tcBorders>
              <w:top w:val="single" w:sz="4" w:space="0" w:color="auto"/>
              <w:left w:val="single" w:sz="4" w:space="0" w:color="FFFFFF"/>
              <w:right w:val="single" w:sz="4" w:space="0" w:color="FFFFFF"/>
            </w:tcBorders>
          </w:tcPr>
          <w:p w14:paraId="40F323E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7E863E9" w14:textId="77777777" w:rsidTr="007C2A41">
        <w:trPr>
          <w:trHeight w:val="427"/>
        </w:trPr>
        <w:tc>
          <w:tcPr>
            <w:tcW w:w="439" w:type="dxa"/>
            <w:tcBorders>
              <w:top w:val="single" w:sz="4" w:space="0" w:color="auto"/>
            </w:tcBorders>
          </w:tcPr>
          <w:p w14:paraId="0D941A38"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592" w:type="dxa"/>
            <w:tcBorders>
              <w:top w:val="single" w:sz="4" w:space="0" w:color="auto"/>
            </w:tcBorders>
          </w:tcPr>
          <w:p w14:paraId="05BE7DAF"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14:paraId="285D3BEE"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DADD4F0" w14:textId="77777777" w:rsidTr="007C2A41">
        <w:trPr>
          <w:trHeight w:val="70"/>
        </w:trPr>
        <w:tc>
          <w:tcPr>
            <w:tcW w:w="439" w:type="dxa"/>
            <w:tcBorders>
              <w:top w:val="single" w:sz="4" w:space="0" w:color="auto"/>
            </w:tcBorders>
          </w:tcPr>
          <w:p w14:paraId="1BD0E73D"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592" w:type="dxa"/>
            <w:tcBorders>
              <w:top w:val="single" w:sz="4" w:space="0" w:color="auto"/>
            </w:tcBorders>
          </w:tcPr>
          <w:p w14:paraId="3843D777" w14:textId="77777777"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14:paraId="04C77928"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3CD251A" w14:textId="77777777" w:rsidTr="007C2A41">
        <w:trPr>
          <w:trHeight w:val="961"/>
        </w:trPr>
        <w:tc>
          <w:tcPr>
            <w:tcW w:w="439" w:type="dxa"/>
            <w:tcBorders>
              <w:top w:val="single" w:sz="4" w:space="0" w:color="auto"/>
              <w:bottom w:val="single" w:sz="4" w:space="0" w:color="auto"/>
            </w:tcBorders>
          </w:tcPr>
          <w:p w14:paraId="737FAB5A"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592" w:type="dxa"/>
            <w:tcBorders>
              <w:top w:val="single" w:sz="4" w:space="0" w:color="auto"/>
              <w:bottom w:val="single" w:sz="4" w:space="0" w:color="auto"/>
            </w:tcBorders>
          </w:tcPr>
          <w:p w14:paraId="03DD81E7"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14:paraId="596E40BB"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0C7FAC30" w14:textId="77777777" w:rsidTr="007C2A41">
        <w:trPr>
          <w:trHeight w:val="141"/>
        </w:trPr>
        <w:tc>
          <w:tcPr>
            <w:tcW w:w="439" w:type="dxa"/>
            <w:tcBorders>
              <w:top w:val="single" w:sz="4" w:space="0" w:color="auto"/>
            </w:tcBorders>
          </w:tcPr>
          <w:p w14:paraId="75B6326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592" w:type="dxa"/>
            <w:tcBorders>
              <w:top w:val="single" w:sz="4" w:space="0" w:color="auto"/>
            </w:tcBorders>
          </w:tcPr>
          <w:p w14:paraId="69B98066"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14:paraId="4D44CE1E"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19545769" w14:textId="77777777" w:rsidTr="007C2A41">
        <w:trPr>
          <w:trHeight w:val="141"/>
        </w:trPr>
        <w:tc>
          <w:tcPr>
            <w:tcW w:w="439" w:type="dxa"/>
            <w:tcBorders>
              <w:top w:val="single" w:sz="4" w:space="0" w:color="auto"/>
            </w:tcBorders>
          </w:tcPr>
          <w:p w14:paraId="63A42B37"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592" w:type="dxa"/>
            <w:tcBorders>
              <w:top w:val="single" w:sz="4" w:space="0" w:color="auto"/>
            </w:tcBorders>
          </w:tcPr>
          <w:p w14:paraId="2C1AC069"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14:paraId="3EC4F7A8" w14:textId="77777777"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3C228611" w14:textId="77777777" w:rsidTr="007C2A41">
        <w:trPr>
          <w:trHeight w:val="1455"/>
        </w:trPr>
        <w:tc>
          <w:tcPr>
            <w:tcW w:w="439" w:type="dxa"/>
            <w:tcBorders>
              <w:top w:val="single" w:sz="4" w:space="0" w:color="auto"/>
            </w:tcBorders>
          </w:tcPr>
          <w:p w14:paraId="255DBD60"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592" w:type="dxa"/>
            <w:tcBorders>
              <w:top w:val="single" w:sz="4" w:space="0" w:color="auto"/>
            </w:tcBorders>
          </w:tcPr>
          <w:p w14:paraId="1836E172" w14:textId="4F9B0015"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14:paraId="496270CA"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14:paraId="608DD49D"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14:paraId="68485E4F"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14:paraId="61C96CA8" w14:textId="77777777" w:rsidTr="007C2A41">
        <w:trPr>
          <w:trHeight w:val="43"/>
        </w:trPr>
        <w:tc>
          <w:tcPr>
            <w:tcW w:w="439" w:type="dxa"/>
            <w:tcBorders>
              <w:top w:val="single" w:sz="4" w:space="0" w:color="auto"/>
            </w:tcBorders>
          </w:tcPr>
          <w:p w14:paraId="3B56FDC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592" w:type="dxa"/>
            <w:tcBorders>
              <w:top w:val="single" w:sz="4" w:space="0" w:color="auto"/>
            </w:tcBorders>
          </w:tcPr>
          <w:p w14:paraId="13537A0A" w14:textId="7ECD8CD3"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14:paraId="047D9FF0" w14:textId="77777777"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26D668B" w14:textId="77777777"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автоматизированной 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14:paraId="1A03D0B8" w14:textId="77777777"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14:paraId="1F6ADDBD" w14:textId="77777777"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14:paraId="2ECC7F47"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14:paraId="5504E59E" w14:textId="77777777" w:rsidTr="007C2A41">
        <w:trPr>
          <w:trHeight w:val="43"/>
        </w:trPr>
        <w:tc>
          <w:tcPr>
            <w:tcW w:w="439" w:type="dxa"/>
            <w:tcBorders>
              <w:top w:val="single" w:sz="4" w:space="0" w:color="auto"/>
              <w:bottom w:val="single" w:sz="4" w:space="0" w:color="auto"/>
            </w:tcBorders>
          </w:tcPr>
          <w:p w14:paraId="763B8F2C"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592" w:type="dxa"/>
            <w:tcBorders>
              <w:top w:val="single" w:sz="4" w:space="0" w:color="auto"/>
              <w:bottom w:val="single" w:sz="4" w:space="0" w:color="auto"/>
            </w:tcBorders>
          </w:tcPr>
          <w:p w14:paraId="65F076A8" w14:textId="77777777"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14:paraId="1FC605DF"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7BA784F9" w14:textId="77777777" w:rsidTr="007C2A41">
        <w:trPr>
          <w:trHeight w:val="43"/>
        </w:trPr>
        <w:tc>
          <w:tcPr>
            <w:tcW w:w="439" w:type="dxa"/>
            <w:tcBorders>
              <w:top w:val="single" w:sz="4" w:space="0" w:color="auto"/>
            </w:tcBorders>
          </w:tcPr>
          <w:p w14:paraId="0ADC0DF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592" w:type="dxa"/>
            <w:tcBorders>
              <w:top w:val="single" w:sz="4" w:space="0" w:color="auto"/>
            </w:tcBorders>
          </w:tcPr>
          <w:p w14:paraId="37114B72" w14:textId="77777777"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14:paraId="2D883885"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14:paraId="5DED1391"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14:paraId="6B1485ED"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14:paraId="0D62D6A7"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014A">
              <w:rPr>
                <w:rFonts w:ascii="Arial" w:hAnsi="Arial" w:cs="Arial"/>
                <w:bCs/>
                <w:noProof/>
                <w:sz w:val="20"/>
                <w:szCs w:val="20"/>
                <w:lang w:eastAsia="ru-RU"/>
              </w:rPr>
              <w:t xml:space="preserve"> </w:t>
            </w:r>
          </w:p>
          <w:p w14:paraId="23D17A6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14:paraId="308D587E"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40D4ED01" w14:textId="77777777" w:rsidTr="007C2A41">
        <w:trPr>
          <w:trHeight w:val="43"/>
        </w:trPr>
        <w:tc>
          <w:tcPr>
            <w:tcW w:w="439" w:type="dxa"/>
            <w:tcBorders>
              <w:top w:val="single" w:sz="4" w:space="0" w:color="FFFFFF" w:themeColor="background1"/>
            </w:tcBorders>
          </w:tcPr>
          <w:p w14:paraId="3988B723"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592" w:type="dxa"/>
            <w:tcBorders>
              <w:top w:val="single" w:sz="4" w:space="0" w:color="FFFFFF" w:themeColor="background1"/>
            </w:tcBorders>
          </w:tcPr>
          <w:p w14:paraId="4CE679A1" w14:textId="1DC4E43F"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14:paraId="55AD4914" w14:textId="6702675D"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A2000CB" w14:textId="4EEA0A63"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1.3</w:t>
      </w:r>
    </w:p>
    <w:p w14:paraId="23ABF080"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163612A7" w14:textId="4F9C776D"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33765454" w14:textId="2D40E5EF"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Pr>
          <w:b w:val="0"/>
          <w:lang w:val="ru-RU"/>
        </w:rPr>
        <w:t>Электросталь</w:t>
      </w:r>
    </w:p>
    <w:p w14:paraId="5D8DF52D"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05A5A72A" w14:textId="2A03B74F" w:rsidR="006B5B45" w:rsidRPr="00F2014A" w:rsidRDefault="00D03EC3" w:rsidP="00D03EC3">
      <w:pPr>
        <w:pStyle w:val="affff9"/>
        <w:spacing w:after="0"/>
        <w:ind w:firstLine="5103"/>
        <w:jc w:val="left"/>
        <w:rPr>
          <w:b w:val="0"/>
          <w:lang w:val="ru-RU"/>
        </w:rPr>
      </w:pPr>
      <w:r w:rsidRPr="00D03EC3">
        <w:rPr>
          <w:b w:val="0"/>
          <w:lang w:val="ru-RU"/>
        </w:rPr>
        <w:t>от «___» _________ 2020 № ______</w:t>
      </w:r>
    </w:p>
    <w:p w14:paraId="3F0AB5B9" w14:textId="77777777" w:rsidR="006B5B45" w:rsidRDefault="006B5B45" w:rsidP="006B5B45">
      <w:pPr>
        <w:pStyle w:val="aff5"/>
        <w:rPr>
          <w:b w:val="0"/>
        </w:rPr>
      </w:pPr>
    </w:p>
    <w:p w14:paraId="18EA4E47" w14:textId="4F798738" w:rsidR="006B5B45" w:rsidRPr="000C6413" w:rsidRDefault="006B5B45" w:rsidP="00060295">
      <w:pPr>
        <w:spacing w:after="0" w:line="240" w:lineRule="auto"/>
        <w:ind w:right="424"/>
        <w:jc w:val="center"/>
        <w:rPr>
          <w:rFonts w:ascii="Times New Roman" w:hAnsi="Times New Roman"/>
          <w:b/>
          <w:bCs/>
          <w:sz w:val="28"/>
          <w:szCs w:val="28"/>
        </w:rPr>
      </w:pPr>
      <w:r w:rsidRPr="00060295">
        <w:rPr>
          <w:rFonts w:ascii="Times New Roman" w:hAnsi="Times New Roman"/>
          <w:b/>
          <w:bCs/>
          <w:sz w:val="28"/>
          <w:szCs w:val="28"/>
        </w:rPr>
        <w:t xml:space="preserve">Перечень приоритетных территорий </w:t>
      </w:r>
      <w:r w:rsidRPr="00060295">
        <w:rPr>
          <w:rFonts w:ascii="Times New Roman" w:hAnsi="Times New Roman"/>
          <w:b/>
          <w:bCs/>
          <w:noProof/>
          <w:sz w:val="28"/>
          <w:szCs w:val="28"/>
          <w:lang w:eastAsia="ru-RU"/>
        </w:rPr>
        <w:t xml:space="preserve">архитектурно-художественного облика </w:t>
      </w:r>
      <w:r w:rsidR="00307D99" w:rsidRPr="00307D99">
        <w:rPr>
          <w:rFonts w:ascii="Times New Roman" w:hAnsi="Times New Roman"/>
          <w:b/>
          <w:bCs/>
          <w:sz w:val="28"/>
          <w:szCs w:val="28"/>
        </w:rPr>
        <w:t>городского округа Электросталь</w:t>
      </w:r>
      <w:r w:rsidR="00307D99">
        <w:rPr>
          <w:rFonts w:ascii="Arial" w:hAnsi="Arial" w:cs="Arial"/>
          <w:i/>
          <w:iCs/>
          <w:sz w:val="16"/>
          <w:szCs w:val="16"/>
          <w:u w:val="single"/>
          <w:lang w:eastAsia="ru-RU"/>
        </w:rPr>
        <w:t xml:space="preserve"> </w:t>
      </w:r>
      <w:r w:rsidRPr="00060295">
        <w:rPr>
          <w:rFonts w:ascii="Times New Roman" w:eastAsia="Times New Roman" w:hAnsi="Times New Roman"/>
          <w:b/>
          <w:bCs/>
          <w:sz w:val="28"/>
          <w:szCs w:val="28"/>
          <w:lang w:eastAsia="ru-RU"/>
        </w:rPr>
        <w:t>Московской области</w:t>
      </w:r>
    </w:p>
    <w:p w14:paraId="6FC9CBFD" w14:textId="77777777" w:rsidR="006B5B45" w:rsidRDefault="006B5B45" w:rsidP="006B5B45">
      <w:pPr>
        <w:pStyle w:val="ConsPlusNormal"/>
        <w:jc w:val="both"/>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6B5B45" w14:paraId="3C5A2039" w14:textId="77777777" w:rsidTr="007C2A41">
        <w:trPr>
          <w:trHeight w:val="39"/>
        </w:trPr>
        <w:tc>
          <w:tcPr>
            <w:tcW w:w="10031" w:type="dxa"/>
            <w:gridSpan w:val="2"/>
          </w:tcPr>
          <w:p w14:paraId="2BA38CB7" w14:textId="00A91570" w:rsidR="006B5B45" w:rsidRPr="00D36B94" w:rsidRDefault="006B5B45" w:rsidP="007C2A41">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Pr="000C6413">
              <w:rPr>
                <w:rFonts w:ascii="Times New Roman" w:hAnsi="Times New Roman"/>
                <w:bCs/>
                <w:noProof/>
                <w:sz w:val="28"/>
                <w:szCs w:val="28"/>
                <w:lang w:eastAsia="ru-RU"/>
              </w:rPr>
              <w:t xml:space="preserve"> </w:t>
            </w:r>
            <w:r w:rsidR="00307D99" w:rsidRPr="00307D99">
              <w:rPr>
                <w:rFonts w:ascii="Arial" w:hAnsi="Arial" w:cs="Arial"/>
                <w:bCs/>
                <w:noProof/>
                <w:sz w:val="24"/>
                <w:szCs w:val="24"/>
                <w:lang w:eastAsia="ru-RU"/>
              </w:rPr>
              <w:t>городского округа Электросталь</w:t>
            </w:r>
            <w:r w:rsidRPr="00307D99">
              <w:rPr>
                <w:rFonts w:ascii="Arial" w:hAnsi="Arial" w:cs="Arial"/>
                <w:bCs/>
                <w:noProof/>
                <w:sz w:val="24"/>
                <w:szCs w:val="24"/>
                <w:lang w:eastAsia="ru-RU"/>
              </w:rPr>
              <w:t xml:space="preserve"> М</w:t>
            </w:r>
            <w:r w:rsidRPr="00326D47">
              <w:rPr>
                <w:rFonts w:ascii="Arial" w:hAnsi="Arial" w:cs="Arial"/>
                <w:sz w:val="24"/>
                <w:szCs w:val="24"/>
              </w:rPr>
              <w:t>осковской области расположены вдоль</w:t>
            </w:r>
            <w:r>
              <w:rPr>
                <w:rFonts w:ascii="Arial" w:hAnsi="Arial" w:cs="Arial"/>
                <w:sz w:val="24"/>
                <w:szCs w:val="24"/>
              </w:rPr>
              <w:t>:</w:t>
            </w:r>
          </w:p>
        </w:tc>
      </w:tr>
      <w:tr w:rsidR="006B5B45" w14:paraId="696A7451" w14:textId="77777777" w:rsidTr="007C2A41">
        <w:trPr>
          <w:trHeight w:val="82"/>
        </w:trPr>
        <w:tc>
          <w:tcPr>
            <w:tcW w:w="10031"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88EA18A" w14:textId="77777777" w:rsidTr="007C2A41">
        <w:trPr>
          <w:trHeight w:val="43"/>
        </w:trPr>
        <w:tc>
          <w:tcPr>
            <w:tcW w:w="439" w:type="dxa"/>
            <w:tcBorders>
              <w:top w:val="single" w:sz="4" w:space="0" w:color="auto"/>
            </w:tcBorders>
          </w:tcPr>
          <w:p w14:paraId="33FD3186" w14:textId="77777777"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592" w:type="dxa"/>
            <w:tcBorders>
              <w:top w:val="single" w:sz="4" w:space="0" w:color="auto"/>
            </w:tcBorders>
          </w:tcPr>
          <w:p w14:paraId="1361C350" w14:textId="77777777" w:rsidR="006B5B45" w:rsidRPr="00326D47" w:rsidRDefault="006B5B45" w:rsidP="007C2A41">
            <w:pPr>
              <w:pStyle w:val="aff5"/>
              <w:spacing w:after="0"/>
              <w:jc w:val="both"/>
              <w:rPr>
                <w:rFonts w:ascii="Arial" w:eastAsia="Times New Roman" w:hAnsi="Arial" w:cs="Arial"/>
                <w:b w:val="0"/>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tc>
      </w:tr>
      <w:tr w:rsidR="006B5B45" w14:paraId="33356249" w14:textId="77777777" w:rsidTr="007C2A41">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621D6C0" w14:textId="77777777" w:rsidTr="007C2A41">
        <w:trPr>
          <w:trHeight w:val="133"/>
        </w:trPr>
        <w:tc>
          <w:tcPr>
            <w:tcW w:w="439" w:type="dxa"/>
            <w:tcBorders>
              <w:top w:val="single" w:sz="4" w:space="0" w:color="auto"/>
            </w:tcBorders>
          </w:tcPr>
          <w:p w14:paraId="220867A9"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589" w:type="dxa"/>
            <w:tcBorders>
              <w:top w:val="nil"/>
              <w:bottom w:val="nil"/>
              <w:right w:val="single" w:sz="4" w:space="0" w:color="000000" w:themeColor="text1"/>
            </w:tcBorders>
            <w:shd w:val="clear" w:color="auto" w:fill="auto"/>
          </w:tcPr>
          <w:p w14:paraId="377D8068" w14:textId="77777777"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r>
              <w:rPr>
                <w:rFonts w:ascii="Arial" w:hAnsi="Arial" w:cs="Arial"/>
                <w:bCs/>
                <w:noProof/>
                <w:sz w:val="20"/>
                <w:szCs w:val="20"/>
                <w:lang w:eastAsia="ru-RU"/>
              </w:rPr>
              <w:t xml:space="preserve"> </w:t>
            </w:r>
          </w:p>
          <w:p w14:paraId="64B3F098" w14:textId="77777777" w:rsidR="006B5B45" w:rsidRPr="00053FBB" w:rsidRDefault="006B5B45" w:rsidP="007C2A41">
            <w:pPr>
              <w:spacing w:after="0" w:line="240" w:lineRule="auto"/>
              <w:jc w:val="both"/>
              <w:rPr>
                <w:rFonts w:ascii="Arial" w:hAnsi="Arial" w:cs="Arial"/>
                <w:bCs/>
                <w:i/>
                <w:iCs/>
                <w:noProof/>
                <w:sz w:val="14"/>
                <w:szCs w:val="14"/>
                <w:lang w:eastAsia="ru-RU"/>
              </w:rPr>
            </w:pPr>
            <w:r>
              <w:rPr>
                <w:rFonts w:ascii="Arial" w:hAnsi="Arial" w:cs="Arial"/>
                <w:bCs/>
                <w:i/>
                <w:iCs/>
                <w:noProof/>
                <w:sz w:val="14"/>
                <w:szCs w:val="14"/>
                <w:lang w:eastAsia="ru-RU"/>
              </w:rPr>
              <w:t xml:space="preserve">В соответствии с Водным кодексом Российской Федерации </w:t>
            </w:r>
            <w:r w:rsidRPr="00053FBB">
              <w:rPr>
                <w:rFonts w:ascii="Arial" w:eastAsia="Times New Roman" w:hAnsi="Arial" w:cs="Arial"/>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r>
              <w:rPr>
                <w:rFonts w:ascii="Arial" w:eastAsia="Times New Roman" w:hAnsi="Arial" w:cs="Arial"/>
                <w:i/>
                <w:iCs/>
                <w:sz w:val="14"/>
                <w:szCs w:val="14"/>
                <w:lang w:eastAsia="ru-RU"/>
              </w:rPr>
              <w:t>.</w:t>
            </w:r>
          </w:p>
        </w:tc>
      </w:tr>
      <w:tr w:rsidR="006B5B45" w14:paraId="7FD23457" w14:textId="77777777" w:rsidTr="007C2A41">
        <w:trPr>
          <w:trHeight w:val="39"/>
        </w:trPr>
        <w:tc>
          <w:tcPr>
            <w:tcW w:w="10031" w:type="dxa"/>
            <w:gridSpan w:val="2"/>
            <w:tcBorders>
              <w:top w:val="single" w:sz="4" w:space="0" w:color="auto"/>
              <w:left w:val="single" w:sz="4" w:space="0" w:color="FFFFFF"/>
              <w:right w:val="single" w:sz="4" w:space="0" w:color="FFFFFF"/>
            </w:tcBorders>
          </w:tcPr>
          <w:p w14:paraId="3B38744B"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5BF60C8" w14:textId="77777777" w:rsidTr="007C2A41">
        <w:trPr>
          <w:trHeight w:val="133"/>
        </w:trPr>
        <w:tc>
          <w:tcPr>
            <w:tcW w:w="439" w:type="dxa"/>
            <w:tcBorders>
              <w:top w:val="single" w:sz="4" w:space="0" w:color="auto"/>
            </w:tcBorders>
          </w:tcPr>
          <w:p w14:paraId="3E2ED84E"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592" w:type="dxa"/>
            <w:tcBorders>
              <w:top w:val="single" w:sz="4" w:space="0" w:color="auto"/>
            </w:tcBorders>
          </w:tcPr>
          <w:p w14:paraId="262CF4FD" w14:textId="77777777"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14:paraId="61614ACA"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19B39B" w14:textId="77777777" w:rsidTr="007C2A41">
        <w:trPr>
          <w:trHeight w:val="133"/>
        </w:trPr>
        <w:tc>
          <w:tcPr>
            <w:tcW w:w="439" w:type="dxa"/>
            <w:tcBorders>
              <w:top w:val="single" w:sz="4" w:space="0" w:color="auto"/>
            </w:tcBorders>
          </w:tcPr>
          <w:p w14:paraId="6C7F1F7E"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592" w:type="dxa"/>
            <w:tcBorders>
              <w:top w:val="single" w:sz="4" w:space="0" w:color="auto"/>
            </w:tcBorders>
          </w:tcPr>
          <w:p w14:paraId="63E80521" w14:textId="77777777"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14:paraId="3B82F217" w14:textId="77777777"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34C548D4" w14:textId="77777777" w:rsidTr="007C2A41">
        <w:trPr>
          <w:trHeight w:val="133"/>
        </w:trPr>
        <w:tc>
          <w:tcPr>
            <w:tcW w:w="439" w:type="dxa"/>
            <w:tcBorders>
              <w:top w:val="single" w:sz="4" w:space="0" w:color="auto"/>
            </w:tcBorders>
          </w:tcPr>
          <w:p w14:paraId="298E2962" w14:textId="77777777"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592" w:type="dxa"/>
            <w:tcBorders>
              <w:top w:val="single" w:sz="4" w:space="0" w:color="auto"/>
            </w:tcBorders>
          </w:tcPr>
          <w:p w14:paraId="4DD663F3" w14:textId="77777777"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14:paraId="670CCF6B" w14:textId="77777777" w:rsidTr="007C2A41">
        <w:trPr>
          <w:trHeight w:val="39"/>
        </w:trPr>
        <w:tc>
          <w:tcPr>
            <w:tcW w:w="10031" w:type="dxa"/>
            <w:gridSpan w:val="2"/>
            <w:tcBorders>
              <w:top w:val="single" w:sz="4" w:space="0" w:color="auto"/>
              <w:left w:val="single" w:sz="4" w:space="0" w:color="FFFFFF"/>
              <w:right w:val="single" w:sz="4" w:space="0" w:color="FFFFFF"/>
            </w:tcBorders>
          </w:tcPr>
          <w:p w14:paraId="0F87C7E8"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DB8BCF" w14:textId="77777777" w:rsidTr="007C2A41">
        <w:trPr>
          <w:trHeight w:val="133"/>
        </w:trPr>
        <w:tc>
          <w:tcPr>
            <w:tcW w:w="439" w:type="dxa"/>
            <w:tcBorders>
              <w:top w:val="single" w:sz="4" w:space="0" w:color="auto"/>
            </w:tcBorders>
          </w:tcPr>
          <w:p w14:paraId="717E284A"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592" w:type="dxa"/>
            <w:tcBorders>
              <w:top w:val="single" w:sz="4" w:space="0" w:color="auto"/>
            </w:tcBorders>
          </w:tcPr>
          <w:p w14:paraId="0FDC98B8" w14:textId="77777777"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14:paraId="6D1DB993" w14:textId="77777777" w:rsidTr="007C2A41">
        <w:trPr>
          <w:trHeight w:val="39"/>
        </w:trPr>
        <w:tc>
          <w:tcPr>
            <w:tcW w:w="10031" w:type="dxa"/>
            <w:gridSpan w:val="2"/>
            <w:tcBorders>
              <w:top w:val="single" w:sz="4" w:space="0" w:color="auto"/>
              <w:left w:val="single" w:sz="4" w:space="0" w:color="FFFFFF"/>
              <w:right w:val="single" w:sz="4" w:space="0" w:color="FFFFFF"/>
            </w:tcBorders>
          </w:tcPr>
          <w:p w14:paraId="2D8F4A2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AF72A14" w14:textId="77777777" w:rsidTr="007C2A41">
        <w:trPr>
          <w:trHeight w:val="133"/>
        </w:trPr>
        <w:tc>
          <w:tcPr>
            <w:tcW w:w="439" w:type="dxa"/>
            <w:tcBorders>
              <w:top w:val="single" w:sz="4" w:space="0" w:color="auto"/>
            </w:tcBorders>
          </w:tcPr>
          <w:p w14:paraId="286527B4"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592" w:type="dxa"/>
            <w:tcBorders>
              <w:top w:val="single" w:sz="4" w:space="0" w:color="auto"/>
            </w:tcBorders>
          </w:tcPr>
          <w:p w14:paraId="4BB0DC10" w14:textId="77777777"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r w:rsidRPr="00A26AE5">
              <w:rPr>
                <w:rFonts w:eastAsia="Times New Roman"/>
                <w:sz w:val="20"/>
                <w:szCs w:val="20"/>
                <w:lang w:eastAsia="ru-RU"/>
              </w:rPr>
              <w:t>скульптурно-архитектурных композиций, монументально-декоративный композиций</w:t>
            </w:r>
          </w:p>
        </w:tc>
      </w:tr>
    </w:tbl>
    <w:p w14:paraId="57161A0E" w14:textId="77777777" w:rsidR="006B5B45" w:rsidRDefault="006B5B45" w:rsidP="006B5B45">
      <w:pPr>
        <w:jc w:val="center"/>
        <w:rPr>
          <w:rFonts w:ascii="Times New Roman" w:eastAsia="Times New Roman" w:hAnsi="Times New Roman"/>
          <w:b/>
          <w:bCs/>
          <w:color w:val="000000" w:themeColor="text1"/>
          <w:sz w:val="24"/>
          <w:szCs w:val="24"/>
        </w:rPr>
      </w:pPr>
    </w:p>
    <w:p w14:paraId="05F26E4B" w14:textId="77777777" w:rsidR="006B5B45" w:rsidRDefault="006B5B45" w:rsidP="006B5B45">
      <w:pPr>
        <w:spacing w:after="0"/>
        <w:jc w:val="both"/>
        <w:rPr>
          <w:rFonts w:ascii="Times New Roman" w:hAnsi="Times New Roman"/>
          <w:sz w:val="28"/>
          <w:szCs w:val="28"/>
        </w:rPr>
      </w:pPr>
    </w:p>
    <w:p w14:paraId="407DF99B" w14:textId="77777777" w:rsidR="006B5B45" w:rsidRDefault="006B5B45" w:rsidP="006B5B45">
      <w:pPr>
        <w:spacing w:after="0"/>
        <w:jc w:val="both"/>
        <w:rPr>
          <w:rFonts w:ascii="Times New Roman" w:hAnsi="Times New Roman"/>
          <w:sz w:val="28"/>
          <w:szCs w:val="28"/>
        </w:rPr>
      </w:pPr>
    </w:p>
    <w:p w14:paraId="3BDD784A" w14:textId="77777777" w:rsidR="006B5B45" w:rsidRDefault="006B5B45" w:rsidP="006B5B45">
      <w:pPr>
        <w:spacing w:after="0" w:line="240" w:lineRule="auto"/>
        <w:ind w:firstLine="709"/>
        <w:jc w:val="both"/>
        <w:rPr>
          <w:rFonts w:ascii="Times New Roman" w:hAnsi="Times New Roman"/>
          <w:sz w:val="24"/>
          <w:szCs w:val="24"/>
        </w:rPr>
      </w:pPr>
    </w:p>
    <w:p w14:paraId="3A5C8593" w14:textId="77777777" w:rsidR="006B5B45" w:rsidRDefault="006B5B45" w:rsidP="006B5B45">
      <w:pPr>
        <w:spacing w:after="0" w:line="240" w:lineRule="auto"/>
        <w:ind w:firstLine="709"/>
        <w:jc w:val="both"/>
        <w:rPr>
          <w:rFonts w:ascii="Times New Roman" w:hAnsi="Times New Roman"/>
          <w:sz w:val="24"/>
          <w:szCs w:val="24"/>
        </w:rPr>
      </w:pPr>
    </w:p>
    <w:p w14:paraId="0A7D3850" w14:textId="77777777" w:rsidR="006B5B45" w:rsidRDefault="006B5B45" w:rsidP="006B5B45">
      <w:pPr>
        <w:spacing w:after="0" w:line="240" w:lineRule="auto"/>
        <w:ind w:firstLine="709"/>
        <w:jc w:val="both"/>
        <w:rPr>
          <w:rFonts w:ascii="Times New Roman" w:hAnsi="Times New Roman"/>
          <w:sz w:val="24"/>
          <w:szCs w:val="24"/>
        </w:rPr>
      </w:pPr>
    </w:p>
    <w:p w14:paraId="00E61BB9" w14:textId="77777777" w:rsidR="006B5B45" w:rsidRDefault="006B5B45" w:rsidP="006B5B45">
      <w:pPr>
        <w:spacing w:after="0" w:line="240" w:lineRule="auto"/>
        <w:ind w:firstLine="709"/>
        <w:jc w:val="both"/>
        <w:rPr>
          <w:rFonts w:ascii="Times New Roman" w:hAnsi="Times New Roman"/>
          <w:sz w:val="24"/>
          <w:szCs w:val="24"/>
        </w:rPr>
      </w:pPr>
    </w:p>
    <w:p w14:paraId="16C246B3" w14:textId="77777777" w:rsidR="006B5B45" w:rsidRDefault="006B5B45" w:rsidP="006B5B45">
      <w:pPr>
        <w:spacing w:after="0" w:line="240" w:lineRule="auto"/>
        <w:ind w:firstLine="709"/>
        <w:jc w:val="both"/>
        <w:rPr>
          <w:rFonts w:ascii="Times New Roman" w:hAnsi="Times New Roman"/>
          <w:sz w:val="24"/>
          <w:szCs w:val="24"/>
        </w:rPr>
      </w:pPr>
    </w:p>
    <w:p w14:paraId="361F073D" w14:textId="77777777" w:rsidR="006B5B45" w:rsidRDefault="006B5B45" w:rsidP="006B5B45">
      <w:pPr>
        <w:spacing w:after="0" w:line="240" w:lineRule="auto"/>
        <w:ind w:firstLine="709"/>
        <w:jc w:val="both"/>
        <w:rPr>
          <w:rFonts w:ascii="Times New Roman" w:hAnsi="Times New Roman"/>
          <w:sz w:val="24"/>
          <w:szCs w:val="24"/>
        </w:rPr>
      </w:pPr>
    </w:p>
    <w:p w14:paraId="5F6575B4" w14:textId="77777777" w:rsidR="006B5B45" w:rsidRDefault="006B5B45" w:rsidP="006B5B45">
      <w:pPr>
        <w:spacing w:after="0" w:line="240" w:lineRule="auto"/>
        <w:ind w:firstLine="709"/>
        <w:jc w:val="both"/>
        <w:rPr>
          <w:rFonts w:ascii="Times New Roman" w:hAnsi="Times New Roman"/>
          <w:sz w:val="24"/>
          <w:szCs w:val="24"/>
        </w:rPr>
      </w:pPr>
    </w:p>
    <w:p w14:paraId="526167EF" w14:textId="77777777" w:rsidR="006B5B45" w:rsidRDefault="006B5B45" w:rsidP="006B5B45">
      <w:pPr>
        <w:spacing w:after="0" w:line="240" w:lineRule="auto"/>
        <w:ind w:firstLine="709"/>
        <w:jc w:val="both"/>
        <w:rPr>
          <w:rFonts w:ascii="Times New Roman" w:hAnsi="Times New Roman"/>
          <w:sz w:val="24"/>
          <w:szCs w:val="24"/>
        </w:rPr>
      </w:pPr>
    </w:p>
    <w:p w14:paraId="7DDD2B17" w14:textId="77777777" w:rsidR="006B5B45" w:rsidRDefault="006B5B45" w:rsidP="006B5B45">
      <w:pPr>
        <w:spacing w:after="0" w:line="240" w:lineRule="auto"/>
        <w:ind w:firstLine="709"/>
        <w:jc w:val="both"/>
        <w:rPr>
          <w:rFonts w:ascii="Times New Roman" w:hAnsi="Times New Roman"/>
          <w:sz w:val="24"/>
          <w:szCs w:val="24"/>
        </w:rPr>
      </w:pPr>
    </w:p>
    <w:p w14:paraId="28CB0772" w14:textId="77777777" w:rsidR="006B5B45" w:rsidRDefault="006B5B45" w:rsidP="006B5B45">
      <w:pPr>
        <w:spacing w:after="0" w:line="240" w:lineRule="auto"/>
        <w:ind w:firstLine="709"/>
        <w:jc w:val="both"/>
        <w:rPr>
          <w:rFonts w:ascii="Times New Roman" w:hAnsi="Times New Roman"/>
          <w:sz w:val="24"/>
          <w:szCs w:val="24"/>
        </w:rPr>
      </w:pPr>
    </w:p>
    <w:p w14:paraId="0FE95E15" w14:textId="77777777" w:rsidR="006B5B45" w:rsidRDefault="006B5B45" w:rsidP="006B5B45">
      <w:pPr>
        <w:spacing w:after="0" w:line="240" w:lineRule="auto"/>
        <w:ind w:firstLine="709"/>
        <w:jc w:val="both"/>
        <w:rPr>
          <w:rFonts w:ascii="Times New Roman" w:hAnsi="Times New Roman"/>
          <w:sz w:val="24"/>
          <w:szCs w:val="24"/>
        </w:rPr>
      </w:pPr>
    </w:p>
    <w:p w14:paraId="06CB11EA" w14:textId="77777777" w:rsidR="006B5B45" w:rsidRDefault="006B5B45" w:rsidP="006B5B45">
      <w:pPr>
        <w:spacing w:after="0" w:line="240" w:lineRule="auto"/>
        <w:ind w:firstLine="709"/>
        <w:jc w:val="both"/>
        <w:rPr>
          <w:rFonts w:ascii="Times New Roman" w:hAnsi="Times New Roman"/>
          <w:sz w:val="24"/>
          <w:szCs w:val="24"/>
        </w:rPr>
      </w:pPr>
    </w:p>
    <w:p w14:paraId="377B0005" w14:textId="77777777" w:rsidR="006B5B45" w:rsidRDefault="006B5B45" w:rsidP="006B5B45">
      <w:pPr>
        <w:spacing w:after="0" w:line="240" w:lineRule="auto"/>
        <w:ind w:firstLine="709"/>
        <w:jc w:val="both"/>
        <w:rPr>
          <w:rFonts w:ascii="Times New Roman" w:hAnsi="Times New Roman"/>
          <w:sz w:val="24"/>
          <w:szCs w:val="24"/>
        </w:rPr>
      </w:pPr>
    </w:p>
    <w:p w14:paraId="51459A5C" w14:textId="77777777" w:rsidR="006B5B45" w:rsidRDefault="006B5B45" w:rsidP="006B5B45">
      <w:pPr>
        <w:spacing w:after="0" w:line="240" w:lineRule="auto"/>
        <w:jc w:val="both"/>
        <w:rPr>
          <w:rFonts w:ascii="Times New Roman" w:hAnsi="Times New Roman"/>
          <w:sz w:val="24"/>
          <w:szCs w:val="24"/>
        </w:rPr>
      </w:pPr>
    </w:p>
    <w:p w14:paraId="5DB92CE0" w14:textId="4A95EFF5" w:rsidR="008B0B1F" w:rsidRPr="00F2014A" w:rsidRDefault="008B0B1F" w:rsidP="00D03EC3">
      <w:pPr>
        <w:pStyle w:val="affff9"/>
        <w:spacing w:after="0" w:line="276" w:lineRule="auto"/>
        <w:ind w:firstLine="5103"/>
        <w:jc w:val="left"/>
        <w:rPr>
          <w:b w:val="0"/>
        </w:rPr>
      </w:pPr>
      <w:r w:rsidRPr="00F2014A">
        <w:rPr>
          <w:b w:val="0"/>
          <w:bCs w:val="0"/>
        </w:rPr>
        <w:t xml:space="preserve">Приложение </w:t>
      </w:r>
      <w:r w:rsidRPr="00F2014A">
        <w:rPr>
          <w:b w:val="0"/>
          <w:bCs w:val="0"/>
          <w:lang w:val="ru-RU"/>
        </w:rPr>
        <w:t>2</w:t>
      </w:r>
    </w:p>
    <w:p w14:paraId="067BC119"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4AB80B9" w14:textId="1AF57EE0"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238BDF0B" w14:textId="77777777" w:rsidR="00307D99" w:rsidRPr="00D03EC3" w:rsidRDefault="00307D99" w:rsidP="00307D99">
      <w:pPr>
        <w:pStyle w:val="affff9"/>
        <w:spacing w:after="0"/>
        <w:ind w:firstLine="5103"/>
        <w:jc w:val="left"/>
        <w:rPr>
          <w:b w:val="0"/>
          <w:lang w:val="ru-RU"/>
        </w:rPr>
      </w:pPr>
      <w:r w:rsidRPr="00D03EC3">
        <w:rPr>
          <w:b w:val="0"/>
          <w:lang w:val="ru-RU"/>
        </w:rPr>
        <w:t xml:space="preserve">городского округа </w:t>
      </w:r>
      <w:r>
        <w:rPr>
          <w:b w:val="0"/>
          <w:lang w:val="ru-RU"/>
        </w:rPr>
        <w:t>Электросталь</w:t>
      </w:r>
    </w:p>
    <w:p w14:paraId="15BFF0CE"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138ACE6D" w14:textId="7F85B93E" w:rsidR="008B0B1F" w:rsidRPr="00F2014A" w:rsidRDefault="00D03EC3" w:rsidP="00D03EC3">
      <w:pPr>
        <w:pStyle w:val="affff9"/>
        <w:spacing w:after="0" w:line="276" w:lineRule="auto"/>
        <w:ind w:firstLine="5103"/>
        <w:jc w:val="left"/>
        <w:rPr>
          <w:b w:val="0"/>
          <w:lang w:val="ru-RU"/>
        </w:rPr>
      </w:pPr>
      <w:r w:rsidRPr="00D03EC3">
        <w:rPr>
          <w:b w:val="0"/>
          <w:lang w:val="ru-RU"/>
        </w:rPr>
        <w:t>от «___» _________ 2020 № ______</w:t>
      </w:r>
    </w:p>
    <w:p w14:paraId="3AD512EA" w14:textId="77777777" w:rsidR="00AF49BE" w:rsidRDefault="00AF49BE" w:rsidP="00AF49BE">
      <w:pPr>
        <w:pStyle w:val="aff5"/>
        <w:rPr>
          <w:b w:val="0"/>
        </w:rPr>
      </w:pPr>
    </w:p>
    <w:p w14:paraId="1B437260" w14:textId="0C7FD84B" w:rsidR="00AF49BE" w:rsidRPr="00235D51" w:rsidRDefault="00AF49BE" w:rsidP="00AF49BE">
      <w:pPr>
        <w:spacing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Список нормативных правовых актов, в соответствии с которыми осуществляется предоставление </w:t>
      </w:r>
      <w:r w:rsidR="005B60E4">
        <w:rPr>
          <w:rFonts w:ascii="Times New Roman" w:eastAsia="Times New Roman" w:hAnsi="Times New Roman"/>
          <w:b/>
          <w:bCs/>
          <w:color w:val="000000" w:themeColor="text1"/>
          <w:sz w:val="28"/>
          <w:szCs w:val="28"/>
        </w:rPr>
        <w:t>М</w:t>
      </w:r>
      <w:r>
        <w:rPr>
          <w:rFonts w:ascii="Times New Roman" w:eastAsia="Times New Roman" w:hAnsi="Times New Roman"/>
          <w:b/>
          <w:bCs/>
          <w:color w:val="000000" w:themeColor="text1"/>
          <w:sz w:val="28"/>
          <w:szCs w:val="28"/>
        </w:rPr>
        <w:t xml:space="preserve">униципальной услуги </w:t>
      </w:r>
    </w:p>
    <w:p w14:paraId="05879EC7" w14:textId="77777777" w:rsidR="00AF49BE" w:rsidRDefault="00AF49BE" w:rsidP="00AF49BE">
      <w:pPr>
        <w:pStyle w:val="ConsPlusNormal"/>
        <w:jc w:val="both"/>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592"/>
      </w:tblGrid>
      <w:tr w:rsidR="00AF49BE" w14:paraId="1FCCB526" w14:textId="77777777" w:rsidTr="006706EF">
        <w:trPr>
          <w:trHeight w:val="39"/>
        </w:trPr>
        <w:tc>
          <w:tcPr>
            <w:tcW w:w="10031" w:type="dxa"/>
            <w:gridSpan w:val="2"/>
          </w:tcPr>
          <w:p w14:paraId="3EE2D9DC" w14:textId="77777777"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14:paraId="53EDDDFC" w14:textId="77777777" w:rsidTr="006706EF">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4085B992" w14:textId="77777777" w:rsidTr="006706EF">
        <w:trPr>
          <w:trHeight w:val="43"/>
        </w:trPr>
        <w:tc>
          <w:tcPr>
            <w:tcW w:w="439" w:type="dxa"/>
            <w:tcBorders>
              <w:top w:val="single" w:sz="4" w:space="0" w:color="auto"/>
            </w:tcBorders>
          </w:tcPr>
          <w:p w14:paraId="6769FC56" w14:textId="77777777"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592" w:type="dxa"/>
            <w:tcBorders>
              <w:top w:val="single" w:sz="4" w:space="0" w:color="auto"/>
            </w:tcBorders>
          </w:tcPr>
          <w:p w14:paraId="68026FBE" w14:textId="4DBC2098" w:rsidR="00AF49BE" w:rsidRPr="00D36B94" w:rsidRDefault="00EA30F0" w:rsidP="005F62D2">
            <w:pPr>
              <w:pStyle w:val="aff5"/>
              <w:spacing w:after="0"/>
              <w:ind w:right="282"/>
              <w:jc w:val="both"/>
              <w:rPr>
                <w:rFonts w:ascii="Arial" w:eastAsia="Times New Roman" w:hAnsi="Arial" w:cs="Arial"/>
                <w:b w:val="0"/>
                <w:bCs/>
                <w:sz w:val="20"/>
                <w:szCs w:val="20"/>
                <w:lang w:eastAsia="ru-RU"/>
              </w:rPr>
            </w:pPr>
            <w:hyperlink r:id="rId21"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r w:rsidR="0041590A">
              <w:rPr>
                <w:rFonts w:ascii="Arial" w:hAnsi="Arial" w:cs="Arial"/>
                <w:b w:val="0"/>
                <w:bCs/>
                <w:sz w:val="20"/>
                <w:szCs w:val="20"/>
              </w:rPr>
              <w:t xml:space="preserve"> </w:t>
            </w:r>
          </w:p>
        </w:tc>
      </w:tr>
      <w:tr w:rsidR="00AF49BE" w14:paraId="0571B9A4" w14:textId="77777777" w:rsidTr="006706EF">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9298B25" w14:textId="77777777" w:rsidTr="006706EF">
        <w:trPr>
          <w:trHeight w:val="133"/>
        </w:trPr>
        <w:tc>
          <w:tcPr>
            <w:tcW w:w="439" w:type="dxa"/>
            <w:tcBorders>
              <w:top w:val="single" w:sz="4" w:space="0" w:color="auto"/>
            </w:tcBorders>
          </w:tcPr>
          <w:p w14:paraId="76EB863E"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592" w:type="dxa"/>
            <w:tcBorders>
              <w:top w:val="single" w:sz="4" w:space="0" w:color="auto"/>
            </w:tcBorders>
          </w:tcPr>
          <w:p w14:paraId="4489E52B" w14:textId="453B56C9"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22"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r w:rsidR="00602515">
              <w:rPr>
                <w:rFonts w:ascii="Arial" w:hAnsi="Arial" w:cs="Arial"/>
                <w:b w:val="0"/>
                <w:bCs/>
                <w:sz w:val="20"/>
                <w:szCs w:val="20"/>
              </w:rPr>
              <w:t xml:space="preserve"> </w:t>
            </w:r>
          </w:p>
        </w:tc>
      </w:tr>
      <w:tr w:rsidR="00AF49BE" w14:paraId="303D763E" w14:textId="77777777" w:rsidTr="006706EF">
        <w:trPr>
          <w:trHeight w:val="39"/>
        </w:trPr>
        <w:tc>
          <w:tcPr>
            <w:tcW w:w="10031" w:type="dxa"/>
            <w:gridSpan w:val="2"/>
            <w:tcBorders>
              <w:top w:val="single" w:sz="4" w:space="0" w:color="auto"/>
              <w:left w:val="single" w:sz="4" w:space="0" w:color="FFFFFF"/>
              <w:right w:val="single" w:sz="4" w:space="0" w:color="FFFFFF"/>
            </w:tcBorders>
          </w:tcPr>
          <w:p w14:paraId="49CBF33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0342B052" w14:textId="77777777" w:rsidTr="006706EF">
        <w:trPr>
          <w:trHeight w:val="133"/>
        </w:trPr>
        <w:tc>
          <w:tcPr>
            <w:tcW w:w="439" w:type="dxa"/>
            <w:tcBorders>
              <w:top w:val="single" w:sz="4" w:space="0" w:color="auto"/>
            </w:tcBorders>
          </w:tcPr>
          <w:p w14:paraId="40EE0163"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592" w:type="dxa"/>
            <w:tcBorders>
              <w:top w:val="single" w:sz="4" w:space="0" w:color="auto"/>
            </w:tcBorders>
          </w:tcPr>
          <w:p w14:paraId="05B81D24" w14:textId="107D489F"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23"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r w:rsidR="00602515">
              <w:rPr>
                <w:sz w:val="20"/>
                <w:szCs w:val="20"/>
              </w:rPr>
              <w:t xml:space="preserve"> </w:t>
            </w:r>
          </w:p>
        </w:tc>
      </w:tr>
      <w:tr w:rsidR="00AF49BE" w14:paraId="418CB7D4" w14:textId="77777777"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22564678" w14:textId="77777777" w:rsidTr="006706EF">
        <w:trPr>
          <w:trHeight w:val="133"/>
        </w:trPr>
        <w:tc>
          <w:tcPr>
            <w:tcW w:w="439" w:type="dxa"/>
            <w:tcBorders>
              <w:top w:val="single" w:sz="4" w:space="0" w:color="auto"/>
            </w:tcBorders>
          </w:tcPr>
          <w:p w14:paraId="4E752252"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592" w:type="dxa"/>
            <w:tcBorders>
              <w:top w:val="single" w:sz="4" w:space="0" w:color="auto"/>
            </w:tcBorders>
          </w:tcPr>
          <w:p w14:paraId="7EB2899D" w14:textId="3157A8F2"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24"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r w:rsidR="00602515">
              <w:t xml:space="preserve"> </w:t>
            </w:r>
          </w:p>
        </w:tc>
      </w:tr>
      <w:tr w:rsidR="00AF49BE" w14:paraId="693A57ED" w14:textId="77777777"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1C32E46C" w14:textId="77777777" w:rsidTr="006706EF">
        <w:trPr>
          <w:trHeight w:val="133"/>
        </w:trPr>
        <w:tc>
          <w:tcPr>
            <w:tcW w:w="439" w:type="dxa"/>
            <w:tcBorders>
              <w:top w:val="single" w:sz="4" w:space="0" w:color="auto"/>
            </w:tcBorders>
          </w:tcPr>
          <w:p w14:paraId="7E4C14F5"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592" w:type="dxa"/>
            <w:tcBorders>
              <w:top w:val="single" w:sz="4" w:space="0" w:color="auto"/>
            </w:tcBorders>
          </w:tcPr>
          <w:p w14:paraId="47CCF07E" w14:textId="0AF913B3" w:rsidR="00AF49BE" w:rsidRPr="00D36B94" w:rsidRDefault="00EA30F0" w:rsidP="005F62D2">
            <w:pPr>
              <w:pStyle w:val="aff5"/>
              <w:spacing w:after="0"/>
              <w:jc w:val="both"/>
              <w:rPr>
                <w:rFonts w:ascii="Arial" w:eastAsia="Times New Roman" w:hAnsi="Arial" w:cs="Arial"/>
                <w:b w:val="0"/>
                <w:bCs/>
                <w:sz w:val="20"/>
                <w:szCs w:val="20"/>
                <w:lang w:eastAsia="ru-RU"/>
              </w:rPr>
            </w:pPr>
            <w:hyperlink r:id="rId25"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602515">
              <w:rPr>
                <w:rFonts w:ascii="Arial" w:hAnsi="Arial" w:cs="Arial"/>
                <w:b w:val="0"/>
                <w:bCs/>
                <w:sz w:val="20"/>
                <w:szCs w:val="20"/>
              </w:rPr>
              <w:t xml:space="preserve"> </w:t>
            </w:r>
          </w:p>
        </w:tc>
      </w:tr>
      <w:tr w:rsidR="00AF49BE" w14:paraId="127DBEA5" w14:textId="77777777" w:rsidTr="006706EF">
        <w:trPr>
          <w:trHeight w:val="39"/>
        </w:trPr>
        <w:tc>
          <w:tcPr>
            <w:tcW w:w="10031" w:type="dxa"/>
            <w:gridSpan w:val="2"/>
            <w:tcBorders>
              <w:top w:val="single" w:sz="4" w:space="0" w:color="auto"/>
              <w:left w:val="single" w:sz="4" w:space="0" w:color="FFFFFF"/>
              <w:right w:val="single" w:sz="4" w:space="0" w:color="FFFFFF"/>
            </w:tcBorders>
          </w:tcPr>
          <w:p w14:paraId="6771C41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38E44A69" w14:textId="77777777" w:rsidTr="006706EF">
        <w:trPr>
          <w:trHeight w:val="133"/>
        </w:trPr>
        <w:tc>
          <w:tcPr>
            <w:tcW w:w="439" w:type="dxa"/>
            <w:tcBorders>
              <w:top w:val="single" w:sz="4" w:space="0" w:color="auto"/>
            </w:tcBorders>
          </w:tcPr>
          <w:p w14:paraId="7D076A33"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592" w:type="dxa"/>
            <w:tcBorders>
              <w:top w:val="single" w:sz="4" w:space="0" w:color="auto"/>
            </w:tcBorders>
          </w:tcPr>
          <w:p w14:paraId="20821174" w14:textId="77777777"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p>
        </w:tc>
      </w:tr>
      <w:tr w:rsidR="00AF49BE" w14:paraId="1CB8858F" w14:textId="77777777" w:rsidTr="006706EF">
        <w:trPr>
          <w:trHeight w:val="39"/>
        </w:trPr>
        <w:tc>
          <w:tcPr>
            <w:tcW w:w="10031" w:type="dxa"/>
            <w:gridSpan w:val="2"/>
            <w:tcBorders>
              <w:top w:val="single" w:sz="4" w:space="0" w:color="auto"/>
              <w:left w:val="single" w:sz="4" w:space="0" w:color="FFFFFF"/>
              <w:right w:val="single" w:sz="4" w:space="0" w:color="FFFFFF"/>
            </w:tcBorders>
          </w:tcPr>
          <w:p w14:paraId="29076B9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888D79F" w14:textId="77777777" w:rsidTr="006706EF">
        <w:trPr>
          <w:trHeight w:val="133"/>
        </w:trPr>
        <w:tc>
          <w:tcPr>
            <w:tcW w:w="439" w:type="dxa"/>
            <w:tcBorders>
              <w:top w:val="single" w:sz="4" w:space="0" w:color="auto"/>
              <w:bottom w:val="single" w:sz="4" w:space="0" w:color="auto"/>
            </w:tcBorders>
          </w:tcPr>
          <w:p w14:paraId="6DE88DC5"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592" w:type="dxa"/>
            <w:tcBorders>
              <w:top w:val="single" w:sz="4" w:space="0" w:color="auto"/>
              <w:bottom w:val="single" w:sz="4" w:space="0" w:color="auto"/>
            </w:tcBorders>
          </w:tcPr>
          <w:p w14:paraId="0D93C212" w14:textId="5BFA49E9" w:rsidR="00AF49BE" w:rsidRPr="00D36B94" w:rsidRDefault="00AF49BE" w:rsidP="00307D99">
            <w:pPr>
              <w:pStyle w:val="ConsPlusNormal"/>
              <w:spacing w:line="276" w:lineRule="auto"/>
              <w:ind w:left="35" w:hanging="35"/>
              <w:jc w:val="both"/>
              <w:rPr>
                <w:sz w:val="20"/>
                <w:szCs w:val="20"/>
              </w:rPr>
            </w:pPr>
            <w:r w:rsidRPr="00D36B94">
              <w:rPr>
                <w:sz w:val="20"/>
                <w:szCs w:val="20"/>
              </w:rPr>
              <w:t xml:space="preserve">Правилами благоустройства территории </w:t>
            </w:r>
            <w:r w:rsidR="00307D99" w:rsidRPr="00307D99">
              <w:rPr>
                <w:sz w:val="20"/>
                <w:szCs w:val="20"/>
              </w:rPr>
              <w:t xml:space="preserve">городского округа Электросталь </w:t>
            </w:r>
            <w:r w:rsidRPr="00D36B94">
              <w:rPr>
                <w:sz w:val="20"/>
                <w:szCs w:val="20"/>
              </w:rPr>
              <w:t xml:space="preserve">Московской области, утвержденными Решением Совета депутатов </w:t>
            </w:r>
            <w:r w:rsidR="00307D99" w:rsidRPr="00307D99">
              <w:rPr>
                <w:sz w:val="20"/>
                <w:szCs w:val="20"/>
              </w:rPr>
              <w:t xml:space="preserve">городского округа Электросталь </w:t>
            </w:r>
            <w:r w:rsidRPr="00D36B94">
              <w:rPr>
                <w:sz w:val="20"/>
                <w:szCs w:val="20"/>
              </w:rPr>
              <w:t>Московской области от</w:t>
            </w:r>
            <w:r w:rsidR="00307D99">
              <w:rPr>
                <w:sz w:val="20"/>
                <w:szCs w:val="20"/>
              </w:rPr>
              <w:t xml:space="preserve"> </w:t>
            </w:r>
            <w:r w:rsidR="00307D99">
              <w:rPr>
                <w:sz w:val="20"/>
                <w:szCs w:val="20"/>
              </w:rPr>
              <w:t>26.02.2020 №416/70</w:t>
            </w:r>
          </w:p>
        </w:tc>
      </w:tr>
      <w:tr w:rsidR="00AF49BE" w14:paraId="7EDD1068" w14:textId="77777777" w:rsidTr="006706EF">
        <w:trPr>
          <w:trHeight w:val="133"/>
        </w:trPr>
        <w:tc>
          <w:tcPr>
            <w:tcW w:w="10031" w:type="dxa"/>
            <w:gridSpan w:val="2"/>
            <w:tcBorders>
              <w:top w:val="single" w:sz="4" w:space="0" w:color="auto"/>
              <w:left w:val="single" w:sz="2" w:space="0" w:color="FFFFFF" w:themeColor="background1"/>
              <w:bottom w:val="single" w:sz="4" w:space="0" w:color="auto"/>
              <w:right w:val="single" w:sz="2" w:space="0" w:color="FFFFFF" w:themeColor="background1"/>
            </w:tcBorders>
          </w:tcPr>
          <w:p w14:paraId="34C4D99C" w14:textId="77777777" w:rsidR="00AF49BE" w:rsidRPr="00D36B94" w:rsidRDefault="00AF49BE" w:rsidP="006706EF">
            <w:pPr>
              <w:pStyle w:val="ConsPlusNormal"/>
              <w:spacing w:line="276" w:lineRule="auto"/>
              <w:ind w:left="35" w:hanging="35"/>
              <w:jc w:val="both"/>
              <w:rPr>
                <w:sz w:val="20"/>
                <w:szCs w:val="20"/>
              </w:rPr>
            </w:pPr>
          </w:p>
        </w:tc>
      </w:tr>
      <w:tr w:rsidR="00AF49BE" w14:paraId="192F6357" w14:textId="77777777" w:rsidTr="006706EF">
        <w:trPr>
          <w:trHeight w:val="133"/>
        </w:trPr>
        <w:tc>
          <w:tcPr>
            <w:tcW w:w="439" w:type="dxa"/>
            <w:tcBorders>
              <w:top w:val="single" w:sz="4" w:space="0" w:color="auto"/>
            </w:tcBorders>
          </w:tcPr>
          <w:p w14:paraId="01CB64B7"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8.</w:t>
            </w:r>
          </w:p>
        </w:tc>
        <w:tc>
          <w:tcPr>
            <w:tcW w:w="9592" w:type="dxa"/>
            <w:tcBorders>
              <w:top w:val="single" w:sz="4" w:space="0" w:color="auto"/>
            </w:tcBorders>
          </w:tcPr>
          <w:p w14:paraId="72E36890" w14:textId="77777777" w:rsidR="00AF49BE" w:rsidRPr="001E3F54" w:rsidRDefault="00AF49BE" w:rsidP="006706EF">
            <w:pPr>
              <w:pStyle w:val="ConsPlusNormal"/>
              <w:spacing w:line="276" w:lineRule="auto"/>
              <w:ind w:left="35" w:hanging="35"/>
              <w:jc w:val="both"/>
              <w:rPr>
                <w:sz w:val="20"/>
                <w:szCs w:val="20"/>
              </w:rPr>
            </w:pPr>
            <w:r w:rsidRPr="001E3F54">
              <w:rPr>
                <w:sz w:val="20"/>
                <w:szCs w:val="20"/>
              </w:rPr>
              <w:t>Административны</w:t>
            </w:r>
            <w:r>
              <w:rPr>
                <w:sz w:val="20"/>
                <w:szCs w:val="20"/>
              </w:rPr>
              <w:t>м</w:t>
            </w:r>
            <w:r w:rsidRPr="001E3F54">
              <w:rPr>
                <w:sz w:val="20"/>
                <w:szCs w:val="20"/>
              </w:rPr>
              <w:t xml:space="preserve"> регламент</w:t>
            </w:r>
            <w:r>
              <w:rPr>
                <w:sz w:val="20"/>
                <w:szCs w:val="20"/>
              </w:rPr>
              <w:t>ом</w:t>
            </w:r>
            <w:r w:rsidRPr="001E3F54">
              <w:rPr>
                <w:sz w:val="20"/>
                <w:szCs w:val="20"/>
              </w:rPr>
              <w:t xml:space="preserve"> предоставлени</w:t>
            </w:r>
            <w:r>
              <w:rPr>
                <w:sz w:val="20"/>
                <w:szCs w:val="20"/>
              </w:rPr>
              <w:t>я</w:t>
            </w:r>
            <w:r w:rsidRPr="001E3F54">
              <w:rPr>
                <w:sz w:val="20"/>
                <w:szCs w:val="20"/>
              </w:rPr>
              <w:t xml:space="preserve"> муниципальной услуги «Согласование проектных решений по отделке фасадов (</w:t>
            </w:r>
            <w:r w:rsidRPr="001E3F54">
              <w:rPr>
                <w:sz w:val="20"/>
                <w:szCs w:val="20"/>
                <w:lang w:eastAsia="ru-RU"/>
              </w:rPr>
              <w:t>паспортов колористических решений фасадов) зданий, строений, сооружений, ограждений»</w:t>
            </w:r>
          </w:p>
        </w:tc>
      </w:tr>
    </w:tbl>
    <w:p w14:paraId="1DA53C4F" w14:textId="67076708" w:rsidR="00585746" w:rsidRDefault="00585746">
      <w:pPr>
        <w:jc w:val="center"/>
        <w:rPr>
          <w:rFonts w:ascii="Times New Roman" w:eastAsia="Times New Roman" w:hAnsi="Times New Roman"/>
          <w:b/>
          <w:bCs/>
          <w:color w:val="000000" w:themeColor="text1"/>
          <w:sz w:val="24"/>
          <w:szCs w:val="24"/>
        </w:rPr>
      </w:pPr>
    </w:p>
    <w:p w14:paraId="70F08F7D" w14:textId="5D52FBDB"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4D312901" w14:textId="6F537633" w:rsidR="008B0B1F" w:rsidRPr="00F2014A" w:rsidRDefault="008B0B1F" w:rsidP="00D03EC3">
      <w:pPr>
        <w:pStyle w:val="affff9"/>
        <w:spacing w:after="0" w:line="276" w:lineRule="auto"/>
        <w:ind w:firstLine="5103"/>
        <w:jc w:val="left"/>
        <w:rPr>
          <w:b w:val="0"/>
        </w:rPr>
      </w:pPr>
      <w:r w:rsidRPr="00F2014A">
        <w:rPr>
          <w:b w:val="0"/>
          <w:bCs w:val="0"/>
        </w:rPr>
        <w:t xml:space="preserve">Приложение </w:t>
      </w:r>
      <w:r w:rsidRPr="00F2014A">
        <w:rPr>
          <w:b w:val="0"/>
          <w:bCs w:val="0"/>
          <w:lang w:val="ru-RU"/>
        </w:rPr>
        <w:t>3</w:t>
      </w:r>
    </w:p>
    <w:p w14:paraId="48207862"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20B720FE" w14:textId="46B43E05"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2C797E80" w14:textId="5ED2F41F"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Pr>
          <w:b w:val="0"/>
          <w:lang w:val="ru-RU"/>
        </w:rPr>
        <w:t>Электросталь</w:t>
      </w:r>
    </w:p>
    <w:p w14:paraId="4BF6C041"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01C9F0CA" w14:textId="543A4997" w:rsidR="00585746" w:rsidRDefault="00D03EC3" w:rsidP="00D03EC3">
      <w:pPr>
        <w:pStyle w:val="aff5"/>
        <w:ind w:firstLine="5103"/>
        <w:jc w:val="left"/>
        <w:rPr>
          <w:b w:val="0"/>
        </w:rPr>
      </w:pPr>
      <w:r w:rsidRPr="00D03EC3">
        <w:rPr>
          <w:b w:val="0"/>
        </w:rPr>
        <w:t>от «___» _________ 2020 № ______</w:t>
      </w:r>
    </w:p>
    <w:p w14:paraId="3B272470" w14:textId="4F6F2DCE" w:rsidR="00585746" w:rsidRPr="000C6413" w:rsidRDefault="00585746" w:rsidP="00585746">
      <w:pPr>
        <w:pStyle w:val="aff5"/>
        <w:rPr>
          <w:sz w:val="28"/>
          <w:szCs w:val="28"/>
        </w:rPr>
      </w:pPr>
      <w:r w:rsidRPr="000C6413">
        <w:rPr>
          <w:sz w:val="28"/>
          <w:szCs w:val="28"/>
        </w:rPr>
        <w:t>Форм</w:t>
      </w:r>
      <w:r>
        <w:rPr>
          <w:sz w:val="28"/>
          <w:szCs w:val="28"/>
        </w:rPr>
        <w:t>ы</w:t>
      </w:r>
      <w:r w:rsidRPr="000C6413">
        <w:rPr>
          <w:sz w:val="28"/>
          <w:szCs w:val="28"/>
        </w:rPr>
        <w:t xml:space="preserve"> решения о предоставлении </w:t>
      </w:r>
      <w:r w:rsidR="005B60E4">
        <w:rPr>
          <w:sz w:val="28"/>
          <w:szCs w:val="28"/>
        </w:rPr>
        <w:t>М</w:t>
      </w:r>
      <w:r w:rsidRPr="00DD49FD">
        <w:rPr>
          <w:sz w:val="28"/>
          <w:szCs w:val="28"/>
        </w:rPr>
        <w:t xml:space="preserve">униципальной услуги </w:t>
      </w:r>
    </w:p>
    <w:p w14:paraId="67ADB939" w14:textId="77777777"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14:paraId="0EA7BD11" w14:textId="77777777"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2126"/>
      </w:tblGrid>
      <w:tr w:rsidR="00585746" w14:paraId="011A9022" w14:textId="77777777" w:rsidTr="006706EF">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0D9C87F9"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Default="00585746" w:rsidP="006706EF">
            <w:pPr>
              <w:pStyle w:val="aff5"/>
              <w:spacing w:after="0"/>
              <w:rPr>
                <w:sz w:val="28"/>
                <w:szCs w:val="28"/>
              </w:rPr>
            </w:pPr>
          </w:p>
        </w:tc>
        <w:tc>
          <w:tcPr>
            <w:tcW w:w="4913"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018E9507" w14:textId="77777777" w:rsidTr="006706EF">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9C0156" w:rsidRDefault="00585746" w:rsidP="006706EF">
            <w:pPr>
              <w:pStyle w:val="aff5"/>
              <w:spacing w:after="0"/>
              <w:jc w:val="both"/>
              <w:rPr>
                <w:sz w:val="8"/>
                <w:szCs w:val="8"/>
              </w:rPr>
            </w:pPr>
          </w:p>
        </w:tc>
        <w:tc>
          <w:tcPr>
            <w:tcW w:w="4913" w:type="dxa"/>
            <w:gridSpan w:val="3"/>
            <w:vMerge w:val="restart"/>
            <w:tcBorders>
              <w:top w:val="single" w:sz="4" w:space="0" w:color="FFFFFF"/>
              <w:left w:val="single" w:sz="4" w:space="0" w:color="FFFFFF"/>
              <w:right w:val="single" w:sz="4" w:space="0" w:color="FFFFFF"/>
            </w:tcBorders>
          </w:tcPr>
          <w:p w14:paraId="7927A915" w14:textId="2589D297" w:rsidR="00585746" w:rsidRDefault="00585746" w:rsidP="00307D99">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главы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43CEDFC" w14:textId="77777777" w:rsidTr="006706EF">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1E94F01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Default="00585746" w:rsidP="006706EF">
            <w:pPr>
              <w:pStyle w:val="aff5"/>
              <w:spacing w:after="0"/>
              <w:jc w:val="both"/>
              <w:rPr>
                <w:sz w:val="28"/>
                <w:szCs w:val="28"/>
              </w:rPr>
            </w:pPr>
          </w:p>
        </w:tc>
        <w:tc>
          <w:tcPr>
            <w:tcW w:w="4913" w:type="dxa"/>
            <w:gridSpan w:val="3"/>
            <w:vMerge/>
            <w:tcBorders>
              <w:left w:val="single" w:sz="4" w:space="0" w:color="FFFFFF"/>
              <w:bottom w:val="single" w:sz="4" w:space="0" w:color="FFFFFF" w:themeColor="background1"/>
              <w:right w:val="single" w:sz="4" w:space="0" w:color="FFFFFF"/>
            </w:tcBorders>
          </w:tcPr>
          <w:p w14:paraId="5316941D" w14:textId="77777777" w:rsidR="00585746" w:rsidRDefault="00585746" w:rsidP="006706EF">
            <w:pPr>
              <w:pStyle w:val="aff5"/>
              <w:spacing w:after="0"/>
              <w:jc w:val="both"/>
              <w:rPr>
                <w:sz w:val="28"/>
                <w:szCs w:val="28"/>
              </w:rPr>
            </w:pPr>
          </w:p>
        </w:tc>
      </w:tr>
      <w:tr w:rsidR="00585746" w14:paraId="64C10652" w14:textId="77777777" w:rsidTr="006706EF">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3A7270" w:rsidRDefault="00585746" w:rsidP="006706EF">
            <w:pPr>
              <w:pStyle w:val="aff5"/>
              <w:spacing w:after="0"/>
              <w:jc w:val="both"/>
              <w:rPr>
                <w:szCs w:val="24"/>
              </w:rPr>
            </w:pPr>
          </w:p>
        </w:tc>
        <w:tc>
          <w:tcPr>
            <w:tcW w:w="4913"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3A7270" w:rsidRDefault="00585746" w:rsidP="006706EF">
            <w:pPr>
              <w:pStyle w:val="aff5"/>
              <w:spacing w:after="0"/>
              <w:ind w:left="179"/>
              <w:jc w:val="both"/>
              <w:rPr>
                <w:szCs w:val="24"/>
              </w:rPr>
            </w:pPr>
          </w:p>
        </w:tc>
      </w:tr>
      <w:tr w:rsidR="00585746" w14:paraId="20222C4F" w14:textId="77777777"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46FE2D71" w14:textId="77777777" w:rsidR="00585746" w:rsidRPr="003A7270" w:rsidRDefault="00585746" w:rsidP="006706EF">
            <w:pPr>
              <w:pStyle w:val="aff5"/>
              <w:spacing w:after="0"/>
              <w:rPr>
                <w:sz w:val="8"/>
                <w:szCs w:val="8"/>
              </w:rPr>
            </w:pPr>
          </w:p>
        </w:tc>
      </w:tr>
      <w:tr w:rsidR="00585746" w14:paraId="60FDFBB1" w14:textId="77777777"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14:paraId="2A69ECFB" w14:textId="77777777" w:rsidTr="006706EF">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3A7270" w:rsidRDefault="00585746" w:rsidP="006706EF">
            <w:pPr>
              <w:pStyle w:val="aff5"/>
              <w:spacing w:after="0"/>
              <w:jc w:val="both"/>
              <w:rPr>
                <w:sz w:val="8"/>
                <w:szCs w:val="8"/>
              </w:rPr>
            </w:pPr>
          </w:p>
        </w:tc>
        <w:tc>
          <w:tcPr>
            <w:tcW w:w="5735"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3A7270" w:rsidRDefault="00585746" w:rsidP="006706EF">
            <w:pPr>
              <w:pStyle w:val="aff5"/>
              <w:spacing w:after="0"/>
              <w:jc w:val="both"/>
              <w:rPr>
                <w:szCs w:val="24"/>
              </w:rPr>
            </w:pPr>
          </w:p>
        </w:tc>
      </w:tr>
      <w:tr w:rsidR="00585746" w:rsidRPr="003A7270" w14:paraId="550FF134" w14:textId="77777777"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5" w:type="dxa"/>
            <w:gridSpan w:val="6"/>
          </w:tcPr>
          <w:p w14:paraId="3F0C4716" w14:textId="77777777" w:rsidR="00585746" w:rsidRPr="003A7270" w:rsidRDefault="00585746" w:rsidP="006706EF">
            <w:pPr>
              <w:pStyle w:val="aff5"/>
              <w:spacing w:after="0"/>
              <w:jc w:val="both"/>
              <w:rPr>
                <w:sz w:val="8"/>
                <w:szCs w:val="8"/>
              </w:rPr>
            </w:pPr>
          </w:p>
        </w:tc>
      </w:tr>
      <w:tr w:rsidR="00585746" w:rsidRPr="003A7270" w14:paraId="1A81D471" w14:textId="77777777"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3A7270" w:rsidRDefault="00585746" w:rsidP="006706EF">
            <w:pPr>
              <w:pStyle w:val="aff5"/>
              <w:spacing w:after="0"/>
              <w:jc w:val="both"/>
              <w:rPr>
                <w:sz w:val="8"/>
                <w:szCs w:val="8"/>
              </w:rPr>
            </w:pPr>
          </w:p>
        </w:tc>
      </w:tr>
      <w:tr w:rsidR="00585746" w:rsidRPr="003A7270" w14:paraId="5F22865F" w14:textId="77777777"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301F5DD2" w14:textId="77777777"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735" w:type="dxa"/>
            <w:gridSpan w:val="6"/>
          </w:tcPr>
          <w:p w14:paraId="3E5F0A7F" w14:textId="77777777" w:rsidR="00585746" w:rsidRPr="003A7270" w:rsidRDefault="00585746" w:rsidP="006706EF">
            <w:pPr>
              <w:pStyle w:val="aff5"/>
              <w:spacing w:after="0"/>
              <w:jc w:val="both"/>
              <w:rPr>
                <w:sz w:val="8"/>
                <w:szCs w:val="8"/>
              </w:rPr>
            </w:pPr>
          </w:p>
        </w:tc>
      </w:tr>
      <w:tr w:rsidR="00585746" w:rsidRPr="003A7270" w14:paraId="6EF68F9B" w14:textId="77777777" w:rsidTr="006706EF">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14:paraId="118D25FA" w14:textId="77777777" w:rsidR="00585746" w:rsidRPr="003017CF" w:rsidRDefault="00585746" w:rsidP="006706EF">
            <w:pPr>
              <w:pStyle w:val="aff5"/>
              <w:spacing w:after="0"/>
              <w:jc w:val="both"/>
              <w:rPr>
                <w:sz w:val="4"/>
                <w:szCs w:val="4"/>
              </w:rPr>
            </w:pPr>
          </w:p>
        </w:tc>
      </w:tr>
      <w:tr w:rsidR="00585746" w:rsidRPr="003A7270" w14:paraId="722E41F6" w14:textId="77777777"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735" w:type="dxa"/>
            <w:gridSpan w:val="6"/>
          </w:tcPr>
          <w:p w14:paraId="377A8432" w14:textId="77777777" w:rsidR="00585746" w:rsidRPr="003A7270" w:rsidRDefault="00585746" w:rsidP="006706EF">
            <w:pPr>
              <w:pStyle w:val="aff5"/>
              <w:spacing w:after="0"/>
              <w:jc w:val="both"/>
              <w:rPr>
                <w:sz w:val="8"/>
                <w:szCs w:val="8"/>
              </w:rPr>
            </w:pPr>
          </w:p>
        </w:tc>
      </w:tr>
      <w:tr w:rsidR="00585746" w:rsidRPr="003A7270" w14:paraId="1926E6F1" w14:textId="77777777" w:rsidTr="006706EF">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right w:val="single" w:sz="4" w:space="0" w:color="FFFFFF"/>
            </w:tcBorders>
          </w:tcPr>
          <w:p w14:paraId="33568486" w14:textId="77777777" w:rsidR="00585746" w:rsidRPr="003A7270" w:rsidRDefault="00585746" w:rsidP="006706EF">
            <w:pPr>
              <w:pStyle w:val="aff5"/>
              <w:spacing w:after="0"/>
              <w:jc w:val="both"/>
              <w:rPr>
                <w:sz w:val="8"/>
                <w:szCs w:val="8"/>
              </w:rPr>
            </w:pPr>
          </w:p>
        </w:tc>
      </w:tr>
      <w:tr w:rsidR="00585746" w:rsidRPr="003A7270" w14:paraId="6068630D" w14:textId="77777777"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735" w:type="dxa"/>
            <w:gridSpan w:val="6"/>
            <w:tcBorders>
              <w:right w:val="single" w:sz="4" w:space="0" w:color="auto"/>
            </w:tcBorders>
          </w:tcPr>
          <w:p w14:paraId="671D0C29" w14:textId="77777777" w:rsidR="00585746" w:rsidRPr="003A7270" w:rsidRDefault="00585746" w:rsidP="006706EF">
            <w:pPr>
              <w:pStyle w:val="aff5"/>
              <w:spacing w:after="0"/>
              <w:jc w:val="both"/>
              <w:rPr>
                <w:sz w:val="8"/>
                <w:szCs w:val="8"/>
              </w:rPr>
            </w:pPr>
          </w:p>
        </w:tc>
      </w:tr>
      <w:tr w:rsidR="00585746" w:rsidRPr="003A7270" w14:paraId="4624A7C7" w14:textId="77777777"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14:paraId="418C8059" w14:textId="77777777" w:rsidR="00585746" w:rsidRPr="008920D1" w:rsidRDefault="00585746" w:rsidP="006706EF">
            <w:pPr>
              <w:pStyle w:val="aff5"/>
              <w:spacing w:after="0"/>
              <w:jc w:val="both"/>
              <w:rPr>
                <w:sz w:val="4"/>
                <w:szCs w:val="4"/>
              </w:rPr>
            </w:pPr>
          </w:p>
        </w:tc>
      </w:tr>
      <w:tr w:rsidR="00585746" w:rsidRPr="003A7270" w14:paraId="3167F5C0" w14:textId="77777777"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735" w:type="dxa"/>
            <w:gridSpan w:val="6"/>
          </w:tcPr>
          <w:p w14:paraId="0CB907AB" w14:textId="77777777" w:rsidR="00585746" w:rsidRPr="003A7270" w:rsidRDefault="00585746" w:rsidP="006706EF">
            <w:pPr>
              <w:pStyle w:val="aff5"/>
              <w:spacing w:after="0"/>
              <w:jc w:val="both"/>
              <w:rPr>
                <w:sz w:val="8"/>
                <w:szCs w:val="8"/>
              </w:rPr>
            </w:pPr>
          </w:p>
        </w:tc>
      </w:tr>
      <w:tr w:rsidR="00585746" w:rsidRPr="003A7270" w14:paraId="1253EB65" w14:textId="77777777"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14:paraId="7BDE1837" w14:textId="77777777" w:rsidR="00585746" w:rsidRPr="008920D1" w:rsidRDefault="00585746" w:rsidP="006706EF">
            <w:pPr>
              <w:pStyle w:val="aff5"/>
              <w:spacing w:after="0"/>
              <w:jc w:val="both"/>
              <w:rPr>
                <w:sz w:val="4"/>
                <w:szCs w:val="4"/>
              </w:rPr>
            </w:pPr>
          </w:p>
        </w:tc>
      </w:tr>
      <w:tr w:rsidR="00585746" w:rsidRPr="003A7270" w14:paraId="7A3C0F35" w14:textId="77777777"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5" w:type="dxa"/>
            <w:gridSpan w:val="6"/>
            <w:tcBorders>
              <w:right w:val="single" w:sz="4" w:space="0" w:color="auto"/>
            </w:tcBorders>
          </w:tcPr>
          <w:p w14:paraId="46F9DA64"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15316F94" w14:textId="77777777"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14:paraId="0DEE975C" w14:textId="77777777" w:rsidR="00585746" w:rsidRPr="008920D1" w:rsidRDefault="00585746" w:rsidP="006706EF">
            <w:pPr>
              <w:pStyle w:val="aff5"/>
              <w:spacing w:after="0"/>
              <w:jc w:val="both"/>
              <w:rPr>
                <w:sz w:val="4"/>
                <w:szCs w:val="4"/>
              </w:rPr>
            </w:pPr>
          </w:p>
        </w:tc>
      </w:tr>
      <w:tr w:rsidR="00585746" w:rsidRPr="003A7270" w14:paraId="1994A32B" w14:textId="77777777" w:rsidTr="006706EF">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5" w:type="dxa"/>
            <w:gridSpan w:val="6"/>
            <w:tcBorders>
              <w:top w:val="single" w:sz="4" w:space="0" w:color="auto"/>
              <w:left w:val="single" w:sz="4" w:space="0" w:color="auto"/>
            </w:tcBorders>
          </w:tcPr>
          <w:p w14:paraId="18FC13E9" w14:textId="6160C5CB" w:rsidR="00585746" w:rsidRPr="003A7270" w:rsidRDefault="00307D99" w:rsidP="006706EF">
            <w:pPr>
              <w:pStyle w:val="aff5"/>
              <w:spacing w:after="0"/>
              <w:jc w:val="both"/>
              <w:rPr>
                <w:sz w:val="8"/>
                <w:szCs w:val="8"/>
              </w:rPr>
            </w:pPr>
            <w:r w:rsidRPr="00307D99">
              <w:rPr>
                <w:rFonts w:ascii="Arial" w:hAnsi="Arial" w:cs="Arial"/>
                <w:b w:val="0"/>
                <w:bCs/>
                <w:sz w:val="18"/>
                <w:szCs w:val="18"/>
              </w:rPr>
              <w:t>Э</w:t>
            </w:r>
            <w:r>
              <w:rPr>
                <w:rFonts w:ascii="Arial" w:hAnsi="Arial" w:cs="Arial"/>
                <w:b w:val="0"/>
                <w:bCs/>
                <w:sz w:val="18"/>
                <w:szCs w:val="18"/>
              </w:rPr>
              <w:t>лектроста</w:t>
            </w:r>
            <w:r w:rsidRPr="00307D99">
              <w:rPr>
                <w:rFonts w:ascii="Arial" w:hAnsi="Arial" w:cs="Arial"/>
                <w:b w:val="0"/>
                <w:bCs/>
                <w:sz w:val="18"/>
                <w:szCs w:val="18"/>
              </w:rPr>
              <w:t>ль</w:t>
            </w:r>
          </w:p>
        </w:tc>
      </w:tr>
      <w:tr w:rsidR="00585746" w:rsidRPr="003A7270" w14:paraId="352AAEAA" w14:textId="77777777"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920D1" w:rsidRDefault="00585746" w:rsidP="006706EF">
            <w:pPr>
              <w:pStyle w:val="aff5"/>
              <w:spacing w:after="0"/>
              <w:jc w:val="both"/>
              <w:rPr>
                <w:sz w:val="4"/>
                <w:szCs w:val="4"/>
              </w:rPr>
            </w:pPr>
          </w:p>
        </w:tc>
        <w:tc>
          <w:tcPr>
            <w:tcW w:w="5735" w:type="dxa"/>
            <w:gridSpan w:val="6"/>
            <w:tcBorders>
              <w:left w:val="single" w:sz="4" w:space="0" w:color="FFFFFF" w:themeColor="background1"/>
              <w:right w:val="single" w:sz="4" w:space="0" w:color="FFFFFF" w:themeColor="background1"/>
            </w:tcBorders>
          </w:tcPr>
          <w:p w14:paraId="3B25D35F" w14:textId="77777777" w:rsidR="00585746" w:rsidRPr="008920D1" w:rsidRDefault="00585746" w:rsidP="006706EF">
            <w:pPr>
              <w:pStyle w:val="aff5"/>
              <w:spacing w:after="0"/>
              <w:jc w:val="both"/>
              <w:rPr>
                <w:sz w:val="4"/>
                <w:szCs w:val="4"/>
              </w:rPr>
            </w:pPr>
          </w:p>
        </w:tc>
      </w:tr>
      <w:tr w:rsidR="00585746" w:rsidRPr="003A7270" w14:paraId="06B1D69F" w14:textId="77777777"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735" w:type="dxa"/>
            <w:gridSpan w:val="6"/>
          </w:tcPr>
          <w:p w14:paraId="3C6B97F8" w14:textId="77777777" w:rsidR="00585746" w:rsidRPr="003A7270" w:rsidRDefault="00585746" w:rsidP="006706EF">
            <w:pPr>
              <w:pStyle w:val="aff5"/>
              <w:spacing w:after="0"/>
              <w:jc w:val="both"/>
              <w:rPr>
                <w:sz w:val="8"/>
                <w:szCs w:val="8"/>
              </w:rPr>
            </w:pPr>
          </w:p>
        </w:tc>
      </w:tr>
      <w:tr w:rsidR="00585746" w:rsidRPr="003A7270" w14:paraId="72B787E8" w14:textId="77777777"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14:paraId="17DC1FAA" w14:textId="77777777" w:rsidR="00585746" w:rsidRPr="008920D1" w:rsidRDefault="00585746" w:rsidP="006706EF">
            <w:pPr>
              <w:pStyle w:val="aff5"/>
              <w:spacing w:after="0"/>
              <w:jc w:val="both"/>
              <w:rPr>
                <w:sz w:val="4"/>
                <w:szCs w:val="4"/>
              </w:rPr>
            </w:pPr>
          </w:p>
        </w:tc>
      </w:tr>
      <w:tr w:rsidR="00585746" w:rsidRPr="003A7270" w14:paraId="471E0C96" w14:textId="77777777" w:rsidTr="006706EF">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735" w:type="dxa"/>
            <w:gridSpan w:val="6"/>
            <w:tcBorders>
              <w:right w:val="single" w:sz="4" w:space="0" w:color="auto"/>
            </w:tcBorders>
          </w:tcPr>
          <w:p w14:paraId="5D66AD95" w14:textId="77777777" w:rsidR="00585746" w:rsidRPr="003A7270" w:rsidRDefault="00585746" w:rsidP="006706EF">
            <w:pPr>
              <w:pStyle w:val="aff5"/>
              <w:spacing w:after="0"/>
              <w:jc w:val="both"/>
              <w:rPr>
                <w:sz w:val="8"/>
                <w:szCs w:val="8"/>
              </w:rPr>
            </w:pPr>
          </w:p>
        </w:tc>
      </w:tr>
      <w:tr w:rsidR="00585746" w:rsidRPr="003A7270" w14:paraId="04F89DA8" w14:textId="77777777" w:rsidTr="006706EF">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14:paraId="31362365" w14:textId="77777777" w:rsidR="00585746" w:rsidRPr="008920D1" w:rsidRDefault="00585746" w:rsidP="006706EF">
            <w:pPr>
              <w:pStyle w:val="aff5"/>
              <w:spacing w:after="0"/>
              <w:jc w:val="both"/>
              <w:rPr>
                <w:sz w:val="4"/>
                <w:szCs w:val="4"/>
              </w:rPr>
            </w:pPr>
          </w:p>
        </w:tc>
      </w:tr>
      <w:tr w:rsidR="00585746" w:rsidRPr="003A7270" w14:paraId="5157820C" w14:textId="77777777" w:rsidTr="006706EF">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735" w:type="dxa"/>
            <w:gridSpan w:val="6"/>
            <w:tcBorders>
              <w:top w:val="single" w:sz="4" w:space="0" w:color="auto"/>
              <w:left w:val="single" w:sz="4" w:space="0" w:color="auto"/>
            </w:tcBorders>
          </w:tcPr>
          <w:p w14:paraId="2BCC2295" w14:textId="77777777" w:rsidR="00585746" w:rsidRPr="003A7270" w:rsidRDefault="00585746" w:rsidP="006706EF">
            <w:pPr>
              <w:pStyle w:val="aff5"/>
              <w:spacing w:after="0"/>
              <w:jc w:val="both"/>
              <w:rPr>
                <w:sz w:val="8"/>
                <w:szCs w:val="8"/>
              </w:rPr>
            </w:pPr>
          </w:p>
        </w:tc>
      </w:tr>
      <w:tr w:rsidR="00585746" w:rsidRPr="003A7270" w14:paraId="6FDCA203" w14:textId="77777777" w:rsidTr="006706EF">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427C48" w:rsidRDefault="00585746" w:rsidP="006706EF">
            <w:pPr>
              <w:pStyle w:val="aff5"/>
              <w:spacing w:after="0"/>
              <w:jc w:val="both"/>
              <w:rPr>
                <w:szCs w:val="24"/>
              </w:rPr>
            </w:pPr>
          </w:p>
        </w:tc>
        <w:tc>
          <w:tcPr>
            <w:tcW w:w="5735"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3A7270" w:rsidRDefault="00585746" w:rsidP="006706EF">
            <w:pPr>
              <w:pStyle w:val="aff5"/>
              <w:spacing w:after="0"/>
              <w:jc w:val="both"/>
              <w:rPr>
                <w:sz w:val="8"/>
                <w:szCs w:val="8"/>
              </w:rPr>
            </w:pPr>
          </w:p>
        </w:tc>
      </w:tr>
      <w:tr w:rsidR="00585746" w:rsidRPr="003A7270" w14:paraId="13405FC6" w14:textId="77777777" w:rsidTr="006706EF">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14:paraId="48FD994E" w14:textId="77777777" w:rsidTr="006706EF">
        <w:tblPrEx>
          <w:tblLook w:val="04A0" w:firstRow="1" w:lastRow="0" w:firstColumn="1" w:lastColumn="0" w:noHBand="0" w:noVBand="1"/>
        </w:tblPrEx>
        <w:trPr>
          <w:trHeight w:val="42"/>
        </w:trPr>
        <w:tc>
          <w:tcPr>
            <w:tcW w:w="10201"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14:paraId="7A0B752A" w14:textId="77777777" w:rsidTr="006706EF">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6B453D" w:rsidRDefault="00585746" w:rsidP="006706EF">
            <w:pPr>
              <w:pStyle w:val="aff5"/>
              <w:spacing w:after="0"/>
              <w:jc w:val="both"/>
              <w:rPr>
                <w:sz w:val="2"/>
                <w:szCs w:val="2"/>
              </w:rPr>
            </w:pPr>
          </w:p>
        </w:tc>
      </w:tr>
      <w:tr w:rsidR="00585746" w:rsidRPr="003A7270" w14:paraId="4A94F25A"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14:paraId="62AB10B7" w14:textId="77777777"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7777777"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Мансарда:</w:t>
            </w:r>
          </w:p>
          <w:p w14:paraId="09D26B30" w14:textId="77777777"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14:paraId="3572422B" w14:textId="77777777" w:rsidR="00585746" w:rsidRPr="00F07D6A" w:rsidRDefault="00585746" w:rsidP="006706EF">
            <w:pPr>
              <w:pStyle w:val="aff5"/>
              <w:spacing w:after="0"/>
              <w:jc w:val="both"/>
              <w:rPr>
                <w:sz w:val="16"/>
                <w:szCs w:val="16"/>
              </w:rPr>
            </w:pPr>
          </w:p>
        </w:tc>
        <w:tc>
          <w:tcPr>
            <w:tcW w:w="3555"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Default="00585746" w:rsidP="006706EF">
            <w:pPr>
              <w:spacing w:after="0" w:line="240" w:lineRule="auto"/>
              <w:rPr>
                <w:b/>
                <w:sz w:val="16"/>
                <w:szCs w:val="16"/>
              </w:rPr>
            </w:pPr>
          </w:p>
          <w:p w14:paraId="5A069BD4" w14:textId="77777777" w:rsidR="00585746" w:rsidRPr="00F07D6A" w:rsidRDefault="00585746" w:rsidP="006706EF">
            <w:pPr>
              <w:pStyle w:val="aff5"/>
              <w:spacing w:after="0"/>
              <w:jc w:val="both"/>
              <w:rPr>
                <w:sz w:val="16"/>
                <w:szCs w:val="16"/>
              </w:rPr>
            </w:pPr>
          </w:p>
        </w:tc>
      </w:tr>
      <w:tr w:rsidR="00585746" w:rsidRPr="003A7270" w14:paraId="05BACCC3"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6B453D" w:rsidRDefault="00585746" w:rsidP="006706EF">
            <w:pPr>
              <w:pStyle w:val="aff5"/>
              <w:spacing w:after="0"/>
              <w:jc w:val="both"/>
              <w:rPr>
                <w:sz w:val="2"/>
                <w:szCs w:val="2"/>
              </w:rPr>
            </w:pPr>
          </w:p>
        </w:tc>
      </w:tr>
      <w:tr w:rsidR="00585746" w:rsidRPr="00F07D6A" w14:paraId="5B16827A"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4D3D6D2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6B453D" w:rsidRDefault="00585746" w:rsidP="006706EF">
            <w:pPr>
              <w:pStyle w:val="aff5"/>
              <w:spacing w:after="0"/>
              <w:jc w:val="both"/>
              <w:rPr>
                <w:sz w:val="2"/>
                <w:szCs w:val="2"/>
              </w:rPr>
            </w:pPr>
          </w:p>
        </w:tc>
      </w:tr>
      <w:tr w:rsidR="00585746" w:rsidRPr="00F07D6A" w14:paraId="5B131110"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99858A4"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Декор:</w:t>
            </w:r>
          </w:p>
        </w:tc>
        <w:tc>
          <w:tcPr>
            <w:tcW w:w="486" w:type="dxa"/>
            <w:gridSpan w:val="2"/>
            <w:tcBorders>
              <w:left w:val="single" w:sz="4" w:space="0" w:color="auto"/>
            </w:tcBorders>
          </w:tcPr>
          <w:p w14:paraId="348D48A5" w14:textId="77777777"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14:paraId="2B28BD35" w14:textId="77777777"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14:paraId="54EF56DF" w14:textId="77777777"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555"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F07D6A" w:rsidRDefault="00585746" w:rsidP="006706EF">
            <w:pPr>
              <w:pStyle w:val="aff5"/>
              <w:spacing w:after="0"/>
              <w:jc w:val="both"/>
              <w:rPr>
                <w:sz w:val="16"/>
                <w:szCs w:val="16"/>
              </w:rPr>
            </w:pPr>
          </w:p>
        </w:tc>
      </w:tr>
      <w:tr w:rsidR="00585746" w:rsidRPr="003A7270" w14:paraId="153E6303" w14:textId="77777777" w:rsidTr="006706EF">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6B453D" w:rsidRDefault="00585746" w:rsidP="006706EF">
            <w:pPr>
              <w:pStyle w:val="aff5"/>
              <w:spacing w:after="0"/>
              <w:jc w:val="both"/>
              <w:rPr>
                <w:sz w:val="2"/>
                <w:szCs w:val="2"/>
              </w:rPr>
            </w:pPr>
          </w:p>
        </w:tc>
      </w:tr>
      <w:tr w:rsidR="00585746" w:rsidRPr="00F07D6A" w14:paraId="66B3421C"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6B453D" w:rsidRDefault="00585746" w:rsidP="006706EF">
            <w:pPr>
              <w:pStyle w:val="aff5"/>
              <w:spacing w:after="0"/>
              <w:jc w:val="both"/>
              <w:rPr>
                <w:sz w:val="2"/>
                <w:szCs w:val="2"/>
              </w:rPr>
            </w:pPr>
          </w:p>
        </w:tc>
        <w:tc>
          <w:tcPr>
            <w:tcW w:w="521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6B453D" w:rsidRDefault="00585746" w:rsidP="006706EF">
            <w:pPr>
              <w:pStyle w:val="aff5"/>
              <w:spacing w:after="0"/>
              <w:jc w:val="both"/>
              <w:rPr>
                <w:sz w:val="2"/>
                <w:szCs w:val="2"/>
              </w:rPr>
            </w:pPr>
          </w:p>
        </w:tc>
      </w:tr>
      <w:tr w:rsidR="00585746" w:rsidRPr="00F07D6A" w14:paraId="6DCA3EBB" w14:textId="77777777" w:rsidTr="006706EF">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5FC19A5" w14:textId="77777777" w:rsidR="00585746" w:rsidRPr="00B52621" w:rsidRDefault="00585746" w:rsidP="006706EF">
            <w:pPr>
              <w:pStyle w:val="aff5"/>
              <w:spacing w:after="0"/>
              <w:ind w:right="-24"/>
              <w:jc w:val="both"/>
              <w:rPr>
                <w:rFonts w:ascii="Arial" w:hAnsi="Arial" w:cs="Arial"/>
                <w:b w:val="0"/>
                <w:bCs/>
                <w:sz w:val="18"/>
                <w:szCs w:val="18"/>
                <w:lang w:eastAsia="ru-RU"/>
              </w:rPr>
            </w:pPr>
            <w:r w:rsidRPr="00B52621">
              <w:rPr>
                <w:rFonts w:ascii="Arial" w:hAnsi="Arial" w:cs="Arial"/>
                <w:b w:val="0"/>
                <w:bCs/>
                <w:sz w:val="18"/>
                <w:szCs w:val="18"/>
              </w:rPr>
              <w:t xml:space="preserve">Построен </w:t>
            </w:r>
            <w:r w:rsidRPr="00B52621">
              <w:rPr>
                <w:rFonts w:ascii="Arial" w:hAnsi="Arial" w:cs="Arial"/>
                <w:b w:val="0"/>
                <w:bCs/>
                <w:sz w:val="18"/>
                <w:szCs w:val="18"/>
                <w:lang w:eastAsia="ru-RU"/>
              </w:rPr>
              <w:t xml:space="preserve">до середины 50-х гг. </w:t>
            </w:r>
            <w:r>
              <w:rPr>
                <w:rFonts w:ascii="Arial" w:hAnsi="Arial" w:cs="Arial"/>
                <w:b w:val="0"/>
                <w:bCs/>
                <w:sz w:val="18"/>
                <w:szCs w:val="18"/>
                <w:lang w:eastAsia="ru-RU"/>
              </w:rPr>
              <w:t xml:space="preserve">              </w:t>
            </w:r>
            <w:r w:rsidRPr="00B52621">
              <w:rPr>
                <w:rFonts w:ascii="Arial" w:hAnsi="Arial" w:cs="Arial"/>
                <w:b w:val="0"/>
                <w:bCs/>
                <w:sz w:val="18"/>
                <w:szCs w:val="18"/>
                <w:lang w:eastAsia="ru-RU"/>
              </w:rPr>
              <w:t>XX в..:</w:t>
            </w:r>
          </w:p>
        </w:tc>
        <w:tc>
          <w:tcPr>
            <w:tcW w:w="486" w:type="dxa"/>
            <w:gridSpan w:val="2"/>
            <w:tcBorders>
              <w:left w:val="single" w:sz="4" w:space="0" w:color="auto"/>
            </w:tcBorders>
          </w:tcPr>
          <w:p w14:paraId="337090E1"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hemeColor="background1"/>
              <w:right w:val="single" w:sz="4" w:space="0" w:color="FFFFFF" w:themeColor="background1"/>
            </w:tcBorders>
          </w:tcPr>
          <w:p w14:paraId="0072DB96" w14:textId="77777777" w:rsidR="00585746" w:rsidRPr="00F84235" w:rsidRDefault="00585746" w:rsidP="006706EF">
            <w:pPr>
              <w:pStyle w:val="aff5"/>
              <w:spacing w:after="0" w:line="240" w:lineRule="auto"/>
              <w:ind w:right="-176"/>
              <w:jc w:val="left"/>
              <w:rPr>
                <w:rFonts w:ascii="Arial" w:hAnsi="Arial" w:cs="Arial"/>
                <w:b w:val="0"/>
                <w:bCs/>
                <w:sz w:val="18"/>
                <w:szCs w:val="18"/>
              </w:rPr>
            </w:pP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EC6C8" w14:textId="77777777" w:rsidR="00585746" w:rsidRPr="00F07D6A" w:rsidRDefault="00585746" w:rsidP="006706EF">
            <w:pPr>
              <w:pStyle w:val="aff5"/>
              <w:spacing w:after="0"/>
              <w:jc w:val="both"/>
              <w:rPr>
                <w:sz w:val="16"/>
                <w:szCs w:val="16"/>
              </w:rPr>
            </w:pPr>
          </w:p>
        </w:tc>
        <w:tc>
          <w:tcPr>
            <w:tcW w:w="521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CD6D3" w14:textId="77777777" w:rsidR="00585746" w:rsidRPr="00F07D6A" w:rsidRDefault="00585746" w:rsidP="006706EF">
            <w:pPr>
              <w:pStyle w:val="aff5"/>
              <w:spacing w:after="0"/>
              <w:jc w:val="both"/>
              <w:rPr>
                <w:sz w:val="16"/>
                <w:szCs w:val="16"/>
              </w:rPr>
            </w:pPr>
          </w:p>
        </w:tc>
      </w:tr>
      <w:tr w:rsidR="00585746" w:rsidRPr="003A7270" w14:paraId="350FEC9C" w14:textId="77777777"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Default="00585746" w:rsidP="006706EF">
            <w:pPr>
              <w:pStyle w:val="aff5"/>
              <w:spacing w:after="0"/>
              <w:jc w:val="both"/>
              <w:rPr>
                <w:sz w:val="8"/>
                <w:szCs w:val="8"/>
              </w:rPr>
            </w:pPr>
          </w:p>
          <w:p w14:paraId="36CC5DB6" w14:textId="773D17E4" w:rsidR="005B60E4" w:rsidRPr="003A7270" w:rsidRDefault="005B60E4" w:rsidP="006706EF">
            <w:pPr>
              <w:pStyle w:val="aff5"/>
              <w:spacing w:after="0"/>
              <w:jc w:val="both"/>
              <w:rPr>
                <w:sz w:val="8"/>
                <w:szCs w:val="8"/>
              </w:rPr>
            </w:pPr>
          </w:p>
        </w:tc>
        <w:tc>
          <w:tcPr>
            <w:tcW w:w="5735"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3A7270" w:rsidRDefault="00585746" w:rsidP="006706EF">
            <w:pPr>
              <w:pStyle w:val="aff5"/>
              <w:spacing w:after="0"/>
              <w:jc w:val="both"/>
              <w:rPr>
                <w:sz w:val="8"/>
                <w:szCs w:val="8"/>
              </w:rPr>
            </w:pPr>
          </w:p>
        </w:tc>
      </w:tr>
      <w:tr w:rsidR="00585746" w:rsidRPr="003A7270" w14:paraId="4FDA5A03" w14:textId="77777777" w:rsidTr="006706EF">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14:paraId="125BFD1E" w14:textId="77777777" w:rsidTr="006706EF">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920D1" w:rsidRDefault="00585746" w:rsidP="006706EF">
            <w:pPr>
              <w:pStyle w:val="aff5"/>
              <w:spacing w:after="0"/>
              <w:jc w:val="both"/>
              <w:rPr>
                <w:sz w:val="4"/>
                <w:szCs w:val="4"/>
              </w:rPr>
            </w:pPr>
          </w:p>
        </w:tc>
      </w:tr>
      <w:tr w:rsidR="00585746" w:rsidRPr="003A7270" w14:paraId="1A334D27" w14:textId="77777777" w:rsidTr="006706EF">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14:paraId="149B059E" w14:textId="77777777" w:rsidR="00585746" w:rsidRPr="003A7270" w:rsidRDefault="00585746" w:rsidP="006706EF">
            <w:pPr>
              <w:pStyle w:val="aff5"/>
              <w:spacing w:after="0"/>
              <w:jc w:val="both"/>
              <w:rPr>
                <w:sz w:val="8"/>
                <w:szCs w:val="8"/>
              </w:rPr>
            </w:pPr>
          </w:p>
        </w:tc>
      </w:tr>
    </w:tbl>
    <w:tbl>
      <w:tblPr>
        <w:tblStyle w:val="117"/>
        <w:tblW w:w="10441" w:type="dxa"/>
        <w:tblLayout w:type="fixed"/>
        <w:tblLook w:val="04A0" w:firstRow="1" w:lastRow="0" w:firstColumn="1" w:lastColumn="0" w:noHBand="0" w:noVBand="1"/>
      </w:tblPr>
      <w:tblGrid>
        <w:gridCol w:w="421"/>
        <w:gridCol w:w="1551"/>
        <w:gridCol w:w="905"/>
        <w:gridCol w:w="1342"/>
        <w:gridCol w:w="23"/>
        <w:gridCol w:w="118"/>
        <w:gridCol w:w="118"/>
        <w:gridCol w:w="7"/>
        <w:gridCol w:w="1005"/>
        <w:gridCol w:w="239"/>
        <w:gridCol w:w="339"/>
        <w:gridCol w:w="96"/>
        <w:gridCol w:w="143"/>
        <w:gridCol w:w="897"/>
        <w:gridCol w:w="96"/>
        <w:gridCol w:w="144"/>
        <w:gridCol w:w="616"/>
        <w:gridCol w:w="96"/>
        <w:gridCol w:w="144"/>
        <w:gridCol w:w="904"/>
        <w:gridCol w:w="987"/>
        <w:gridCol w:w="81"/>
        <w:gridCol w:w="169"/>
      </w:tblGrid>
      <w:tr w:rsidR="00585746" w:rsidRPr="005644B0" w14:paraId="3AE2608F" w14:textId="77777777" w:rsidTr="006706EF">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5644B0"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5644B0" w:rsidRDefault="00585746" w:rsidP="006706EF">
            <w:pPr>
              <w:pStyle w:val="aff5"/>
              <w:spacing w:after="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5644B0" w:rsidRDefault="00585746" w:rsidP="006706EF">
            <w:pPr>
              <w:pStyle w:val="aff5"/>
              <w:spacing w:after="0"/>
              <w:jc w:val="both"/>
              <w:rPr>
                <w:rFonts w:ascii="Arial" w:hAnsi="Arial" w:cs="Arial"/>
                <w:b w:val="0"/>
                <w:bCs/>
                <w:sz w:val="2"/>
                <w:szCs w:val="2"/>
              </w:rPr>
            </w:pPr>
          </w:p>
        </w:tc>
        <w:tc>
          <w:tcPr>
            <w:tcW w:w="214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5644B0" w:rsidRDefault="00585746" w:rsidP="006706EF">
            <w:pPr>
              <w:pStyle w:val="aff5"/>
              <w:spacing w:after="0"/>
              <w:jc w:val="both"/>
              <w:rPr>
                <w:sz w:val="2"/>
                <w:szCs w:val="2"/>
              </w:rPr>
            </w:pPr>
          </w:p>
        </w:tc>
      </w:tr>
      <w:tr w:rsidR="00585746" w:rsidRPr="003A7270" w14:paraId="72F86B9E" w14:textId="77777777" w:rsidTr="006706EF">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14:paraId="09D1C18A" w14:textId="77777777"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4EFA940A"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3A7270" w:rsidRDefault="00585746" w:rsidP="006706EF">
            <w:pPr>
              <w:pStyle w:val="aff5"/>
              <w:spacing w:after="0"/>
              <w:jc w:val="both"/>
              <w:rPr>
                <w:sz w:val="8"/>
                <w:szCs w:val="8"/>
              </w:rPr>
            </w:pPr>
          </w:p>
        </w:tc>
      </w:tr>
      <w:tr w:rsidR="00585746" w:rsidRPr="003A7270" w14:paraId="507FA392" w14:textId="77777777" w:rsidTr="006706EF">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66C5E901"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3A7270" w:rsidRDefault="00585746" w:rsidP="006706EF">
            <w:pPr>
              <w:pStyle w:val="aff5"/>
              <w:spacing w:after="0"/>
              <w:jc w:val="both"/>
              <w:rPr>
                <w:sz w:val="8"/>
                <w:szCs w:val="8"/>
              </w:rPr>
            </w:pPr>
          </w:p>
        </w:tc>
      </w:tr>
      <w:tr w:rsidR="00585746" w:rsidRPr="00DD49FD" w14:paraId="7FB2615A" w14:textId="77777777"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DD49FD" w:rsidRDefault="00585746" w:rsidP="006706EF">
            <w:pPr>
              <w:pStyle w:val="aff5"/>
              <w:spacing w:after="0"/>
              <w:jc w:val="both"/>
              <w:rPr>
                <w:sz w:val="4"/>
                <w:szCs w:val="4"/>
              </w:rPr>
            </w:pPr>
          </w:p>
        </w:tc>
      </w:tr>
      <w:tr w:rsidR="00585746" w:rsidRPr="003A7270" w14:paraId="733E1141"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0B3FCBA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3A7270" w:rsidRDefault="00585746" w:rsidP="006706EF">
            <w:pPr>
              <w:pStyle w:val="aff5"/>
              <w:spacing w:after="0"/>
              <w:jc w:val="both"/>
              <w:rPr>
                <w:sz w:val="8"/>
                <w:szCs w:val="8"/>
              </w:rPr>
            </w:pPr>
          </w:p>
        </w:tc>
      </w:tr>
      <w:tr w:rsidR="00585746" w:rsidRPr="003A7270" w14:paraId="03C3C4B7" w14:textId="77777777" w:rsidTr="006706EF">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vMerge w:val="restart"/>
            <w:tcBorders>
              <w:top w:val="single" w:sz="2" w:space="0" w:color="auto"/>
              <w:left w:val="single" w:sz="4" w:space="0" w:color="FFFFFF"/>
              <w:right w:val="single" w:sz="4" w:space="0" w:color="auto"/>
            </w:tcBorders>
          </w:tcPr>
          <w:p w14:paraId="0ECD317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3A7270" w:rsidRDefault="00585746" w:rsidP="006706EF">
            <w:pPr>
              <w:pStyle w:val="aff5"/>
              <w:spacing w:after="0"/>
              <w:jc w:val="both"/>
              <w:rPr>
                <w:sz w:val="8"/>
                <w:szCs w:val="8"/>
              </w:rPr>
            </w:pPr>
          </w:p>
        </w:tc>
      </w:tr>
      <w:tr w:rsidR="00585746" w:rsidRPr="00DD49FD" w14:paraId="4E06310B" w14:textId="77777777" w:rsidTr="006706EF">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BB6145" w:rsidRDefault="00585746" w:rsidP="006706EF">
            <w:pPr>
              <w:pStyle w:val="aff5"/>
              <w:spacing w:after="0"/>
              <w:ind w:right="-105"/>
              <w:jc w:val="left"/>
              <w:rPr>
                <w:rFonts w:ascii="Arial" w:hAnsi="Arial" w:cs="Arial"/>
                <w:b w:val="0"/>
                <w:bCs/>
                <w:sz w:val="14"/>
                <w:szCs w:val="14"/>
              </w:rPr>
            </w:pPr>
          </w:p>
        </w:tc>
        <w:tc>
          <w:tcPr>
            <w:tcW w:w="2613" w:type="dxa"/>
            <w:gridSpan w:val="6"/>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DD49FD" w:rsidRDefault="00585746" w:rsidP="006706EF">
            <w:pPr>
              <w:pStyle w:val="aff5"/>
              <w:spacing w:after="0"/>
              <w:jc w:val="both"/>
              <w:rPr>
                <w:sz w:val="2"/>
                <w:szCs w:val="2"/>
              </w:rPr>
            </w:pPr>
          </w:p>
        </w:tc>
      </w:tr>
      <w:tr w:rsidR="00585746" w:rsidRPr="000D07A7" w14:paraId="195F9B40" w14:textId="77777777" w:rsidTr="006706EF">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0D07A7" w:rsidRDefault="00585746" w:rsidP="006706EF">
            <w:pPr>
              <w:pStyle w:val="aff5"/>
              <w:spacing w:after="0"/>
              <w:jc w:val="both"/>
              <w:rPr>
                <w:sz w:val="2"/>
                <w:szCs w:val="2"/>
              </w:rPr>
            </w:pPr>
          </w:p>
        </w:tc>
        <w:tc>
          <w:tcPr>
            <w:tcW w:w="1365"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0D07A7" w:rsidRDefault="00585746" w:rsidP="006706EF">
            <w:pPr>
              <w:pStyle w:val="aff5"/>
              <w:spacing w:after="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0D07A7" w:rsidRDefault="00585746" w:rsidP="006706EF">
            <w:pPr>
              <w:pStyle w:val="aff5"/>
              <w:spacing w:after="0"/>
              <w:jc w:val="both"/>
              <w:rPr>
                <w:sz w:val="2"/>
                <w:szCs w:val="2"/>
              </w:rPr>
            </w:pPr>
          </w:p>
        </w:tc>
        <w:tc>
          <w:tcPr>
            <w:tcW w:w="4701"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0D07A7" w:rsidRDefault="00585746" w:rsidP="006706EF">
            <w:pPr>
              <w:pStyle w:val="aff5"/>
              <w:spacing w:after="0"/>
              <w:jc w:val="both"/>
              <w:rPr>
                <w:sz w:val="2"/>
                <w:szCs w:val="2"/>
              </w:rPr>
            </w:pPr>
          </w:p>
        </w:tc>
      </w:tr>
      <w:tr w:rsidR="00585746" w:rsidRPr="000D07A7" w14:paraId="688689B1" w14:textId="77777777" w:rsidTr="006706EF">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0D07A7" w:rsidRDefault="00585746" w:rsidP="006706EF">
            <w:pPr>
              <w:pStyle w:val="aff5"/>
              <w:spacing w:after="0"/>
              <w:jc w:val="both"/>
              <w:rPr>
                <w:rFonts w:ascii="Arial" w:hAnsi="Arial" w:cs="Arial"/>
                <w:b w:val="0"/>
                <w:bCs/>
                <w:sz w:val="2"/>
                <w:szCs w:val="2"/>
              </w:rPr>
            </w:pPr>
          </w:p>
        </w:tc>
        <w:tc>
          <w:tcPr>
            <w:tcW w:w="2116"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0D07A7" w:rsidRDefault="00585746" w:rsidP="006706EF">
            <w:pPr>
              <w:pStyle w:val="aff5"/>
              <w:spacing w:after="0"/>
              <w:jc w:val="both"/>
              <w:rPr>
                <w:sz w:val="2"/>
                <w:szCs w:val="2"/>
              </w:rPr>
            </w:pPr>
          </w:p>
        </w:tc>
      </w:tr>
      <w:tr w:rsidR="00585746" w:rsidRPr="003A7270" w14:paraId="2C06AA7C" w14:textId="77777777" w:rsidTr="006706EF">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6D947A2B"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41FB8A8"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3A7270" w:rsidRDefault="00585746" w:rsidP="006706EF">
            <w:pPr>
              <w:pStyle w:val="aff5"/>
              <w:spacing w:after="0"/>
              <w:jc w:val="both"/>
              <w:rPr>
                <w:sz w:val="8"/>
                <w:szCs w:val="8"/>
              </w:rPr>
            </w:pPr>
          </w:p>
        </w:tc>
      </w:tr>
      <w:tr w:rsidR="00585746" w:rsidRPr="003A7270" w14:paraId="4581AC60" w14:textId="77777777" w:rsidTr="006706EF">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6FCE471D"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440D4F" w:rsidRDefault="00585746" w:rsidP="006706EF">
            <w:pPr>
              <w:pStyle w:val="aff5"/>
              <w:spacing w:after="0"/>
              <w:ind w:right="-111"/>
              <w:jc w:val="both"/>
              <w:rPr>
                <w:sz w:val="14"/>
                <w:szCs w:val="14"/>
              </w:rPr>
            </w:pPr>
          </w:p>
        </w:tc>
        <w:tc>
          <w:tcPr>
            <w:tcW w:w="2131" w:type="dxa"/>
            <w:gridSpan w:val="4"/>
            <w:vMerge/>
            <w:tcBorders>
              <w:top w:val="single" w:sz="2" w:space="0" w:color="FFFFFF"/>
              <w:left w:val="single" w:sz="2" w:space="0" w:color="FFFFFF"/>
              <w:right w:val="single" w:sz="2" w:space="0" w:color="FFFFFF" w:themeColor="background1"/>
            </w:tcBorders>
          </w:tcPr>
          <w:p w14:paraId="73DB776E" w14:textId="77777777" w:rsidR="00585746" w:rsidRPr="003A7270" w:rsidRDefault="00585746" w:rsidP="006706EF">
            <w:pPr>
              <w:pStyle w:val="aff5"/>
              <w:spacing w:after="0"/>
              <w:jc w:val="both"/>
              <w:rPr>
                <w:sz w:val="8"/>
                <w:szCs w:val="8"/>
              </w:rPr>
            </w:pPr>
          </w:p>
        </w:tc>
      </w:tr>
      <w:tr w:rsidR="00585746" w:rsidRPr="003A7270" w14:paraId="04CA694F" w14:textId="77777777" w:rsidTr="006706EF">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auto"/>
              <w:right w:val="single" w:sz="2" w:space="0" w:color="FFFFFF" w:themeColor="background1"/>
            </w:tcBorders>
          </w:tcPr>
          <w:p w14:paraId="71988F9D" w14:textId="77777777" w:rsidR="00585746" w:rsidRPr="003A7270" w:rsidRDefault="00585746" w:rsidP="006706EF">
            <w:pPr>
              <w:pStyle w:val="aff5"/>
              <w:spacing w:after="0"/>
              <w:jc w:val="both"/>
              <w:rPr>
                <w:sz w:val="8"/>
                <w:szCs w:val="8"/>
              </w:rPr>
            </w:pPr>
          </w:p>
        </w:tc>
      </w:tr>
      <w:tr w:rsidR="00585746" w:rsidRPr="003A7270" w14:paraId="73C6EB66" w14:textId="77777777"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3ECFE2D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3A7270" w:rsidRDefault="00585746" w:rsidP="006706EF">
            <w:pPr>
              <w:pStyle w:val="aff5"/>
              <w:spacing w:after="0"/>
              <w:jc w:val="both"/>
              <w:rPr>
                <w:sz w:val="8"/>
                <w:szCs w:val="8"/>
              </w:rPr>
            </w:pPr>
          </w:p>
        </w:tc>
      </w:tr>
      <w:tr w:rsidR="00585746" w:rsidRPr="003A7270" w14:paraId="639CFCA9" w14:textId="77777777" w:rsidTr="006706EF">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14:paraId="0833245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3A7270" w:rsidRDefault="00585746" w:rsidP="006706EF">
            <w:pPr>
              <w:pStyle w:val="aff5"/>
              <w:spacing w:after="0"/>
              <w:jc w:val="both"/>
              <w:rPr>
                <w:sz w:val="8"/>
                <w:szCs w:val="8"/>
              </w:rPr>
            </w:pPr>
          </w:p>
        </w:tc>
      </w:tr>
      <w:tr w:rsidR="00585746" w:rsidRPr="000D07A7" w14:paraId="4BC25F34" w14:textId="77777777" w:rsidTr="006706EF">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0D07A7" w:rsidRDefault="00585746" w:rsidP="006706EF">
            <w:pPr>
              <w:pStyle w:val="aff5"/>
              <w:spacing w:after="0"/>
              <w:jc w:val="both"/>
              <w:rPr>
                <w:sz w:val="2"/>
                <w:szCs w:val="2"/>
              </w:rPr>
            </w:pPr>
          </w:p>
        </w:tc>
        <w:tc>
          <w:tcPr>
            <w:tcW w:w="1365"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0D07A7" w:rsidRDefault="00585746" w:rsidP="006706EF">
            <w:pPr>
              <w:pStyle w:val="aff5"/>
              <w:spacing w:after="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0D07A7" w:rsidRDefault="00585746" w:rsidP="006706EF">
            <w:pPr>
              <w:pStyle w:val="aff5"/>
              <w:spacing w:after="0"/>
              <w:jc w:val="both"/>
              <w:rPr>
                <w:sz w:val="2"/>
                <w:szCs w:val="2"/>
              </w:rPr>
            </w:pPr>
          </w:p>
        </w:tc>
        <w:tc>
          <w:tcPr>
            <w:tcW w:w="2987"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0D07A7" w:rsidRDefault="00585746" w:rsidP="006706EF">
            <w:pPr>
              <w:pStyle w:val="aff5"/>
              <w:spacing w:after="0"/>
              <w:jc w:val="both"/>
              <w:rPr>
                <w:sz w:val="2"/>
                <w:szCs w:val="2"/>
              </w:rPr>
            </w:pPr>
          </w:p>
        </w:tc>
      </w:tr>
      <w:tr w:rsidR="00585746" w:rsidRPr="000D07A7" w14:paraId="34E3B784" w14:textId="77777777" w:rsidTr="006706EF">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0D07A7" w:rsidRDefault="00585746" w:rsidP="006706EF">
            <w:pPr>
              <w:pStyle w:val="aff5"/>
              <w:spacing w:after="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0D07A7" w:rsidRDefault="00585746" w:rsidP="006706EF">
            <w:pPr>
              <w:pStyle w:val="aff5"/>
              <w:spacing w:after="0"/>
              <w:jc w:val="both"/>
              <w:rPr>
                <w:rFonts w:ascii="Arial" w:hAnsi="Arial" w:cs="Arial"/>
                <w:b w:val="0"/>
                <w:bCs/>
                <w:sz w:val="2"/>
                <w:szCs w:val="2"/>
              </w:rPr>
            </w:pPr>
          </w:p>
        </w:tc>
        <w:tc>
          <w:tcPr>
            <w:tcW w:w="2141"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0D07A7" w:rsidRDefault="00585746" w:rsidP="006706EF">
            <w:pPr>
              <w:pStyle w:val="aff5"/>
              <w:spacing w:after="0"/>
              <w:jc w:val="both"/>
              <w:rPr>
                <w:sz w:val="2"/>
                <w:szCs w:val="2"/>
              </w:rPr>
            </w:pPr>
          </w:p>
        </w:tc>
      </w:tr>
      <w:tr w:rsidR="00585746" w:rsidRPr="003A7270" w14:paraId="0342B74B" w14:textId="77777777" w:rsidTr="006706EF">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14:paraId="79956327"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4" w:space="0" w:color="FFFFFF"/>
              <w:left w:val="single" w:sz="4" w:space="0" w:color="000000"/>
              <w:right w:val="single" w:sz="2" w:space="0" w:color="FFFFFF"/>
            </w:tcBorders>
          </w:tcPr>
          <w:p w14:paraId="7309B704"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3A7270" w:rsidRDefault="00585746" w:rsidP="006706EF">
            <w:pPr>
              <w:pStyle w:val="aff5"/>
              <w:spacing w:after="0"/>
              <w:jc w:val="both"/>
              <w:rPr>
                <w:sz w:val="8"/>
                <w:szCs w:val="8"/>
              </w:rPr>
            </w:pPr>
          </w:p>
        </w:tc>
      </w:tr>
      <w:tr w:rsidR="00585746" w:rsidRPr="003A7270" w14:paraId="51C6550D" w14:textId="77777777" w:rsidTr="006706EF">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57BB639E"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3A7270" w:rsidRDefault="00585746" w:rsidP="006706EF">
            <w:pPr>
              <w:pStyle w:val="aff5"/>
              <w:spacing w:after="0"/>
              <w:jc w:val="both"/>
              <w:rPr>
                <w:sz w:val="8"/>
                <w:szCs w:val="8"/>
              </w:rPr>
            </w:pPr>
          </w:p>
        </w:tc>
      </w:tr>
      <w:tr w:rsidR="00585746" w:rsidRPr="00DD49FD" w14:paraId="66BEF16F" w14:textId="77777777" w:rsidTr="006706EF">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DD49FD" w:rsidRDefault="00585746" w:rsidP="006706EF">
            <w:pPr>
              <w:pStyle w:val="aff5"/>
              <w:spacing w:after="0"/>
              <w:jc w:val="both"/>
              <w:rPr>
                <w:sz w:val="4"/>
                <w:szCs w:val="4"/>
              </w:rPr>
            </w:pPr>
          </w:p>
        </w:tc>
      </w:tr>
      <w:tr w:rsidR="00585746" w:rsidRPr="003A7270" w14:paraId="31B571EE" w14:textId="77777777" w:rsidTr="006706EF">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3A7270" w:rsidRDefault="00585746" w:rsidP="006706EF">
            <w:pPr>
              <w:pStyle w:val="aff5"/>
              <w:spacing w:after="0"/>
              <w:jc w:val="both"/>
              <w:rPr>
                <w:sz w:val="8"/>
                <w:szCs w:val="8"/>
              </w:rPr>
            </w:pPr>
          </w:p>
        </w:tc>
      </w:tr>
      <w:tr w:rsidR="00585746" w:rsidRPr="003A7270" w14:paraId="2FFC451E" w14:textId="77777777"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3A7270" w:rsidRDefault="00585746" w:rsidP="006706EF">
            <w:pPr>
              <w:pStyle w:val="aff5"/>
              <w:spacing w:after="0"/>
              <w:jc w:val="both"/>
              <w:rPr>
                <w:sz w:val="8"/>
                <w:szCs w:val="8"/>
              </w:rPr>
            </w:pPr>
          </w:p>
        </w:tc>
      </w:tr>
      <w:tr w:rsidR="00585746" w:rsidRPr="00DD49FD" w14:paraId="4256A068" w14:textId="77777777" w:rsidTr="006706EF">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6D32FF89"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DD49FD" w:rsidRDefault="00585746" w:rsidP="006706EF">
            <w:pPr>
              <w:pStyle w:val="aff5"/>
              <w:spacing w:after="0"/>
              <w:jc w:val="both"/>
              <w:rPr>
                <w:sz w:val="6"/>
                <w:szCs w:val="6"/>
              </w:rPr>
            </w:pPr>
          </w:p>
        </w:tc>
      </w:tr>
      <w:tr w:rsidR="00585746" w:rsidRPr="003A7270" w14:paraId="70338978" w14:textId="77777777" w:rsidTr="006706EF">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p w14:paraId="14C0B35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3FACAA75"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val="restart"/>
            <w:tcBorders>
              <w:top w:val="single" w:sz="2" w:space="0" w:color="FFFFFF"/>
              <w:left w:val="single" w:sz="2" w:space="0" w:color="FFFFFF"/>
              <w:right w:val="single" w:sz="2" w:space="0" w:color="FFFFFF"/>
            </w:tcBorders>
          </w:tcPr>
          <w:p w14:paraId="12F58672" w14:textId="77777777" w:rsidR="00585746" w:rsidRPr="003A7270" w:rsidRDefault="00585746" w:rsidP="006706EF">
            <w:pPr>
              <w:pStyle w:val="aff5"/>
              <w:spacing w:after="0"/>
              <w:jc w:val="both"/>
              <w:rPr>
                <w:sz w:val="8"/>
                <w:szCs w:val="8"/>
              </w:rPr>
            </w:pPr>
          </w:p>
        </w:tc>
      </w:tr>
      <w:tr w:rsidR="00585746" w:rsidRPr="003A7270" w14:paraId="6C2507FC" w14:textId="77777777" w:rsidTr="006706EF">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14:paraId="6955CEE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tcBorders>
              <w:left w:val="single" w:sz="2" w:space="0" w:color="FFFFFF"/>
              <w:bottom w:val="single" w:sz="2" w:space="0" w:color="FFFFFF"/>
              <w:right w:val="single" w:sz="2" w:space="0" w:color="FFFFFF"/>
            </w:tcBorders>
          </w:tcPr>
          <w:p w14:paraId="2DD554DA" w14:textId="77777777" w:rsidR="00585746" w:rsidRPr="003A7270" w:rsidRDefault="00585746" w:rsidP="006706EF">
            <w:pPr>
              <w:pStyle w:val="aff5"/>
              <w:spacing w:after="0"/>
              <w:jc w:val="both"/>
              <w:rPr>
                <w:sz w:val="8"/>
                <w:szCs w:val="8"/>
              </w:rPr>
            </w:pPr>
          </w:p>
        </w:tc>
      </w:tr>
      <w:tr w:rsidR="00585746" w:rsidRPr="00DD49FD" w14:paraId="46140DA2" w14:textId="77777777"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12340DF1"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DD49FD" w:rsidRDefault="00585746" w:rsidP="006706EF">
            <w:pPr>
              <w:pStyle w:val="aff5"/>
              <w:spacing w:after="0"/>
              <w:jc w:val="both"/>
              <w:rPr>
                <w:sz w:val="4"/>
                <w:szCs w:val="4"/>
              </w:rPr>
            </w:pPr>
          </w:p>
        </w:tc>
      </w:tr>
      <w:tr w:rsidR="00585746" w:rsidRPr="003A7270" w14:paraId="18AD9A4A" w14:textId="77777777"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14:paraId="000ADF7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3A7270" w:rsidRDefault="00585746" w:rsidP="006706EF">
            <w:pPr>
              <w:pStyle w:val="aff5"/>
              <w:spacing w:after="0"/>
              <w:jc w:val="both"/>
              <w:rPr>
                <w:sz w:val="8"/>
                <w:szCs w:val="8"/>
              </w:rPr>
            </w:pPr>
          </w:p>
        </w:tc>
      </w:tr>
      <w:tr w:rsidR="00585746" w:rsidRPr="003A7270" w14:paraId="273ED66A" w14:textId="77777777" w:rsidTr="006706EF">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2" w:space="0" w:color="auto"/>
            </w:tcBorders>
          </w:tcPr>
          <w:p w14:paraId="38E9929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3A7270" w:rsidRDefault="00585746" w:rsidP="006706EF">
            <w:pPr>
              <w:pStyle w:val="aff5"/>
              <w:spacing w:after="0"/>
              <w:jc w:val="both"/>
              <w:rPr>
                <w:sz w:val="8"/>
                <w:szCs w:val="8"/>
              </w:rPr>
            </w:pPr>
          </w:p>
        </w:tc>
      </w:tr>
      <w:tr w:rsidR="00585746" w:rsidRPr="005644B0" w14:paraId="13AC07E9" w14:textId="77777777" w:rsidTr="006706EF">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5644B0" w:rsidRDefault="00585746" w:rsidP="006706EF">
            <w:pPr>
              <w:pStyle w:val="aff5"/>
              <w:spacing w:after="0"/>
              <w:jc w:val="left"/>
              <w:rPr>
                <w:rFonts w:ascii="Arial" w:hAnsi="Arial" w:cs="Arial"/>
                <w:b w:val="0"/>
                <w:bCs/>
                <w:sz w:val="2"/>
                <w:szCs w:val="2"/>
              </w:rPr>
            </w:pPr>
          </w:p>
        </w:tc>
        <w:tc>
          <w:tcPr>
            <w:tcW w:w="1483"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5644B0" w:rsidRDefault="00585746" w:rsidP="006706EF">
            <w:pPr>
              <w:pStyle w:val="aff5"/>
              <w:spacing w:after="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5644B0" w:rsidRDefault="00585746" w:rsidP="006706EF">
            <w:pPr>
              <w:pStyle w:val="aff5"/>
              <w:spacing w:after="0"/>
              <w:jc w:val="both"/>
              <w:rPr>
                <w:rFonts w:ascii="Arial" w:hAnsi="Arial" w:cs="Arial"/>
                <w:b w:val="0"/>
                <w:bCs/>
                <w:sz w:val="2"/>
                <w:szCs w:val="2"/>
              </w:rPr>
            </w:pPr>
          </w:p>
        </w:tc>
        <w:tc>
          <w:tcPr>
            <w:tcW w:w="213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5644B0" w:rsidRDefault="00585746" w:rsidP="006706EF">
            <w:pPr>
              <w:pStyle w:val="aff5"/>
              <w:spacing w:after="0"/>
              <w:jc w:val="both"/>
              <w:rPr>
                <w:sz w:val="2"/>
                <w:szCs w:val="2"/>
              </w:rPr>
            </w:pPr>
          </w:p>
        </w:tc>
      </w:tr>
      <w:tr w:rsidR="00585746" w:rsidRPr="00DD49FD" w14:paraId="1298D912" w14:textId="77777777" w:rsidTr="006706EF">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DD49FD" w:rsidRDefault="00585746" w:rsidP="006706EF">
            <w:pPr>
              <w:pStyle w:val="aff5"/>
              <w:spacing w:after="0"/>
              <w:jc w:val="both"/>
              <w:rPr>
                <w:sz w:val="4"/>
                <w:szCs w:val="4"/>
              </w:rPr>
            </w:pPr>
          </w:p>
        </w:tc>
      </w:tr>
      <w:tr w:rsidR="00585746" w:rsidRPr="003A7270" w14:paraId="52C4B438" w14:textId="77777777" w:rsidTr="006706EF">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p w14:paraId="155F3355"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040EE38"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3A7270" w:rsidRDefault="00585746" w:rsidP="006706EF">
            <w:pPr>
              <w:pStyle w:val="aff5"/>
              <w:spacing w:after="0"/>
              <w:jc w:val="both"/>
              <w:rPr>
                <w:sz w:val="8"/>
                <w:szCs w:val="8"/>
              </w:rPr>
            </w:pPr>
          </w:p>
        </w:tc>
      </w:tr>
      <w:tr w:rsidR="00585746" w:rsidRPr="003A7270" w14:paraId="7BAE5A8A"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BAAC75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3A7270" w:rsidRDefault="00585746" w:rsidP="006706EF">
            <w:pPr>
              <w:pStyle w:val="aff5"/>
              <w:spacing w:after="0"/>
              <w:jc w:val="both"/>
              <w:rPr>
                <w:sz w:val="8"/>
                <w:szCs w:val="8"/>
              </w:rPr>
            </w:pPr>
          </w:p>
        </w:tc>
      </w:tr>
      <w:tr w:rsidR="00585746" w:rsidRPr="00DD49FD" w14:paraId="35DF32BE"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DD49FD" w:rsidRDefault="00585746" w:rsidP="006706EF">
            <w:pPr>
              <w:pStyle w:val="aff5"/>
              <w:spacing w:after="0"/>
              <w:ind w:right="-105"/>
              <w:jc w:val="left"/>
              <w:rPr>
                <w:sz w:val="4"/>
                <w:szCs w:val="4"/>
              </w:rPr>
            </w:pPr>
          </w:p>
        </w:tc>
        <w:tc>
          <w:tcPr>
            <w:tcW w:w="2613" w:type="dxa"/>
            <w:gridSpan w:val="6"/>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DD49FD" w:rsidRDefault="00585746" w:rsidP="006706EF">
            <w:pPr>
              <w:pStyle w:val="aff5"/>
              <w:spacing w:after="0"/>
              <w:jc w:val="both"/>
              <w:rPr>
                <w:sz w:val="4"/>
                <w:szCs w:val="4"/>
              </w:rPr>
            </w:pPr>
          </w:p>
        </w:tc>
      </w:tr>
      <w:tr w:rsidR="00585746" w:rsidRPr="003A7270" w14:paraId="4A8448F6"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39BE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3A7270" w:rsidRDefault="00585746" w:rsidP="006706EF">
            <w:pPr>
              <w:pStyle w:val="aff5"/>
              <w:spacing w:after="0"/>
              <w:jc w:val="both"/>
              <w:rPr>
                <w:sz w:val="8"/>
                <w:szCs w:val="8"/>
              </w:rPr>
            </w:pPr>
          </w:p>
        </w:tc>
      </w:tr>
      <w:tr w:rsidR="00585746" w:rsidRPr="003A7270" w14:paraId="5F57685D" w14:textId="77777777" w:rsidTr="006706EF">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4" w:space="0" w:color="auto"/>
            </w:tcBorders>
          </w:tcPr>
          <w:p w14:paraId="6A1E3A2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3A7270" w:rsidRDefault="00585746" w:rsidP="006706EF">
            <w:pPr>
              <w:pStyle w:val="aff5"/>
              <w:spacing w:after="0"/>
              <w:jc w:val="both"/>
              <w:rPr>
                <w:sz w:val="8"/>
                <w:szCs w:val="8"/>
              </w:rPr>
            </w:pPr>
          </w:p>
        </w:tc>
      </w:tr>
      <w:tr w:rsidR="00585746" w:rsidRPr="00DD49FD" w14:paraId="3B9D3211" w14:textId="77777777" w:rsidTr="006706EF">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DD49FD" w:rsidRDefault="00585746" w:rsidP="006706EF">
            <w:pPr>
              <w:pStyle w:val="aff5"/>
              <w:spacing w:after="0"/>
              <w:ind w:right="-105"/>
              <w:jc w:val="left"/>
              <w:rPr>
                <w:sz w:val="6"/>
                <w:szCs w:val="6"/>
              </w:rPr>
            </w:pPr>
          </w:p>
        </w:tc>
        <w:tc>
          <w:tcPr>
            <w:tcW w:w="1365"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DD49FD" w:rsidRDefault="00585746" w:rsidP="006706EF">
            <w:pPr>
              <w:pStyle w:val="aff5"/>
              <w:spacing w:after="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DD49FD" w:rsidRDefault="00585746" w:rsidP="006706EF">
            <w:pPr>
              <w:pStyle w:val="aff5"/>
              <w:spacing w:after="0"/>
              <w:jc w:val="both"/>
              <w:rPr>
                <w:sz w:val="6"/>
                <w:szCs w:val="6"/>
              </w:rPr>
            </w:pPr>
          </w:p>
        </w:tc>
      </w:tr>
      <w:tr w:rsidR="00585746" w:rsidRPr="003A7270" w14:paraId="2812BEC1" w14:textId="77777777" w:rsidTr="006706EF">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620607CC"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1C660ABB"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cBorders>
          </w:tcPr>
          <w:p w14:paraId="3EBB0745" w14:textId="77777777" w:rsidR="00585746" w:rsidRPr="003A7270" w:rsidRDefault="00585746" w:rsidP="006706EF">
            <w:pPr>
              <w:pStyle w:val="aff5"/>
              <w:spacing w:after="0"/>
              <w:jc w:val="both"/>
              <w:rPr>
                <w:sz w:val="8"/>
                <w:szCs w:val="8"/>
              </w:rPr>
            </w:pPr>
          </w:p>
        </w:tc>
      </w:tr>
      <w:tr w:rsidR="00585746" w:rsidRPr="003A7270" w14:paraId="48CFB0F6" w14:textId="77777777" w:rsidTr="006706EF">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14:paraId="39D015E0"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14:paraId="0EF785AB" w14:textId="77777777" w:rsidR="00585746" w:rsidRPr="003A7270" w:rsidRDefault="00585746" w:rsidP="006706EF">
            <w:pPr>
              <w:pStyle w:val="aff5"/>
              <w:spacing w:after="0"/>
              <w:jc w:val="both"/>
              <w:rPr>
                <w:sz w:val="8"/>
                <w:szCs w:val="8"/>
              </w:rPr>
            </w:pPr>
          </w:p>
        </w:tc>
      </w:tr>
      <w:tr w:rsidR="00585746" w:rsidRPr="00DD49FD" w14:paraId="383A55D4" w14:textId="77777777"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711DAC0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DD49FD" w:rsidRDefault="00585746" w:rsidP="006706EF">
            <w:pPr>
              <w:pStyle w:val="aff5"/>
              <w:spacing w:after="0"/>
              <w:jc w:val="both"/>
              <w:rPr>
                <w:sz w:val="4"/>
                <w:szCs w:val="4"/>
              </w:rPr>
            </w:pPr>
          </w:p>
        </w:tc>
      </w:tr>
      <w:tr w:rsidR="00585746" w:rsidRPr="003A7270" w14:paraId="2F2FEC7D" w14:textId="77777777"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14:paraId="796439A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3A7270" w:rsidRDefault="00585746" w:rsidP="006706EF">
            <w:pPr>
              <w:pStyle w:val="aff5"/>
              <w:spacing w:after="0"/>
              <w:jc w:val="both"/>
              <w:rPr>
                <w:sz w:val="8"/>
                <w:szCs w:val="8"/>
              </w:rPr>
            </w:pPr>
          </w:p>
        </w:tc>
      </w:tr>
      <w:tr w:rsidR="00585746" w:rsidRPr="003A7270" w14:paraId="0D76266D" w14:textId="77777777" w:rsidTr="006706EF">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left w:val="single" w:sz="2" w:space="0" w:color="auto"/>
              <w:bottom w:val="single" w:sz="2" w:space="0" w:color="auto"/>
              <w:right w:val="single" w:sz="2" w:space="0" w:color="auto"/>
            </w:tcBorders>
          </w:tcPr>
          <w:p w14:paraId="05AC31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3A7270" w:rsidRDefault="00585746" w:rsidP="006706EF">
            <w:pPr>
              <w:pStyle w:val="aff5"/>
              <w:spacing w:after="0"/>
              <w:jc w:val="both"/>
              <w:rPr>
                <w:sz w:val="8"/>
                <w:szCs w:val="8"/>
              </w:rPr>
            </w:pPr>
          </w:p>
        </w:tc>
      </w:tr>
      <w:tr w:rsidR="00585746" w:rsidRPr="00DD49FD" w14:paraId="3BE19B61" w14:textId="77777777" w:rsidTr="006706EF">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DD49FD" w:rsidRDefault="00585746" w:rsidP="006706EF">
            <w:pPr>
              <w:pStyle w:val="aff5"/>
              <w:spacing w:after="0"/>
              <w:jc w:val="both"/>
              <w:rPr>
                <w:sz w:val="6"/>
                <w:szCs w:val="6"/>
              </w:rPr>
            </w:pPr>
          </w:p>
        </w:tc>
      </w:tr>
      <w:tr w:rsidR="00585746" w:rsidRPr="003A7270" w14:paraId="778A7C6E" w14:textId="77777777"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3C15C8A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ABF4A2B"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3A7270" w:rsidRDefault="00585746" w:rsidP="006706EF">
            <w:pPr>
              <w:pStyle w:val="aff5"/>
              <w:spacing w:after="0"/>
              <w:jc w:val="both"/>
              <w:rPr>
                <w:sz w:val="8"/>
                <w:szCs w:val="8"/>
              </w:rPr>
            </w:pPr>
          </w:p>
        </w:tc>
      </w:tr>
      <w:tr w:rsidR="00585746" w:rsidRPr="003A7270" w14:paraId="19AE1D40" w14:textId="77777777"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70F47663"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3A7270" w:rsidRDefault="00585746" w:rsidP="006706EF">
            <w:pPr>
              <w:pStyle w:val="aff5"/>
              <w:spacing w:after="0"/>
              <w:jc w:val="both"/>
              <w:rPr>
                <w:sz w:val="8"/>
                <w:szCs w:val="8"/>
              </w:rPr>
            </w:pPr>
          </w:p>
        </w:tc>
      </w:tr>
      <w:tr w:rsidR="00585746" w:rsidRPr="00DD49FD" w14:paraId="5D90034B"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DD49FD" w:rsidRDefault="00585746" w:rsidP="006706EF">
            <w:pPr>
              <w:pStyle w:val="aff5"/>
              <w:spacing w:after="0"/>
              <w:jc w:val="both"/>
              <w:rPr>
                <w:sz w:val="4"/>
                <w:szCs w:val="4"/>
              </w:rPr>
            </w:pPr>
          </w:p>
        </w:tc>
      </w:tr>
      <w:tr w:rsidR="00585746" w:rsidRPr="003A7270" w14:paraId="189D3157"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1C5DE4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3A7270" w:rsidRDefault="00585746" w:rsidP="006706EF">
            <w:pPr>
              <w:pStyle w:val="aff5"/>
              <w:spacing w:after="0"/>
              <w:jc w:val="both"/>
              <w:rPr>
                <w:sz w:val="8"/>
                <w:szCs w:val="8"/>
              </w:rPr>
            </w:pPr>
          </w:p>
        </w:tc>
      </w:tr>
      <w:tr w:rsidR="00585746" w:rsidRPr="003A7270" w14:paraId="5347E559" w14:textId="77777777" w:rsidTr="006706EF">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66AE10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3A7270" w:rsidRDefault="00585746" w:rsidP="006706EF">
            <w:pPr>
              <w:pStyle w:val="aff5"/>
              <w:spacing w:after="0"/>
              <w:jc w:val="both"/>
              <w:rPr>
                <w:sz w:val="8"/>
                <w:szCs w:val="8"/>
              </w:rPr>
            </w:pPr>
          </w:p>
        </w:tc>
      </w:tr>
      <w:tr w:rsidR="00585746" w:rsidRPr="00DD49FD" w14:paraId="5F59AB53" w14:textId="77777777" w:rsidTr="006706EF">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DD49FD" w:rsidRDefault="00585746" w:rsidP="006706EF">
            <w:pPr>
              <w:pStyle w:val="aff5"/>
              <w:spacing w:after="0"/>
              <w:jc w:val="both"/>
              <w:rPr>
                <w:sz w:val="6"/>
                <w:szCs w:val="6"/>
              </w:rPr>
            </w:pPr>
          </w:p>
        </w:tc>
      </w:tr>
      <w:tr w:rsidR="00585746" w:rsidRPr="003A7270" w14:paraId="14FA2AA7" w14:textId="77777777"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5B82571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252E657"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3A7270" w:rsidRDefault="00585746" w:rsidP="006706EF">
            <w:pPr>
              <w:pStyle w:val="aff5"/>
              <w:spacing w:after="0"/>
              <w:jc w:val="both"/>
              <w:rPr>
                <w:sz w:val="8"/>
                <w:szCs w:val="8"/>
              </w:rPr>
            </w:pPr>
          </w:p>
        </w:tc>
      </w:tr>
      <w:tr w:rsidR="00585746" w:rsidRPr="003A7270" w14:paraId="60F2CB23" w14:textId="77777777"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125117C9"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3A7270" w:rsidRDefault="00585746" w:rsidP="006706EF">
            <w:pPr>
              <w:pStyle w:val="aff5"/>
              <w:spacing w:after="0"/>
              <w:jc w:val="both"/>
              <w:rPr>
                <w:sz w:val="8"/>
                <w:szCs w:val="8"/>
              </w:rPr>
            </w:pPr>
          </w:p>
        </w:tc>
      </w:tr>
      <w:tr w:rsidR="00585746" w:rsidRPr="00DD49FD" w14:paraId="5CE85258"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DD49FD" w:rsidRDefault="00585746" w:rsidP="006706EF">
            <w:pPr>
              <w:pStyle w:val="aff5"/>
              <w:spacing w:after="0"/>
              <w:jc w:val="both"/>
              <w:rPr>
                <w:sz w:val="4"/>
                <w:szCs w:val="4"/>
              </w:rPr>
            </w:pPr>
          </w:p>
        </w:tc>
      </w:tr>
      <w:tr w:rsidR="00585746" w:rsidRPr="003A7270" w14:paraId="2B4540B4"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4DBA41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3A7270" w:rsidRDefault="00585746" w:rsidP="006706EF">
            <w:pPr>
              <w:pStyle w:val="aff5"/>
              <w:spacing w:after="0"/>
              <w:jc w:val="both"/>
              <w:rPr>
                <w:sz w:val="8"/>
                <w:szCs w:val="8"/>
              </w:rPr>
            </w:pPr>
          </w:p>
        </w:tc>
      </w:tr>
      <w:tr w:rsidR="00585746" w:rsidRPr="003A7270" w14:paraId="420DB77A"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02B58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3A7270" w:rsidRDefault="00585746" w:rsidP="006706EF">
            <w:pPr>
              <w:pStyle w:val="aff5"/>
              <w:spacing w:after="0"/>
              <w:jc w:val="both"/>
              <w:rPr>
                <w:sz w:val="8"/>
                <w:szCs w:val="8"/>
              </w:rPr>
            </w:pPr>
          </w:p>
        </w:tc>
      </w:tr>
      <w:tr w:rsidR="00585746" w:rsidRPr="00DD49FD" w14:paraId="5ED70A4F" w14:textId="77777777" w:rsidTr="006706EF">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DD49FD" w:rsidRDefault="00585746" w:rsidP="006706EF">
            <w:pPr>
              <w:pStyle w:val="aff5"/>
              <w:spacing w:after="0"/>
              <w:jc w:val="both"/>
              <w:rPr>
                <w:sz w:val="6"/>
                <w:szCs w:val="6"/>
              </w:rPr>
            </w:pPr>
          </w:p>
        </w:tc>
      </w:tr>
      <w:tr w:rsidR="00585746" w:rsidRPr="003A7270" w14:paraId="258E1DE9" w14:textId="77777777"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4C136E1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7296E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3A7270" w:rsidRDefault="00585746" w:rsidP="006706EF">
            <w:pPr>
              <w:pStyle w:val="aff5"/>
              <w:spacing w:after="0"/>
              <w:jc w:val="both"/>
              <w:rPr>
                <w:sz w:val="8"/>
                <w:szCs w:val="8"/>
              </w:rPr>
            </w:pPr>
          </w:p>
        </w:tc>
      </w:tr>
      <w:tr w:rsidR="00585746" w:rsidRPr="003A7270" w14:paraId="5C1718E2" w14:textId="77777777"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D83E03D"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3A7270" w:rsidRDefault="00585746" w:rsidP="006706EF">
            <w:pPr>
              <w:pStyle w:val="aff5"/>
              <w:spacing w:after="0"/>
              <w:jc w:val="both"/>
              <w:rPr>
                <w:sz w:val="8"/>
                <w:szCs w:val="8"/>
              </w:rPr>
            </w:pPr>
          </w:p>
        </w:tc>
      </w:tr>
      <w:tr w:rsidR="00585746" w:rsidRPr="00DD49FD" w14:paraId="064173C4"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DD49FD" w:rsidRDefault="00585746" w:rsidP="006706EF">
            <w:pPr>
              <w:pStyle w:val="aff5"/>
              <w:spacing w:after="0"/>
              <w:jc w:val="both"/>
              <w:rPr>
                <w:sz w:val="4"/>
                <w:szCs w:val="4"/>
              </w:rPr>
            </w:pPr>
          </w:p>
        </w:tc>
      </w:tr>
      <w:tr w:rsidR="00585746" w:rsidRPr="003A7270" w14:paraId="4419A20F" w14:textId="77777777"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296325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3A7270" w:rsidRDefault="00585746" w:rsidP="006706EF">
            <w:pPr>
              <w:pStyle w:val="aff5"/>
              <w:spacing w:after="0"/>
              <w:jc w:val="both"/>
              <w:rPr>
                <w:sz w:val="8"/>
                <w:szCs w:val="8"/>
              </w:rPr>
            </w:pPr>
          </w:p>
        </w:tc>
      </w:tr>
      <w:tr w:rsidR="00585746" w:rsidRPr="003A7270" w14:paraId="0AB7200D" w14:textId="77777777"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BA133F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3A7270" w:rsidRDefault="00585746" w:rsidP="006706EF">
            <w:pPr>
              <w:pStyle w:val="aff5"/>
              <w:spacing w:after="0"/>
              <w:jc w:val="both"/>
              <w:rPr>
                <w:sz w:val="8"/>
                <w:szCs w:val="8"/>
              </w:rPr>
            </w:pPr>
          </w:p>
        </w:tc>
      </w:tr>
      <w:tr w:rsidR="00585746" w:rsidRPr="00DD49FD" w14:paraId="5A451B47" w14:textId="77777777" w:rsidTr="006706EF">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DD49FD" w:rsidRDefault="00585746" w:rsidP="006706EF">
            <w:pPr>
              <w:pStyle w:val="aff5"/>
              <w:spacing w:after="0"/>
              <w:jc w:val="both"/>
              <w:rPr>
                <w:sz w:val="6"/>
                <w:szCs w:val="6"/>
              </w:rPr>
            </w:pPr>
          </w:p>
        </w:tc>
      </w:tr>
      <w:tr w:rsidR="00585746" w:rsidRPr="003A7270" w14:paraId="424F1589" w14:textId="77777777"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7AB465C7"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B1799A"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3A7270" w:rsidRDefault="00585746" w:rsidP="006706EF">
            <w:pPr>
              <w:pStyle w:val="aff5"/>
              <w:spacing w:after="0"/>
              <w:jc w:val="both"/>
              <w:rPr>
                <w:sz w:val="8"/>
                <w:szCs w:val="8"/>
              </w:rPr>
            </w:pPr>
          </w:p>
        </w:tc>
      </w:tr>
      <w:tr w:rsidR="00585746" w:rsidRPr="003A7270" w14:paraId="05635B78" w14:textId="77777777"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8068F10"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3A7270" w:rsidRDefault="00585746" w:rsidP="006706EF">
            <w:pPr>
              <w:pStyle w:val="aff5"/>
              <w:spacing w:after="0"/>
              <w:jc w:val="both"/>
              <w:rPr>
                <w:sz w:val="8"/>
                <w:szCs w:val="8"/>
              </w:rPr>
            </w:pPr>
          </w:p>
        </w:tc>
      </w:tr>
      <w:tr w:rsidR="00585746" w:rsidRPr="00DD49FD" w14:paraId="62C16831"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DD49FD" w:rsidRDefault="00585746" w:rsidP="006706EF">
            <w:pPr>
              <w:pStyle w:val="aff5"/>
              <w:spacing w:after="0"/>
              <w:jc w:val="both"/>
              <w:rPr>
                <w:sz w:val="4"/>
                <w:szCs w:val="4"/>
              </w:rPr>
            </w:pPr>
          </w:p>
        </w:tc>
      </w:tr>
      <w:tr w:rsidR="00585746" w:rsidRPr="003A7270" w14:paraId="33BF2F8D" w14:textId="77777777"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D3EE9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3A7270" w:rsidRDefault="00585746" w:rsidP="006706EF">
            <w:pPr>
              <w:pStyle w:val="aff5"/>
              <w:spacing w:after="0"/>
              <w:jc w:val="both"/>
              <w:rPr>
                <w:sz w:val="8"/>
                <w:szCs w:val="8"/>
              </w:rPr>
            </w:pPr>
          </w:p>
        </w:tc>
      </w:tr>
      <w:tr w:rsidR="00585746" w:rsidRPr="003A7270" w14:paraId="71011534" w14:textId="77777777" w:rsidTr="006706EF">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1C83A0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3A7270" w:rsidRDefault="00585746" w:rsidP="006706EF">
            <w:pPr>
              <w:pStyle w:val="aff5"/>
              <w:spacing w:after="0"/>
              <w:jc w:val="both"/>
              <w:rPr>
                <w:sz w:val="8"/>
                <w:szCs w:val="8"/>
              </w:rPr>
            </w:pPr>
          </w:p>
        </w:tc>
      </w:tr>
      <w:tr w:rsidR="00585746" w:rsidRPr="00DD49FD" w14:paraId="786B1454" w14:textId="77777777" w:rsidTr="006706EF">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DD49FD" w:rsidRDefault="00585746" w:rsidP="006706EF">
            <w:pPr>
              <w:pStyle w:val="aff5"/>
              <w:spacing w:after="0"/>
              <w:jc w:val="both"/>
              <w:rPr>
                <w:sz w:val="6"/>
                <w:szCs w:val="6"/>
              </w:rPr>
            </w:pPr>
          </w:p>
        </w:tc>
      </w:tr>
      <w:tr w:rsidR="00585746" w:rsidRPr="003A7270" w14:paraId="2D13DCC9" w14:textId="77777777"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14:paraId="3EF7D300"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446683D6"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BDC849B"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5D7FC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9F73FE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5BA5F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FFB944D"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1755392" w14:textId="77777777" w:rsidR="00585746" w:rsidRPr="003A7270" w:rsidRDefault="00585746" w:rsidP="006706EF">
            <w:pPr>
              <w:pStyle w:val="aff5"/>
              <w:spacing w:after="0"/>
              <w:jc w:val="both"/>
              <w:rPr>
                <w:sz w:val="8"/>
                <w:szCs w:val="8"/>
              </w:rPr>
            </w:pPr>
          </w:p>
        </w:tc>
      </w:tr>
      <w:tr w:rsidR="00585746" w:rsidRPr="003A7270" w14:paraId="125A4D7A" w14:textId="77777777"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14:paraId="6E09CF34"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5EE2F9"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8361F49"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F5AE92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DAFF290"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1F92CFE"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3F3FEC55" w14:textId="77777777" w:rsidR="00585746" w:rsidRPr="003A7270" w:rsidRDefault="00585746" w:rsidP="006706EF">
            <w:pPr>
              <w:pStyle w:val="aff5"/>
              <w:spacing w:after="0"/>
              <w:jc w:val="both"/>
              <w:rPr>
                <w:sz w:val="8"/>
                <w:szCs w:val="8"/>
              </w:rPr>
            </w:pPr>
          </w:p>
        </w:tc>
      </w:tr>
      <w:tr w:rsidR="00585746" w:rsidRPr="00DD49FD" w14:paraId="07240F3F"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5AF792"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D8630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5AAB00"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65EFB1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5DE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C611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675E3"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35344C" w14:textId="77777777" w:rsidR="00585746" w:rsidRPr="00DD49FD" w:rsidRDefault="00585746" w:rsidP="006706EF">
            <w:pPr>
              <w:pStyle w:val="aff5"/>
              <w:spacing w:after="0"/>
              <w:jc w:val="both"/>
              <w:rPr>
                <w:sz w:val="4"/>
                <w:szCs w:val="4"/>
              </w:rPr>
            </w:pPr>
          </w:p>
        </w:tc>
      </w:tr>
      <w:tr w:rsidR="00585746" w:rsidRPr="003A7270" w14:paraId="55C9B4E0" w14:textId="77777777"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0D6989E1"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4DB33B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85C99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7C73E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77DE3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9456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AD84486" w14:textId="77777777" w:rsidR="00585746" w:rsidRPr="003A7270" w:rsidRDefault="00585746" w:rsidP="006706EF">
            <w:pPr>
              <w:pStyle w:val="aff5"/>
              <w:spacing w:after="0"/>
              <w:jc w:val="both"/>
              <w:rPr>
                <w:sz w:val="8"/>
                <w:szCs w:val="8"/>
              </w:rPr>
            </w:pPr>
          </w:p>
        </w:tc>
      </w:tr>
      <w:tr w:rsidR="00585746" w:rsidRPr="003A7270" w14:paraId="75BFF5E7" w14:textId="77777777" w:rsidTr="006706EF">
        <w:trPr>
          <w:gridAfter w:val="2"/>
          <w:wAfter w:w="250" w:type="dxa"/>
          <w:trHeight w:val="152"/>
        </w:trPr>
        <w:tc>
          <w:tcPr>
            <w:tcW w:w="1972" w:type="dxa"/>
            <w:gridSpan w:val="2"/>
            <w:tcBorders>
              <w:top w:val="single" w:sz="2" w:space="0" w:color="auto"/>
              <w:left w:val="single" w:sz="4" w:space="0" w:color="000000"/>
              <w:bottom w:val="single" w:sz="2" w:space="0" w:color="auto"/>
              <w:right w:val="single" w:sz="2" w:space="0" w:color="auto"/>
            </w:tcBorders>
          </w:tcPr>
          <w:p w14:paraId="362CDA4E"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1BFAF8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1BD1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639DC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A7FE1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4CB46F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56E5BAF" w14:textId="77777777" w:rsidR="00585746" w:rsidRPr="003A7270" w:rsidRDefault="00585746" w:rsidP="006706EF">
            <w:pPr>
              <w:pStyle w:val="aff5"/>
              <w:spacing w:after="0"/>
              <w:jc w:val="both"/>
              <w:rPr>
                <w:sz w:val="8"/>
                <w:szCs w:val="8"/>
              </w:rPr>
            </w:pPr>
          </w:p>
        </w:tc>
      </w:tr>
      <w:tr w:rsidR="00585746" w:rsidRPr="00DD49FD" w14:paraId="644DE652" w14:textId="77777777" w:rsidTr="006706EF">
        <w:trPr>
          <w:gridAfter w:val="2"/>
          <w:wAfter w:w="250" w:type="dxa"/>
          <w:trHeight w:val="5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0499AFF"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C210D" w14:textId="77777777"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1C9F3A" w14:textId="77777777" w:rsidR="00585746" w:rsidRPr="00DD49FD" w:rsidRDefault="00585746" w:rsidP="006706EF">
            <w:pPr>
              <w:pStyle w:val="aff5"/>
              <w:spacing w:after="0"/>
              <w:jc w:val="both"/>
              <w:rPr>
                <w:sz w:val="6"/>
                <w:szCs w:val="6"/>
              </w:rPr>
            </w:pPr>
          </w:p>
        </w:tc>
        <w:tc>
          <w:tcPr>
            <w:tcW w:w="1271" w:type="dxa"/>
            <w:gridSpan w:val="5"/>
            <w:tcBorders>
              <w:top w:val="single" w:sz="2" w:space="0" w:color="auto"/>
              <w:left w:val="single" w:sz="2" w:space="0" w:color="FFFFFF" w:themeColor="background1"/>
              <w:bottom w:val="single" w:sz="2" w:space="0" w:color="FFFFFF"/>
              <w:right w:val="single" w:sz="2" w:space="0" w:color="FFFFFF" w:themeColor="background1"/>
            </w:tcBorders>
          </w:tcPr>
          <w:p w14:paraId="2115540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4681B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EB212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637637"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BAD36D" w14:textId="77777777" w:rsidR="00585746" w:rsidRPr="00DD49FD" w:rsidRDefault="00585746" w:rsidP="006706EF">
            <w:pPr>
              <w:pStyle w:val="aff5"/>
              <w:spacing w:after="0"/>
              <w:jc w:val="both"/>
              <w:rPr>
                <w:sz w:val="6"/>
                <w:szCs w:val="6"/>
              </w:rPr>
            </w:pPr>
          </w:p>
        </w:tc>
      </w:tr>
      <w:tr w:rsidR="00585746" w:rsidRPr="003A7270" w14:paraId="0C47DE27" w14:textId="77777777" w:rsidTr="006706EF">
        <w:trPr>
          <w:gridAfter w:val="2"/>
          <w:wAfter w:w="250" w:type="dxa"/>
          <w:trHeight w:val="167"/>
        </w:trPr>
        <w:tc>
          <w:tcPr>
            <w:tcW w:w="1972" w:type="dxa"/>
            <w:gridSpan w:val="2"/>
            <w:vMerge w:val="restart"/>
            <w:tcBorders>
              <w:top w:val="single" w:sz="2" w:space="0" w:color="auto"/>
              <w:left w:val="single" w:sz="4" w:space="0" w:color="000000"/>
              <w:right w:val="single" w:sz="2" w:space="0" w:color="auto"/>
            </w:tcBorders>
          </w:tcPr>
          <w:p w14:paraId="1B89BCF2"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 xml:space="preserve"> </w:t>
            </w:r>
          </w:p>
          <w:p w14:paraId="0E224BA3" w14:textId="77777777"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7" w:type="dxa"/>
            <w:gridSpan w:val="2"/>
            <w:vMerge w:val="restart"/>
            <w:tcBorders>
              <w:top w:val="single" w:sz="2" w:space="0" w:color="FFFFFF" w:themeColor="background1"/>
              <w:left w:val="single" w:sz="2" w:space="0" w:color="auto"/>
              <w:right w:val="single" w:sz="2" w:space="0" w:color="FFFFFF"/>
            </w:tcBorders>
          </w:tcPr>
          <w:p w14:paraId="54BC56C6" w14:textId="77777777" w:rsidR="00585746" w:rsidRPr="003A7270" w:rsidRDefault="00585746" w:rsidP="006706EF">
            <w:pPr>
              <w:pStyle w:val="aff5"/>
              <w:spacing w:after="0"/>
              <w:jc w:val="both"/>
              <w:rPr>
                <w:sz w:val="8"/>
                <w:szCs w:val="8"/>
              </w:rPr>
            </w:pPr>
          </w:p>
        </w:tc>
        <w:tc>
          <w:tcPr>
            <w:tcW w:w="1271" w:type="dxa"/>
            <w:gridSpan w:val="5"/>
            <w:tcBorders>
              <w:top w:val="single" w:sz="2" w:space="0" w:color="FFFFFF"/>
              <w:left w:val="single" w:sz="2" w:space="0" w:color="FFFFFF"/>
              <w:bottom w:val="single" w:sz="2" w:space="0" w:color="FFFFFF"/>
              <w:right w:val="single" w:sz="2" w:space="0" w:color="FFFFFF"/>
            </w:tcBorders>
          </w:tcPr>
          <w:p w14:paraId="5859CA5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7B522D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0719E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7A884A"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CB6E00" w14:textId="77777777" w:rsidR="00585746" w:rsidRPr="003A7270" w:rsidRDefault="00585746" w:rsidP="006706EF">
            <w:pPr>
              <w:pStyle w:val="aff5"/>
              <w:spacing w:after="0"/>
              <w:jc w:val="both"/>
              <w:rPr>
                <w:sz w:val="8"/>
                <w:szCs w:val="8"/>
              </w:rPr>
            </w:pPr>
          </w:p>
        </w:tc>
      </w:tr>
      <w:tr w:rsidR="00585746" w:rsidRPr="003A7270" w14:paraId="4CBFAFF2" w14:textId="77777777"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14:paraId="3C22443A" w14:textId="77777777" w:rsidR="00585746" w:rsidRDefault="00585746" w:rsidP="006706EF">
            <w:pPr>
              <w:pStyle w:val="aff5"/>
              <w:spacing w:after="0"/>
              <w:ind w:right="-128"/>
              <w:jc w:val="left"/>
              <w:rPr>
                <w:rFonts w:ascii="Arial" w:hAnsi="Arial" w:cs="Arial"/>
                <w:sz w:val="16"/>
                <w:szCs w:val="16"/>
              </w:rPr>
            </w:pPr>
          </w:p>
        </w:tc>
        <w:tc>
          <w:tcPr>
            <w:tcW w:w="2247" w:type="dxa"/>
            <w:gridSpan w:val="2"/>
            <w:vMerge/>
            <w:tcBorders>
              <w:left w:val="single" w:sz="2" w:space="0" w:color="auto"/>
              <w:bottom w:val="single" w:sz="2" w:space="0" w:color="FFFFFF" w:themeColor="background1"/>
              <w:right w:val="single" w:sz="2" w:space="0" w:color="FFFFFF"/>
            </w:tcBorders>
          </w:tcPr>
          <w:p w14:paraId="09A0388B" w14:textId="77777777" w:rsidR="00585746" w:rsidRDefault="00585746" w:rsidP="006706EF">
            <w:pPr>
              <w:pStyle w:val="aff5"/>
              <w:spacing w:after="0"/>
              <w:jc w:val="both"/>
              <w:rPr>
                <w:rFonts w:ascii="Arial" w:hAnsi="Arial" w:cs="Arial"/>
                <w:b w:val="0"/>
                <w:bCs/>
                <w:sz w:val="14"/>
                <w:szCs w:val="14"/>
              </w:rPr>
            </w:pPr>
          </w:p>
        </w:tc>
        <w:tc>
          <w:tcPr>
            <w:tcW w:w="1271" w:type="dxa"/>
            <w:gridSpan w:val="5"/>
            <w:tcBorders>
              <w:top w:val="single" w:sz="2" w:space="0" w:color="FFFFFF"/>
              <w:left w:val="single" w:sz="2" w:space="0" w:color="FFFFFF"/>
              <w:bottom w:val="single" w:sz="2" w:space="0" w:color="FFFFFF"/>
              <w:right w:val="single" w:sz="2" w:space="0" w:color="FFFFFF"/>
            </w:tcBorders>
          </w:tcPr>
          <w:p w14:paraId="62A5ED4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8D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528DCEA"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BAFE78E"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65317AA" w14:textId="77777777" w:rsidR="00585746" w:rsidRPr="003A7270" w:rsidRDefault="00585746" w:rsidP="006706EF">
            <w:pPr>
              <w:pStyle w:val="aff5"/>
              <w:spacing w:after="0"/>
              <w:jc w:val="both"/>
              <w:rPr>
                <w:sz w:val="8"/>
                <w:szCs w:val="8"/>
              </w:rPr>
            </w:pPr>
          </w:p>
        </w:tc>
      </w:tr>
      <w:tr w:rsidR="00585746" w:rsidRPr="00DD49FD" w14:paraId="7C3D8E17"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CDB2E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560A09" w14:textId="77777777" w:rsidR="00585746" w:rsidRPr="00DD49FD" w:rsidRDefault="00585746" w:rsidP="006706EF">
            <w:pPr>
              <w:pStyle w:val="aff5"/>
              <w:spacing w:after="0"/>
              <w:ind w:right="-105"/>
              <w:jc w:val="left"/>
              <w:rPr>
                <w:sz w:val="4"/>
                <w:szCs w:val="4"/>
              </w:rPr>
            </w:pPr>
          </w:p>
        </w:tc>
        <w:tc>
          <w:tcPr>
            <w:tcW w:w="134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CBD050" w14:textId="77777777" w:rsidR="00585746" w:rsidRPr="00DD49FD" w:rsidRDefault="00585746" w:rsidP="006706EF">
            <w:pPr>
              <w:pStyle w:val="aff5"/>
              <w:spacing w:after="0"/>
              <w:jc w:val="both"/>
              <w:rPr>
                <w:sz w:val="4"/>
                <w:szCs w:val="4"/>
              </w:rPr>
            </w:pPr>
          </w:p>
        </w:tc>
        <w:tc>
          <w:tcPr>
            <w:tcW w:w="1271"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57036D1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7E12D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6382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C5B6F0"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0815EB" w14:textId="77777777" w:rsidR="00585746" w:rsidRPr="00DD49FD" w:rsidRDefault="00585746" w:rsidP="006706EF">
            <w:pPr>
              <w:pStyle w:val="aff5"/>
              <w:spacing w:after="0"/>
              <w:jc w:val="both"/>
              <w:rPr>
                <w:sz w:val="4"/>
                <w:szCs w:val="4"/>
              </w:rPr>
            </w:pPr>
          </w:p>
        </w:tc>
      </w:tr>
      <w:tr w:rsidR="00585746" w:rsidRPr="003A7270" w14:paraId="3F12BDD5"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6081119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28DF7F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6EE4E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5106E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783A01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A1851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27AE0E7" w14:textId="77777777" w:rsidR="00585746" w:rsidRPr="003A7270" w:rsidRDefault="00585746" w:rsidP="006706EF">
            <w:pPr>
              <w:pStyle w:val="aff5"/>
              <w:spacing w:after="0"/>
              <w:jc w:val="both"/>
              <w:rPr>
                <w:sz w:val="8"/>
                <w:szCs w:val="8"/>
              </w:rPr>
            </w:pPr>
          </w:p>
        </w:tc>
      </w:tr>
      <w:tr w:rsidR="00585746" w:rsidRPr="003A7270" w14:paraId="3256D62C" w14:textId="77777777"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4D096BE6" w14:textId="77777777"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D7D270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54F148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D368E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A6CCC1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DEB4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CCF9368" w14:textId="77777777" w:rsidR="00585746" w:rsidRPr="003A7270" w:rsidRDefault="00585746" w:rsidP="006706EF">
            <w:pPr>
              <w:pStyle w:val="aff5"/>
              <w:spacing w:after="0"/>
              <w:jc w:val="both"/>
              <w:rPr>
                <w:sz w:val="8"/>
                <w:szCs w:val="8"/>
              </w:rPr>
            </w:pPr>
          </w:p>
        </w:tc>
      </w:tr>
      <w:tr w:rsidR="00585746" w:rsidRPr="00DD49FD" w14:paraId="188574B4"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863243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70F75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cBorders>
          </w:tcPr>
          <w:p w14:paraId="6ECEC37D"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hemeColor="background1"/>
            </w:tcBorders>
          </w:tcPr>
          <w:p w14:paraId="0D2E73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9D8D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D08CB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B335CD"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23D3EA" w14:textId="77777777" w:rsidR="00585746" w:rsidRPr="00DD49FD" w:rsidRDefault="00585746" w:rsidP="006706EF">
            <w:pPr>
              <w:pStyle w:val="aff5"/>
              <w:spacing w:after="0"/>
              <w:jc w:val="both"/>
              <w:rPr>
                <w:sz w:val="6"/>
                <w:szCs w:val="6"/>
              </w:rPr>
            </w:pPr>
          </w:p>
        </w:tc>
      </w:tr>
      <w:tr w:rsidR="00585746" w:rsidRPr="003A7270" w14:paraId="7104AEB2" w14:textId="77777777" w:rsidTr="006706EF">
        <w:trPr>
          <w:gridAfter w:val="2"/>
          <w:wAfter w:w="250" w:type="dxa"/>
          <w:trHeight w:val="146"/>
        </w:trPr>
        <w:tc>
          <w:tcPr>
            <w:tcW w:w="1972" w:type="dxa"/>
            <w:gridSpan w:val="2"/>
            <w:vMerge w:val="restart"/>
            <w:tcBorders>
              <w:top w:val="single" w:sz="2" w:space="0" w:color="auto"/>
              <w:left w:val="single" w:sz="4" w:space="0" w:color="000000"/>
              <w:right w:val="single" w:sz="2" w:space="0" w:color="auto"/>
            </w:tcBorders>
          </w:tcPr>
          <w:p w14:paraId="52DAD5D0" w14:textId="77777777"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Руст</w:t>
            </w:r>
            <w:r w:rsidRPr="00BB6145">
              <w:rPr>
                <w:rFonts w:ascii="Arial" w:hAnsi="Arial" w:cs="Arial"/>
                <w:b w:val="0"/>
                <w:bCs/>
                <w:sz w:val="17"/>
                <w:szCs w:val="17"/>
              </w:rPr>
              <w:t>:</w:t>
            </w:r>
          </w:p>
          <w:p w14:paraId="30495DC9"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99FBDF7"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476D5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F39AC4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2939A5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5581F"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62668C" w14:textId="77777777" w:rsidR="00585746" w:rsidRPr="003A7270" w:rsidRDefault="00585746" w:rsidP="006706EF">
            <w:pPr>
              <w:pStyle w:val="aff5"/>
              <w:spacing w:after="0"/>
              <w:jc w:val="both"/>
              <w:rPr>
                <w:sz w:val="8"/>
                <w:szCs w:val="8"/>
              </w:rPr>
            </w:pPr>
          </w:p>
        </w:tc>
      </w:tr>
      <w:tr w:rsidR="00585746" w:rsidRPr="003A7270" w14:paraId="12C86775" w14:textId="77777777" w:rsidTr="006706EF">
        <w:trPr>
          <w:gridAfter w:val="2"/>
          <w:wAfter w:w="250" w:type="dxa"/>
          <w:trHeight w:val="216"/>
        </w:trPr>
        <w:tc>
          <w:tcPr>
            <w:tcW w:w="1972" w:type="dxa"/>
            <w:gridSpan w:val="2"/>
            <w:vMerge/>
            <w:tcBorders>
              <w:left w:val="single" w:sz="4" w:space="0" w:color="000000"/>
              <w:bottom w:val="single" w:sz="2" w:space="0" w:color="auto"/>
              <w:right w:val="single" w:sz="2" w:space="0" w:color="auto"/>
            </w:tcBorders>
          </w:tcPr>
          <w:p w14:paraId="5BAED87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DB2A24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9091461"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C5F8DC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8CDE7A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E3CB088"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294D3A75" w14:textId="77777777" w:rsidR="00585746" w:rsidRPr="003A7270" w:rsidRDefault="00585746" w:rsidP="006706EF">
            <w:pPr>
              <w:pStyle w:val="aff5"/>
              <w:spacing w:after="0"/>
              <w:jc w:val="both"/>
              <w:rPr>
                <w:sz w:val="8"/>
                <w:szCs w:val="8"/>
              </w:rPr>
            </w:pPr>
          </w:p>
        </w:tc>
      </w:tr>
      <w:tr w:rsidR="00585746" w:rsidRPr="00DD49FD" w14:paraId="51C259F6"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35BBE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5B8C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E5E72"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FB9FF1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7B621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6E066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F9301B"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B7519A" w14:textId="77777777" w:rsidR="00585746" w:rsidRPr="00DD49FD" w:rsidRDefault="00585746" w:rsidP="006706EF">
            <w:pPr>
              <w:pStyle w:val="aff5"/>
              <w:spacing w:after="0"/>
              <w:jc w:val="both"/>
              <w:rPr>
                <w:sz w:val="4"/>
                <w:szCs w:val="4"/>
              </w:rPr>
            </w:pPr>
          </w:p>
        </w:tc>
      </w:tr>
      <w:tr w:rsidR="00585746" w:rsidRPr="003A7270" w14:paraId="37636C6E"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2802041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64AC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149974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3E0AC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A319CF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605E1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80588F1" w14:textId="77777777" w:rsidR="00585746" w:rsidRPr="003A7270" w:rsidRDefault="00585746" w:rsidP="006706EF">
            <w:pPr>
              <w:pStyle w:val="aff5"/>
              <w:spacing w:after="0"/>
              <w:jc w:val="both"/>
              <w:rPr>
                <w:sz w:val="8"/>
                <w:szCs w:val="8"/>
              </w:rPr>
            </w:pPr>
          </w:p>
        </w:tc>
      </w:tr>
      <w:tr w:rsidR="00585746" w:rsidRPr="003A7270" w14:paraId="3954960B"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C437A7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BF3F5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AEEBBE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ABAD6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C28983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63841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0CF3C99" w14:textId="77777777" w:rsidR="00585746" w:rsidRPr="003A7270" w:rsidRDefault="00585746" w:rsidP="006706EF">
            <w:pPr>
              <w:pStyle w:val="aff5"/>
              <w:spacing w:after="0"/>
              <w:jc w:val="both"/>
              <w:rPr>
                <w:sz w:val="8"/>
                <w:szCs w:val="8"/>
              </w:rPr>
            </w:pPr>
          </w:p>
        </w:tc>
      </w:tr>
      <w:tr w:rsidR="00585746" w:rsidRPr="00DD49FD" w14:paraId="0609A809"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0D036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82D7"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7373CF"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12E8FD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1C5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6615DD1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F8DC6"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87EDDA5" w14:textId="77777777" w:rsidR="00585746" w:rsidRPr="00DD49FD" w:rsidRDefault="00585746" w:rsidP="006706EF">
            <w:pPr>
              <w:pStyle w:val="aff5"/>
              <w:spacing w:after="0"/>
              <w:jc w:val="both"/>
              <w:rPr>
                <w:sz w:val="6"/>
                <w:szCs w:val="6"/>
              </w:rPr>
            </w:pPr>
          </w:p>
        </w:tc>
      </w:tr>
      <w:tr w:rsidR="00585746" w:rsidRPr="003A7270" w14:paraId="5D593ECB" w14:textId="77777777" w:rsidTr="006706EF">
        <w:trPr>
          <w:gridAfter w:val="2"/>
          <w:wAfter w:w="250" w:type="dxa"/>
          <w:trHeight w:val="97"/>
        </w:trPr>
        <w:tc>
          <w:tcPr>
            <w:tcW w:w="1972" w:type="dxa"/>
            <w:gridSpan w:val="2"/>
            <w:vMerge w:val="restart"/>
            <w:tcBorders>
              <w:top w:val="single" w:sz="2" w:space="0" w:color="auto"/>
              <w:left w:val="single" w:sz="4" w:space="0" w:color="000000"/>
              <w:right w:val="single" w:sz="2" w:space="0" w:color="auto"/>
            </w:tcBorders>
          </w:tcPr>
          <w:p w14:paraId="3B801160" w14:textId="77777777"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Балюстрада</w:t>
            </w:r>
            <w:r w:rsidRPr="00BB6145">
              <w:rPr>
                <w:rFonts w:ascii="Arial" w:hAnsi="Arial" w:cs="Arial"/>
                <w:b w:val="0"/>
                <w:bCs/>
                <w:sz w:val="17"/>
                <w:szCs w:val="17"/>
              </w:rPr>
              <w:t>:</w:t>
            </w:r>
          </w:p>
          <w:p w14:paraId="3B275AE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FD63CC2"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8E5C23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4" w:space="0" w:color="auto"/>
            </w:tcBorders>
          </w:tcPr>
          <w:p w14:paraId="71583C1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auto"/>
              <w:left w:val="single" w:sz="4" w:space="0" w:color="FFFFFF"/>
              <w:right w:val="single" w:sz="4" w:space="0" w:color="auto"/>
            </w:tcBorders>
          </w:tcPr>
          <w:p w14:paraId="61068AE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530BE1FD"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auto"/>
              <w:left w:val="single" w:sz="4" w:space="0" w:color="FFFFFF"/>
              <w:right w:val="single" w:sz="4" w:space="0" w:color="auto"/>
            </w:tcBorders>
          </w:tcPr>
          <w:p w14:paraId="09E97C7B" w14:textId="77777777" w:rsidR="00585746" w:rsidRPr="003A7270" w:rsidRDefault="00585746" w:rsidP="006706EF">
            <w:pPr>
              <w:pStyle w:val="aff5"/>
              <w:spacing w:after="0"/>
              <w:jc w:val="both"/>
              <w:rPr>
                <w:sz w:val="8"/>
                <w:szCs w:val="8"/>
              </w:rPr>
            </w:pPr>
          </w:p>
        </w:tc>
      </w:tr>
      <w:tr w:rsidR="00585746" w:rsidRPr="003A7270" w14:paraId="05E3AB55" w14:textId="77777777"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14:paraId="43CACFDB"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694E3CB"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8F3B76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4" w:space="0" w:color="auto"/>
            </w:tcBorders>
          </w:tcPr>
          <w:p w14:paraId="28D0411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4" w:space="0" w:color="FFFFFF"/>
              <w:bottom w:val="single" w:sz="2" w:space="0" w:color="auto"/>
              <w:right w:val="single" w:sz="4" w:space="0" w:color="auto"/>
            </w:tcBorders>
          </w:tcPr>
          <w:p w14:paraId="585DD231" w14:textId="77777777" w:rsidR="00585746" w:rsidRPr="003A7270" w:rsidRDefault="00585746" w:rsidP="006706EF">
            <w:pPr>
              <w:pStyle w:val="aff5"/>
              <w:spacing w:after="0"/>
              <w:jc w:val="both"/>
              <w:rPr>
                <w:sz w:val="8"/>
                <w:szCs w:val="8"/>
              </w:rPr>
            </w:pPr>
          </w:p>
        </w:tc>
        <w:tc>
          <w:tcPr>
            <w:tcW w:w="856" w:type="dxa"/>
            <w:gridSpan w:val="3"/>
            <w:vMerge/>
            <w:tcBorders>
              <w:left w:val="single" w:sz="4" w:space="0" w:color="FFFFFF"/>
              <w:bottom w:val="single" w:sz="2" w:space="0" w:color="FFFFFF" w:themeColor="background1"/>
              <w:right w:val="single" w:sz="4" w:space="0" w:color="auto"/>
            </w:tcBorders>
          </w:tcPr>
          <w:p w14:paraId="22557C8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4" w:space="0" w:color="FFFFFF"/>
              <w:bottom w:val="single" w:sz="2" w:space="0" w:color="auto"/>
              <w:right w:val="single" w:sz="4" w:space="0" w:color="auto"/>
            </w:tcBorders>
          </w:tcPr>
          <w:p w14:paraId="449792B3" w14:textId="77777777" w:rsidR="00585746" w:rsidRPr="003A7270" w:rsidRDefault="00585746" w:rsidP="006706EF">
            <w:pPr>
              <w:pStyle w:val="aff5"/>
              <w:spacing w:after="0"/>
              <w:jc w:val="both"/>
              <w:rPr>
                <w:sz w:val="8"/>
                <w:szCs w:val="8"/>
              </w:rPr>
            </w:pPr>
          </w:p>
        </w:tc>
      </w:tr>
      <w:tr w:rsidR="00585746" w:rsidRPr="00DD49FD" w14:paraId="1395B425"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30883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2E75405"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8EFEB5"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BCE5D1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6D71FF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25F12470"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0FA5E5"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65C076E" w14:textId="77777777" w:rsidR="00585746" w:rsidRPr="00DD49FD" w:rsidRDefault="00585746" w:rsidP="006706EF">
            <w:pPr>
              <w:pStyle w:val="aff5"/>
              <w:spacing w:after="0"/>
              <w:jc w:val="both"/>
              <w:rPr>
                <w:sz w:val="4"/>
                <w:szCs w:val="4"/>
              </w:rPr>
            </w:pPr>
          </w:p>
        </w:tc>
      </w:tr>
      <w:tr w:rsidR="00585746" w:rsidRPr="003A7270" w14:paraId="3F5E60D3" w14:textId="77777777" w:rsidTr="006706EF">
        <w:trPr>
          <w:gridAfter w:val="2"/>
          <w:wAfter w:w="250" w:type="dxa"/>
          <w:trHeight w:val="84"/>
        </w:trPr>
        <w:tc>
          <w:tcPr>
            <w:tcW w:w="1972" w:type="dxa"/>
            <w:gridSpan w:val="2"/>
            <w:tcBorders>
              <w:top w:val="single" w:sz="2" w:space="0" w:color="auto"/>
              <w:left w:val="single" w:sz="4" w:space="0" w:color="000000"/>
              <w:bottom w:val="single" w:sz="2" w:space="0" w:color="auto"/>
              <w:right w:val="single" w:sz="2" w:space="0" w:color="auto"/>
            </w:tcBorders>
          </w:tcPr>
          <w:p w14:paraId="712CB73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5B7DDFF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7070ED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34D0C90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8BC447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799A806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73D226C" w14:textId="77777777" w:rsidR="00585746" w:rsidRPr="003A7270" w:rsidRDefault="00585746" w:rsidP="006706EF">
            <w:pPr>
              <w:pStyle w:val="aff5"/>
              <w:spacing w:after="0"/>
              <w:jc w:val="both"/>
              <w:rPr>
                <w:sz w:val="8"/>
                <w:szCs w:val="8"/>
              </w:rPr>
            </w:pPr>
          </w:p>
        </w:tc>
      </w:tr>
      <w:tr w:rsidR="00585746" w:rsidRPr="003A7270" w14:paraId="53037DA4" w14:textId="77777777"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2B5657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2401F51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A239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346992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6DCA7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3CFD805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4315129" w14:textId="77777777" w:rsidR="00585746" w:rsidRPr="003A7270" w:rsidRDefault="00585746" w:rsidP="006706EF">
            <w:pPr>
              <w:pStyle w:val="aff5"/>
              <w:spacing w:after="0"/>
              <w:jc w:val="both"/>
              <w:rPr>
                <w:sz w:val="8"/>
                <w:szCs w:val="8"/>
              </w:rPr>
            </w:pPr>
          </w:p>
        </w:tc>
      </w:tr>
      <w:tr w:rsidR="00585746" w:rsidRPr="00DD49FD" w14:paraId="0655C54D" w14:textId="77777777" w:rsidTr="006706EF">
        <w:trPr>
          <w:gridAfter w:val="2"/>
          <w:wAfter w:w="250" w:type="dxa"/>
          <w:trHeight w:val="104"/>
        </w:trPr>
        <w:tc>
          <w:tcPr>
            <w:tcW w:w="1972" w:type="dxa"/>
            <w:gridSpan w:val="2"/>
            <w:tcBorders>
              <w:top w:val="single" w:sz="2" w:space="0" w:color="auto"/>
              <w:left w:val="single" w:sz="2" w:space="0" w:color="FFFFFF"/>
              <w:bottom w:val="single" w:sz="2" w:space="0" w:color="auto"/>
              <w:right w:val="single" w:sz="2" w:space="0" w:color="FFFFFF"/>
            </w:tcBorders>
          </w:tcPr>
          <w:p w14:paraId="47F7DE0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0B0ECB5B"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19C16BC"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cBorders>
          </w:tcPr>
          <w:p w14:paraId="6C20F85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7E538B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3FBCB29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451C5852"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bottom w:val="single" w:sz="2" w:space="0" w:color="FFFFFF" w:themeColor="background1"/>
              <w:right w:val="single" w:sz="2" w:space="0" w:color="FFFFFF"/>
            </w:tcBorders>
          </w:tcPr>
          <w:p w14:paraId="6B75193A" w14:textId="77777777" w:rsidR="00585746" w:rsidRPr="00DD49FD" w:rsidRDefault="00585746" w:rsidP="006706EF">
            <w:pPr>
              <w:pStyle w:val="aff5"/>
              <w:spacing w:after="0"/>
              <w:jc w:val="both"/>
              <w:rPr>
                <w:sz w:val="6"/>
                <w:szCs w:val="6"/>
              </w:rPr>
            </w:pPr>
          </w:p>
        </w:tc>
      </w:tr>
      <w:tr w:rsidR="00585746" w:rsidRPr="003A7270" w14:paraId="65186E79" w14:textId="77777777" w:rsidTr="006706EF">
        <w:trPr>
          <w:gridAfter w:val="2"/>
          <w:wAfter w:w="250" w:type="dxa"/>
          <w:trHeight w:val="112"/>
        </w:trPr>
        <w:tc>
          <w:tcPr>
            <w:tcW w:w="1972" w:type="dxa"/>
            <w:gridSpan w:val="2"/>
            <w:vMerge w:val="restart"/>
            <w:tcBorders>
              <w:top w:val="single" w:sz="2" w:space="0" w:color="auto"/>
              <w:left w:val="single" w:sz="4" w:space="0" w:color="000000"/>
              <w:right w:val="single" w:sz="2" w:space="0" w:color="auto"/>
            </w:tcBorders>
          </w:tcPr>
          <w:p w14:paraId="237EDEEF"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14:paraId="553B46F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E1F8C1C"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B4F087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20434C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66908F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89A354"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4B9ECF" w14:textId="77777777" w:rsidR="00585746" w:rsidRPr="003A7270" w:rsidRDefault="00585746" w:rsidP="006706EF">
            <w:pPr>
              <w:pStyle w:val="aff5"/>
              <w:spacing w:after="0"/>
              <w:jc w:val="both"/>
              <w:rPr>
                <w:sz w:val="8"/>
                <w:szCs w:val="8"/>
              </w:rPr>
            </w:pPr>
          </w:p>
        </w:tc>
      </w:tr>
      <w:tr w:rsidR="00585746" w:rsidRPr="003A7270" w14:paraId="64818BCC" w14:textId="77777777" w:rsidTr="006706EF">
        <w:trPr>
          <w:gridAfter w:val="2"/>
          <w:wAfter w:w="250" w:type="dxa"/>
          <w:trHeight w:val="92"/>
        </w:trPr>
        <w:tc>
          <w:tcPr>
            <w:tcW w:w="1972" w:type="dxa"/>
            <w:gridSpan w:val="2"/>
            <w:vMerge/>
            <w:tcBorders>
              <w:left w:val="single" w:sz="4" w:space="0" w:color="000000"/>
              <w:bottom w:val="single" w:sz="2" w:space="0" w:color="auto"/>
              <w:right w:val="single" w:sz="2" w:space="0" w:color="auto"/>
            </w:tcBorders>
          </w:tcPr>
          <w:p w14:paraId="7552FAC9"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B6BE144"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4ADA51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A2ACA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FC6924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FE79C0A"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735A2670" w14:textId="77777777" w:rsidR="00585746" w:rsidRPr="003A7270" w:rsidRDefault="00585746" w:rsidP="006706EF">
            <w:pPr>
              <w:pStyle w:val="aff5"/>
              <w:spacing w:after="0"/>
              <w:jc w:val="both"/>
              <w:rPr>
                <w:sz w:val="8"/>
                <w:szCs w:val="8"/>
              </w:rPr>
            </w:pPr>
          </w:p>
        </w:tc>
      </w:tr>
      <w:tr w:rsidR="00585746" w:rsidRPr="00DD49FD" w14:paraId="7B15F14F"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8DD0DB7"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6401F1"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AB59F0"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A6086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9E3F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EF308E"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6B1A5"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DCBC" w14:textId="77777777" w:rsidR="00585746" w:rsidRPr="00DD49FD" w:rsidRDefault="00585746" w:rsidP="006706EF">
            <w:pPr>
              <w:pStyle w:val="aff5"/>
              <w:spacing w:after="0"/>
              <w:jc w:val="both"/>
              <w:rPr>
                <w:sz w:val="4"/>
                <w:szCs w:val="4"/>
              </w:rPr>
            </w:pPr>
          </w:p>
        </w:tc>
      </w:tr>
      <w:tr w:rsidR="00585746" w:rsidRPr="003A7270" w14:paraId="38B3C518"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3D75BD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9F4A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55ABBE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E83B1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3043B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A2933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1F615EB" w14:textId="77777777" w:rsidR="00585746" w:rsidRPr="003A7270" w:rsidRDefault="00585746" w:rsidP="006706EF">
            <w:pPr>
              <w:pStyle w:val="aff5"/>
              <w:spacing w:after="0"/>
              <w:jc w:val="both"/>
              <w:rPr>
                <w:sz w:val="8"/>
                <w:szCs w:val="8"/>
              </w:rPr>
            </w:pPr>
          </w:p>
        </w:tc>
      </w:tr>
      <w:tr w:rsidR="00585746" w:rsidRPr="003A7270" w14:paraId="32F5AD75" w14:textId="77777777"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639CF2B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71793B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E8AD9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D087C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DF5757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A9564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7611880" w14:textId="77777777" w:rsidR="00585746" w:rsidRPr="003A7270" w:rsidRDefault="00585746" w:rsidP="006706EF">
            <w:pPr>
              <w:pStyle w:val="aff5"/>
              <w:spacing w:after="0"/>
              <w:jc w:val="both"/>
              <w:rPr>
                <w:sz w:val="8"/>
                <w:szCs w:val="8"/>
              </w:rPr>
            </w:pPr>
          </w:p>
        </w:tc>
      </w:tr>
      <w:tr w:rsidR="00585746" w:rsidRPr="00DD49FD" w14:paraId="188EFF81"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C3BD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618FB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D40234" w14:textId="77777777" w:rsidR="00585746" w:rsidRPr="00DD49FD" w:rsidRDefault="00585746" w:rsidP="006706EF">
            <w:pPr>
              <w:pStyle w:val="aff5"/>
              <w:spacing w:after="0"/>
              <w:jc w:val="both"/>
              <w:rPr>
                <w:sz w:val="6"/>
                <w:szCs w:val="6"/>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36555B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0D2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DF59F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B54AA"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BC205" w14:textId="77777777" w:rsidR="00585746" w:rsidRPr="00DD49FD" w:rsidRDefault="00585746" w:rsidP="006706EF">
            <w:pPr>
              <w:pStyle w:val="aff5"/>
              <w:spacing w:after="0"/>
              <w:jc w:val="both"/>
              <w:rPr>
                <w:sz w:val="6"/>
                <w:szCs w:val="6"/>
              </w:rPr>
            </w:pPr>
          </w:p>
        </w:tc>
      </w:tr>
      <w:tr w:rsidR="00585746" w:rsidRPr="003A7270" w14:paraId="6FE8D1D2" w14:textId="77777777" w:rsidTr="006706EF">
        <w:trPr>
          <w:gridAfter w:val="2"/>
          <w:wAfter w:w="250" w:type="dxa"/>
          <w:trHeight w:val="88"/>
        </w:trPr>
        <w:tc>
          <w:tcPr>
            <w:tcW w:w="1972" w:type="dxa"/>
            <w:gridSpan w:val="2"/>
            <w:vMerge w:val="restart"/>
            <w:tcBorders>
              <w:top w:val="single" w:sz="2" w:space="0" w:color="auto"/>
              <w:left w:val="single" w:sz="4" w:space="0" w:color="000000"/>
              <w:right w:val="single" w:sz="2" w:space="0" w:color="auto"/>
            </w:tcBorders>
          </w:tcPr>
          <w:p w14:paraId="40ECA87E"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14:paraId="5208BF3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49B9757"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09A498"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FC39B5"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3E8A1B"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44EDDF"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C666977" w14:textId="77777777" w:rsidR="00585746" w:rsidRPr="003A7270" w:rsidRDefault="00585746" w:rsidP="006706EF">
            <w:pPr>
              <w:pStyle w:val="aff5"/>
              <w:spacing w:after="0"/>
              <w:jc w:val="both"/>
              <w:rPr>
                <w:sz w:val="8"/>
                <w:szCs w:val="8"/>
              </w:rPr>
            </w:pPr>
          </w:p>
        </w:tc>
      </w:tr>
      <w:tr w:rsidR="00585746" w:rsidRPr="003A7270" w14:paraId="4FC665CF" w14:textId="77777777"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14:paraId="51C64C17"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F61F04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B4C09D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F23725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DE5AA7A"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EC9D95E"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0A4DD32" w14:textId="77777777" w:rsidR="00585746" w:rsidRPr="003A7270" w:rsidRDefault="00585746" w:rsidP="006706EF">
            <w:pPr>
              <w:pStyle w:val="aff5"/>
              <w:spacing w:after="0"/>
              <w:jc w:val="both"/>
              <w:rPr>
                <w:sz w:val="8"/>
                <w:szCs w:val="8"/>
              </w:rPr>
            </w:pPr>
          </w:p>
        </w:tc>
      </w:tr>
      <w:tr w:rsidR="00585746" w:rsidRPr="00DD49FD" w14:paraId="72FA26BB"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93C9B3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AF97F"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E274A6"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58A1D35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615B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B8AB"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55D21"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8268C5" w14:textId="77777777" w:rsidR="00585746" w:rsidRPr="00DD49FD" w:rsidRDefault="00585746" w:rsidP="006706EF">
            <w:pPr>
              <w:pStyle w:val="aff5"/>
              <w:spacing w:after="0"/>
              <w:jc w:val="both"/>
              <w:rPr>
                <w:sz w:val="4"/>
                <w:szCs w:val="4"/>
              </w:rPr>
            </w:pPr>
          </w:p>
        </w:tc>
      </w:tr>
      <w:tr w:rsidR="00585746" w:rsidRPr="003A7270" w14:paraId="2BE8CEDD" w14:textId="77777777" w:rsidTr="006706EF">
        <w:trPr>
          <w:gridAfter w:val="2"/>
          <w:wAfter w:w="250" w:type="dxa"/>
          <w:trHeight w:val="104"/>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01ACBF1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B2CC8C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4" w:space="0" w:color="auto"/>
            </w:tcBorders>
          </w:tcPr>
          <w:p w14:paraId="601F3CD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6D8D4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AD089D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45FDA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14:paraId="612036F2" w14:textId="77777777" w:rsidR="00585746" w:rsidRPr="003A7270" w:rsidRDefault="00585746" w:rsidP="006706EF">
            <w:pPr>
              <w:pStyle w:val="aff5"/>
              <w:spacing w:after="0"/>
              <w:jc w:val="both"/>
              <w:rPr>
                <w:sz w:val="8"/>
                <w:szCs w:val="8"/>
              </w:rPr>
            </w:pPr>
          </w:p>
        </w:tc>
      </w:tr>
      <w:tr w:rsidR="00585746" w:rsidRPr="003A7270" w14:paraId="53759753" w14:textId="77777777" w:rsidTr="006706EF">
        <w:trPr>
          <w:gridAfter w:val="2"/>
          <w:wAfter w:w="250" w:type="dxa"/>
          <w:trHeight w:val="136"/>
        </w:trPr>
        <w:tc>
          <w:tcPr>
            <w:tcW w:w="1972" w:type="dxa"/>
            <w:gridSpan w:val="2"/>
            <w:tcBorders>
              <w:top w:val="single" w:sz="2" w:space="0" w:color="auto"/>
              <w:left w:val="single" w:sz="4" w:space="0" w:color="000000"/>
              <w:bottom w:val="single" w:sz="2" w:space="0" w:color="auto"/>
              <w:right w:val="single" w:sz="2" w:space="0" w:color="auto"/>
            </w:tcBorders>
          </w:tcPr>
          <w:p w14:paraId="1D54ABC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4FEE8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97E921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B6C55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9BE27D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A957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41562A1" w14:textId="77777777" w:rsidR="00585746" w:rsidRPr="003A7270" w:rsidRDefault="00585746" w:rsidP="006706EF">
            <w:pPr>
              <w:pStyle w:val="aff5"/>
              <w:spacing w:after="0"/>
              <w:jc w:val="both"/>
              <w:rPr>
                <w:sz w:val="8"/>
                <w:szCs w:val="8"/>
              </w:rPr>
            </w:pPr>
          </w:p>
        </w:tc>
      </w:tr>
      <w:tr w:rsidR="00585746" w:rsidRPr="00DD49FD" w14:paraId="19D3FE9A" w14:textId="77777777" w:rsidTr="006706EF">
        <w:trPr>
          <w:gridAfter w:val="2"/>
          <w:wAfter w:w="250" w:type="dxa"/>
          <w:trHeight w:val="72"/>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3B2703"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549274"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3495B" w14:textId="77777777"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A1DA0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66B0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B4CAA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CE494B"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EB50A" w14:textId="77777777" w:rsidR="00585746" w:rsidRPr="00DD49FD" w:rsidRDefault="00585746" w:rsidP="006706EF">
            <w:pPr>
              <w:pStyle w:val="aff5"/>
              <w:spacing w:after="0"/>
              <w:jc w:val="both"/>
              <w:rPr>
                <w:sz w:val="6"/>
                <w:szCs w:val="6"/>
              </w:rPr>
            </w:pPr>
          </w:p>
        </w:tc>
      </w:tr>
      <w:tr w:rsidR="00585746" w:rsidRPr="003A7270" w14:paraId="65968CFD" w14:textId="77777777" w:rsidTr="006706EF">
        <w:trPr>
          <w:gridAfter w:val="2"/>
          <w:wAfter w:w="250" w:type="dxa"/>
          <w:trHeight w:val="96"/>
        </w:trPr>
        <w:tc>
          <w:tcPr>
            <w:tcW w:w="1972" w:type="dxa"/>
            <w:gridSpan w:val="2"/>
            <w:vMerge w:val="restart"/>
            <w:tcBorders>
              <w:top w:val="single" w:sz="2" w:space="0" w:color="auto"/>
              <w:left w:val="single" w:sz="4" w:space="0" w:color="000000"/>
              <w:right w:val="single" w:sz="2" w:space="0" w:color="auto"/>
            </w:tcBorders>
          </w:tcPr>
          <w:p w14:paraId="74DB15BC"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14:paraId="13DDCB8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ED6BC9C"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F0E851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B1483B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E04C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DB4074"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F449860" w14:textId="77777777" w:rsidR="00585746" w:rsidRPr="003A7270" w:rsidRDefault="00585746" w:rsidP="006706EF">
            <w:pPr>
              <w:pStyle w:val="aff5"/>
              <w:spacing w:after="0"/>
              <w:jc w:val="both"/>
              <w:rPr>
                <w:sz w:val="8"/>
                <w:szCs w:val="8"/>
              </w:rPr>
            </w:pPr>
          </w:p>
        </w:tc>
      </w:tr>
      <w:tr w:rsidR="00585746" w:rsidRPr="003A7270" w14:paraId="56566A02" w14:textId="77777777" w:rsidTr="006706EF">
        <w:trPr>
          <w:gridAfter w:val="2"/>
          <w:wAfter w:w="250" w:type="dxa"/>
          <w:trHeight w:val="112"/>
        </w:trPr>
        <w:tc>
          <w:tcPr>
            <w:tcW w:w="1972" w:type="dxa"/>
            <w:gridSpan w:val="2"/>
            <w:vMerge/>
            <w:tcBorders>
              <w:left w:val="single" w:sz="4" w:space="0" w:color="000000"/>
              <w:bottom w:val="single" w:sz="2" w:space="0" w:color="auto"/>
              <w:right w:val="single" w:sz="2" w:space="0" w:color="auto"/>
            </w:tcBorders>
          </w:tcPr>
          <w:p w14:paraId="5BABB840"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65C85021"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0B6FCD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70FCCA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42B141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3AF502A"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47A31481" w14:textId="77777777" w:rsidR="00585746" w:rsidRPr="003A7270" w:rsidRDefault="00585746" w:rsidP="006706EF">
            <w:pPr>
              <w:pStyle w:val="aff5"/>
              <w:spacing w:after="0"/>
              <w:jc w:val="both"/>
              <w:rPr>
                <w:sz w:val="8"/>
                <w:szCs w:val="8"/>
              </w:rPr>
            </w:pPr>
          </w:p>
        </w:tc>
      </w:tr>
      <w:tr w:rsidR="00585746" w:rsidRPr="00DD49FD" w14:paraId="7A2B2FD2"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C2DC41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C784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41C199"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ACC8D8"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A2048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936A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5886D5"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97ADD" w14:textId="77777777" w:rsidR="00585746" w:rsidRPr="00DD49FD" w:rsidRDefault="00585746" w:rsidP="006706EF">
            <w:pPr>
              <w:pStyle w:val="aff5"/>
              <w:spacing w:after="0"/>
              <w:jc w:val="both"/>
              <w:rPr>
                <w:sz w:val="4"/>
                <w:szCs w:val="4"/>
              </w:rPr>
            </w:pPr>
          </w:p>
        </w:tc>
      </w:tr>
      <w:tr w:rsidR="00585746" w:rsidRPr="003A7270" w14:paraId="6C73A930"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65D68CB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E0307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DAF96E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43DD25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BB686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A17A7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FE3AD14" w14:textId="77777777" w:rsidR="00585746" w:rsidRPr="003A7270" w:rsidRDefault="00585746" w:rsidP="006706EF">
            <w:pPr>
              <w:pStyle w:val="aff5"/>
              <w:spacing w:after="0"/>
              <w:jc w:val="both"/>
              <w:rPr>
                <w:sz w:val="8"/>
                <w:szCs w:val="8"/>
              </w:rPr>
            </w:pPr>
          </w:p>
        </w:tc>
      </w:tr>
      <w:tr w:rsidR="00585746" w:rsidRPr="003A7270" w14:paraId="195D8C02"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2C2E76D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931A2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F5F65D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D3E0B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60E25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7E1E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800FFAE" w14:textId="77777777" w:rsidR="00585746" w:rsidRPr="003A7270" w:rsidRDefault="00585746" w:rsidP="006706EF">
            <w:pPr>
              <w:pStyle w:val="aff5"/>
              <w:spacing w:after="0"/>
              <w:jc w:val="both"/>
              <w:rPr>
                <w:sz w:val="8"/>
                <w:szCs w:val="8"/>
              </w:rPr>
            </w:pPr>
          </w:p>
        </w:tc>
      </w:tr>
      <w:tr w:rsidR="00585746" w:rsidRPr="00DD49FD" w14:paraId="1B8DAB3F"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4D0DB6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7CE9F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948E8"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4DEB66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7C01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61212C"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4287B4"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CBB63" w14:textId="77777777" w:rsidR="00585746" w:rsidRPr="00DD49FD" w:rsidRDefault="00585746" w:rsidP="006706EF">
            <w:pPr>
              <w:pStyle w:val="aff5"/>
              <w:spacing w:after="0"/>
              <w:jc w:val="both"/>
              <w:rPr>
                <w:sz w:val="6"/>
                <w:szCs w:val="6"/>
              </w:rPr>
            </w:pPr>
          </w:p>
        </w:tc>
      </w:tr>
      <w:tr w:rsidR="00585746" w:rsidRPr="003A7270" w14:paraId="446FC62E" w14:textId="77777777"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24EF410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Лепной декор:</w:t>
            </w:r>
          </w:p>
          <w:p w14:paraId="099EFC7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348474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6E37E2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06AA43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29840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B9E78A"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3F4766B" w14:textId="77777777" w:rsidR="00585746" w:rsidRPr="003A7270" w:rsidRDefault="00585746" w:rsidP="006706EF">
            <w:pPr>
              <w:pStyle w:val="aff5"/>
              <w:spacing w:after="0"/>
              <w:jc w:val="both"/>
              <w:rPr>
                <w:sz w:val="8"/>
                <w:szCs w:val="8"/>
              </w:rPr>
            </w:pPr>
          </w:p>
        </w:tc>
      </w:tr>
      <w:tr w:rsidR="00585746" w:rsidRPr="003A7270" w14:paraId="3EB00E21"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0F12AE5A"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AB76BCA"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9AF0DF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B7473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3419AB"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6C9854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C0B75B8" w14:textId="77777777" w:rsidR="00585746" w:rsidRPr="003A7270" w:rsidRDefault="00585746" w:rsidP="006706EF">
            <w:pPr>
              <w:pStyle w:val="aff5"/>
              <w:spacing w:after="0"/>
              <w:jc w:val="both"/>
              <w:rPr>
                <w:sz w:val="8"/>
                <w:szCs w:val="8"/>
              </w:rPr>
            </w:pPr>
          </w:p>
        </w:tc>
      </w:tr>
      <w:tr w:rsidR="00585746" w:rsidRPr="00DD49FD" w14:paraId="29516142"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1ACC4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1A78EF"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9E3FD2"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203215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326C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946DA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3F57B8"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14DC39" w14:textId="77777777" w:rsidR="00585746" w:rsidRPr="00DD49FD" w:rsidRDefault="00585746" w:rsidP="006706EF">
            <w:pPr>
              <w:pStyle w:val="aff5"/>
              <w:spacing w:after="0"/>
              <w:jc w:val="both"/>
              <w:rPr>
                <w:sz w:val="4"/>
                <w:szCs w:val="4"/>
              </w:rPr>
            </w:pPr>
          </w:p>
        </w:tc>
      </w:tr>
      <w:tr w:rsidR="00585746" w:rsidRPr="003A7270" w14:paraId="3A5559CB"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20CDFB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2EE64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7E8F0B8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B004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1069E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0AC81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6AB7286" w14:textId="77777777" w:rsidR="00585746" w:rsidRPr="003A7270" w:rsidRDefault="00585746" w:rsidP="006706EF">
            <w:pPr>
              <w:pStyle w:val="aff5"/>
              <w:spacing w:after="0"/>
              <w:jc w:val="both"/>
              <w:rPr>
                <w:sz w:val="8"/>
                <w:szCs w:val="8"/>
              </w:rPr>
            </w:pPr>
          </w:p>
        </w:tc>
      </w:tr>
      <w:tr w:rsidR="00585746" w:rsidRPr="003A7270" w14:paraId="309C7072" w14:textId="77777777"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776295C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C19467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0B031C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7323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1DD95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27204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20DA5C0" w14:textId="77777777" w:rsidR="00585746" w:rsidRPr="003A7270" w:rsidRDefault="00585746" w:rsidP="006706EF">
            <w:pPr>
              <w:pStyle w:val="aff5"/>
              <w:spacing w:after="0"/>
              <w:jc w:val="both"/>
              <w:rPr>
                <w:sz w:val="8"/>
                <w:szCs w:val="8"/>
              </w:rPr>
            </w:pPr>
          </w:p>
        </w:tc>
      </w:tr>
      <w:tr w:rsidR="00585746" w:rsidRPr="00DD49FD" w14:paraId="0FD1EE75"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929A0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B1B57"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49F90"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92A31A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C095F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44D4B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A1DAC8"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53041F" w14:textId="77777777" w:rsidR="00585746" w:rsidRPr="00DD49FD" w:rsidRDefault="00585746" w:rsidP="006706EF">
            <w:pPr>
              <w:pStyle w:val="aff5"/>
              <w:spacing w:after="0"/>
              <w:jc w:val="both"/>
              <w:rPr>
                <w:sz w:val="6"/>
                <w:szCs w:val="6"/>
              </w:rPr>
            </w:pPr>
          </w:p>
        </w:tc>
      </w:tr>
      <w:tr w:rsidR="00585746" w:rsidRPr="003A7270" w14:paraId="64562402" w14:textId="77777777"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3B5C62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14:paraId="6F7EF910"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25DE8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8D7143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2EA7B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E40FD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414DC0"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A50AEFE" w14:textId="77777777" w:rsidR="00585746" w:rsidRPr="003A7270" w:rsidRDefault="00585746" w:rsidP="006706EF">
            <w:pPr>
              <w:pStyle w:val="aff5"/>
              <w:spacing w:after="0"/>
              <w:jc w:val="both"/>
              <w:rPr>
                <w:sz w:val="8"/>
                <w:szCs w:val="8"/>
              </w:rPr>
            </w:pPr>
          </w:p>
        </w:tc>
      </w:tr>
      <w:tr w:rsidR="00585746" w:rsidRPr="003A7270" w14:paraId="53411C26" w14:textId="77777777"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7B0437B"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2019AEF6"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459CEB7"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5BF08F"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62892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D9BC31C"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1B98E2CA" w14:textId="77777777" w:rsidR="00585746" w:rsidRPr="003A7270" w:rsidRDefault="00585746" w:rsidP="006706EF">
            <w:pPr>
              <w:pStyle w:val="aff5"/>
              <w:spacing w:after="0"/>
              <w:jc w:val="both"/>
              <w:rPr>
                <w:sz w:val="8"/>
                <w:szCs w:val="8"/>
              </w:rPr>
            </w:pPr>
          </w:p>
        </w:tc>
      </w:tr>
      <w:tr w:rsidR="00585746" w:rsidRPr="00DD49FD" w14:paraId="35489EF1"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E1C39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18120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530A"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6738A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4631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D9B2E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B05FFE"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5F6F96" w14:textId="77777777" w:rsidR="00585746" w:rsidRPr="00DD49FD" w:rsidRDefault="00585746" w:rsidP="006706EF">
            <w:pPr>
              <w:pStyle w:val="aff5"/>
              <w:spacing w:after="0"/>
              <w:jc w:val="both"/>
              <w:rPr>
                <w:sz w:val="4"/>
                <w:szCs w:val="4"/>
              </w:rPr>
            </w:pPr>
          </w:p>
        </w:tc>
      </w:tr>
      <w:tr w:rsidR="00585746" w:rsidRPr="003A7270" w14:paraId="1046A7D3"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E06480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65BD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8FED18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B9E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8A052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F55E4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52D91FF" w14:textId="77777777" w:rsidR="00585746" w:rsidRPr="003A7270" w:rsidRDefault="00585746" w:rsidP="006706EF">
            <w:pPr>
              <w:pStyle w:val="aff5"/>
              <w:spacing w:after="0"/>
              <w:jc w:val="both"/>
              <w:rPr>
                <w:sz w:val="8"/>
                <w:szCs w:val="8"/>
              </w:rPr>
            </w:pPr>
          </w:p>
        </w:tc>
      </w:tr>
      <w:tr w:rsidR="00585746" w:rsidRPr="003A7270" w14:paraId="2F8B8A68"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1A1085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9CAD94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15FDB46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FDFF2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32AB2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DC3AC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8C7AED9" w14:textId="77777777" w:rsidR="00585746" w:rsidRPr="003A7270" w:rsidRDefault="00585746" w:rsidP="006706EF">
            <w:pPr>
              <w:pStyle w:val="aff5"/>
              <w:spacing w:after="0"/>
              <w:jc w:val="both"/>
              <w:rPr>
                <w:sz w:val="8"/>
                <w:szCs w:val="8"/>
              </w:rPr>
            </w:pPr>
          </w:p>
        </w:tc>
      </w:tr>
      <w:tr w:rsidR="00585746" w:rsidRPr="00DD49FD" w14:paraId="0DB5E270"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7498DE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D498E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A972F"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986A1A5"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F3F9E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C7E1C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D3942"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FA41AA" w14:textId="77777777" w:rsidR="00585746" w:rsidRPr="00DD49FD" w:rsidRDefault="00585746" w:rsidP="006706EF">
            <w:pPr>
              <w:pStyle w:val="aff5"/>
              <w:spacing w:after="0"/>
              <w:jc w:val="both"/>
              <w:rPr>
                <w:sz w:val="6"/>
                <w:szCs w:val="6"/>
              </w:rPr>
            </w:pPr>
          </w:p>
        </w:tc>
      </w:tr>
      <w:tr w:rsidR="00585746" w:rsidRPr="003A7270" w14:paraId="3DFD68FD" w14:textId="77777777" w:rsidTr="006706EF">
        <w:trPr>
          <w:gridAfter w:val="2"/>
          <w:wAfter w:w="250" w:type="dxa"/>
          <w:trHeight w:val="47"/>
        </w:trPr>
        <w:tc>
          <w:tcPr>
            <w:tcW w:w="1972" w:type="dxa"/>
            <w:gridSpan w:val="2"/>
            <w:vMerge w:val="restart"/>
            <w:tcBorders>
              <w:top w:val="single" w:sz="2" w:space="0" w:color="FFFFFF" w:themeColor="background1"/>
              <w:left w:val="single" w:sz="4" w:space="0" w:color="000000"/>
              <w:right w:val="single" w:sz="2" w:space="0" w:color="auto"/>
            </w:tcBorders>
          </w:tcPr>
          <w:p w14:paraId="15BCA7B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14:paraId="017A3CA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9764044"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588C49DE" w14:textId="77777777"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8FAB4C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4F6C6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1EBFC2"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8AF73E2" w14:textId="77777777" w:rsidR="00585746" w:rsidRPr="003A7270" w:rsidRDefault="00585746" w:rsidP="006706EF">
            <w:pPr>
              <w:pStyle w:val="aff5"/>
              <w:spacing w:after="0"/>
              <w:jc w:val="both"/>
              <w:rPr>
                <w:sz w:val="8"/>
                <w:szCs w:val="8"/>
              </w:rPr>
            </w:pPr>
          </w:p>
        </w:tc>
      </w:tr>
      <w:tr w:rsidR="00585746" w:rsidRPr="003A7270" w14:paraId="3C08EF3A" w14:textId="77777777" w:rsidTr="006706EF">
        <w:trPr>
          <w:gridAfter w:val="2"/>
          <w:wAfter w:w="250" w:type="dxa"/>
          <w:trHeight w:val="42"/>
        </w:trPr>
        <w:tc>
          <w:tcPr>
            <w:tcW w:w="1972" w:type="dxa"/>
            <w:gridSpan w:val="2"/>
            <w:vMerge/>
            <w:tcBorders>
              <w:left w:val="single" w:sz="4" w:space="0" w:color="000000"/>
              <w:bottom w:val="single" w:sz="2" w:space="0" w:color="auto"/>
              <w:right w:val="single" w:sz="2" w:space="0" w:color="auto"/>
            </w:tcBorders>
          </w:tcPr>
          <w:p w14:paraId="3DB17B1E"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CCCF321"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14:paraId="3D9832E6" w14:textId="77777777" w:rsidR="00585746" w:rsidRPr="00DD49FD" w:rsidRDefault="00585746" w:rsidP="006706EF">
            <w:pPr>
              <w:pStyle w:val="aff5"/>
              <w:spacing w:after="0"/>
              <w:jc w:val="both"/>
              <w:rPr>
                <w:sz w:val="6"/>
                <w:szCs w:val="6"/>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E5695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606E28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12D5086"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2770BB5" w14:textId="77777777" w:rsidR="00585746" w:rsidRPr="003A7270" w:rsidRDefault="00585746" w:rsidP="006706EF">
            <w:pPr>
              <w:pStyle w:val="aff5"/>
              <w:spacing w:after="0"/>
              <w:jc w:val="both"/>
              <w:rPr>
                <w:sz w:val="8"/>
                <w:szCs w:val="8"/>
              </w:rPr>
            </w:pPr>
          </w:p>
        </w:tc>
      </w:tr>
      <w:tr w:rsidR="00585746" w:rsidRPr="00DD49FD" w14:paraId="5590D9AB"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CE610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E3F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cBorders>
          </w:tcPr>
          <w:p w14:paraId="6D95AD38"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hemeColor="background1"/>
            </w:tcBorders>
          </w:tcPr>
          <w:p w14:paraId="222341A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B0E9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8ABB8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48DE44"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83C7B2" w14:textId="77777777" w:rsidR="00585746" w:rsidRPr="00DD49FD" w:rsidRDefault="00585746" w:rsidP="006706EF">
            <w:pPr>
              <w:pStyle w:val="aff5"/>
              <w:spacing w:after="0"/>
              <w:jc w:val="both"/>
              <w:rPr>
                <w:sz w:val="4"/>
                <w:szCs w:val="4"/>
              </w:rPr>
            </w:pPr>
          </w:p>
        </w:tc>
      </w:tr>
      <w:tr w:rsidR="00585746" w:rsidRPr="003A7270" w14:paraId="434A3684" w14:textId="77777777"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30FB657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6F5E3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467F413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F5F33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81223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D0B1EA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EA4CC9B" w14:textId="77777777" w:rsidR="00585746" w:rsidRPr="003A7270" w:rsidRDefault="00585746" w:rsidP="006706EF">
            <w:pPr>
              <w:pStyle w:val="aff5"/>
              <w:spacing w:after="0"/>
              <w:jc w:val="both"/>
              <w:rPr>
                <w:sz w:val="8"/>
                <w:szCs w:val="8"/>
              </w:rPr>
            </w:pPr>
          </w:p>
        </w:tc>
      </w:tr>
      <w:tr w:rsidR="00585746" w:rsidRPr="003A7270" w14:paraId="46616923"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11A487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85B916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BE67D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6C6A1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E2EA73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D2691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91644FC" w14:textId="77777777" w:rsidR="00585746" w:rsidRPr="003A7270" w:rsidRDefault="00585746" w:rsidP="006706EF">
            <w:pPr>
              <w:pStyle w:val="aff5"/>
              <w:spacing w:after="0"/>
              <w:jc w:val="both"/>
              <w:rPr>
                <w:sz w:val="8"/>
                <w:szCs w:val="8"/>
              </w:rPr>
            </w:pPr>
          </w:p>
        </w:tc>
      </w:tr>
      <w:tr w:rsidR="00585746" w:rsidRPr="00DD49FD" w14:paraId="4FA30CB8" w14:textId="77777777" w:rsidTr="006706EF">
        <w:trPr>
          <w:gridAfter w:val="2"/>
          <w:wAfter w:w="250" w:type="dxa"/>
          <w:trHeight w:val="84"/>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20B4BA4"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1A9F2"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17AD0"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891457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3DB0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955BE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28827"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5E0999" w14:textId="77777777" w:rsidR="00585746" w:rsidRPr="00DD49FD" w:rsidRDefault="00585746" w:rsidP="006706EF">
            <w:pPr>
              <w:pStyle w:val="aff5"/>
              <w:spacing w:after="0"/>
              <w:jc w:val="both"/>
              <w:rPr>
                <w:sz w:val="6"/>
                <w:szCs w:val="6"/>
              </w:rPr>
            </w:pPr>
          </w:p>
        </w:tc>
      </w:tr>
      <w:tr w:rsidR="00585746" w:rsidRPr="003A7270" w14:paraId="552EB750" w14:textId="77777777"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3D2BDC6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14:paraId="56B2B13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461A86"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74445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36ED09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45FF69"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6439F5"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D104B89" w14:textId="77777777" w:rsidR="00585746" w:rsidRPr="003A7270" w:rsidRDefault="00585746" w:rsidP="006706EF">
            <w:pPr>
              <w:pStyle w:val="aff5"/>
              <w:spacing w:after="0"/>
              <w:jc w:val="both"/>
              <w:rPr>
                <w:sz w:val="8"/>
                <w:szCs w:val="8"/>
              </w:rPr>
            </w:pPr>
          </w:p>
        </w:tc>
      </w:tr>
      <w:tr w:rsidR="00585746" w:rsidRPr="003A7270" w14:paraId="68116346" w14:textId="77777777"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7C3B4B28" w14:textId="77777777" w:rsidR="00585746" w:rsidRPr="00E3685E"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BF283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5772C17"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7E31AD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E8A6613"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E7AE648"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BE129E7" w14:textId="77777777" w:rsidR="00585746" w:rsidRPr="003A7270" w:rsidRDefault="00585746" w:rsidP="006706EF">
            <w:pPr>
              <w:pStyle w:val="aff5"/>
              <w:spacing w:after="0"/>
              <w:jc w:val="both"/>
              <w:rPr>
                <w:sz w:val="8"/>
                <w:szCs w:val="8"/>
              </w:rPr>
            </w:pPr>
          </w:p>
        </w:tc>
      </w:tr>
      <w:tr w:rsidR="00585746" w:rsidRPr="00DD49FD" w14:paraId="40809CF7"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1A64E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D97A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D0DD08"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BC482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2A097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BA04B5"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34B80"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844CBB" w14:textId="77777777" w:rsidR="00585746" w:rsidRPr="00DD49FD" w:rsidRDefault="00585746" w:rsidP="006706EF">
            <w:pPr>
              <w:pStyle w:val="aff5"/>
              <w:spacing w:after="0"/>
              <w:jc w:val="both"/>
              <w:rPr>
                <w:sz w:val="4"/>
                <w:szCs w:val="4"/>
              </w:rPr>
            </w:pPr>
          </w:p>
        </w:tc>
      </w:tr>
      <w:tr w:rsidR="00585746" w:rsidRPr="003A7270" w14:paraId="27FEAE3C" w14:textId="77777777"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2112937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AFE6A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72FF4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B3563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FF699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8308D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DF62BE4" w14:textId="77777777" w:rsidR="00585746" w:rsidRPr="003A7270" w:rsidRDefault="00585746" w:rsidP="006706EF">
            <w:pPr>
              <w:pStyle w:val="aff5"/>
              <w:spacing w:after="0"/>
              <w:jc w:val="both"/>
              <w:rPr>
                <w:sz w:val="8"/>
                <w:szCs w:val="8"/>
              </w:rPr>
            </w:pPr>
          </w:p>
        </w:tc>
      </w:tr>
      <w:tr w:rsidR="00585746" w:rsidRPr="003A7270" w14:paraId="214AFFF9"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06F020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DAD6BE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31127B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27284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1E95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1808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FCB9CCB" w14:textId="77777777" w:rsidR="00585746" w:rsidRPr="003A7270" w:rsidRDefault="00585746" w:rsidP="006706EF">
            <w:pPr>
              <w:pStyle w:val="aff5"/>
              <w:spacing w:after="0"/>
              <w:jc w:val="both"/>
              <w:rPr>
                <w:sz w:val="8"/>
                <w:szCs w:val="8"/>
              </w:rPr>
            </w:pPr>
          </w:p>
        </w:tc>
      </w:tr>
      <w:tr w:rsidR="00585746" w:rsidRPr="00DD49FD" w14:paraId="528B569A"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4AC05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164A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3F4A76"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C186B0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CDF2E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EC9DB4"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6AB9B0"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6270B9" w14:textId="77777777" w:rsidR="00585746" w:rsidRPr="00DD49FD" w:rsidRDefault="00585746" w:rsidP="006706EF">
            <w:pPr>
              <w:pStyle w:val="aff5"/>
              <w:spacing w:after="0"/>
              <w:jc w:val="both"/>
              <w:rPr>
                <w:sz w:val="6"/>
                <w:szCs w:val="6"/>
              </w:rPr>
            </w:pPr>
          </w:p>
        </w:tc>
      </w:tr>
      <w:tr w:rsidR="00585746" w:rsidRPr="003A7270" w14:paraId="721A17F1" w14:textId="77777777" w:rsidTr="006706EF">
        <w:trPr>
          <w:gridAfter w:val="2"/>
          <w:wAfter w:w="250" w:type="dxa"/>
          <w:trHeight w:val="175"/>
        </w:trPr>
        <w:tc>
          <w:tcPr>
            <w:tcW w:w="1972" w:type="dxa"/>
            <w:gridSpan w:val="2"/>
            <w:vMerge w:val="restart"/>
            <w:tcBorders>
              <w:top w:val="single" w:sz="2" w:space="0" w:color="auto"/>
              <w:left w:val="single" w:sz="4" w:space="0" w:color="000000"/>
              <w:right w:val="single" w:sz="2" w:space="0" w:color="auto"/>
            </w:tcBorders>
          </w:tcPr>
          <w:p w14:paraId="46863347"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3"/>
            <w:vMerge w:val="restart"/>
            <w:tcBorders>
              <w:top w:val="single" w:sz="2" w:space="0" w:color="FFFFFF" w:themeColor="background1"/>
              <w:left w:val="single" w:sz="2" w:space="0" w:color="auto"/>
              <w:right w:val="single" w:sz="2" w:space="0" w:color="FFFFFF"/>
            </w:tcBorders>
          </w:tcPr>
          <w:p w14:paraId="256A02C3"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EF8AFC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57B72C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F00DB1"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34A3CBB"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208AE79" w14:textId="77777777" w:rsidR="00585746" w:rsidRPr="003A7270" w:rsidRDefault="00585746" w:rsidP="006706EF">
            <w:pPr>
              <w:pStyle w:val="aff5"/>
              <w:spacing w:after="0"/>
              <w:jc w:val="both"/>
              <w:rPr>
                <w:sz w:val="8"/>
                <w:szCs w:val="8"/>
              </w:rPr>
            </w:pPr>
          </w:p>
        </w:tc>
      </w:tr>
      <w:tr w:rsidR="00585746" w:rsidRPr="003A7270" w14:paraId="3CBD8888" w14:textId="77777777" w:rsidTr="006706EF">
        <w:trPr>
          <w:gridAfter w:val="2"/>
          <w:wAfter w:w="250" w:type="dxa"/>
          <w:trHeight w:val="240"/>
        </w:trPr>
        <w:tc>
          <w:tcPr>
            <w:tcW w:w="1972" w:type="dxa"/>
            <w:gridSpan w:val="2"/>
            <w:vMerge/>
            <w:tcBorders>
              <w:left w:val="single" w:sz="4" w:space="0" w:color="000000"/>
              <w:bottom w:val="single" w:sz="2" w:space="0" w:color="auto"/>
              <w:right w:val="single" w:sz="2" w:space="0" w:color="auto"/>
            </w:tcBorders>
          </w:tcPr>
          <w:p w14:paraId="6E157D65"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49788DD7"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0E65E94"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0C715B5"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0986E3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2C9D774"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45B46F3" w14:textId="77777777" w:rsidR="00585746" w:rsidRPr="003A7270" w:rsidRDefault="00585746" w:rsidP="006706EF">
            <w:pPr>
              <w:pStyle w:val="aff5"/>
              <w:spacing w:after="0"/>
              <w:jc w:val="both"/>
              <w:rPr>
                <w:sz w:val="8"/>
                <w:szCs w:val="8"/>
              </w:rPr>
            </w:pPr>
          </w:p>
        </w:tc>
      </w:tr>
      <w:tr w:rsidR="00585746" w:rsidRPr="00DD49FD" w14:paraId="6F2C1460"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2BA25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FFFB1B"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5145A7"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DE9E17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7BB594"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F1A15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777C0"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9BEDD" w14:textId="77777777" w:rsidR="00585746" w:rsidRPr="00DD49FD" w:rsidRDefault="00585746" w:rsidP="006706EF">
            <w:pPr>
              <w:pStyle w:val="aff5"/>
              <w:spacing w:after="0"/>
              <w:jc w:val="both"/>
              <w:rPr>
                <w:sz w:val="4"/>
                <w:szCs w:val="4"/>
              </w:rPr>
            </w:pPr>
          </w:p>
        </w:tc>
      </w:tr>
      <w:tr w:rsidR="00585746" w:rsidRPr="003A7270" w14:paraId="6F1ED087"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9169CE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8D8D9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87E1E5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DED4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5A80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EC9E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98DC72D" w14:textId="77777777" w:rsidR="00585746" w:rsidRPr="003A7270" w:rsidRDefault="00585746" w:rsidP="006706EF">
            <w:pPr>
              <w:pStyle w:val="aff5"/>
              <w:spacing w:after="0"/>
              <w:jc w:val="both"/>
              <w:rPr>
                <w:sz w:val="8"/>
                <w:szCs w:val="8"/>
              </w:rPr>
            </w:pPr>
          </w:p>
        </w:tc>
      </w:tr>
      <w:tr w:rsidR="00585746" w:rsidRPr="003A7270" w14:paraId="77DDB24E"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C32BA5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225ED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6E9E08E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FC907E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E40C50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D308B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C021B49" w14:textId="77777777" w:rsidR="00585746" w:rsidRPr="003A7270" w:rsidRDefault="00585746" w:rsidP="006706EF">
            <w:pPr>
              <w:pStyle w:val="aff5"/>
              <w:spacing w:after="0"/>
              <w:jc w:val="both"/>
              <w:rPr>
                <w:sz w:val="8"/>
                <w:szCs w:val="8"/>
              </w:rPr>
            </w:pPr>
          </w:p>
        </w:tc>
      </w:tr>
      <w:tr w:rsidR="00585746" w:rsidRPr="00DD49FD" w14:paraId="504D7DD5"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0E650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69FC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6C4DCA"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BF1169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FBD73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7C8D0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B5840"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B5821D" w14:textId="77777777" w:rsidR="00585746" w:rsidRPr="00DD49FD" w:rsidRDefault="00585746" w:rsidP="006706EF">
            <w:pPr>
              <w:pStyle w:val="aff5"/>
              <w:spacing w:after="0"/>
              <w:jc w:val="both"/>
              <w:rPr>
                <w:sz w:val="6"/>
                <w:szCs w:val="6"/>
              </w:rPr>
            </w:pPr>
          </w:p>
        </w:tc>
      </w:tr>
      <w:tr w:rsidR="00585746" w:rsidRPr="003A7270" w14:paraId="2BFF2E1B" w14:textId="77777777" w:rsidTr="006706EF">
        <w:trPr>
          <w:gridAfter w:val="2"/>
          <w:wAfter w:w="250" w:type="dxa"/>
          <w:trHeight w:val="47"/>
        </w:trPr>
        <w:tc>
          <w:tcPr>
            <w:tcW w:w="1972" w:type="dxa"/>
            <w:gridSpan w:val="2"/>
            <w:vMerge w:val="restart"/>
            <w:tcBorders>
              <w:top w:val="single" w:sz="2" w:space="0" w:color="auto"/>
              <w:left w:val="single" w:sz="4" w:space="0" w:color="000000"/>
              <w:right w:val="single" w:sz="2" w:space="0" w:color="auto"/>
            </w:tcBorders>
          </w:tcPr>
          <w:p w14:paraId="47E1326A"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14:paraId="2557E4C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7F058B8"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A886E0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F2AF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F33819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6001484"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C1FD36F" w14:textId="77777777" w:rsidR="00585746" w:rsidRPr="003A7270" w:rsidRDefault="00585746" w:rsidP="006706EF">
            <w:pPr>
              <w:pStyle w:val="aff5"/>
              <w:spacing w:after="0"/>
              <w:jc w:val="both"/>
              <w:rPr>
                <w:sz w:val="8"/>
                <w:szCs w:val="8"/>
              </w:rPr>
            </w:pPr>
          </w:p>
        </w:tc>
      </w:tr>
      <w:tr w:rsidR="00585746" w:rsidRPr="003A7270" w14:paraId="5C26A33A" w14:textId="77777777" w:rsidTr="006706EF">
        <w:trPr>
          <w:gridAfter w:val="2"/>
          <w:wAfter w:w="250" w:type="dxa"/>
          <w:trHeight w:val="162"/>
        </w:trPr>
        <w:tc>
          <w:tcPr>
            <w:tcW w:w="1972" w:type="dxa"/>
            <w:gridSpan w:val="2"/>
            <w:vMerge/>
            <w:tcBorders>
              <w:left w:val="single" w:sz="4" w:space="0" w:color="000000"/>
              <w:bottom w:val="single" w:sz="2" w:space="0" w:color="auto"/>
              <w:right w:val="single" w:sz="2" w:space="0" w:color="auto"/>
            </w:tcBorders>
          </w:tcPr>
          <w:p w14:paraId="7798810C"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309B8EE3"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AC57919"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4C39DB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F86ED1E"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437E1A"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6497BFE" w14:textId="77777777" w:rsidR="00585746" w:rsidRPr="003A7270" w:rsidRDefault="00585746" w:rsidP="006706EF">
            <w:pPr>
              <w:pStyle w:val="aff5"/>
              <w:spacing w:after="0"/>
              <w:jc w:val="both"/>
              <w:rPr>
                <w:sz w:val="8"/>
                <w:szCs w:val="8"/>
              </w:rPr>
            </w:pPr>
          </w:p>
        </w:tc>
      </w:tr>
      <w:tr w:rsidR="00585746" w:rsidRPr="00DD49FD" w14:paraId="5FC82404"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150CDB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204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B22C8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C638D3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C493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01E0E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1EE068"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93B65F" w14:textId="77777777" w:rsidR="00585746" w:rsidRPr="00DD49FD" w:rsidRDefault="00585746" w:rsidP="006706EF">
            <w:pPr>
              <w:pStyle w:val="aff5"/>
              <w:spacing w:after="0"/>
              <w:jc w:val="both"/>
              <w:rPr>
                <w:sz w:val="4"/>
                <w:szCs w:val="4"/>
              </w:rPr>
            </w:pPr>
          </w:p>
        </w:tc>
      </w:tr>
      <w:tr w:rsidR="00585746" w:rsidRPr="003A7270" w14:paraId="714DF119" w14:textId="77777777" w:rsidTr="006706EF">
        <w:trPr>
          <w:gridAfter w:val="2"/>
          <w:wAfter w:w="250" w:type="dxa"/>
          <w:trHeight w:val="80"/>
        </w:trPr>
        <w:tc>
          <w:tcPr>
            <w:tcW w:w="1972" w:type="dxa"/>
            <w:gridSpan w:val="2"/>
            <w:tcBorders>
              <w:top w:val="single" w:sz="2" w:space="0" w:color="auto"/>
              <w:left w:val="single" w:sz="4" w:space="0" w:color="000000"/>
              <w:bottom w:val="single" w:sz="2" w:space="0" w:color="auto"/>
              <w:right w:val="single" w:sz="2" w:space="0" w:color="auto"/>
            </w:tcBorders>
          </w:tcPr>
          <w:p w14:paraId="1C1A8E9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DBED6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D2E452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FDBB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3D8AB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FFA35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92AFD8E" w14:textId="77777777" w:rsidR="00585746" w:rsidRPr="003A7270" w:rsidRDefault="00585746" w:rsidP="006706EF">
            <w:pPr>
              <w:pStyle w:val="aff5"/>
              <w:spacing w:after="0"/>
              <w:jc w:val="both"/>
              <w:rPr>
                <w:sz w:val="8"/>
                <w:szCs w:val="8"/>
              </w:rPr>
            </w:pPr>
          </w:p>
        </w:tc>
      </w:tr>
      <w:tr w:rsidR="00585746" w:rsidRPr="003A7270" w14:paraId="349B5B9B" w14:textId="77777777"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562734F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92866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5DEDB33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30051F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55518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5E8A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B5C7257" w14:textId="77777777" w:rsidR="00585746" w:rsidRPr="003A7270" w:rsidRDefault="00585746" w:rsidP="006706EF">
            <w:pPr>
              <w:pStyle w:val="aff5"/>
              <w:spacing w:after="0"/>
              <w:jc w:val="both"/>
              <w:rPr>
                <w:sz w:val="8"/>
                <w:szCs w:val="8"/>
              </w:rPr>
            </w:pPr>
          </w:p>
        </w:tc>
      </w:tr>
      <w:tr w:rsidR="00585746" w:rsidRPr="00DD49FD" w14:paraId="589DAB23"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1627A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BB2B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040526"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0B46678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DC4D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76159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66038"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4650FC" w14:textId="77777777" w:rsidR="00585746" w:rsidRPr="00DD49FD" w:rsidRDefault="00585746" w:rsidP="006706EF">
            <w:pPr>
              <w:pStyle w:val="aff5"/>
              <w:spacing w:after="0"/>
              <w:jc w:val="both"/>
              <w:rPr>
                <w:sz w:val="6"/>
                <w:szCs w:val="6"/>
              </w:rPr>
            </w:pPr>
          </w:p>
        </w:tc>
      </w:tr>
      <w:tr w:rsidR="00585746" w:rsidRPr="003A7270" w14:paraId="66D38F7E" w14:textId="77777777"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14:paraId="33BB448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32405DE3"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A5E9073"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8D8747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32F8567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C19E24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80AAFD6"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0869E7" w14:textId="77777777" w:rsidR="00585746" w:rsidRPr="003A7270" w:rsidRDefault="00585746" w:rsidP="006706EF">
            <w:pPr>
              <w:pStyle w:val="aff5"/>
              <w:spacing w:after="0"/>
              <w:jc w:val="both"/>
              <w:rPr>
                <w:sz w:val="8"/>
                <w:szCs w:val="8"/>
              </w:rPr>
            </w:pPr>
          </w:p>
        </w:tc>
      </w:tr>
      <w:tr w:rsidR="00585746" w:rsidRPr="003A7270" w14:paraId="4A9B2837" w14:textId="77777777"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14:paraId="5D34C70A"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4CC4A48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EE96780"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B346EC5"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8A4A2B"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54C1BD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23D557EF" w14:textId="77777777" w:rsidR="00585746" w:rsidRPr="003A7270" w:rsidRDefault="00585746" w:rsidP="006706EF">
            <w:pPr>
              <w:pStyle w:val="aff5"/>
              <w:spacing w:after="0"/>
              <w:jc w:val="both"/>
              <w:rPr>
                <w:sz w:val="8"/>
                <w:szCs w:val="8"/>
              </w:rPr>
            </w:pPr>
          </w:p>
        </w:tc>
      </w:tr>
      <w:tr w:rsidR="00585746" w:rsidRPr="00DD49FD" w14:paraId="65EF1095"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62AF4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EA325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9483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F74F47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954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13B8E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8B75B"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8EDE32" w14:textId="77777777" w:rsidR="00585746" w:rsidRPr="00DD49FD" w:rsidRDefault="00585746" w:rsidP="006706EF">
            <w:pPr>
              <w:pStyle w:val="aff5"/>
              <w:spacing w:after="0"/>
              <w:jc w:val="both"/>
              <w:rPr>
                <w:sz w:val="4"/>
                <w:szCs w:val="4"/>
              </w:rPr>
            </w:pPr>
          </w:p>
        </w:tc>
      </w:tr>
      <w:tr w:rsidR="00585746" w:rsidRPr="003A7270" w14:paraId="3700F8EA" w14:textId="77777777"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1F5C1DF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BF64D8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2309ABE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514B80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6E4A8B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29CCA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579CD76B" w14:textId="77777777" w:rsidR="00585746" w:rsidRPr="003A7270" w:rsidRDefault="00585746" w:rsidP="006706EF">
            <w:pPr>
              <w:pStyle w:val="aff5"/>
              <w:spacing w:after="0"/>
              <w:jc w:val="both"/>
              <w:rPr>
                <w:sz w:val="8"/>
                <w:szCs w:val="8"/>
              </w:rPr>
            </w:pPr>
          </w:p>
        </w:tc>
      </w:tr>
      <w:tr w:rsidR="00585746" w:rsidRPr="003A7270" w14:paraId="6ADDBA2B"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B5A091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81AA5C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14:paraId="0156532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7C1D2A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BBC47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B6DB09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A1CB878" w14:textId="77777777" w:rsidR="00585746" w:rsidRPr="003A7270" w:rsidRDefault="00585746" w:rsidP="006706EF">
            <w:pPr>
              <w:pStyle w:val="aff5"/>
              <w:spacing w:after="0"/>
              <w:jc w:val="both"/>
              <w:rPr>
                <w:sz w:val="8"/>
                <w:szCs w:val="8"/>
              </w:rPr>
            </w:pPr>
          </w:p>
        </w:tc>
      </w:tr>
      <w:tr w:rsidR="00585746" w:rsidRPr="00DD49FD" w14:paraId="0FF1A312" w14:textId="77777777"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73BF70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FFD71"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2A993C"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445940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4D76F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D8A23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D3E754"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5E6912" w14:textId="77777777" w:rsidR="00585746" w:rsidRPr="00DD49FD" w:rsidRDefault="00585746" w:rsidP="006706EF">
            <w:pPr>
              <w:pStyle w:val="aff5"/>
              <w:spacing w:after="0"/>
              <w:jc w:val="both"/>
              <w:rPr>
                <w:sz w:val="6"/>
                <w:szCs w:val="6"/>
              </w:rPr>
            </w:pPr>
          </w:p>
        </w:tc>
      </w:tr>
      <w:tr w:rsidR="00585746" w:rsidRPr="003A7270" w14:paraId="7860FA3C" w14:textId="77777777"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4409A09D"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40636DE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17CA3C4"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5A3766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B027CA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975CD3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4EA50C"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F1EB70C" w14:textId="77777777" w:rsidR="00585746" w:rsidRPr="003A7270" w:rsidRDefault="00585746" w:rsidP="006706EF">
            <w:pPr>
              <w:pStyle w:val="aff5"/>
              <w:spacing w:after="0"/>
              <w:jc w:val="both"/>
              <w:rPr>
                <w:sz w:val="8"/>
                <w:szCs w:val="8"/>
              </w:rPr>
            </w:pPr>
          </w:p>
        </w:tc>
      </w:tr>
      <w:tr w:rsidR="00585746" w:rsidRPr="003A7270" w14:paraId="485566F0"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3B6CB67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4A02DE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00E8FE7"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9B34A3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33DE4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6E314A5"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109BE964" w14:textId="77777777" w:rsidR="00585746" w:rsidRPr="003A7270" w:rsidRDefault="00585746" w:rsidP="006706EF">
            <w:pPr>
              <w:pStyle w:val="aff5"/>
              <w:spacing w:after="0"/>
              <w:jc w:val="both"/>
              <w:rPr>
                <w:sz w:val="8"/>
                <w:szCs w:val="8"/>
              </w:rPr>
            </w:pPr>
          </w:p>
        </w:tc>
      </w:tr>
      <w:tr w:rsidR="00585746" w:rsidRPr="00DD49FD" w14:paraId="2D445863"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5AD537"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B2522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06A4B2"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7E9042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51FF1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B355BE"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ED2BB1"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2250D" w14:textId="77777777" w:rsidR="00585746" w:rsidRPr="00DD49FD" w:rsidRDefault="00585746" w:rsidP="006706EF">
            <w:pPr>
              <w:pStyle w:val="aff5"/>
              <w:spacing w:after="0"/>
              <w:jc w:val="both"/>
              <w:rPr>
                <w:sz w:val="4"/>
                <w:szCs w:val="4"/>
              </w:rPr>
            </w:pPr>
          </w:p>
        </w:tc>
      </w:tr>
      <w:tr w:rsidR="00585746" w:rsidRPr="003A7270" w14:paraId="538DD642" w14:textId="77777777"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1FFA0B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6C447C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23031801"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8BCAF5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A043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56C29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747C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62E0579C" w14:textId="77777777" w:rsidR="00585746" w:rsidRPr="003A7270" w:rsidRDefault="00585746" w:rsidP="006706EF">
            <w:pPr>
              <w:pStyle w:val="aff5"/>
              <w:spacing w:after="0"/>
              <w:jc w:val="both"/>
              <w:rPr>
                <w:sz w:val="8"/>
                <w:szCs w:val="8"/>
              </w:rPr>
            </w:pPr>
          </w:p>
        </w:tc>
      </w:tr>
      <w:tr w:rsidR="00585746" w:rsidRPr="003A7270" w14:paraId="119C5A66"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36192F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500AA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6B4E131"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642FBD5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67F705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205D39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92DF6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1908DCA" w14:textId="77777777" w:rsidR="00585746" w:rsidRPr="003A7270" w:rsidRDefault="00585746" w:rsidP="006706EF">
            <w:pPr>
              <w:pStyle w:val="aff5"/>
              <w:spacing w:after="0"/>
              <w:jc w:val="both"/>
              <w:rPr>
                <w:sz w:val="8"/>
                <w:szCs w:val="8"/>
              </w:rPr>
            </w:pPr>
          </w:p>
        </w:tc>
      </w:tr>
      <w:tr w:rsidR="00585746" w:rsidRPr="00DD49FD" w14:paraId="51F06A4B" w14:textId="77777777"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644B0A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E57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79299"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44FA9F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37121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BCBA4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397DA"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256069" w14:textId="77777777" w:rsidR="00585746" w:rsidRPr="00DD49FD" w:rsidRDefault="00585746" w:rsidP="006706EF">
            <w:pPr>
              <w:pStyle w:val="aff5"/>
              <w:spacing w:after="0"/>
              <w:jc w:val="both"/>
              <w:rPr>
                <w:sz w:val="6"/>
                <w:szCs w:val="6"/>
              </w:rPr>
            </w:pPr>
          </w:p>
        </w:tc>
      </w:tr>
      <w:tr w:rsidR="00585746" w:rsidRPr="003A7270" w14:paraId="4778F68F" w14:textId="77777777"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0F2AAA66"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14:paraId="72D7B4C9"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83F89E4"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899C7D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E9579E5"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77235C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853F12"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9D18F73" w14:textId="77777777" w:rsidR="00585746" w:rsidRPr="003A7270" w:rsidRDefault="00585746" w:rsidP="006706EF">
            <w:pPr>
              <w:pStyle w:val="aff5"/>
              <w:spacing w:after="0"/>
              <w:jc w:val="both"/>
              <w:rPr>
                <w:sz w:val="8"/>
                <w:szCs w:val="8"/>
              </w:rPr>
            </w:pPr>
          </w:p>
        </w:tc>
      </w:tr>
      <w:tr w:rsidR="00585746" w:rsidRPr="003A7270" w14:paraId="266C58C4" w14:textId="77777777"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0697A63E"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2D14748"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1A855D2"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1F129C4"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BDC11D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4A4D2C1"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4235D655" w14:textId="77777777" w:rsidR="00585746" w:rsidRPr="003A7270" w:rsidRDefault="00585746" w:rsidP="006706EF">
            <w:pPr>
              <w:pStyle w:val="aff5"/>
              <w:spacing w:after="0"/>
              <w:jc w:val="both"/>
              <w:rPr>
                <w:sz w:val="8"/>
                <w:szCs w:val="8"/>
              </w:rPr>
            </w:pPr>
          </w:p>
        </w:tc>
      </w:tr>
      <w:tr w:rsidR="00585746" w:rsidRPr="00DD49FD" w14:paraId="79961430"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5962189"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913F71"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3B8E24"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DC8EED8"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FA0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35568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6625A"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37C539" w14:textId="77777777" w:rsidR="00585746" w:rsidRPr="00DD49FD" w:rsidRDefault="00585746" w:rsidP="006706EF">
            <w:pPr>
              <w:pStyle w:val="aff5"/>
              <w:spacing w:after="0"/>
              <w:jc w:val="both"/>
              <w:rPr>
                <w:sz w:val="4"/>
                <w:szCs w:val="4"/>
              </w:rPr>
            </w:pPr>
          </w:p>
        </w:tc>
      </w:tr>
      <w:tr w:rsidR="00585746" w:rsidRPr="003A7270" w14:paraId="0D5FB568" w14:textId="77777777"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0D9178A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0CDE12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5436A24"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564B99C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584C8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7D997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750E5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5B434F1" w14:textId="77777777" w:rsidR="00585746" w:rsidRPr="003A7270" w:rsidRDefault="00585746" w:rsidP="006706EF">
            <w:pPr>
              <w:pStyle w:val="aff5"/>
              <w:spacing w:after="0"/>
              <w:jc w:val="both"/>
              <w:rPr>
                <w:sz w:val="8"/>
                <w:szCs w:val="8"/>
              </w:rPr>
            </w:pPr>
          </w:p>
        </w:tc>
      </w:tr>
      <w:tr w:rsidR="00585746" w:rsidRPr="003A7270" w14:paraId="1814CAE5" w14:textId="77777777"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BBF0A1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F227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6F44BF8"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3513366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B921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C079C9"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0CF06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F6F9E33" w14:textId="77777777" w:rsidR="00585746" w:rsidRPr="003A7270" w:rsidRDefault="00585746" w:rsidP="006706EF">
            <w:pPr>
              <w:pStyle w:val="aff5"/>
              <w:spacing w:after="0"/>
              <w:jc w:val="both"/>
              <w:rPr>
                <w:sz w:val="8"/>
                <w:szCs w:val="8"/>
              </w:rPr>
            </w:pPr>
          </w:p>
        </w:tc>
      </w:tr>
      <w:tr w:rsidR="00585746" w:rsidRPr="00DD49FD" w14:paraId="00031800" w14:textId="77777777" w:rsidTr="006706EF">
        <w:trPr>
          <w:gridAfter w:val="2"/>
          <w:wAfter w:w="250" w:type="dxa"/>
          <w:trHeight w:val="11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B867CA"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729DDA"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1E9C92"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6967E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C4D59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6433B02"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3B68D5"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319A8D" w14:textId="77777777" w:rsidR="00585746" w:rsidRPr="00DD49FD" w:rsidRDefault="00585746" w:rsidP="006706EF">
            <w:pPr>
              <w:pStyle w:val="aff5"/>
              <w:spacing w:after="0"/>
              <w:jc w:val="both"/>
              <w:rPr>
                <w:sz w:val="6"/>
                <w:szCs w:val="6"/>
              </w:rPr>
            </w:pPr>
          </w:p>
        </w:tc>
      </w:tr>
      <w:tr w:rsidR="00585746" w:rsidRPr="003A7270" w14:paraId="2DC4964C" w14:textId="77777777" w:rsidTr="006706EF">
        <w:trPr>
          <w:gridAfter w:val="2"/>
          <w:wAfter w:w="250" w:type="dxa"/>
          <w:trHeight w:val="208"/>
        </w:trPr>
        <w:tc>
          <w:tcPr>
            <w:tcW w:w="1972" w:type="dxa"/>
            <w:gridSpan w:val="2"/>
            <w:vMerge w:val="restart"/>
            <w:tcBorders>
              <w:top w:val="single" w:sz="2" w:space="0" w:color="auto"/>
              <w:left w:val="single" w:sz="4" w:space="0" w:color="000000"/>
              <w:right w:val="single" w:sz="2" w:space="0" w:color="auto"/>
            </w:tcBorders>
          </w:tcPr>
          <w:p w14:paraId="11BC6662"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03B081C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56FEEED"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22DAF5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3DAC3F0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13FB14B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hemeColor="background1"/>
            </w:tcBorders>
          </w:tcPr>
          <w:p w14:paraId="2255644E"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themeColor="background1"/>
              <w:right w:val="single" w:sz="2" w:space="0" w:color="FFFFFF" w:themeColor="background1"/>
            </w:tcBorders>
          </w:tcPr>
          <w:p w14:paraId="40F5B8F0" w14:textId="77777777" w:rsidR="00585746" w:rsidRPr="003A7270" w:rsidRDefault="00585746" w:rsidP="006706EF">
            <w:pPr>
              <w:pStyle w:val="aff5"/>
              <w:spacing w:after="0"/>
              <w:jc w:val="both"/>
              <w:rPr>
                <w:sz w:val="8"/>
                <w:szCs w:val="8"/>
              </w:rPr>
            </w:pPr>
          </w:p>
        </w:tc>
      </w:tr>
      <w:tr w:rsidR="00585746" w:rsidRPr="003A7270" w14:paraId="770D905E"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9C6A38B" w14:textId="77777777"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47D05B5"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B50AE0B"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131CC2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723DE1"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FBC9351"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206C5535" w14:textId="77777777" w:rsidR="00585746" w:rsidRPr="003A7270" w:rsidRDefault="00585746" w:rsidP="006706EF">
            <w:pPr>
              <w:pStyle w:val="aff5"/>
              <w:spacing w:after="0"/>
              <w:jc w:val="both"/>
              <w:rPr>
                <w:sz w:val="8"/>
                <w:szCs w:val="8"/>
              </w:rPr>
            </w:pPr>
          </w:p>
        </w:tc>
      </w:tr>
      <w:tr w:rsidR="00585746" w:rsidRPr="00DD49FD" w14:paraId="6954147E"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E68563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C1582C"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606D0D"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D442FC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933D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769D72"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2C5D4"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1E52" w14:textId="77777777" w:rsidR="00585746" w:rsidRPr="00DD49FD" w:rsidRDefault="00585746" w:rsidP="006706EF">
            <w:pPr>
              <w:pStyle w:val="aff5"/>
              <w:spacing w:after="0"/>
              <w:jc w:val="both"/>
              <w:rPr>
                <w:sz w:val="4"/>
                <w:szCs w:val="4"/>
              </w:rPr>
            </w:pPr>
          </w:p>
        </w:tc>
      </w:tr>
      <w:tr w:rsidR="00585746" w:rsidRPr="003A7270" w14:paraId="4D087139"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9A3046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DECF36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43A125"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B89EE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0595007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0409F5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A2E987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89BD35D" w14:textId="77777777" w:rsidR="00585746" w:rsidRPr="003A7270" w:rsidRDefault="00585746" w:rsidP="006706EF">
            <w:pPr>
              <w:pStyle w:val="aff5"/>
              <w:spacing w:after="0"/>
              <w:jc w:val="both"/>
              <w:rPr>
                <w:sz w:val="8"/>
                <w:szCs w:val="8"/>
              </w:rPr>
            </w:pPr>
          </w:p>
        </w:tc>
      </w:tr>
      <w:tr w:rsidR="00585746" w:rsidRPr="003A7270" w14:paraId="1A4BB30A" w14:textId="77777777"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57EC7AC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2E69A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D96F059"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28F5C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D3D06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EE091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EE048E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D5A3FBA" w14:textId="77777777" w:rsidR="00585746" w:rsidRPr="003A7270" w:rsidRDefault="00585746" w:rsidP="006706EF">
            <w:pPr>
              <w:pStyle w:val="aff5"/>
              <w:spacing w:after="0"/>
              <w:jc w:val="both"/>
              <w:rPr>
                <w:sz w:val="8"/>
                <w:szCs w:val="8"/>
              </w:rPr>
            </w:pPr>
          </w:p>
        </w:tc>
      </w:tr>
      <w:tr w:rsidR="00585746" w:rsidRPr="00DD49FD" w14:paraId="1F764386" w14:textId="77777777" w:rsidTr="006706EF">
        <w:trPr>
          <w:gridAfter w:val="2"/>
          <w:wAfter w:w="250" w:type="dxa"/>
          <w:trHeight w:val="6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2052C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3CB4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6AEEE3"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F5B50D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9CBF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D524D2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6667CB"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A8D168" w14:textId="77777777" w:rsidR="00585746" w:rsidRPr="00DD49FD" w:rsidRDefault="00585746" w:rsidP="006706EF">
            <w:pPr>
              <w:pStyle w:val="aff5"/>
              <w:spacing w:after="0"/>
              <w:jc w:val="both"/>
              <w:rPr>
                <w:sz w:val="6"/>
                <w:szCs w:val="6"/>
              </w:rPr>
            </w:pPr>
          </w:p>
        </w:tc>
      </w:tr>
      <w:tr w:rsidR="00585746" w:rsidRPr="003A7270" w14:paraId="1AE936D6" w14:textId="77777777" w:rsidTr="006706EF">
        <w:trPr>
          <w:gridAfter w:val="2"/>
          <w:wAfter w:w="250" w:type="dxa"/>
          <w:trHeight w:val="168"/>
        </w:trPr>
        <w:tc>
          <w:tcPr>
            <w:tcW w:w="1972" w:type="dxa"/>
            <w:gridSpan w:val="2"/>
            <w:vMerge w:val="restart"/>
            <w:tcBorders>
              <w:top w:val="single" w:sz="2" w:space="0" w:color="auto"/>
              <w:left w:val="single" w:sz="4" w:space="0" w:color="000000"/>
              <w:right w:val="single" w:sz="2" w:space="0" w:color="auto"/>
            </w:tcBorders>
          </w:tcPr>
          <w:p w14:paraId="17091CC3"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p w14:paraId="53A11757"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6094EC7"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E2010E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F34EA8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C16D00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378E5D"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85D35E4" w14:textId="77777777" w:rsidR="00585746" w:rsidRPr="003A7270" w:rsidRDefault="00585746" w:rsidP="006706EF">
            <w:pPr>
              <w:pStyle w:val="aff5"/>
              <w:spacing w:after="0"/>
              <w:jc w:val="both"/>
              <w:rPr>
                <w:sz w:val="8"/>
                <w:szCs w:val="8"/>
              </w:rPr>
            </w:pPr>
          </w:p>
        </w:tc>
      </w:tr>
      <w:tr w:rsidR="00585746" w:rsidRPr="003A7270" w14:paraId="57BA0647" w14:textId="77777777"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14:paraId="7FE97366" w14:textId="77777777"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9FD1115"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852460"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AD1573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C0C62E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23B040B"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5D1708D0" w14:textId="77777777" w:rsidR="00585746" w:rsidRPr="003A7270" w:rsidRDefault="00585746" w:rsidP="006706EF">
            <w:pPr>
              <w:pStyle w:val="aff5"/>
              <w:spacing w:after="0"/>
              <w:jc w:val="both"/>
              <w:rPr>
                <w:sz w:val="8"/>
                <w:szCs w:val="8"/>
              </w:rPr>
            </w:pPr>
          </w:p>
        </w:tc>
      </w:tr>
      <w:tr w:rsidR="00585746" w:rsidRPr="00DD49FD" w14:paraId="199695E2"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8FAF2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F517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2459EF"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9ADF4C"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7526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4B1A95"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B253"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0FF15" w14:textId="77777777" w:rsidR="00585746" w:rsidRPr="00DD49FD" w:rsidRDefault="00585746" w:rsidP="006706EF">
            <w:pPr>
              <w:pStyle w:val="aff5"/>
              <w:spacing w:after="0"/>
              <w:jc w:val="both"/>
              <w:rPr>
                <w:sz w:val="4"/>
                <w:szCs w:val="4"/>
              </w:rPr>
            </w:pPr>
          </w:p>
        </w:tc>
      </w:tr>
      <w:tr w:rsidR="00585746" w:rsidRPr="003A7270" w14:paraId="220CB967" w14:textId="77777777"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4100BCF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5F377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3DF85E1"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11FE4A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9495D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44C0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1250E2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59D63DC" w14:textId="77777777" w:rsidR="00585746" w:rsidRPr="003A7270" w:rsidRDefault="00585746" w:rsidP="006706EF">
            <w:pPr>
              <w:pStyle w:val="aff5"/>
              <w:spacing w:after="0"/>
              <w:jc w:val="both"/>
              <w:rPr>
                <w:sz w:val="8"/>
                <w:szCs w:val="8"/>
              </w:rPr>
            </w:pPr>
          </w:p>
        </w:tc>
      </w:tr>
      <w:tr w:rsidR="00585746" w:rsidRPr="003A7270" w14:paraId="5970152B"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D316D0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C30596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75E245D7"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49E34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4771D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E7F35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4702CF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0E792AEA" w14:textId="77777777" w:rsidR="00585746" w:rsidRPr="003A7270" w:rsidRDefault="00585746" w:rsidP="006706EF">
            <w:pPr>
              <w:pStyle w:val="aff5"/>
              <w:spacing w:after="0"/>
              <w:jc w:val="both"/>
              <w:rPr>
                <w:sz w:val="8"/>
                <w:szCs w:val="8"/>
              </w:rPr>
            </w:pPr>
          </w:p>
        </w:tc>
      </w:tr>
      <w:tr w:rsidR="00585746" w:rsidRPr="00DD49FD" w14:paraId="18E04CD0"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E8FB5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0042CD"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0FA3C4"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80A624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683F7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788C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271E3F"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C03C90" w14:textId="77777777" w:rsidR="00585746" w:rsidRPr="00DD49FD" w:rsidRDefault="00585746" w:rsidP="006706EF">
            <w:pPr>
              <w:pStyle w:val="aff5"/>
              <w:spacing w:after="0"/>
              <w:jc w:val="both"/>
              <w:rPr>
                <w:sz w:val="6"/>
                <w:szCs w:val="6"/>
              </w:rPr>
            </w:pPr>
          </w:p>
        </w:tc>
      </w:tr>
      <w:tr w:rsidR="00585746" w:rsidRPr="003A7270" w14:paraId="2643F325" w14:textId="77777777"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6FEF7BA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5166FF45"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75BD8FF"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9A0B42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2C56BF"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108ACA9"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4D4AFFA"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E6FE8D3" w14:textId="77777777" w:rsidR="00585746" w:rsidRPr="003A7270" w:rsidRDefault="00585746" w:rsidP="006706EF">
            <w:pPr>
              <w:pStyle w:val="aff5"/>
              <w:spacing w:after="0"/>
              <w:jc w:val="both"/>
              <w:rPr>
                <w:sz w:val="8"/>
                <w:szCs w:val="8"/>
              </w:rPr>
            </w:pPr>
          </w:p>
        </w:tc>
      </w:tr>
      <w:tr w:rsidR="00585746" w:rsidRPr="003A7270" w14:paraId="773D9FEB" w14:textId="77777777"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17D39C19"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2C1833C4"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786A106"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2DC2D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3BF35C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7EDFDF"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035F39EB" w14:textId="77777777" w:rsidR="00585746" w:rsidRPr="003A7270" w:rsidRDefault="00585746" w:rsidP="006706EF">
            <w:pPr>
              <w:pStyle w:val="aff5"/>
              <w:spacing w:after="0"/>
              <w:jc w:val="both"/>
              <w:rPr>
                <w:sz w:val="8"/>
                <w:szCs w:val="8"/>
              </w:rPr>
            </w:pPr>
          </w:p>
        </w:tc>
      </w:tr>
      <w:tr w:rsidR="00585746" w:rsidRPr="00DD49FD" w14:paraId="7F1CB307"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22CF96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67AD3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6D12EA"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97B5F1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FCE0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2A8BF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83109"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E09D9" w14:textId="77777777" w:rsidR="00585746" w:rsidRPr="00DD49FD" w:rsidRDefault="00585746" w:rsidP="006706EF">
            <w:pPr>
              <w:pStyle w:val="aff5"/>
              <w:spacing w:after="0"/>
              <w:jc w:val="both"/>
              <w:rPr>
                <w:sz w:val="4"/>
                <w:szCs w:val="4"/>
              </w:rPr>
            </w:pPr>
          </w:p>
        </w:tc>
      </w:tr>
      <w:tr w:rsidR="00585746" w:rsidRPr="003A7270" w14:paraId="460533EF"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B0D14A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DDD69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C7DE766"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52302A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29AF4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9357B1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F6AB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416E782D" w14:textId="77777777" w:rsidR="00585746" w:rsidRPr="003A7270" w:rsidRDefault="00585746" w:rsidP="006706EF">
            <w:pPr>
              <w:pStyle w:val="aff5"/>
              <w:spacing w:after="0"/>
              <w:jc w:val="both"/>
              <w:rPr>
                <w:sz w:val="8"/>
                <w:szCs w:val="8"/>
              </w:rPr>
            </w:pPr>
          </w:p>
        </w:tc>
      </w:tr>
      <w:tr w:rsidR="00585746" w:rsidRPr="003A7270" w14:paraId="5A414BE2"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0A62CA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B811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E6456AD"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A5E065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425E2C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7944A9"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BB78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2ACB7481" w14:textId="77777777" w:rsidR="00585746" w:rsidRPr="003A7270" w:rsidRDefault="00585746" w:rsidP="006706EF">
            <w:pPr>
              <w:pStyle w:val="aff5"/>
              <w:spacing w:after="0"/>
              <w:jc w:val="both"/>
              <w:rPr>
                <w:sz w:val="8"/>
                <w:szCs w:val="8"/>
              </w:rPr>
            </w:pPr>
          </w:p>
        </w:tc>
      </w:tr>
      <w:tr w:rsidR="00585746" w:rsidRPr="00DD49FD" w14:paraId="3B1F2A49"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900D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71BC2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104BF6AB"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D42B12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92CD0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D077A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B5A5F"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16CF65" w14:textId="77777777" w:rsidR="00585746" w:rsidRPr="00DD49FD" w:rsidRDefault="00585746" w:rsidP="006706EF">
            <w:pPr>
              <w:pStyle w:val="aff5"/>
              <w:spacing w:after="0"/>
              <w:jc w:val="both"/>
              <w:rPr>
                <w:sz w:val="6"/>
                <w:szCs w:val="6"/>
              </w:rPr>
            </w:pPr>
          </w:p>
        </w:tc>
      </w:tr>
      <w:tr w:rsidR="00585746" w:rsidRPr="003A7270" w14:paraId="759177F6" w14:textId="77777777" w:rsidTr="006706EF">
        <w:trPr>
          <w:gridAfter w:val="2"/>
          <w:wAfter w:w="250" w:type="dxa"/>
          <w:trHeight w:val="187"/>
        </w:trPr>
        <w:tc>
          <w:tcPr>
            <w:tcW w:w="1972" w:type="dxa"/>
            <w:gridSpan w:val="2"/>
            <w:vMerge w:val="restart"/>
            <w:tcBorders>
              <w:top w:val="single" w:sz="2" w:space="0" w:color="auto"/>
              <w:left w:val="single" w:sz="4" w:space="0" w:color="000000"/>
              <w:right w:val="single" w:sz="2" w:space="0" w:color="auto"/>
            </w:tcBorders>
          </w:tcPr>
          <w:p w14:paraId="35A60F22"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p w14:paraId="3E9F524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1257B11"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5EEF0E7"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A9C8A7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278AD3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A99FF18"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0DC1153" w14:textId="77777777" w:rsidR="00585746" w:rsidRPr="003A7270" w:rsidRDefault="00585746" w:rsidP="006706EF">
            <w:pPr>
              <w:pStyle w:val="aff5"/>
              <w:spacing w:after="0"/>
              <w:jc w:val="both"/>
              <w:rPr>
                <w:sz w:val="8"/>
                <w:szCs w:val="8"/>
              </w:rPr>
            </w:pPr>
          </w:p>
        </w:tc>
      </w:tr>
      <w:tr w:rsidR="00585746" w:rsidRPr="003A7270" w14:paraId="7653A5E4" w14:textId="77777777" w:rsidTr="006706EF">
        <w:trPr>
          <w:gridAfter w:val="2"/>
          <w:wAfter w:w="250" w:type="dxa"/>
          <w:trHeight w:val="440"/>
        </w:trPr>
        <w:tc>
          <w:tcPr>
            <w:tcW w:w="1972" w:type="dxa"/>
            <w:gridSpan w:val="2"/>
            <w:vMerge/>
            <w:tcBorders>
              <w:left w:val="single" w:sz="4" w:space="0" w:color="000000"/>
              <w:bottom w:val="single" w:sz="2" w:space="0" w:color="auto"/>
              <w:right w:val="single" w:sz="2" w:space="0" w:color="auto"/>
            </w:tcBorders>
          </w:tcPr>
          <w:p w14:paraId="68B41E43" w14:textId="77777777" w:rsidR="00585746" w:rsidRPr="000D07A7"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60F9E0F5"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14:paraId="6D37F11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bottom w:val="single" w:sz="2" w:space="0" w:color="FFFFFF" w:themeColor="background1"/>
              <w:right w:val="single" w:sz="2" w:space="0" w:color="FFFFFF" w:themeColor="background1"/>
            </w:tcBorders>
          </w:tcPr>
          <w:p w14:paraId="1627FFC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8B5C38"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85D804C"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160FC70B" w14:textId="77777777" w:rsidR="00585746" w:rsidRPr="003A7270" w:rsidRDefault="00585746" w:rsidP="006706EF">
            <w:pPr>
              <w:pStyle w:val="aff5"/>
              <w:spacing w:after="0"/>
              <w:jc w:val="both"/>
              <w:rPr>
                <w:sz w:val="8"/>
                <w:szCs w:val="8"/>
              </w:rPr>
            </w:pPr>
          </w:p>
        </w:tc>
      </w:tr>
      <w:tr w:rsidR="00585746" w:rsidRPr="00DD49FD" w14:paraId="532650AC"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210252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EE0E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B5CDB0"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0C1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7D4E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1F3E9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1FCAE"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376B8F" w14:textId="77777777" w:rsidR="00585746" w:rsidRPr="00DD49FD" w:rsidRDefault="00585746" w:rsidP="006706EF">
            <w:pPr>
              <w:pStyle w:val="aff5"/>
              <w:spacing w:after="0"/>
              <w:jc w:val="both"/>
              <w:rPr>
                <w:sz w:val="4"/>
                <w:szCs w:val="4"/>
              </w:rPr>
            </w:pPr>
          </w:p>
        </w:tc>
      </w:tr>
      <w:tr w:rsidR="00585746" w:rsidRPr="003A7270" w14:paraId="673241DF" w14:textId="77777777" w:rsidTr="006706EF">
        <w:trPr>
          <w:gridAfter w:val="2"/>
          <w:wAfter w:w="250" w:type="dxa"/>
          <w:trHeight w:val="64"/>
        </w:trPr>
        <w:tc>
          <w:tcPr>
            <w:tcW w:w="1972" w:type="dxa"/>
            <w:gridSpan w:val="2"/>
            <w:tcBorders>
              <w:top w:val="single" w:sz="2" w:space="0" w:color="auto"/>
              <w:left w:val="single" w:sz="4" w:space="0" w:color="000000"/>
              <w:bottom w:val="single" w:sz="2" w:space="0" w:color="auto"/>
              <w:right w:val="single" w:sz="2" w:space="0" w:color="auto"/>
            </w:tcBorders>
          </w:tcPr>
          <w:p w14:paraId="7FF1BCE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7E91C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4E7C2D3"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A29E7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93B11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FE186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FBC93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3C64197A" w14:textId="77777777" w:rsidR="00585746" w:rsidRPr="003A7270" w:rsidRDefault="00585746" w:rsidP="006706EF">
            <w:pPr>
              <w:pStyle w:val="aff5"/>
              <w:spacing w:after="0"/>
              <w:jc w:val="both"/>
              <w:rPr>
                <w:sz w:val="8"/>
                <w:szCs w:val="8"/>
              </w:rPr>
            </w:pPr>
          </w:p>
        </w:tc>
      </w:tr>
      <w:tr w:rsidR="00585746" w:rsidRPr="003A7270" w14:paraId="11141697"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0E15FF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CE7476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FAC2465"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9FD240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5B617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B67B3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A242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9F041AA" w14:textId="77777777" w:rsidR="00585746" w:rsidRPr="003A7270" w:rsidRDefault="00585746" w:rsidP="006706EF">
            <w:pPr>
              <w:pStyle w:val="aff5"/>
              <w:spacing w:after="0"/>
              <w:jc w:val="both"/>
              <w:rPr>
                <w:sz w:val="8"/>
                <w:szCs w:val="8"/>
              </w:rPr>
            </w:pPr>
          </w:p>
        </w:tc>
      </w:tr>
      <w:tr w:rsidR="00585746" w:rsidRPr="00DD49FD" w14:paraId="6E5CB836" w14:textId="77777777" w:rsidTr="006706EF">
        <w:trPr>
          <w:gridAfter w:val="2"/>
          <w:wAfter w:w="250" w:type="dxa"/>
          <w:trHeight w:val="6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B34DD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BDE04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53212D"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62C731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83EF4"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A3EB62"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89F926"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280BE1" w14:textId="77777777" w:rsidR="00585746" w:rsidRPr="00DD49FD" w:rsidRDefault="00585746" w:rsidP="006706EF">
            <w:pPr>
              <w:pStyle w:val="aff5"/>
              <w:spacing w:after="0"/>
              <w:jc w:val="both"/>
              <w:rPr>
                <w:sz w:val="6"/>
                <w:szCs w:val="6"/>
              </w:rPr>
            </w:pPr>
          </w:p>
        </w:tc>
      </w:tr>
      <w:tr w:rsidR="00585746" w:rsidRPr="003A7270" w14:paraId="48411B6C" w14:textId="77777777"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7613EB05"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14:paraId="752C254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9A049B3"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538378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68B8597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34E09D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DD7458"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1C546FC" w14:textId="77777777" w:rsidR="00585746" w:rsidRPr="003A7270" w:rsidRDefault="00585746" w:rsidP="006706EF">
            <w:pPr>
              <w:pStyle w:val="aff5"/>
              <w:spacing w:after="0"/>
              <w:jc w:val="both"/>
              <w:rPr>
                <w:sz w:val="8"/>
                <w:szCs w:val="8"/>
              </w:rPr>
            </w:pPr>
          </w:p>
        </w:tc>
      </w:tr>
      <w:tr w:rsidR="00585746" w:rsidRPr="003A7270" w14:paraId="10A46E4C"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04C5CAF7" w14:textId="77777777" w:rsidR="00585746"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33081935"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58BBD7ED"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3957787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B621A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53535F8"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25643726" w14:textId="77777777" w:rsidR="00585746" w:rsidRPr="003A7270" w:rsidRDefault="00585746" w:rsidP="006706EF">
            <w:pPr>
              <w:pStyle w:val="aff5"/>
              <w:spacing w:after="0"/>
              <w:jc w:val="both"/>
              <w:rPr>
                <w:sz w:val="8"/>
                <w:szCs w:val="8"/>
              </w:rPr>
            </w:pPr>
          </w:p>
        </w:tc>
      </w:tr>
      <w:tr w:rsidR="00585746" w:rsidRPr="00DD49FD" w14:paraId="7A3274E1"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2803A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0A6F6"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B1F2ED"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14:paraId="1DC1337C"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E0D72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B4C29"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9BEE"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8BEDE7" w14:textId="77777777" w:rsidR="00585746" w:rsidRPr="00DD49FD" w:rsidRDefault="00585746" w:rsidP="006706EF">
            <w:pPr>
              <w:pStyle w:val="aff5"/>
              <w:spacing w:after="0"/>
              <w:jc w:val="both"/>
              <w:rPr>
                <w:sz w:val="4"/>
                <w:szCs w:val="4"/>
              </w:rPr>
            </w:pPr>
          </w:p>
        </w:tc>
      </w:tr>
      <w:tr w:rsidR="00585746" w:rsidRPr="003A7270" w14:paraId="50672CB3" w14:textId="77777777" w:rsidTr="006706EF">
        <w:trPr>
          <w:gridAfter w:val="2"/>
          <w:wAfter w:w="250" w:type="dxa"/>
          <w:trHeight w:val="60"/>
        </w:trPr>
        <w:tc>
          <w:tcPr>
            <w:tcW w:w="1972" w:type="dxa"/>
            <w:gridSpan w:val="2"/>
            <w:tcBorders>
              <w:top w:val="single" w:sz="2" w:space="0" w:color="auto"/>
              <w:left w:val="single" w:sz="4" w:space="0" w:color="000000"/>
              <w:bottom w:val="single" w:sz="2" w:space="0" w:color="auto"/>
              <w:right w:val="single" w:sz="2" w:space="0" w:color="auto"/>
            </w:tcBorders>
          </w:tcPr>
          <w:p w14:paraId="7CBAE44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D3900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748D3C6"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1FF1497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69C41B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9190A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8011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1AFF54DC" w14:textId="77777777" w:rsidR="00585746" w:rsidRPr="003A7270" w:rsidRDefault="00585746" w:rsidP="006706EF">
            <w:pPr>
              <w:pStyle w:val="aff5"/>
              <w:spacing w:after="0"/>
              <w:jc w:val="both"/>
              <w:rPr>
                <w:sz w:val="8"/>
                <w:szCs w:val="8"/>
              </w:rPr>
            </w:pPr>
          </w:p>
        </w:tc>
      </w:tr>
      <w:tr w:rsidR="00585746" w:rsidRPr="003A7270" w14:paraId="7913A088" w14:textId="77777777"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212AB26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E0A2D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78F914A"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09C5C1B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A455C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7C83A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D3398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14:paraId="765369ED" w14:textId="77777777" w:rsidR="00585746" w:rsidRPr="003A7270" w:rsidRDefault="00585746" w:rsidP="006706EF">
            <w:pPr>
              <w:pStyle w:val="aff5"/>
              <w:spacing w:after="0"/>
              <w:jc w:val="both"/>
              <w:rPr>
                <w:sz w:val="8"/>
                <w:szCs w:val="8"/>
              </w:rPr>
            </w:pPr>
          </w:p>
        </w:tc>
      </w:tr>
      <w:tr w:rsidR="00585746" w:rsidRPr="00DD49FD" w14:paraId="3BBFB8DB" w14:textId="77777777" w:rsidTr="006706EF">
        <w:trPr>
          <w:gridAfter w:val="2"/>
          <w:wAfter w:w="250" w:type="dxa"/>
          <w:trHeight w:val="104"/>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026FE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CADF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9BE09" w14:textId="77777777"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cBorders>
          </w:tcPr>
          <w:p w14:paraId="57FC292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7FC3746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54F52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4D7DF5" w14:textId="77777777"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600F6" w14:textId="77777777" w:rsidR="00585746" w:rsidRPr="00DD49FD" w:rsidRDefault="00585746" w:rsidP="006706EF">
            <w:pPr>
              <w:pStyle w:val="aff5"/>
              <w:spacing w:after="0"/>
              <w:jc w:val="both"/>
              <w:rPr>
                <w:sz w:val="6"/>
                <w:szCs w:val="6"/>
              </w:rPr>
            </w:pPr>
          </w:p>
        </w:tc>
      </w:tr>
      <w:tr w:rsidR="00585746" w:rsidRPr="003A7270" w14:paraId="583AC4E3" w14:textId="77777777" w:rsidTr="006706EF">
        <w:trPr>
          <w:gridAfter w:val="2"/>
          <w:wAfter w:w="250" w:type="dxa"/>
          <w:trHeight w:val="184"/>
        </w:trPr>
        <w:tc>
          <w:tcPr>
            <w:tcW w:w="1972" w:type="dxa"/>
            <w:gridSpan w:val="2"/>
            <w:vMerge w:val="restart"/>
            <w:tcBorders>
              <w:top w:val="single" w:sz="2" w:space="0" w:color="auto"/>
              <w:left w:val="single" w:sz="4" w:space="0" w:color="000000"/>
              <w:right w:val="single" w:sz="2" w:space="0" w:color="auto"/>
            </w:tcBorders>
          </w:tcPr>
          <w:p w14:paraId="45237B1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7D35A014"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D4B1C1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1581B63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C38FCC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145539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A50C77"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5DC230D" w14:textId="77777777" w:rsidR="00585746" w:rsidRPr="003A7270" w:rsidRDefault="00585746" w:rsidP="006706EF">
            <w:pPr>
              <w:pStyle w:val="aff5"/>
              <w:spacing w:after="0"/>
              <w:jc w:val="both"/>
              <w:rPr>
                <w:sz w:val="8"/>
                <w:szCs w:val="8"/>
              </w:rPr>
            </w:pPr>
          </w:p>
        </w:tc>
        <w:tc>
          <w:tcPr>
            <w:tcW w:w="987" w:type="dxa"/>
            <w:vMerge w:val="restart"/>
            <w:tcBorders>
              <w:top w:val="single" w:sz="2" w:space="0" w:color="FFFFFF" w:themeColor="background1"/>
              <w:left w:val="single" w:sz="2" w:space="0" w:color="FFFFFF" w:themeColor="background1"/>
              <w:right w:val="single" w:sz="2" w:space="0" w:color="FFFFFF" w:themeColor="background1"/>
            </w:tcBorders>
          </w:tcPr>
          <w:p w14:paraId="693959E6" w14:textId="77777777" w:rsidR="00585746" w:rsidRPr="003A7270" w:rsidRDefault="00585746" w:rsidP="006706EF">
            <w:pPr>
              <w:pStyle w:val="aff5"/>
              <w:spacing w:after="0"/>
              <w:jc w:val="both"/>
              <w:rPr>
                <w:sz w:val="8"/>
                <w:szCs w:val="8"/>
              </w:rPr>
            </w:pPr>
          </w:p>
        </w:tc>
      </w:tr>
      <w:tr w:rsidR="00585746" w:rsidRPr="003A7270" w14:paraId="6DF8FA65" w14:textId="77777777" w:rsidTr="006706EF">
        <w:trPr>
          <w:gridAfter w:val="2"/>
          <w:wAfter w:w="250" w:type="dxa"/>
          <w:trHeight w:val="178"/>
        </w:trPr>
        <w:tc>
          <w:tcPr>
            <w:tcW w:w="1972" w:type="dxa"/>
            <w:gridSpan w:val="2"/>
            <w:vMerge/>
            <w:tcBorders>
              <w:left w:val="single" w:sz="4" w:space="0" w:color="000000"/>
              <w:bottom w:val="single" w:sz="2" w:space="0" w:color="auto"/>
              <w:right w:val="single" w:sz="2" w:space="0" w:color="auto"/>
            </w:tcBorders>
          </w:tcPr>
          <w:p w14:paraId="61A02DBA"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9071CAC"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00E3E61A"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1FF315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48B6E"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D35E271"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themeColor="background1"/>
              <w:bottom w:val="single" w:sz="2" w:space="0" w:color="FFFFFF" w:themeColor="background1"/>
              <w:right w:val="single" w:sz="2" w:space="0" w:color="FFFFFF" w:themeColor="background1"/>
            </w:tcBorders>
          </w:tcPr>
          <w:p w14:paraId="673CB6AE" w14:textId="77777777" w:rsidR="00585746" w:rsidRPr="003A7270" w:rsidRDefault="00585746" w:rsidP="006706EF">
            <w:pPr>
              <w:pStyle w:val="aff5"/>
              <w:spacing w:after="0"/>
              <w:jc w:val="both"/>
              <w:rPr>
                <w:sz w:val="8"/>
                <w:szCs w:val="8"/>
              </w:rPr>
            </w:pPr>
          </w:p>
        </w:tc>
        <w:tc>
          <w:tcPr>
            <w:tcW w:w="987" w:type="dxa"/>
            <w:vMerge/>
            <w:tcBorders>
              <w:left w:val="single" w:sz="2" w:space="0" w:color="FFFFFF" w:themeColor="background1"/>
              <w:bottom w:val="single" w:sz="2" w:space="0" w:color="FFFFFF" w:themeColor="background1"/>
              <w:right w:val="single" w:sz="2" w:space="0" w:color="FFFFFF" w:themeColor="background1"/>
            </w:tcBorders>
          </w:tcPr>
          <w:p w14:paraId="1F3922CE" w14:textId="77777777" w:rsidR="00585746" w:rsidRPr="003A7270" w:rsidRDefault="00585746" w:rsidP="006706EF">
            <w:pPr>
              <w:pStyle w:val="aff5"/>
              <w:spacing w:after="0"/>
              <w:jc w:val="both"/>
              <w:rPr>
                <w:sz w:val="8"/>
                <w:szCs w:val="8"/>
              </w:rPr>
            </w:pPr>
          </w:p>
        </w:tc>
      </w:tr>
      <w:tr w:rsidR="00585746" w:rsidRPr="00DD49FD" w14:paraId="39FB5066"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AAF26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2EB4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A8FF06"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4C692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6B3DE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1E7D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7C353"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2D2509" w14:textId="77777777" w:rsidR="00585746" w:rsidRPr="00DD49FD" w:rsidRDefault="00585746" w:rsidP="006706EF">
            <w:pPr>
              <w:pStyle w:val="aff5"/>
              <w:spacing w:after="0"/>
              <w:jc w:val="both"/>
              <w:rPr>
                <w:sz w:val="4"/>
                <w:szCs w:val="4"/>
              </w:rPr>
            </w:pPr>
          </w:p>
        </w:tc>
        <w:tc>
          <w:tcPr>
            <w:tcW w:w="987"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F2BAF6" w14:textId="77777777" w:rsidR="00585746" w:rsidRPr="00DD49FD" w:rsidRDefault="00585746" w:rsidP="006706EF">
            <w:pPr>
              <w:pStyle w:val="aff5"/>
              <w:spacing w:after="0"/>
              <w:jc w:val="both"/>
              <w:rPr>
                <w:sz w:val="4"/>
                <w:szCs w:val="4"/>
              </w:rPr>
            </w:pPr>
          </w:p>
        </w:tc>
      </w:tr>
      <w:tr w:rsidR="00585746" w:rsidRPr="003A7270" w14:paraId="78D3D94B" w14:textId="77777777"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79483B8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31FDDF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894252D"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663094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6727F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0759D73"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B2639BD"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14:paraId="3481F655" w14:textId="77777777" w:rsidR="00585746" w:rsidRPr="003A7270" w:rsidRDefault="00585746" w:rsidP="006706EF">
            <w:pPr>
              <w:pStyle w:val="aff5"/>
              <w:spacing w:after="0"/>
              <w:jc w:val="both"/>
              <w:rPr>
                <w:sz w:val="8"/>
                <w:szCs w:val="8"/>
              </w:rPr>
            </w:pPr>
          </w:p>
        </w:tc>
      </w:tr>
      <w:tr w:rsidR="00585746" w:rsidRPr="003A7270" w14:paraId="43AB5C8B" w14:textId="77777777"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7243F7D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488255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0E190E"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45E417B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F657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9505E2"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60FA604"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14:paraId="1160A51F" w14:textId="77777777" w:rsidR="00585746" w:rsidRPr="003A7270" w:rsidRDefault="00585746" w:rsidP="006706EF">
            <w:pPr>
              <w:pStyle w:val="aff5"/>
              <w:spacing w:after="0"/>
              <w:jc w:val="both"/>
              <w:rPr>
                <w:sz w:val="8"/>
                <w:szCs w:val="8"/>
              </w:rPr>
            </w:pPr>
          </w:p>
        </w:tc>
      </w:tr>
      <w:tr w:rsidR="00585746" w:rsidRPr="00DD49FD" w14:paraId="0778F4B8"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00A28E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0CECDD3"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58BAF72F"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7A9B69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4CF9E7E"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C00327A"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9D189B"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themeColor="background1"/>
              <w:left w:val="single" w:sz="2" w:space="0" w:color="FFFFFF" w:themeColor="background1"/>
              <w:bottom w:val="single" w:sz="2" w:space="0" w:color="FFFFFF"/>
              <w:right w:val="single" w:sz="2" w:space="0" w:color="FFFFFF"/>
            </w:tcBorders>
          </w:tcPr>
          <w:p w14:paraId="6BC5EB8A" w14:textId="77777777"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hemeColor="background1"/>
            </w:tcBorders>
          </w:tcPr>
          <w:p w14:paraId="22EA0971" w14:textId="77777777" w:rsidR="00585746" w:rsidRPr="00DD49FD" w:rsidRDefault="00585746" w:rsidP="006706EF">
            <w:pPr>
              <w:pStyle w:val="aff5"/>
              <w:spacing w:after="0"/>
              <w:jc w:val="both"/>
              <w:rPr>
                <w:sz w:val="6"/>
                <w:szCs w:val="6"/>
              </w:rPr>
            </w:pPr>
          </w:p>
        </w:tc>
      </w:tr>
      <w:tr w:rsidR="00585746" w:rsidRPr="003A7270" w14:paraId="20C0E77E" w14:textId="77777777"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4650E0F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14:paraId="27D2CDA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D275CEC"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4A24B5DB"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7D61708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E266F9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394B705"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3B3E249E" w14:textId="77777777"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14:paraId="5A0F8728" w14:textId="77777777" w:rsidR="00585746" w:rsidRPr="003A7270" w:rsidRDefault="00585746" w:rsidP="006706EF">
            <w:pPr>
              <w:pStyle w:val="aff5"/>
              <w:spacing w:after="0"/>
              <w:jc w:val="both"/>
              <w:rPr>
                <w:sz w:val="8"/>
                <w:szCs w:val="8"/>
              </w:rPr>
            </w:pPr>
          </w:p>
        </w:tc>
      </w:tr>
      <w:tr w:rsidR="00585746" w:rsidRPr="003A7270" w14:paraId="5ADBB035" w14:textId="77777777"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237D9E1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2525F574"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3C461F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9376D8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0E7297D0"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5D36B504"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16CB4BF9" w14:textId="77777777"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14:paraId="102E4A0E" w14:textId="77777777" w:rsidR="00585746" w:rsidRPr="003A7270" w:rsidRDefault="00585746" w:rsidP="006706EF">
            <w:pPr>
              <w:pStyle w:val="aff5"/>
              <w:spacing w:after="0"/>
              <w:jc w:val="both"/>
              <w:rPr>
                <w:sz w:val="8"/>
                <w:szCs w:val="8"/>
              </w:rPr>
            </w:pPr>
          </w:p>
        </w:tc>
      </w:tr>
      <w:tr w:rsidR="00585746" w:rsidRPr="00DD49FD" w14:paraId="1B5A3A09" w14:textId="77777777"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3903D924"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3AE058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261708E0"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5CBC446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D98104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DB497B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642CCB86"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2588CC8A" w14:textId="77777777"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000000" w:themeColor="text1"/>
              <w:right w:val="single" w:sz="2" w:space="0" w:color="FFFFFF"/>
            </w:tcBorders>
          </w:tcPr>
          <w:p w14:paraId="0C1BA373" w14:textId="77777777" w:rsidR="00585746" w:rsidRPr="00DD49FD" w:rsidRDefault="00585746" w:rsidP="006706EF">
            <w:pPr>
              <w:pStyle w:val="aff5"/>
              <w:spacing w:after="0"/>
              <w:jc w:val="both"/>
              <w:rPr>
                <w:sz w:val="4"/>
                <w:szCs w:val="4"/>
              </w:rPr>
            </w:pPr>
          </w:p>
        </w:tc>
      </w:tr>
      <w:tr w:rsidR="00585746" w:rsidRPr="003A7270" w14:paraId="30B10BDC" w14:textId="77777777"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6F713B2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65F6C60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4718787A"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10D2AA0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7CD2845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2D0D93"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626E8AF4"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000000" w:themeColor="text1"/>
              <w:left w:val="single" w:sz="2" w:space="0" w:color="auto"/>
              <w:bottom w:val="single" w:sz="2" w:space="0" w:color="auto"/>
              <w:right w:val="single" w:sz="4" w:space="0" w:color="auto"/>
            </w:tcBorders>
          </w:tcPr>
          <w:p w14:paraId="45D5A894" w14:textId="77777777" w:rsidR="00585746" w:rsidRPr="003A7270" w:rsidRDefault="00585746" w:rsidP="006706EF">
            <w:pPr>
              <w:pStyle w:val="aff5"/>
              <w:spacing w:after="0"/>
              <w:jc w:val="both"/>
              <w:rPr>
                <w:sz w:val="8"/>
                <w:szCs w:val="8"/>
              </w:rPr>
            </w:pPr>
          </w:p>
        </w:tc>
      </w:tr>
      <w:tr w:rsidR="00585746" w:rsidRPr="003A7270" w14:paraId="089E917B" w14:textId="77777777"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1320C57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B438E0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FFFFFF" w:themeColor="background1"/>
              <w:left w:val="single" w:sz="2" w:space="0" w:color="auto"/>
              <w:bottom w:val="single" w:sz="2" w:space="0" w:color="auto"/>
              <w:right w:val="single" w:sz="2" w:space="0" w:color="FFFFFF"/>
            </w:tcBorders>
          </w:tcPr>
          <w:p w14:paraId="19ACF77E"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themeColor="background1"/>
              <w:left w:val="single" w:sz="2" w:space="0" w:color="FFFFFF"/>
              <w:bottom w:val="single" w:sz="2" w:space="0" w:color="auto"/>
              <w:right w:val="single" w:sz="4" w:space="0" w:color="auto"/>
            </w:tcBorders>
          </w:tcPr>
          <w:p w14:paraId="1B9F58F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B23E9E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3BD1CA71"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A50245E"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FFFFFF" w:themeColor="background1"/>
              <w:left w:val="single" w:sz="2" w:space="0" w:color="auto"/>
              <w:bottom w:val="single" w:sz="2" w:space="0" w:color="auto"/>
              <w:right w:val="single" w:sz="4" w:space="0" w:color="auto"/>
            </w:tcBorders>
          </w:tcPr>
          <w:p w14:paraId="6F9029C0" w14:textId="77777777" w:rsidR="00585746" w:rsidRPr="003A7270" w:rsidRDefault="00585746" w:rsidP="006706EF">
            <w:pPr>
              <w:pStyle w:val="aff5"/>
              <w:spacing w:after="0"/>
              <w:jc w:val="both"/>
              <w:rPr>
                <w:sz w:val="8"/>
                <w:szCs w:val="8"/>
              </w:rPr>
            </w:pPr>
          </w:p>
        </w:tc>
      </w:tr>
      <w:tr w:rsidR="00585746" w:rsidRPr="00DD49FD" w14:paraId="65B44673" w14:textId="77777777" w:rsidTr="006706EF">
        <w:trPr>
          <w:gridAfter w:val="2"/>
          <w:wAfter w:w="250" w:type="dxa"/>
          <w:trHeight w:val="68"/>
        </w:trPr>
        <w:tc>
          <w:tcPr>
            <w:tcW w:w="1972" w:type="dxa"/>
            <w:gridSpan w:val="2"/>
            <w:tcBorders>
              <w:top w:val="single" w:sz="2" w:space="0" w:color="auto"/>
              <w:left w:val="single" w:sz="2" w:space="0" w:color="FFFFFF"/>
              <w:bottom w:val="single" w:sz="2" w:space="0" w:color="auto"/>
              <w:right w:val="single" w:sz="2" w:space="0" w:color="FFFFFF"/>
            </w:tcBorders>
          </w:tcPr>
          <w:p w14:paraId="463FD05C"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1929278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5ADD1751"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6ED452A5"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6273641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7FD3088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14:paraId="5DFB7597"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right w:val="single" w:sz="2" w:space="0" w:color="FFFFFF"/>
            </w:tcBorders>
          </w:tcPr>
          <w:p w14:paraId="12DB0B95" w14:textId="77777777"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cBorders>
          </w:tcPr>
          <w:p w14:paraId="785811EA" w14:textId="77777777" w:rsidR="00585746" w:rsidRPr="00DD49FD" w:rsidRDefault="00585746" w:rsidP="006706EF">
            <w:pPr>
              <w:pStyle w:val="aff5"/>
              <w:spacing w:after="0"/>
              <w:jc w:val="both"/>
              <w:rPr>
                <w:sz w:val="6"/>
                <w:szCs w:val="6"/>
              </w:rPr>
            </w:pPr>
          </w:p>
        </w:tc>
      </w:tr>
      <w:tr w:rsidR="00585746" w:rsidRPr="003A7270" w14:paraId="373AF381" w14:textId="77777777"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4FFFA12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1CD5A31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4ADF82D9"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7BABAD93"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042ECC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257CF7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DBFDF67"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54EA48F6" w14:textId="77777777"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14:paraId="3AFDD757" w14:textId="77777777" w:rsidR="00585746" w:rsidRPr="003A7270" w:rsidRDefault="00585746" w:rsidP="006706EF">
            <w:pPr>
              <w:pStyle w:val="aff5"/>
              <w:spacing w:after="0"/>
              <w:jc w:val="both"/>
              <w:rPr>
                <w:sz w:val="8"/>
                <w:szCs w:val="8"/>
              </w:rPr>
            </w:pPr>
          </w:p>
        </w:tc>
      </w:tr>
      <w:tr w:rsidR="00585746" w:rsidRPr="003A7270" w14:paraId="2386A7FE" w14:textId="77777777"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6B9C7FF7"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6DE61A58"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F8D864D"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365F3D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9485DF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4849A4EC"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4C48C38E" w14:textId="77777777"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14:paraId="1E8305EA" w14:textId="77777777" w:rsidR="00585746" w:rsidRPr="003A7270" w:rsidRDefault="00585746" w:rsidP="006706EF">
            <w:pPr>
              <w:pStyle w:val="aff5"/>
              <w:spacing w:after="0"/>
              <w:jc w:val="both"/>
              <w:rPr>
                <w:sz w:val="8"/>
                <w:szCs w:val="8"/>
              </w:rPr>
            </w:pPr>
          </w:p>
        </w:tc>
      </w:tr>
      <w:tr w:rsidR="00585746" w:rsidRPr="00DD49FD" w14:paraId="61FAEF5E" w14:textId="77777777"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7FE787C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050A239"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606C691B"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14:paraId="3A09092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07B0D69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2624316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587DCC9"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582DF6D7" w14:textId="77777777"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auto"/>
              <w:right w:val="single" w:sz="2" w:space="0" w:color="FFFFFF"/>
            </w:tcBorders>
          </w:tcPr>
          <w:p w14:paraId="76637E8D" w14:textId="77777777" w:rsidR="00585746" w:rsidRPr="00DD49FD" w:rsidRDefault="00585746" w:rsidP="006706EF">
            <w:pPr>
              <w:pStyle w:val="aff5"/>
              <w:spacing w:after="0"/>
              <w:jc w:val="both"/>
              <w:rPr>
                <w:sz w:val="4"/>
                <w:szCs w:val="4"/>
              </w:rPr>
            </w:pPr>
          </w:p>
        </w:tc>
      </w:tr>
      <w:tr w:rsidR="00585746" w:rsidRPr="003A7270" w14:paraId="07DFB75E" w14:textId="77777777" w:rsidTr="006706EF">
        <w:trPr>
          <w:gridAfter w:val="2"/>
          <w:wAfter w:w="250" w:type="dxa"/>
          <w:trHeight w:val="153"/>
        </w:trPr>
        <w:tc>
          <w:tcPr>
            <w:tcW w:w="1972" w:type="dxa"/>
            <w:gridSpan w:val="2"/>
            <w:tcBorders>
              <w:top w:val="single" w:sz="2" w:space="0" w:color="auto"/>
              <w:left w:val="single" w:sz="4" w:space="0" w:color="000000"/>
              <w:bottom w:val="single" w:sz="2" w:space="0" w:color="auto"/>
              <w:right w:val="single" w:sz="2" w:space="0" w:color="auto"/>
            </w:tcBorders>
          </w:tcPr>
          <w:p w14:paraId="72BDC4A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752D72B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6B97881C"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2F4D971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EA9AC5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444EEE"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D94E071"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14:paraId="5373430A" w14:textId="77777777" w:rsidR="00585746" w:rsidRPr="003A7270" w:rsidRDefault="00585746" w:rsidP="006706EF">
            <w:pPr>
              <w:pStyle w:val="aff5"/>
              <w:spacing w:after="0"/>
              <w:jc w:val="both"/>
              <w:rPr>
                <w:sz w:val="8"/>
                <w:szCs w:val="8"/>
              </w:rPr>
            </w:pPr>
          </w:p>
        </w:tc>
      </w:tr>
      <w:tr w:rsidR="00585746" w:rsidRPr="003A7270" w14:paraId="1B0FD380" w14:textId="77777777"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2C8A57B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52547ED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0E92089F"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14:paraId="1361766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D093C6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5FA247"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1DE12342"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14:paraId="61126DEC" w14:textId="77777777" w:rsidR="00585746" w:rsidRPr="003A7270" w:rsidRDefault="00585746" w:rsidP="006706EF">
            <w:pPr>
              <w:pStyle w:val="aff5"/>
              <w:spacing w:after="0"/>
              <w:jc w:val="both"/>
              <w:rPr>
                <w:sz w:val="8"/>
                <w:szCs w:val="8"/>
              </w:rPr>
            </w:pPr>
          </w:p>
        </w:tc>
      </w:tr>
      <w:tr w:rsidR="00585746" w:rsidRPr="00DD49FD" w14:paraId="5E35EF5E" w14:textId="77777777" w:rsidTr="006706EF">
        <w:trPr>
          <w:gridAfter w:val="2"/>
          <w:wAfter w:w="250" w:type="dxa"/>
          <w:trHeight w:val="76"/>
        </w:trPr>
        <w:tc>
          <w:tcPr>
            <w:tcW w:w="1972" w:type="dxa"/>
            <w:gridSpan w:val="2"/>
            <w:tcBorders>
              <w:top w:val="single" w:sz="2" w:space="0" w:color="auto"/>
              <w:left w:val="single" w:sz="2" w:space="0" w:color="FFFFFF"/>
              <w:bottom w:val="single" w:sz="2" w:space="0" w:color="auto"/>
              <w:right w:val="single" w:sz="2" w:space="0" w:color="FFFFFF"/>
            </w:tcBorders>
          </w:tcPr>
          <w:p w14:paraId="4931840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BA2F90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cBorders>
          </w:tcPr>
          <w:p w14:paraId="06385E62" w14:textId="77777777"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14:paraId="3B898B1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26AA327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6A5E1C9F"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377CFE77"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themeColor="background1"/>
              <w:right w:val="single" w:sz="2" w:space="0" w:color="FFFFFF"/>
            </w:tcBorders>
          </w:tcPr>
          <w:p w14:paraId="513AFAFD" w14:textId="77777777"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themeColor="background1"/>
              <w:right w:val="single" w:sz="2" w:space="0" w:color="FFFFFF"/>
            </w:tcBorders>
          </w:tcPr>
          <w:p w14:paraId="5EBB9AFE" w14:textId="77777777" w:rsidR="00585746" w:rsidRPr="00DD49FD" w:rsidRDefault="00585746" w:rsidP="006706EF">
            <w:pPr>
              <w:pStyle w:val="aff5"/>
              <w:spacing w:after="0"/>
              <w:jc w:val="both"/>
              <w:rPr>
                <w:sz w:val="6"/>
                <w:szCs w:val="6"/>
              </w:rPr>
            </w:pPr>
          </w:p>
        </w:tc>
      </w:tr>
      <w:tr w:rsidR="00585746" w:rsidRPr="003A7270" w14:paraId="28C34D05" w14:textId="77777777"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10F3168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8B4B447" w14:textId="77777777"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A3D32CF"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3A7270" w:rsidRDefault="00585746" w:rsidP="006706EF">
            <w:pPr>
              <w:pStyle w:val="aff5"/>
              <w:spacing w:after="0"/>
              <w:jc w:val="both"/>
              <w:rPr>
                <w:sz w:val="8"/>
                <w:szCs w:val="8"/>
              </w:rPr>
            </w:pPr>
          </w:p>
        </w:tc>
      </w:tr>
      <w:tr w:rsidR="00585746" w:rsidRPr="003A7270" w14:paraId="74C98B45" w14:textId="77777777"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1370DD15" w14:textId="77777777"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46A676C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3A7270" w:rsidRDefault="00585746" w:rsidP="006706EF">
            <w:pPr>
              <w:pStyle w:val="aff5"/>
              <w:spacing w:after="0"/>
              <w:jc w:val="both"/>
              <w:rPr>
                <w:sz w:val="8"/>
                <w:szCs w:val="8"/>
              </w:rPr>
            </w:pPr>
          </w:p>
        </w:tc>
      </w:tr>
      <w:tr w:rsidR="00585746" w:rsidRPr="00DD49FD" w14:paraId="463F170A" w14:textId="77777777"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DD49FD" w:rsidRDefault="00585746" w:rsidP="006706EF">
            <w:pPr>
              <w:pStyle w:val="aff5"/>
              <w:spacing w:after="0"/>
              <w:jc w:val="both"/>
              <w:rPr>
                <w:sz w:val="4"/>
                <w:szCs w:val="4"/>
              </w:rPr>
            </w:pPr>
          </w:p>
        </w:tc>
      </w:tr>
      <w:tr w:rsidR="00585746" w:rsidRPr="003A7270" w14:paraId="4BE3E267" w14:textId="77777777"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76AA652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3A7270" w:rsidRDefault="00585746" w:rsidP="006706EF">
            <w:pPr>
              <w:pStyle w:val="aff5"/>
              <w:spacing w:after="0"/>
              <w:jc w:val="both"/>
              <w:rPr>
                <w:sz w:val="8"/>
                <w:szCs w:val="8"/>
              </w:rPr>
            </w:pPr>
          </w:p>
        </w:tc>
      </w:tr>
      <w:tr w:rsidR="00585746" w:rsidRPr="003A7270" w14:paraId="062BDB59" w14:textId="77777777" w:rsidTr="006706EF">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3A7270" w:rsidRDefault="00585746" w:rsidP="006706EF">
            <w:pPr>
              <w:pStyle w:val="aff5"/>
              <w:spacing w:after="0"/>
              <w:jc w:val="both"/>
              <w:rPr>
                <w:sz w:val="8"/>
                <w:szCs w:val="8"/>
              </w:rPr>
            </w:pPr>
          </w:p>
        </w:tc>
      </w:tr>
      <w:tr w:rsidR="00585746" w:rsidRPr="00721AFA" w14:paraId="10DC2D94" w14:textId="77777777" w:rsidTr="006706EF">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21AFA" w:rsidRDefault="00585746" w:rsidP="006706EF">
            <w:pPr>
              <w:pStyle w:val="aff5"/>
              <w:spacing w:after="0"/>
              <w:ind w:right="-105"/>
              <w:jc w:val="left"/>
              <w:rPr>
                <w:rFonts w:ascii="Arial" w:hAnsi="Arial" w:cs="Arial"/>
                <w:b w:val="0"/>
                <w:bCs/>
                <w:sz w:val="8"/>
                <w:szCs w:val="8"/>
              </w:rPr>
            </w:pPr>
          </w:p>
        </w:tc>
        <w:tc>
          <w:tcPr>
            <w:tcW w:w="136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21AFA"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21AFA"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21AFA" w:rsidRDefault="00585746" w:rsidP="006706EF">
            <w:pPr>
              <w:pStyle w:val="aff5"/>
              <w:spacing w:after="0"/>
              <w:jc w:val="both"/>
              <w:rPr>
                <w:sz w:val="8"/>
                <w:szCs w:val="8"/>
              </w:rPr>
            </w:pPr>
          </w:p>
        </w:tc>
      </w:tr>
    </w:tbl>
    <w:p w14:paraId="69CD52BE" w14:textId="77777777" w:rsidR="00585746" w:rsidRPr="00EB3478" w:rsidRDefault="00585746" w:rsidP="00585746">
      <w:pPr>
        <w:spacing w:after="0" w:line="240" w:lineRule="auto"/>
        <w:rPr>
          <w:rFonts w:ascii="Times New Roman" w:hAnsi="Times New Roman"/>
          <w:b/>
          <w:sz w:val="2"/>
          <w:szCs w:val="2"/>
        </w:rPr>
      </w:pPr>
    </w:p>
    <w:tbl>
      <w:tblPr>
        <w:tblStyle w:val="1f4"/>
        <w:tblW w:w="10201" w:type="dxa"/>
        <w:tblLayout w:type="fixed"/>
        <w:tblLook w:val="04A0" w:firstRow="1" w:lastRow="0" w:firstColumn="1" w:lastColumn="0" w:noHBand="0" w:noVBand="1"/>
      </w:tblPr>
      <w:tblGrid>
        <w:gridCol w:w="386"/>
        <w:gridCol w:w="1737"/>
        <w:gridCol w:w="563"/>
        <w:gridCol w:w="287"/>
        <w:gridCol w:w="1493"/>
        <w:gridCol w:w="1058"/>
        <w:gridCol w:w="567"/>
        <w:gridCol w:w="1068"/>
        <w:gridCol w:w="66"/>
        <w:gridCol w:w="170"/>
        <w:gridCol w:w="534"/>
        <w:gridCol w:w="146"/>
        <w:gridCol w:w="803"/>
        <w:gridCol w:w="709"/>
        <w:gridCol w:w="614"/>
      </w:tblGrid>
      <w:tr w:rsidR="00585746" w:rsidRPr="003A7270" w14:paraId="5C44411D" w14:textId="77777777" w:rsidTr="006706EF">
        <w:trPr>
          <w:trHeight w:val="101"/>
        </w:trPr>
        <w:tc>
          <w:tcPr>
            <w:tcW w:w="10201"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722A4FCC" w14:textId="77777777"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14:paraId="55E6BEAE" w14:textId="77777777" w:rsidTr="006706EF">
        <w:trPr>
          <w:trHeight w:val="101"/>
        </w:trPr>
        <w:tc>
          <w:tcPr>
            <w:tcW w:w="10201"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14:paraId="6A8EFCC7" w14:textId="77777777" w:rsidTr="006706EF">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82670" w:rsidRDefault="00585746" w:rsidP="006706EF">
            <w:pPr>
              <w:pStyle w:val="aff5"/>
              <w:spacing w:after="0"/>
              <w:ind w:right="-105"/>
              <w:jc w:val="left"/>
              <w:rPr>
                <w:rFonts w:ascii="Arial" w:hAnsi="Arial" w:cs="Arial"/>
                <w:b w:val="0"/>
                <w:bCs/>
                <w:sz w:val="2"/>
                <w:szCs w:val="2"/>
              </w:rPr>
            </w:pPr>
          </w:p>
        </w:tc>
        <w:tc>
          <w:tcPr>
            <w:tcW w:w="2551"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82670" w:rsidRDefault="00585746" w:rsidP="006706EF">
            <w:pPr>
              <w:pStyle w:val="aff5"/>
              <w:spacing w:after="0"/>
              <w:jc w:val="both"/>
              <w:rPr>
                <w:sz w:val="2"/>
                <w:szCs w:val="2"/>
              </w:rPr>
            </w:pPr>
          </w:p>
        </w:tc>
      </w:tr>
      <w:tr w:rsidR="00585746" w:rsidRPr="003A7270" w14:paraId="6A74EC5C" w14:textId="77777777" w:rsidTr="006706EF">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1"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3A7270" w:rsidRDefault="00585746" w:rsidP="006706EF">
            <w:pPr>
              <w:pStyle w:val="aff5"/>
              <w:spacing w:after="0"/>
              <w:jc w:val="both"/>
              <w:rPr>
                <w:sz w:val="8"/>
                <w:szCs w:val="8"/>
              </w:rPr>
            </w:pPr>
          </w:p>
        </w:tc>
      </w:tr>
      <w:tr w:rsidR="00585746" w:rsidRPr="003A7270" w14:paraId="5099CE4A" w14:textId="77777777" w:rsidTr="006706EF">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3A7270" w:rsidRDefault="00585746" w:rsidP="006706EF">
            <w:pPr>
              <w:pStyle w:val="aff5"/>
              <w:spacing w:after="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Default="00585746" w:rsidP="006706EF">
            <w:pPr>
              <w:pStyle w:val="aff5"/>
              <w:spacing w:after="0"/>
              <w:jc w:val="both"/>
              <w:rPr>
                <w:sz w:val="4"/>
                <w:szCs w:val="4"/>
              </w:rPr>
            </w:pPr>
          </w:p>
          <w:p w14:paraId="11ED5B1C" w14:textId="77777777" w:rsidR="00585746" w:rsidRDefault="00585746" w:rsidP="006706EF">
            <w:pPr>
              <w:pStyle w:val="aff5"/>
              <w:spacing w:after="0"/>
              <w:jc w:val="both"/>
              <w:rPr>
                <w:sz w:val="4"/>
                <w:szCs w:val="4"/>
              </w:rPr>
            </w:pPr>
          </w:p>
          <w:p w14:paraId="59CCF805" w14:textId="77777777"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3A7270" w:rsidRDefault="00585746" w:rsidP="006706EF">
            <w:pPr>
              <w:pStyle w:val="aff5"/>
              <w:spacing w:after="0"/>
              <w:jc w:val="both"/>
              <w:rPr>
                <w:sz w:val="8"/>
                <w:szCs w:val="8"/>
              </w:rPr>
            </w:pPr>
          </w:p>
        </w:tc>
      </w:tr>
      <w:tr w:rsidR="00585746" w:rsidRPr="003A7270" w14:paraId="2C921D7A" w14:textId="77777777"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14:paraId="7BBC2AFE" w14:textId="77777777" w:rsidTr="006706EF">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F832CF" w:rsidRDefault="00585746" w:rsidP="006706EF">
            <w:pPr>
              <w:pStyle w:val="aff5"/>
              <w:spacing w:after="0"/>
              <w:jc w:val="both"/>
              <w:rPr>
                <w:rFonts w:ascii="Arial" w:hAnsi="Arial" w:cs="Arial"/>
                <w:b w:val="0"/>
                <w:bCs/>
                <w:sz w:val="2"/>
                <w:szCs w:val="2"/>
              </w:rPr>
            </w:pPr>
          </w:p>
        </w:tc>
        <w:tc>
          <w:tcPr>
            <w:tcW w:w="722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65CCD599" w14:textId="77777777"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14:paraId="52C342B9"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5588B094" w14:textId="77777777" w:rsidTr="006706EF">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14:paraId="68D5FD6C"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94271A6" w14:textId="77777777" w:rsidTr="006706EF">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3A7270" w14:paraId="57E30801"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7ACB760F" w14:textId="77777777" w:rsidTr="006706EF">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14:paraId="54DBA188" w14:textId="77777777" w:rsidTr="006706EF">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07CFD41C" w14:textId="77777777"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2D11F551"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F601C1D" w14:textId="77777777" w:rsidTr="006706EF">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658A82A0"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1CC0D51" w14:textId="77777777" w:rsidTr="006706EF">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316A2E3B" w14:textId="77777777" w:rsidTr="006706EF">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FFF3AC1" w14:textId="77777777" w:rsidTr="006706EF">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14:paraId="3C6A2D52" w14:textId="77777777" w:rsidTr="006706EF">
        <w:trPr>
          <w:trHeight w:val="94"/>
        </w:trPr>
        <w:tc>
          <w:tcPr>
            <w:tcW w:w="2686" w:type="dxa"/>
            <w:gridSpan w:val="3"/>
            <w:tcBorders>
              <w:left w:val="single" w:sz="4" w:space="0" w:color="FFFFFF"/>
              <w:right w:val="single" w:sz="4" w:space="0" w:color="FFFFFF"/>
            </w:tcBorders>
          </w:tcPr>
          <w:p w14:paraId="1D7DC9DE"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right w:val="single" w:sz="4" w:space="0" w:color="FFFFFF"/>
            </w:tcBorders>
          </w:tcPr>
          <w:p w14:paraId="4D687C02"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14:paraId="0E66923E" w14:textId="77777777" w:rsidTr="006706EF">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0F77C9B0" w14:textId="77777777" w:rsidTr="006706EF">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673F54E1" w14:textId="77777777" w:rsidTr="006706EF">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05EBF00C" w14:textId="77777777" w:rsidTr="006706EF">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27A1B73E" w14:textId="77777777" w:rsidTr="006706EF">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624DA1" w:rsidRDefault="00585746" w:rsidP="006706EF">
            <w:pPr>
              <w:pStyle w:val="aff5"/>
              <w:spacing w:after="0"/>
              <w:jc w:val="both"/>
              <w:rPr>
                <w:rFonts w:ascii="Arial" w:hAnsi="Arial" w:cs="Arial"/>
                <w:b w:val="0"/>
                <w:bCs/>
                <w:sz w:val="14"/>
                <w:szCs w:val="14"/>
              </w:rPr>
            </w:pPr>
          </w:p>
        </w:tc>
      </w:tr>
      <w:tr w:rsidR="00585746" w:rsidRPr="00DD49FD" w14:paraId="285979FA" w14:textId="77777777" w:rsidTr="006706EF">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DD49FD" w:rsidRDefault="00585746" w:rsidP="006706EF">
            <w:pPr>
              <w:pStyle w:val="aff5"/>
              <w:spacing w:after="0"/>
              <w:jc w:val="left"/>
              <w:rPr>
                <w:rFonts w:ascii="Arial" w:hAnsi="Arial" w:cs="Arial"/>
                <w:b w:val="0"/>
                <w:bCs/>
                <w:sz w:val="8"/>
                <w:szCs w:val="8"/>
              </w:rPr>
            </w:pPr>
          </w:p>
        </w:tc>
        <w:tc>
          <w:tcPr>
            <w:tcW w:w="7515"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14:paraId="3D1ACF50" w14:textId="77777777" w:rsidTr="006706EF">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515"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14:paraId="68E377CF" w14:textId="77777777" w:rsidTr="006706EF">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14:paraId="08B74397" w14:textId="77777777" w:rsidTr="006706EF">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14:paraId="55AADA18" w14:textId="77777777" w:rsidTr="006706EF">
        <w:trPr>
          <w:gridAfter w:val="10"/>
          <w:wAfter w:w="5735" w:type="dxa"/>
          <w:trHeight w:val="42"/>
        </w:trPr>
        <w:tc>
          <w:tcPr>
            <w:tcW w:w="4466"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1353B" w:rsidRDefault="00585746" w:rsidP="006706EF">
            <w:pPr>
              <w:pStyle w:val="aff5"/>
              <w:spacing w:after="0"/>
              <w:jc w:val="both"/>
              <w:rPr>
                <w:sz w:val="8"/>
                <w:szCs w:val="8"/>
              </w:rPr>
            </w:pPr>
          </w:p>
        </w:tc>
      </w:tr>
      <w:tr w:rsidR="00585746" w:rsidRPr="00115B79" w14:paraId="6F7A7876" w14:textId="77777777"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14:paraId="79A7F50C" w14:textId="77777777" w:rsidTr="006706EF">
        <w:trPr>
          <w:gridAfter w:val="10"/>
          <w:wAfter w:w="5735" w:type="dxa"/>
          <w:trHeight w:val="42"/>
        </w:trPr>
        <w:tc>
          <w:tcPr>
            <w:tcW w:w="4466"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1353B" w:rsidRDefault="00585746" w:rsidP="006706EF">
            <w:pPr>
              <w:pStyle w:val="aff5"/>
              <w:spacing w:after="0"/>
              <w:jc w:val="both"/>
              <w:rPr>
                <w:sz w:val="8"/>
                <w:szCs w:val="8"/>
              </w:rPr>
            </w:pPr>
          </w:p>
        </w:tc>
      </w:tr>
      <w:tr w:rsidR="00585746" w:rsidRPr="00115B79" w14:paraId="6EE19DC8" w14:textId="77777777"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1C90534A" w14:textId="77777777" w:rsidTr="006706EF">
        <w:trPr>
          <w:gridAfter w:val="10"/>
          <w:wAfter w:w="5735" w:type="dxa"/>
          <w:trHeight w:val="42"/>
        </w:trPr>
        <w:tc>
          <w:tcPr>
            <w:tcW w:w="4466"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1353B" w:rsidRDefault="00585746" w:rsidP="006706EF">
            <w:pPr>
              <w:pStyle w:val="aff5"/>
              <w:spacing w:after="0"/>
              <w:jc w:val="both"/>
              <w:rPr>
                <w:sz w:val="2"/>
                <w:szCs w:val="2"/>
              </w:rPr>
            </w:pPr>
          </w:p>
        </w:tc>
      </w:tr>
      <w:tr w:rsidR="00585746" w:rsidRPr="00E1353B" w14:paraId="51DB5CEB" w14:textId="77777777" w:rsidTr="006706EF">
        <w:trPr>
          <w:gridAfter w:val="10"/>
          <w:wAfter w:w="5735" w:type="dxa"/>
          <w:trHeight w:val="42"/>
        </w:trPr>
        <w:tc>
          <w:tcPr>
            <w:tcW w:w="4466" w:type="dxa"/>
            <w:gridSpan w:val="5"/>
            <w:tcBorders>
              <w:top w:val="single" w:sz="2" w:space="0" w:color="FFFFFF"/>
              <w:left w:val="single" w:sz="2" w:space="0" w:color="FFFFFF" w:themeColor="background1"/>
              <w:right w:val="single" w:sz="2" w:space="0" w:color="FFFFFF"/>
            </w:tcBorders>
          </w:tcPr>
          <w:p w14:paraId="67D80EF4" w14:textId="77777777" w:rsidR="00585746" w:rsidRPr="00E1353B" w:rsidRDefault="00585746" w:rsidP="006706EF">
            <w:pPr>
              <w:pStyle w:val="aff5"/>
              <w:spacing w:after="0"/>
              <w:jc w:val="both"/>
              <w:rPr>
                <w:sz w:val="2"/>
                <w:szCs w:val="2"/>
              </w:rPr>
            </w:pPr>
          </w:p>
          <w:p w14:paraId="66C29502" w14:textId="77777777" w:rsidR="00585746" w:rsidRPr="00E1353B" w:rsidRDefault="00585746" w:rsidP="006706EF">
            <w:pPr>
              <w:pStyle w:val="aff5"/>
              <w:spacing w:after="0"/>
              <w:jc w:val="both"/>
              <w:rPr>
                <w:sz w:val="2"/>
                <w:szCs w:val="2"/>
              </w:rPr>
            </w:pPr>
          </w:p>
        </w:tc>
      </w:tr>
      <w:tr w:rsidR="00585746" w:rsidRPr="00115B79" w14:paraId="7D68AD8F" w14:textId="77777777" w:rsidTr="006706EF">
        <w:trPr>
          <w:trHeight w:val="192"/>
        </w:trPr>
        <w:tc>
          <w:tcPr>
            <w:tcW w:w="10201" w:type="dxa"/>
            <w:gridSpan w:val="15"/>
          </w:tcPr>
          <w:p w14:paraId="6788927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14:paraId="61D4D750" w14:textId="77777777"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14:paraId="33D73339" w14:textId="77777777" w:rsidR="00585746" w:rsidRPr="00E1353B" w:rsidRDefault="00585746" w:rsidP="006706EF">
            <w:pPr>
              <w:pStyle w:val="aff5"/>
              <w:spacing w:after="0"/>
              <w:jc w:val="both"/>
              <w:rPr>
                <w:sz w:val="2"/>
                <w:szCs w:val="2"/>
              </w:rPr>
            </w:pPr>
          </w:p>
        </w:tc>
      </w:tr>
      <w:tr w:rsidR="00585746" w:rsidRPr="00E1353B" w14:paraId="03182B52" w14:textId="77777777" w:rsidTr="006706EF">
        <w:trPr>
          <w:gridAfter w:val="10"/>
          <w:wAfter w:w="5735" w:type="dxa"/>
          <w:trHeight w:val="42"/>
        </w:trPr>
        <w:tc>
          <w:tcPr>
            <w:tcW w:w="4466" w:type="dxa"/>
            <w:gridSpan w:val="5"/>
            <w:tcBorders>
              <w:top w:val="single" w:sz="2" w:space="0" w:color="FFFFFF"/>
              <w:left w:val="single" w:sz="2" w:space="0" w:color="FFFFFF"/>
              <w:right w:val="single" w:sz="2" w:space="0" w:color="FFFFFF"/>
            </w:tcBorders>
          </w:tcPr>
          <w:p w14:paraId="3D550E73" w14:textId="77777777" w:rsidR="00585746" w:rsidRPr="00E1353B" w:rsidRDefault="00585746" w:rsidP="006706EF">
            <w:pPr>
              <w:pStyle w:val="aff5"/>
              <w:spacing w:after="0"/>
              <w:jc w:val="both"/>
              <w:rPr>
                <w:sz w:val="2"/>
                <w:szCs w:val="2"/>
              </w:rPr>
            </w:pPr>
          </w:p>
        </w:tc>
      </w:tr>
      <w:tr w:rsidR="00585746" w:rsidRPr="00E1353B" w14:paraId="03CACA5F" w14:textId="77777777" w:rsidTr="006706EF">
        <w:trPr>
          <w:trHeight w:val="192"/>
        </w:trPr>
        <w:tc>
          <w:tcPr>
            <w:tcW w:w="10201" w:type="dxa"/>
            <w:gridSpan w:val="15"/>
          </w:tcPr>
          <w:p w14:paraId="51429E9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14:paraId="5C4B9782" w14:textId="77777777"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14:paraId="15C25BE2" w14:textId="77777777" w:rsidR="00585746" w:rsidRPr="00E1353B" w:rsidRDefault="00585746" w:rsidP="006706EF">
            <w:pPr>
              <w:pStyle w:val="aff5"/>
              <w:spacing w:after="0"/>
              <w:jc w:val="both"/>
              <w:rPr>
                <w:sz w:val="2"/>
                <w:szCs w:val="2"/>
              </w:rPr>
            </w:pPr>
          </w:p>
        </w:tc>
      </w:tr>
      <w:tr w:rsidR="00585746" w:rsidRPr="00E1353B" w14:paraId="35E6D84F" w14:textId="77777777" w:rsidTr="006706EF">
        <w:trPr>
          <w:gridAfter w:val="10"/>
          <w:wAfter w:w="5735" w:type="dxa"/>
          <w:trHeight w:val="52"/>
        </w:trPr>
        <w:tc>
          <w:tcPr>
            <w:tcW w:w="4466" w:type="dxa"/>
            <w:gridSpan w:val="5"/>
            <w:tcBorders>
              <w:top w:val="single" w:sz="2" w:space="0" w:color="FFFFFF"/>
              <w:left w:val="single" w:sz="2" w:space="0" w:color="FFFFFF"/>
              <w:right w:val="single" w:sz="2" w:space="0" w:color="FFFFFF"/>
            </w:tcBorders>
          </w:tcPr>
          <w:p w14:paraId="5B004F16" w14:textId="77777777" w:rsidR="00585746" w:rsidRPr="00E1353B" w:rsidRDefault="00585746" w:rsidP="006706EF">
            <w:pPr>
              <w:pStyle w:val="aff5"/>
              <w:spacing w:after="0"/>
              <w:jc w:val="both"/>
              <w:rPr>
                <w:sz w:val="2"/>
                <w:szCs w:val="2"/>
              </w:rPr>
            </w:pPr>
          </w:p>
        </w:tc>
      </w:tr>
      <w:tr w:rsidR="00585746" w:rsidRPr="00E1353B" w14:paraId="022827E2" w14:textId="77777777" w:rsidTr="006706EF">
        <w:trPr>
          <w:trHeight w:val="192"/>
        </w:trPr>
        <w:tc>
          <w:tcPr>
            <w:tcW w:w="10201" w:type="dxa"/>
            <w:gridSpan w:val="15"/>
          </w:tcPr>
          <w:p w14:paraId="740515F4"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51C8E3C1" w14:textId="77777777"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1353B" w:rsidRDefault="00585746" w:rsidP="006706EF">
            <w:pPr>
              <w:pStyle w:val="aff5"/>
              <w:spacing w:after="0"/>
              <w:jc w:val="both"/>
              <w:rPr>
                <w:sz w:val="2"/>
                <w:szCs w:val="2"/>
              </w:rPr>
            </w:pPr>
          </w:p>
        </w:tc>
      </w:tr>
      <w:tr w:rsidR="00585746" w:rsidRPr="00E1353B" w14:paraId="0EAE1CAC" w14:textId="77777777"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1353B" w:rsidRDefault="00585746" w:rsidP="006706EF">
            <w:pPr>
              <w:pStyle w:val="aff5"/>
              <w:spacing w:after="0"/>
              <w:jc w:val="both"/>
              <w:rPr>
                <w:sz w:val="2"/>
                <w:szCs w:val="2"/>
              </w:rPr>
            </w:pPr>
          </w:p>
        </w:tc>
      </w:tr>
      <w:tr w:rsidR="00585746" w:rsidRPr="00E1353B" w14:paraId="230045DC" w14:textId="77777777" w:rsidTr="006706EF">
        <w:trPr>
          <w:trHeight w:val="192"/>
        </w:trPr>
        <w:tc>
          <w:tcPr>
            <w:tcW w:w="10201" w:type="dxa"/>
            <w:gridSpan w:val="15"/>
          </w:tcPr>
          <w:p w14:paraId="488EA297"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E1353B" w14:paraId="6FF69047" w14:textId="77777777" w:rsidTr="006706EF">
        <w:trPr>
          <w:trHeight w:val="47"/>
        </w:trPr>
        <w:tc>
          <w:tcPr>
            <w:tcW w:w="10201" w:type="dxa"/>
            <w:gridSpan w:val="15"/>
            <w:tcBorders>
              <w:left w:val="single" w:sz="2" w:space="0" w:color="FFFFFF" w:themeColor="background1"/>
              <w:right w:val="single" w:sz="2" w:space="0" w:color="FFFFFF" w:themeColor="background1"/>
            </w:tcBorders>
          </w:tcPr>
          <w:p w14:paraId="5C84DBF1"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54867F1B" w14:textId="77777777" w:rsidTr="006706EF">
        <w:trPr>
          <w:trHeight w:val="192"/>
        </w:trPr>
        <w:tc>
          <w:tcPr>
            <w:tcW w:w="10201" w:type="dxa"/>
            <w:gridSpan w:val="15"/>
          </w:tcPr>
          <w:p w14:paraId="6109EAED"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14:paraId="5EA622D3" w14:textId="77777777" w:rsidTr="006706EF">
        <w:trPr>
          <w:trHeight w:val="47"/>
        </w:trPr>
        <w:tc>
          <w:tcPr>
            <w:tcW w:w="10201" w:type="dxa"/>
            <w:gridSpan w:val="15"/>
            <w:tcBorders>
              <w:left w:val="single" w:sz="2" w:space="0" w:color="FFFFFF" w:themeColor="background1"/>
              <w:right w:val="single" w:sz="2" w:space="0" w:color="FFFFFF" w:themeColor="background1"/>
            </w:tcBorders>
          </w:tcPr>
          <w:p w14:paraId="46C7160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6E002B23" w14:textId="77777777" w:rsidTr="006706EF">
        <w:trPr>
          <w:trHeight w:val="192"/>
        </w:trPr>
        <w:tc>
          <w:tcPr>
            <w:tcW w:w="10201" w:type="dxa"/>
            <w:gridSpan w:val="15"/>
          </w:tcPr>
          <w:p w14:paraId="2692EFA4"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44DA717" w14:textId="77777777"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1353B" w:rsidRDefault="00585746" w:rsidP="006706EF">
            <w:pPr>
              <w:pStyle w:val="aff5"/>
              <w:spacing w:after="0"/>
              <w:jc w:val="both"/>
              <w:rPr>
                <w:sz w:val="2"/>
                <w:szCs w:val="2"/>
              </w:rPr>
            </w:pPr>
          </w:p>
        </w:tc>
      </w:tr>
      <w:tr w:rsidR="00585746" w:rsidRPr="00E1353B" w14:paraId="5571DA0A" w14:textId="77777777"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1353B" w:rsidRDefault="00585746" w:rsidP="006706EF">
            <w:pPr>
              <w:pStyle w:val="aff5"/>
              <w:spacing w:after="0"/>
              <w:jc w:val="both"/>
              <w:rPr>
                <w:sz w:val="2"/>
                <w:szCs w:val="2"/>
              </w:rPr>
            </w:pPr>
          </w:p>
        </w:tc>
      </w:tr>
      <w:tr w:rsidR="00585746" w:rsidRPr="00E1353B" w14:paraId="50F32E90" w14:textId="77777777" w:rsidTr="006706EF">
        <w:trPr>
          <w:trHeight w:val="192"/>
        </w:trPr>
        <w:tc>
          <w:tcPr>
            <w:tcW w:w="7159" w:type="dxa"/>
            <w:gridSpan w:val="8"/>
            <w:tcBorders>
              <w:top w:val="single" w:sz="2" w:space="0" w:color="000000" w:themeColor="text1"/>
              <w:right w:val="single" w:sz="2" w:space="0" w:color="auto"/>
            </w:tcBorders>
          </w:tcPr>
          <w:p w14:paraId="0BC6930B" w14:textId="77777777"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14:paraId="5C03C591" w14:textId="77777777"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427C48">
              <w:rPr>
                <w:rFonts w:ascii="Arial" w:hAnsi="Arial" w:cs="Arial"/>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6D907815" w14:textId="77777777"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DD49FD" w:rsidRDefault="00585746" w:rsidP="006706EF">
            <w:pPr>
              <w:pStyle w:val="aff5"/>
              <w:spacing w:after="0"/>
              <w:ind w:right="-142"/>
              <w:jc w:val="both"/>
              <w:rPr>
                <w:rFonts w:ascii="Arial" w:hAnsi="Arial" w:cs="Arial"/>
                <w:sz w:val="2"/>
                <w:szCs w:val="2"/>
              </w:rPr>
            </w:pP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14:paraId="6D043BB7" w14:textId="77777777" w:rsidTr="00552576">
        <w:trPr>
          <w:gridAfter w:val="10"/>
          <w:wAfter w:w="5735" w:type="dxa"/>
          <w:trHeight w:val="42"/>
        </w:trPr>
        <w:tc>
          <w:tcPr>
            <w:tcW w:w="446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1353B" w:rsidRDefault="00585746" w:rsidP="006706EF">
            <w:pPr>
              <w:pStyle w:val="aff5"/>
              <w:spacing w:after="0"/>
              <w:jc w:val="both"/>
              <w:rPr>
                <w:sz w:val="2"/>
                <w:szCs w:val="2"/>
              </w:rPr>
            </w:pPr>
          </w:p>
        </w:tc>
      </w:tr>
    </w:tbl>
    <w:p w14:paraId="5673DBFC" w14:textId="77777777" w:rsidR="00585746" w:rsidRDefault="00585746" w:rsidP="00585746">
      <w:pPr>
        <w:spacing w:after="0" w:line="240" w:lineRule="auto"/>
        <w:rPr>
          <w:rFonts w:ascii="Times New Roman" w:hAnsi="Times New Roman"/>
          <w:b/>
          <w:sz w:val="24"/>
        </w:rPr>
      </w:pPr>
    </w:p>
    <w:p w14:paraId="1AE301D7" w14:textId="77777777" w:rsidR="00585746" w:rsidRDefault="00585746" w:rsidP="00585746">
      <w:pPr>
        <w:spacing w:after="0" w:line="240" w:lineRule="auto"/>
        <w:rPr>
          <w:rFonts w:ascii="Times New Roman" w:hAnsi="Times New Roman"/>
          <w:b/>
          <w:sz w:val="24"/>
        </w:rPr>
      </w:pPr>
    </w:p>
    <w:p w14:paraId="11CA5AF1" w14:textId="77777777" w:rsidR="00585746" w:rsidRDefault="00585746" w:rsidP="00552576">
      <w:pPr>
        <w:spacing w:after="0" w:line="240" w:lineRule="auto"/>
        <w:ind w:right="283"/>
        <w:rPr>
          <w:rFonts w:ascii="Times New Roman" w:hAnsi="Times New Roman"/>
          <w:b/>
          <w:sz w:val="24"/>
        </w:rPr>
      </w:pPr>
    </w:p>
    <w:p w14:paraId="1B0F8E1E" w14:textId="77777777"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14:paraId="3ECBE213" w14:textId="77777777"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2272"/>
      </w:tblGrid>
      <w:tr w:rsidR="00585746" w14:paraId="63350EAC" w14:textId="77777777" w:rsidTr="006706EF">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36BBA0B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Default="00585746" w:rsidP="006706EF">
            <w:pPr>
              <w:pStyle w:val="aff5"/>
              <w:spacing w:after="0"/>
              <w:rPr>
                <w:sz w:val="28"/>
                <w:szCs w:val="28"/>
              </w:rPr>
            </w:pPr>
          </w:p>
        </w:tc>
        <w:tc>
          <w:tcPr>
            <w:tcW w:w="4916"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30636B3" w14:textId="77777777" w:rsidTr="006706EF">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9C0156" w:rsidRDefault="00585746" w:rsidP="006706EF">
            <w:pPr>
              <w:pStyle w:val="aff5"/>
              <w:spacing w:after="0"/>
              <w:jc w:val="both"/>
              <w:rPr>
                <w:sz w:val="8"/>
                <w:szCs w:val="8"/>
              </w:rPr>
            </w:pPr>
          </w:p>
        </w:tc>
        <w:tc>
          <w:tcPr>
            <w:tcW w:w="4916" w:type="dxa"/>
            <w:gridSpan w:val="2"/>
            <w:vMerge w:val="restart"/>
            <w:tcBorders>
              <w:top w:val="single" w:sz="4" w:space="0" w:color="FFFFFF"/>
              <w:left w:val="single" w:sz="4" w:space="0" w:color="FFFFFF"/>
              <w:right w:val="single" w:sz="4" w:space="0" w:color="FFFFFF"/>
            </w:tcBorders>
          </w:tcPr>
          <w:p w14:paraId="7FDB818F" w14:textId="35DE6B6A" w:rsidR="00585746" w:rsidRDefault="00585746" w:rsidP="00307D99">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главы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36EAAB4" w14:textId="77777777" w:rsidTr="006706EF">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37492D16"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Default="00585746" w:rsidP="006706EF">
            <w:pPr>
              <w:pStyle w:val="aff5"/>
              <w:spacing w:after="0"/>
              <w:jc w:val="both"/>
              <w:rPr>
                <w:sz w:val="28"/>
                <w:szCs w:val="28"/>
              </w:rPr>
            </w:pPr>
          </w:p>
        </w:tc>
        <w:tc>
          <w:tcPr>
            <w:tcW w:w="4916" w:type="dxa"/>
            <w:gridSpan w:val="2"/>
            <w:vMerge/>
            <w:tcBorders>
              <w:left w:val="single" w:sz="4" w:space="0" w:color="FFFFFF"/>
              <w:bottom w:val="single" w:sz="4" w:space="0" w:color="FFFFFF" w:themeColor="background1"/>
              <w:right w:val="single" w:sz="4" w:space="0" w:color="FFFFFF"/>
            </w:tcBorders>
          </w:tcPr>
          <w:p w14:paraId="3D168164" w14:textId="77777777" w:rsidR="00585746" w:rsidRDefault="00585746" w:rsidP="006706EF">
            <w:pPr>
              <w:pStyle w:val="aff5"/>
              <w:spacing w:after="0"/>
              <w:jc w:val="both"/>
              <w:rPr>
                <w:sz w:val="28"/>
                <w:szCs w:val="28"/>
              </w:rPr>
            </w:pPr>
          </w:p>
        </w:tc>
      </w:tr>
      <w:tr w:rsidR="00585746" w14:paraId="1863A5FE" w14:textId="77777777" w:rsidTr="006706EF">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3A7270" w:rsidRDefault="00585746" w:rsidP="006706EF">
            <w:pPr>
              <w:pStyle w:val="aff5"/>
              <w:spacing w:after="0"/>
              <w:jc w:val="both"/>
              <w:rPr>
                <w:szCs w:val="24"/>
              </w:rPr>
            </w:pPr>
          </w:p>
        </w:tc>
        <w:tc>
          <w:tcPr>
            <w:tcW w:w="4916"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3A7270" w:rsidRDefault="00585746" w:rsidP="006706EF">
            <w:pPr>
              <w:pStyle w:val="aff5"/>
              <w:spacing w:after="0"/>
              <w:ind w:left="179"/>
              <w:jc w:val="both"/>
              <w:rPr>
                <w:szCs w:val="24"/>
              </w:rPr>
            </w:pPr>
          </w:p>
        </w:tc>
      </w:tr>
      <w:tr w:rsidR="00585746" w14:paraId="07A116F4" w14:textId="77777777"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5BC74B50" w14:textId="77777777" w:rsidR="00585746" w:rsidRPr="003A7270" w:rsidRDefault="00585746" w:rsidP="006706EF">
            <w:pPr>
              <w:pStyle w:val="aff5"/>
              <w:spacing w:after="0"/>
              <w:rPr>
                <w:sz w:val="8"/>
                <w:szCs w:val="8"/>
              </w:rPr>
            </w:pPr>
          </w:p>
        </w:tc>
      </w:tr>
      <w:tr w:rsidR="00585746" w14:paraId="22AD14B7" w14:textId="77777777"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14:paraId="7C7F5DF7" w14:textId="77777777" w:rsidTr="006706EF">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3A7270" w:rsidRDefault="00585746" w:rsidP="006706EF">
            <w:pPr>
              <w:pStyle w:val="aff5"/>
              <w:spacing w:after="0"/>
              <w:jc w:val="both"/>
              <w:rPr>
                <w:szCs w:val="24"/>
              </w:rPr>
            </w:pPr>
          </w:p>
        </w:tc>
      </w:tr>
      <w:tr w:rsidR="00585746" w:rsidRPr="003A7270" w14:paraId="09033D74" w14:textId="77777777"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6"/>
          </w:tcPr>
          <w:p w14:paraId="4FFF1CDD" w14:textId="77777777" w:rsidR="00585746" w:rsidRPr="003A7270" w:rsidRDefault="00585746" w:rsidP="006706EF">
            <w:pPr>
              <w:pStyle w:val="aff5"/>
              <w:spacing w:after="0"/>
              <w:jc w:val="both"/>
              <w:rPr>
                <w:sz w:val="8"/>
                <w:szCs w:val="8"/>
              </w:rPr>
            </w:pPr>
          </w:p>
        </w:tc>
      </w:tr>
      <w:tr w:rsidR="00585746" w:rsidRPr="003A7270" w14:paraId="13CA078C" w14:textId="77777777" w:rsidTr="006706EF">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631C4A" w:rsidRDefault="00585746" w:rsidP="006706EF">
            <w:pPr>
              <w:pStyle w:val="aff5"/>
              <w:spacing w:after="0"/>
              <w:jc w:val="both"/>
              <w:rPr>
                <w:sz w:val="20"/>
                <w:szCs w:val="20"/>
              </w:rPr>
            </w:pPr>
          </w:p>
        </w:tc>
      </w:tr>
      <w:tr w:rsidR="00585746" w:rsidRPr="003A7270" w14:paraId="5946E437" w14:textId="77777777"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738" w:type="dxa"/>
            <w:gridSpan w:val="6"/>
          </w:tcPr>
          <w:p w14:paraId="5A0A540A" w14:textId="77777777" w:rsidR="00585746" w:rsidRPr="003A7270" w:rsidRDefault="00585746" w:rsidP="006706EF">
            <w:pPr>
              <w:pStyle w:val="aff5"/>
              <w:spacing w:after="0"/>
              <w:jc w:val="both"/>
              <w:rPr>
                <w:sz w:val="8"/>
                <w:szCs w:val="8"/>
              </w:rPr>
            </w:pPr>
          </w:p>
        </w:tc>
      </w:tr>
      <w:tr w:rsidR="00585746" w:rsidRPr="003A7270" w14:paraId="1E7684B2" w14:textId="77777777"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14:paraId="51254936" w14:textId="77777777" w:rsidR="00585746" w:rsidRPr="003A7270" w:rsidRDefault="00585746" w:rsidP="006706EF">
            <w:pPr>
              <w:pStyle w:val="aff5"/>
              <w:spacing w:after="0"/>
              <w:jc w:val="both"/>
              <w:rPr>
                <w:sz w:val="8"/>
                <w:szCs w:val="8"/>
              </w:rPr>
            </w:pPr>
          </w:p>
        </w:tc>
      </w:tr>
      <w:tr w:rsidR="00585746" w:rsidRPr="003A7270" w14:paraId="1533EF54" w14:textId="77777777"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38D986F7" w14:textId="77777777"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738" w:type="dxa"/>
            <w:gridSpan w:val="6"/>
          </w:tcPr>
          <w:p w14:paraId="0C1B7A6A" w14:textId="77777777" w:rsidR="00585746" w:rsidRPr="003A7270" w:rsidRDefault="00585746" w:rsidP="006706EF">
            <w:pPr>
              <w:pStyle w:val="aff5"/>
              <w:spacing w:after="0"/>
              <w:jc w:val="both"/>
              <w:rPr>
                <w:sz w:val="8"/>
                <w:szCs w:val="8"/>
              </w:rPr>
            </w:pPr>
          </w:p>
        </w:tc>
      </w:tr>
      <w:tr w:rsidR="00585746" w:rsidRPr="003A7270" w14:paraId="791D8997" w14:textId="77777777" w:rsidTr="006706EF">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14:paraId="15585765" w14:textId="77777777" w:rsidR="00585746" w:rsidRPr="00631C4A" w:rsidRDefault="00585746" w:rsidP="006706EF">
            <w:pPr>
              <w:pStyle w:val="aff5"/>
              <w:spacing w:after="0"/>
              <w:jc w:val="both"/>
              <w:rPr>
                <w:sz w:val="20"/>
                <w:szCs w:val="20"/>
              </w:rPr>
            </w:pPr>
          </w:p>
        </w:tc>
      </w:tr>
      <w:tr w:rsidR="00585746" w:rsidRPr="003A7270" w14:paraId="0D9B21F8" w14:textId="77777777" w:rsidTr="006706EF">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738" w:type="dxa"/>
            <w:gridSpan w:val="6"/>
            <w:tcBorders>
              <w:right w:val="single" w:sz="4" w:space="0" w:color="auto"/>
            </w:tcBorders>
          </w:tcPr>
          <w:p w14:paraId="31C92B9E" w14:textId="77777777" w:rsidR="00585746" w:rsidRPr="003A7270" w:rsidRDefault="00585746" w:rsidP="006706EF">
            <w:pPr>
              <w:pStyle w:val="aff5"/>
              <w:spacing w:after="0"/>
              <w:jc w:val="both"/>
              <w:rPr>
                <w:sz w:val="8"/>
                <w:szCs w:val="8"/>
              </w:rPr>
            </w:pPr>
          </w:p>
        </w:tc>
      </w:tr>
      <w:tr w:rsidR="00585746" w:rsidRPr="003A7270" w14:paraId="21234B24" w14:textId="77777777" w:rsidTr="006706EF">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3AB60800" w14:textId="77777777"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407D8A" w:rsidRDefault="00585746" w:rsidP="006706EF">
            <w:pPr>
              <w:pStyle w:val="aff5"/>
              <w:spacing w:after="0"/>
              <w:jc w:val="left"/>
              <w:rPr>
                <w:rFonts w:ascii="Arial" w:hAnsi="Arial" w:cs="Arial"/>
                <w:b w:val="0"/>
                <w:bCs/>
                <w:sz w:val="2"/>
                <w:szCs w:val="2"/>
              </w:rPr>
            </w:pPr>
          </w:p>
        </w:tc>
        <w:tc>
          <w:tcPr>
            <w:tcW w:w="227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407D8A" w:rsidRDefault="00585746" w:rsidP="006706EF">
            <w:pPr>
              <w:pStyle w:val="aff5"/>
              <w:spacing w:after="0"/>
              <w:jc w:val="both"/>
              <w:rPr>
                <w:sz w:val="2"/>
                <w:szCs w:val="2"/>
              </w:rPr>
            </w:pPr>
          </w:p>
        </w:tc>
      </w:tr>
      <w:tr w:rsidR="00585746" w:rsidRPr="003A7270" w14:paraId="41D3D44B" w14:textId="77777777" w:rsidTr="006706EF">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BE0BC3" w:rsidRDefault="00585746" w:rsidP="006706EF">
            <w:pPr>
              <w:pStyle w:val="aff5"/>
              <w:spacing w:after="0"/>
              <w:rPr>
                <w:rFonts w:ascii="Arial" w:hAnsi="Arial" w:cs="Arial"/>
                <w:b w:val="0"/>
                <w:bCs/>
                <w:sz w:val="10"/>
                <w:szCs w:val="10"/>
              </w:rPr>
            </w:pPr>
          </w:p>
          <w:p w14:paraId="5C279551"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B6B7EBB"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tcBorders>
              <w:top w:val="single" w:sz="2" w:space="0" w:color="auto"/>
              <w:left w:val="single" w:sz="2" w:space="0" w:color="auto"/>
              <w:bottom w:val="single" w:sz="2" w:space="0" w:color="auto"/>
            </w:tcBorders>
          </w:tcPr>
          <w:p w14:paraId="15E9B510" w14:textId="77777777" w:rsidR="00585746" w:rsidRPr="003A7270" w:rsidRDefault="00585746" w:rsidP="006706EF">
            <w:pPr>
              <w:pStyle w:val="aff5"/>
              <w:spacing w:after="0"/>
              <w:jc w:val="both"/>
              <w:rPr>
                <w:sz w:val="8"/>
                <w:szCs w:val="8"/>
              </w:rPr>
            </w:pPr>
          </w:p>
        </w:tc>
      </w:tr>
      <w:tr w:rsidR="00585746" w:rsidRPr="003A7270" w14:paraId="7CFF3EE5" w14:textId="77777777" w:rsidTr="006706EF">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920D1" w:rsidRDefault="00585746" w:rsidP="006706EF">
            <w:pPr>
              <w:pStyle w:val="aff5"/>
              <w:spacing w:after="0"/>
              <w:jc w:val="both"/>
              <w:rPr>
                <w:sz w:val="4"/>
                <w:szCs w:val="4"/>
              </w:rPr>
            </w:pPr>
          </w:p>
        </w:tc>
        <w:tc>
          <w:tcPr>
            <w:tcW w:w="5738" w:type="dxa"/>
            <w:gridSpan w:val="6"/>
            <w:tcBorders>
              <w:top w:val="single" w:sz="2" w:space="0" w:color="FFFFFF"/>
              <w:left w:val="single" w:sz="4" w:space="0" w:color="FFFFFF"/>
              <w:right w:val="single" w:sz="4" w:space="0" w:color="FFFFFF" w:themeColor="background1"/>
            </w:tcBorders>
          </w:tcPr>
          <w:p w14:paraId="46887BB9" w14:textId="77777777" w:rsidR="00585746" w:rsidRPr="008920D1" w:rsidRDefault="00585746" w:rsidP="006706EF">
            <w:pPr>
              <w:pStyle w:val="aff5"/>
              <w:spacing w:after="0"/>
              <w:jc w:val="both"/>
              <w:rPr>
                <w:sz w:val="4"/>
                <w:szCs w:val="4"/>
              </w:rPr>
            </w:pPr>
          </w:p>
        </w:tc>
      </w:tr>
      <w:tr w:rsidR="00585746" w:rsidRPr="003A7270" w14:paraId="2821BD52" w14:textId="77777777" w:rsidTr="006706EF">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6"/>
            <w:tcBorders>
              <w:right w:val="single" w:sz="4" w:space="0" w:color="auto"/>
            </w:tcBorders>
          </w:tcPr>
          <w:p w14:paraId="5968E4E3"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753EB4ED" w14:textId="77777777"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14:paraId="198DF00C" w14:textId="77777777" w:rsidR="00585746" w:rsidRPr="008920D1" w:rsidRDefault="00585746" w:rsidP="006706EF">
            <w:pPr>
              <w:pStyle w:val="aff5"/>
              <w:spacing w:after="0"/>
              <w:jc w:val="both"/>
              <w:rPr>
                <w:sz w:val="4"/>
                <w:szCs w:val="4"/>
              </w:rPr>
            </w:pPr>
          </w:p>
        </w:tc>
      </w:tr>
      <w:tr w:rsidR="00585746" w:rsidRPr="003A7270" w14:paraId="6F72E84F" w14:textId="77777777" w:rsidTr="006706EF">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6"/>
            <w:tcBorders>
              <w:top w:val="single" w:sz="4" w:space="0" w:color="auto"/>
              <w:left w:val="single" w:sz="4" w:space="0" w:color="auto"/>
            </w:tcBorders>
          </w:tcPr>
          <w:p w14:paraId="553BBA9C" w14:textId="25E7409C" w:rsidR="00585746" w:rsidRPr="003A7270" w:rsidRDefault="00307D99" w:rsidP="006706EF">
            <w:pPr>
              <w:pStyle w:val="aff5"/>
              <w:spacing w:after="0"/>
              <w:jc w:val="both"/>
              <w:rPr>
                <w:sz w:val="8"/>
                <w:szCs w:val="8"/>
              </w:rPr>
            </w:pPr>
            <w:r w:rsidRPr="00307D99">
              <w:rPr>
                <w:rFonts w:ascii="Arial" w:hAnsi="Arial" w:cs="Arial"/>
                <w:b w:val="0"/>
                <w:bCs/>
                <w:sz w:val="18"/>
                <w:szCs w:val="18"/>
              </w:rPr>
              <w:t>Электросталь</w:t>
            </w:r>
          </w:p>
        </w:tc>
      </w:tr>
      <w:tr w:rsidR="00585746" w:rsidRPr="003A7270" w14:paraId="6D33C9D1" w14:textId="77777777" w:rsidTr="006706EF">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920D1" w:rsidRDefault="00585746" w:rsidP="006706EF">
            <w:pPr>
              <w:pStyle w:val="aff5"/>
              <w:spacing w:after="0"/>
              <w:jc w:val="both"/>
              <w:rPr>
                <w:sz w:val="4"/>
                <w:szCs w:val="4"/>
              </w:rPr>
            </w:pPr>
          </w:p>
        </w:tc>
        <w:tc>
          <w:tcPr>
            <w:tcW w:w="5738" w:type="dxa"/>
            <w:gridSpan w:val="6"/>
            <w:tcBorders>
              <w:left w:val="single" w:sz="4" w:space="0" w:color="FFFFFF" w:themeColor="background1"/>
              <w:right w:val="single" w:sz="4" w:space="0" w:color="FFFFFF" w:themeColor="background1"/>
            </w:tcBorders>
          </w:tcPr>
          <w:p w14:paraId="102EC477" w14:textId="77777777" w:rsidR="00585746" w:rsidRPr="008920D1" w:rsidRDefault="00585746" w:rsidP="006706EF">
            <w:pPr>
              <w:pStyle w:val="aff5"/>
              <w:spacing w:after="0"/>
              <w:jc w:val="both"/>
              <w:rPr>
                <w:sz w:val="4"/>
                <w:szCs w:val="4"/>
              </w:rPr>
            </w:pPr>
          </w:p>
        </w:tc>
      </w:tr>
      <w:tr w:rsidR="00585746" w:rsidRPr="003A7270" w14:paraId="29FA0691" w14:textId="77777777"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738" w:type="dxa"/>
            <w:gridSpan w:val="6"/>
          </w:tcPr>
          <w:p w14:paraId="7BF2BAED" w14:textId="77777777" w:rsidR="00585746" w:rsidRPr="003A7270" w:rsidRDefault="00585746" w:rsidP="006706EF">
            <w:pPr>
              <w:pStyle w:val="aff5"/>
              <w:spacing w:after="0"/>
              <w:jc w:val="both"/>
              <w:rPr>
                <w:sz w:val="8"/>
                <w:szCs w:val="8"/>
              </w:rPr>
            </w:pPr>
          </w:p>
        </w:tc>
      </w:tr>
      <w:tr w:rsidR="00585746" w:rsidRPr="003A7270" w14:paraId="409F726A" w14:textId="77777777" w:rsidTr="006706EF">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14:paraId="1C59EB2A" w14:textId="77777777" w:rsidR="00585746" w:rsidRPr="008920D1" w:rsidRDefault="00585746" w:rsidP="006706EF">
            <w:pPr>
              <w:pStyle w:val="aff5"/>
              <w:spacing w:after="0"/>
              <w:jc w:val="both"/>
              <w:rPr>
                <w:sz w:val="4"/>
                <w:szCs w:val="4"/>
              </w:rPr>
            </w:pPr>
          </w:p>
        </w:tc>
      </w:tr>
      <w:tr w:rsidR="00585746" w:rsidRPr="003A7270" w14:paraId="3ABF683C" w14:textId="77777777" w:rsidTr="006706EF">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738" w:type="dxa"/>
            <w:gridSpan w:val="6"/>
            <w:tcBorders>
              <w:right w:val="single" w:sz="4" w:space="0" w:color="auto"/>
            </w:tcBorders>
          </w:tcPr>
          <w:p w14:paraId="3A571B4F" w14:textId="77777777" w:rsidR="00585746" w:rsidRPr="003A7270" w:rsidRDefault="00585746" w:rsidP="006706EF">
            <w:pPr>
              <w:pStyle w:val="aff5"/>
              <w:spacing w:after="0"/>
              <w:jc w:val="both"/>
              <w:rPr>
                <w:sz w:val="8"/>
                <w:szCs w:val="8"/>
              </w:rPr>
            </w:pPr>
          </w:p>
        </w:tc>
      </w:tr>
      <w:tr w:rsidR="00585746" w:rsidRPr="003A7270" w14:paraId="2F433E2E" w14:textId="77777777" w:rsidTr="006706EF">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Default="00585746" w:rsidP="006706EF">
            <w:pPr>
              <w:pStyle w:val="aff5"/>
              <w:spacing w:after="0"/>
              <w:jc w:val="both"/>
              <w:rPr>
                <w:sz w:val="8"/>
                <w:szCs w:val="8"/>
              </w:rPr>
            </w:pPr>
          </w:p>
          <w:p w14:paraId="57963959" w14:textId="77777777" w:rsidR="00585746" w:rsidRDefault="00585746" w:rsidP="006706EF">
            <w:pPr>
              <w:pStyle w:val="aff5"/>
              <w:spacing w:after="0"/>
              <w:jc w:val="both"/>
              <w:rPr>
                <w:sz w:val="8"/>
                <w:szCs w:val="8"/>
              </w:rPr>
            </w:pPr>
          </w:p>
          <w:p w14:paraId="3922F728" w14:textId="77777777"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3A7270" w:rsidRDefault="00585746" w:rsidP="006706EF">
            <w:pPr>
              <w:pStyle w:val="aff5"/>
              <w:spacing w:after="0"/>
              <w:jc w:val="both"/>
              <w:rPr>
                <w:sz w:val="8"/>
                <w:szCs w:val="8"/>
              </w:rPr>
            </w:pPr>
          </w:p>
        </w:tc>
      </w:tr>
      <w:tr w:rsidR="00585746" w:rsidRPr="003A7270" w14:paraId="32BD2849" w14:textId="77777777" w:rsidTr="006706EF">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14:paraId="4F37AB8F" w14:textId="77777777" w:rsidTr="006706EF">
        <w:tblPrEx>
          <w:tblLook w:val="04A0" w:firstRow="1" w:lastRow="0" w:firstColumn="1" w:lastColumn="0" w:noHBand="0" w:noVBand="1"/>
        </w:tblPrEx>
        <w:trPr>
          <w:trHeight w:val="37"/>
        </w:trPr>
        <w:tc>
          <w:tcPr>
            <w:tcW w:w="10201"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14:paraId="0442F6B1" w14:textId="77777777" w:rsidTr="006706EF">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6B453D" w:rsidRDefault="00585746" w:rsidP="006706EF">
            <w:pPr>
              <w:pStyle w:val="aff5"/>
              <w:spacing w:after="0"/>
              <w:jc w:val="both"/>
              <w:rPr>
                <w:sz w:val="2"/>
                <w:szCs w:val="2"/>
              </w:rPr>
            </w:pPr>
          </w:p>
        </w:tc>
        <w:tc>
          <w:tcPr>
            <w:tcW w:w="521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6B453D" w:rsidRDefault="00585746" w:rsidP="006706EF">
            <w:pPr>
              <w:pStyle w:val="aff5"/>
              <w:spacing w:after="0"/>
              <w:jc w:val="both"/>
              <w:rPr>
                <w:sz w:val="2"/>
                <w:szCs w:val="2"/>
              </w:rPr>
            </w:pPr>
          </w:p>
        </w:tc>
      </w:tr>
      <w:tr w:rsidR="00585746" w:rsidRPr="00F07D6A" w14:paraId="78234497" w14:textId="77777777" w:rsidTr="006706EF">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1E171333"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14:paraId="1D2B947B" w14:textId="77777777" w:rsidTr="006706EF">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5707D202" w14:textId="77777777"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631C4A" w:rsidRDefault="00585746" w:rsidP="006706EF">
            <w:pPr>
              <w:pStyle w:val="aff5"/>
              <w:spacing w:after="0"/>
              <w:jc w:val="both"/>
              <w:rPr>
                <w:sz w:val="4"/>
                <w:szCs w:val="4"/>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631C4A" w:rsidRDefault="00585746" w:rsidP="006706EF">
            <w:pPr>
              <w:pStyle w:val="aff5"/>
              <w:spacing w:after="0" w:line="240" w:lineRule="auto"/>
              <w:jc w:val="both"/>
              <w:rPr>
                <w:rFonts w:ascii="Arial" w:hAnsi="Arial" w:cs="Arial"/>
                <w:b w:val="0"/>
                <w:bCs/>
                <w:sz w:val="4"/>
                <w:szCs w:val="4"/>
                <w:lang w:eastAsia="ru-RU"/>
              </w:rPr>
            </w:pPr>
          </w:p>
        </w:tc>
      </w:tr>
      <w:tr w:rsidR="00585746" w:rsidRPr="00F07D6A" w14:paraId="3BB0CCF4" w14:textId="77777777" w:rsidTr="006706EF">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14:paraId="2BEBFAFE" w14:textId="77777777" w:rsidR="00585746" w:rsidRDefault="00585746" w:rsidP="006706EF">
            <w:pPr>
              <w:pStyle w:val="aff5"/>
              <w:spacing w:after="0"/>
              <w:ind w:right="-300"/>
              <w:jc w:val="both"/>
              <w:rPr>
                <w:rFonts w:ascii="Arial" w:hAnsi="Arial" w:cs="Arial"/>
                <w:b w:val="0"/>
                <w:bCs/>
                <w:sz w:val="18"/>
                <w:szCs w:val="18"/>
              </w:rPr>
            </w:pPr>
            <w:r>
              <w:rPr>
                <w:rFonts w:ascii="Arial" w:hAnsi="Arial" w:cs="Arial"/>
                <w:b w:val="0"/>
                <w:bCs/>
                <w:sz w:val="18"/>
                <w:szCs w:val="18"/>
              </w:rPr>
              <w:t>Декор:</w:t>
            </w:r>
          </w:p>
        </w:tc>
        <w:tc>
          <w:tcPr>
            <w:tcW w:w="486" w:type="dxa"/>
            <w:gridSpan w:val="3"/>
            <w:tcBorders>
              <w:left w:val="single" w:sz="4" w:space="0" w:color="auto"/>
            </w:tcBorders>
          </w:tcPr>
          <w:p w14:paraId="1708A09E"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14:paraId="410685AB" w14:textId="77777777" w:rsidR="00585746" w:rsidRDefault="00585746" w:rsidP="006706EF">
            <w:pPr>
              <w:pStyle w:val="aff5"/>
              <w:spacing w:after="0" w:line="240" w:lineRule="auto"/>
              <w:ind w:right="-176"/>
              <w:jc w:val="left"/>
              <w:rPr>
                <w:rFonts w:ascii="Arial" w:hAnsi="Arial" w:cs="Arial"/>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14:paraId="3242DAC5" w14:textId="77777777"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49CF95C0" w14:textId="77777777" w:rsidR="00585746" w:rsidRPr="00324B58" w:rsidRDefault="00585746" w:rsidP="006706EF">
            <w:pPr>
              <w:pStyle w:val="aff5"/>
              <w:spacing w:after="0" w:line="240" w:lineRule="auto"/>
              <w:jc w:val="both"/>
              <w:rPr>
                <w:rFonts w:ascii="Arial" w:hAnsi="Arial" w:cs="Arial"/>
                <w:b w:val="0"/>
                <w:bCs/>
                <w:sz w:val="18"/>
                <w:szCs w:val="18"/>
                <w:lang w:eastAsia="ru-RU"/>
              </w:rPr>
            </w:pPr>
          </w:p>
        </w:tc>
      </w:tr>
    </w:tbl>
    <w:p w14:paraId="08B37D31" w14:textId="77777777" w:rsidR="00585746"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10445" w:type="dxa"/>
        <w:tblLayout w:type="fixed"/>
        <w:tblLook w:val="04A0" w:firstRow="1" w:lastRow="0" w:firstColumn="1" w:lastColumn="0" w:noHBand="0" w:noVBand="1"/>
      </w:tblPr>
      <w:tblGrid>
        <w:gridCol w:w="418"/>
        <w:gridCol w:w="1546"/>
        <w:gridCol w:w="905"/>
        <w:gridCol w:w="1343"/>
        <w:gridCol w:w="19"/>
        <w:gridCol w:w="236"/>
        <w:gridCol w:w="7"/>
        <w:gridCol w:w="1005"/>
        <w:gridCol w:w="239"/>
        <w:gridCol w:w="339"/>
        <w:gridCol w:w="96"/>
        <w:gridCol w:w="143"/>
        <w:gridCol w:w="897"/>
        <w:gridCol w:w="96"/>
        <w:gridCol w:w="144"/>
        <w:gridCol w:w="624"/>
        <w:gridCol w:w="88"/>
        <w:gridCol w:w="8"/>
        <w:gridCol w:w="140"/>
        <w:gridCol w:w="908"/>
        <w:gridCol w:w="96"/>
        <w:gridCol w:w="891"/>
        <w:gridCol w:w="6"/>
        <w:gridCol w:w="251"/>
      </w:tblGrid>
      <w:tr w:rsidR="00585746" w:rsidRPr="003A7270" w14:paraId="45291ADC" w14:textId="77777777" w:rsidTr="006706EF">
        <w:trPr>
          <w:gridAfter w:val="2"/>
          <w:wAfter w:w="257"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14:paraId="5363607A" w14:textId="77777777" w:rsidTr="006706EF">
        <w:trPr>
          <w:gridAfter w:val="2"/>
          <w:wAfter w:w="257" w:type="dxa"/>
          <w:trHeight w:val="42"/>
        </w:trPr>
        <w:tc>
          <w:tcPr>
            <w:tcW w:w="10188"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14:paraId="392DD0DA" w14:textId="77777777" w:rsidTr="006706EF">
        <w:trPr>
          <w:gridAfter w:val="2"/>
          <w:wAfter w:w="257"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DD49FD" w:rsidRDefault="00585746" w:rsidP="006706EF">
            <w:pPr>
              <w:pStyle w:val="aff5"/>
              <w:spacing w:after="0"/>
              <w:jc w:val="both"/>
              <w:rPr>
                <w:rFonts w:ascii="Arial" w:hAnsi="Arial" w:cs="Arial"/>
                <w:b w:val="0"/>
                <w:bCs/>
                <w:sz w:val="2"/>
                <w:szCs w:val="2"/>
              </w:rPr>
            </w:pPr>
          </w:p>
        </w:tc>
        <w:tc>
          <w:tcPr>
            <w:tcW w:w="2131"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DD49FD" w:rsidRDefault="00585746" w:rsidP="006706EF">
            <w:pPr>
              <w:pStyle w:val="aff5"/>
              <w:spacing w:after="0"/>
              <w:jc w:val="both"/>
              <w:rPr>
                <w:b w:val="0"/>
                <w:bCs/>
                <w:sz w:val="2"/>
                <w:szCs w:val="2"/>
              </w:rPr>
            </w:pPr>
          </w:p>
        </w:tc>
      </w:tr>
      <w:tr w:rsidR="00585746" w:rsidRPr="003A7270" w14:paraId="643450C9" w14:textId="77777777" w:rsidTr="006706EF">
        <w:trPr>
          <w:gridAfter w:val="2"/>
          <w:wAfter w:w="257"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1" w:type="dxa"/>
            <w:gridSpan w:val="6"/>
            <w:tcBorders>
              <w:top w:val="single" w:sz="4" w:space="0" w:color="FFFFFF" w:themeColor="background1"/>
              <w:left w:val="single" w:sz="4" w:space="0" w:color="auto"/>
              <w:right w:val="single" w:sz="4" w:space="0" w:color="auto"/>
            </w:tcBorders>
          </w:tcPr>
          <w:p w14:paraId="20151787" w14:textId="77777777" w:rsidR="00585746" w:rsidRPr="003A7270" w:rsidRDefault="00585746" w:rsidP="006706EF">
            <w:pPr>
              <w:pStyle w:val="aff5"/>
              <w:spacing w:after="0"/>
              <w:jc w:val="both"/>
              <w:rPr>
                <w:sz w:val="8"/>
                <w:szCs w:val="8"/>
              </w:rPr>
            </w:pPr>
          </w:p>
        </w:tc>
      </w:tr>
      <w:tr w:rsidR="00585746" w:rsidRPr="003A7270" w14:paraId="33E70B0F" w14:textId="77777777" w:rsidTr="006706EF">
        <w:trPr>
          <w:gridAfter w:val="2"/>
          <w:wAfter w:w="257"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A75939" w:rsidRDefault="00585746" w:rsidP="006706EF">
            <w:pPr>
              <w:pStyle w:val="aff5"/>
              <w:spacing w:after="0"/>
              <w:ind w:right="-111"/>
              <w:jc w:val="both"/>
              <w:rPr>
                <w:sz w:val="4"/>
                <w:szCs w:val="4"/>
              </w:rPr>
            </w:pPr>
          </w:p>
        </w:tc>
        <w:tc>
          <w:tcPr>
            <w:tcW w:w="2131"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A75939" w:rsidRDefault="00585746" w:rsidP="006706EF">
            <w:pPr>
              <w:pStyle w:val="aff5"/>
              <w:spacing w:after="0"/>
              <w:jc w:val="both"/>
              <w:rPr>
                <w:sz w:val="4"/>
                <w:szCs w:val="4"/>
              </w:rPr>
            </w:pPr>
          </w:p>
        </w:tc>
      </w:tr>
      <w:tr w:rsidR="00585746" w:rsidRPr="003A7270" w14:paraId="4FB2849F" w14:textId="77777777" w:rsidTr="006706EF">
        <w:trPr>
          <w:gridAfter w:val="2"/>
          <w:wAfter w:w="257" w:type="dxa"/>
          <w:trHeight w:val="112"/>
        </w:trPr>
        <w:tc>
          <w:tcPr>
            <w:tcW w:w="1964" w:type="dxa"/>
            <w:gridSpan w:val="2"/>
            <w:vMerge w:val="restart"/>
            <w:tcBorders>
              <w:top w:val="single" w:sz="4" w:space="0" w:color="auto"/>
              <w:left w:val="single" w:sz="4" w:space="0" w:color="000000"/>
              <w:right w:val="single" w:sz="4" w:space="0" w:color="000000"/>
            </w:tcBorders>
          </w:tcPr>
          <w:p w14:paraId="41A01537"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14:paraId="355AC5DC"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14:paraId="76654B75" w14:textId="77777777" w:rsidR="00585746" w:rsidRPr="00A044AE" w:rsidRDefault="00585746" w:rsidP="006706EF">
            <w:pPr>
              <w:pStyle w:val="aff5"/>
              <w:spacing w:after="0" w:line="240" w:lineRule="auto"/>
              <w:jc w:val="both"/>
              <w:rPr>
                <w:rFonts w:ascii="Arial" w:hAnsi="Arial" w:cs="Arial"/>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3A7270" w:rsidRDefault="00585746" w:rsidP="006706EF">
            <w:pPr>
              <w:pStyle w:val="aff5"/>
              <w:spacing w:after="0"/>
              <w:jc w:val="both"/>
              <w:rPr>
                <w:sz w:val="8"/>
                <w:szCs w:val="8"/>
              </w:rPr>
            </w:pPr>
          </w:p>
        </w:tc>
      </w:tr>
      <w:tr w:rsidR="00585746" w:rsidRPr="003A7270" w14:paraId="42517938" w14:textId="77777777" w:rsidTr="006706EF">
        <w:trPr>
          <w:gridAfter w:val="2"/>
          <w:wAfter w:w="257"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4426FE1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ABBAAB5"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3A7270" w:rsidRDefault="00585746" w:rsidP="006706EF">
            <w:pPr>
              <w:pStyle w:val="aff5"/>
              <w:spacing w:after="0"/>
              <w:jc w:val="both"/>
              <w:rPr>
                <w:sz w:val="8"/>
                <w:szCs w:val="8"/>
              </w:rPr>
            </w:pPr>
          </w:p>
        </w:tc>
      </w:tr>
      <w:tr w:rsidR="00585746" w:rsidRPr="00DD49FD" w14:paraId="1FA4AAD2" w14:textId="77777777"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DD49FD" w:rsidRDefault="00585746" w:rsidP="006706EF">
            <w:pPr>
              <w:pStyle w:val="aff5"/>
              <w:spacing w:after="0"/>
              <w:jc w:val="both"/>
              <w:rPr>
                <w:sz w:val="4"/>
                <w:szCs w:val="4"/>
              </w:rPr>
            </w:pPr>
          </w:p>
        </w:tc>
      </w:tr>
      <w:tr w:rsidR="00585746" w:rsidRPr="003A7270" w14:paraId="28D6F3B8" w14:textId="77777777"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590477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D941F9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3A7270" w:rsidRDefault="00585746" w:rsidP="006706EF">
            <w:pPr>
              <w:pStyle w:val="aff5"/>
              <w:spacing w:after="0"/>
              <w:jc w:val="both"/>
              <w:rPr>
                <w:sz w:val="8"/>
                <w:szCs w:val="8"/>
              </w:rPr>
            </w:pPr>
          </w:p>
        </w:tc>
      </w:tr>
      <w:tr w:rsidR="00585746" w:rsidRPr="003A7270" w14:paraId="5B11AD79" w14:textId="77777777" w:rsidTr="006706EF">
        <w:trPr>
          <w:gridAfter w:val="2"/>
          <w:wAfter w:w="257"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14:paraId="2EF00402"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48D693F9"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6AF789B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14:paraId="356B8F58"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3A7270" w:rsidRDefault="00585746" w:rsidP="006706EF">
            <w:pPr>
              <w:pStyle w:val="aff5"/>
              <w:spacing w:after="0"/>
              <w:jc w:val="both"/>
              <w:rPr>
                <w:sz w:val="8"/>
                <w:szCs w:val="8"/>
              </w:rPr>
            </w:pPr>
          </w:p>
        </w:tc>
      </w:tr>
      <w:tr w:rsidR="00585746" w:rsidRPr="00DD49FD" w14:paraId="2EB2A711" w14:textId="77777777" w:rsidTr="006706EF">
        <w:trPr>
          <w:gridAfter w:val="2"/>
          <w:wAfter w:w="257"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BB6145" w:rsidRDefault="00585746" w:rsidP="006706EF">
            <w:pPr>
              <w:pStyle w:val="aff5"/>
              <w:spacing w:after="0"/>
              <w:ind w:right="-105"/>
              <w:jc w:val="left"/>
              <w:rPr>
                <w:rFonts w:ascii="Arial" w:hAnsi="Arial" w:cs="Arial"/>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DD49FD" w:rsidRDefault="00585746" w:rsidP="006706EF">
            <w:pPr>
              <w:pStyle w:val="aff5"/>
              <w:spacing w:after="0"/>
              <w:jc w:val="both"/>
              <w:rPr>
                <w:sz w:val="2"/>
                <w:szCs w:val="2"/>
              </w:rPr>
            </w:pPr>
          </w:p>
        </w:tc>
      </w:tr>
      <w:tr w:rsidR="00585746" w:rsidRPr="000D07A7" w14:paraId="4D010F81" w14:textId="77777777" w:rsidTr="006706EF">
        <w:trPr>
          <w:gridAfter w:val="2"/>
          <w:wAfter w:w="257"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0D07A7" w:rsidRDefault="00585746" w:rsidP="006706EF">
            <w:pPr>
              <w:pStyle w:val="aff5"/>
              <w:spacing w:after="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0D07A7" w:rsidRDefault="00585746" w:rsidP="006706EF">
            <w:pPr>
              <w:pStyle w:val="aff5"/>
              <w:spacing w:after="0"/>
              <w:jc w:val="both"/>
              <w:rPr>
                <w:sz w:val="2"/>
                <w:szCs w:val="2"/>
              </w:rPr>
            </w:pPr>
          </w:p>
        </w:tc>
        <w:tc>
          <w:tcPr>
            <w:tcW w:w="4709"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0D07A7" w:rsidRDefault="00585746" w:rsidP="006706EF">
            <w:pPr>
              <w:pStyle w:val="aff5"/>
              <w:spacing w:after="0"/>
              <w:jc w:val="both"/>
              <w:rPr>
                <w:sz w:val="2"/>
                <w:szCs w:val="2"/>
              </w:rPr>
            </w:pPr>
          </w:p>
        </w:tc>
      </w:tr>
      <w:tr w:rsidR="00585746" w:rsidRPr="000D07A7" w14:paraId="574ED51A" w14:textId="77777777" w:rsidTr="006706EF">
        <w:trPr>
          <w:gridAfter w:val="1"/>
          <w:wAfter w:w="251"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5644B0" w:rsidRDefault="00585746" w:rsidP="006706EF">
            <w:pPr>
              <w:pStyle w:val="aff5"/>
              <w:spacing w:after="0"/>
              <w:ind w:left="-110"/>
              <w:jc w:val="both"/>
              <w:rPr>
                <w:rFonts w:ascii="Arial" w:hAnsi="Arial" w:cs="Arial"/>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0D07A7" w:rsidRDefault="00585746" w:rsidP="006706EF">
            <w:pPr>
              <w:pStyle w:val="aff5"/>
              <w:spacing w:after="0"/>
              <w:jc w:val="both"/>
              <w:rPr>
                <w:rFonts w:ascii="Arial" w:hAnsi="Arial" w:cs="Arial"/>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0D07A7" w:rsidRDefault="00585746" w:rsidP="006706EF">
            <w:pPr>
              <w:pStyle w:val="aff5"/>
              <w:spacing w:after="0"/>
              <w:jc w:val="both"/>
              <w:rPr>
                <w:sz w:val="2"/>
                <w:szCs w:val="2"/>
              </w:rPr>
            </w:pPr>
          </w:p>
        </w:tc>
      </w:tr>
      <w:tr w:rsidR="00585746" w:rsidRPr="003A7270" w14:paraId="4EEC63DD" w14:textId="77777777" w:rsidTr="006706EF">
        <w:trPr>
          <w:gridAfter w:val="2"/>
          <w:wAfter w:w="257" w:type="dxa"/>
          <w:trHeight w:val="105"/>
        </w:trPr>
        <w:tc>
          <w:tcPr>
            <w:tcW w:w="1964" w:type="dxa"/>
            <w:gridSpan w:val="2"/>
            <w:vMerge w:val="restart"/>
            <w:tcBorders>
              <w:top w:val="single" w:sz="4" w:space="0" w:color="000000"/>
              <w:left w:val="single" w:sz="4" w:space="0" w:color="000000"/>
              <w:right w:val="single" w:sz="2" w:space="0" w:color="auto"/>
            </w:tcBorders>
          </w:tcPr>
          <w:p w14:paraId="065222B0"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18095E0E"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3A7270" w:rsidRDefault="00585746" w:rsidP="006706EF">
            <w:pPr>
              <w:pStyle w:val="aff5"/>
              <w:spacing w:after="0"/>
              <w:jc w:val="both"/>
              <w:rPr>
                <w:sz w:val="8"/>
                <w:szCs w:val="8"/>
              </w:rPr>
            </w:pPr>
          </w:p>
        </w:tc>
      </w:tr>
      <w:tr w:rsidR="00585746" w:rsidRPr="003A7270" w14:paraId="76F2462F" w14:textId="77777777" w:rsidTr="006706EF">
        <w:trPr>
          <w:gridAfter w:val="2"/>
          <w:wAfter w:w="257" w:type="dxa"/>
          <w:trHeight w:val="112"/>
        </w:trPr>
        <w:tc>
          <w:tcPr>
            <w:tcW w:w="1964" w:type="dxa"/>
            <w:gridSpan w:val="2"/>
            <w:vMerge/>
            <w:tcBorders>
              <w:left w:val="single" w:sz="4" w:space="0" w:color="000000"/>
              <w:right w:val="single" w:sz="2" w:space="0" w:color="auto"/>
            </w:tcBorders>
          </w:tcPr>
          <w:p w14:paraId="5DBFFF9B"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14:paraId="29BDD3D9"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440D4F" w:rsidRDefault="00585746" w:rsidP="006706EF">
            <w:pPr>
              <w:pStyle w:val="aff5"/>
              <w:spacing w:after="0"/>
              <w:ind w:right="-111"/>
              <w:jc w:val="both"/>
              <w:rPr>
                <w:sz w:val="14"/>
                <w:szCs w:val="14"/>
              </w:rPr>
            </w:pPr>
          </w:p>
        </w:tc>
        <w:tc>
          <w:tcPr>
            <w:tcW w:w="2131" w:type="dxa"/>
            <w:gridSpan w:val="6"/>
            <w:vMerge/>
            <w:tcBorders>
              <w:top w:val="single" w:sz="2" w:space="0" w:color="FFFFFF"/>
              <w:left w:val="single" w:sz="2" w:space="0" w:color="FFFFFF"/>
              <w:right w:val="single" w:sz="2" w:space="0" w:color="FFFFFF" w:themeColor="background1"/>
            </w:tcBorders>
          </w:tcPr>
          <w:p w14:paraId="4750845A" w14:textId="77777777" w:rsidR="00585746" w:rsidRPr="003A7270" w:rsidRDefault="00585746" w:rsidP="006706EF">
            <w:pPr>
              <w:pStyle w:val="aff5"/>
              <w:spacing w:after="0"/>
              <w:jc w:val="both"/>
              <w:rPr>
                <w:sz w:val="8"/>
                <w:szCs w:val="8"/>
              </w:rPr>
            </w:pPr>
          </w:p>
        </w:tc>
      </w:tr>
      <w:tr w:rsidR="00585746" w:rsidRPr="003A7270" w14:paraId="08CB27E4" w14:textId="77777777" w:rsidTr="006706EF">
        <w:trPr>
          <w:gridAfter w:val="2"/>
          <w:wAfter w:w="257"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auto"/>
              <w:right w:val="single" w:sz="2" w:space="0" w:color="FFFFFF" w:themeColor="background1"/>
            </w:tcBorders>
          </w:tcPr>
          <w:p w14:paraId="26E70C2F" w14:textId="77777777" w:rsidR="00585746" w:rsidRPr="003A7270" w:rsidRDefault="00585746" w:rsidP="006706EF">
            <w:pPr>
              <w:pStyle w:val="aff5"/>
              <w:spacing w:after="0"/>
              <w:jc w:val="both"/>
              <w:rPr>
                <w:sz w:val="8"/>
                <w:szCs w:val="8"/>
              </w:rPr>
            </w:pPr>
          </w:p>
        </w:tc>
      </w:tr>
      <w:tr w:rsidR="00585746" w:rsidRPr="003A7270" w14:paraId="53640B7B" w14:textId="77777777"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3A7270" w:rsidRDefault="00585746" w:rsidP="006706EF">
            <w:pPr>
              <w:pStyle w:val="aff5"/>
              <w:spacing w:after="0"/>
              <w:jc w:val="both"/>
              <w:rPr>
                <w:sz w:val="8"/>
                <w:szCs w:val="8"/>
              </w:rPr>
            </w:pPr>
          </w:p>
        </w:tc>
      </w:tr>
      <w:tr w:rsidR="00585746" w:rsidRPr="003A7270" w14:paraId="3B42FB12" w14:textId="77777777" w:rsidTr="006706EF">
        <w:trPr>
          <w:gridAfter w:val="2"/>
          <w:wAfter w:w="257"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3A7270" w:rsidRDefault="00585746" w:rsidP="006706EF">
            <w:pPr>
              <w:pStyle w:val="aff5"/>
              <w:spacing w:after="0"/>
              <w:jc w:val="both"/>
              <w:rPr>
                <w:sz w:val="8"/>
                <w:szCs w:val="8"/>
              </w:rPr>
            </w:pPr>
          </w:p>
        </w:tc>
      </w:tr>
      <w:tr w:rsidR="00585746" w:rsidRPr="000D07A7" w14:paraId="23B97470" w14:textId="77777777" w:rsidTr="006706EF">
        <w:trPr>
          <w:gridAfter w:val="2"/>
          <w:wAfter w:w="257"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0D07A7" w:rsidRDefault="00585746" w:rsidP="006706EF">
            <w:pPr>
              <w:pStyle w:val="aff5"/>
              <w:spacing w:after="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0D07A7" w:rsidRDefault="00585746" w:rsidP="006706EF">
            <w:pPr>
              <w:pStyle w:val="aff5"/>
              <w:spacing w:after="0"/>
              <w:jc w:val="both"/>
              <w:rPr>
                <w:sz w:val="2"/>
                <w:szCs w:val="2"/>
              </w:rPr>
            </w:pPr>
          </w:p>
        </w:tc>
        <w:tc>
          <w:tcPr>
            <w:tcW w:w="2995"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0D07A7" w:rsidRDefault="00585746" w:rsidP="006706EF">
            <w:pPr>
              <w:pStyle w:val="aff5"/>
              <w:spacing w:after="0"/>
              <w:jc w:val="both"/>
              <w:rPr>
                <w:sz w:val="2"/>
                <w:szCs w:val="2"/>
              </w:rPr>
            </w:pPr>
          </w:p>
        </w:tc>
      </w:tr>
      <w:tr w:rsidR="00585746" w:rsidRPr="000D07A7" w14:paraId="6F9B7827" w14:textId="77777777" w:rsidTr="006706EF">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0D07A7" w:rsidRDefault="00585746" w:rsidP="006706EF">
            <w:pPr>
              <w:pStyle w:val="aff5"/>
              <w:spacing w:after="0"/>
              <w:ind w:left="-110"/>
              <w:jc w:val="both"/>
              <w:rPr>
                <w:rFonts w:ascii="Arial" w:hAnsi="Arial" w:cs="Arial"/>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0D07A7" w:rsidRDefault="00585746" w:rsidP="006706EF">
            <w:pPr>
              <w:pStyle w:val="aff5"/>
              <w:spacing w:after="0"/>
              <w:jc w:val="both"/>
              <w:rPr>
                <w:rFonts w:ascii="Arial" w:hAnsi="Arial" w:cs="Arial"/>
                <w:b w:val="0"/>
                <w:bCs/>
                <w:sz w:val="2"/>
                <w:szCs w:val="2"/>
              </w:rPr>
            </w:pPr>
          </w:p>
        </w:tc>
        <w:tc>
          <w:tcPr>
            <w:tcW w:w="21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0D07A7" w:rsidRDefault="00585746" w:rsidP="006706EF">
            <w:pPr>
              <w:pStyle w:val="aff5"/>
              <w:spacing w:after="0"/>
              <w:jc w:val="both"/>
              <w:rPr>
                <w:sz w:val="2"/>
                <w:szCs w:val="2"/>
              </w:rPr>
            </w:pPr>
          </w:p>
        </w:tc>
      </w:tr>
      <w:tr w:rsidR="00585746" w:rsidRPr="003A7270" w14:paraId="72242081" w14:textId="77777777" w:rsidTr="006706EF">
        <w:trPr>
          <w:gridAfter w:val="2"/>
          <w:wAfter w:w="257" w:type="dxa"/>
          <w:trHeight w:val="160"/>
        </w:trPr>
        <w:tc>
          <w:tcPr>
            <w:tcW w:w="1964" w:type="dxa"/>
            <w:gridSpan w:val="2"/>
            <w:vMerge w:val="restart"/>
            <w:tcBorders>
              <w:top w:val="single" w:sz="4" w:space="0" w:color="000000"/>
              <w:left w:val="single" w:sz="4" w:space="0" w:color="000000"/>
              <w:right w:val="single" w:sz="4" w:space="0" w:color="000000"/>
            </w:tcBorders>
          </w:tcPr>
          <w:p w14:paraId="3A5D54B9"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14:paraId="29880E0E"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14:paraId="6390088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3A7270" w:rsidRDefault="00585746" w:rsidP="006706EF">
            <w:pPr>
              <w:pStyle w:val="aff5"/>
              <w:spacing w:after="0"/>
              <w:jc w:val="both"/>
              <w:rPr>
                <w:sz w:val="8"/>
                <w:szCs w:val="8"/>
              </w:rPr>
            </w:pPr>
          </w:p>
        </w:tc>
      </w:tr>
      <w:tr w:rsidR="00585746" w:rsidRPr="003A7270" w14:paraId="6E4B0B89" w14:textId="77777777" w:rsidTr="006706EF">
        <w:trPr>
          <w:gridAfter w:val="2"/>
          <w:wAfter w:w="257"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6D5DB3D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3A7270" w:rsidRDefault="00585746" w:rsidP="006706EF">
            <w:pPr>
              <w:pStyle w:val="aff5"/>
              <w:spacing w:after="0"/>
              <w:jc w:val="both"/>
              <w:rPr>
                <w:sz w:val="8"/>
                <w:szCs w:val="8"/>
              </w:rPr>
            </w:pPr>
          </w:p>
        </w:tc>
      </w:tr>
      <w:tr w:rsidR="00585746" w:rsidRPr="00DD49FD" w14:paraId="4E083D52" w14:textId="77777777" w:rsidTr="006706EF">
        <w:trPr>
          <w:gridAfter w:val="2"/>
          <w:wAfter w:w="257"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DD49FD" w:rsidRDefault="00585746" w:rsidP="006706EF">
            <w:pPr>
              <w:pStyle w:val="aff5"/>
              <w:spacing w:after="0"/>
              <w:ind w:right="-105"/>
              <w:jc w:val="left"/>
              <w:rPr>
                <w:rFonts w:ascii="Arial" w:hAnsi="Arial" w:cs="Arial"/>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DD49FD" w:rsidRDefault="00585746" w:rsidP="006706EF">
            <w:pPr>
              <w:pStyle w:val="aff5"/>
              <w:spacing w:after="0"/>
              <w:jc w:val="both"/>
              <w:rPr>
                <w:sz w:val="4"/>
                <w:szCs w:val="4"/>
              </w:rPr>
            </w:pPr>
          </w:p>
        </w:tc>
      </w:tr>
      <w:tr w:rsidR="00585746" w:rsidRPr="003A7270" w14:paraId="7906F1AB" w14:textId="77777777" w:rsidTr="006706EF">
        <w:trPr>
          <w:gridAfter w:val="2"/>
          <w:wAfter w:w="257"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3A7270" w:rsidRDefault="00585746" w:rsidP="006706EF">
            <w:pPr>
              <w:pStyle w:val="aff5"/>
              <w:spacing w:after="0"/>
              <w:jc w:val="both"/>
              <w:rPr>
                <w:sz w:val="8"/>
                <w:szCs w:val="8"/>
              </w:rPr>
            </w:pPr>
          </w:p>
        </w:tc>
      </w:tr>
      <w:tr w:rsidR="00585746" w:rsidRPr="003A7270" w14:paraId="3C0DE1FB" w14:textId="77777777"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3A7270" w:rsidRDefault="00585746" w:rsidP="006706EF">
            <w:pPr>
              <w:pStyle w:val="aff5"/>
              <w:spacing w:after="0"/>
              <w:jc w:val="both"/>
              <w:rPr>
                <w:sz w:val="8"/>
                <w:szCs w:val="8"/>
              </w:rPr>
            </w:pPr>
          </w:p>
        </w:tc>
      </w:tr>
      <w:tr w:rsidR="00585746" w:rsidRPr="00DD49FD" w14:paraId="75CE6E16" w14:textId="77777777" w:rsidTr="006706EF">
        <w:trPr>
          <w:gridAfter w:val="2"/>
          <w:wAfter w:w="257"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DD49FD" w:rsidRDefault="00585746" w:rsidP="006706EF">
            <w:pPr>
              <w:pStyle w:val="aff5"/>
              <w:spacing w:after="0"/>
              <w:ind w:right="-105"/>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DD49FD" w:rsidRDefault="00585746" w:rsidP="006706EF">
            <w:pPr>
              <w:pStyle w:val="aff5"/>
              <w:spacing w:after="0"/>
              <w:jc w:val="both"/>
              <w:rPr>
                <w:sz w:val="6"/>
                <w:szCs w:val="6"/>
              </w:rPr>
            </w:pPr>
          </w:p>
        </w:tc>
      </w:tr>
      <w:tr w:rsidR="00585746" w:rsidRPr="003A7270" w14:paraId="51121965" w14:textId="77777777" w:rsidTr="006706EF">
        <w:trPr>
          <w:gridAfter w:val="2"/>
          <w:wAfter w:w="257" w:type="dxa"/>
          <w:trHeight w:val="200"/>
        </w:trPr>
        <w:tc>
          <w:tcPr>
            <w:tcW w:w="1964" w:type="dxa"/>
            <w:gridSpan w:val="2"/>
            <w:vMerge w:val="restart"/>
            <w:tcBorders>
              <w:top w:val="single" w:sz="4" w:space="0" w:color="000000"/>
              <w:left w:val="single" w:sz="2" w:space="0" w:color="auto"/>
              <w:right w:val="single" w:sz="4" w:space="0" w:color="000000"/>
            </w:tcBorders>
          </w:tcPr>
          <w:p w14:paraId="0B623B74"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528F958D"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cBorders>
          </w:tcPr>
          <w:p w14:paraId="2A8BD25E" w14:textId="77777777" w:rsidR="00585746" w:rsidRPr="003A7270" w:rsidRDefault="00585746" w:rsidP="006706EF">
            <w:pPr>
              <w:pStyle w:val="aff5"/>
              <w:spacing w:after="0"/>
              <w:jc w:val="both"/>
              <w:rPr>
                <w:sz w:val="8"/>
                <w:szCs w:val="8"/>
              </w:rPr>
            </w:pPr>
          </w:p>
        </w:tc>
      </w:tr>
      <w:tr w:rsidR="00585746" w:rsidRPr="003A7270" w14:paraId="318EFA4D" w14:textId="77777777" w:rsidTr="006706EF">
        <w:trPr>
          <w:gridAfter w:val="2"/>
          <w:wAfter w:w="257"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4" w:space="0" w:color="000000"/>
              <w:bottom w:val="single" w:sz="2" w:space="0" w:color="FFFFFF"/>
              <w:right w:val="single" w:sz="4" w:space="0" w:color="FFFFFF"/>
            </w:tcBorders>
          </w:tcPr>
          <w:p w14:paraId="4510EF1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FFFFFF"/>
              <w:right w:val="single" w:sz="2" w:space="0" w:color="FFFFFF"/>
            </w:tcBorders>
          </w:tcPr>
          <w:p w14:paraId="18312CC3" w14:textId="77777777" w:rsidR="00585746" w:rsidRPr="003A7270" w:rsidRDefault="00585746" w:rsidP="006706EF">
            <w:pPr>
              <w:pStyle w:val="aff5"/>
              <w:spacing w:after="0"/>
              <w:jc w:val="both"/>
              <w:rPr>
                <w:sz w:val="8"/>
                <w:szCs w:val="8"/>
              </w:rPr>
            </w:pPr>
          </w:p>
        </w:tc>
      </w:tr>
      <w:tr w:rsidR="00585746" w:rsidRPr="00DD49FD" w14:paraId="1A208E54" w14:textId="77777777"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DD49FD" w:rsidRDefault="00585746" w:rsidP="006706EF">
            <w:pPr>
              <w:pStyle w:val="aff5"/>
              <w:spacing w:after="0"/>
              <w:jc w:val="both"/>
              <w:rPr>
                <w:sz w:val="4"/>
                <w:szCs w:val="4"/>
              </w:rPr>
            </w:pPr>
          </w:p>
        </w:tc>
      </w:tr>
      <w:tr w:rsidR="00585746" w:rsidRPr="003A7270" w14:paraId="3F1CF07A" w14:textId="77777777"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3A7270" w:rsidRDefault="00585746" w:rsidP="006706EF">
            <w:pPr>
              <w:pStyle w:val="aff5"/>
              <w:spacing w:after="0"/>
              <w:jc w:val="both"/>
              <w:rPr>
                <w:sz w:val="8"/>
                <w:szCs w:val="8"/>
              </w:rPr>
            </w:pPr>
          </w:p>
        </w:tc>
      </w:tr>
      <w:tr w:rsidR="00585746" w:rsidRPr="003A7270" w14:paraId="16070E27" w14:textId="77777777" w:rsidTr="006706EF">
        <w:trPr>
          <w:gridAfter w:val="2"/>
          <w:wAfter w:w="257"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3A7270" w:rsidRDefault="00585746" w:rsidP="006706EF">
            <w:pPr>
              <w:pStyle w:val="aff5"/>
              <w:spacing w:after="0"/>
              <w:jc w:val="both"/>
              <w:rPr>
                <w:sz w:val="8"/>
                <w:szCs w:val="8"/>
              </w:rPr>
            </w:pPr>
          </w:p>
        </w:tc>
      </w:tr>
      <w:tr w:rsidR="00585746" w:rsidRPr="00DD49FD" w14:paraId="104DDD3D" w14:textId="77777777" w:rsidTr="006706EF">
        <w:trPr>
          <w:gridAfter w:val="2"/>
          <w:wAfter w:w="257"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DD49FD" w:rsidRDefault="00585746" w:rsidP="006706EF">
            <w:pPr>
              <w:pStyle w:val="aff5"/>
              <w:spacing w:after="0"/>
              <w:jc w:val="both"/>
              <w:rPr>
                <w:sz w:val="6"/>
                <w:szCs w:val="6"/>
              </w:rPr>
            </w:pPr>
          </w:p>
        </w:tc>
      </w:tr>
      <w:tr w:rsidR="00585746" w:rsidRPr="003A7270" w14:paraId="159EB2B7" w14:textId="77777777" w:rsidTr="006706EF">
        <w:trPr>
          <w:gridAfter w:val="2"/>
          <w:wAfter w:w="257"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162D2177"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5C697D7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3A7270" w:rsidRDefault="00585746" w:rsidP="006706EF">
            <w:pPr>
              <w:pStyle w:val="aff5"/>
              <w:spacing w:after="0"/>
              <w:jc w:val="both"/>
              <w:rPr>
                <w:sz w:val="8"/>
                <w:szCs w:val="8"/>
              </w:rPr>
            </w:pPr>
          </w:p>
        </w:tc>
      </w:tr>
      <w:tr w:rsidR="00585746" w:rsidRPr="003A7270" w14:paraId="36035FBD" w14:textId="77777777" w:rsidTr="006706EF">
        <w:trPr>
          <w:gridAfter w:val="2"/>
          <w:wAfter w:w="257"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3A7270" w:rsidRDefault="00585746" w:rsidP="006706EF">
            <w:pPr>
              <w:pStyle w:val="aff5"/>
              <w:spacing w:after="0"/>
              <w:jc w:val="both"/>
              <w:rPr>
                <w:sz w:val="8"/>
                <w:szCs w:val="8"/>
              </w:rPr>
            </w:pPr>
          </w:p>
        </w:tc>
      </w:tr>
      <w:tr w:rsidR="00585746" w:rsidRPr="00DD49FD" w14:paraId="78C671E1"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DD49FD" w:rsidRDefault="00585746" w:rsidP="006706EF">
            <w:pPr>
              <w:pStyle w:val="aff5"/>
              <w:spacing w:after="0"/>
              <w:jc w:val="both"/>
              <w:rPr>
                <w:sz w:val="4"/>
                <w:szCs w:val="4"/>
              </w:rPr>
            </w:pPr>
          </w:p>
        </w:tc>
      </w:tr>
      <w:tr w:rsidR="00585746" w:rsidRPr="003A7270" w14:paraId="15E48C34" w14:textId="77777777"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3A7270" w:rsidRDefault="00585746" w:rsidP="006706EF">
            <w:pPr>
              <w:pStyle w:val="aff5"/>
              <w:spacing w:after="0"/>
              <w:jc w:val="both"/>
              <w:rPr>
                <w:sz w:val="8"/>
                <w:szCs w:val="8"/>
              </w:rPr>
            </w:pPr>
          </w:p>
        </w:tc>
      </w:tr>
      <w:tr w:rsidR="00585746" w:rsidRPr="003A7270" w14:paraId="3BF5841C" w14:textId="77777777" w:rsidTr="006706EF">
        <w:trPr>
          <w:gridAfter w:val="2"/>
          <w:wAfter w:w="257"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3A7270" w:rsidRDefault="00585746" w:rsidP="006706EF">
            <w:pPr>
              <w:pStyle w:val="aff5"/>
              <w:spacing w:after="0"/>
              <w:jc w:val="both"/>
              <w:rPr>
                <w:sz w:val="8"/>
                <w:szCs w:val="8"/>
              </w:rPr>
            </w:pPr>
          </w:p>
        </w:tc>
      </w:tr>
      <w:tr w:rsidR="00585746" w:rsidRPr="00DD49FD" w14:paraId="03DE9A7B" w14:textId="77777777" w:rsidTr="006706EF">
        <w:trPr>
          <w:gridAfter w:val="2"/>
          <w:wAfter w:w="257"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DD49FD" w:rsidRDefault="00585746" w:rsidP="006706EF">
            <w:pPr>
              <w:pStyle w:val="aff5"/>
              <w:spacing w:after="0"/>
              <w:jc w:val="both"/>
              <w:rPr>
                <w:sz w:val="6"/>
                <w:szCs w:val="6"/>
              </w:rPr>
            </w:pPr>
          </w:p>
        </w:tc>
      </w:tr>
      <w:tr w:rsidR="00585746" w:rsidRPr="003A7270" w14:paraId="17DF696B" w14:textId="77777777"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14:paraId="0DD921CD"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5DF26307"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3A7270" w:rsidRDefault="00585746" w:rsidP="006706EF">
            <w:pPr>
              <w:pStyle w:val="aff5"/>
              <w:spacing w:after="0"/>
              <w:jc w:val="both"/>
              <w:rPr>
                <w:sz w:val="8"/>
                <w:szCs w:val="8"/>
              </w:rPr>
            </w:pPr>
          </w:p>
        </w:tc>
      </w:tr>
      <w:tr w:rsidR="00585746" w:rsidRPr="003A7270" w14:paraId="039BB0C9" w14:textId="77777777"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EABA1A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3A7270" w:rsidRDefault="00585746" w:rsidP="006706EF">
            <w:pPr>
              <w:pStyle w:val="aff5"/>
              <w:spacing w:after="0"/>
              <w:jc w:val="both"/>
              <w:rPr>
                <w:sz w:val="8"/>
                <w:szCs w:val="8"/>
              </w:rPr>
            </w:pPr>
          </w:p>
        </w:tc>
      </w:tr>
      <w:tr w:rsidR="00585746" w:rsidRPr="00DD49FD" w14:paraId="14F49EC5"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DD49FD" w:rsidRDefault="00585746" w:rsidP="006706EF">
            <w:pPr>
              <w:pStyle w:val="aff5"/>
              <w:spacing w:after="0"/>
              <w:jc w:val="both"/>
              <w:rPr>
                <w:sz w:val="4"/>
                <w:szCs w:val="4"/>
              </w:rPr>
            </w:pPr>
          </w:p>
        </w:tc>
      </w:tr>
      <w:tr w:rsidR="00585746" w:rsidRPr="003A7270" w14:paraId="593C3FF2"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3A7270" w:rsidRDefault="00585746" w:rsidP="006706EF">
            <w:pPr>
              <w:pStyle w:val="aff5"/>
              <w:spacing w:after="0"/>
              <w:jc w:val="both"/>
              <w:rPr>
                <w:sz w:val="8"/>
                <w:szCs w:val="8"/>
              </w:rPr>
            </w:pPr>
          </w:p>
        </w:tc>
      </w:tr>
      <w:tr w:rsidR="00585746" w:rsidRPr="003A7270" w14:paraId="2CC13283" w14:textId="77777777"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3A7270" w:rsidRDefault="00585746" w:rsidP="006706EF">
            <w:pPr>
              <w:pStyle w:val="aff5"/>
              <w:spacing w:after="0"/>
              <w:jc w:val="both"/>
              <w:rPr>
                <w:sz w:val="8"/>
                <w:szCs w:val="8"/>
              </w:rPr>
            </w:pPr>
          </w:p>
        </w:tc>
      </w:tr>
      <w:tr w:rsidR="00585746" w:rsidRPr="00DD49FD" w14:paraId="6B3D8799" w14:textId="77777777" w:rsidTr="006706EF">
        <w:trPr>
          <w:gridAfter w:val="2"/>
          <w:wAfter w:w="257"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DD49FD" w:rsidRDefault="00585746" w:rsidP="006706EF">
            <w:pPr>
              <w:pStyle w:val="aff5"/>
              <w:spacing w:after="0"/>
              <w:jc w:val="both"/>
              <w:rPr>
                <w:sz w:val="6"/>
                <w:szCs w:val="6"/>
              </w:rPr>
            </w:pPr>
          </w:p>
        </w:tc>
      </w:tr>
      <w:tr w:rsidR="00585746" w:rsidRPr="003A7270" w14:paraId="2F211EF5" w14:textId="77777777"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225ACBA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3A7270" w:rsidRDefault="00585746" w:rsidP="006706EF">
            <w:pPr>
              <w:pStyle w:val="aff5"/>
              <w:spacing w:after="0"/>
              <w:jc w:val="both"/>
              <w:rPr>
                <w:sz w:val="8"/>
                <w:szCs w:val="8"/>
              </w:rPr>
            </w:pPr>
          </w:p>
        </w:tc>
      </w:tr>
      <w:tr w:rsidR="00585746" w:rsidRPr="003A7270" w14:paraId="60F9AADC" w14:textId="77777777"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2B4B09F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3A7270" w:rsidRDefault="00585746" w:rsidP="006706EF">
            <w:pPr>
              <w:pStyle w:val="aff5"/>
              <w:spacing w:after="0"/>
              <w:jc w:val="both"/>
              <w:rPr>
                <w:sz w:val="8"/>
                <w:szCs w:val="8"/>
              </w:rPr>
            </w:pPr>
          </w:p>
        </w:tc>
      </w:tr>
      <w:tr w:rsidR="00585746" w:rsidRPr="00DD49FD" w14:paraId="710B323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DD49FD" w:rsidRDefault="00585746" w:rsidP="006706EF">
            <w:pPr>
              <w:pStyle w:val="aff5"/>
              <w:spacing w:after="0"/>
              <w:jc w:val="both"/>
              <w:rPr>
                <w:sz w:val="4"/>
                <w:szCs w:val="4"/>
              </w:rPr>
            </w:pPr>
          </w:p>
        </w:tc>
      </w:tr>
      <w:tr w:rsidR="00585746" w:rsidRPr="003A7270" w14:paraId="42509291" w14:textId="77777777" w:rsidTr="006706EF">
        <w:trPr>
          <w:gridAfter w:val="2"/>
          <w:wAfter w:w="257"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3A7270" w:rsidRDefault="00585746" w:rsidP="006706EF">
            <w:pPr>
              <w:pStyle w:val="aff5"/>
              <w:spacing w:after="0"/>
              <w:jc w:val="both"/>
              <w:rPr>
                <w:sz w:val="8"/>
                <w:szCs w:val="8"/>
              </w:rPr>
            </w:pPr>
          </w:p>
        </w:tc>
      </w:tr>
      <w:tr w:rsidR="00585746" w:rsidRPr="003A7270" w14:paraId="6E672427" w14:textId="77777777"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3A7270" w:rsidRDefault="00585746" w:rsidP="006706EF">
            <w:pPr>
              <w:pStyle w:val="aff5"/>
              <w:spacing w:after="0"/>
              <w:jc w:val="both"/>
              <w:rPr>
                <w:sz w:val="8"/>
                <w:szCs w:val="8"/>
              </w:rPr>
            </w:pPr>
          </w:p>
        </w:tc>
      </w:tr>
      <w:tr w:rsidR="00585746" w:rsidRPr="00DD49FD" w14:paraId="2C810357" w14:textId="77777777" w:rsidTr="006706EF">
        <w:trPr>
          <w:gridAfter w:val="2"/>
          <w:wAfter w:w="257"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DD49FD" w:rsidRDefault="00585746" w:rsidP="006706EF">
            <w:pPr>
              <w:pStyle w:val="aff5"/>
              <w:spacing w:after="0"/>
              <w:jc w:val="both"/>
              <w:rPr>
                <w:sz w:val="6"/>
                <w:szCs w:val="6"/>
              </w:rPr>
            </w:pPr>
          </w:p>
        </w:tc>
      </w:tr>
      <w:tr w:rsidR="00585746" w:rsidRPr="003A7270" w14:paraId="33A3D417" w14:textId="77777777"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14:paraId="6C69F858"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38693CB5"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3A7270" w:rsidRDefault="00585746" w:rsidP="006706EF">
            <w:pPr>
              <w:pStyle w:val="aff5"/>
              <w:spacing w:after="0"/>
              <w:jc w:val="both"/>
              <w:rPr>
                <w:sz w:val="8"/>
                <w:szCs w:val="8"/>
              </w:rPr>
            </w:pPr>
          </w:p>
        </w:tc>
      </w:tr>
      <w:tr w:rsidR="00585746" w:rsidRPr="003A7270" w14:paraId="4C5C19D6" w14:textId="77777777"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14:paraId="2F0C4AE0" w14:textId="77777777" w:rsidR="00585746"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05A1490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3A7270" w:rsidRDefault="00585746" w:rsidP="006706EF">
            <w:pPr>
              <w:pStyle w:val="aff5"/>
              <w:spacing w:after="0"/>
              <w:jc w:val="both"/>
              <w:rPr>
                <w:sz w:val="8"/>
                <w:szCs w:val="8"/>
              </w:rPr>
            </w:pPr>
          </w:p>
        </w:tc>
      </w:tr>
      <w:tr w:rsidR="00585746" w:rsidRPr="00DD49FD" w14:paraId="6D9AC6B1"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DD49FD" w:rsidRDefault="00585746" w:rsidP="006706EF">
            <w:pPr>
              <w:pStyle w:val="aff5"/>
              <w:spacing w:after="0"/>
              <w:jc w:val="both"/>
              <w:rPr>
                <w:sz w:val="4"/>
                <w:szCs w:val="4"/>
              </w:rPr>
            </w:pPr>
          </w:p>
        </w:tc>
      </w:tr>
      <w:tr w:rsidR="00585746" w:rsidRPr="003A7270" w14:paraId="7D47A771" w14:textId="77777777"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3A7270" w:rsidRDefault="00585746" w:rsidP="006706EF">
            <w:pPr>
              <w:pStyle w:val="aff5"/>
              <w:spacing w:after="0"/>
              <w:jc w:val="both"/>
              <w:rPr>
                <w:sz w:val="8"/>
                <w:szCs w:val="8"/>
              </w:rPr>
            </w:pPr>
          </w:p>
        </w:tc>
      </w:tr>
      <w:tr w:rsidR="00585746" w:rsidRPr="003A7270" w14:paraId="1D14CD47" w14:textId="77777777" w:rsidTr="006706EF">
        <w:trPr>
          <w:gridAfter w:val="2"/>
          <w:wAfter w:w="257"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3A7270" w:rsidRDefault="00585746" w:rsidP="006706EF">
            <w:pPr>
              <w:pStyle w:val="aff5"/>
              <w:spacing w:after="0"/>
              <w:jc w:val="both"/>
              <w:rPr>
                <w:sz w:val="8"/>
                <w:szCs w:val="8"/>
              </w:rPr>
            </w:pPr>
          </w:p>
        </w:tc>
      </w:tr>
      <w:tr w:rsidR="00585746" w:rsidRPr="00DD49FD" w14:paraId="7C12A75C" w14:textId="77777777" w:rsidTr="006706EF">
        <w:trPr>
          <w:gridAfter w:val="2"/>
          <w:wAfter w:w="257"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DD49FD" w:rsidRDefault="00585746" w:rsidP="006706EF">
            <w:pPr>
              <w:pStyle w:val="aff5"/>
              <w:spacing w:after="0"/>
              <w:jc w:val="both"/>
              <w:rPr>
                <w:sz w:val="6"/>
                <w:szCs w:val="6"/>
              </w:rPr>
            </w:pPr>
          </w:p>
        </w:tc>
      </w:tr>
      <w:tr w:rsidR="00585746" w:rsidRPr="003A7270" w14:paraId="3815EAF8" w14:textId="77777777"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14:paraId="72AB7153"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3627759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3A7270" w:rsidRDefault="00585746" w:rsidP="006706EF">
            <w:pPr>
              <w:pStyle w:val="aff5"/>
              <w:spacing w:after="0"/>
              <w:jc w:val="both"/>
              <w:rPr>
                <w:sz w:val="8"/>
                <w:szCs w:val="8"/>
              </w:rPr>
            </w:pPr>
          </w:p>
        </w:tc>
      </w:tr>
      <w:tr w:rsidR="00585746" w:rsidRPr="003A7270" w14:paraId="7C204897" w14:textId="77777777"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14:paraId="3BE3FE71" w14:textId="77777777"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4A5006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3A7270" w:rsidRDefault="00585746" w:rsidP="006706EF">
            <w:pPr>
              <w:pStyle w:val="aff5"/>
              <w:spacing w:after="0"/>
              <w:jc w:val="both"/>
              <w:rPr>
                <w:sz w:val="8"/>
                <w:szCs w:val="8"/>
              </w:rPr>
            </w:pPr>
          </w:p>
        </w:tc>
      </w:tr>
      <w:tr w:rsidR="00585746" w:rsidRPr="00DD49FD" w14:paraId="2AE82D92"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DD49FD" w:rsidRDefault="00585746" w:rsidP="006706EF">
            <w:pPr>
              <w:pStyle w:val="aff5"/>
              <w:spacing w:after="0"/>
              <w:jc w:val="both"/>
              <w:rPr>
                <w:sz w:val="4"/>
                <w:szCs w:val="4"/>
              </w:rPr>
            </w:pPr>
          </w:p>
        </w:tc>
      </w:tr>
      <w:tr w:rsidR="00585746" w:rsidRPr="003A7270" w14:paraId="5E443851" w14:textId="77777777"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3A7270" w:rsidRDefault="00585746" w:rsidP="006706EF">
            <w:pPr>
              <w:pStyle w:val="aff5"/>
              <w:spacing w:after="0"/>
              <w:jc w:val="both"/>
              <w:rPr>
                <w:sz w:val="8"/>
                <w:szCs w:val="8"/>
              </w:rPr>
            </w:pPr>
          </w:p>
        </w:tc>
      </w:tr>
      <w:tr w:rsidR="00585746" w:rsidRPr="003A7270" w14:paraId="579B4669" w14:textId="77777777" w:rsidTr="006706EF">
        <w:trPr>
          <w:gridAfter w:val="2"/>
          <w:wAfter w:w="257"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3A7270" w:rsidRDefault="00585746" w:rsidP="006706EF">
            <w:pPr>
              <w:pStyle w:val="aff5"/>
              <w:spacing w:after="0"/>
              <w:jc w:val="both"/>
              <w:rPr>
                <w:sz w:val="8"/>
                <w:szCs w:val="8"/>
              </w:rPr>
            </w:pPr>
          </w:p>
        </w:tc>
      </w:tr>
      <w:tr w:rsidR="00585746" w:rsidRPr="00DD49FD" w14:paraId="38E44F3C" w14:textId="77777777" w:rsidTr="006706EF">
        <w:trPr>
          <w:gridAfter w:val="2"/>
          <w:wAfter w:w="257"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DD49FD" w:rsidRDefault="00585746" w:rsidP="006706EF">
            <w:pPr>
              <w:pStyle w:val="aff5"/>
              <w:spacing w:after="0"/>
              <w:ind w:right="-105"/>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DD49FD" w:rsidRDefault="00585746" w:rsidP="006706EF">
            <w:pPr>
              <w:pStyle w:val="aff5"/>
              <w:spacing w:after="0"/>
              <w:jc w:val="both"/>
              <w:rPr>
                <w:sz w:val="6"/>
                <w:szCs w:val="6"/>
              </w:rPr>
            </w:pPr>
          </w:p>
        </w:tc>
      </w:tr>
      <w:tr w:rsidR="00585746" w:rsidRPr="003A7270" w14:paraId="7AC7DF12" w14:textId="77777777" w:rsidTr="006706EF">
        <w:trPr>
          <w:gridAfter w:val="2"/>
          <w:wAfter w:w="257" w:type="dxa"/>
          <w:trHeight w:val="167"/>
        </w:trPr>
        <w:tc>
          <w:tcPr>
            <w:tcW w:w="1964" w:type="dxa"/>
            <w:gridSpan w:val="2"/>
            <w:vMerge w:val="restart"/>
            <w:tcBorders>
              <w:top w:val="single" w:sz="2" w:space="0" w:color="auto"/>
              <w:left w:val="single" w:sz="4" w:space="0" w:color="000000"/>
              <w:right w:val="single" w:sz="2" w:space="0" w:color="auto"/>
            </w:tcBorders>
          </w:tcPr>
          <w:p w14:paraId="29C0780E"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14:paraId="57CA80F5" w14:textId="77777777"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8" w:type="dxa"/>
            <w:gridSpan w:val="2"/>
            <w:vMerge w:val="restart"/>
            <w:tcBorders>
              <w:top w:val="single" w:sz="2" w:space="0" w:color="FFFFFF" w:themeColor="background1"/>
              <w:left w:val="single" w:sz="2" w:space="0" w:color="auto"/>
              <w:right w:val="single" w:sz="4" w:space="0" w:color="FFFFFF"/>
            </w:tcBorders>
          </w:tcPr>
          <w:p w14:paraId="0EC228F9" w14:textId="77777777" w:rsidR="00585746" w:rsidRPr="003A7270" w:rsidRDefault="00585746" w:rsidP="006706EF">
            <w:pPr>
              <w:pStyle w:val="aff5"/>
              <w:spacing w:after="0"/>
              <w:jc w:val="both"/>
              <w:rPr>
                <w:sz w:val="8"/>
                <w:szCs w:val="8"/>
              </w:rPr>
            </w:pPr>
          </w:p>
        </w:tc>
        <w:tc>
          <w:tcPr>
            <w:tcW w:w="1267" w:type="dxa"/>
            <w:gridSpan w:val="4"/>
            <w:tcBorders>
              <w:top w:val="single" w:sz="4" w:space="0" w:color="FFFFFF"/>
              <w:left w:val="single" w:sz="4" w:space="0" w:color="FFFFFF"/>
              <w:bottom w:val="single" w:sz="2" w:space="0" w:color="FFFFFF"/>
              <w:right w:val="single" w:sz="4" w:space="0" w:color="FFFFFF"/>
            </w:tcBorders>
          </w:tcPr>
          <w:p w14:paraId="49AA967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C6F4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525311C"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D9DBDB"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6D454D8" w14:textId="77777777" w:rsidR="00585746" w:rsidRPr="003A7270" w:rsidRDefault="00585746" w:rsidP="006706EF">
            <w:pPr>
              <w:pStyle w:val="aff5"/>
              <w:spacing w:after="0"/>
              <w:jc w:val="both"/>
              <w:rPr>
                <w:sz w:val="8"/>
                <w:szCs w:val="8"/>
              </w:rPr>
            </w:pPr>
          </w:p>
        </w:tc>
      </w:tr>
      <w:tr w:rsidR="00585746" w:rsidRPr="003A7270" w14:paraId="538BF39D" w14:textId="77777777" w:rsidTr="006706EF">
        <w:trPr>
          <w:gridAfter w:val="2"/>
          <w:wAfter w:w="257" w:type="dxa"/>
          <w:trHeight w:val="248"/>
        </w:trPr>
        <w:tc>
          <w:tcPr>
            <w:tcW w:w="1964" w:type="dxa"/>
            <w:gridSpan w:val="2"/>
            <w:vMerge/>
            <w:tcBorders>
              <w:left w:val="single" w:sz="4" w:space="0" w:color="000000"/>
              <w:bottom w:val="single" w:sz="2" w:space="0" w:color="auto"/>
              <w:right w:val="single" w:sz="2" w:space="0" w:color="auto"/>
            </w:tcBorders>
          </w:tcPr>
          <w:p w14:paraId="60C5B85D" w14:textId="77777777" w:rsidR="00585746" w:rsidRDefault="00585746" w:rsidP="006706EF">
            <w:pPr>
              <w:pStyle w:val="aff5"/>
              <w:spacing w:after="0"/>
              <w:ind w:right="-128"/>
              <w:jc w:val="left"/>
              <w:rPr>
                <w:rFonts w:ascii="Arial" w:hAnsi="Arial" w:cs="Arial"/>
                <w:sz w:val="16"/>
                <w:szCs w:val="16"/>
              </w:rPr>
            </w:pPr>
          </w:p>
        </w:tc>
        <w:tc>
          <w:tcPr>
            <w:tcW w:w="2248" w:type="dxa"/>
            <w:gridSpan w:val="2"/>
            <w:vMerge/>
            <w:tcBorders>
              <w:left w:val="single" w:sz="2" w:space="0" w:color="auto"/>
              <w:bottom w:val="single" w:sz="2" w:space="0" w:color="FFFFFF" w:themeColor="background1"/>
              <w:right w:val="single" w:sz="4" w:space="0" w:color="FFFFFF"/>
            </w:tcBorders>
          </w:tcPr>
          <w:p w14:paraId="1C3EA752" w14:textId="77777777" w:rsidR="00585746" w:rsidRDefault="00585746" w:rsidP="006706EF">
            <w:pPr>
              <w:pStyle w:val="aff5"/>
              <w:spacing w:after="0"/>
              <w:jc w:val="both"/>
              <w:rPr>
                <w:rFonts w:ascii="Arial" w:hAnsi="Arial" w:cs="Arial"/>
                <w:b w:val="0"/>
                <w:bCs/>
                <w:sz w:val="14"/>
                <w:szCs w:val="14"/>
              </w:rPr>
            </w:pPr>
          </w:p>
        </w:tc>
        <w:tc>
          <w:tcPr>
            <w:tcW w:w="1267" w:type="dxa"/>
            <w:gridSpan w:val="4"/>
            <w:tcBorders>
              <w:top w:val="single" w:sz="2" w:space="0" w:color="FFFFFF"/>
              <w:left w:val="single" w:sz="4" w:space="0" w:color="FFFFFF"/>
              <w:bottom w:val="single" w:sz="4" w:space="0" w:color="FFFFFF"/>
              <w:right w:val="single" w:sz="4" w:space="0" w:color="FFFFFF"/>
            </w:tcBorders>
          </w:tcPr>
          <w:p w14:paraId="2AA5BEF8"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39C033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33332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E3D925D"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B24F305" w14:textId="77777777" w:rsidR="00585746" w:rsidRPr="003A7270" w:rsidRDefault="00585746" w:rsidP="006706EF">
            <w:pPr>
              <w:pStyle w:val="aff5"/>
              <w:spacing w:after="0"/>
              <w:jc w:val="both"/>
              <w:rPr>
                <w:sz w:val="8"/>
                <w:szCs w:val="8"/>
              </w:rPr>
            </w:pPr>
          </w:p>
        </w:tc>
      </w:tr>
      <w:tr w:rsidR="00585746" w:rsidRPr="00DD49FD" w14:paraId="043FDAFD"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0D9DF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729F1F" w14:textId="77777777" w:rsidR="00585746" w:rsidRPr="00DD49FD" w:rsidRDefault="00585746" w:rsidP="006706EF">
            <w:pPr>
              <w:pStyle w:val="aff5"/>
              <w:spacing w:after="0"/>
              <w:ind w:right="-105"/>
              <w:jc w:val="left"/>
              <w:rPr>
                <w:sz w:val="4"/>
                <w:szCs w:val="4"/>
              </w:rPr>
            </w:pPr>
          </w:p>
        </w:tc>
        <w:tc>
          <w:tcPr>
            <w:tcW w:w="1343" w:type="dxa"/>
            <w:tcBorders>
              <w:top w:val="single" w:sz="2" w:space="0" w:color="FFFFFF" w:themeColor="background1"/>
              <w:left w:val="single" w:sz="2" w:space="0" w:color="FFFFFF" w:themeColor="background1"/>
              <w:bottom w:val="single" w:sz="2" w:space="0" w:color="auto"/>
              <w:right w:val="single" w:sz="4" w:space="0" w:color="FFFFFF"/>
            </w:tcBorders>
          </w:tcPr>
          <w:p w14:paraId="0C4F222F" w14:textId="77777777" w:rsidR="00585746" w:rsidRPr="00DD49FD" w:rsidRDefault="00585746" w:rsidP="006706EF">
            <w:pPr>
              <w:pStyle w:val="aff5"/>
              <w:spacing w:after="0"/>
              <w:jc w:val="both"/>
              <w:rPr>
                <w:sz w:val="4"/>
                <w:szCs w:val="4"/>
              </w:rPr>
            </w:pPr>
          </w:p>
        </w:tc>
        <w:tc>
          <w:tcPr>
            <w:tcW w:w="1267" w:type="dxa"/>
            <w:gridSpan w:val="4"/>
            <w:tcBorders>
              <w:top w:val="single" w:sz="4" w:space="0" w:color="FFFFFF"/>
              <w:left w:val="single" w:sz="4" w:space="0" w:color="FFFFFF"/>
              <w:bottom w:val="single" w:sz="2" w:space="0" w:color="auto"/>
              <w:right w:val="single" w:sz="2" w:space="0" w:color="FFFFFF" w:themeColor="background1"/>
            </w:tcBorders>
          </w:tcPr>
          <w:p w14:paraId="52DF283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166F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E5FB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3B58B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C7E8EF" w14:textId="77777777" w:rsidR="00585746" w:rsidRPr="00DD49FD" w:rsidRDefault="00585746" w:rsidP="006706EF">
            <w:pPr>
              <w:pStyle w:val="aff5"/>
              <w:spacing w:after="0"/>
              <w:jc w:val="both"/>
              <w:rPr>
                <w:sz w:val="4"/>
                <w:szCs w:val="4"/>
              </w:rPr>
            </w:pPr>
          </w:p>
        </w:tc>
      </w:tr>
      <w:tr w:rsidR="00585746" w:rsidRPr="003A7270" w14:paraId="6F730918" w14:textId="77777777"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20C0DE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21CE0E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8ECC8D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1F8E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15DDF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F0AA0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6B817B9" w14:textId="77777777" w:rsidR="00585746" w:rsidRPr="003A7270" w:rsidRDefault="00585746" w:rsidP="006706EF">
            <w:pPr>
              <w:pStyle w:val="aff5"/>
              <w:spacing w:after="0"/>
              <w:jc w:val="both"/>
              <w:rPr>
                <w:sz w:val="8"/>
                <w:szCs w:val="8"/>
              </w:rPr>
            </w:pPr>
          </w:p>
        </w:tc>
      </w:tr>
      <w:tr w:rsidR="00585746" w:rsidRPr="003A7270" w14:paraId="0A6D6725" w14:textId="77777777"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2B30C559" w14:textId="77777777"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FA2E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7E93AE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85989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3BCF8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95D68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0954848A" w14:textId="77777777" w:rsidR="00585746" w:rsidRPr="003A7270" w:rsidRDefault="00585746" w:rsidP="006706EF">
            <w:pPr>
              <w:pStyle w:val="aff5"/>
              <w:spacing w:after="0"/>
              <w:jc w:val="both"/>
              <w:rPr>
                <w:sz w:val="8"/>
                <w:szCs w:val="8"/>
              </w:rPr>
            </w:pPr>
          </w:p>
        </w:tc>
      </w:tr>
      <w:tr w:rsidR="00585746" w:rsidRPr="00DD49FD" w14:paraId="26BF2EE9" w14:textId="77777777" w:rsidTr="006706EF">
        <w:trPr>
          <w:gridAfter w:val="2"/>
          <w:wAfter w:w="257" w:type="dxa"/>
          <w:trHeight w:val="104"/>
        </w:trPr>
        <w:tc>
          <w:tcPr>
            <w:tcW w:w="1964" w:type="dxa"/>
            <w:gridSpan w:val="2"/>
            <w:tcBorders>
              <w:top w:val="single" w:sz="2" w:space="0" w:color="auto"/>
              <w:left w:val="single" w:sz="2" w:space="0" w:color="FFFFFF"/>
              <w:bottom w:val="single" w:sz="2" w:space="0" w:color="auto"/>
              <w:right w:val="single" w:sz="2" w:space="0" w:color="FFFFFF"/>
            </w:tcBorders>
          </w:tcPr>
          <w:p w14:paraId="221AB51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75A1BAC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887171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cBorders>
          </w:tcPr>
          <w:p w14:paraId="518DD38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8F9AE4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2D9F9C6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5F40079D"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bottom w:val="single" w:sz="2" w:space="0" w:color="FFFFFF" w:themeColor="background1"/>
              <w:right w:val="single" w:sz="2" w:space="0" w:color="FFFFFF"/>
            </w:tcBorders>
          </w:tcPr>
          <w:p w14:paraId="3670F6F7" w14:textId="77777777" w:rsidR="00585746" w:rsidRPr="00DD49FD" w:rsidRDefault="00585746" w:rsidP="006706EF">
            <w:pPr>
              <w:pStyle w:val="aff5"/>
              <w:spacing w:after="0"/>
              <w:jc w:val="both"/>
              <w:rPr>
                <w:sz w:val="6"/>
                <w:szCs w:val="6"/>
              </w:rPr>
            </w:pPr>
          </w:p>
        </w:tc>
      </w:tr>
      <w:tr w:rsidR="00585746" w:rsidRPr="003A7270" w14:paraId="6E35CB6A" w14:textId="77777777" w:rsidTr="006706EF">
        <w:trPr>
          <w:gridAfter w:val="2"/>
          <w:wAfter w:w="257" w:type="dxa"/>
          <w:trHeight w:val="112"/>
        </w:trPr>
        <w:tc>
          <w:tcPr>
            <w:tcW w:w="1964" w:type="dxa"/>
            <w:gridSpan w:val="2"/>
            <w:vMerge w:val="restart"/>
            <w:tcBorders>
              <w:top w:val="single" w:sz="2" w:space="0" w:color="auto"/>
              <w:left w:val="single" w:sz="4" w:space="0" w:color="000000"/>
              <w:right w:val="single" w:sz="2" w:space="0" w:color="auto"/>
            </w:tcBorders>
          </w:tcPr>
          <w:p w14:paraId="0F775792"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14:paraId="706734F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268832F"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E7D819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FE207D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D54094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BF546A8"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46EA6" w14:textId="77777777" w:rsidR="00585746" w:rsidRPr="003A7270" w:rsidRDefault="00585746" w:rsidP="006706EF">
            <w:pPr>
              <w:pStyle w:val="aff5"/>
              <w:spacing w:after="0"/>
              <w:jc w:val="both"/>
              <w:rPr>
                <w:sz w:val="8"/>
                <w:szCs w:val="8"/>
              </w:rPr>
            </w:pPr>
          </w:p>
        </w:tc>
      </w:tr>
      <w:tr w:rsidR="00585746" w:rsidRPr="003A7270" w14:paraId="3D19ADDD" w14:textId="77777777" w:rsidTr="006706EF">
        <w:trPr>
          <w:gridAfter w:val="2"/>
          <w:wAfter w:w="257" w:type="dxa"/>
          <w:trHeight w:val="92"/>
        </w:trPr>
        <w:tc>
          <w:tcPr>
            <w:tcW w:w="1964" w:type="dxa"/>
            <w:gridSpan w:val="2"/>
            <w:vMerge/>
            <w:tcBorders>
              <w:left w:val="single" w:sz="4" w:space="0" w:color="000000"/>
              <w:bottom w:val="single" w:sz="2" w:space="0" w:color="auto"/>
              <w:right w:val="single" w:sz="2" w:space="0" w:color="auto"/>
            </w:tcBorders>
          </w:tcPr>
          <w:p w14:paraId="20C99E1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1C39B12"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20E7E3"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16CF47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EB3C97"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A805202"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67D6F8F5" w14:textId="77777777" w:rsidR="00585746" w:rsidRPr="003A7270" w:rsidRDefault="00585746" w:rsidP="006706EF">
            <w:pPr>
              <w:pStyle w:val="aff5"/>
              <w:spacing w:after="0"/>
              <w:jc w:val="both"/>
              <w:rPr>
                <w:sz w:val="8"/>
                <w:szCs w:val="8"/>
              </w:rPr>
            </w:pPr>
          </w:p>
        </w:tc>
      </w:tr>
      <w:tr w:rsidR="00585746" w:rsidRPr="00DD49FD" w14:paraId="1DB48A26"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D2FCF7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374D2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97456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84E6CC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AF67B4"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2A4FB1"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3FF0F8"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C58B9" w14:textId="77777777" w:rsidR="00585746" w:rsidRPr="00DD49FD" w:rsidRDefault="00585746" w:rsidP="006706EF">
            <w:pPr>
              <w:pStyle w:val="aff5"/>
              <w:spacing w:after="0"/>
              <w:jc w:val="both"/>
              <w:rPr>
                <w:sz w:val="4"/>
                <w:szCs w:val="4"/>
              </w:rPr>
            </w:pPr>
          </w:p>
        </w:tc>
      </w:tr>
      <w:tr w:rsidR="00585746" w:rsidRPr="003A7270" w14:paraId="1C05E19A"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32249E9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E49E9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AA5906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CA18F1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CFA5C5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B43A6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C329834" w14:textId="77777777" w:rsidR="00585746" w:rsidRPr="003A7270" w:rsidRDefault="00585746" w:rsidP="006706EF">
            <w:pPr>
              <w:pStyle w:val="aff5"/>
              <w:spacing w:after="0"/>
              <w:jc w:val="both"/>
              <w:rPr>
                <w:sz w:val="8"/>
                <w:szCs w:val="8"/>
              </w:rPr>
            </w:pPr>
          </w:p>
        </w:tc>
      </w:tr>
      <w:tr w:rsidR="00585746" w:rsidRPr="003A7270" w14:paraId="0D7A019F" w14:textId="77777777"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28AC9B3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0CACD9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F3E006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A36F5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F3AA9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E3FC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B5F98EA" w14:textId="77777777" w:rsidR="00585746" w:rsidRPr="003A7270" w:rsidRDefault="00585746" w:rsidP="006706EF">
            <w:pPr>
              <w:pStyle w:val="aff5"/>
              <w:spacing w:after="0"/>
              <w:jc w:val="both"/>
              <w:rPr>
                <w:sz w:val="8"/>
                <w:szCs w:val="8"/>
              </w:rPr>
            </w:pPr>
          </w:p>
        </w:tc>
      </w:tr>
      <w:tr w:rsidR="00585746" w:rsidRPr="00DD49FD" w14:paraId="7F6F953D"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9CD9D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EABB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EF7FE9"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left w:val="single" w:sz="2" w:space="0" w:color="FFFFFF" w:themeColor="background1"/>
              <w:bottom w:val="single" w:sz="4" w:space="0" w:color="FFFFFF"/>
              <w:right w:val="single" w:sz="2" w:space="0" w:color="FFFFFF" w:themeColor="background1"/>
            </w:tcBorders>
          </w:tcPr>
          <w:p w14:paraId="690AF4BE"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5C1AD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7E0FE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3414E9"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813173F" w14:textId="77777777" w:rsidR="00585746" w:rsidRPr="00DD49FD" w:rsidRDefault="00585746" w:rsidP="006706EF">
            <w:pPr>
              <w:pStyle w:val="aff5"/>
              <w:spacing w:after="0"/>
              <w:jc w:val="both"/>
              <w:rPr>
                <w:sz w:val="6"/>
                <w:szCs w:val="6"/>
              </w:rPr>
            </w:pPr>
          </w:p>
        </w:tc>
      </w:tr>
      <w:tr w:rsidR="00585746" w:rsidRPr="003A7270" w14:paraId="46D9F1DA" w14:textId="77777777" w:rsidTr="006706EF">
        <w:trPr>
          <w:gridAfter w:val="2"/>
          <w:wAfter w:w="257" w:type="dxa"/>
          <w:trHeight w:val="88"/>
        </w:trPr>
        <w:tc>
          <w:tcPr>
            <w:tcW w:w="1964" w:type="dxa"/>
            <w:gridSpan w:val="2"/>
            <w:vMerge w:val="restart"/>
            <w:tcBorders>
              <w:top w:val="single" w:sz="2" w:space="0" w:color="auto"/>
              <w:left w:val="single" w:sz="4" w:space="0" w:color="000000"/>
              <w:right w:val="single" w:sz="2" w:space="0" w:color="auto"/>
            </w:tcBorders>
          </w:tcPr>
          <w:p w14:paraId="76BD3EB1"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14:paraId="551AFE1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07939B7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4BF100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0D685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0BC345E"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F31EDC2"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7B362B" w14:textId="77777777" w:rsidR="00585746" w:rsidRPr="003A7270" w:rsidRDefault="00585746" w:rsidP="006706EF">
            <w:pPr>
              <w:pStyle w:val="aff5"/>
              <w:spacing w:after="0"/>
              <w:jc w:val="both"/>
              <w:rPr>
                <w:sz w:val="8"/>
                <w:szCs w:val="8"/>
              </w:rPr>
            </w:pPr>
          </w:p>
        </w:tc>
      </w:tr>
      <w:tr w:rsidR="00585746" w:rsidRPr="003A7270" w14:paraId="76BCB0FD" w14:textId="77777777" w:rsidTr="006706EF">
        <w:trPr>
          <w:gridAfter w:val="2"/>
          <w:wAfter w:w="257" w:type="dxa"/>
          <w:trHeight w:val="120"/>
        </w:trPr>
        <w:tc>
          <w:tcPr>
            <w:tcW w:w="1964" w:type="dxa"/>
            <w:gridSpan w:val="2"/>
            <w:vMerge/>
            <w:tcBorders>
              <w:left w:val="single" w:sz="4" w:space="0" w:color="000000"/>
              <w:bottom w:val="single" w:sz="2" w:space="0" w:color="auto"/>
              <w:right w:val="single" w:sz="2" w:space="0" w:color="auto"/>
            </w:tcBorders>
          </w:tcPr>
          <w:p w14:paraId="3220170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4214C48"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78119D"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5489B5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D7D04C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02CC611"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60B76579" w14:textId="77777777" w:rsidR="00585746" w:rsidRPr="003A7270" w:rsidRDefault="00585746" w:rsidP="006706EF">
            <w:pPr>
              <w:pStyle w:val="aff5"/>
              <w:spacing w:after="0"/>
              <w:jc w:val="both"/>
              <w:rPr>
                <w:sz w:val="8"/>
                <w:szCs w:val="8"/>
              </w:rPr>
            </w:pPr>
          </w:p>
        </w:tc>
      </w:tr>
      <w:tr w:rsidR="00585746" w:rsidRPr="00DD49FD" w14:paraId="7D1652A4"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FDED88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25FF1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B746AE"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91F65B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D010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6D5F8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F7A7B8"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EA3594" w14:textId="77777777" w:rsidR="00585746" w:rsidRPr="00DD49FD" w:rsidRDefault="00585746" w:rsidP="006706EF">
            <w:pPr>
              <w:pStyle w:val="aff5"/>
              <w:spacing w:after="0"/>
              <w:jc w:val="both"/>
              <w:rPr>
                <w:sz w:val="4"/>
                <w:szCs w:val="4"/>
              </w:rPr>
            </w:pPr>
          </w:p>
        </w:tc>
      </w:tr>
      <w:tr w:rsidR="00585746" w:rsidRPr="003A7270" w14:paraId="37162D8D" w14:textId="77777777" w:rsidTr="006706EF">
        <w:trPr>
          <w:gridAfter w:val="2"/>
          <w:wAfter w:w="257" w:type="dxa"/>
          <w:trHeight w:val="104"/>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5C6D62A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6E6AE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4" w:space="0" w:color="auto"/>
            </w:tcBorders>
          </w:tcPr>
          <w:p w14:paraId="0608B9C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CCADD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2235C5B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3EE77D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14:paraId="6E791B38" w14:textId="77777777" w:rsidR="00585746" w:rsidRPr="003A7270" w:rsidRDefault="00585746" w:rsidP="006706EF">
            <w:pPr>
              <w:pStyle w:val="aff5"/>
              <w:spacing w:after="0"/>
              <w:jc w:val="both"/>
              <w:rPr>
                <w:sz w:val="8"/>
                <w:szCs w:val="8"/>
              </w:rPr>
            </w:pPr>
          </w:p>
        </w:tc>
      </w:tr>
      <w:tr w:rsidR="00585746" w:rsidRPr="003A7270" w14:paraId="5C332C91" w14:textId="77777777" w:rsidTr="006706EF">
        <w:trPr>
          <w:gridAfter w:val="2"/>
          <w:wAfter w:w="257" w:type="dxa"/>
          <w:trHeight w:val="136"/>
        </w:trPr>
        <w:tc>
          <w:tcPr>
            <w:tcW w:w="1964" w:type="dxa"/>
            <w:gridSpan w:val="2"/>
            <w:tcBorders>
              <w:top w:val="single" w:sz="2" w:space="0" w:color="auto"/>
              <w:left w:val="single" w:sz="4" w:space="0" w:color="000000"/>
              <w:bottom w:val="single" w:sz="2" w:space="0" w:color="auto"/>
              <w:right w:val="single" w:sz="2" w:space="0" w:color="auto"/>
            </w:tcBorders>
          </w:tcPr>
          <w:p w14:paraId="68DE5DF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5C72A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B2F70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ABAA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986C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086077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0D95232" w14:textId="77777777" w:rsidR="00585746" w:rsidRPr="003A7270" w:rsidRDefault="00585746" w:rsidP="006706EF">
            <w:pPr>
              <w:pStyle w:val="aff5"/>
              <w:spacing w:after="0"/>
              <w:jc w:val="both"/>
              <w:rPr>
                <w:sz w:val="8"/>
                <w:szCs w:val="8"/>
              </w:rPr>
            </w:pPr>
          </w:p>
        </w:tc>
      </w:tr>
      <w:tr w:rsidR="00585746" w:rsidRPr="00DD49FD" w14:paraId="02733625" w14:textId="77777777" w:rsidTr="006706EF">
        <w:trPr>
          <w:gridAfter w:val="2"/>
          <w:wAfter w:w="257" w:type="dxa"/>
          <w:trHeight w:val="72"/>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419FC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9C4F3F"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98DA35"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F8178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C05BE"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65003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C56484"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ADFA96" w14:textId="77777777" w:rsidR="00585746" w:rsidRPr="00DD49FD" w:rsidRDefault="00585746" w:rsidP="006706EF">
            <w:pPr>
              <w:pStyle w:val="aff5"/>
              <w:spacing w:after="0"/>
              <w:jc w:val="both"/>
              <w:rPr>
                <w:sz w:val="6"/>
                <w:szCs w:val="6"/>
              </w:rPr>
            </w:pPr>
          </w:p>
        </w:tc>
      </w:tr>
      <w:tr w:rsidR="00585746" w:rsidRPr="003A7270" w14:paraId="4A5A01B9" w14:textId="77777777" w:rsidTr="006706EF">
        <w:trPr>
          <w:gridAfter w:val="2"/>
          <w:wAfter w:w="257" w:type="dxa"/>
          <w:trHeight w:val="96"/>
        </w:trPr>
        <w:tc>
          <w:tcPr>
            <w:tcW w:w="1964" w:type="dxa"/>
            <w:gridSpan w:val="2"/>
            <w:vMerge w:val="restart"/>
            <w:tcBorders>
              <w:top w:val="single" w:sz="2" w:space="0" w:color="auto"/>
              <w:left w:val="single" w:sz="4" w:space="0" w:color="000000"/>
              <w:right w:val="single" w:sz="2" w:space="0" w:color="auto"/>
            </w:tcBorders>
          </w:tcPr>
          <w:p w14:paraId="18F0E14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14:paraId="6BFEAD8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454950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BE6C86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FA2BF2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8B392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1CFAD7"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3CFEA3D" w14:textId="77777777" w:rsidR="00585746" w:rsidRPr="003A7270" w:rsidRDefault="00585746" w:rsidP="006706EF">
            <w:pPr>
              <w:pStyle w:val="aff5"/>
              <w:spacing w:after="0"/>
              <w:jc w:val="both"/>
              <w:rPr>
                <w:sz w:val="8"/>
                <w:szCs w:val="8"/>
              </w:rPr>
            </w:pPr>
          </w:p>
        </w:tc>
      </w:tr>
      <w:tr w:rsidR="00585746" w:rsidRPr="003A7270" w14:paraId="50FD69C6" w14:textId="77777777" w:rsidTr="006706EF">
        <w:trPr>
          <w:gridAfter w:val="2"/>
          <w:wAfter w:w="257" w:type="dxa"/>
          <w:trHeight w:val="112"/>
        </w:trPr>
        <w:tc>
          <w:tcPr>
            <w:tcW w:w="1964" w:type="dxa"/>
            <w:gridSpan w:val="2"/>
            <w:vMerge/>
            <w:tcBorders>
              <w:left w:val="single" w:sz="4" w:space="0" w:color="000000"/>
              <w:bottom w:val="single" w:sz="2" w:space="0" w:color="auto"/>
              <w:right w:val="single" w:sz="2" w:space="0" w:color="auto"/>
            </w:tcBorders>
          </w:tcPr>
          <w:p w14:paraId="7A00EEB2"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0D2105D"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65CA7043"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241A83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DDF7D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D7A4BCD"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7BAB6A2" w14:textId="77777777" w:rsidR="00585746" w:rsidRPr="003A7270" w:rsidRDefault="00585746" w:rsidP="006706EF">
            <w:pPr>
              <w:pStyle w:val="aff5"/>
              <w:spacing w:after="0"/>
              <w:jc w:val="both"/>
              <w:rPr>
                <w:sz w:val="8"/>
                <w:szCs w:val="8"/>
              </w:rPr>
            </w:pPr>
          </w:p>
        </w:tc>
      </w:tr>
      <w:tr w:rsidR="00585746" w:rsidRPr="00DD49FD" w14:paraId="6A65C8D2"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4CFB3C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3009B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F1B56F"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3CA11C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18F0D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DB219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A5A43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9A52C2" w14:textId="77777777" w:rsidR="00585746" w:rsidRPr="00DD49FD" w:rsidRDefault="00585746" w:rsidP="006706EF">
            <w:pPr>
              <w:pStyle w:val="aff5"/>
              <w:spacing w:after="0"/>
              <w:jc w:val="both"/>
              <w:rPr>
                <w:sz w:val="4"/>
                <w:szCs w:val="4"/>
              </w:rPr>
            </w:pPr>
          </w:p>
        </w:tc>
      </w:tr>
      <w:tr w:rsidR="00585746" w:rsidRPr="003A7270" w14:paraId="7CADFED8"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DD613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8AF6A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8A49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212A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6569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13DB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CE73375" w14:textId="77777777" w:rsidR="00585746" w:rsidRPr="003A7270" w:rsidRDefault="00585746" w:rsidP="006706EF">
            <w:pPr>
              <w:pStyle w:val="aff5"/>
              <w:spacing w:after="0"/>
              <w:jc w:val="both"/>
              <w:rPr>
                <w:sz w:val="8"/>
                <w:szCs w:val="8"/>
              </w:rPr>
            </w:pPr>
          </w:p>
        </w:tc>
      </w:tr>
      <w:tr w:rsidR="00585746" w:rsidRPr="003A7270" w14:paraId="3D3E7EBF" w14:textId="77777777"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3A16A1A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45316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685282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62B4B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BC9C9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CF1B5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85919C5" w14:textId="77777777" w:rsidR="00585746" w:rsidRPr="003A7270" w:rsidRDefault="00585746" w:rsidP="006706EF">
            <w:pPr>
              <w:pStyle w:val="aff5"/>
              <w:spacing w:after="0"/>
              <w:jc w:val="both"/>
              <w:rPr>
                <w:sz w:val="8"/>
                <w:szCs w:val="8"/>
              </w:rPr>
            </w:pPr>
          </w:p>
        </w:tc>
      </w:tr>
      <w:tr w:rsidR="00585746" w:rsidRPr="00DD49FD" w14:paraId="7C4FFC6E"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191399C"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5BCF71"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1FD9C"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4DB488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7A2A72"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BB5B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B57337"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11EA22" w14:textId="77777777" w:rsidR="00585746" w:rsidRPr="00DD49FD" w:rsidRDefault="00585746" w:rsidP="006706EF">
            <w:pPr>
              <w:pStyle w:val="aff5"/>
              <w:spacing w:after="0"/>
              <w:jc w:val="both"/>
              <w:rPr>
                <w:sz w:val="6"/>
                <w:szCs w:val="6"/>
              </w:rPr>
            </w:pPr>
          </w:p>
        </w:tc>
      </w:tr>
      <w:tr w:rsidR="00585746" w:rsidRPr="003A7270" w14:paraId="5F3F0AC8" w14:textId="77777777"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14:paraId="2393FF40"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14:paraId="7FB3F45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5B0BED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896EC7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F981D2"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F615CD"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AF425F"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921BBD" w14:textId="77777777" w:rsidR="00585746" w:rsidRPr="003A7270" w:rsidRDefault="00585746" w:rsidP="006706EF">
            <w:pPr>
              <w:pStyle w:val="aff5"/>
              <w:spacing w:after="0"/>
              <w:jc w:val="both"/>
              <w:rPr>
                <w:sz w:val="8"/>
                <w:szCs w:val="8"/>
              </w:rPr>
            </w:pPr>
          </w:p>
        </w:tc>
      </w:tr>
      <w:tr w:rsidR="00585746" w:rsidRPr="003A7270" w14:paraId="1D777B59" w14:textId="77777777"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14:paraId="108D94D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2294C5F1"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07A785B"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6811A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47AF2C9"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BC0FA2A"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2549DB86" w14:textId="77777777" w:rsidR="00585746" w:rsidRPr="003A7270" w:rsidRDefault="00585746" w:rsidP="006706EF">
            <w:pPr>
              <w:pStyle w:val="aff5"/>
              <w:spacing w:after="0"/>
              <w:jc w:val="both"/>
              <w:rPr>
                <w:sz w:val="8"/>
                <w:szCs w:val="8"/>
              </w:rPr>
            </w:pPr>
          </w:p>
        </w:tc>
      </w:tr>
      <w:tr w:rsidR="00585746" w:rsidRPr="00DD49FD" w14:paraId="688D5024"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C3CCBE"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24C7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148C8152"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6D49E5A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C20B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7FFFC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84FD7E"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FD9015" w14:textId="77777777" w:rsidR="00585746" w:rsidRPr="00DD49FD" w:rsidRDefault="00585746" w:rsidP="006706EF">
            <w:pPr>
              <w:pStyle w:val="aff5"/>
              <w:spacing w:after="0"/>
              <w:jc w:val="both"/>
              <w:rPr>
                <w:sz w:val="4"/>
                <w:szCs w:val="4"/>
              </w:rPr>
            </w:pPr>
          </w:p>
        </w:tc>
      </w:tr>
      <w:tr w:rsidR="00585746" w:rsidRPr="003A7270" w14:paraId="5C3C5CE9"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485F1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75431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49C5AC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5309F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B3014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440C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09DAE81" w14:textId="77777777" w:rsidR="00585746" w:rsidRPr="003A7270" w:rsidRDefault="00585746" w:rsidP="006706EF">
            <w:pPr>
              <w:pStyle w:val="aff5"/>
              <w:spacing w:after="0"/>
              <w:jc w:val="both"/>
              <w:rPr>
                <w:sz w:val="8"/>
                <w:szCs w:val="8"/>
              </w:rPr>
            </w:pPr>
          </w:p>
        </w:tc>
      </w:tr>
      <w:tr w:rsidR="00585746" w:rsidRPr="003A7270" w14:paraId="5120EEDB"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12C52C8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1497D9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B633E0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94F734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06317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A3EDA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BE02610" w14:textId="77777777" w:rsidR="00585746" w:rsidRPr="003A7270" w:rsidRDefault="00585746" w:rsidP="006706EF">
            <w:pPr>
              <w:pStyle w:val="aff5"/>
              <w:spacing w:after="0"/>
              <w:jc w:val="both"/>
              <w:rPr>
                <w:sz w:val="8"/>
                <w:szCs w:val="8"/>
              </w:rPr>
            </w:pPr>
          </w:p>
        </w:tc>
      </w:tr>
      <w:tr w:rsidR="00585746" w:rsidRPr="00DD49FD" w14:paraId="5350E06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DD49FD" w:rsidRDefault="00585746" w:rsidP="006706EF">
            <w:pPr>
              <w:pStyle w:val="aff5"/>
              <w:spacing w:after="0"/>
              <w:jc w:val="both"/>
              <w:rPr>
                <w:sz w:val="6"/>
                <w:szCs w:val="6"/>
              </w:rPr>
            </w:pPr>
          </w:p>
        </w:tc>
      </w:tr>
      <w:tr w:rsidR="00585746" w:rsidRPr="003A7270" w14:paraId="5FCAC0E7" w14:textId="77777777" w:rsidTr="006706EF">
        <w:trPr>
          <w:gridAfter w:val="2"/>
          <w:wAfter w:w="257"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60BED56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14:paraId="140E5492"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04CF31B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3A7270" w:rsidRDefault="00585746" w:rsidP="006706EF">
            <w:pPr>
              <w:pStyle w:val="aff5"/>
              <w:spacing w:after="0"/>
              <w:jc w:val="both"/>
              <w:rPr>
                <w:sz w:val="8"/>
                <w:szCs w:val="8"/>
              </w:rPr>
            </w:pPr>
          </w:p>
        </w:tc>
      </w:tr>
      <w:tr w:rsidR="00585746" w:rsidRPr="003A7270" w14:paraId="0DB53A1A" w14:textId="77777777" w:rsidTr="006706EF">
        <w:trPr>
          <w:gridAfter w:val="2"/>
          <w:wAfter w:w="257" w:type="dxa"/>
          <w:trHeight w:val="42"/>
        </w:trPr>
        <w:tc>
          <w:tcPr>
            <w:tcW w:w="1964" w:type="dxa"/>
            <w:gridSpan w:val="2"/>
            <w:vMerge/>
            <w:tcBorders>
              <w:left w:val="single" w:sz="4" w:space="0" w:color="000000"/>
              <w:bottom w:val="single" w:sz="2" w:space="0" w:color="auto"/>
              <w:right w:val="single" w:sz="2" w:space="0" w:color="auto"/>
            </w:tcBorders>
          </w:tcPr>
          <w:p w14:paraId="00574C4B"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0167BB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DD49FD" w:rsidRDefault="00585746" w:rsidP="006706EF">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4C85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3A7270" w:rsidRDefault="00585746" w:rsidP="006706EF">
            <w:pPr>
              <w:pStyle w:val="aff5"/>
              <w:spacing w:after="0"/>
              <w:jc w:val="both"/>
              <w:rPr>
                <w:sz w:val="8"/>
                <w:szCs w:val="8"/>
              </w:rPr>
            </w:pPr>
          </w:p>
        </w:tc>
      </w:tr>
      <w:tr w:rsidR="00585746" w:rsidRPr="00DD49FD" w14:paraId="5EB42666"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DD49FD" w:rsidRDefault="00585746" w:rsidP="006706EF">
            <w:pPr>
              <w:pStyle w:val="aff5"/>
              <w:spacing w:after="0"/>
              <w:jc w:val="both"/>
              <w:rPr>
                <w:sz w:val="4"/>
                <w:szCs w:val="4"/>
              </w:rPr>
            </w:pPr>
          </w:p>
        </w:tc>
      </w:tr>
      <w:tr w:rsidR="00585746" w:rsidRPr="003A7270" w14:paraId="4F8027C0" w14:textId="77777777"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5EB5C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E5513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3A7270" w:rsidRDefault="00585746" w:rsidP="006706EF">
            <w:pPr>
              <w:pStyle w:val="aff5"/>
              <w:spacing w:after="0"/>
              <w:jc w:val="both"/>
              <w:rPr>
                <w:sz w:val="8"/>
                <w:szCs w:val="8"/>
              </w:rPr>
            </w:pPr>
          </w:p>
        </w:tc>
      </w:tr>
      <w:tr w:rsidR="00585746" w:rsidRPr="003A7270" w14:paraId="3B52A312"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3C8B33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1D7F1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3A7270" w:rsidRDefault="00585746" w:rsidP="006706EF">
            <w:pPr>
              <w:pStyle w:val="aff5"/>
              <w:spacing w:after="0"/>
              <w:jc w:val="both"/>
              <w:rPr>
                <w:sz w:val="8"/>
                <w:szCs w:val="8"/>
              </w:rPr>
            </w:pPr>
          </w:p>
        </w:tc>
      </w:tr>
      <w:tr w:rsidR="00585746" w:rsidRPr="00DD49FD" w14:paraId="29299135" w14:textId="77777777" w:rsidTr="006706EF">
        <w:trPr>
          <w:gridAfter w:val="2"/>
          <w:wAfter w:w="257" w:type="dxa"/>
          <w:trHeight w:val="84"/>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46CB5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F2E433"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296971"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EBF0A1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F1E4F2"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E90FA6"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0A3755"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F9A486" w14:textId="77777777" w:rsidR="00585746" w:rsidRPr="00DD49FD" w:rsidRDefault="00585746" w:rsidP="006706EF">
            <w:pPr>
              <w:pStyle w:val="aff5"/>
              <w:spacing w:after="0"/>
              <w:jc w:val="both"/>
              <w:rPr>
                <w:sz w:val="6"/>
                <w:szCs w:val="6"/>
              </w:rPr>
            </w:pPr>
          </w:p>
        </w:tc>
      </w:tr>
      <w:tr w:rsidR="00585746" w:rsidRPr="003A7270" w14:paraId="7DA194CB" w14:textId="77777777"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14:paraId="3AB460A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14:paraId="34EC4AD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80117F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D00449B"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E54AFC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E8F58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11F523F"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A30271" w14:textId="77777777" w:rsidR="00585746" w:rsidRPr="003A7270" w:rsidRDefault="00585746" w:rsidP="006706EF">
            <w:pPr>
              <w:pStyle w:val="aff5"/>
              <w:spacing w:after="0"/>
              <w:jc w:val="both"/>
              <w:rPr>
                <w:sz w:val="8"/>
                <w:szCs w:val="8"/>
              </w:rPr>
            </w:pPr>
          </w:p>
        </w:tc>
      </w:tr>
      <w:tr w:rsidR="00585746" w:rsidRPr="003A7270" w14:paraId="29B550DF" w14:textId="77777777"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14:paraId="3AD637BE" w14:textId="77777777" w:rsidR="00585746" w:rsidRPr="00E3685E"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47254193"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B517E2A"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0620254"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0007BD"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B35B27B"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360CF239" w14:textId="77777777" w:rsidR="00585746" w:rsidRPr="003A7270" w:rsidRDefault="00585746" w:rsidP="006706EF">
            <w:pPr>
              <w:pStyle w:val="aff5"/>
              <w:spacing w:after="0"/>
              <w:jc w:val="both"/>
              <w:rPr>
                <w:sz w:val="8"/>
                <w:szCs w:val="8"/>
              </w:rPr>
            </w:pPr>
          </w:p>
        </w:tc>
      </w:tr>
      <w:tr w:rsidR="00585746" w:rsidRPr="00DD49FD" w14:paraId="0C2C4084"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EC3E8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276769"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B6DA9E"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EDD77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6E96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9E787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7F9749"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DBBE9C" w14:textId="77777777" w:rsidR="00585746" w:rsidRPr="00DD49FD" w:rsidRDefault="00585746" w:rsidP="006706EF">
            <w:pPr>
              <w:pStyle w:val="aff5"/>
              <w:spacing w:after="0"/>
              <w:jc w:val="both"/>
              <w:rPr>
                <w:sz w:val="4"/>
                <w:szCs w:val="4"/>
              </w:rPr>
            </w:pPr>
          </w:p>
        </w:tc>
      </w:tr>
      <w:tr w:rsidR="00585746" w:rsidRPr="003A7270" w14:paraId="286B98E8" w14:textId="77777777"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18B3B34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0F0EAB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69D62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849AEA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BDE25B"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A1A4F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C432EEA" w14:textId="77777777" w:rsidR="00585746" w:rsidRPr="003A7270" w:rsidRDefault="00585746" w:rsidP="006706EF">
            <w:pPr>
              <w:pStyle w:val="aff5"/>
              <w:spacing w:after="0"/>
              <w:jc w:val="both"/>
              <w:rPr>
                <w:sz w:val="8"/>
                <w:szCs w:val="8"/>
              </w:rPr>
            </w:pPr>
          </w:p>
        </w:tc>
      </w:tr>
      <w:tr w:rsidR="00585746" w:rsidRPr="003A7270" w14:paraId="456BDE54"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2D5C43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D533D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32B25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F0C1B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54585D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72B7D1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A69BC5B" w14:textId="77777777" w:rsidR="00585746" w:rsidRPr="003A7270" w:rsidRDefault="00585746" w:rsidP="006706EF">
            <w:pPr>
              <w:pStyle w:val="aff5"/>
              <w:spacing w:after="0"/>
              <w:jc w:val="both"/>
              <w:rPr>
                <w:sz w:val="8"/>
                <w:szCs w:val="8"/>
              </w:rPr>
            </w:pPr>
          </w:p>
        </w:tc>
      </w:tr>
      <w:tr w:rsidR="00585746" w:rsidRPr="00DD49FD" w14:paraId="07BB95BB"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63D0C5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E440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55DBF9"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35E4C84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4506B"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EDDFAD"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AAE2A3"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56B8B" w14:textId="77777777" w:rsidR="00585746" w:rsidRPr="00DD49FD" w:rsidRDefault="00585746" w:rsidP="006706EF">
            <w:pPr>
              <w:pStyle w:val="aff5"/>
              <w:spacing w:after="0"/>
              <w:jc w:val="both"/>
              <w:rPr>
                <w:sz w:val="6"/>
                <w:szCs w:val="6"/>
              </w:rPr>
            </w:pPr>
          </w:p>
        </w:tc>
      </w:tr>
      <w:tr w:rsidR="00585746" w:rsidRPr="003A7270" w14:paraId="4099B449" w14:textId="77777777" w:rsidTr="006706EF">
        <w:trPr>
          <w:gridAfter w:val="2"/>
          <w:wAfter w:w="257" w:type="dxa"/>
          <w:trHeight w:val="175"/>
        </w:trPr>
        <w:tc>
          <w:tcPr>
            <w:tcW w:w="1964" w:type="dxa"/>
            <w:gridSpan w:val="2"/>
            <w:vMerge w:val="restart"/>
            <w:tcBorders>
              <w:top w:val="single" w:sz="2" w:space="0" w:color="auto"/>
              <w:left w:val="single" w:sz="4" w:space="0" w:color="000000"/>
              <w:right w:val="single" w:sz="2" w:space="0" w:color="auto"/>
            </w:tcBorders>
          </w:tcPr>
          <w:p w14:paraId="426BDF6E"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p w14:paraId="3F675727"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A8744F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6E853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4FA3B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EBEA6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1260BE"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3161112" w14:textId="77777777" w:rsidR="00585746" w:rsidRPr="003A7270" w:rsidRDefault="00585746" w:rsidP="006706EF">
            <w:pPr>
              <w:pStyle w:val="aff5"/>
              <w:spacing w:after="0"/>
              <w:jc w:val="both"/>
              <w:rPr>
                <w:sz w:val="8"/>
                <w:szCs w:val="8"/>
              </w:rPr>
            </w:pPr>
          </w:p>
        </w:tc>
      </w:tr>
      <w:tr w:rsidR="00585746" w:rsidRPr="003A7270" w14:paraId="7C31080B" w14:textId="77777777" w:rsidTr="006706EF">
        <w:trPr>
          <w:gridAfter w:val="2"/>
          <w:wAfter w:w="257" w:type="dxa"/>
          <w:trHeight w:val="240"/>
        </w:trPr>
        <w:tc>
          <w:tcPr>
            <w:tcW w:w="1964" w:type="dxa"/>
            <w:gridSpan w:val="2"/>
            <w:vMerge/>
            <w:tcBorders>
              <w:left w:val="single" w:sz="4" w:space="0" w:color="000000"/>
              <w:bottom w:val="single" w:sz="2" w:space="0" w:color="auto"/>
              <w:right w:val="single" w:sz="2" w:space="0" w:color="auto"/>
            </w:tcBorders>
          </w:tcPr>
          <w:p w14:paraId="63A618B4"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60E967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28AF54B5"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95178C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5940A2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B56E837"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601762AA" w14:textId="77777777" w:rsidR="00585746" w:rsidRPr="003A7270" w:rsidRDefault="00585746" w:rsidP="006706EF">
            <w:pPr>
              <w:pStyle w:val="aff5"/>
              <w:spacing w:after="0"/>
              <w:jc w:val="both"/>
              <w:rPr>
                <w:sz w:val="8"/>
                <w:szCs w:val="8"/>
              </w:rPr>
            </w:pPr>
          </w:p>
        </w:tc>
      </w:tr>
      <w:tr w:rsidR="00585746" w:rsidRPr="00DD49FD" w14:paraId="7C86CBFC"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00E8A9B"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E8127B"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19DF0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D8E486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7C024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70A22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0A9BB3"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3E577" w14:textId="77777777" w:rsidR="00585746" w:rsidRPr="00DD49FD" w:rsidRDefault="00585746" w:rsidP="006706EF">
            <w:pPr>
              <w:pStyle w:val="aff5"/>
              <w:spacing w:after="0"/>
              <w:jc w:val="both"/>
              <w:rPr>
                <w:sz w:val="4"/>
                <w:szCs w:val="4"/>
              </w:rPr>
            </w:pPr>
          </w:p>
        </w:tc>
      </w:tr>
      <w:tr w:rsidR="00585746" w:rsidRPr="003A7270" w14:paraId="1517CE3D"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A4C86D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4DEEA7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D5755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603D84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8D332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F00F5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7899B4E" w14:textId="77777777" w:rsidR="00585746" w:rsidRPr="003A7270" w:rsidRDefault="00585746" w:rsidP="006706EF">
            <w:pPr>
              <w:pStyle w:val="aff5"/>
              <w:spacing w:after="0"/>
              <w:jc w:val="both"/>
              <w:rPr>
                <w:sz w:val="8"/>
                <w:szCs w:val="8"/>
              </w:rPr>
            </w:pPr>
          </w:p>
        </w:tc>
      </w:tr>
      <w:tr w:rsidR="00585746" w:rsidRPr="003A7270" w14:paraId="5FF2433E" w14:textId="77777777"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4D4FB7E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64EE62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BE0E3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D92E39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30E75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A27371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D794252" w14:textId="77777777" w:rsidR="00585746" w:rsidRPr="003A7270" w:rsidRDefault="00585746" w:rsidP="006706EF">
            <w:pPr>
              <w:pStyle w:val="aff5"/>
              <w:spacing w:after="0"/>
              <w:jc w:val="both"/>
              <w:rPr>
                <w:sz w:val="8"/>
                <w:szCs w:val="8"/>
              </w:rPr>
            </w:pPr>
          </w:p>
        </w:tc>
      </w:tr>
      <w:tr w:rsidR="00585746" w:rsidRPr="00DD49FD" w14:paraId="10B8093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0A7A5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33244"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AC476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E3CE99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D9A97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46CD7D"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46020A"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C90B01" w14:textId="77777777" w:rsidR="00585746" w:rsidRPr="00DD49FD" w:rsidRDefault="00585746" w:rsidP="006706EF">
            <w:pPr>
              <w:pStyle w:val="aff5"/>
              <w:spacing w:after="0"/>
              <w:jc w:val="both"/>
              <w:rPr>
                <w:sz w:val="6"/>
                <w:szCs w:val="6"/>
              </w:rPr>
            </w:pPr>
          </w:p>
        </w:tc>
      </w:tr>
      <w:tr w:rsidR="00585746" w:rsidRPr="003A7270" w14:paraId="756E86FB" w14:textId="77777777" w:rsidTr="006706EF">
        <w:trPr>
          <w:gridAfter w:val="2"/>
          <w:wAfter w:w="257" w:type="dxa"/>
          <w:trHeight w:val="47"/>
        </w:trPr>
        <w:tc>
          <w:tcPr>
            <w:tcW w:w="1964" w:type="dxa"/>
            <w:gridSpan w:val="2"/>
            <w:vMerge w:val="restart"/>
            <w:tcBorders>
              <w:top w:val="single" w:sz="2" w:space="0" w:color="auto"/>
              <w:left w:val="single" w:sz="4" w:space="0" w:color="000000"/>
              <w:right w:val="single" w:sz="2" w:space="0" w:color="auto"/>
            </w:tcBorders>
          </w:tcPr>
          <w:p w14:paraId="7F476E3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14:paraId="725CBE0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AF3D2D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6ED2F8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445B77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9B62FC"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313DFB"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239741" w14:textId="77777777" w:rsidR="00585746" w:rsidRPr="003A7270" w:rsidRDefault="00585746" w:rsidP="006706EF">
            <w:pPr>
              <w:pStyle w:val="aff5"/>
              <w:spacing w:after="0"/>
              <w:jc w:val="both"/>
              <w:rPr>
                <w:sz w:val="8"/>
                <w:szCs w:val="8"/>
              </w:rPr>
            </w:pPr>
          </w:p>
        </w:tc>
      </w:tr>
      <w:tr w:rsidR="00585746" w:rsidRPr="003A7270" w14:paraId="62D773DB" w14:textId="77777777" w:rsidTr="006706EF">
        <w:trPr>
          <w:gridAfter w:val="2"/>
          <w:wAfter w:w="257" w:type="dxa"/>
          <w:trHeight w:val="162"/>
        </w:trPr>
        <w:tc>
          <w:tcPr>
            <w:tcW w:w="1964" w:type="dxa"/>
            <w:gridSpan w:val="2"/>
            <w:vMerge/>
            <w:tcBorders>
              <w:left w:val="single" w:sz="4" w:space="0" w:color="000000"/>
              <w:bottom w:val="single" w:sz="2" w:space="0" w:color="auto"/>
              <w:right w:val="single" w:sz="2" w:space="0" w:color="auto"/>
            </w:tcBorders>
          </w:tcPr>
          <w:p w14:paraId="2C3D3A61"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3F563F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809EF6D"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032EE8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CF4B6C2"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3141FE6"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361871ED" w14:textId="77777777" w:rsidR="00585746" w:rsidRPr="003A7270" w:rsidRDefault="00585746" w:rsidP="006706EF">
            <w:pPr>
              <w:pStyle w:val="aff5"/>
              <w:spacing w:after="0"/>
              <w:jc w:val="both"/>
              <w:rPr>
                <w:sz w:val="8"/>
                <w:szCs w:val="8"/>
              </w:rPr>
            </w:pPr>
          </w:p>
        </w:tc>
      </w:tr>
      <w:tr w:rsidR="00585746" w:rsidRPr="00DD49FD" w14:paraId="72C46C86"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84727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286499"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A816ED"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D8457A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23FF3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03588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68ABB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90F99A" w14:textId="77777777" w:rsidR="00585746" w:rsidRPr="00DD49FD" w:rsidRDefault="00585746" w:rsidP="006706EF">
            <w:pPr>
              <w:pStyle w:val="aff5"/>
              <w:spacing w:after="0"/>
              <w:jc w:val="both"/>
              <w:rPr>
                <w:sz w:val="4"/>
                <w:szCs w:val="4"/>
              </w:rPr>
            </w:pPr>
          </w:p>
        </w:tc>
      </w:tr>
      <w:tr w:rsidR="00585746" w:rsidRPr="003A7270" w14:paraId="255A7189" w14:textId="77777777" w:rsidTr="006706EF">
        <w:trPr>
          <w:gridAfter w:val="2"/>
          <w:wAfter w:w="257" w:type="dxa"/>
          <w:trHeight w:val="80"/>
        </w:trPr>
        <w:tc>
          <w:tcPr>
            <w:tcW w:w="1964" w:type="dxa"/>
            <w:gridSpan w:val="2"/>
            <w:tcBorders>
              <w:top w:val="single" w:sz="2" w:space="0" w:color="auto"/>
              <w:left w:val="single" w:sz="4" w:space="0" w:color="000000"/>
              <w:bottom w:val="single" w:sz="2" w:space="0" w:color="auto"/>
              <w:right w:val="single" w:sz="2" w:space="0" w:color="auto"/>
            </w:tcBorders>
          </w:tcPr>
          <w:p w14:paraId="748439E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AD477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59BEBF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B811A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58968D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86E2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89EF645" w14:textId="77777777" w:rsidR="00585746" w:rsidRPr="003A7270" w:rsidRDefault="00585746" w:rsidP="006706EF">
            <w:pPr>
              <w:pStyle w:val="aff5"/>
              <w:spacing w:after="0"/>
              <w:jc w:val="both"/>
              <w:rPr>
                <w:sz w:val="8"/>
                <w:szCs w:val="8"/>
              </w:rPr>
            </w:pPr>
          </w:p>
        </w:tc>
      </w:tr>
      <w:tr w:rsidR="00585746" w:rsidRPr="003A7270" w14:paraId="3E8D3DAD" w14:textId="77777777"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19C25EA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0B5E3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CF476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78897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03E2E8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8C204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6BFFE57" w14:textId="77777777" w:rsidR="00585746" w:rsidRPr="003A7270" w:rsidRDefault="00585746" w:rsidP="006706EF">
            <w:pPr>
              <w:pStyle w:val="aff5"/>
              <w:spacing w:after="0"/>
              <w:jc w:val="both"/>
              <w:rPr>
                <w:sz w:val="8"/>
                <w:szCs w:val="8"/>
              </w:rPr>
            </w:pPr>
          </w:p>
        </w:tc>
      </w:tr>
      <w:tr w:rsidR="00585746" w:rsidRPr="00DD49FD" w14:paraId="333EAF5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B83E93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97CFBC"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91B77"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56F789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273A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CBA0F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EBE327"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760F89" w14:textId="77777777" w:rsidR="00585746" w:rsidRPr="00DD49FD" w:rsidRDefault="00585746" w:rsidP="006706EF">
            <w:pPr>
              <w:pStyle w:val="aff5"/>
              <w:spacing w:after="0"/>
              <w:jc w:val="both"/>
              <w:rPr>
                <w:sz w:val="6"/>
                <w:szCs w:val="6"/>
              </w:rPr>
            </w:pPr>
          </w:p>
        </w:tc>
      </w:tr>
      <w:tr w:rsidR="00585746" w:rsidRPr="003A7270" w14:paraId="3B76E8E2" w14:textId="77777777"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14:paraId="06DA969F"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0AD113B4" w14:textId="77777777" w:rsidR="00585746" w:rsidRPr="00A75939" w:rsidRDefault="00585746" w:rsidP="006706EF">
            <w:pPr>
              <w:pStyle w:val="aff5"/>
              <w:spacing w:after="0"/>
              <w:ind w:right="-128"/>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1ED8DE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16887A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22974E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777EB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450B6D"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DD41002" w14:textId="77777777" w:rsidR="00585746" w:rsidRPr="003A7270" w:rsidRDefault="00585746" w:rsidP="006706EF">
            <w:pPr>
              <w:pStyle w:val="aff5"/>
              <w:spacing w:after="0"/>
              <w:jc w:val="both"/>
              <w:rPr>
                <w:sz w:val="8"/>
                <w:szCs w:val="8"/>
              </w:rPr>
            </w:pPr>
          </w:p>
        </w:tc>
      </w:tr>
      <w:tr w:rsidR="00585746" w:rsidRPr="003A7270" w14:paraId="7DD8EB29" w14:textId="77777777"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14:paraId="5BD10CFA"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7DEBBBB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78D6712"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6B806A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CE47B87"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463C6BB"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22CBC1DC" w14:textId="77777777" w:rsidR="00585746" w:rsidRPr="003A7270" w:rsidRDefault="00585746" w:rsidP="006706EF">
            <w:pPr>
              <w:pStyle w:val="aff5"/>
              <w:spacing w:after="0"/>
              <w:jc w:val="both"/>
              <w:rPr>
                <w:sz w:val="8"/>
                <w:szCs w:val="8"/>
              </w:rPr>
            </w:pPr>
          </w:p>
        </w:tc>
      </w:tr>
      <w:tr w:rsidR="00585746" w:rsidRPr="00DD49FD" w14:paraId="799F1ECE"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C286B9"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72061"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61F36C"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46C422F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7E486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AD709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C609F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79BEF2" w14:textId="77777777" w:rsidR="00585746" w:rsidRPr="00DD49FD" w:rsidRDefault="00585746" w:rsidP="006706EF">
            <w:pPr>
              <w:pStyle w:val="aff5"/>
              <w:spacing w:after="0"/>
              <w:jc w:val="both"/>
              <w:rPr>
                <w:sz w:val="4"/>
                <w:szCs w:val="4"/>
              </w:rPr>
            </w:pPr>
          </w:p>
        </w:tc>
      </w:tr>
      <w:tr w:rsidR="00585746" w:rsidRPr="003A7270" w14:paraId="3673BA18" w14:textId="77777777"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86DBD5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04CFA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9E08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CB9FE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7C28AD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55CBE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F7C1663" w14:textId="77777777" w:rsidR="00585746" w:rsidRPr="003A7270" w:rsidRDefault="00585746" w:rsidP="006706EF">
            <w:pPr>
              <w:pStyle w:val="aff5"/>
              <w:spacing w:after="0"/>
              <w:jc w:val="both"/>
              <w:rPr>
                <w:sz w:val="8"/>
                <w:szCs w:val="8"/>
              </w:rPr>
            </w:pPr>
          </w:p>
        </w:tc>
      </w:tr>
      <w:tr w:rsidR="00585746" w:rsidRPr="003A7270" w14:paraId="419219D3"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B6F4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C6EFA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BE5F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F7D0E6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9E016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77AB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F1AC8B1" w14:textId="77777777" w:rsidR="00585746" w:rsidRPr="003A7270" w:rsidRDefault="00585746" w:rsidP="006706EF">
            <w:pPr>
              <w:pStyle w:val="aff5"/>
              <w:spacing w:after="0"/>
              <w:jc w:val="both"/>
              <w:rPr>
                <w:sz w:val="8"/>
                <w:szCs w:val="8"/>
              </w:rPr>
            </w:pPr>
          </w:p>
        </w:tc>
      </w:tr>
      <w:tr w:rsidR="00585746" w:rsidRPr="00DD49FD" w14:paraId="0A176474" w14:textId="77777777"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F5804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48033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AFDE0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FE64B5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E6739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EE7B31"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8FE3C"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3E322B" w14:textId="77777777" w:rsidR="00585746" w:rsidRPr="00DD49FD" w:rsidRDefault="00585746" w:rsidP="006706EF">
            <w:pPr>
              <w:pStyle w:val="aff5"/>
              <w:spacing w:after="0"/>
              <w:jc w:val="both"/>
              <w:rPr>
                <w:sz w:val="6"/>
                <w:szCs w:val="6"/>
              </w:rPr>
            </w:pPr>
          </w:p>
        </w:tc>
      </w:tr>
      <w:tr w:rsidR="00585746" w:rsidRPr="003A7270" w14:paraId="27FC6F60" w14:textId="77777777"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14:paraId="3E757EE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3C91FF5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FD98E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6DEB54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8DD077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274FDB6"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35E48A"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8D6F88" w14:textId="77777777" w:rsidR="00585746" w:rsidRPr="003A7270" w:rsidRDefault="00585746" w:rsidP="006706EF">
            <w:pPr>
              <w:pStyle w:val="aff5"/>
              <w:spacing w:after="0"/>
              <w:jc w:val="both"/>
              <w:rPr>
                <w:sz w:val="8"/>
                <w:szCs w:val="8"/>
              </w:rPr>
            </w:pPr>
          </w:p>
        </w:tc>
      </w:tr>
      <w:tr w:rsidR="00585746" w:rsidRPr="003A7270" w14:paraId="0B4A8D58" w14:textId="77777777"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1A498DD8"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2D35463"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059274A"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7452D1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E03BE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C65DCC3"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AD2FD41" w14:textId="77777777" w:rsidR="00585746" w:rsidRPr="003A7270" w:rsidRDefault="00585746" w:rsidP="006706EF">
            <w:pPr>
              <w:pStyle w:val="aff5"/>
              <w:spacing w:after="0"/>
              <w:jc w:val="both"/>
              <w:rPr>
                <w:sz w:val="8"/>
                <w:szCs w:val="8"/>
              </w:rPr>
            </w:pPr>
          </w:p>
        </w:tc>
      </w:tr>
      <w:tr w:rsidR="00585746" w:rsidRPr="00DD49FD" w14:paraId="3F5FCEED"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61D1DA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07110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24AAA2"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1B2DD1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D7DBA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13311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051C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5EC95D" w14:textId="77777777" w:rsidR="00585746" w:rsidRPr="00DD49FD" w:rsidRDefault="00585746" w:rsidP="006706EF">
            <w:pPr>
              <w:pStyle w:val="aff5"/>
              <w:spacing w:after="0"/>
              <w:jc w:val="both"/>
              <w:rPr>
                <w:sz w:val="4"/>
                <w:szCs w:val="4"/>
              </w:rPr>
            </w:pPr>
          </w:p>
        </w:tc>
      </w:tr>
      <w:tr w:rsidR="00585746" w:rsidRPr="003A7270" w14:paraId="0AE46AB5" w14:textId="77777777"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5992214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613900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8A8589"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831BCC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24CAC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983367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CE343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36B64E3E" w14:textId="77777777" w:rsidR="00585746" w:rsidRPr="003A7270" w:rsidRDefault="00585746" w:rsidP="006706EF">
            <w:pPr>
              <w:pStyle w:val="aff5"/>
              <w:spacing w:after="0"/>
              <w:jc w:val="both"/>
              <w:rPr>
                <w:sz w:val="8"/>
                <w:szCs w:val="8"/>
              </w:rPr>
            </w:pPr>
          </w:p>
        </w:tc>
      </w:tr>
      <w:tr w:rsidR="00585746" w:rsidRPr="003A7270" w14:paraId="1EA25CBA"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77DE4E7C"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75D5B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195CD0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AE7CB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76E9A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EEAB0D"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24BD1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877952A" w14:textId="77777777" w:rsidR="00585746" w:rsidRPr="003A7270" w:rsidRDefault="00585746" w:rsidP="006706EF">
            <w:pPr>
              <w:pStyle w:val="aff5"/>
              <w:spacing w:after="0"/>
              <w:jc w:val="both"/>
              <w:rPr>
                <w:sz w:val="8"/>
                <w:szCs w:val="8"/>
              </w:rPr>
            </w:pPr>
          </w:p>
        </w:tc>
      </w:tr>
      <w:tr w:rsidR="00585746" w:rsidRPr="00DD49FD" w14:paraId="16B632FF" w14:textId="77777777"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CC17C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8D65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04293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69ADF9B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2FB6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83E1FB"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81372B"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E566C" w14:textId="77777777" w:rsidR="00585746" w:rsidRPr="00DD49FD" w:rsidRDefault="00585746" w:rsidP="006706EF">
            <w:pPr>
              <w:pStyle w:val="aff5"/>
              <w:spacing w:after="0"/>
              <w:jc w:val="both"/>
              <w:rPr>
                <w:sz w:val="6"/>
                <w:szCs w:val="6"/>
              </w:rPr>
            </w:pPr>
          </w:p>
        </w:tc>
      </w:tr>
      <w:tr w:rsidR="00585746" w:rsidRPr="003A7270" w14:paraId="0C49419F" w14:textId="77777777"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14:paraId="66CF183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14:paraId="31E1871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40880A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53B835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729AAA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853FB5"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6E9D792"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FFED8F" w14:textId="77777777" w:rsidR="00585746" w:rsidRPr="003A7270" w:rsidRDefault="00585746" w:rsidP="006706EF">
            <w:pPr>
              <w:pStyle w:val="aff5"/>
              <w:spacing w:after="0"/>
              <w:jc w:val="both"/>
              <w:rPr>
                <w:sz w:val="8"/>
                <w:szCs w:val="8"/>
              </w:rPr>
            </w:pPr>
          </w:p>
        </w:tc>
      </w:tr>
      <w:tr w:rsidR="00585746" w:rsidRPr="003A7270" w14:paraId="5F8BAA36" w14:textId="77777777"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14:paraId="71672CDA"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E309AF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9B59B45"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7127FF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C498D2"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027ABEC"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4CFB4B7C" w14:textId="77777777" w:rsidR="00585746" w:rsidRPr="003A7270" w:rsidRDefault="00585746" w:rsidP="006706EF">
            <w:pPr>
              <w:pStyle w:val="aff5"/>
              <w:spacing w:after="0"/>
              <w:jc w:val="both"/>
              <w:rPr>
                <w:sz w:val="8"/>
                <w:szCs w:val="8"/>
              </w:rPr>
            </w:pPr>
          </w:p>
        </w:tc>
      </w:tr>
      <w:tr w:rsidR="00585746" w:rsidRPr="00DD49FD" w14:paraId="557FE138"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C0DD57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3667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83E9F1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056A60F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15D5B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B5ABD9"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8E64CC"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BDAC18" w14:textId="77777777" w:rsidR="00585746" w:rsidRPr="00DD49FD" w:rsidRDefault="00585746" w:rsidP="006706EF">
            <w:pPr>
              <w:pStyle w:val="aff5"/>
              <w:spacing w:after="0"/>
              <w:jc w:val="both"/>
              <w:rPr>
                <w:sz w:val="4"/>
                <w:szCs w:val="4"/>
              </w:rPr>
            </w:pPr>
          </w:p>
        </w:tc>
      </w:tr>
      <w:tr w:rsidR="00585746" w:rsidRPr="003A7270" w14:paraId="7D6C633E" w14:textId="77777777" w:rsidTr="006706EF">
        <w:trPr>
          <w:gridAfter w:val="2"/>
          <w:wAfter w:w="257" w:type="dxa"/>
          <w:trHeight w:val="88"/>
        </w:trPr>
        <w:tc>
          <w:tcPr>
            <w:tcW w:w="1964" w:type="dxa"/>
            <w:gridSpan w:val="2"/>
            <w:tcBorders>
              <w:top w:val="single" w:sz="2" w:space="0" w:color="auto"/>
              <w:left w:val="single" w:sz="4" w:space="0" w:color="000000"/>
              <w:bottom w:val="single" w:sz="2" w:space="0" w:color="auto"/>
              <w:right w:val="single" w:sz="2" w:space="0" w:color="auto"/>
            </w:tcBorders>
          </w:tcPr>
          <w:p w14:paraId="25F00CA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521CD9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CD9D84C"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4C4BDAC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44E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05C89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ED0DB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7833FC8B" w14:textId="77777777" w:rsidR="00585746" w:rsidRPr="003A7270" w:rsidRDefault="00585746" w:rsidP="006706EF">
            <w:pPr>
              <w:pStyle w:val="aff5"/>
              <w:spacing w:after="0"/>
              <w:jc w:val="both"/>
              <w:rPr>
                <w:sz w:val="8"/>
                <w:szCs w:val="8"/>
              </w:rPr>
            </w:pPr>
          </w:p>
        </w:tc>
      </w:tr>
      <w:tr w:rsidR="00585746" w:rsidRPr="003A7270" w14:paraId="7BA37D55" w14:textId="77777777"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4228406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3A90A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6ACBE7C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B869A7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E0F92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C4692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01BD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1CCDF69" w14:textId="77777777" w:rsidR="00585746" w:rsidRPr="003A7270" w:rsidRDefault="00585746" w:rsidP="006706EF">
            <w:pPr>
              <w:pStyle w:val="aff5"/>
              <w:spacing w:after="0"/>
              <w:jc w:val="both"/>
              <w:rPr>
                <w:sz w:val="8"/>
                <w:szCs w:val="8"/>
              </w:rPr>
            </w:pPr>
          </w:p>
        </w:tc>
      </w:tr>
      <w:tr w:rsidR="00585746" w:rsidRPr="00DD49FD" w14:paraId="5620178C" w14:textId="77777777" w:rsidTr="006706EF">
        <w:trPr>
          <w:gridAfter w:val="2"/>
          <w:wAfter w:w="257" w:type="dxa"/>
          <w:trHeight w:val="11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0C1CF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F1527"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9B5D93"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161932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757860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3BD973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B5F8BDC"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right w:val="single" w:sz="2" w:space="0" w:color="FFFFFF" w:themeColor="background1"/>
            </w:tcBorders>
          </w:tcPr>
          <w:p w14:paraId="4B855BD0" w14:textId="77777777" w:rsidR="00585746" w:rsidRPr="00DD49FD" w:rsidRDefault="00585746" w:rsidP="006706EF">
            <w:pPr>
              <w:pStyle w:val="aff5"/>
              <w:spacing w:after="0"/>
              <w:jc w:val="both"/>
              <w:rPr>
                <w:sz w:val="6"/>
                <w:szCs w:val="6"/>
              </w:rPr>
            </w:pPr>
          </w:p>
        </w:tc>
      </w:tr>
      <w:tr w:rsidR="00585746" w:rsidRPr="003A7270" w14:paraId="576E84BF" w14:textId="77777777" w:rsidTr="006706EF">
        <w:trPr>
          <w:gridAfter w:val="2"/>
          <w:wAfter w:w="257" w:type="dxa"/>
          <w:trHeight w:val="208"/>
        </w:trPr>
        <w:tc>
          <w:tcPr>
            <w:tcW w:w="1964" w:type="dxa"/>
            <w:gridSpan w:val="2"/>
            <w:vMerge w:val="restart"/>
            <w:tcBorders>
              <w:top w:val="single" w:sz="2" w:space="0" w:color="auto"/>
              <w:left w:val="single" w:sz="4" w:space="0" w:color="000000"/>
              <w:right w:val="single" w:sz="2" w:space="0" w:color="auto"/>
            </w:tcBorders>
          </w:tcPr>
          <w:p w14:paraId="28343FA9"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777AFC2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4284221"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77DBD6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0DD9362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61001092"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hemeColor="background1"/>
            </w:tcBorders>
          </w:tcPr>
          <w:p w14:paraId="5A88A208"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themeColor="background1"/>
              <w:right w:val="single" w:sz="2" w:space="0" w:color="FFFFFF" w:themeColor="background1"/>
            </w:tcBorders>
          </w:tcPr>
          <w:p w14:paraId="46BCE373" w14:textId="77777777" w:rsidR="00585746" w:rsidRPr="003A7270" w:rsidRDefault="00585746" w:rsidP="006706EF">
            <w:pPr>
              <w:pStyle w:val="aff5"/>
              <w:spacing w:after="0"/>
              <w:jc w:val="both"/>
              <w:rPr>
                <w:sz w:val="8"/>
                <w:szCs w:val="8"/>
              </w:rPr>
            </w:pPr>
          </w:p>
        </w:tc>
      </w:tr>
      <w:tr w:rsidR="00585746" w:rsidRPr="003A7270" w14:paraId="26538CC9" w14:textId="77777777"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45E788A6" w14:textId="77777777" w:rsidR="00585746" w:rsidRPr="00F84235"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5E722C68"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D1E8565"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6F057F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D6ABA19"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2725389"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6FB6B62" w14:textId="77777777" w:rsidR="00585746" w:rsidRPr="003A7270" w:rsidRDefault="00585746" w:rsidP="006706EF">
            <w:pPr>
              <w:pStyle w:val="aff5"/>
              <w:spacing w:after="0"/>
              <w:jc w:val="both"/>
              <w:rPr>
                <w:sz w:val="8"/>
                <w:szCs w:val="8"/>
              </w:rPr>
            </w:pPr>
          </w:p>
        </w:tc>
      </w:tr>
      <w:tr w:rsidR="00585746" w:rsidRPr="00DD49FD" w14:paraId="1ACEC878"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E4CC11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EFBD"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D4E6A0"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EA04E1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154A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A35C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6E17B0"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8FB990" w14:textId="77777777" w:rsidR="00585746" w:rsidRPr="00DD49FD" w:rsidRDefault="00585746" w:rsidP="006706EF">
            <w:pPr>
              <w:pStyle w:val="aff5"/>
              <w:spacing w:after="0"/>
              <w:jc w:val="both"/>
              <w:rPr>
                <w:sz w:val="4"/>
                <w:szCs w:val="4"/>
              </w:rPr>
            </w:pPr>
          </w:p>
        </w:tc>
      </w:tr>
      <w:tr w:rsidR="00585746" w:rsidRPr="003A7270" w14:paraId="2DC7EB8C"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09ED608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9C4EE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18C523A"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F3B78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178D82D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2AE100A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E2769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4EEB23C4" w14:textId="77777777" w:rsidR="00585746" w:rsidRPr="003A7270" w:rsidRDefault="00585746" w:rsidP="006706EF">
            <w:pPr>
              <w:pStyle w:val="aff5"/>
              <w:spacing w:after="0"/>
              <w:jc w:val="both"/>
              <w:rPr>
                <w:sz w:val="8"/>
                <w:szCs w:val="8"/>
              </w:rPr>
            </w:pPr>
          </w:p>
        </w:tc>
      </w:tr>
      <w:tr w:rsidR="00585746" w:rsidRPr="003A7270" w14:paraId="2A12C601" w14:textId="77777777"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69A42F6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BC531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05CBB7A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73513A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3F94C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3C603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437BA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AEBFB41" w14:textId="77777777" w:rsidR="00585746" w:rsidRPr="003A7270" w:rsidRDefault="00585746" w:rsidP="006706EF">
            <w:pPr>
              <w:pStyle w:val="aff5"/>
              <w:spacing w:after="0"/>
              <w:jc w:val="both"/>
              <w:rPr>
                <w:sz w:val="8"/>
                <w:szCs w:val="8"/>
              </w:rPr>
            </w:pPr>
          </w:p>
        </w:tc>
      </w:tr>
      <w:tr w:rsidR="00585746" w:rsidRPr="00DD49FD" w14:paraId="4ABFD647"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42E297"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B869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67DAA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83BF35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F30CB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3AFC6F"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F2D3CA"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0B3BF54" w14:textId="77777777" w:rsidR="00585746" w:rsidRPr="00DD49FD" w:rsidRDefault="00585746" w:rsidP="006706EF">
            <w:pPr>
              <w:pStyle w:val="aff5"/>
              <w:spacing w:after="0"/>
              <w:jc w:val="both"/>
              <w:rPr>
                <w:sz w:val="6"/>
                <w:szCs w:val="6"/>
              </w:rPr>
            </w:pPr>
          </w:p>
        </w:tc>
      </w:tr>
      <w:tr w:rsidR="00585746" w:rsidRPr="003A7270" w14:paraId="693806DA" w14:textId="77777777"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14:paraId="3C8C36B0"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6A1AD00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1ACAC4A"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5A4861"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A97A59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B8E2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CBD0BE"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13E4A8" w14:textId="77777777" w:rsidR="00585746" w:rsidRPr="003A7270" w:rsidRDefault="00585746" w:rsidP="006706EF">
            <w:pPr>
              <w:pStyle w:val="aff5"/>
              <w:spacing w:after="0"/>
              <w:jc w:val="both"/>
              <w:rPr>
                <w:sz w:val="8"/>
                <w:szCs w:val="8"/>
              </w:rPr>
            </w:pPr>
          </w:p>
        </w:tc>
      </w:tr>
      <w:tr w:rsidR="00585746" w:rsidRPr="003A7270" w14:paraId="34C741BC" w14:textId="77777777"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14:paraId="256BC2EC"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3221968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D9874C3"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C42DC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D1C7246"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758B895"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1ADD4BD" w14:textId="77777777" w:rsidR="00585746" w:rsidRPr="003A7270" w:rsidRDefault="00585746" w:rsidP="006706EF">
            <w:pPr>
              <w:pStyle w:val="aff5"/>
              <w:spacing w:after="0"/>
              <w:jc w:val="both"/>
              <w:rPr>
                <w:sz w:val="8"/>
                <w:szCs w:val="8"/>
              </w:rPr>
            </w:pPr>
          </w:p>
        </w:tc>
      </w:tr>
      <w:tr w:rsidR="00585746" w:rsidRPr="00DD49FD" w14:paraId="7D839E51"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B31928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CE241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4BA6A0"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2344364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AE2CF5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39AB2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8C460"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426759" w14:textId="77777777" w:rsidR="00585746" w:rsidRPr="00DD49FD" w:rsidRDefault="00585746" w:rsidP="006706EF">
            <w:pPr>
              <w:pStyle w:val="aff5"/>
              <w:spacing w:after="0"/>
              <w:jc w:val="both"/>
              <w:rPr>
                <w:sz w:val="4"/>
                <w:szCs w:val="4"/>
              </w:rPr>
            </w:pPr>
          </w:p>
        </w:tc>
      </w:tr>
      <w:tr w:rsidR="00585746" w:rsidRPr="003A7270" w14:paraId="5576C520" w14:textId="77777777"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3D5D733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51A3DD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AC2CBFA"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E180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D5E6C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B04760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30DAC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E462E9B" w14:textId="77777777" w:rsidR="00585746" w:rsidRPr="003A7270" w:rsidRDefault="00585746" w:rsidP="006706EF">
            <w:pPr>
              <w:pStyle w:val="aff5"/>
              <w:spacing w:after="0"/>
              <w:jc w:val="both"/>
              <w:rPr>
                <w:sz w:val="8"/>
                <w:szCs w:val="8"/>
              </w:rPr>
            </w:pPr>
          </w:p>
        </w:tc>
      </w:tr>
      <w:tr w:rsidR="00585746" w:rsidRPr="003A7270" w14:paraId="50C11561"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48754E2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7439C0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7C5E0C1"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5D4C43F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D97F7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FFB5B9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8F63AA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6935D1DE" w14:textId="77777777" w:rsidR="00585746" w:rsidRPr="003A7270" w:rsidRDefault="00585746" w:rsidP="006706EF">
            <w:pPr>
              <w:pStyle w:val="aff5"/>
              <w:spacing w:after="0"/>
              <w:jc w:val="both"/>
              <w:rPr>
                <w:sz w:val="8"/>
                <w:szCs w:val="8"/>
              </w:rPr>
            </w:pPr>
          </w:p>
        </w:tc>
      </w:tr>
      <w:tr w:rsidR="00585746" w:rsidRPr="00DD49FD" w14:paraId="29A79778"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5DFB03"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37497"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4C77CF"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A9D077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33E36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A6CBD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6DB83"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7FF35A" w14:textId="77777777" w:rsidR="00585746" w:rsidRPr="00DD49FD" w:rsidRDefault="00585746" w:rsidP="006706EF">
            <w:pPr>
              <w:pStyle w:val="aff5"/>
              <w:spacing w:after="0"/>
              <w:jc w:val="both"/>
              <w:rPr>
                <w:sz w:val="6"/>
                <w:szCs w:val="6"/>
              </w:rPr>
            </w:pPr>
          </w:p>
        </w:tc>
      </w:tr>
      <w:tr w:rsidR="00585746" w:rsidRPr="003A7270" w14:paraId="0C4E134C" w14:textId="77777777" w:rsidTr="006706EF">
        <w:trPr>
          <w:gridAfter w:val="2"/>
          <w:wAfter w:w="257" w:type="dxa"/>
          <w:trHeight w:val="183"/>
        </w:trPr>
        <w:tc>
          <w:tcPr>
            <w:tcW w:w="1964" w:type="dxa"/>
            <w:gridSpan w:val="2"/>
            <w:vMerge w:val="restart"/>
            <w:tcBorders>
              <w:top w:val="single" w:sz="2" w:space="0" w:color="auto"/>
              <w:left w:val="single" w:sz="4" w:space="0" w:color="000000"/>
              <w:right w:val="single" w:sz="2" w:space="0" w:color="auto"/>
            </w:tcBorders>
          </w:tcPr>
          <w:p w14:paraId="1D6A8CEB" w14:textId="77777777" w:rsidR="00585746" w:rsidRDefault="00585746" w:rsidP="006706EF">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1BACE14D" w14:textId="77777777" w:rsidR="00585746" w:rsidRDefault="00585746" w:rsidP="006706EF">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524BF6DA"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49E5A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FC3D6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CCEE1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D7A9D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CBA09"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99C603" w14:textId="77777777" w:rsidR="00585746" w:rsidRPr="003A7270" w:rsidRDefault="00585746" w:rsidP="006706EF">
            <w:pPr>
              <w:pStyle w:val="aff5"/>
              <w:spacing w:after="0"/>
              <w:jc w:val="both"/>
              <w:rPr>
                <w:sz w:val="8"/>
                <w:szCs w:val="8"/>
              </w:rPr>
            </w:pPr>
          </w:p>
        </w:tc>
      </w:tr>
      <w:tr w:rsidR="00585746" w:rsidRPr="003A7270" w14:paraId="2A5EA06C" w14:textId="77777777" w:rsidTr="006706EF">
        <w:trPr>
          <w:gridAfter w:val="2"/>
          <w:wAfter w:w="257" w:type="dxa"/>
          <w:trHeight w:val="232"/>
        </w:trPr>
        <w:tc>
          <w:tcPr>
            <w:tcW w:w="1964" w:type="dxa"/>
            <w:gridSpan w:val="2"/>
            <w:vMerge/>
            <w:tcBorders>
              <w:left w:val="single" w:sz="4" w:space="0" w:color="000000"/>
              <w:bottom w:val="single" w:sz="2" w:space="0" w:color="auto"/>
              <w:right w:val="single" w:sz="2" w:space="0" w:color="auto"/>
            </w:tcBorders>
          </w:tcPr>
          <w:p w14:paraId="2A46F28C" w14:textId="77777777" w:rsidR="00585746" w:rsidRPr="00F84235"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ED3B79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B3696FD"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4B22E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585E9B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D6381AC"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D7270CF" w14:textId="77777777" w:rsidR="00585746" w:rsidRPr="003A7270" w:rsidRDefault="00585746" w:rsidP="006706EF">
            <w:pPr>
              <w:pStyle w:val="aff5"/>
              <w:spacing w:after="0"/>
              <w:jc w:val="both"/>
              <w:rPr>
                <w:sz w:val="8"/>
                <w:szCs w:val="8"/>
              </w:rPr>
            </w:pPr>
          </w:p>
        </w:tc>
      </w:tr>
      <w:tr w:rsidR="00585746" w:rsidRPr="00DD49FD" w14:paraId="1E41246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3D266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F6143B"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2EFB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E6399A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0B32E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AD86F7"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F75B1"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F2D77A" w14:textId="77777777" w:rsidR="00585746" w:rsidRPr="00DD49FD" w:rsidRDefault="00585746" w:rsidP="006706EF">
            <w:pPr>
              <w:pStyle w:val="aff5"/>
              <w:spacing w:after="0"/>
              <w:jc w:val="both"/>
              <w:rPr>
                <w:sz w:val="4"/>
                <w:szCs w:val="4"/>
              </w:rPr>
            </w:pPr>
          </w:p>
        </w:tc>
      </w:tr>
      <w:tr w:rsidR="00585746" w:rsidRPr="003A7270" w14:paraId="1E1AAC0D"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1F8A3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7572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9A7127C"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7D1C6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B770E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737E2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B5A0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5679EA34" w14:textId="77777777" w:rsidR="00585746" w:rsidRPr="003A7270" w:rsidRDefault="00585746" w:rsidP="006706EF">
            <w:pPr>
              <w:pStyle w:val="aff5"/>
              <w:spacing w:after="0"/>
              <w:jc w:val="both"/>
              <w:rPr>
                <w:sz w:val="8"/>
                <w:szCs w:val="8"/>
              </w:rPr>
            </w:pPr>
          </w:p>
        </w:tc>
      </w:tr>
      <w:tr w:rsidR="00585746" w:rsidRPr="003A7270" w14:paraId="6B4B97ED"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0473C6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5E2E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93FD3A6"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00A773F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31819A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9CF67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6A8B7B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319CE6B6" w14:textId="77777777" w:rsidR="00585746" w:rsidRPr="003A7270" w:rsidRDefault="00585746" w:rsidP="006706EF">
            <w:pPr>
              <w:pStyle w:val="aff5"/>
              <w:spacing w:after="0"/>
              <w:jc w:val="both"/>
              <w:rPr>
                <w:sz w:val="8"/>
                <w:szCs w:val="8"/>
              </w:rPr>
            </w:pPr>
          </w:p>
        </w:tc>
      </w:tr>
      <w:tr w:rsidR="00585746" w:rsidRPr="00DD49FD" w14:paraId="5135E989" w14:textId="77777777" w:rsidTr="006706EF">
        <w:trPr>
          <w:gridAfter w:val="2"/>
          <w:wAfter w:w="257" w:type="dxa"/>
          <w:trHeight w:val="6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1047B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9B6761"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D9EDC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083903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41165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0267C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3761D"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6FAF1" w14:textId="77777777" w:rsidR="00585746" w:rsidRPr="00DD49FD" w:rsidRDefault="00585746" w:rsidP="006706EF">
            <w:pPr>
              <w:pStyle w:val="aff5"/>
              <w:spacing w:after="0"/>
              <w:jc w:val="both"/>
              <w:rPr>
                <w:sz w:val="6"/>
                <w:szCs w:val="6"/>
              </w:rPr>
            </w:pPr>
          </w:p>
        </w:tc>
      </w:tr>
      <w:tr w:rsidR="00585746" w:rsidRPr="003A7270" w14:paraId="55E302A8" w14:textId="77777777"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14:paraId="1C4CFB86"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14:paraId="5059F37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5DEB18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4DDEA3"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562F57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06EF55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C7367E"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4824D79" w14:textId="77777777" w:rsidR="00585746" w:rsidRPr="003A7270" w:rsidRDefault="00585746" w:rsidP="006706EF">
            <w:pPr>
              <w:pStyle w:val="aff5"/>
              <w:spacing w:after="0"/>
              <w:jc w:val="both"/>
              <w:rPr>
                <w:sz w:val="8"/>
                <w:szCs w:val="8"/>
              </w:rPr>
            </w:pPr>
          </w:p>
        </w:tc>
      </w:tr>
      <w:tr w:rsidR="00585746" w:rsidRPr="003A7270" w14:paraId="793BAB4B" w14:textId="77777777"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00E9CFDC" w14:textId="77777777" w:rsidR="00585746" w:rsidRDefault="00585746" w:rsidP="006706EF">
            <w:pPr>
              <w:pStyle w:val="aff5"/>
              <w:spacing w:after="0"/>
              <w:ind w:right="-128"/>
              <w:jc w:val="left"/>
              <w:rPr>
                <w:rFonts w:ascii="Arial" w:hAnsi="Arial" w:cs="Arial"/>
                <w:sz w:val="16"/>
                <w:szCs w:val="16"/>
                <w:lang w:eastAsia="ru-RU"/>
              </w:rPr>
            </w:pPr>
          </w:p>
        </w:tc>
        <w:tc>
          <w:tcPr>
            <w:tcW w:w="2267" w:type="dxa"/>
            <w:gridSpan w:val="3"/>
            <w:vMerge/>
            <w:tcBorders>
              <w:left w:val="single" w:sz="2" w:space="0" w:color="auto"/>
              <w:bottom w:val="single" w:sz="2" w:space="0" w:color="FFFFFF" w:themeColor="background1"/>
              <w:right w:val="single" w:sz="4" w:space="0" w:color="FFFFFF"/>
            </w:tcBorders>
          </w:tcPr>
          <w:p w14:paraId="24D7E2D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0925591A"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8D7EC0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E85FBB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5160B12"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79B393D7" w14:textId="77777777" w:rsidR="00585746" w:rsidRPr="003A7270" w:rsidRDefault="00585746" w:rsidP="006706EF">
            <w:pPr>
              <w:pStyle w:val="aff5"/>
              <w:spacing w:after="0"/>
              <w:jc w:val="both"/>
              <w:rPr>
                <w:sz w:val="8"/>
                <w:szCs w:val="8"/>
              </w:rPr>
            </w:pPr>
          </w:p>
        </w:tc>
      </w:tr>
      <w:tr w:rsidR="00585746" w:rsidRPr="00DD49FD" w14:paraId="436161B9"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12756C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38035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E57A59"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cBorders>
          </w:tcPr>
          <w:p w14:paraId="269387C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4CD39F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5433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0A5AB"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0614B" w14:textId="77777777" w:rsidR="00585746" w:rsidRPr="00DD49FD" w:rsidRDefault="00585746" w:rsidP="006706EF">
            <w:pPr>
              <w:pStyle w:val="aff5"/>
              <w:spacing w:after="0"/>
              <w:jc w:val="both"/>
              <w:rPr>
                <w:sz w:val="4"/>
                <w:szCs w:val="4"/>
              </w:rPr>
            </w:pPr>
          </w:p>
        </w:tc>
      </w:tr>
      <w:tr w:rsidR="00585746" w:rsidRPr="003A7270" w14:paraId="5E8D3BD5" w14:textId="77777777" w:rsidTr="006706EF">
        <w:trPr>
          <w:gridAfter w:val="2"/>
          <w:wAfter w:w="257" w:type="dxa"/>
          <w:trHeight w:val="60"/>
        </w:trPr>
        <w:tc>
          <w:tcPr>
            <w:tcW w:w="1964" w:type="dxa"/>
            <w:gridSpan w:val="2"/>
            <w:tcBorders>
              <w:top w:val="single" w:sz="2" w:space="0" w:color="auto"/>
              <w:left w:val="single" w:sz="4" w:space="0" w:color="000000"/>
              <w:bottom w:val="single" w:sz="2" w:space="0" w:color="auto"/>
              <w:right w:val="single" w:sz="2" w:space="0" w:color="auto"/>
            </w:tcBorders>
          </w:tcPr>
          <w:p w14:paraId="09EECA2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CD184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F2814EF"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FB7EBD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DE865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4BA8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03CD4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24E77556" w14:textId="77777777" w:rsidR="00585746" w:rsidRPr="003A7270" w:rsidRDefault="00585746" w:rsidP="006706EF">
            <w:pPr>
              <w:pStyle w:val="aff5"/>
              <w:spacing w:after="0"/>
              <w:jc w:val="both"/>
              <w:rPr>
                <w:sz w:val="8"/>
                <w:szCs w:val="8"/>
              </w:rPr>
            </w:pPr>
          </w:p>
        </w:tc>
      </w:tr>
      <w:tr w:rsidR="00585746" w:rsidRPr="003A7270" w14:paraId="64EBE6D2" w14:textId="77777777"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B3D412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7FA63A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BCD740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3E813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9466D2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D5F3D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3F953C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14:paraId="1F10DC9B" w14:textId="77777777" w:rsidR="00585746" w:rsidRPr="003A7270" w:rsidRDefault="00585746" w:rsidP="006706EF">
            <w:pPr>
              <w:pStyle w:val="aff5"/>
              <w:spacing w:after="0"/>
              <w:jc w:val="both"/>
              <w:rPr>
                <w:sz w:val="8"/>
                <w:szCs w:val="8"/>
              </w:rPr>
            </w:pPr>
          </w:p>
        </w:tc>
      </w:tr>
      <w:tr w:rsidR="00585746" w:rsidRPr="00DD49FD" w14:paraId="515EFE8B" w14:textId="77777777" w:rsidTr="006706EF">
        <w:trPr>
          <w:gridAfter w:val="2"/>
          <w:wAfter w:w="257" w:type="dxa"/>
          <w:trHeight w:val="104"/>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02EF3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9EE9A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707CF"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cBorders>
          </w:tcPr>
          <w:p w14:paraId="60735D0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4C3A9C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5637C1"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59A85" w14:textId="77777777"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584A9" w14:textId="77777777" w:rsidR="00585746" w:rsidRPr="00DD49FD" w:rsidRDefault="00585746" w:rsidP="006706EF">
            <w:pPr>
              <w:pStyle w:val="aff5"/>
              <w:spacing w:after="0"/>
              <w:jc w:val="both"/>
              <w:rPr>
                <w:sz w:val="6"/>
                <w:szCs w:val="6"/>
              </w:rPr>
            </w:pPr>
          </w:p>
        </w:tc>
      </w:tr>
      <w:tr w:rsidR="00585746" w:rsidRPr="003A7270" w14:paraId="496494D0" w14:textId="77777777" w:rsidTr="006706EF">
        <w:trPr>
          <w:gridAfter w:val="2"/>
          <w:wAfter w:w="257" w:type="dxa"/>
          <w:trHeight w:val="184"/>
        </w:trPr>
        <w:tc>
          <w:tcPr>
            <w:tcW w:w="1964" w:type="dxa"/>
            <w:gridSpan w:val="2"/>
            <w:vMerge w:val="restart"/>
            <w:tcBorders>
              <w:top w:val="single" w:sz="2" w:space="0" w:color="auto"/>
              <w:left w:val="single" w:sz="4" w:space="0" w:color="000000"/>
              <w:right w:val="single" w:sz="2" w:space="0" w:color="auto"/>
            </w:tcBorders>
          </w:tcPr>
          <w:p w14:paraId="4457E85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7B79849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FE12C2F"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C690D4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52EF63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A7A5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9131F9" w14:textId="77777777"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C36D847" w14:textId="77777777"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4F13E5D2" w14:textId="77777777" w:rsidR="00585746" w:rsidRPr="003A7270" w:rsidRDefault="00585746" w:rsidP="006706EF">
            <w:pPr>
              <w:pStyle w:val="aff5"/>
              <w:spacing w:after="0"/>
              <w:jc w:val="both"/>
              <w:rPr>
                <w:sz w:val="8"/>
                <w:szCs w:val="8"/>
              </w:rPr>
            </w:pPr>
          </w:p>
        </w:tc>
      </w:tr>
      <w:tr w:rsidR="00585746" w:rsidRPr="003A7270" w14:paraId="1B7A4B5C" w14:textId="77777777" w:rsidTr="006706EF">
        <w:trPr>
          <w:gridAfter w:val="2"/>
          <w:wAfter w:w="257" w:type="dxa"/>
          <w:trHeight w:val="178"/>
        </w:trPr>
        <w:tc>
          <w:tcPr>
            <w:tcW w:w="1964" w:type="dxa"/>
            <w:gridSpan w:val="2"/>
            <w:vMerge/>
            <w:tcBorders>
              <w:left w:val="single" w:sz="4" w:space="0" w:color="000000"/>
              <w:bottom w:val="single" w:sz="2" w:space="0" w:color="auto"/>
              <w:right w:val="single" w:sz="2" w:space="0" w:color="auto"/>
            </w:tcBorders>
          </w:tcPr>
          <w:p w14:paraId="32ADBC24"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E177CFB"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6228318"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50C2EB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F69448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6477AACA" w14:textId="77777777"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themeColor="background1"/>
              <w:bottom w:val="single" w:sz="2" w:space="0" w:color="FFFFFF" w:themeColor="background1"/>
              <w:right w:val="single" w:sz="2" w:space="0" w:color="FFFFFF" w:themeColor="background1"/>
            </w:tcBorders>
          </w:tcPr>
          <w:p w14:paraId="5DDFF1DB" w14:textId="77777777" w:rsidR="00585746" w:rsidRPr="003A7270" w:rsidRDefault="00585746" w:rsidP="006706EF">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14:paraId="734E3CAA" w14:textId="77777777" w:rsidR="00585746" w:rsidRPr="003A7270" w:rsidRDefault="00585746" w:rsidP="006706EF">
            <w:pPr>
              <w:pStyle w:val="aff5"/>
              <w:spacing w:after="0"/>
              <w:jc w:val="both"/>
              <w:rPr>
                <w:sz w:val="8"/>
                <w:szCs w:val="8"/>
              </w:rPr>
            </w:pPr>
          </w:p>
        </w:tc>
      </w:tr>
      <w:tr w:rsidR="00585746" w:rsidRPr="00DD49FD" w14:paraId="38C2E51E"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A9B6CE"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D6C10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B7C1E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B96494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870A6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A60B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F1726" w14:textId="77777777"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7EC57" w14:textId="77777777" w:rsidR="00585746" w:rsidRPr="00DD49FD" w:rsidRDefault="00585746" w:rsidP="006706EF">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328FCA" w14:textId="77777777" w:rsidR="00585746" w:rsidRPr="00DD49FD" w:rsidRDefault="00585746" w:rsidP="006706EF">
            <w:pPr>
              <w:pStyle w:val="aff5"/>
              <w:spacing w:after="0"/>
              <w:jc w:val="both"/>
              <w:rPr>
                <w:sz w:val="4"/>
                <w:szCs w:val="4"/>
              </w:rPr>
            </w:pPr>
          </w:p>
        </w:tc>
      </w:tr>
      <w:tr w:rsidR="00585746" w:rsidRPr="003A7270" w14:paraId="09843C64" w14:textId="77777777"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27DC743C"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F63EE7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BF84A6"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50AA1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69A5A1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A7F42D5"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F339F5F"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2A75EFFB" w14:textId="77777777" w:rsidR="00585746" w:rsidRPr="003A7270" w:rsidRDefault="00585746" w:rsidP="006706EF">
            <w:pPr>
              <w:pStyle w:val="aff5"/>
              <w:spacing w:after="0"/>
              <w:jc w:val="both"/>
              <w:rPr>
                <w:sz w:val="8"/>
                <w:szCs w:val="8"/>
              </w:rPr>
            </w:pPr>
          </w:p>
        </w:tc>
      </w:tr>
      <w:tr w:rsidR="00585746" w:rsidRPr="003A7270" w14:paraId="7AF530E4" w14:textId="77777777"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310D716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C3D17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24858D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C840A9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097135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CD5A81"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1715CA4D"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39FEB1BB" w14:textId="77777777" w:rsidR="00585746" w:rsidRPr="003A7270" w:rsidRDefault="00585746" w:rsidP="006706EF">
            <w:pPr>
              <w:pStyle w:val="aff5"/>
              <w:spacing w:after="0"/>
              <w:jc w:val="both"/>
              <w:rPr>
                <w:sz w:val="8"/>
                <w:szCs w:val="8"/>
              </w:rPr>
            </w:pPr>
          </w:p>
        </w:tc>
      </w:tr>
      <w:tr w:rsidR="00585746" w:rsidRPr="00DD49FD" w14:paraId="28A79F2F"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61927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93DA26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2C8BE67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E16358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510805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6519677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AA25D54" w14:textId="77777777"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themeColor="background1"/>
              <w:left w:val="single" w:sz="2" w:space="0" w:color="FFFFFF" w:themeColor="background1"/>
              <w:bottom w:val="single" w:sz="2" w:space="0" w:color="FFFFFF"/>
              <w:right w:val="single" w:sz="2" w:space="0" w:color="FFFFFF"/>
            </w:tcBorders>
          </w:tcPr>
          <w:p w14:paraId="61E31BFB" w14:textId="77777777"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14:paraId="60B55C6D" w14:textId="77777777" w:rsidR="00585746" w:rsidRPr="00DD49FD" w:rsidRDefault="00585746" w:rsidP="006706EF">
            <w:pPr>
              <w:pStyle w:val="aff5"/>
              <w:spacing w:after="0"/>
              <w:jc w:val="both"/>
              <w:rPr>
                <w:sz w:val="6"/>
                <w:szCs w:val="6"/>
              </w:rPr>
            </w:pPr>
          </w:p>
        </w:tc>
      </w:tr>
      <w:tr w:rsidR="00585746" w:rsidRPr="003A7270" w14:paraId="2474BE15" w14:textId="77777777"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14:paraId="4192A2E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14:paraId="317FF65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151A6EEE"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1E5596"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50C62D0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5DB9BDE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39B743C0" w14:textId="77777777"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14:paraId="46AEE7C1" w14:textId="77777777"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3EFDAA22" w14:textId="77777777" w:rsidR="00585746" w:rsidRPr="003A7270" w:rsidRDefault="00585746" w:rsidP="006706EF">
            <w:pPr>
              <w:pStyle w:val="aff5"/>
              <w:spacing w:after="0"/>
              <w:jc w:val="both"/>
              <w:rPr>
                <w:sz w:val="8"/>
                <w:szCs w:val="8"/>
              </w:rPr>
            </w:pPr>
          </w:p>
        </w:tc>
      </w:tr>
      <w:tr w:rsidR="00585746" w:rsidRPr="003A7270" w14:paraId="15E077C4" w14:textId="77777777"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14:paraId="2DACFC67"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605BCDE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CF76353"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9AA2E6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10C3420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2DC88592" w14:textId="77777777"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14:paraId="00B8FE05" w14:textId="77777777"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53F5C056" w14:textId="77777777" w:rsidR="00585746" w:rsidRPr="003A7270" w:rsidRDefault="00585746" w:rsidP="006706EF">
            <w:pPr>
              <w:pStyle w:val="aff5"/>
              <w:spacing w:after="0"/>
              <w:jc w:val="both"/>
              <w:rPr>
                <w:sz w:val="8"/>
                <w:szCs w:val="8"/>
              </w:rPr>
            </w:pPr>
          </w:p>
        </w:tc>
      </w:tr>
      <w:tr w:rsidR="00585746" w:rsidRPr="00DD49FD" w14:paraId="43090CC0" w14:textId="77777777"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F5F54F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74AB15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37821FE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0E13A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515568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EA60105"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1181CD39" w14:textId="77777777"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14:paraId="3BAAC439" w14:textId="77777777"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14:paraId="2136813F" w14:textId="77777777" w:rsidR="00585746" w:rsidRPr="00DD49FD" w:rsidRDefault="00585746" w:rsidP="006706EF">
            <w:pPr>
              <w:pStyle w:val="aff5"/>
              <w:spacing w:after="0"/>
              <w:jc w:val="both"/>
              <w:rPr>
                <w:sz w:val="4"/>
                <w:szCs w:val="4"/>
              </w:rPr>
            </w:pPr>
          </w:p>
        </w:tc>
      </w:tr>
      <w:tr w:rsidR="00585746" w:rsidRPr="003A7270" w14:paraId="5D31FF7E" w14:textId="77777777"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4D3B0AC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6D1A274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1F61893D"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7BDAB6B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0A03DE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72D1F4"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45ED6916"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14:paraId="3FE55D1D" w14:textId="77777777" w:rsidR="00585746" w:rsidRPr="003A7270" w:rsidRDefault="00585746" w:rsidP="006706EF">
            <w:pPr>
              <w:pStyle w:val="aff5"/>
              <w:spacing w:after="0"/>
              <w:jc w:val="both"/>
              <w:rPr>
                <w:sz w:val="8"/>
                <w:szCs w:val="8"/>
              </w:rPr>
            </w:pPr>
          </w:p>
        </w:tc>
      </w:tr>
      <w:tr w:rsidR="00585746" w:rsidRPr="003A7270" w14:paraId="4622E092" w14:textId="77777777"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62237C6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06698B3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FFFFFF" w:themeColor="background1"/>
              <w:left w:val="single" w:sz="2" w:space="0" w:color="auto"/>
              <w:bottom w:val="single" w:sz="2" w:space="0" w:color="auto"/>
              <w:right w:val="single" w:sz="2" w:space="0" w:color="FFFFFF"/>
            </w:tcBorders>
          </w:tcPr>
          <w:p w14:paraId="1A0F5FA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themeColor="background1"/>
              <w:left w:val="single" w:sz="2" w:space="0" w:color="FFFFFF"/>
              <w:bottom w:val="single" w:sz="2" w:space="0" w:color="auto"/>
              <w:right w:val="single" w:sz="4" w:space="0" w:color="auto"/>
            </w:tcBorders>
          </w:tcPr>
          <w:p w14:paraId="5AD46D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2748CB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C47DD1D"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1BFA930E"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14:paraId="76E83AC0" w14:textId="77777777" w:rsidR="00585746" w:rsidRPr="003A7270" w:rsidRDefault="00585746" w:rsidP="006706EF">
            <w:pPr>
              <w:pStyle w:val="aff5"/>
              <w:spacing w:after="0"/>
              <w:jc w:val="both"/>
              <w:rPr>
                <w:sz w:val="8"/>
                <w:szCs w:val="8"/>
              </w:rPr>
            </w:pPr>
          </w:p>
        </w:tc>
      </w:tr>
      <w:tr w:rsidR="00585746" w:rsidRPr="00DD49FD" w14:paraId="3C930E93" w14:textId="77777777" w:rsidTr="006706EF">
        <w:trPr>
          <w:gridAfter w:val="2"/>
          <w:wAfter w:w="257" w:type="dxa"/>
          <w:trHeight w:val="68"/>
        </w:trPr>
        <w:tc>
          <w:tcPr>
            <w:tcW w:w="1964" w:type="dxa"/>
            <w:gridSpan w:val="2"/>
            <w:tcBorders>
              <w:top w:val="single" w:sz="2" w:space="0" w:color="auto"/>
              <w:left w:val="single" w:sz="2" w:space="0" w:color="FFFFFF"/>
              <w:bottom w:val="single" w:sz="2" w:space="0" w:color="auto"/>
              <w:right w:val="single" w:sz="2" w:space="0" w:color="FFFFFF"/>
            </w:tcBorders>
          </w:tcPr>
          <w:p w14:paraId="430E0E97"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D52909F"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right w:val="single" w:sz="2" w:space="0" w:color="FFFFFF"/>
            </w:tcBorders>
          </w:tcPr>
          <w:p w14:paraId="3382EE77"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auto"/>
              <w:right w:val="single" w:sz="2" w:space="0" w:color="FFFFFF"/>
            </w:tcBorders>
          </w:tcPr>
          <w:p w14:paraId="410328BE"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13ECEE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519336A6"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right w:val="single" w:sz="2" w:space="0" w:color="FFFFFF"/>
            </w:tcBorders>
          </w:tcPr>
          <w:p w14:paraId="17A45EE4" w14:textId="77777777"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right w:val="single" w:sz="2" w:space="0" w:color="FFFFFF"/>
            </w:tcBorders>
          </w:tcPr>
          <w:p w14:paraId="17D9097A" w14:textId="77777777"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14:paraId="7C4D4D15" w14:textId="77777777" w:rsidR="00585746" w:rsidRPr="00DD49FD" w:rsidRDefault="00585746" w:rsidP="006706EF">
            <w:pPr>
              <w:pStyle w:val="aff5"/>
              <w:spacing w:after="0"/>
              <w:jc w:val="both"/>
              <w:rPr>
                <w:sz w:val="6"/>
                <w:szCs w:val="6"/>
              </w:rPr>
            </w:pPr>
          </w:p>
        </w:tc>
      </w:tr>
      <w:tr w:rsidR="00585746" w:rsidRPr="003A7270" w14:paraId="2777DCB8" w14:textId="77777777"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14:paraId="70A2DF4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335C0095"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6B8F15B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3FFEA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1119B82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22BB1F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7FB6BE43" w14:textId="77777777"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14:paraId="20AE0036" w14:textId="77777777"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4E4AD26F" w14:textId="77777777" w:rsidR="00585746" w:rsidRPr="003A7270" w:rsidRDefault="00585746" w:rsidP="006706EF">
            <w:pPr>
              <w:pStyle w:val="aff5"/>
              <w:spacing w:after="0"/>
              <w:jc w:val="both"/>
              <w:rPr>
                <w:sz w:val="8"/>
                <w:szCs w:val="8"/>
              </w:rPr>
            </w:pPr>
          </w:p>
        </w:tc>
      </w:tr>
      <w:tr w:rsidR="00585746" w:rsidRPr="003A7270" w14:paraId="38035227" w14:textId="77777777"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14:paraId="3C5B4401"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144CA6F1"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BAD3774"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1F35370F"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78DECB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ABF70D6" w14:textId="77777777"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14:paraId="1D58B6B5" w14:textId="77777777"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6F66060F" w14:textId="77777777" w:rsidR="00585746" w:rsidRPr="003A7270" w:rsidRDefault="00585746" w:rsidP="006706EF">
            <w:pPr>
              <w:pStyle w:val="aff5"/>
              <w:spacing w:after="0"/>
              <w:jc w:val="both"/>
              <w:rPr>
                <w:sz w:val="8"/>
                <w:szCs w:val="8"/>
              </w:rPr>
            </w:pPr>
          </w:p>
        </w:tc>
      </w:tr>
      <w:tr w:rsidR="00585746" w:rsidRPr="00DD49FD" w14:paraId="7D6C6171" w14:textId="77777777"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727380C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5421221F"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1626DD99"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4" w:space="0" w:color="FFFFFF"/>
            </w:tcBorders>
          </w:tcPr>
          <w:p w14:paraId="6C10045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cBorders>
          </w:tcPr>
          <w:p w14:paraId="3D8405BA"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CDC955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55A5CF0" w14:textId="77777777"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14:paraId="76AC2259" w14:textId="77777777"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14:paraId="44AEB541" w14:textId="77777777" w:rsidR="00585746" w:rsidRPr="00DD49FD" w:rsidRDefault="00585746" w:rsidP="006706EF">
            <w:pPr>
              <w:pStyle w:val="aff5"/>
              <w:spacing w:after="0"/>
              <w:jc w:val="both"/>
              <w:rPr>
                <w:sz w:val="4"/>
                <w:szCs w:val="4"/>
              </w:rPr>
            </w:pPr>
          </w:p>
        </w:tc>
      </w:tr>
      <w:tr w:rsidR="00585746" w:rsidRPr="003A7270" w14:paraId="1DAD9837" w14:textId="77777777" w:rsidTr="006706EF">
        <w:trPr>
          <w:gridAfter w:val="2"/>
          <w:wAfter w:w="257" w:type="dxa"/>
          <w:trHeight w:val="153"/>
        </w:trPr>
        <w:tc>
          <w:tcPr>
            <w:tcW w:w="1964" w:type="dxa"/>
            <w:gridSpan w:val="2"/>
            <w:tcBorders>
              <w:top w:val="single" w:sz="2" w:space="0" w:color="auto"/>
              <w:left w:val="single" w:sz="4" w:space="0" w:color="000000"/>
              <w:bottom w:val="single" w:sz="2" w:space="0" w:color="auto"/>
              <w:right w:val="single" w:sz="2" w:space="0" w:color="auto"/>
            </w:tcBorders>
          </w:tcPr>
          <w:p w14:paraId="41E31C4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0C146F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51CCEDF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3DD0F97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4FF059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685ACD9"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2144CF82"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67D97D6C" w14:textId="77777777" w:rsidR="00585746" w:rsidRPr="003A7270" w:rsidRDefault="00585746" w:rsidP="006706EF">
            <w:pPr>
              <w:pStyle w:val="aff5"/>
              <w:spacing w:after="0"/>
              <w:jc w:val="both"/>
              <w:rPr>
                <w:sz w:val="8"/>
                <w:szCs w:val="8"/>
              </w:rPr>
            </w:pPr>
          </w:p>
        </w:tc>
      </w:tr>
      <w:tr w:rsidR="00585746" w:rsidRPr="003A7270" w14:paraId="6C0720D7" w14:textId="77777777"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27B532C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D68AF2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6413C52D"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65804C1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5F46BD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A149D" w14:textId="77777777"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14:paraId="25558807"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5D5048D6" w14:textId="77777777" w:rsidR="00585746" w:rsidRPr="003A7270" w:rsidRDefault="00585746" w:rsidP="006706EF">
            <w:pPr>
              <w:pStyle w:val="aff5"/>
              <w:spacing w:after="0"/>
              <w:jc w:val="both"/>
              <w:rPr>
                <w:sz w:val="8"/>
                <w:szCs w:val="8"/>
              </w:rPr>
            </w:pPr>
          </w:p>
        </w:tc>
      </w:tr>
      <w:tr w:rsidR="00585746" w:rsidRPr="00DD49FD" w14:paraId="3B2DFE0C" w14:textId="77777777" w:rsidTr="006706EF">
        <w:trPr>
          <w:gridAfter w:val="2"/>
          <w:wAfter w:w="257"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DD49FD" w:rsidRDefault="00585746" w:rsidP="006706EF">
            <w:pPr>
              <w:pStyle w:val="aff5"/>
              <w:spacing w:after="0"/>
              <w:jc w:val="both"/>
              <w:rPr>
                <w:sz w:val="6"/>
                <w:szCs w:val="6"/>
              </w:rPr>
            </w:pPr>
          </w:p>
        </w:tc>
      </w:tr>
      <w:tr w:rsidR="00585746" w:rsidRPr="003A7270" w14:paraId="135D4D8B" w14:textId="77777777"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14:paraId="6E77F5C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0B1D21A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77A09A1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3A7270" w:rsidRDefault="00585746" w:rsidP="006706EF">
            <w:pPr>
              <w:pStyle w:val="aff5"/>
              <w:spacing w:after="0"/>
              <w:jc w:val="both"/>
              <w:rPr>
                <w:sz w:val="8"/>
                <w:szCs w:val="8"/>
              </w:rPr>
            </w:pPr>
          </w:p>
        </w:tc>
      </w:tr>
      <w:tr w:rsidR="00585746" w:rsidRPr="003A7270" w14:paraId="5DDFE73D" w14:textId="77777777"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14:paraId="7D7477FA"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782BB1A5"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3A7270" w:rsidRDefault="00585746" w:rsidP="006706EF">
            <w:pPr>
              <w:pStyle w:val="aff5"/>
              <w:spacing w:after="0"/>
              <w:jc w:val="both"/>
              <w:rPr>
                <w:sz w:val="8"/>
                <w:szCs w:val="8"/>
              </w:rPr>
            </w:pPr>
          </w:p>
        </w:tc>
      </w:tr>
      <w:tr w:rsidR="00585746" w:rsidRPr="00DD49FD" w14:paraId="2FED7D62" w14:textId="77777777"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DD49FD" w:rsidRDefault="00585746" w:rsidP="006706EF">
            <w:pPr>
              <w:pStyle w:val="aff5"/>
              <w:spacing w:after="0"/>
              <w:jc w:val="both"/>
              <w:rPr>
                <w:sz w:val="4"/>
                <w:szCs w:val="4"/>
              </w:rPr>
            </w:pPr>
          </w:p>
        </w:tc>
      </w:tr>
      <w:tr w:rsidR="00585746" w:rsidRPr="003A7270" w14:paraId="3582F66D" w14:textId="77777777"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3A7270" w:rsidRDefault="00585746" w:rsidP="006706EF">
            <w:pPr>
              <w:pStyle w:val="aff5"/>
              <w:spacing w:after="0"/>
              <w:jc w:val="both"/>
              <w:rPr>
                <w:sz w:val="8"/>
                <w:szCs w:val="8"/>
              </w:rPr>
            </w:pPr>
          </w:p>
        </w:tc>
      </w:tr>
      <w:tr w:rsidR="00585746" w:rsidRPr="003A7270" w14:paraId="7E3BC509" w14:textId="77777777" w:rsidTr="006706EF">
        <w:trPr>
          <w:gridAfter w:val="2"/>
          <w:wAfter w:w="257"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3A7270" w:rsidRDefault="00585746" w:rsidP="006706EF">
            <w:pPr>
              <w:pStyle w:val="aff5"/>
              <w:spacing w:after="0"/>
              <w:jc w:val="both"/>
              <w:rPr>
                <w:sz w:val="8"/>
                <w:szCs w:val="8"/>
              </w:rPr>
            </w:pPr>
          </w:p>
        </w:tc>
      </w:tr>
      <w:tr w:rsidR="00585746" w:rsidRPr="003A7270" w14:paraId="1804F67C" w14:textId="77777777" w:rsidTr="006706EF">
        <w:trPr>
          <w:gridAfter w:val="2"/>
          <w:wAfter w:w="257"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BB6145" w:rsidRDefault="00585746" w:rsidP="006706EF">
            <w:pPr>
              <w:pStyle w:val="aff5"/>
              <w:spacing w:after="0"/>
              <w:ind w:right="-105"/>
              <w:jc w:val="left"/>
              <w:rPr>
                <w:rFonts w:ascii="Arial" w:hAnsi="Arial" w:cs="Arial"/>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440D4F" w:rsidRDefault="00585746" w:rsidP="006706EF">
            <w:pPr>
              <w:pStyle w:val="aff5"/>
              <w:spacing w:after="0"/>
              <w:ind w:right="-111"/>
              <w:jc w:val="both"/>
              <w:rPr>
                <w:rFonts w:ascii="Arial" w:hAnsi="Arial" w:cs="Arial"/>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3A7270" w:rsidRDefault="00585746" w:rsidP="006706EF">
            <w:pPr>
              <w:pStyle w:val="aff5"/>
              <w:spacing w:after="0"/>
              <w:jc w:val="both"/>
              <w:rPr>
                <w:sz w:val="8"/>
                <w:szCs w:val="8"/>
              </w:rPr>
            </w:pPr>
          </w:p>
        </w:tc>
      </w:tr>
      <w:tr w:rsidR="00585746" w:rsidRPr="00721AFA" w14:paraId="1C0AF05B" w14:textId="77777777" w:rsidTr="006706EF">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21AFA" w:rsidRDefault="00585746" w:rsidP="006706EF">
            <w:pPr>
              <w:pStyle w:val="aff5"/>
              <w:spacing w:after="0"/>
              <w:ind w:right="-105"/>
              <w:jc w:val="left"/>
              <w:rPr>
                <w:rFonts w:ascii="Arial" w:hAnsi="Arial" w:cs="Arial"/>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21AFA" w:rsidRDefault="00585746" w:rsidP="006706EF">
            <w:pPr>
              <w:pStyle w:val="aff5"/>
              <w:spacing w:after="0"/>
              <w:jc w:val="both"/>
              <w:rPr>
                <w:sz w:val="8"/>
                <w:szCs w:val="8"/>
              </w:rPr>
            </w:pPr>
          </w:p>
        </w:tc>
        <w:tc>
          <w:tcPr>
            <w:tcW w:w="578"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21AFA" w:rsidRDefault="00585746" w:rsidP="006706EF">
            <w:pPr>
              <w:pStyle w:val="aff5"/>
              <w:spacing w:after="0"/>
              <w:jc w:val="both"/>
              <w:rPr>
                <w:sz w:val="8"/>
                <w:szCs w:val="8"/>
              </w:rPr>
            </w:pPr>
          </w:p>
        </w:tc>
        <w:tc>
          <w:tcPr>
            <w:tcW w:w="987"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21AFA" w:rsidRDefault="00585746" w:rsidP="006706EF">
            <w:pPr>
              <w:pStyle w:val="aff5"/>
              <w:spacing w:after="0"/>
              <w:jc w:val="both"/>
              <w:rPr>
                <w:sz w:val="8"/>
                <w:szCs w:val="8"/>
              </w:rPr>
            </w:pPr>
          </w:p>
        </w:tc>
      </w:tr>
    </w:tbl>
    <w:tbl>
      <w:tblPr>
        <w:tblStyle w:val="1f4"/>
        <w:tblW w:w="10201" w:type="dxa"/>
        <w:tblInd w:w="2" w:type="dxa"/>
        <w:tblLayout w:type="fixed"/>
        <w:tblLook w:val="04A0" w:firstRow="1" w:lastRow="0" w:firstColumn="1" w:lastColumn="0" w:noHBand="0" w:noVBand="1"/>
      </w:tblPr>
      <w:tblGrid>
        <w:gridCol w:w="383"/>
        <w:gridCol w:w="1735"/>
        <w:gridCol w:w="563"/>
        <w:gridCol w:w="287"/>
        <w:gridCol w:w="1493"/>
        <w:gridCol w:w="1057"/>
        <w:gridCol w:w="568"/>
        <w:gridCol w:w="1066"/>
        <w:gridCol w:w="67"/>
        <w:gridCol w:w="169"/>
        <w:gridCol w:w="539"/>
        <w:gridCol w:w="142"/>
        <w:gridCol w:w="807"/>
        <w:gridCol w:w="709"/>
        <w:gridCol w:w="616"/>
      </w:tblGrid>
      <w:tr w:rsidR="00585746" w:rsidRPr="003A7270" w14:paraId="735FE168" w14:textId="77777777" w:rsidTr="006706EF">
        <w:trPr>
          <w:trHeight w:val="360"/>
        </w:trPr>
        <w:tc>
          <w:tcPr>
            <w:tcW w:w="10201" w:type="dxa"/>
            <w:gridSpan w:val="15"/>
            <w:tcBorders>
              <w:top w:val="single" w:sz="4" w:space="0" w:color="FFFFFF"/>
              <w:left w:val="single" w:sz="2" w:space="0" w:color="FFFFFF" w:themeColor="background1"/>
              <w:bottom w:val="single" w:sz="2" w:space="0" w:color="FFFFFF"/>
              <w:right w:val="single" w:sz="2" w:space="0" w:color="FFFFFF" w:themeColor="background1"/>
            </w:tcBorders>
          </w:tcPr>
          <w:p w14:paraId="6AB3852F" w14:textId="77777777"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14:paraId="040949C6" w14:textId="77777777"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14:paraId="1B2350D6" w14:textId="77777777" w:rsidTr="006706EF">
        <w:trPr>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14:paraId="7632B52C"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82670" w:rsidRDefault="00585746" w:rsidP="006706EF">
            <w:pPr>
              <w:pStyle w:val="aff5"/>
              <w:spacing w:after="0"/>
              <w:ind w:right="-111"/>
              <w:jc w:val="both"/>
              <w:rPr>
                <w:rFonts w:ascii="Arial" w:hAnsi="Arial" w:cs="Arial"/>
                <w:b w:val="0"/>
                <w:bCs/>
                <w:sz w:val="2"/>
                <w:szCs w:val="2"/>
              </w:rPr>
            </w:pPr>
          </w:p>
        </w:tc>
        <w:tc>
          <w:tcPr>
            <w:tcW w:w="2132" w:type="dxa"/>
            <w:gridSpan w:val="3"/>
            <w:tcBorders>
              <w:top w:val="single" w:sz="2" w:space="0" w:color="FFFFFF"/>
              <w:left w:val="single" w:sz="2" w:space="0" w:color="FFFFFF"/>
              <w:bottom w:val="single" w:sz="4" w:space="0" w:color="auto"/>
              <w:right w:val="single" w:sz="2" w:space="0" w:color="FFFFFF"/>
            </w:tcBorders>
          </w:tcPr>
          <w:p w14:paraId="213C234F" w14:textId="77777777" w:rsidR="00585746" w:rsidRPr="00782670" w:rsidRDefault="00585746" w:rsidP="006706EF">
            <w:pPr>
              <w:pStyle w:val="aff5"/>
              <w:spacing w:after="0"/>
              <w:jc w:val="both"/>
              <w:rPr>
                <w:sz w:val="2"/>
                <w:szCs w:val="2"/>
              </w:rPr>
            </w:pPr>
          </w:p>
        </w:tc>
      </w:tr>
      <w:tr w:rsidR="00585746" w:rsidRPr="003A7270" w14:paraId="3DB15579" w14:textId="77777777" w:rsidTr="006706EF">
        <w:trPr>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2" w:type="dxa"/>
            <w:gridSpan w:val="3"/>
            <w:tcBorders>
              <w:top w:val="single" w:sz="2" w:space="0" w:color="auto"/>
              <w:left w:val="single" w:sz="4" w:space="0" w:color="FFFFFF"/>
              <w:bottom w:val="single" w:sz="4" w:space="0" w:color="auto"/>
              <w:right w:val="single" w:sz="2" w:space="0" w:color="auto"/>
            </w:tcBorders>
          </w:tcPr>
          <w:p w14:paraId="083D9608" w14:textId="77777777" w:rsidR="00585746" w:rsidRPr="003A7270" w:rsidRDefault="00585746" w:rsidP="006706EF">
            <w:pPr>
              <w:pStyle w:val="aff5"/>
              <w:spacing w:after="0"/>
              <w:jc w:val="both"/>
              <w:rPr>
                <w:sz w:val="8"/>
                <w:szCs w:val="8"/>
              </w:rPr>
            </w:pPr>
          </w:p>
        </w:tc>
      </w:tr>
      <w:tr w:rsidR="00585746" w:rsidRPr="003A7270" w14:paraId="23C34647" w14:textId="77777777" w:rsidTr="006706EF">
        <w:tblPrEx>
          <w:tblLook w:val="0000" w:firstRow="0" w:lastRow="0" w:firstColumn="0" w:lastColumn="0" w:noHBand="0" w:noVBand="0"/>
        </w:tblPrEx>
        <w:trPr>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A75939" w:rsidRDefault="00585746" w:rsidP="006706EF">
            <w:pPr>
              <w:pStyle w:val="aff5"/>
              <w:spacing w:after="0"/>
              <w:jc w:val="both"/>
              <w:rPr>
                <w:sz w:val="20"/>
                <w:szCs w:val="20"/>
              </w:rPr>
            </w:pPr>
          </w:p>
        </w:tc>
        <w:tc>
          <w:tcPr>
            <w:tcW w:w="5740"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3A7270" w:rsidRDefault="00585746" w:rsidP="006706EF">
            <w:pPr>
              <w:pStyle w:val="aff5"/>
              <w:spacing w:after="0"/>
              <w:jc w:val="both"/>
              <w:rPr>
                <w:sz w:val="8"/>
                <w:szCs w:val="8"/>
              </w:rPr>
            </w:pPr>
          </w:p>
        </w:tc>
      </w:tr>
      <w:tr w:rsidR="00585746" w:rsidRPr="00115B79" w14:paraId="31483BC0" w14:textId="77777777"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8" w:type="dxa"/>
            <w:gridSpan w:val="14"/>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14:paraId="26338561" w14:textId="77777777" w:rsidTr="006706EF">
        <w:trPr>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F832CF" w:rsidRDefault="00585746" w:rsidP="006706EF">
            <w:pPr>
              <w:pStyle w:val="aff5"/>
              <w:spacing w:after="0"/>
              <w:jc w:val="both"/>
              <w:rPr>
                <w:rFonts w:ascii="Arial" w:hAnsi="Arial" w:cs="Arial"/>
                <w:b w:val="0"/>
                <w:bCs/>
                <w:sz w:val="2"/>
                <w:szCs w:val="2"/>
              </w:rPr>
            </w:pPr>
          </w:p>
        </w:tc>
        <w:tc>
          <w:tcPr>
            <w:tcW w:w="7233"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14:paraId="75AFAEC6" w14:textId="77777777"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520" w:type="dxa"/>
            <w:gridSpan w:val="12"/>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14:paraId="62DDDC60"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A305537" w14:textId="77777777" w:rsidTr="006706EF">
        <w:trPr>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14:paraId="1A074F8E"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4E94BCE3" w14:textId="77777777" w:rsidTr="006706EF">
        <w:trPr>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F832CF" w14:paraId="6F09389D"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8C438B9" w14:textId="77777777" w:rsidTr="006706EF">
        <w:trPr>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14:paraId="12A0173A" w14:textId="77777777" w:rsidTr="006706EF">
        <w:trPr>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2F00984B" w14:textId="77777777"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45CA6E17"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1594E66" w14:textId="77777777" w:rsidTr="006706EF">
        <w:trPr>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14:paraId="6235075A"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9CE9FF7" w14:textId="77777777" w:rsidTr="006706EF">
        <w:trPr>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14:paraId="0F774C80" w14:textId="77777777" w:rsidTr="006706EF">
        <w:trPr>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C6405C5" w14:textId="77777777" w:rsidTr="006706EF">
        <w:trPr>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14:paraId="16360079" w14:textId="77777777" w:rsidTr="006706EF">
        <w:trPr>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bottom w:val="single" w:sz="2" w:space="0" w:color="auto"/>
              <w:right w:val="single" w:sz="4" w:space="0" w:color="FFFFFF"/>
            </w:tcBorders>
          </w:tcPr>
          <w:p w14:paraId="0132D585"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6436676D" w14:textId="77777777" w:rsidTr="006706EF">
        <w:trPr>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53CC62AE" w14:textId="77777777" w:rsidTr="006706EF">
        <w:trPr>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1CFF83F4" w14:textId="77777777" w:rsidTr="006706EF">
        <w:trPr>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168D3765" w14:textId="77777777" w:rsidTr="006706EF">
        <w:trPr>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6F7C5246" w14:textId="77777777" w:rsidTr="006706EF">
        <w:trPr>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nil"/>
              <w:right w:val="single" w:sz="2" w:space="0" w:color="auto"/>
            </w:tcBorders>
          </w:tcPr>
          <w:p w14:paraId="1544123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14:paraId="1D828D05" w14:textId="77777777" w:rsidTr="006706EF">
        <w:trPr>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DD49FD" w:rsidRDefault="00585746" w:rsidP="006706EF">
            <w:pPr>
              <w:pStyle w:val="aff5"/>
              <w:spacing w:after="0"/>
              <w:jc w:val="both"/>
              <w:rPr>
                <w:rFonts w:ascii="Arial" w:hAnsi="Arial" w:cs="Arial"/>
                <w:b w:val="0"/>
                <w:bCs/>
                <w:sz w:val="2"/>
                <w:szCs w:val="2"/>
              </w:rPr>
            </w:pPr>
          </w:p>
        </w:tc>
        <w:tc>
          <w:tcPr>
            <w:tcW w:w="7233" w:type="dxa"/>
            <w:gridSpan w:val="11"/>
            <w:tcBorders>
              <w:top w:val="single" w:sz="2" w:space="0" w:color="auto"/>
              <w:left w:val="single" w:sz="4" w:space="0" w:color="FFFFFF"/>
              <w:bottom w:val="single" w:sz="4" w:space="0" w:color="FFFFFF"/>
              <w:right w:val="single" w:sz="4" w:space="0" w:color="FFFFFF"/>
            </w:tcBorders>
          </w:tcPr>
          <w:p w14:paraId="29222217" w14:textId="77777777"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14:paraId="32FEF8DF" w14:textId="77777777"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25016F8A" w14:textId="77777777" w:rsidTr="006706EF">
        <w:trPr>
          <w:gridAfter w:val="10"/>
          <w:wAfter w:w="5740"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1353B" w:rsidRDefault="00585746" w:rsidP="006706EF">
            <w:pPr>
              <w:pStyle w:val="aff5"/>
              <w:spacing w:after="0"/>
              <w:jc w:val="both"/>
              <w:rPr>
                <w:sz w:val="2"/>
                <w:szCs w:val="2"/>
              </w:rPr>
            </w:pPr>
          </w:p>
        </w:tc>
      </w:tr>
      <w:tr w:rsidR="00585746" w:rsidRPr="00E1353B" w14:paraId="595E8F1A" w14:textId="77777777" w:rsidTr="006706EF">
        <w:trPr>
          <w:gridAfter w:val="10"/>
          <w:wAfter w:w="5740"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1353B" w:rsidRDefault="00585746" w:rsidP="006706EF">
            <w:pPr>
              <w:pStyle w:val="aff5"/>
              <w:spacing w:after="0"/>
              <w:jc w:val="both"/>
              <w:rPr>
                <w:sz w:val="2"/>
                <w:szCs w:val="2"/>
              </w:rPr>
            </w:pPr>
          </w:p>
        </w:tc>
      </w:tr>
      <w:tr w:rsidR="00585746" w:rsidRPr="00F540D8" w14:paraId="18302E01" w14:textId="77777777" w:rsidTr="006706EF">
        <w:trPr>
          <w:trHeight w:val="192"/>
        </w:trPr>
        <w:tc>
          <w:tcPr>
            <w:tcW w:w="10201" w:type="dxa"/>
            <w:gridSpan w:val="15"/>
          </w:tcPr>
          <w:p w14:paraId="1BA4B13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3BAC5C30" w14:textId="77777777"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1353B" w:rsidRDefault="00585746" w:rsidP="006706EF">
            <w:pPr>
              <w:pStyle w:val="aff5"/>
              <w:spacing w:after="0"/>
              <w:jc w:val="both"/>
              <w:rPr>
                <w:sz w:val="2"/>
                <w:szCs w:val="2"/>
              </w:rPr>
            </w:pPr>
          </w:p>
        </w:tc>
      </w:tr>
      <w:tr w:rsidR="00585746" w:rsidRPr="00E1353B" w14:paraId="28C8F5E6" w14:textId="77777777"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1353B" w:rsidRDefault="00585746" w:rsidP="006706EF">
            <w:pPr>
              <w:pStyle w:val="aff5"/>
              <w:spacing w:after="0"/>
              <w:jc w:val="both"/>
              <w:rPr>
                <w:sz w:val="2"/>
                <w:szCs w:val="2"/>
              </w:rPr>
            </w:pPr>
          </w:p>
        </w:tc>
      </w:tr>
      <w:tr w:rsidR="00585746" w:rsidRPr="00F540D8" w14:paraId="2C1BDF79" w14:textId="77777777" w:rsidTr="006706EF">
        <w:trPr>
          <w:trHeight w:val="192"/>
        </w:trPr>
        <w:tc>
          <w:tcPr>
            <w:tcW w:w="10201" w:type="dxa"/>
            <w:gridSpan w:val="15"/>
          </w:tcPr>
          <w:p w14:paraId="408E3F3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0D07A7" w14:paraId="22428BAB" w14:textId="77777777" w:rsidTr="006706EF">
        <w:trPr>
          <w:trHeight w:val="47"/>
        </w:trPr>
        <w:tc>
          <w:tcPr>
            <w:tcW w:w="10201" w:type="dxa"/>
            <w:gridSpan w:val="15"/>
            <w:tcBorders>
              <w:left w:val="single" w:sz="2" w:space="0" w:color="FFFFFF" w:themeColor="background1"/>
              <w:right w:val="single" w:sz="2" w:space="0" w:color="FFFFFF" w:themeColor="background1"/>
            </w:tcBorders>
          </w:tcPr>
          <w:p w14:paraId="4458EB2A"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65038075" w14:textId="77777777" w:rsidTr="006706EF">
        <w:trPr>
          <w:trHeight w:val="192"/>
        </w:trPr>
        <w:tc>
          <w:tcPr>
            <w:tcW w:w="10201" w:type="dxa"/>
            <w:gridSpan w:val="15"/>
          </w:tcPr>
          <w:p w14:paraId="6DF4D7B1"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14:paraId="60E2EE1E" w14:textId="77777777" w:rsidTr="006706EF">
        <w:trPr>
          <w:trHeight w:val="47"/>
        </w:trPr>
        <w:tc>
          <w:tcPr>
            <w:tcW w:w="10201" w:type="dxa"/>
            <w:gridSpan w:val="15"/>
            <w:tcBorders>
              <w:left w:val="single" w:sz="2" w:space="0" w:color="FFFFFF" w:themeColor="background1"/>
              <w:right w:val="single" w:sz="2" w:space="0" w:color="FFFFFF" w:themeColor="background1"/>
            </w:tcBorders>
          </w:tcPr>
          <w:p w14:paraId="5263FCB8"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326BAEB2" w14:textId="77777777" w:rsidTr="006706EF">
        <w:trPr>
          <w:trHeight w:val="192"/>
        </w:trPr>
        <w:tc>
          <w:tcPr>
            <w:tcW w:w="10201" w:type="dxa"/>
            <w:gridSpan w:val="15"/>
          </w:tcPr>
          <w:p w14:paraId="7CD5D57A"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A791F8B" w14:textId="77777777"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1353B" w:rsidRDefault="00585746" w:rsidP="006706EF">
            <w:pPr>
              <w:pStyle w:val="aff5"/>
              <w:spacing w:after="0"/>
              <w:jc w:val="both"/>
              <w:rPr>
                <w:sz w:val="2"/>
                <w:szCs w:val="2"/>
              </w:rPr>
            </w:pPr>
          </w:p>
        </w:tc>
      </w:tr>
      <w:tr w:rsidR="00585746" w:rsidRPr="00E1353B" w14:paraId="6888AB8E" w14:textId="77777777"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1353B" w:rsidRDefault="00585746" w:rsidP="006706EF">
            <w:pPr>
              <w:pStyle w:val="aff5"/>
              <w:spacing w:after="0"/>
              <w:jc w:val="both"/>
              <w:rPr>
                <w:sz w:val="2"/>
                <w:szCs w:val="2"/>
              </w:rPr>
            </w:pPr>
          </w:p>
        </w:tc>
      </w:tr>
      <w:tr w:rsidR="00585746" w:rsidRPr="00E1353B" w14:paraId="56EB109C" w14:textId="77777777" w:rsidTr="006706EF">
        <w:trPr>
          <w:trHeight w:val="192"/>
        </w:trPr>
        <w:tc>
          <w:tcPr>
            <w:tcW w:w="7152" w:type="dxa"/>
            <w:gridSpan w:val="8"/>
            <w:tcBorders>
              <w:top w:val="single" w:sz="2" w:space="0" w:color="000000" w:themeColor="text1"/>
              <w:right w:val="single" w:sz="2" w:space="0" w:color="auto"/>
            </w:tcBorders>
          </w:tcPr>
          <w:p w14:paraId="5E2A569A"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14:paraId="2A4F0B18"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6D7C7E9"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6"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1636185D" w14:textId="77777777"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14:paraId="58DC2413" w14:textId="77777777"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543C72C0" w14:textId="77777777"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B032EA4" w14:textId="34211E53" w:rsidR="005B60E4" w:rsidRDefault="005B60E4" w:rsidP="00585746">
      <w:pPr>
        <w:spacing w:after="0" w:line="240" w:lineRule="auto"/>
        <w:rPr>
          <w:rFonts w:ascii="Times New Roman" w:hAnsi="Times New Roman"/>
          <w:b/>
          <w:sz w:val="24"/>
        </w:rPr>
      </w:pPr>
    </w:p>
    <w:p w14:paraId="1893C566" w14:textId="78089159" w:rsidR="00F2014A" w:rsidRDefault="00F2014A" w:rsidP="00585746">
      <w:pPr>
        <w:spacing w:after="0" w:line="240" w:lineRule="auto"/>
        <w:rPr>
          <w:rFonts w:ascii="Times New Roman" w:hAnsi="Times New Roman"/>
          <w:b/>
          <w:sz w:val="24"/>
        </w:rPr>
      </w:pPr>
    </w:p>
    <w:p w14:paraId="7BBD057B" w14:textId="77777777" w:rsidR="00F2014A" w:rsidRDefault="00F2014A" w:rsidP="00585746">
      <w:pPr>
        <w:spacing w:after="0" w:line="240" w:lineRule="auto"/>
        <w:rPr>
          <w:rFonts w:ascii="Times New Roman" w:hAnsi="Times New Roman"/>
          <w:b/>
          <w:sz w:val="24"/>
        </w:rPr>
      </w:pPr>
    </w:p>
    <w:p w14:paraId="31DBE0EC" w14:textId="77777777"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14:paraId="5B509DB7" w14:textId="77777777" w:rsidR="00585746" w:rsidRPr="009C0156" w:rsidRDefault="00585746" w:rsidP="00585746">
      <w:pPr>
        <w:pStyle w:val="aff5"/>
        <w:spacing w:after="0"/>
        <w:ind w:left="720"/>
        <w:jc w:val="both"/>
        <w:rPr>
          <w:b w:val="0"/>
          <w:bCs/>
          <w:iCs/>
          <w:sz w:val="28"/>
          <w:szCs w:val="28"/>
        </w:rPr>
      </w:pPr>
    </w:p>
    <w:tbl>
      <w:tblPr>
        <w:tblStyle w:val="1f4"/>
        <w:tblW w:w="10201" w:type="dxa"/>
        <w:tblLayout w:type="fixed"/>
        <w:tblLook w:val="0000" w:firstRow="0" w:lastRow="0" w:firstColumn="0" w:lastColumn="0" w:noHBand="0" w:noVBand="0"/>
      </w:tblPr>
      <w:tblGrid>
        <w:gridCol w:w="355"/>
        <w:gridCol w:w="29"/>
        <w:gridCol w:w="462"/>
        <w:gridCol w:w="1274"/>
        <w:gridCol w:w="63"/>
        <w:gridCol w:w="366"/>
        <w:gridCol w:w="134"/>
        <w:gridCol w:w="287"/>
        <w:gridCol w:w="1493"/>
        <w:gridCol w:w="411"/>
        <w:gridCol w:w="80"/>
        <w:gridCol w:w="331"/>
        <w:gridCol w:w="235"/>
        <w:gridCol w:w="552"/>
        <w:gridCol w:w="16"/>
        <w:gridCol w:w="1133"/>
        <w:gridCol w:w="708"/>
        <w:gridCol w:w="112"/>
        <w:gridCol w:w="30"/>
        <w:gridCol w:w="1101"/>
        <w:gridCol w:w="1029"/>
      </w:tblGrid>
      <w:tr w:rsidR="00585746" w14:paraId="61E0B223" w14:textId="77777777" w:rsidTr="006706EF">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4"/>
          </w:tcPr>
          <w:p w14:paraId="503E0153"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58A7162" w14:textId="77777777" w:rsidTr="006706E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9C0156" w:rsidRDefault="00585746" w:rsidP="006706EF">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14:paraId="2BC70B80"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14:paraId="073208DB" w14:textId="501D0336" w:rsidR="00585746" w:rsidRDefault="00585746" w:rsidP="00307D99">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главы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w:t>
            </w:r>
            <w:r w:rsidR="00307D99">
              <w:rPr>
                <w:rFonts w:ascii="Arial" w:hAnsi="Arial" w:cs="Arial"/>
                <w:b w:val="0"/>
                <w:bCs/>
                <w:sz w:val="20"/>
                <w:szCs w:val="20"/>
              </w:rPr>
              <w:t>Электросталь</w:t>
            </w:r>
            <w:r w:rsidR="00307D99">
              <w:rPr>
                <w:rFonts w:ascii="Arial" w:hAnsi="Arial" w:cs="Arial"/>
                <w:b w:val="0"/>
                <w:bCs/>
                <w:sz w:val="20"/>
                <w:szCs w:val="20"/>
              </w:rPr>
              <w:t xml:space="preserve"> </w:t>
            </w:r>
            <w:r w:rsidRPr="00471D4C">
              <w:rPr>
                <w:rFonts w:ascii="Arial" w:hAnsi="Arial" w:cs="Arial"/>
                <w:b w:val="0"/>
                <w:bCs/>
                <w:sz w:val="20"/>
                <w:szCs w:val="20"/>
              </w:rPr>
              <w:t>Московской области</w:t>
            </w:r>
          </w:p>
        </w:tc>
      </w:tr>
      <w:tr w:rsidR="00585746" w14:paraId="034F8716" w14:textId="77777777" w:rsidTr="006706EF">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4"/>
          </w:tcPr>
          <w:p w14:paraId="04AECB9A"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14:paraId="12DEAAEA" w14:textId="77777777" w:rsidR="00585746" w:rsidRDefault="00585746" w:rsidP="006706EF">
            <w:pPr>
              <w:pStyle w:val="aff5"/>
              <w:spacing w:after="0"/>
              <w:jc w:val="both"/>
              <w:rPr>
                <w:sz w:val="28"/>
                <w:szCs w:val="28"/>
              </w:rPr>
            </w:pPr>
          </w:p>
        </w:tc>
      </w:tr>
      <w:tr w:rsidR="00585746" w14:paraId="177219D8" w14:textId="77777777" w:rsidTr="006706E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3A7270" w:rsidRDefault="00585746" w:rsidP="006706EF">
            <w:pPr>
              <w:pStyle w:val="aff5"/>
              <w:spacing w:after="0"/>
              <w:ind w:left="179"/>
              <w:jc w:val="both"/>
              <w:rPr>
                <w:szCs w:val="24"/>
              </w:rPr>
            </w:pPr>
          </w:p>
        </w:tc>
      </w:tr>
      <w:tr w:rsidR="00585746" w14:paraId="7CE17271" w14:textId="77777777"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772C6311" w14:textId="77777777" w:rsidR="00585746" w:rsidRPr="003A7270" w:rsidRDefault="00585746" w:rsidP="006706EF">
            <w:pPr>
              <w:pStyle w:val="aff5"/>
              <w:spacing w:after="0"/>
              <w:rPr>
                <w:sz w:val="8"/>
                <w:szCs w:val="8"/>
              </w:rPr>
            </w:pPr>
          </w:p>
        </w:tc>
      </w:tr>
      <w:tr w:rsidR="00585746" w14:paraId="711BB5B0" w14:textId="77777777"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14:paraId="3E44DE2E" w14:textId="77777777" w:rsidTr="006706E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right w:val="single" w:sz="4" w:space="0" w:color="FFFFFF" w:themeColor="background1"/>
            </w:tcBorders>
          </w:tcPr>
          <w:p w14:paraId="117B3249" w14:textId="77777777" w:rsidR="00585746" w:rsidRPr="003A7270" w:rsidRDefault="00585746" w:rsidP="006706EF">
            <w:pPr>
              <w:pStyle w:val="aff5"/>
              <w:spacing w:after="0"/>
              <w:jc w:val="both"/>
              <w:rPr>
                <w:szCs w:val="24"/>
              </w:rPr>
            </w:pPr>
          </w:p>
        </w:tc>
      </w:tr>
      <w:tr w:rsidR="00585746" w:rsidRPr="003A7270" w14:paraId="647AAC74" w14:textId="77777777"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14:paraId="3D99E579"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14:paraId="54052574" w14:textId="77777777" w:rsidR="00585746" w:rsidRPr="003A7270" w:rsidRDefault="00585746" w:rsidP="006706EF">
            <w:pPr>
              <w:pStyle w:val="aff5"/>
              <w:spacing w:after="0"/>
              <w:jc w:val="both"/>
              <w:rPr>
                <w:sz w:val="8"/>
                <w:szCs w:val="8"/>
              </w:rPr>
            </w:pPr>
          </w:p>
        </w:tc>
      </w:tr>
      <w:tr w:rsidR="00585746" w:rsidRPr="003A7270" w14:paraId="7A8EA108" w14:textId="77777777"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3A7270" w:rsidRDefault="00585746" w:rsidP="006706EF">
            <w:pPr>
              <w:pStyle w:val="aff5"/>
              <w:spacing w:after="0"/>
              <w:jc w:val="both"/>
              <w:rPr>
                <w:sz w:val="8"/>
                <w:szCs w:val="8"/>
              </w:rPr>
            </w:pPr>
          </w:p>
        </w:tc>
      </w:tr>
      <w:tr w:rsidR="00585746" w:rsidRPr="003A7270" w14:paraId="6D247795" w14:textId="77777777"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14:paraId="2D2F9BC1" w14:textId="77777777"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14:paraId="1676F868" w14:textId="77777777" w:rsidR="00585746" w:rsidRPr="003A7270" w:rsidRDefault="00585746" w:rsidP="006706EF">
            <w:pPr>
              <w:pStyle w:val="aff5"/>
              <w:spacing w:after="0"/>
              <w:jc w:val="both"/>
              <w:rPr>
                <w:sz w:val="8"/>
                <w:szCs w:val="8"/>
              </w:rPr>
            </w:pPr>
          </w:p>
        </w:tc>
      </w:tr>
      <w:tr w:rsidR="00585746" w:rsidRPr="003A7270" w14:paraId="0EA3F78B" w14:textId="77777777" w:rsidTr="006706EF">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14:paraId="7C1A0E4F" w14:textId="77777777" w:rsidR="00585746" w:rsidRPr="003A7270" w:rsidRDefault="00585746" w:rsidP="006706EF">
            <w:pPr>
              <w:pStyle w:val="aff5"/>
              <w:spacing w:after="0"/>
              <w:jc w:val="both"/>
              <w:rPr>
                <w:sz w:val="8"/>
                <w:szCs w:val="8"/>
              </w:rPr>
            </w:pPr>
          </w:p>
        </w:tc>
      </w:tr>
      <w:tr w:rsidR="00585746" w:rsidRPr="003A7270" w14:paraId="715D6EE3" w14:textId="77777777"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hemeColor="background1"/>
            </w:tcBorders>
          </w:tcPr>
          <w:p w14:paraId="48DAB597"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14:paraId="09753ACD" w14:textId="77777777" w:rsidR="00585746" w:rsidRPr="003A7270" w:rsidRDefault="00585746" w:rsidP="006706EF">
            <w:pPr>
              <w:pStyle w:val="aff5"/>
              <w:spacing w:after="0"/>
              <w:jc w:val="both"/>
              <w:rPr>
                <w:sz w:val="8"/>
                <w:szCs w:val="8"/>
              </w:rPr>
            </w:pPr>
          </w:p>
        </w:tc>
      </w:tr>
      <w:tr w:rsidR="00585746" w:rsidRPr="003A7270" w14:paraId="7293D95C" w14:textId="77777777" w:rsidTr="006706EF">
        <w:tblPrEx>
          <w:tblLook w:val="04A0" w:firstRow="1" w:lastRow="0" w:firstColumn="1" w:lastColumn="0" w:noHBand="0" w:noVBand="1"/>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407D8A" w:rsidRDefault="00585746" w:rsidP="006706EF">
            <w:pPr>
              <w:pStyle w:val="aff5"/>
              <w:spacing w:after="0"/>
              <w:jc w:val="both"/>
              <w:rPr>
                <w:sz w:val="2"/>
                <w:szCs w:val="2"/>
              </w:rPr>
            </w:pPr>
          </w:p>
        </w:tc>
      </w:tr>
      <w:tr w:rsidR="00585746" w:rsidRPr="003A7270" w14:paraId="604A00B0" w14:textId="77777777" w:rsidTr="006706EF">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14:paraId="72E067C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BE0BC3" w:rsidRDefault="00585746" w:rsidP="006706EF">
            <w:pPr>
              <w:pStyle w:val="aff5"/>
              <w:spacing w:after="0"/>
              <w:rPr>
                <w:rFonts w:ascii="Arial" w:hAnsi="Arial" w:cs="Arial"/>
                <w:b w:val="0"/>
                <w:bCs/>
                <w:sz w:val="10"/>
                <w:szCs w:val="10"/>
              </w:rPr>
            </w:pPr>
          </w:p>
          <w:p w14:paraId="10A22E6F"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F838933"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14:paraId="243354D4" w14:textId="77777777" w:rsidR="00585746" w:rsidRPr="003A7270" w:rsidRDefault="00585746" w:rsidP="006706EF">
            <w:pPr>
              <w:pStyle w:val="aff5"/>
              <w:spacing w:after="0"/>
              <w:jc w:val="both"/>
              <w:rPr>
                <w:sz w:val="8"/>
                <w:szCs w:val="8"/>
              </w:rPr>
            </w:pPr>
          </w:p>
        </w:tc>
      </w:tr>
      <w:tr w:rsidR="00585746" w:rsidRPr="003A7270" w14:paraId="416D256B" w14:textId="77777777" w:rsidTr="006706EF">
        <w:tblPrEx>
          <w:tblLook w:val="04A0" w:firstRow="1" w:lastRow="0" w:firstColumn="1" w:lastColumn="0" w:noHBand="0" w:noVBand="1"/>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14:paraId="06BDFBAF" w14:textId="77777777" w:rsidR="00585746" w:rsidRPr="008920D1" w:rsidRDefault="00585746" w:rsidP="006706EF">
            <w:pPr>
              <w:pStyle w:val="aff5"/>
              <w:spacing w:after="0"/>
              <w:jc w:val="both"/>
              <w:rPr>
                <w:sz w:val="4"/>
                <w:szCs w:val="4"/>
              </w:rPr>
            </w:pPr>
          </w:p>
        </w:tc>
      </w:tr>
      <w:tr w:rsidR="00585746" w:rsidRPr="003A7270" w14:paraId="32331933" w14:textId="77777777" w:rsidTr="006706E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1341403B"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14:paraId="4949E06A" w14:textId="77777777" w:rsidR="00585746" w:rsidRPr="003A7270" w:rsidRDefault="00585746" w:rsidP="006706EF">
            <w:pPr>
              <w:pStyle w:val="aff5"/>
              <w:spacing w:after="0"/>
              <w:jc w:val="both"/>
              <w:rPr>
                <w:sz w:val="8"/>
                <w:szCs w:val="8"/>
              </w:rPr>
            </w:pPr>
          </w:p>
        </w:tc>
      </w:tr>
      <w:tr w:rsidR="00585746" w:rsidRPr="003A7270" w14:paraId="3E2828E6" w14:textId="77777777"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47BD2458" w14:textId="77777777" w:rsidR="00585746" w:rsidRPr="008920D1" w:rsidRDefault="00585746" w:rsidP="006706EF">
            <w:pPr>
              <w:pStyle w:val="aff5"/>
              <w:spacing w:after="0"/>
              <w:jc w:val="both"/>
              <w:rPr>
                <w:sz w:val="4"/>
                <w:szCs w:val="4"/>
              </w:rPr>
            </w:pPr>
          </w:p>
        </w:tc>
      </w:tr>
      <w:tr w:rsidR="00585746" w:rsidRPr="003A7270" w14:paraId="11FAE6A8" w14:textId="77777777" w:rsidTr="006706EF">
        <w:tblPrEx>
          <w:tblLook w:val="04A0" w:firstRow="1" w:lastRow="0" w:firstColumn="1" w:lastColumn="0" w:noHBand="0" w:noVBand="1"/>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14:paraId="4A7BFF38" w14:textId="77777777" w:rsidR="00585746" w:rsidRPr="003A7270" w:rsidRDefault="00585746" w:rsidP="006706EF">
            <w:pPr>
              <w:pStyle w:val="aff5"/>
              <w:spacing w:after="0"/>
              <w:jc w:val="both"/>
              <w:rPr>
                <w:sz w:val="8"/>
                <w:szCs w:val="8"/>
              </w:rPr>
            </w:pPr>
          </w:p>
        </w:tc>
      </w:tr>
      <w:tr w:rsidR="00585746" w:rsidRPr="003A7270" w14:paraId="6E803851" w14:textId="77777777" w:rsidTr="006706E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14:paraId="0B343FCC" w14:textId="77777777" w:rsidR="00585746" w:rsidRPr="008920D1" w:rsidRDefault="00585746" w:rsidP="006706EF">
            <w:pPr>
              <w:pStyle w:val="aff5"/>
              <w:spacing w:after="0"/>
              <w:jc w:val="both"/>
              <w:rPr>
                <w:sz w:val="4"/>
                <w:szCs w:val="4"/>
              </w:rPr>
            </w:pPr>
          </w:p>
        </w:tc>
      </w:tr>
      <w:tr w:rsidR="00585746" w:rsidRPr="003A7270" w14:paraId="4E9F011C" w14:textId="77777777"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tcBorders>
          </w:tcPr>
          <w:p w14:paraId="47FD7901" w14:textId="77777777"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14:paraId="621805AF" w14:textId="77777777" w:rsidR="00585746" w:rsidRPr="003A7270" w:rsidRDefault="00585746" w:rsidP="006706EF">
            <w:pPr>
              <w:pStyle w:val="aff5"/>
              <w:spacing w:after="0"/>
              <w:jc w:val="both"/>
              <w:rPr>
                <w:sz w:val="8"/>
                <w:szCs w:val="8"/>
              </w:rPr>
            </w:pPr>
          </w:p>
        </w:tc>
      </w:tr>
      <w:tr w:rsidR="00585746" w:rsidRPr="003A7270" w14:paraId="2C447F55" w14:textId="77777777" w:rsidTr="006706EF">
        <w:tblPrEx>
          <w:tblLook w:val="04A0" w:firstRow="1" w:lastRow="0" w:firstColumn="1" w:lastColumn="0" w:noHBand="0" w:noVBand="1"/>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57A69239" w14:textId="77777777" w:rsidR="00585746" w:rsidRPr="008920D1" w:rsidRDefault="00585746" w:rsidP="006706EF">
            <w:pPr>
              <w:pStyle w:val="aff5"/>
              <w:spacing w:after="0"/>
              <w:jc w:val="both"/>
              <w:rPr>
                <w:sz w:val="4"/>
                <w:szCs w:val="4"/>
              </w:rPr>
            </w:pPr>
          </w:p>
        </w:tc>
      </w:tr>
      <w:tr w:rsidR="00585746" w:rsidRPr="003A7270" w14:paraId="3A0AF1C1" w14:textId="77777777" w:rsidTr="006706EF">
        <w:tblPrEx>
          <w:tblLook w:val="04A0" w:firstRow="1" w:lastRow="0" w:firstColumn="1" w:lastColumn="0" w:noHBand="0" w:noVBand="1"/>
        </w:tblPrEx>
        <w:trPr>
          <w:trHeight w:val="192"/>
        </w:trPr>
        <w:tc>
          <w:tcPr>
            <w:tcW w:w="4463" w:type="dxa"/>
            <w:gridSpan w:val="9"/>
            <w:tcBorders>
              <w:top w:val="single" w:sz="4" w:space="0" w:color="FFFFFF"/>
              <w:left w:val="single" w:sz="4" w:space="0" w:color="FFFFFF"/>
              <w:bottom w:val="single" w:sz="4" w:space="0" w:color="FFFFFF"/>
            </w:tcBorders>
          </w:tcPr>
          <w:p w14:paraId="5AD5A590" w14:textId="77777777"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14:paraId="513D5C4E" w14:textId="77777777" w:rsidR="00585746" w:rsidRPr="003A7270" w:rsidRDefault="00585746" w:rsidP="006706EF">
            <w:pPr>
              <w:pStyle w:val="aff5"/>
              <w:spacing w:after="0"/>
              <w:jc w:val="both"/>
              <w:rPr>
                <w:sz w:val="8"/>
                <w:szCs w:val="8"/>
              </w:rPr>
            </w:pPr>
          </w:p>
        </w:tc>
      </w:tr>
      <w:tr w:rsidR="00585746" w:rsidRPr="003A7270" w14:paraId="7961C1AA" w14:textId="77777777" w:rsidTr="006706E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3A7270" w:rsidRDefault="00585746" w:rsidP="006706EF">
            <w:pPr>
              <w:pStyle w:val="aff5"/>
              <w:spacing w:after="0"/>
              <w:jc w:val="both"/>
              <w:rPr>
                <w:sz w:val="8"/>
                <w:szCs w:val="8"/>
              </w:rPr>
            </w:pPr>
          </w:p>
        </w:tc>
      </w:tr>
      <w:tr w:rsidR="00585746" w:rsidRPr="003A7270" w14:paraId="7DB44780" w14:textId="77777777" w:rsidTr="006706EF">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14:paraId="1B4C7759" w14:textId="77777777" w:rsidTr="006706EF">
        <w:tblPrEx>
          <w:tblLook w:val="04A0" w:firstRow="1" w:lastRow="0" w:firstColumn="1" w:lastColumn="0" w:noHBand="0" w:noVBand="1"/>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01F670E2" w14:textId="77777777"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14:paraId="605E4366" w14:textId="77777777" w:rsidR="00585746" w:rsidRPr="00DD49FD" w:rsidRDefault="00585746" w:rsidP="006706EF">
            <w:pPr>
              <w:spacing w:after="0" w:line="240" w:lineRule="auto"/>
              <w:rPr>
                <w:rFonts w:ascii="Arial" w:hAnsi="Arial" w:cs="Arial"/>
                <w:bCs/>
                <w:sz w:val="8"/>
                <w:szCs w:val="8"/>
              </w:rPr>
            </w:pPr>
          </w:p>
        </w:tc>
      </w:tr>
      <w:tr w:rsidR="00585746" w:rsidRPr="00F07D6A" w14:paraId="45E2EFEB" w14:textId="77777777" w:rsidTr="006706EF">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F07D6A" w:rsidRDefault="00585746" w:rsidP="006706EF">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14:paraId="6182DE2D"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Default="00585746" w:rsidP="006706EF">
            <w:pPr>
              <w:pStyle w:val="aff5"/>
              <w:spacing w:after="0"/>
              <w:jc w:val="both"/>
              <w:rPr>
                <w:sz w:val="16"/>
                <w:szCs w:val="16"/>
              </w:rPr>
            </w:pPr>
          </w:p>
          <w:p w14:paraId="2DBE2594" w14:textId="77777777"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14:paraId="0D0E4BD1" w14:textId="77777777" w:rsidR="00585746" w:rsidRDefault="00585746" w:rsidP="006706EF">
            <w:pPr>
              <w:spacing w:after="0" w:line="240" w:lineRule="auto"/>
              <w:rPr>
                <w:rFonts w:ascii="Arial" w:hAnsi="Arial" w:cs="Arial"/>
                <w:bCs/>
                <w:sz w:val="18"/>
                <w:szCs w:val="18"/>
              </w:rPr>
            </w:pPr>
          </w:p>
          <w:p w14:paraId="787F4765" w14:textId="77777777"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14:paraId="20BA91B9" w14:textId="77777777" w:rsidTr="006706EF">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DD49FD" w:rsidRDefault="00585746" w:rsidP="006706EF">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DD49FD" w:rsidRDefault="00585746" w:rsidP="006706EF">
            <w:pPr>
              <w:spacing w:after="0" w:line="240" w:lineRule="auto"/>
              <w:rPr>
                <w:rFonts w:ascii="Arial" w:hAnsi="Arial" w:cs="Arial"/>
                <w:bCs/>
                <w:sz w:val="2"/>
                <w:szCs w:val="2"/>
              </w:rPr>
            </w:pPr>
          </w:p>
        </w:tc>
      </w:tr>
      <w:tr w:rsidR="00585746" w:rsidRPr="00DD49FD" w14:paraId="60D80EAD" w14:textId="77777777"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F07D6A" w14:paraId="677775B6" w14:textId="77777777" w:rsidTr="006706EF">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14:paraId="17C12364"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6DA49A00" w14:textId="77777777"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DD49FD" w14:paraId="04F88B0C" w14:textId="77777777"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DD49FD" w:rsidRDefault="00585746" w:rsidP="006706EF">
            <w:pPr>
              <w:pStyle w:val="aff5"/>
              <w:spacing w:after="0"/>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DD49FD" w:rsidRDefault="00585746" w:rsidP="006706EF">
            <w:pPr>
              <w:pStyle w:val="aff5"/>
              <w:spacing w:after="0" w:line="240" w:lineRule="auto"/>
              <w:jc w:val="both"/>
              <w:rPr>
                <w:rFonts w:ascii="Arial" w:hAnsi="Arial" w:cs="Arial"/>
                <w:bCs/>
                <w:sz w:val="4"/>
                <w:szCs w:val="4"/>
              </w:rPr>
            </w:pPr>
          </w:p>
        </w:tc>
      </w:tr>
      <w:tr w:rsidR="00585746" w:rsidRPr="00F07D6A" w14:paraId="3741780B" w14:textId="77777777" w:rsidTr="006706EF">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14:paraId="20033CD5"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2D942894" w14:textId="77777777" w:rsidTr="006706EF">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3A7270" w14:paraId="379643A8" w14:textId="77777777" w:rsidTr="006706EF">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3A7270" w:rsidRDefault="00585746" w:rsidP="006706EF">
            <w:pPr>
              <w:pStyle w:val="aff5"/>
              <w:spacing w:after="0"/>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3A7270" w:rsidRDefault="00585746" w:rsidP="006706EF">
            <w:pPr>
              <w:pStyle w:val="aff5"/>
              <w:spacing w:after="0"/>
              <w:jc w:val="both"/>
              <w:rPr>
                <w:sz w:val="8"/>
                <w:szCs w:val="8"/>
              </w:rPr>
            </w:pPr>
          </w:p>
        </w:tc>
      </w:tr>
      <w:tr w:rsidR="00585746" w:rsidRPr="003A7270" w14:paraId="04427FEE" w14:textId="77777777"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14:paraId="3FF8781D" w14:textId="77777777" w:rsidTr="006706EF">
        <w:tblPrEx>
          <w:tblLook w:val="04A0" w:firstRow="1" w:lastRow="0" w:firstColumn="1" w:lastColumn="0" w:noHBand="0" w:noVBand="1"/>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920D1" w:rsidRDefault="00585746" w:rsidP="006706EF">
            <w:pPr>
              <w:pStyle w:val="aff5"/>
              <w:spacing w:after="0"/>
              <w:jc w:val="both"/>
              <w:rPr>
                <w:sz w:val="4"/>
                <w:szCs w:val="4"/>
              </w:rPr>
            </w:pPr>
          </w:p>
        </w:tc>
      </w:tr>
      <w:tr w:rsidR="00585746" w:rsidRPr="003A7270" w14:paraId="1373E731" w14:textId="77777777" w:rsidTr="006706EF">
        <w:tblPrEx>
          <w:tblLook w:val="04A0" w:firstRow="1" w:lastRow="0" w:firstColumn="1" w:lastColumn="0" w:noHBand="0" w:noVBand="1"/>
        </w:tblPrEx>
        <w:trPr>
          <w:trHeight w:val="192"/>
        </w:trPr>
        <w:tc>
          <w:tcPr>
            <w:tcW w:w="8071"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3A7270" w:rsidRDefault="00585746" w:rsidP="006706EF">
            <w:pPr>
              <w:pStyle w:val="aff5"/>
              <w:spacing w:after="0"/>
              <w:jc w:val="both"/>
              <w:rPr>
                <w:sz w:val="8"/>
                <w:szCs w:val="8"/>
              </w:rPr>
            </w:pPr>
          </w:p>
        </w:tc>
      </w:tr>
      <w:tr w:rsidR="00585746" w:rsidRPr="008920D1" w14:paraId="1B61B568" w14:textId="77777777" w:rsidTr="006706EF">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920D1" w:rsidRDefault="00585746" w:rsidP="006706EF">
            <w:pPr>
              <w:pStyle w:val="aff5"/>
              <w:spacing w:after="0"/>
              <w:jc w:val="both"/>
              <w:rPr>
                <w:sz w:val="4"/>
                <w:szCs w:val="4"/>
              </w:rPr>
            </w:pPr>
          </w:p>
        </w:tc>
      </w:tr>
      <w:tr w:rsidR="00585746" w:rsidRPr="003A7270" w14:paraId="6F2B7BF0" w14:textId="7777777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5644B0"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2F782D24" w14:textId="77777777"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5644B0" w:rsidRDefault="00585746" w:rsidP="006706EF">
            <w:pPr>
              <w:pStyle w:val="aff5"/>
              <w:spacing w:after="0"/>
              <w:jc w:val="both"/>
              <w:rPr>
                <w:sz w:val="2"/>
                <w:szCs w:val="2"/>
              </w:rPr>
            </w:pPr>
          </w:p>
        </w:tc>
      </w:tr>
      <w:tr w:rsidR="00585746" w:rsidRPr="003A7270" w14:paraId="62FE178B" w14:textId="77777777" w:rsidTr="006706EF">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670F4CD5"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3A7270" w:rsidRDefault="00585746" w:rsidP="006706EF">
            <w:pPr>
              <w:pStyle w:val="aff5"/>
              <w:spacing w:after="0"/>
              <w:jc w:val="both"/>
              <w:rPr>
                <w:sz w:val="8"/>
                <w:szCs w:val="8"/>
              </w:rPr>
            </w:pPr>
          </w:p>
        </w:tc>
      </w:tr>
      <w:tr w:rsidR="00585746" w:rsidRPr="008920D1" w14:paraId="7367EE96" w14:textId="77777777" w:rsidTr="006706EF">
        <w:tblPrEx>
          <w:tblLook w:val="04A0" w:firstRow="1" w:lastRow="0" w:firstColumn="1" w:lastColumn="0" w:noHBand="0" w:noVBand="1"/>
        </w:tblPrEx>
        <w:trPr>
          <w:trHeight w:val="37"/>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0D07A7" w:rsidRDefault="00585746" w:rsidP="006706EF">
            <w:pPr>
              <w:pStyle w:val="aff5"/>
              <w:spacing w:after="0"/>
              <w:jc w:val="both"/>
              <w:rPr>
                <w:sz w:val="2"/>
                <w:szCs w:val="2"/>
              </w:rPr>
            </w:pPr>
          </w:p>
        </w:tc>
      </w:tr>
      <w:tr w:rsidR="00585746" w:rsidRPr="005644B0" w14:paraId="0143FA53" w14:textId="77777777" w:rsidTr="006706EF">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5A2F2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0D07A7" w:rsidRDefault="00585746" w:rsidP="006706EF">
            <w:pPr>
              <w:pStyle w:val="aff5"/>
              <w:spacing w:after="0"/>
              <w:jc w:val="both"/>
              <w:rPr>
                <w:sz w:val="2"/>
                <w:szCs w:val="2"/>
              </w:rPr>
            </w:pPr>
          </w:p>
        </w:tc>
      </w:tr>
      <w:tr w:rsidR="00585746" w:rsidRPr="003A7270" w14:paraId="556C3A10" w14:textId="77777777"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64BA1885"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3A7270" w:rsidRDefault="00585746" w:rsidP="006706EF">
            <w:pPr>
              <w:pStyle w:val="aff5"/>
              <w:spacing w:after="0"/>
              <w:jc w:val="both"/>
              <w:rPr>
                <w:sz w:val="8"/>
                <w:szCs w:val="8"/>
              </w:rPr>
            </w:pPr>
          </w:p>
        </w:tc>
      </w:tr>
      <w:tr w:rsidR="00585746" w:rsidRPr="000D07A7" w14:paraId="73F76CC4" w14:textId="77777777" w:rsidTr="006706EF">
        <w:tblPrEx>
          <w:tblLook w:val="04A0" w:firstRow="1" w:lastRow="0" w:firstColumn="1" w:lastColumn="0" w:noHBand="0" w:noVBand="1"/>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0D07A7" w:rsidRDefault="00585746" w:rsidP="006706EF">
            <w:pPr>
              <w:pStyle w:val="aff5"/>
              <w:spacing w:after="0"/>
              <w:jc w:val="both"/>
              <w:rPr>
                <w:sz w:val="2"/>
                <w:szCs w:val="2"/>
              </w:rPr>
            </w:pPr>
          </w:p>
        </w:tc>
      </w:tr>
      <w:tr w:rsidR="00585746" w:rsidRPr="000D07A7" w14:paraId="6B0AC993" w14:textId="7777777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5A9B2298"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0D07A7" w:rsidRDefault="00585746" w:rsidP="006706EF">
            <w:pPr>
              <w:pStyle w:val="aff5"/>
              <w:spacing w:after="0"/>
              <w:jc w:val="both"/>
              <w:rPr>
                <w:sz w:val="2"/>
                <w:szCs w:val="2"/>
              </w:rPr>
            </w:pPr>
          </w:p>
        </w:tc>
      </w:tr>
      <w:tr w:rsidR="00585746" w:rsidRPr="003A7270" w14:paraId="2CFF4B46" w14:textId="77777777"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21405971"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3A7270" w:rsidRDefault="00585746" w:rsidP="006706EF">
            <w:pPr>
              <w:pStyle w:val="aff5"/>
              <w:spacing w:after="0"/>
              <w:jc w:val="both"/>
              <w:rPr>
                <w:sz w:val="8"/>
                <w:szCs w:val="8"/>
              </w:rPr>
            </w:pPr>
          </w:p>
        </w:tc>
      </w:tr>
      <w:tr w:rsidR="00585746" w:rsidRPr="000D07A7" w14:paraId="2C5E1179" w14:textId="7777777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0D07A7" w:rsidRDefault="00585746" w:rsidP="006706EF">
            <w:pPr>
              <w:pStyle w:val="aff5"/>
              <w:spacing w:after="0"/>
              <w:jc w:val="both"/>
              <w:rPr>
                <w:sz w:val="2"/>
                <w:szCs w:val="2"/>
              </w:rPr>
            </w:pPr>
          </w:p>
        </w:tc>
      </w:tr>
      <w:tr w:rsidR="00585746" w:rsidRPr="000D07A7" w14:paraId="342590B4" w14:textId="7777777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BAB0DA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0D07A7" w:rsidRDefault="00585746" w:rsidP="006706EF">
            <w:pPr>
              <w:pStyle w:val="aff5"/>
              <w:spacing w:after="0"/>
              <w:jc w:val="both"/>
              <w:rPr>
                <w:sz w:val="2"/>
                <w:szCs w:val="2"/>
              </w:rPr>
            </w:pPr>
          </w:p>
        </w:tc>
      </w:tr>
      <w:tr w:rsidR="00585746" w:rsidRPr="003A7270" w14:paraId="146B0833" w14:textId="77777777"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DB90B18"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3A7270" w:rsidRDefault="00585746" w:rsidP="006706EF">
            <w:pPr>
              <w:pStyle w:val="aff5"/>
              <w:spacing w:after="0"/>
              <w:jc w:val="both"/>
              <w:rPr>
                <w:sz w:val="8"/>
                <w:szCs w:val="8"/>
              </w:rPr>
            </w:pPr>
          </w:p>
        </w:tc>
      </w:tr>
      <w:tr w:rsidR="00585746" w:rsidRPr="000D07A7" w14:paraId="7AA90116" w14:textId="7777777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0D07A7" w:rsidRDefault="00585746" w:rsidP="006706EF">
            <w:pPr>
              <w:pStyle w:val="aff5"/>
              <w:spacing w:after="0"/>
              <w:jc w:val="both"/>
              <w:rPr>
                <w:sz w:val="2"/>
                <w:szCs w:val="2"/>
              </w:rPr>
            </w:pPr>
          </w:p>
        </w:tc>
      </w:tr>
      <w:tr w:rsidR="00585746" w:rsidRPr="000D07A7" w14:paraId="04FB1E81" w14:textId="77777777" w:rsidTr="006706EF">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14:paraId="30C4105F"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0D07A7" w:rsidRDefault="00585746" w:rsidP="006706EF">
            <w:pPr>
              <w:pStyle w:val="aff5"/>
              <w:spacing w:after="0"/>
              <w:jc w:val="both"/>
              <w:rPr>
                <w:sz w:val="2"/>
                <w:szCs w:val="2"/>
              </w:rPr>
            </w:pPr>
          </w:p>
        </w:tc>
      </w:tr>
      <w:tr w:rsidR="00585746" w:rsidRPr="003A7270" w14:paraId="4F3BE532" w14:textId="77777777" w:rsidTr="006706EF">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14:paraId="69037CD7"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3A7270" w:rsidRDefault="00585746" w:rsidP="006706EF">
            <w:pPr>
              <w:pStyle w:val="aff5"/>
              <w:spacing w:after="0"/>
              <w:jc w:val="both"/>
              <w:rPr>
                <w:sz w:val="8"/>
                <w:szCs w:val="8"/>
              </w:rPr>
            </w:pPr>
          </w:p>
        </w:tc>
      </w:tr>
      <w:tr w:rsidR="00585746" w:rsidRPr="000D07A7" w14:paraId="40AF907E" w14:textId="7777777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0D07A7" w:rsidRDefault="00585746" w:rsidP="006706EF">
            <w:pPr>
              <w:pStyle w:val="aff5"/>
              <w:spacing w:after="0"/>
              <w:jc w:val="both"/>
              <w:rPr>
                <w:sz w:val="2"/>
                <w:szCs w:val="2"/>
              </w:rPr>
            </w:pPr>
          </w:p>
        </w:tc>
      </w:tr>
      <w:tr w:rsidR="00585746" w:rsidRPr="000D07A7" w14:paraId="001A144B" w14:textId="77777777" w:rsidTr="006706EF">
        <w:tblPrEx>
          <w:tblLook w:val="04A0" w:firstRow="1" w:lastRow="0" w:firstColumn="1" w:lastColumn="0" w:noHBand="0" w:noVBand="1"/>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0D07A7" w:rsidRDefault="00585746" w:rsidP="006706EF">
            <w:pPr>
              <w:pStyle w:val="aff5"/>
              <w:spacing w:after="0"/>
              <w:jc w:val="both"/>
              <w:rPr>
                <w:sz w:val="2"/>
                <w:szCs w:val="2"/>
              </w:rPr>
            </w:pPr>
          </w:p>
        </w:tc>
      </w:tr>
      <w:tr w:rsidR="00585746" w:rsidRPr="003A7270" w14:paraId="7B4716B2" w14:textId="77777777" w:rsidTr="006706EF">
        <w:tblPrEx>
          <w:tblLook w:val="04A0" w:firstRow="1" w:lastRow="0" w:firstColumn="1" w:lastColumn="0" w:noHBand="0" w:noVBand="1"/>
        </w:tblPrEx>
        <w:trPr>
          <w:trHeight w:val="101"/>
        </w:trPr>
        <w:tc>
          <w:tcPr>
            <w:tcW w:w="10201"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4028E0DB" w14:textId="77777777"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14:paraId="09FD518B" w14:textId="77777777" w:rsidTr="006706EF">
        <w:tblPrEx>
          <w:tblLook w:val="04A0" w:firstRow="1" w:lastRow="0" w:firstColumn="1" w:lastColumn="0" w:noHBand="0" w:noVBand="1"/>
        </w:tblPrEx>
        <w:trPr>
          <w:trHeight w:val="101"/>
        </w:trPr>
        <w:tc>
          <w:tcPr>
            <w:tcW w:w="10201"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14:paraId="15D87F4C" w14:textId="77777777" w:rsidTr="006706EF">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82670" w:rsidRDefault="00585746" w:rsidP="006706EF">
            <w:pPr>
              <w:pStyle w:val="aff5"/>
              <w:spacing w:after="0"/>
              <w:jc w:val="both"/>
              <w:rPr>
                <w:sz w:val="2"/>
                <w:szCs w:val="2"/>
              </w:rPr>
            </w:pPr>
          </w:p>
        </w:tc>
      </w:tr>
      <w:tr w:rsidR="00585746" w:rsidRPr="003A7270" w14:paraId="433CB3DE" w14:textId="77777777" w:rsidTr="006706EF">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3A7270" w:rsidRDefault="00585746" w:rsidP="006706EF">
            <w:pPr>
              <w:pStyle w:val="aff5"/>
              <w:spacing w:after="0"/>
              <w:jc w:val="both"/>
              <w:rPr>
                <w:sz w:val="8"/>
                <w:szCs w:val="8"/>
              </w:rPr>
            </w:pPr>
          </w:p>
        </w:tc>
      </w:tr>
      <w:tr w:rsidR="00585746" w:rsidRPr="003A7270" w14:paraId="156046EB" w14:textId="77777777"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3A7270" w:rsidRDefault="00585746" w:rsidP="006706EF">
            <w:pPr>
              <w:pStyle w:val="aff5"/>
              <w:spacing w:after="0"/>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3A7270" w:rsidRDefault="00585746" w:rsidP="006706EF">
            <w:pPr>
              <w:pStyle w:val="aff5"/>
              <w:spacing w:after="0"/>
              <w:jc w:val="both"/>
              <w:rPr>
                <w:sz w:val="8"/>
                <w:szCs w:val="8"/>
              </w:rPr>
            </w:pPr>
          </w:p>
        </w:tc>
      </w:tr>
      <w:tr w:rsidR="00585746" w:rsidRPr="003A7270" w14:paraId="4556B3EE" w14:textId="77777777" w:rsidTr="006706EF">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14:paraId="232C59AC" w14:textId="77777777" w:rsidTr="006706E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F832CF" w:rsidRDefault="00585746" w:rsidP="006706EF">
            <w:pPr>
              <w:pStyle w:val="aff5"/>
              <w:spacing w:after="0"/>
              <w:jc w:val="both"/>
              <w:rPr>
                <w:rFonts w:ascii="Arial" w:hAnsi="Arial" w:cs="Arial"/>
                <w:b w:val="0"/>
                <w:bCs/>
                <w:sz w:val="2"/>
                <w:szCs w:val="2"/>
              </w:rPr>
            </w:pPr>
          </w:p>
        </w:tc>
        <w:tc>
          <w:tcPr>
            <w:tcW w:w="723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74E15469"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14:paraId="7778EB21"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14:paraId="02170277"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1C7585DF"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2" w:space="0" w:color="auto"/>
            </w:tcBorders>
          </w:tcPr>
          <w:p w14:paraId="47C645EE"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14:paraId="299CE227"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529C0DCC"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14:paraId="029CC0C6"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14:paraId="318DE03A"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6C381352"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14:paraId="2ADFF148" w14:textId="77777777"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14:paraId="3E747B89"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390A958B" w14:textId="77777777" w:rsidTr="006706EF">
        <w:tblPrEx>
          <w:tblLook w:val="04A0" w:firstRow="1" w:lastRow="0" w:firstColumn="1" w:lastColumn="0" w:noHBand="0" w:noVBand="1"/>
        </w:tblPrEx>
        <w:trPr>
          <w:trHeight w:val="94"/>
        </w:trPr>
        <w:tc>
          <w:tcPr>
            <w:tcW w:w="10201" w:type="dxa"/>
            <w:gridSpan w:val="21"/>
            <w:tcBorders>
              <w:top w:val="single" w:sz="4" w:space="0" w:color="auto"/>
              <w:left w:val="single" w:sz="4" w:space="0" w:color="000000" w:themeColor="text1"/>
              <w:right w:val="single" w:sz="4" w:space="0" w:color="auto"/>
            </w:tcBorders>
          </w:tcPr>
          <w:p w14:paraId="15B41808"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загрязнения, вандальные изображения</w:t>
            </w:r>
          </w:p>
        </w:tc>
      </w:tr>
      <w:tr w:rsidR="00585746" w:rsidRPr="003A7270" w14:paraId="16D5C52B" w14:textId="77777777" w:rsidTr="006706EF">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0D07A7" w:rsidRDefault="00585746" w:rsidP="006706EF">
            <w:pPr>
              <w:pStyle w:val="aff5"/>
              <w:spacing w:after="0"/>
              <w:jc w:val="both"/>
              <w:rPr>
                <w:rFonts w:ascii="Arial" w:hAnsi="Arial" w:cs="Arial"/>
                <w:b w:val="0"/>
                <w:bCs/>
                <w:sz w:val="8"/>
                <w:szCs w:val="8"/>
              </w:rPr>
            </w:pPr>
          </w:p>
        </w:tc>
        <w:tc>
          <w:tcPr>
            <w:tcW w:w="7231"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1875B485" w14:textId="77777777" w:rsidTr="006706EF">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8"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3BE1E214" w14:textId="77777777"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2B84729" w14:textId="77777777" w:rsidTr="006706EF">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44E22091" w14:textId="77777777"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DDBD741" w14:textId="77777777" w:rsidTr="006706EF">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1F4E0252" w14:textId="77777777" w:rsidTr="006706EF">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36879AC8" w14:textId="77777777" w:rsidTr="006706EF">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14:paraId="2893C758" w14:textId="77777777" w:rsidTr="006706EF">
        <w:tblPrEx>
          <w:tblLook w:val="04A0" w:firstRow="1" w:lastRow="0" w:firstColumn="1" w:lastColumn="0" w:noHBand="0" w:noVBand="1"/>
        </w:tblPrEx>
        <w:trPr>
          <w:trHeight w:val="47"/>
        </w:trPr>
        <w:tc>
          <w:tcPr>
            <w:tcW w:w="10201" w:type="dxa"/>
            <w:gridSpan w:val="21"/>
            <w:tcBorders>
              <w:left w:val="single" w:sz="2" w:space="0" w:color="FFFFFF" w:themeColor="background1"/>
              <w:right w:val="single" w:sz="2" w:space="0" w:color="FFFFFF" w:themeColor="background1"/>
            </w:tcBorders>
          </w:tcPr>
          <w:p w14:paraId="0B49C83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3DB5F438" w14:textId="77777777" w:rsidTr="006706EF">
        <w:tblPrEx>
          <w:tblLook w:val="04A0" w:firstRow="1" w:lastRow="0" w:firstColumn="1" w:lastColumn="0" w:noHBand="0" w:noVBand="1"/>
        </w:tblPrEx>
        <w:trPr>
          <w:trHeight w:val="192"/>
        </w:trPr>
        <w:tc>
          <w:tcPr>
            <w:tcW w:w="10201" w:type="dxa"/>
            <w:gridSpan w:val="21"/>
          </w:tcPr>
          <w:p w14:paraId="4853461F"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14:paraId="6E3F33E6" w14:textId="77777777" w:rsidTr="006706EF">
        <w:tblPrEx>
          <w:tblLook w:val="04A0" w:firstRow="1" w:lastRow="0" w:firstColumn="1" w:lastColumn="0" w:noHBand="0" w:noVBand="1"/>
        </w:tblPrEx>
        <w:trPr>
          <w:trHeight w:val="41"/>
        </w:trPr>
        <w:tc>
          <w:tcPr>
            <w:tcW w:w="10201" w:type="dxa"/>
            <w:gridSpan w:val="21"/>
            <w:tcBorders>
              <w:left w:val="single" w:sz="2" w:space="0" w:color="FFFFFF" w:themeColor="background1"/>
              <w:right w:val="single" w:sz="2" w:space="0" w:color="FFFFFF" w:themeColor="background1"/>
            </w:tcBorders>
          </w:tcPr>
          <w:p w14:paraId="0866E3D6"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4A30430E" w14:textId="77777777" w:rsidTr="006706EF">
        <w:tblPrEx>
          <w:tblLook w:val="04A0" w:firstRow="1" w:lastRow="0" w:firstColumn="1" w:lastColumn="0" w:noHBand="0" w:noVBand="1"/>
        </w:tblPrEx>
        <w:trPr>
          <w:trHeight w:val="192"/>
        </w:trPr>
        <w:tc>
          <w:tcPr>
            <w:tcW w:w="10201" w:type="dxa"/>
            <w:gridSpan w:val="21"/>
          </w:tcPr>
          <w:p w14:paraId="09B6F060"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14:paraId="04B8085A" w14:textId="77777777" w:rsidTr="006706EF">
        <w:tblPrEx>
          <w:tblLook w:val="04A0" w:firstRow="1" w:lastRow="0" w:firstColumn="1" w:lastColumn="0" w:noHBand="0" w:noVBand="1"/>
        </w:tblPrEx>
        <w:trPr>
          <w:trHeight w:val="41"/>
        </w:trPr>
        <w:tc>
          <w:tcPr>
            <w:tcW w:w="10201" w:type="dxa"/>
            <w:gridSpan w:val="21"/>
            <w:tcBorders>
              <w:left w:val="single" w:sz="2" w:space="0" w:color="FFFFFF" w:themeColor="background1"/>
              <w:right w:val="single" w:sz="2" w:space="0" w:color="FFFFFF" w:themeColor="background1"/>
            </w:tcBorders>
          </w:tcPr>
          <w:p w14:paraId="3889420F" w14:textId="77777777"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14:paraId="62A6EFF0" w14:textId="77777777" w:rsidTr="006706EF">
        <w:tblPrEx>
          <w:tblLook w:val="04A0" w:firstRow="1" w:lastRow="0" w:firstColumn="1" w:lastColumn="0" w:noHBand="0" w:noVBand="1"/>
        </w:tblPrEx>
        <w:trPr>
          <w:trHeight w:val="192"/>
        </w:trPr>
        <w:tc>
          <w:tcPr>
            <w:tcW w:w="10201" w:type="dxa"/>
            <w:gridSpan w:val="21"/>
          </w:tcPr>
          <w:p w14:paraId="23252270" w14:textId="77777777"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585746" w:rsidRPr="00E1353B" w14:paraId="40E4003D" w14:textId="77777777" w:rsidTr="006706EF">
        <w:tblPrEx>
          <w:tblLook w:val="04A0" w:firstRow="1" w:lastRow="0" w:firstColumn="1" w:lastColumn="0" w:noHBand="0" w:noVBand="1"/>
        </w:tblPrEx>
        <w:trPr>
          <w:gridAfter w:val="12"/>
          <w:wAfter w:w="5738"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1353B" w:rsidRDefault="00585746" w:rsidP="006706EF">
            <w:pPr>
              <w:pStyle w:val="aff5"/>
              <w:spacing w:after="0"/>
              <w:jc w:val="both"/>
              <w:rPr>
                <w:sz w:val="2"/>
                <w:szCs w:val="2"/>
              </w:rPr>
            </w:pPr>
          </w:p>
        </w:tc>
      </w:tr>
      <w:tr w:rsidR="00585746" w:rsidRPr="003A7270" w14:paraId="7BD447A0" w14:textId="77777777" w:rsidTr="006706E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76191CB1" w14:textId="77777777" w:rsidTr="006706EF">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C04FADF"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60434B9B" w14:textId="77777777" w:rsidTr="006706EF">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38103CE2" w14:textId="5594F4F0" w:rsidR="008B0B1F" w:rsidRPr="00DD49FD" w:rsidRDefault="008B0B1F" w:rsidP="00D03EC3">
      <w:pPr>
        <w:pStyle w:val="affff9"/>
        <w:spacing w:after="0" w:line="276" w:lineRule="auto"/>
        <w:ind w:firstLine="5103"/>
        <w:jc w:val="left"/>
        <w:rPr>
          <w:b w:val="0"/>
          <w:color w:val="FF0000"/>
        </w:rPr>
      </w:pPr>
      <w:bookmarkStart w:id="243" w:name="_Hlk48120201"/>
      <w:r w:rsidRPr="00F2014A">
        <w:rPr>
          <w:b w:val="0"/>
          <w:bCs w:val="0"/>
        </w:rPr>
        <w:t xml:space="preserve">Приложение </w:t>
      </w:r>
      <w:r w:rsidRPr="00F2014A">
        <w:rPr>
          <w:b w:val="0"/>
          <w:bCs w:val="0"/>
          <w:lang w:val="ru-RU"/>
        </w:rPr>
        <w:t>4</w:t>
      </w:r>
    </w:p>
    <w:p w14:paraId="5CDD552E"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2199B5B" w14:textId="1533619E"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1B69BD24" w14:textId="31E3F7C1"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sidRPr="00307D99">
        <w:rPr>
          <w:b w:val="0"/>
          <w:lang w:val="ru-RU"/>
        </w:rPr>
        <w:t>Электросталь</w:t>
      </w:r>
      <w:r w:rsidR="00307D99">
        <w:rPr>
          <w:b w:val="0"/>
          <w:lang w:val="ru-RU"/>
        </w:rPr>
        <w:t xml:space="preserve"> </w:t>
      </w:r>
    </w:p>
    <w:p w14:paraId="4289C1B4"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048C9F59" w14:textId="39D8F600" w:rsidR="008B0B1F" w:rsidRDefault="00D03EC3" w:rsidP="00D03EC3">
      <w:pPr>
        <w:pStyle w:val="affff9"/>
        <w:spacing w:after="0" w:line="276" w:lineRule="auto"/>
        <w:ind w:firstLine="5103"/>
        <w:jc w:val="left"/>
        <w:rPr>
          <w:b w:val="0"/>
          <w:lang w:val="ru-RU"/>
        </w:rPr>
      </w:pPr>
      <w:r w:rsidRPr="00D03EC3">
        <w:rPr>
          <w:b w:val="0"/>
          <w:lang w:val="ru-RU"/>
        </w:rPr>
        <w:t>от «___» _________ 2020 № ______</w:t>
      </w:r>
    </w:p>
    <w:p w14:paraId="2A8117ED" w14:textId="77777777" w:rsidR="00585746" w:rsidRPr="000E752F" w:rsidRDefault="00585746" w:rsidP="00723905">
      <w:pPr>
        <w:pStyle w:val="2-"/>
      </w:pPr>
    </w:p>
    <w:p w14:paraId="357FA575" w14:textId="1A7D1D4A" w:rsidR="00585746" w:rsidRPr="008D117F" w:rsidRDefault="00585746" w:rsidP="00585746">
      <w:pPr>
        <w:pStyle w:val="aff5"/>
        <w:rPr>
          <w:rFonts w:eastAsia="Times New Roman"/>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14:paraId="7CFB427B" w14:textId="77777777"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__________________________</w:t>
      </w:r>
    </w:p>
    <w:p w14:paraId="4E3265BD" w14:textId="77777777"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 xml:space="preserve">(фамилия, имя, отчество физического лица, индивидуального предпринимателя или наименование юридического лица) </w:t>
      </w:r>
    </w:p>
    <w:p w14:paraId="7E75E3A4" w14:textId="77777777" w:rsidR="00585746" w:rsidRPr="00CE71ED" w:rsidRDefault="00585746" w:rsidP="00585746">
      <w:pPr>
        <w:spacing w:after="0"/>
        <w:rPr>
          <w:rFonts w:ascii="Times New Roman" w:hAnsi="Times New Roman"/>
          <w:b/>
          <w:sz w:val="20"/>
          <w:szCs w:val="20"/>
          <w:lang w:eastAsia="ru-RU"/>
        </w:rPr>
      </w:pPr>
    </w:p>
    <w:p w14:paraId="0BAAFE92" w14:textId="77777777"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14:paraId="39F4E169" w14:textId="77777777"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Pr="009E41AF">
        <w:rPr>
          <w:rFonts w:ascii="Times New Roman" w:hAnsi="Times New Roman"/>
          <w:b/>
          <w:bCs/>
          <w:sz w:val="24"/>
          <w:szCs w:val="24"/>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14:paraId="02783FBB" w14:textId="77777777"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14:paraId="5A31A074" w14:textId="77777777" w:rsidR="00585746" w:rsidRDefault="00585746" w:rsidP="00585746">
      <w:pPr>
        <w:spacing w:after="0" w:line="240" w:lineRule="auto"/>
        <w:jc w:val="center"/>
        <w:rPr>
          <w:rFonts w:ascii="Times New Roman" w:hAnsi="Times New Roman"/>
          <w:sz w:val="8"/>
          <w:szCs w:val="8"/>
          <w:lang w:eastAsia="ru-RU"/>
        </w:rPr>
      </w:pPr>
    </w:p>
    <w:p w14:paraId="3CE572D6" w14:textId="77777777" w:rsidR="00585746" w:rsidRPr="00DD49FD" w:rsidRDefault="00585746" w:rsidP="00585746">
      <w:pPr>
        <w:spacing w:after="0" w:line="240" w:lineRule="auto"/>
        <w:jc w:val="center"/>
        <w:rPr>
          <w:rFonts w:ascii="Times New Roman" w:hAnsi="Times New Roman"/>
          <w:sz w:val="8"/>
          <w:szCs w:val="8"/>
          <w:lang w:eastAsia="ru-RU"/>
        </w:rPr>
      </w:pPr>
    </w:p>
    <w:p w14:paraId="49734D6A" w14:textId="7D706287" w:rsidR="00585746" w:rsidRPr="0007182D" w:rsidRDefault="00585746" w:rsidP="00585746">
      <w:pPr>
        <w:spacing w:after="0" w:line="240" w:lineRule="auto"/>
        <w:ind w:firstLine="709"/>
        <w:jc w:val="both"/>
        <w:rPr>
          <w:rFonts w:ascii="Times New Roman" w:hAnsi="Times New Roman"/>
          <w:sz w:val="26"/>
          <w:szCs w:val="26"/>
        </w:rPr>
      </w:pPr>
      <w:r w:rsidRPr="0007182D">
        <w:rPr>
          <w:rFonts w:ascii="Times New Roman" w:eastAsia="Times New Roman" w:hAnsi="Times New Roman"/>
          <w:sz w:val="26"/>
          <w:szCs w:val="26"/>
          <w:lang w:eastAsia="ru-RU"/>
        </w:rPr>
        <w:t xml:space="preserve">Администрацией </w:t>
      </w:r>
      <w:r w:rsidR="00307D99" w:rsidRPr="00307D99">
        <w:rPr>
          <w:rFonts w:ascii="Times New Roman" w:eastAsia="Times New Roman" w:hAnsi="Times New Roman"/>
          <w:sz w:val="26"/>
          <w:szCs w:val="26"/>
          <w:lang w:eastAsia="ru-RU"/>
        </w:rPr>
        <w:t>городского округа Электросталь</w:t>
      </w:r>
      <w:r w:rsidR="00307D99" w:rsidRPr="00307D99">
        <w:rPr>
          <w:rFonts w:ascii="Times New Roman" w:hAnsi="Times New Roman"/>
          <w:i/>
          <w:iCs/>
          <w:sz w:val="16"/>
          <w:szCs w:val="16"/>
          <w:lang w:eastAsia="ru-RU"/>
        </w:rPr>
        <w:t xml:space="preserve"> </w:t>
      </w:r>
      <w:r w:rsidRPr="00307D99">
        <w:rPr>
          <w:rFonts w:ascii="Times New Roman" w:eastAsia="Times New Roman" w:hAnsi="Times New Roman"/>
          <w:sz w:val="26"/>
          <w:szCs w:val="26"/>
          <w:lang w:eastAsia="ru-RU"/>
        </w:rPr>
        <w:t>Московской области</w:t>
      </w:r>
      <w:r>
        <w:rPr>
          <w:sz w:val="24"/>
          <w:szCs w:val="24"/>
        </w:rPr>
        <w:t xml:space="preserve"> </w:t>
      </w:r>
      <w:r w:rsidRPr="0007182D">
        <w:rPr>
          <w:rFonts w:ascii="Times New Roman" w:eastAsia="Times New Roman" w:hAnsi="Times New Roman"/>
          <w:sz w:val="26"/>
          <w:szCs w:val="26"/>
          <w:lang w:eastAsia="ru-RU"/>
        </w:rPr>
        <w:t xml:space="preserve">принято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14:paraId="676DB4E5" w14:textId="77777777" w:rsidR="00585746" w:rsidRPr="00E35292" w:rsidRDefault="00585746" w:rsidP="00585746">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14:paraId="76C1A9C7" w14:textId="77777777" w:rsidR="00585746" w:rsidRDefault="00585746" w:rsidP="00585746">
      <w:pPr>
        <w:pStyle w:val="aff5"/>
        <w:spacing w:after="0"/>
        <w:ind w:left="284" w:right="282" w:firstLine="425"/>
        <w:jc w:val="both"/>
        <w:rPr>
          <w:b w:val="0"/>
          <w:bCs/>
          <w:i/>
          <w:sz w:val="20"/>
          <w:szCs w:val="20"/>
        </w:rPr>
      </w:pPr>
    </w:p>
    <w:p w14:paraId="7E9B2968" w14:textId="77777777" w:rsidR="00585746" w:rsidRPr="00D90562" w:rsidRDefault="00585746" w:rsidP="00585746">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p>
    <w:tbl>
      <w:tblPr>
        <w:tblStyle w:val="1f4"/>
        <w:tblW w:w="10490" w:type="dxa"/>
        <w:tblInd w:w="-5" w:type="dxa"/>
        <w:tblLook w:val="04A0" w:firstRow="1" w:lastRow="0" w:firstColumn="1" w:lastColumn="0" w:noHBand="0" w:noVBand="1"/>
      </w:tblPr>
      <w:tblGrid>
        <w:gridCol w:w="863"/>
        <w:gridCol w:w="4540"/>
        <w:gridCol w:w="5087"/>
      </w:tblGrid>
      <w:tr w:rsidR="00585746" w:rsidRPr="00CE71ED" w14:paraId="1B35471B" w14:textId="77777777" w:rsidTr="00060295">
        <w:trPr>
          <w:trHeight w:val="1433"/>
        </w:trPr>
        <w:tc>
          <w:tcPr>
            <w:tcW w:w="863" w:type="dxa"/>
          </w:tcPr>
          <w:p w14:paraId="21906D33" w14:textId="373E9604" w:rsidR="00585746" w:rsidRPr="00DD49FD" w:rsidRDefault="00585746" w:rsidP="006706EF">
            <w:pPr>
              <w:spacing w:after="0" w:line="23" w:lineRule="atLeast"/>
              <w:jc w:val="center"/>
            </w:pPr>
            <w:r w:rsidRPr="00DD49FD">
              <w:t>№ пункта</w:t>
            </w:r>
          </w:p>
        </w:tc>
        <w:tc>
          <w:tcPr>
            <w:tcW w:w="4540" w:type="dxa"/>
          </w:tcPr>
          <w:p w14:paraId="3CB9FF17" w14:textId="77777777" w:rsidR="00585746" w:rsidRPr="00DD49FD" w:rsidRDefault="00585746" w:rsidP="006706EF">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Pr="00DD49FD">
              <w:t xml:space="preserve">муниципальной услуги </w:t>
            </w:r>
          </w:p>
        </w:tc>
        <w:tc>
          <w:tcPr>
            <w:tcW w:w="5087" w:type="dxa"/>
          </w:tcPr>
          <w:p w14:paraId="467BECB9" w14:textId="77777777"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14:paraId="1AD7A0E3" w14:textId="77777777" w:rsidTr="00060295">
        <w:trPr>
          <w:trHeight w:val="199"/>
        </w:trPr>
        <w:tc>
          <w:tcPr>
            <w:tcW w:w="10490" w:type="dxa"/>
            <w:gridSpan w:val="3"/>
            <w:tcBorders>
              <w:top w:val="single" w:sz="2" w:space="0" w:color="auto"/>
            </w:tcBorders>
          </w:tcPr>
          <w:p w14:paraId="65F59EBD" w14:textId="781CC1B8" w:rsidR="00585746" w:rsidRPr="00F2014A" w:rsidRDefault="00585746" w:rsidP="006706EF">
            <w:pPr>
              <w:tabs>
                <w:tab w:val="left" w:pos="1496"/>
              </w:tabs>
              <w:autoSpaceDE w:val="0"/>
              <w:autoSpaceDN w:val="0"/>
              <w:adjustRightInd w:val="0"/>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793455" w:rsidRPr="00F2014A" w:rsidDel="007046D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указанных в </w:t>
            </w:r>
            <w:r w:rsidR="00B35606">
              <w:rPr>
                <w:rFonts w:ascii="Arial" w:hAnsi="Arial" w:cs="Arial"/>
                <w:i/>
                <w:iCs/>
                <w:sz w:val="14"/>
                <w:szCs w:val="14"/>
              </w:rPr>
              <w:t>под</w:t>
            </w:r>
            <w:r w:rsidR="00793455" w:rsidRPr="00F2014A">
              <w:rPr>
                <w:rFonts w:ascii="Arial" w:hAnsi="Arial" w:cs="Arial"/>
                <w:i/>
                <w:iCs/>
                <w:sz w:val="14"/>
                <w:szCs w:val="14"/>
              </w:rPr>
              <w:t>пунктах 13.4.1, 13.4.2 Административного регламента»</w:t>
            </w:r>
          </w:p>
        </w:tc>
      </w:tr>
      <w:tr w:rsidR="00F2014A" w:rsidRPr="00F2014A" w14:paraId="4EE5F00B" w14:textId="77777777" w:rsidTr="00060295">
        <w:trPr>
          <w:trHeight w:val="199"/>
        </w:trPr>
        <w:tc>
          <w:tcPr>
            <w:tcW w:w="863" w:type="dxa"/>
            <w:tcBorders>
              <w:top w:val="single" w:sz="2" w:space="0" w:color="auto"/>
            </w:tcBorders>
          </w:tcPr>
          <w:p w14:paraId="5D43F157" w14:textId="77777777" w:rsidR="00585746" w:rsidRPr="00F2014A" w:rsidRDefault="00585746" w:rsidP="006706EF">
            <w:pPr>
              <w:tabs>
                <w:tab w:val="left" w:pos="1496"/>
              </w:tabs>
              <w:autoSpaceDE w:val="0"/>
              <w:autoSpaceDN w:val="0"/>
              <w:adjustRightInd w:val="0"/>
              <w:jc w:val="both"/>
            </w:pPr>
            <w:r w:rsidRPr="00F2014A">
              <w:t xml:space="preserve">13.4.1.       </w:t>
            </w:r>
          </w:p>
        </w:tc>
        <w:tc>
          <w:tcPr>
            <w:tcW w:w="4540" w:type="dxa"/>
            <w:tcBorders>
              <w:top w:val="single" w:sz="2" w:space="0" w:color="auto"/>
            </w:tcBorders>
          </w:tcPr>
          <w:p w14:paraId="128E7E62" w14:textId="77777777" w:rsidR="00585746" w:rsidRPr="00F2014A" w:rsidRDefault="00585746" w:rsidP="006706EF">
            <w:pPr>
              <w:jc w:val="both"/>
            </w:pPr>
            <w:r w:rsidRPr="00F2014A">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lang w:eastAsia="ru-RU"/>
              </w:rPr>
              <w:t>паспортов колористических решений фасадов) зданий, строений, сооружений, ограждений»</w:t>
            </w:r>
          </w:p>
        </w:tc>
        <w:tc>
          <w:tcPr>
            <w:tcW w:w="5087" w:type="dxa"/>
            <w:tcBorders>
              <w:top w:val="single" w:sz="2" w:space="0" w:color="auto"/>
            </w:tcBorders>
          </w:tcPr>
          <w:p w14:paraId="7F933F07" w14:textId="56A0F67B"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 xml:space="preserve">, </w:t>
            </w:r>
            <w:r w:rsidRPr="00F2014A">
              <w:rPr>
                <w:sz w:val="20"/>
                <w:szCs w:val="20"/>
              </w:rPr>
              <w:t>13.4.2 Административного регламента»</w:t>
            </w:r>
          </w:p>
        </w:tc>
      </w:tr>
      <w:tr w:rsidR="00F2014A" w:rsidRPr="00F2014A" w14:paraId="6AB2904F" w14:textId="77777777" w:rsidTr="00060295">
        <w:trPr>
          <w:trHeight w:val="199"/>
        </w:trPr>
        <w:tc>
          <w:tcPr>
            <w:tcW w:w="863" w:type="dxa"/>
            <w:tcBorders>
              <w:top w:val="single" w:sz="2" w:space="0" w:color="auto"/>
              <w:bottom w:val="single" w:sz="2" w:space="0" w:color="auto"/>
            </w:tcBorders>
          </w:tcPr>
          <w:p w14:paraId="6636C39D" w14:textId="77777777" w:rsidR="00585746" w:rsidRPr="00F2014A" w:rsidRDefault="00585746" w:rsidP="006706EF">
            <w:pPr>
              <w:tabs>
                <w:tab w:val="left" w:pos="1496"/>
              </w:tabs>
              <w:autoSpaceDE w:val="0"/>
              <w:autoSpaceDN w:val="0"/>
              <w:adjustRightInd w:val="0"/>
              <w:jc w:val="both"/>
            </w:pPr>
            <w:r w:rsidRPr="00F2014A">
              <w:t xml:space="preserve">13.4.2.       </w:t>
            </w:r>
          </w:p>
        </w:tc>
        <w:tc>
          <w:tcPr>
            <w:tcW w:w="4540" w:type="dxa"/>
            <w:tcBorders>
              <w:top w:val="single" w:sz="2" w:space="0" w:color="auto"/>
              <w:bottom w:val="single" w:sz="2" w:space="0" w:color="auto"/>
            </w:tcBorders>
          </w:tcPr>
          <w:p w14:paraId="5DFB5445" w14:textId="464B8A9E" w:rsidR="00585746" w:rsidRPr="00F2014A" w:rsidRDefault="00585746" w:rsidP="006706EF">
            <w:pPr>
              <w:jc w:val="both"/>
            </w:pPr>
            <w:r w:rsidRPr="00F2014A">
              <w:t xml:space="preserve">Недостоверность </w:t>
            </w:r>
            <w:r w:rsidR="00D36D06" w:rsidRPr="00F2014A">
              <w:t>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5087" w:type="dxa"/>
            <w:tcBorders>
              <w:top w:val="single" w:sz="2" w:space="0" w:color="auto"/>
              <w:bottom w:val="single" w:sz="2" w:space="0" w:color="auto"/>
            </w:tcBorders>
          </w:tcPr>
          <w:p w14:paraId="0DDCCD09" w14:textId="0240A569"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w:t>
            </w:r>
            <w:r w:rsidRPr="00F2014A">
              <w:rPr>
                <w:sz w:val="20"/>
                <w:szCs w:val="20"/>
              </w:rPr>
              <w:t xml:space="preserve"> 13.4.2 Административного регламента»</w:t>
            </w:r>
          </w:p>
        </w:tc>
      </w:tr>
      <w:tr w:rsidR="00F2014A" w:rsidRPr="00F2014A" w14:paraId="2A06E56D" w14:textId="77777777" w:rsidTr="00060295">
        <w:trPr>
          <w:trHeight w:val="47"/>
        </w:trPr>
        <w:tc>
          <w:tcPr>
            <w:tcW w:w="10490" w:type="dxa"/>
            <w:gridSpan w:val="3"/>
            <w:tcBorders>
              <w:top w:val="single" w:sz="2" w:space="0" w:color="auto"/>
            </w:tcBorders>
          </w:tcPr>
          <w:p w14:paraId="5F570FD2" w14:textId="16FF0445" w:rsidR="00585746" w:rsidRPr="00F2014A" w:rsidRDefault="00585746" w:rsidP="006706EF">
            <w:pPr>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«5.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793455" w:rsidRPr="00F2014A" w:rsidDel="007046D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указанного в </w:t>
            </w:r>
            <w:r w:rsidR="00B35606">
              <w:rPr>
                <w:rFonts w:ascii="Arial" w:hAnsi="Arial" w:cs="Arial"/>
                <w:i/>
                <w:iCs/>
                <w:sz w:val="14"/>
                <w:szCs w:val="14"/>
              </w:rPr>
              <w:t>под</w:t>
            </w:r>
            <w:r w:rsidR="00793455" w:rsidRPr="00F2014A">
              <w:rPr>
                <w:rFonts w:ascii="Arial" w:hAnsi="Arial" w:cs="Arial"/>
                <w:i/>
                <w:iCs/>
                <w:sz w:val="14"/>
                <w:szCs w:val="14"/>
              </w:rPr>
              <w:t>пункте 13.4.3 Административного регламента»</w:t>
            </w:r>
          </w:p>
        </w:tc>
      </w:tr>
      <w:tr w:rsidR="00F2014A" w:rsidRPr="00F2014A" w14:paraId="1E961DAE" w14:textId="77777777" w:rsidTr="00060295">
        <w:trPr>
          <w:trHeight w:val="199"/>
        </w:trPr>
        <w:tc>
          <w:tcPr>
            <w:tcW w:w="863" w:type="dxa"/>
            <w:tcBorders>
              <w:top w:val="single" w:sz="2" w:space="0" w:color="auto"/>
              <w:bottom w:val="single" w:sz="2" w:space="0" w:color="auto"/>
            </w:tcBorders>
          </w:tcPr>
          <w:p w14:paraId="659C3CEB" w14:textId="77777777" w:rsidR="00585746" w:rsidRPr="00F2014A" w:rsidRDefault="00585746" w:rsidP="006706EF">
            <w:pPr>
              <w:tabs>
                <w:tab w:val="left" w:pos="1496"/>
              </w:tabs>
              <w:autoSpaceDE w:val="0"/>
              <w:autoSpaceDN w:val="0"/>
              <w:adjustRightInd w:val="0"/>
              <w:jc w:val="both"/>
            </w:pPr>
            <w:r w:rsidRPr="00F2014A">
              <w:t xml:space="preserve">13.4.3.       </w:t>
            </w:r>
          </w:p>
        </w:tc>
        <w:tc>
          <w:tcPr>
            <w:tcW w:w="4540" w:type="dxa"/>
            <w:tcBorders>
              <w:top w:val="single" w:sz="2" w:space="0" w:color="auto"/>
              <w:bottom w:val="single" w:sz="2" w:space="0" w:color="auto"/>
            </w:tcBorders>
          </w:tcPr>
          <w:p w14:paraId="35D9F7A9" w14:textId="641C01D4" w:rsidR="00585746" w:rsidRPr="00F2014A" w:rsidRDefault="00D36D06" w:rsidP="00060295">
            <w:pPr>
              <w:pStyle w:val="111"/>
              <w:numPr>
                <w:ilvl w:val="0"/>
                <w:numId w:val="0"/>
              </w:numPr>
              <w:ind w:left="25"/>
            </w:pPr>
            <w:r w:rsidRPr="00F2014A">
              <w:rPr>
                <w:sz w:val="22"/>
                <w:szCs w:val="22"/>
              </w:rPr>
              <w:t xml:space="preserve">Несоответствие содержания Запроса критериям для проведения </w:t>
            </w:r>
            <w:r w:rsidRPr="00F2014A">
              <w:rPr>
                <w:spacing w:val="2"/>
                <w:sz w:val="22"/>
                <w:szCs w:val="22"/>
                <w:shd w:val="clear" w:color="auto" w:fill="FFFFFF"/>
              </w:rPr>
              <w:t>анализа</w:t>
            </w:r>
            <w:r w:rsidRPr="00F2014A">
              <w:rPr>
                <w:bCs/>
                <w:noProof/>
                <w:sz w:val="22"/>
                <w:szCs w:val="22"/>
              </w:rPr>
              <w:t xml:space="preserve"> соответствия </w:t>
            </w:r>
            <w:r w:rsidRPr="00F2014A">
              <w:rPr>
                <w:sz w:val="22"/>
                <w:szCs w:val="22"/>
              </w:rPr>
              <w:t>требованиям к внешнему виду зданий, строений, сооружений, ограждений</w:t>
            </w:r>
            <w:r w:rsidR="004F4772" w:rsidRPr="00F2014A">
              <w:rPr>
                <w:sz w:val="22"/>
                <w:szCs w:val="22"/>
              </w:rPr>
              <w:t xml:space="preserve"> при оформлении паспортов колористических решений зданий, строений, сооружений, ограждений</w:t>
            </w:r>
            <w:r w:rsidRPr="00F2014A">
              <w:rPr>
                <w:sz w:val="22"/>
                <w:szCs w:val="22"/>
              </w:rPr>
              <w:t xml:space="preserve"> после завершения срока приостановлении предоставления Муниципальной услуги</w:t>
            </w:r>
          </w:p>
        </w:tc>
        <w:tc>
          <w:tcPr>
            <w:tcW w:w="5087" w:type="dxa"/>
            <w:tcBorders>
              <w:top w:val="single" w:sz="2" w:space="0" w:color="auto"/>
              <w:bottom w:val="single" w:sz="2" w:space="0" w:color="auto"/>
            </w:tcBorders>
          </w:tcPr>
          <w:p w14:paraId="05FEE4A4" w14:textId="66A6DC51" w:rsidR="007D78C3" w:rsidRPr="007D78C3" w:rsidRDefault="00585746" w:rsidP="006706EF">
            <w:pPr>
              <w:tabs>
                <w:tab w:val="left" w:pos="1496"/>
              </w:tabs>
              <w:autoSpaceDE w:val="0"/>
              <w:autoSpaceDN w:val="0"/>
              <w:adjustRightInd w:val="0"/>
              <w:jc w:val="both"/>
              <w:rPr>
                <w:sz w:val="20"/>
                <w:szCs w:val="20"/>
                <w:lang w:eastAsia="ru-RU"/>
              </w:rPr>
            </w:pPr>
            <w:r w:rsidRPr="00F2014A">
              <w:rPr>
                <w:sz w:val="20"/>
                <w:szCs w:val="20"/>
              </w:rPr>
              <w:t xml:space="preserve">Основания для вывода указаны в информационном листе «Техническая оценка содержания Запроса по </w:t>
            </w:r>
            <w:r w:rsidRPr="00F2014A">
              <w:rPr>
                <w:sz w:val="20"/>
                <w:szCs w:val="20"/>
                <w:lang w:eastAsia="ru-RU"/>
              </w:rPr>
              <w:t xml:space="preserve">критериям </w:t>
            </w:r>
            <w:r w:rsidR="00D2526E" w:rsidRPr="00F2014A">
              <w:rPr>
                <w:sz w:val="20"/>
                <w:szCs w:val="20"/>
              </w:rPr>
              <w:t xml:space="preserve">для проведения </w:t>
            </w:r>
            <w:r w:rsidR="00D2526E" w:rsidRPr="00F2014A">
              <w:rPr>
                <w:spacing w:val="2"/>
                <w:sz w:val="20"/>
                <w:szCs w:val="20"/>
                <w:shd w:val="clear" w:color="auto" w:fill="FFFFFF"/>
              </w:rPr>
              <w:t>анализа</w:t>
            </w:r>
            <w:r w:rsidR="00D2526E" w:rsidRPr="00F2014A">
              <w:rPr>
                <w:bCs/>
                <w:noProof/>
                <w:sz w:val="20"/>
                <w:szCs w:val="20"/>
              </w:rPr>
              <w:t xml:space="preserve"> соответствия </w:t>
            </w:r>
            <w:r w:rsidR="00D2526E" w:rsidRPr="00F2014A">
              <w:rPr>
                <w:sz w:val="20"/>
                <w:szCs w:val="20"/>
              </w:rPr>
              <w:t>требованиям к внешнему виду зданий, строений, сооружений, ограждений</w:t>
            </w:r>
            <w:r w:rsidRPr="00F2014A">
              <w:rPr>
                <w:sz w:val="20"/>
                <w:szCs w:val="20"/>
                <w:lang w:eastAsia="ru-RU"/>
              </w:rPr>
              <w:t>»</w:t>
            </w:r>
          </w:p>
        </w:tc>
      </w:tr>
    </w:tbl>
    <w:p w14:paraId="7FFD553A" w14:textId="77777777" w:rsidR="00585746" w:rsidRPr="00F2014A" w:rsidRDefault="00585746" w:rsidP="00585746">
      <w:pPr>
        <w:spacing w:after="0"/>
        <w:jc w:val="both"/>
        <w:rPr>
          <w:rFonts w:ascii="Times New Roman" w:hAnsi="Times New Roman"/>
          <w:sz w:val="28"/>
          <w:szCs w:val="28"/>
        </w:rPr>
      </w:pPr>
    </w:p>
    <w:p w14:paraId="34BB9B0A" w14:textId="50537939" w:rsidR="00585746" w:rsidRPr="00F2014A" w:rsidRDefault="00585746" w:rsidP="00060295">
      <w:pPr>
        <w:spacing w:line="240" w:lineRule="auto"/>
        <w:ind w:left="2268" w:right="-1" w:hanging="1559"/>
        <w:jc w:val="both"/>
        <w:rPr>
          <w:rFonts w:ascii="Arial" w:hAnsi="Arial" w:cs="Arial"/>
          <w:i/>
          <w:iCs/>
          <w:sz w:val="14"/>
          <w:szCs w:val="14"/>
        </w:rPr>
      </w:pPr>
      <w:r w:rsidRPr="00F2014A">
        <w:rPr>
          <w:rFonts w:ascii="Times New Roman" w:hAnsi="Times New Roman"/>
          <w:sz w:val="26"/>
          <w:szCs w:val="26"/>
        </w:rPr>
        <w:t xml:space="preserve">Приложение: </w:t>
      </w:r>
      <w:r w:rsidRPr="00F2014A">
        <w:rPr>
          <w:rFonts w:ascii="Arial" w:hAnsi="Arial" w:cs="Arial"/>
          <w:i/>
          <w:iCs/>
          <w:sz w:val="14"/>
          <w:szCs w:val="14"/>
        </w:rPr>
        <w:t>для оснований 13.4.1</w:t>
      </w:r>
      <w:r w:rsidR="00D36D06" w:rsidRPr="00F2014A">
        <w:rPr>
          <w:rFonts w:ascii="Arial" w:hAnsi="Arial" w:cs="Arial"/>
          <w:i/>
          <w:iCs/>
          <w:sz w:val="14"/>
          <w:szCs w:val="14"/>
        </w:rPr>
        <w:t>,</w:t>
      </w:r>
      <w:r w:rsidRPr="00F2014A">
        <w:rPr>
          <w:rFonts w:ascii="Arial" w:hAnsi="Arial" w:cs="Arial"/>
          <w:i/>
          <w:iCs/>
          <w:sz w:val="14"/>
          <w:szCs w:val="14"/>
        </w:rPr>
        <w:t xml:space="preserve"> 13.4.2 прикладывается информационный лист «Оценка документов на наличие оснований для отказа в предоставлении муниципальной услуги по </w:t>
      </w:r>
      <w:r w:rsidR="00B35606">
        <w:rPr>
          <w:rFonts w:ascii="Arial" w:hAnsi="Arial" w:cs="Arial"/>
          <w:i/>
          <w:iCs/>
          <w:sz w:val="14"/>
          <w:szCs w:val="14"/>
        </w:rPr>
        <w:t>под</w:t>
      </w:r>
      <w:r w:rsidRPr="00F2014A">
        <w:rPr>
          <w:rFonts w:ascii="Arial" w:hAnsi="Arial" w:cs="Arial"/>
          <w:i/>
          <w:iCs/>
          <w:sz w:val="14"/>
          <w:szCs w:val="14"/>
        </w:rPr>
        <w:t>пунктам 13.4.1</w:t>
      </w:r>
      <w:r w:rsidR="00D36D06" w:rsidRPr="00F2014A">
        <w:rPr>
          <w:rFonts w:ascii="Arial" w:hAnsi="Arial" w:cs="Arial"/>
          <w:i/>
          <w:iCs/>
          <w:sz w:val="14"/>
          <w:szCs w:val="14"/>
        </w:rPr>
        <w:t xml:space="preserve">, </w:t>
      </w:r>
      <w:r w:rsidRPr="00F2014A">
        <w:rPr>
          <w:rFonts w:ascii="Arial" w:hAnsi="Arial" w:cs="Arial"/>
          <w:i/>
          <w:iCs/>
          <w:sz w:val="14"/>
          <w:szCs w:val="14"/>
        </w:rPr>
        <w:t>13.4.2 Административного регламента»</w:t>
      </w:r>
      <w:r w:rsidR="00D36D06" w:rsidRPr="00F2014A">
        <w:rPr>
          <w:rFonts w:ascii="Arial" w:hAnsi="Arial" w:cs="Arial"/>
          <w:i/>
          <w:iCs/>
          <w:sz w:val="14"/>
          <w:szCs w:val="14"/>
        </w:rPr>
        <w:t xml:space="preserve"> </w:t>
      </w:r>
    </w:p>
    <w:p w14:paraId="1C37A9F9" w14:textId="16B5F780" w:rsidR="00585746" w:rsidRPr="00F2014A" w:rsidRDefault="00585746" w:rsidP="00060295">
      <w:pPr>
        <w:spacing w:after="0"/>
        <w:ind w:left="2268" w:right="-1"/>
        <w:jc w:val="both"/>
        <w:rPr>
          <w:rFonts w:ascii="Arial" w:hAnsi="Arial" w:cs="Arial"/>
          <w:i/>
          <w:iCs/>
          <w:sz w:val="14"/>
          <w:szCs w:val="14"/>
        </w:rPr>
      </w:pPr>
      <w:r w:rsidRPr="00F2014A">
        <w:rPr>
          <w:rFonts w:ascii="Arial" w:hAnsi="Arial" w:cs="Arial"/>
          <w:i/>
          <w:iCs/>
          <w:sz w:val="14"/>
          <w:szCs w:val="14"/>
        </w:rPr>
        <w:t>для основания 13.4.3 прикладывается информационный лист «</w:t>
      </w:r>
      <w:r w:rsidR="00D2526E" w:rsidRPr="00F2014A">
        <w:rPr>
          <w:rFonts w:ascii="Arial" w:hAnsi="Arial" w:cs="Arial"/>
          <w:sz w:val="14"/>
          <w:szCs w:val="14"/>
        </w:rPr>
        <w:t xml:space="preserve">Техническая оценка содержания Запроса по </w:t>
      </w:r>
      <w:r w:rsidR="00D2526E" w:rsidRPr="00F2014A">
        <w:rPr>
          <w:rFonts w:ascii="Arial" w:hAnsi="Arial" w:cs="Arial"/>
          <w:sz w:val="14"/>
          <w:szCs w:val="14"/>
          <w:lang w:eastAsia="ru-RU"/>
        </w:rPr>
        <w:t xml:space="preserve">критериям </w:t>
      </w:r>
      <w:r w:rsidR="00D2526E" w:rsidRPr="00F2014A">
        <w:rPr>
          <w:rFonts w:ascii="Arial" w:hAnsi="Arial" w:cs="Arial"/>
          <w:sz w:val="14"/>
          <w:szCs w:val="14"/>
        </w:rPr>
        <w:t xml:space="preserve">для проведения </w:t>
      </w:r>
      <w:r w:rsidR="00D2526E" w:rsidRPr="00F2014A">
        <w:rPr>
          <w:rFonts w:ascii="Arial" w:hAnsi="Arial" w:cs="Arial"/>
          <w:spacing w:val="2"/>
          <w:sz w:val="14"/>
          <w:szCs w:val="14"/>
          <w:shd w:val="clear" w:color="auto" w:fill="FFFFFF"/>
        </w:rPr>
        <w:t>анализа</w:t>
      </w:r>
      <w:r w:rsidR="00D2526E" w:rsidRPr="00F2014A">
        <w:rPr>
          <w:rFonts w:ascii="Arial" w:hAnsi="Arial" w:cs="Arial"/>
          <w:bCs/>
          <w:noProof/>
          <w:sz w:val="14"/>
          <w:szCs w:val="14"/>
        </w:rPr>
        <w:t xml:space="preserve"> соответствия </w:t>
      </w:r>
      <w:r w:rsidR="00D2526E" w:rsidRPr="00F2014A">
        <w:rPr>
          <w:rFonts w:ascii="Arial" w:hAnsi="Arial" w:cs="Arial"/>
          <w:sz w:val="14"/>
          <w:szCs w:val="14"/>
        </w:rPr>
        <w:t>требованиям к внешнему виду зданий, строений, сооружений, ограждений</w:t>
      </w:r>
      <w:r w:rsidRPr="00F2014A">
        <w:rPr>
          <w:rFonts w:ascii="Arial" w:eastAsia="Times New Roman" w:hAnsi="Arial" w:cs="Arial"/>
          <w:i/>
          <w:iCs/>
          <w:sz w:val="14"/>
          <w:szCs w:val="14"/>
          <w:lang w:eastAsia="ru-RU"/>
        </w:rPr>
        <w:t>»</w:t>
      </w:r>
      <w:r w:rsidR="00D36D06" w:rsidRPr="00F2014A">
        <w:rPr>
          <w:rFonts w:ascii="Arial" w:eastAsia="Times New Roman" w:hAnsi="Arial" w:cs="Arial"/>
          <w:i/>
          <w:iCs/>
          <w:sz w:val="14"/>
          <w:szCs w:val="14"/>
          <w:lang w:eastAsia="ru-RU"/>
        </w:rPr>
        <w:t xml:space="preserve"> </w:t>
      </w:r>
    </w:p>
    <w:p w14:paraId="1E80790B" w14:textId="77777777" w:rsidR="00585746" w:rsidRDefault="00585746" w:rsidP="00585746">
      <w:pPr>
        <w:autoSpaceDE w:val="0"/>
        <w:autoSpaceDN w:val="0"/>
        <w:adjustRightInd w:val="0"/>
        <w:spacing w:after="0" w:line="240" w:lineRule="auto"/>
        <w:jc w:val="both"/>
        <w:rPr>
          <w:rFonts w:ascii="Times New Roman" w:hAnsi="Times New Roman"/>
          <w:sz w:val="24"/>
          <w:szCs w:val="24"/>
          <w:lang w:eastAsia="ru-RU"/>
        </w:rPr>
      </w:pPr>
    </w:p>
    <w:p w14:paraId="41B06EB1" w14:textId="77777777"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4145"/>
      </w:tblGrid>
      <w:tr w:rsidR="00585746" w:rsidRPr="00EB4638" w14:paraId="4384C47B" w14:textId="77777777" w:rsidTr="00060295">
        <w:tc>
          <w:tcPr>
            <w:tcW w:w="5377" w:type="dxa"/>
          </w:tcPr>
          <w:p w14:paraId="28935205" w14:textId="77777777"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14:paraId="36BE5BDD"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1110" w:type="dxa"/>
          </w:tcPr>
          <w:p w14:paraId="3FD703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14:paraId="36A0CF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14:paraId="5237D8CB"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14:paraId="57726944" w14:textId="77777777" w:rsidR="00585746" w:rsidRPr="00EB4638" w:rsidRDefault="00585746" w:rsidP="00060295">
      <w:pPr>
        <w:spacing w:after="0" w:line="240" w:lineRule="auto"/>
        <w:ind w:right="-1"/>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5B3D3396" w14:textId="77777777" w:rsidR="00585746" w:rsidRPr="00EB4638" w:rsidRDefault="00585746" w:rsidP="00060295">
      <w:pPr>
        <w:pStyle w:val="affff5"/>
        <w:ind w:right="-1" w:firstLine="0"/>
        <w:jc w:val="right"/>
        <w:rPr>
          <w:sz w:val="24"/>
          <w:szCs w:val="24"/>
        </w:rPr>
      </w:pPr>
      <w:r w:rsidRPr="0007182D">
        <w:rPr>
          <w:rFonts w:eastAsia="Calibri"/>
          <w:sz w:val="26"/>
          <w:szCs w:val="26"/>
        </w:rPr>
        <w:t>«____» _______________20__г</w:t>
      </w:r>
      <w:r w:rsidRPr="000E752F">
        <w:rPr>
          <w:rFonts w:eastAsia="Calibri"/>
          <w:sz w:val="24"/>
          <w:szCs w:val="24"/>
        </w:rPr>
        <w:t xml:space="preserve">.    </w:t>
      </w:r>
    </w:p>
    <w:p w14:paraId="55F0F22F" w14:textId="77777777" w:rsidR="00585746" w:rsidRDefault="00585746" w:rsidP="00585746">
      <w:pPr>
        <w:spacing w:after="0"/>
      </w:pPr>
    </w:p>
    <w:p w14:paraId="7890717D" w14:textId="1D882D28" w:rsidR="002F5F7B" w:rsidRPr="00F2014A" w:rsidRDefault="004F4772" w:rsidP="0007182D">
      <w:pPr>
        <w:spacing w:after="0"/>
        <w:rPr>
          <w:rFonts w:ascii="Times New Roman" w:hAnsi="Times New Roman"/>
          <w:i/>
          <w:sz w:val="24"/>
          <w:szCs w:val="24"/>
          <w:lang w:eastAsia="ru-RU"/>
        </w:rPr>
      </w:pPr>
      <w:bookmarkStart w:id="244" w:name="_Toc510617031"/>
      <w:bookmarkStart w:id="245" w:name="_Ref437561441"/>
      <w:bookmarkStart w:id="246" w:name="_Ref437561184"/>
      <w:bookmarkStart w:id="247" w:name="_Ref437561208"/>
      <w:bookmarkStart w:id="248" w:name="_Toc437973306"/>
      <w:bookmarkStart w:id="249" w:name="_Toc438110048"/>
      <w:bookmarkStart w:id="250" w:name="_Toc438376260"/>
      <w:bookmarkEnd w:id="209"/>
      <w:bookmarkEnd w:id="210"/>
      <w:bookmarkEnd w:id="211"/>
      <w:r>
        <w:rPr>
          <w:rFonts w:ascii="Times New Roman" w:hAnsi="Times New Roman"/>
          <w:i/>
          <w:sz w:val="24"/>
          <w:szCs w:val="24"/>
          <w:lang w:eastAsia="ru-RU"/>
        </w:rPr>
        <w:br w:type="page"/>
      </w:r>
    </w:p>
    <w:p w14:paraId="5F302015" w14:textId="5641E0B2" w:rsidR="007C2A41" w:rsidRPr="00F2014A" w:rsidRDefault="007C2A41" w:rsidP="00D03EC3">
      <w:pPr>
        <w:pStyle w:val="affff9"/>
        <w:spacing w:after="0" w:line="276" w:lineRule="auto"/>
        <w:ind w:firstLine="5103"/>
        <w:jc w:val="left"/>
        <w:rPr>
          <w:b w:val="0"/>
        </w:rPr>
      </w:pPr>
      <w:bookmarkStart w:id="251" w:name="_Toc48906500"/>
      <w:bookmarkStart w:id="252" w:name="_Toc510617032"/>
      <w:bookmarkEnd w:id="243"/>
      <w:bookmarkEnd w:id="244"/>
      <w:r w:rsidRPr="00F2014A">
        <w:rPr>
          <w:b w:val="0"/>
          <w:bCs w:val="0"/>
        </w:rPr>
        <w:t xml:space="preserve">Приложение </w:t>
      </w:r>
      <w:r w:rsidRPr="00F2014A">
        <w:rPr>
          <w:b w:val="0"/>
          <w:bCs w:val="0"/>
          <w:lang w:val="ru-RU"/>
        </w:rPr>
        <w:t>5</w:t>
      </w:r>
    </w:p>
    <w:p w14:paraId="78B793C7"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5AD245E" w14:textId="2FCD41D1"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E58F35A" w14:textId="66FB3F32"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307D99" w:rsidRPr="00307D99">
        <w:rPr>
          <w:b w:val="0"/>
          <w:lang w:val="ru-RU"/>
        </w:rPr>
        <w:t>Электросталь</w:t>
      </w:r>
    </w:p>
    <w:p w14:paraId="457CAF4B"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0AEF8F54" w14:textId="5B5DA3CA" w:rsidR="007C2A41" w:rsidRDefault="00D03EC3" w:rsidP="00D03EC3">
      <w:pPr>
        <w:pStyle w:val="affff9"/>
        <w:spacing w:after="0" w:line="276" w:lineRule="auto"/>
        <w:ind w:firstLine="5103"/>
        <w:jc w:val="left"/>
        <w:rPr>
          <w:b w:val="0"/>
          <w:lang w:val="ru-RU"/>
        </w:rPr>
      </w:pPr>
      <w:r w:rsidRPr="00D03EC3">
        <w:rPr>
          <w:b w:val="0"/>
          <w:lang w:val="ru-RU"/>
        </w:rPr>
        <w:t>от «___» _________ 2020 № ______</w:t>
      </w:r>
    </w:p>
    <w:p w14:paraId="55B76F29" w14:textId="77777777" w:rsidR="007C2A41" w:rsidRPr="00060295" w:rsidRDefault="007C2A41" w:rsidP="00723905">
      <w:pPr>
        <w:pStyle w:val="2-"/>
      </w:pPr>
    </w:p>
    <w:p w14:paraId="7E60436C" w14:textId="26496ED3" w:rsidR="00DD49FD" w:rsidRDefault="00793455" w:rsidP="004058D7">
      <w:pPr>
        <w:pStyle w:val="aff5"/>
        <w:spacing w:after="0"/>
        <w:ind w:right="283"/>
        <w:rPr>
          <w:rFonts w:eastAsia="Times New Roman"/>
          <w:sz w:val="28"/>
          <w:szCs w:val="28"/>
          <w:lang w:eastAsia="ru-RU"/>
        </w:rPr>
      </w:pPr>
      <w:bookmarkStart w:id="253" w:name="_Toc510617029"/>
      <w:bookmarkStart w:id="254" w:name="_Hlk20901236"/>
      <w:bookmarkEnd w:id="251"/>
      <w:bookmarkEnd w:id="252"/>
      <w:r w:rsidRPr="00DD49FD">
        <w:rPr>
          <w:sz w:val="28"/>
          <w:szCs w:val="28"/>
        </w:rPr>
        <w:t>Форм</w:t>
      </w:r>
      <w:r>
        <w:rPr>
          <w:sz w:val="28"/>
          <w:szCs w:val="28"/>
        </w:rPr>
        <w:t>ы</w:t>
      </w:r>
      <w:r w:rsidRPr="00DD49F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C00936" w:rsidRPr="00DD49FD">
        <w:rPr>
          <w:sz w:val="28"/>
          <w:szCs w:val="28"/>
        </w:rPr>
        <w:t xml:space="preserve"> </w:t>
      </w:r>
      <w:r w:rsidR="00C65209" w:rsidRPr="00DD49FD">
        <w:rPr>
          <w:sz w:val="28"/>
          <w:szCs w:val="28"/>
        </w:rPr>
        <w:t>предоставлении</w:t>
      </w:r>
      <w:r w:rsidR="00C00936" w:rsidRPr="00DD49F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53"/>
      <w:bookmarkEnd w:id="254"/>
      <w:r w:rsidR="007E0690" w:rsidRPr="00DD49FD">
        <w:rPr>
          <w:sz w:val="28"/>
          <w:szCs w:val="28"/>
        </w:rPr>
        <w:tab/>
      </w:r>
    </w:p>
    <w:p w14:paraId="2212387B" w14:textId="77777777" w:rsidR="008B0B1F" w:rsidRDefault="008B0B1F" w:rsidP="004058D7">
      <w:pPr>
        <w:pStyle w:val="aff5"/>
        <w:spacing w:after="0"/>
        <w:ind w:right="283"/>
        <w:rPr>
          <w:rFonts w:eastAsia="Times New Roman"/>
          <w:sz w:val="28"/>
          <w:szCs w:val="28"/>
          <w:lang w:eastAsia="ru-RU"/>
        </w:rPr>
      </w:pPr>
    </w:p>
    <w:p w14:paraId="494636C7" w14:textId="694E47F7" w:rsidR="00DD49FD" w:rsidRPr="003B3E24" w:rsidRDefault="00DD49FD" w:rsidP="008B370B">
      <w:pPr>
        <w:pStyle w:val="aff5"/>
        <w:numPr>
          <w:ilvl w:val="0"/>
          <w:numId w:val="22"/>
        </w:numPr>
        <w:spacing w:after="0"/>
        <w:ind w:left="426" w:right="283" w:hanging="284"/>
        <w:jc w:val="both"/>
        <w:rPr>
          <w:b w:val="0"/>
          <w:bCs/>
          <w:iCs/>
          <w:sz w:val="26"/>
          <w:szCs w:val="26"/>
        </w:rPr>
      </w:pPr>
      <w:r w:rsidRPr="004058D7">
        <w:rPr>
          <w:b w:val="0"/>
          <w:bCs/>
          <w:iCs/>
          <w:sz w:val="26"/>
          <w:szCs w:val="26"/>
        </w:rPr>
        <w:t xml:space="preserve">Форма (примерная) </w:t>
      </w:r>
      <w:r w:rsidR="004058D7" w:rsidRPr="004058D7">
        <w:rPr>
          <w:b w:val="0"/>
          <w:bCs/>
          <w:sz w:val="26"/>
          <w:szCs w:val="26"/>
        </w:rPr>
        <w:t xml:space="preserve">Запроса о предоставлении </w:t>
      </w:r>
      <w:r w:rsidR="00F2014A">
        <w:rPr>
          <w:b w:val="0"/>
          <w:bCs/>
          <w:sz w:val="26"/>
          <w:szCs w:val="26"/>
        </w:rPr>
        <w:t>М</w:t>
      </w:r>
      <w:r w:rsidR="004058D7" w:rsidRPr="004058D7">
        <w:rPr>
          <w:b w:val="0"/>
          <w:bCs/>
          <w:sz w:val="26"/>
          <w:szCs w:val="26"/>
        </w:rPr>
        <w:t>униципальной услуги</w:t>
      </w:r>
      <w:r w:rsidR="00E53A0E" w:rsidRPr="004058D7">
        <w:rPr>
          <w:b w:val="0"/>
          <w:bCs/>
          <w:iCs/>
          <w:sz w:val="26"/>
          <w:szCs w:val="26"/>
        </w:rPr>
        <w:t xml:space="preserve">, </w:t>
      </w:r>
      <w:r w:rsidRPr="004058D7">
        <w:rPr>
          <w:rFonts w:eastAsia="Times New Roman"/>
          <w:b w:val="0"/>
          <w:bCs/>
          <w:sz w:val="26"/>
          <w:szCs w:val="26"/>
          <w:lang w:eastAsia="ru-RU"/>
        </w:rPr>
        <w:t xml:space="preserve">заполняемая для </w:t>
      </w:r>
      <w:r w:rsidR="005149D0" w:rsidRPr="005149D0">
        <w:rPr>
          <w:rFonts w:eastAsia="Times New Roman"/>
          <w:sz w:val="26"/>
          <w:szCs w:val="26"/>
          <w:u w:val="single"/>
          <w:lang w:eastAsia="ru-RU"/>
        </w:rPr>
        <w:t>здания, строения, сооружения -</w:t>
      </w:r>
      <w:r w:rsidR="005149D0" w:rsidRPr="005149D0">
        <w:rPr>
          <w:rFonts w:eastAsia="Times New Roman"/>
          <w:b w:val="0"/>
          <w:bCs/>
          <w:sz w:val="26"/>
          <w:szCs w:val="26"/>
          <w:u w:val="single"/>
          <w:lang w:eastAsia="ru-RU"/>
        </w:rPr>
        <w:t xml:space="preserve"> </w:t>
      </w:r>
      <w:r w:rsidRPr="004058D7">
        <w:rPr>
          <w:rFonts w:eastAsia="Times New Roman"/>
          <w:sz w:val="26"/>
          <w:szCs w:val="26"/>
          <w:u w:val="single"/>
          <w:lang w:eastAsia="ru-RU"/>
        </w:rPr>
        <w:t>объекта капитального строительства:</w:t>
      </w:r>
    </w:p>
    <w:p w14:paraId="670CA562" w14:textId="463A0E49" w:rsidR="003B3E24" w:rsidRPr="003B3E24" w:rsidRDefault="003B3E24" w:rsidP="003B3E24">
      <w:pPr>
        <w:pStyle w:val="aff5"/>
        <w:spacing w:after="0"/>
        <w:ind w:left="426" w:right="283"/>
        <w:jc w:val="both"/>
        <w:rPr>
          <w:rFonts w:ascii="Arial" w:hAnsi="Arial" w:cs="Arial"/>
          <w:b w:val="0"/>
          <w:bCs/>
          <w:i/>
          <w:iCs/>
          <w:sz w:val="12"/>
          <w:szCs w:val="12"/>
        </w:rPr>
      </w:pPr>
      <w:r w:rsidRPr="003B3E24">
        <w:rPr>
          <w:rFonts w:ascii="Arial" w:eastAsia="Times New Roman" w:hAnsi="Arial" w:cs="Arial"/>
          <w:b w:val="0"/>
          <w:bCs/>
          <w:i/>
          <w:iCs/>
          <w:sz w:val="12"/>
          <w:szCs w:val="12"/>
          <w:lang w:eastAsia="ru-RU"/>
        </w:rPr>
        <w:t>Примечание: * - обязательные для заполнения поля</w:t>
      </w:r>
      <w:r w:rsidR="00EB3478">
        <w:rPr>
          <w:rFonts w:ascii="Arial" w:eastAsia="Times New Roman" w:hAnsi="Arial" w:cs="Arial"/>
          <w:b w:val="0"/>
          <w:bCs/>
          <w:i/>
          <w:iCs/>
          <w:sz w:val="12"/>
          <w:szCs w:val="12"/>
          <w:lang w:eastAsia="ru-RU"/>
        </w:rPr>
        <w:t xml:space="preserve"> Запроса</w:t>
      </w:r>
    </w:p>
    <w:tbl>
      <w:tblPr>
        <w:tblStyle w:val="1f4"/>
        <w:tblW w:w="10201" w:type="dxa"/>
        <w:tblLayout w:type="fixed"/>
        <w:tblLook w:val="04A0" w:firstRow="1" w:lastRow="0" w:firstColumn="1" w:lastColumn="0" w:noHBand="0" w:noVBand="1"/>
      </w:tblPr>
      <w:tblGrid>
        <w:gridCol w:w="385"/>
        <w:gridCol w:w="4146"/>
        <w:gridCol w:w="689"/>
        <w:gridCol w:w="19"/>
        <w:gridCol w:w="2103"/>
        <w:gridCol w:w="75"/>
        <w:gridCol w:w="61"/>
        <w:gridCol w:w="430"/>
        <w:gridCol w:w="21"/>
        <w:gridCol w:w="142"/>
        <w:gridCol w:w="1463"/>
        <w:gridCol w:w="667"/>
      </w:tblGrid>
      <w:tr w:rsidR="00DD49FD" w:rsidRPr="003A7270" w14:paraId="2E75ED84" w14:textId="77777777" w:rsidTr="00E74AA7">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DD49FD" w:rsidRDefault="00DD49FD" w:rsidP="00E53A0E">
            <w:pPr>
              <w:pStyle w:val="aff5"/>
              <w:spacing w:after="0"/>
              <w:jc w:val="both"/>
              <w:rPr>
                <w:rFonts w:ascii="Arial" w:hAnsi="Arial" w:cs="Arial"/>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DD49FD" w:rsidRDefault="00DD49FD" w:rsidP="00E53A0E">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DD49FD" w:rsidRDefault="00DD49FD" w:rsidP="00E53A0E">
            <w:pPr>
              <w:pStyle w:val="aff5"/>
              <w:spacing w:after="0"/>
              <w:jc w:val="both"/>
              <w:rPr>
                <w:rFonts w:ascii="Arial" w:hAnsi="Arial" w:cs="Arial"/>
                <w:b w:val="0"/>
                <w:bCs/>
                <w:sz w:val="2"/>
                <w:szCs w:val="2"/>
              </w:rPr>
            </w:pPr>
          </w:p>
        </w:tc>
      </w:tr>
      <w:tr w:rsidR="00122389" w:rsidRPr="003A7270" w14:paraId="51114F2C" w14:textId="06CA4E08" w:rsidTr="00122389">
        <w:trPr>
          <w:trHeight w:val="192"/>
        </w:trPr>
        <w:tc>
          <w:tcPr>
            <w:tcW w:w="1020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14:paraId="7B167052" w14:textId="77777777" w:rsidTr="00326410">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122389" w:rsidRDefault="00122389" w:rsidP="00122389">
            <w:pPr>
              <w:spacing w:after="0"/>
              <w:jc w:val="both"/>
              <w:rPr>
                <w:rFonts w:ascii="Arial" w:hAnsi="Arial" w:cs="Arial"/>
                <w:sz w:val="2"/>
                <w:szCs w:val="2"/>
              </w:rPr>
            </w:pPr>
          </w:p>
        </w:tc>
        <w:tc>
          <w:tcPr>
            <w:tcW w:w="667" w:type="dxa"/>
            <w:tcBorders>
              <w:top w:val="single" w:sz="2" w:space="0" w:color="FFFFFF"/>
              <w:left w:val="single" w:sz="2" w:space="0" w:color="FFFFFF"/>
              <w:bottom w:val="single" w:sz="2" w:space="0" w:color="auto"/>
              <w:right w:val="single" w:sz="2" w:space="0" w:color="FFFFFF"/>
            </w:tcBorders>
          </w:tcPr>
          <w:p w14:paraId="22A3A5A5" w14:textId="77777777" w:rsidR="00122389" w:rsidRPr="00185F6A" w:rsidRDefault="00122389" w:rsidP="00043DBD">
            <w:pPr>
              <w:pStyle w:val="aff5"/>
              <w:spacing w:after="0"/>
              <w:jc w:val="both"/>
              <w:rPr>
                <w:rFonts w:ascii="Arial" w:hAnsi="Arial" w:cs="Arial"/>
                <w:b w:val="0"/>
                <w:bCs/>
                <w:sz w:val="4"/>
                <w:szCs w:val="4"/>
              </w:rPr>
            </w:pPr>
          </w:p>
        </w:tc>
      </w:tr>
      <w:tr w:rsidR="00043DBD" w:rsidRPr="003A7270" w14:paraId="0F02019F" w14:textId="1B29CF2E"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14:paraId="2DFDE856" w14:textId="77777777" w:rsidR="00043DBD" w:rsidRPr="00DD49FD" w:rsidRDefault="00043DBD" w:rsidP="00043DBD">
            <w:pPr>
              <w:pStyle w:val="aff5"/>
              <w:spacing w:after="0"/>
              <w:jc w:val="both"/>
              <w:rPr>
                <w:rFonts w:ascii="Arial" w:hAnsi="Arial" w:cs="Arial"/>
                <w:b w:val="0"/>
                <w:bCs/>
                <w:sz w:val="20"/>
                <w:szCs w:val="20"/>
              </w:rPr>
            </w:pPr>
          </w:p>
        </w:tc>
      </w:tr>
      <w:tr w:rsidR="00122389" w:rsidRPr="003A7270" w14:paraId="106D5890"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DD49FD" w:rsidRDefault="00122389" w:rsidP="00122389">
            <w:pPr>
              <w:pStyle w:val="aff5"/>
              <w:spacing w:after="0"/>
              <w:jc w:val="both"/>
              <w:rPr>
                <w:rFonts w:ascii="Arial" w:hAnsi="Arial" w:cs="Arial"/>
                <w:b w:val="0"/>
                <w:bCs/>
                <w:sz w:val="20"/>
                <w:szCs w:val="20"/>
              </w:rPr>
            </w:pPr>
          </w:p>
        </w:tc>
      </w:tr>
      <w:tr w:rsidR="00122389" w:rsidRPr="003A7270" w14:paraId="372FB866" w14:textId="77777777" w:rsidTr="00326410">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14:paraId="4D7907DE" w14:textId="77777777" w:rsidR="00122389" w:rsidRPr="00DD49FD" w:rsidRDefault="00122389" w:rsidP="00122389">
            <w:pPr>
              <w:pStyle w:val="aff5"/>
              <w:spacing w:after="0"/>
              <w:jc w:val="both"/>
              <w:rPr>
                <w:rFonts w:ascii="Arial" w:hAnsi="Arial" w:cs="Arial"/>
                <w:b w:val="0"/>
                <w:bCs/>
                <w:sz w:val="20"/>
                <w:szCs w:val="20"/>
              </w:rPr>
            </w:pPr>
          </w:p>
        </w:tc>
      </w:tr>
      <w:tr w:rsidR="00185F6A" w:rsidRPr="003A7270" w14:paraId="2C6A8BFB"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6264C184"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667" w:type="dxa"/>
            <w:tcBorders>
              <w:top w:val="single" w:sz="2" w:space="0" w:color="auto"/>
              <w:left w:val="single" w:sz="2" w:space="0" w:color="auto"/>
              <w:bottom w:val="single" w:sz="2" w:space="0" w:color="auto"/>
              <w:right w:val="single" w:sz="2" w:space="0" w:color="auto"/>
            </w:tcBorders>
          </w:tcPr>
          <w:p w14:paraId="670C6AA9"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4E3BF93F"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FFC0AF1"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14:paraId="3D8204B9"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0B81D18B"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5141C03"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16235B1" w:rsidR="00185F6A" w:rsidRPr="00185F6A" w:rsidRDefault="00185F6A" w:rsidP="00270742">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14:paraId="68A8F6E2"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7D7E51BA" w14:textId="77777777"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F8365BF" w14:textId="46E2CE2F" w:rsidR="00185F6A" w:rsidRPr="008F0E65" w:rsidRDefault="00185F6A" w:rsidP="00185F6A">
            <w:pPr>
              <w:spacing w:after="0"/>
              <w:jc w:val="both"/>
              <w:rPr>
                <w:rFonts w:ascii="Arial" w:hAnsi="Arial" w:cs="Arial"/>
                <w:i/>
                <w:iCs/>
                <w:sz w:val="24"/>
                <w:szCs w:val="24"/>
              </w:rPr>
            </w:pPr>
          </w:p>
        </w:tc>
        <w:tc>
          <w:tcPr>
            <w:tcW w:w="667"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6EE990A" w14:textId="73401B4A" w:rsidTr="00E74AA7">
        <w:trPr>
          <w:trHeight w:val="192"/>
        </w:trPr>
        <w:tc>
          <w:tcPr>
            <w:tcW w:w="4531" w:type="dxa"/>
            <w:gridSpan w:val="2"/>
            <w:tcBorders>
              <w:top w:val="single" w:sz="4" w:space="0" w:color="FFFFFF"/>
              <w:left w:val="single" w:sz="4" w:space="0" w:color="FFFFFF"/>
              <w:bottom w:val="single" w:sz="4" w:space="0" w:color="FFFFFF"/>
            </w:tcBorders>
          </w:tcPr>
          <w:p w14:paraId="622E651E" w14:textId="5FFE4728"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14:paraId="28EA132E" w14:textId="776568A9" w:rsidR="00185F6A" w:rsidRPr="003A7270" w:rsidRDefault="00185F6A" w:rsidP="00185F6A">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14:paraId="5AFE7301" w14:textId="77777777" w:rsidTr="00E74AA7">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3A7270" w:rsidRDefault="00185F6A" w:rsidP="00185F6A">
            <w:pPr>
              <w:pStyle w:val="aff5"/>
              <w:spacing w:after="0"/>
              <w:jc w:val="both"/>
              <w:rPr>
                <w:sz w:val="8"/>
                <w:szCs w:val="8"/>
              </w:rPr>
            </w:pPr>
          </w:p>
        </w:tc>
      </w:tr>
      <w:tr w:rsidR="00185F6A" w:rsidRPr="003A7270" w14:paraId="5CE606EF" w14:textId="77777777"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Default="00185F6A" w:rsidP="00185F6A">
            <w:pPr>
              <w:pStyle w:val="aff5"/>
              <w:spacing w:after="0"/>
              <w:jc w:val="both"/>
              <w:rPr>
                <w:rFonts w:ascii="Arial" w:hAnsi="Arial" w:cs="Arial"/>
                <w:sz w:val="20"/>
                <w:szCs w:val="20"/>
              </w:rPr>
            </w:pPr>
          </w:p>
        </w:tc>
        <w:tc>
          <w:tcPr>
            <w:tcW w:w="5670"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3A7270" w:rsidRDefault="00185F6A" w:rsidP="00185F6A">
            <w:pPr>
              <w:pStyle w:val="aff5"/>
              <w:spacing w:after="0"/>
              <w:jc w:val="both"/>
              <w:rPr>
                <w:sz w:val="8"/>
                <w:szCs w:val="8"/>
              </w:rPr>
            </w:pPr>
          </w:p>
        </w:tc>
      </w:tr>
      <w:tr w:rsidR="00185F6A" w:rsidRPr="003A7270" w14:paraId="4ABAAA30" w14:textId="77777777" w:rsidTr="00E74AA7">
        <w:trPr>
          <w:trHeight w:val="471"/>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670" w:type="dxa"/>
            <w:gridSpan w:val="10"/>
            <w:tcBorders>
              <w:top w:val="single" w:sz="2" w:space="0" w:color="auto"/>
              <w:left w:val="single" w:sz="2" w:space="0" w:color="auto"/>
              <w:bottom w:val="single" w:sz="2" w:space="0" w:color="auto"/>
              <w:right w:val="single" w:sz="2" w:space="0" w:color="auto"/>
            </w:tcBorders>
          </w:tcPr>
          <w:p w14:paraId="33CFECC2" w14:textId="77777777" w:rsidR="00185F6A" w:rsidRPr="003A7270" w:rsidRDefault="00185F6A" w:rsidP="00185F6A">
            <w:pPr>
              <w:pStyle w:val="aff5"/>
              <w:spacing w:after="0"/>
              <w:jc w:val="both"/>
              <w:rPr>
                <w:sz w:val="8"/>
                <w:szCs w:val="8"/>
              </w:rPr>
            </w:pPr>
          </w:p>
        </w:tc>
      </w:tr>
      <w:tr w:rsidR="00185F6A" w:rsidRPr="003A7270" w14:paraId="3756A99A" w14:textId="77777777" w:rsidTr="00E74AA7">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185F6A" w:rsidRPr="00FA61A6" w:rsidRDefault="00185F6A" w:rsidP="00185F6A">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0FC32562" w14:textId="6140A55E"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здани</w:t>
            </w:r>
            <w:r w:rsidR="00B2393D">
              <w:rPr>
                <w:rFonts w:ascii="Arial" w:hAnsi="Arial" w:cs="Arial"/>
                <w:b w:val="0"/>
                <w:bCs/>
                <w:i/>
                <w:iCs/>
                <w:sz w:val="12"/>
                <w:szCs w:val="12"/>
                <w:lang w:eastAsia="ru-RU"/>
              </w:rPr>
              <w:t>я (</w:t>
            </w:r>
            <w:r w:rsidRPr="00FA61A6">
              <w:rPr>
                <w:rFonts w:ascii="Arial" w:hAnsi="Arial" w:cs="Arial"/>
                <w:b w:val="0"/>
                <w:bCs/>
                <w:i/>
                <w:iCs/>
                <w:sz w:val="12"/>
                <w:szCs w:val="12"/>
                <w:lang w:eastAsia="ru-RU"/>
              </w:rPr>
              <w:t>строени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сооружени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xml:space="preserve"> - объект</w:t>
            </w:r>
            <w:r w:rsidR="00B2393D">
              <w:rPr>
                <w:rFonts w:ascii="Arial" w:hAnsi="Arial" w:cs="Arial"/>
                <w:b w:val="0"/>
                <w:bCs/>
                <w:i/>
                <w:iCs/>
                <w:sz w:val="12"/>
                <w:szCs w:val="12"/>
                <w:lang w:eastAsia="ru-RU"/>
              </w:rPr>
              <w:t>а</w:t>
            </w:r>
            <w:r w:rsidRPr="00FA61A6">
              <w:rPr>
                <w:rFonts w:ascii="Arial" w:hAnsi="Arial" w:cs="Arial"/>
                <w:b w:val="0"/>
                <w:bCs/>
                <w:i/>
                <w:iCs/>
                <w:sz w:val="12"/>
                <w:szCs w:val="12"/>
                <w:lang w:eastAsia="ru-RU"/>
              </w:rPr>
              <w:t xml:space="preserve"> капитального строительства</w:t>
            </w:r>
            <w:r>
              <w:rPr>
                <w:rFonts w:ascii="Arial" w:hAnsi="Arial" w:cs="Arial"/>
                <w:b w:val="0"/>
                <w:bCs/>
                <w:i/>
                <w:iCs/>
                <w:sz w:val="12"/>
                <w:szCs w:val="12"/>
                <w:lang w:eastAsia="ru-RU"/>
              </w:rPr>
              <w:t xml:space="preserve"> (Заявитель)</w:t>
            </w:r>
          </w:p>
          <w:p w14:paraId="1EC63FF8" w14:textId="7F2C253C"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5B9D5D17" w14:textId="15B0282D" w:rsidR="00AD7D6B" w:rsidRPr="00AD7D6B" w:rsidRDefault="00AD7D6B" w:rsidP="00185F6A">
            <w:pPr>
              <w:pStyle w:val="aff5"/>
              <w:spacing w:after="0"/>
              <w:jc w:val="both"/>
              <w:rPr>
                <w:rFonts w:ascii="Arial" w:hAnsi="Arial" w:cs="Arial"/>
                <w:b w:val="0"/>
                <w:bCs/>
                <w:i/>
                <w:iCs/>
                <w:sz w:val="12"/>
                <w:szCs w:val="12"/>
                <w:lang w:eastAsia="ru-RU"/>
              </w:rPr>
            </w:pPr>
            <w:r w:rsidRPr="00AD7D6B">
              <w:rPr>
                <w:rFonts w:ascii="Arial" w:hAnsi="Arial" w:cs="Arial"/>
                <w:b w:val="0"/>
                <w:bCs/>
                <w:i/>
                <w:iCs/>
                <w:sz w:val="12"/>
                <w:szCs w:val="12"/>
                <w:lang w:eastAsia="ru-RU"/>
              </w:rPr>
              <w:t>подрядн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организаци</w:t>
            </w:r>
            <w:r>
              <w:rPr>
                <w:rFonts w:ascii="Arial" w:hAnsi="Arial" w:cs="Arial"/>
                <w:b w:val="0"/>
                <w:bCs/>
                <w:i/>
                <w:iCs/>
                <w:sz w:val="12"/>
                <w:szCs w:val="12"/>
                <w:lang w:eastAsia="ru-RU"/>
              </w:rPr>
              <w:t>ей</w:t>
            </w:r>
            <w:r w:rsidRPr="00AD7D6B">
              <w:rPr>
                <w:rFonts w:ascii="Arial" w:hAnsi="Arial" w:cs="Arial"/>
                <w:b w:val="0"/>
                <w:bCs/>
                <w:i/>
                <w:iCs/>
                <w:sz w:val="12"/>
                <w:szCs w:val="12"/>
                <w:lang w:eastAsia="ru-RU"/>
              </w:rPr>
              <w:t>, определенн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AD7D6B">
              <w:rPr>
                <w:rFonts w:ascii="Arial" w:hAnsi="Arial" w:cs="Arial"/>
                <w:b w:val="0"/>
                <w:bCs/>
                <w:i/>
                <w:iCs/>
                <w:sz w:val="12"/>
                <w:szCs w:val="12"/>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AD7D6B">
              <w:rPr>
                <w:rFonts w:ascii="Arial" w:hAnsi="Arial" w:cs="Arial"/>
                <w:b w:val="0"/>
                <w:bCs/>
                <w:i/>
                <w:iCs/>
                <w:sz w:val="12"/>
                <w:szCs w:val="12"/>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r>
              <w:rPr>
                <w:rFonts w:ascii="Arial" w:hAnsi="Arial" w:cs="Arial"/>
                <w:b w:val="0"/>
                <w:bCs/>
                <w:i/>
                <w:iCs/>
                <w:sz w:val="12"/>
                <w:szCs w:val="12"/>
                <w:lang w:eastAsia="ru-RU"/>
              </w:rPr>
              <w:t xml:space="preserve"> (Заявитель)</w:t>
            </w:r>
          </w:p>
          <w:p w14:paraId="10C24E1A" w14:textId="3690C8F6" w:rsidR="00AD7D6B" w:rsidRDefault="00AD7D6B" w:rsidP="00185F6A">
            <w:pPr>
              <w:pStyle w:val="aff5"/>
              <w:spacing w:after="0"/>
              <w:jc w:val="both"/>
              <w:rPr>
                <w:rFonts w:ascii="Arial" w:hAnsi="Arial" w:cs="Arial"/>
                <w:sz w:val="20"/>
                <w:szCs w:val="20"/>
              </w:rPr>
            </w:pPr>
            <w:r>
              <w:rPr>
                <w:rFonts w:ascii="Arial" w:hAnsi="Arial" w:cs="Arial"/>
                <w:b w:val="0"/>
                <w:bCs/>
                <w:i/>
                <w:iCs/>
                <w:sz w:val="12"/>
                <w:szCs w:val="12"/>
                <w:lang w:eastAsia="ru-RU"/>
              </w:rPr>
              <w:t>или</w:t>
            </w:r>
          </w:p>
        </w:tc>
        <w:tc>
          <w:tcPr>
            <w:tcW w:w="5670" w:type="dxa"/>
            <w:gridSpan w:val="10"/>
            <w:tcBorders>
              <w:top w:val="single" w:sz="2" w:space="0" w:color="auto"/>
              <w:left w:val="single" w:sz="2" w:space="0" w:color="FFFFFF"/>
              <w:bottom w:val="single" w:sz="2" w:space="0" w:color="FFFFFF"/>
              <w:right w:val="single" w:sz="2" w:space="0" w:color="FFFFFF"/>
            </w:tcBorders>
          </w:tcPr>
          <w:p w14:paraId="093AFF09" w14:textId="77777777" w:rsidR="00185F6A" w:rsidRPr="003A7270" w:rsidRDefault="00185F6A" w:rsidP="00185F6A">
            <w:pPr>
              <w:pStyle w:val="aff5"/>
              <w:spacing w:after="0"/>
              <w:jc w:val="both"/>
              <w:rPr>
                <w:sz w:val="8"/>
                <w:szCs w:val="8"/>
              </w:rPr>
            </w:pPr>
          </w:p>
        </w:tc>
      </w:tr>
      <w:tr w:rsidR="00185F6A" w:rsidRPr="003A7270" w14:paraId="065CA097" w14:textId="77777777"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200A42AF" w:rsidR="00185F6A" w:rsidRPr="00FA61A6"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 xml:space="preserve">представителем Заявителя </w:t>
            </w:r>
            <w:r w:rsidR="00BA0ACC">
              <w:rPr>
                <w:rFonts w:ascii="Arial" w:hAnsi="Arial" w:cs="Arial"/>
                <w:b w:val="0"/>
                <w:bCs/>
                <w:i/>
                <w:iCs/>
                <w:sz w:val="12"/>
                <w:szCs w:val="12"/>
                <w:lang w:eastAsia="ru-RU"/>
              </w:rPr>
              <w:t>(Представитель Заявителя)</w:t>
            </w:r>
          </w:p>
        </w:tc>
        <w:tc>
          <w:tcPr>
            <w:tcW w:w="5670" w:type="dxa"/>
            <w:gridSpan w:val="10"/>
            <w:tcBorders>
              <w:top w:val="single" w:sz="2" w:space="0" w:color="FFFFFF"/>
              <w:left w:val="single" w:sz="2" w:space="0" w:color="FFFFFF"/>
              <w:bottom w:val="single" w:sz="2" w:space="0" w:color="FFFFFF"/>
              <w:right w:val="single" w:sz="2" w:space="0" w:color="FFFFFF"/>
            </w:tcBorders>
          </w:tcPr>
          <w:p w14:paraId="2CCB17CB" w14:textId="77777777" w:rsidR="00185F6A" w:rsidRPr="003A7270" w:rsidRDefault="00185F6A" w:rsidP="00185F6A">
            <w:pPr>
              <w:pStyle w:val="aff5"/>
              <w:spacing w:after="0"/>
              <w:jc w:val="both"/>
              <w:rPr>
                <w:sz w:val="8"/>
                <w:szCs w:val="8"/>
              </w:rPr>
            </w:pPr>
          </w:p>
        </w:tc>
      </w:tr>
      <w:tr w:rsidR="00185F6A" w:rsidRPr="003A7270" w14:paraId="1146AD9D" w14:textId="77777777" w:rsidTr="00E74AA7">
        <w:trPr>
          <w:trHeight w:val="192"/>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DD49FD" w:rsidRDefault="00185F6A" w:rsidP="00185F6A">
            <w:pPr>
              <w:pStyle w:val="aff5"/>
              <w:spacing w:after="0"/>
              <w:jc w:val="both"/>
              <w:rPr>
                <w:rFonts w:ascii="Arial" w:hAnsi="Arial" w:cs="Arial"/>
                <w:sz w:val="8"/>
                <w:szCs w:val="8"/>
              </w:rPr>
            </w:pPr>
          </w:p>
          <w:p w14:paraId="4229F0C2" w14:textId="0814F17A"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14:paraId="70153842" w14:textId="16C45819"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185F6A">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14:paraId="2A99FC77" w14:textId="77777777" w:rsidR="00B2393D" w:rsidRPr="00B2393D" w:rsidRDefault="00B2393D" w:rsidP="00185F6A">
            <w:pPr>
              <w:pStyle w:val="aff5"/>
              <w:spacing w:after="0" w:line="240" w:lineRule="auto"/>
              <w:jc w:val="both"/>
              <w:rPr>
                <w:rFonts w:ascii="Arial" w:hAnsi="Arial" w:cs="Arial"/>
                <w:b w:val="0"/>
                <w:bCs/>
                <w:i/>
                <w:iCs/>
                <w:sz w:val="4"/>
                <w:szCs w:val="4"/>
              </w:rPr>
            </w:pPr>
          </w:p>
          <w:p w14:paraId="59E0EF39" w14:textId="26807F22" w:rsidR="00185F6A" w:rsidRPr="00B2393D" w:rsidRDefault="00185F6A" w:rsidP="00185F6A">
            <w:pPr>
              <w:pStyle w:val="aff5"/>
              <w:spacing w:after="0" w:line="240" w:lineRule="auto"/>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5670"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3A7270" w:rsidRDefault="00185F6A" w:rsidP="00185F6A">
            <w:pPr>
              <w:pStyle w:val="aff5"/>
              <w:spacing w:after="0"/>
              <w:jc w:val="both"/>
              <w:rPr>
                <w:sz w:val="8"/>
                <w:szCs w:val="8"/>
              </w:rPr>
            </w:pPr>
          </w:p>
        </w:tc>
      </w:tr>
      <w:tr w:rsidR="00185F6A" w:rsidRPr="008920D1" w14:paraId="6EF971A6" w14:textId="77777777"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920D1" w:rsidRDefault="00185F6A" w:rsidP="00185F6A">
            <w:pPr>
              <w:pStyle w:val="aff5"/>
              <w:spacing w:after="0"/>
              <w:jc w:val="both"/>
              <w:rPr>
                <w:sz w:val="4"/>
                <w:szCs w:val="4"/>
              </w:rPr>
            </w:pPr>
          </w:p>
        </w:tc>
      </w:tr>
      <w:tr w:rsidR="00185F6A" w:rsidRPr="003A7270" w14:paraId="7DF91072" w14:textId="77777777" w:rsidTr="00E74AA7">
        <w:trPr>
          <w:trHeight w:val="192"/>
        </w:trPr>
        <w:tc>
          <w:tcPr>
            <w:tcW w:w="4531" w:type="dxa"/>
            <w:gridSpan w:val="2"/>
            <w:tcBorders>
              <w:top w:val="single" w:sz="4" w:space="0" w:color="FFFFFF"/>
              <w:left w:val="single" w:sz="4" w:space="0" w:color="FFFFFF"/>
              <w:bottom w:val="single" w:sz="4" w:space="0" w:color="FFFFFF"/>
            </w:tcBorders>
          </w:tcPr>
          <w:p w14:paraId="7289E902" w14:textId="70773526"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14:paraId="2FBCEDBC" w14:textId="77777777" w:rsidR="00185F6A" w:rsidRPr="003A7270" w:rsidRDefault="00185F6A" w:rsidP="00185F6A">
            <w:pPr>
              <w:pStyle w:val="aff5"/>
              <w:spacing w:after="0"/>
              <w:jc w:val="both"/>
              <w:rPr>
                <w:sz w:val="8"/>
                <w:szCs w:val="8"/>
              </w:rPr>
            </w:pPr>
          </w:p>
        </w:tc>
      </w:tr>
      <w:tr w:rsidR="00185F6A" w:rsidRPr="008920D1" w14:paraId="33CF8749" w14:textId="77777777"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14:paraId="269EC3F0" w14:textId="77777777" w:rsidR="00185F6A" w:rsidRPr="008920D1" w:rsidRDefault="00185F6A" w:rsidP="00185F6A">
            <w:pPr>
              <w:pStyle w:val="aff5"/>
              <w:spacing w:after="0"/>
              <w:jc w:val="both"/>
              <w:rPr>
                <w:sz w:val="4"/>
                <w:szCs w:val="4"/>
              </w:rPr>
            </w:pPr>
          </w:p>
        </w:tc>
      </w:tr>
      <w:tr w:rsidR="00185F6A" w:rsidRPr="003A7270" w14:paraId="45011321" w14:textId="77777777" w:rsidTr="00E74AA7">
        <w:trPr>
          <w:trHeight w:val="192"/>
        </w:trPr>
        <w:tc>
          <w:tcPr>
            <w:tcW w:w="4531" w:type="dxa"/>
            <w:gridSpan w:val="2"/>
            <w:tcBorders>
              <w:top w:val="single" w:sz="4" w:space="0" w:color="FFFFFF"/>
              <w:left w:val="single" w:sz="4" w:space="0" w:color="FFFFFF"/>
              <w:bottom w:val="single" w:sz="4" w:space="0" w:color="FFFFFF"/>
            </w:tcBorders>
          </w:tcPr>
          <w:p w14:paraId="3B85BEBB" w14:textId="283EDD6E"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right w:val="single" w:sz="4" w:space="0" w:color="auto"/>
            </w:tcBorders>
          </w:tcPr>
          <w:p w14:paraId="14F2E327" w14:textId="77777777" w:rsidR="00185F6A" w:rsidRPr="003A7270" w:rsidRDefault="00185F6A" w:rsidP="00185F6A">
            <w:pPr>
              <w:pStyle w:val="aff5"/>
              <w:spacing w:after="0"/>
              <w:jc w:val="both"/>
              <w:rPr>
                <w:sz w:val="8"/>
                <w:szCs w:val="8"/>
              </w:rPr>
            </w:pPr>
          </w:p>
        </w:tc>
      </w:tr>
      <w:tr w:rsidR="00185F6A" w:rsidRPr="008920D1" w14:paraId="38D71D6F" w14:textId="77777777"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14:paraId="3931715F" w14:textId="77777777" w:rsidR="00185F6A" w:rsidRPr="008920D1" w:rsidRDefault="00185F6A" w:rsidP="00185F6A">
            <w:pPr>
              <w:pStyle w:val="aff5"/>
              <w:spacing w:after="0"/>
              <w:jc w:val="both"/>
              <w:rPr>
                <w:sz w:val="4"/>
                <w:szCs w:val="4"/>
              </w:rPr>
            </w:pPr>
          </w:p>
        </w:tc>
      </w:tr>
      <w:tr w:rsidR="00185F6A" w:rsidRPr="003A7270" w14:paraId="5CA07C57" w14:textId="77777777" w:rsidTr="00E74AA7">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670" w:type="dxa"/>
            <w:gridSpan w:val="10"/>
            <w:tcBorders>
              <w:top w:val="single" w:sz="4" w:space="0" w:color="auto"/>
              <w:left w:val="single" w:sz="4" w:space="0" w:color="auto"/>
              <w:bottom w:val="single" w:sz="4" w:space="0" w:color="000000" w:themeColor="text1"/>
            </w:tcBorders>
          </w:tcPr>
          <w:p w14:paraId="6644132C" w14:textId="77777777" w:rsidR="00185F6A" w:rsidRPr="003A7270" w:rsidRDefault="00185F6A" w:rsidP="00185F6A">
            <w:pPr>
              <w:pStyle w:val="aff5"/>
              <w:spacing w:after="0"/>
              <w:jc w:val="both"/>
              <w:rPr>
                <w:sz w:val="8"/>
                <w:szCs w:val="8"/>
              </w:rPr>
            </w:pPr>
          </w:p>
        </w:tc>
      </w:tr>
      <w:tr w:rsidR="00326410" w:rsidRPr="003A7270" w14:paraId="31AF32FD" w14:textId="24507E20" w:rsidTr="00E74AA7">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E74AA7" w:rsidRDefault="00326410" w:rsidP="00185F6A">
            <w:pPr>
              <w:pStyle w:val="aff5"/>
              <w:spacing w:after="0"/>
              <w:jc w:val="both"/>
              <w:rPr>
                <w:rFonts w:ascii="Arial" w:hAnsi="Arial" w:cs="Arial"/>
                <w:b w:val="0"/>
                <w:bCs/>
                <w:sz w:val="4"/>
                <w:szCs w:val="4"/>
              </w:rPr>
            </w:pPr>
          </w:p>
        </w:tc>
        <w:tc>
          <w:tcPr>
            <w:tcW w:w="5670"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E74AA7" w:rsidRDefault="00326410" w:rsidP="00185F6A">
            <w:pPr>
              <w:pStyle w:val="aff5"/>
              <w:spacing w:after="0"/>
              <w:jc w:val="both"/>
              <w:rPr>
                <w:sz w:val="4"/>
                <w:szCs w:val="4"/>
              </w:rPr>
            </w:pPr>
          </w:p>
        </w:tc>
      </w:tr>
      <w:tr w:rsidR="00326410" w:rsidRPr="003A7270" w14:paraId="7B25EA14" w14:textId="77777777" w:rsidTr="00E74AA7">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4" w:space="0" w:color="auto"/>
              <w:left w:val="single" w:sz="4" w:space="0" w:color="auto"/>
              <w:bottom w:val="single" w:sz="4" w:space="0" w:color="auto"/>
            </w:tcBorders>
          </w:tcPr>
          <w:p w14:paraId="1A81A865" w14:textId="77777777" w:rsidR="00326410" w:rsidRPr="003A7270" w:rsidRDefault="00326410" w:rsidP="00326410">
            <w:pPr>
              <w:pStyle w:val="aff5"/>
              <w:spacing w:after="0"/>
              <w:jc w:val="both"/>
              <w:rPr>
                <w:sz w:val="8"/>
                <w:szCs w:val="8"/>
              </w:rPr>
            </w:pPr>
          </w:p>
        </w:tc>
      </w:tr>
      <w:tr w:rsidR="00326410" w:rsidRPr="003A7270" w14:paraId="0DDF4DAD" w14:textId="77777777" w:rsidTr="00E74AA7">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75C2157C" w:rsidR="00326410" w:rsidRDefault="00326410" w:rsidP="0032641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3A7270" w:rsidRDefault="00326410" w:rsidP="00326410">
            <w:pPr>
              <w:pStyle w:val="aff5"/>
              <w:spacing w:after="0"/>
              <w:jc w:val="both"/>
              <w:rPr>
                <w:sz w:val="8"/>
                <w:szCs w:val="8"/>
              </w:rPr>
            </w:pPr>
          </w:p>
        </w:tc>
        <w:tc>
          <w:tcPr>
            <w:tcW w:w="2272"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3A7270" w:rsidRDefault="00326410" w:rsidP="00326410">
            <w:pPr>
              <w:pStyle w:val="aff5"/>
              <w:spacing w:after="0"/>
              <w:jc w:val="both"/>
              <w:rPr>
                <w:sz w:val="8"/>
                <w:szCs w:val="8"/>
              </w:rPr>
            </w:pPr>
          </w:p>
        </w:tc>
      </w:tr>
      <w:tr w:rsidR="00326410" w:rsidRPr="003A7270" w14:paraId="49F1B6E3" w14:textId="158C9CAF" w:rsidTr="00E74AA7">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27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3A7270" w:rsidRDefault="00326410" w:rsidP="00326410">
            <w:pPr>
              <w:pStyle w:val="aff5"/>
              <w:spacing w:after="0"/>
              <w:jc w:val="both"/>
              <w:rPr>
                <w:sz w:val="8"/>
                <w:szCs w:val="8"/>
              </w:rPr>
            </w:pPr>
          </w:p>
        </w:tc>
      </w:tr>
      <w:tr w:rsidR="00326410" w:rsidRPr="003A7270" w14:paraId="68E5F13C" w14:textId="7F44A8AD" w:rsidTr="00E74AA7">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326410" w:rsidRDefault="00326410" w:rsidP="00185F6A">
            <w:pPr>
              <w:pStyle w:val="aff5"/>
              <w:spacing w:after="0"/>
              <w:jc w:val="both"/>
              <w:rPr>
                <w:sz w:val="4"/>
                <w:szCs w:val="4"/>
              </w:rPr>
            </w:pPr>
          </w:p>
        </w:tc>
        <w:tc>
          <w:tcPr>
            <w:tcW w:w="2272"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326410" w:rsidRDefault="00326410" w:rsidP="00185F6A">
            <w:pPr>
              <w:pStyle w:val="aff5"/>
              <w:spacing w:after="0"/>
              <w:jc w:val="both"/>
              <w:rPr>
                <w:sz w:val="4"/>
                <w:szCs w:val="4"/>
              </w:rPr>
            </w:pPr>
          </w:p>
        </w:tc>
      </w:tr>
      <w:tr w:rsidR="00185F6A" w:rsidRPr="003A7270" w14:paraId="2DB1EE11" w14:textId="77777777" w:rsidTr="00E74AA7">
        <w:trPr>
          <w:trHeight w:val="42"/>
        </w:trPr>
        <w:tc>
          <w:tcPr>
            <w:tcW w:w="4531" w:type="dxa"/>
            <w:gridSpan w:val="2"/>
            <w:tcBorders>
              <w:top w:val="single" w:sz="4" w:space="0" w:color="FFFFFF"/>
              <w:left w:val="single" w:sz="4" w:space="0" w:color="FFFFFF"/>
              <w:bottom w:val="single" w:sz="4" w:space="0" w:color="FFFFFF"/>
            </w:tcBorders>
          </w:tcPr>
          <w:p w14:paraId="54A87CDD" w14:textId="0EC18AB9"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14:paraId="5ECB05FF" w14:textId="77777777" w:rsidR="00185F6A" w:rsidRPr="003A7270" w:rsidRDefault="00185F6A" w:rsidP="00185F6A">
            <w:pPr>
              <w:pStyle w:val="aff5"/>
              <w:spacing w:after="0"/>
              <w:jc w:val="both"/>
              <w:rPr>
                <w:sz w:val="8"/>
                <w:szCs w:val="8"/>
              </w:rPr>
            </w:pPr>
          </w:p>
        </w:tc>
      </w:tr>
      <w:tr w:rsidR="00185F6A" w:rsidRPr="008920D1" w14:paraId="6C70950C" w14:textId="77777777"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14:paraId="0431254C" w14:textId="77777777" w:rsidR="00185F6A" w:rsidRPr="008920D1" w:rsidRDefault="00185F6A" w:rsidP="00185F6A">
            <w:pPr>
              <w:pStyle w:val="aff5"/>
              <w:spacing w:after="0"/>
              <w:jc w:val="both"/>
              <w:rPr>
                <w:sz w:val="4"/>
                <w:szCs w:val="4"/>
              </w:rPr>
            </w:pPr>
          </w:p>
        </w:tc>
      </w:tr>
      <w:tr w:rsidR="00185F6A" w:rsidRPr="003A7270" w14:paraId="4B6826FB" w14:textId="77777777" w:rsidTr="00E74AA7">
        <w:trPr>
          <w:trHeight w:val="152"/>
        </w:trPr>
        <w:tc>
          <w:tcPr>
            <w:tcW w:w="4531" w:type="dxa"/>
            <w:gridSpan w:val="2"/>
            <w:tcBorders>
              <w:top w:val="single" w:sz="4" w:space="0" w:color="FFFFFF"/>
              <w:left w:val="single" w:sz="4" w:space="0" w:color="FFFFFF"/>
              <w:bottom w:val="single" w:sz="2" w:space="0" w:color="FFFFFF" w:themeColor="background1"/>
            </w:tcBorders>
          </w:tcPr>
          <w:p w14:paraId="3612CF4B" w14:textId="31F392CE"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bottom w:val="single" w:sz="2" w:space="0" w:color="auto"/>
              <w:right w:val="single" w:sz="4" w:space="0" w:color="auto"/>
            </w:tcBorders>
          </w:tcPr>
          <w:p w14:paraId="0AA7334F" w14:textId="77777777" w:rsidR="00185F6A" w:rsidRPr="003A7270" w:rsidRDefault="00185F6A" w:rsidP="00185F6A">
            <w:pPr>
              <w:pStyle w:val="aff5"/>
              <w:spacing w:after="0"/>
              <w:jc w:val="both"/>
              <w:rPr>
                <w:sz w:val="8"/>
                <w:szCs w:val="8"/>
              </w:rPr>
            </w:pPr>
          </w:p>
        </w:tc>
      </w:tr>
      <w:tr w:rsidR="00185F6A" w:rsidRPr="00DD49FD" w14:paraId="36154B41" w14:textId="77777777"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DD49FD" w:rsidRDefault="00185F6A" w:rsidP="00185F6A">
            <w:pPr>
              <w:pStyle w:val="aff5"/>
              <w:spacing w:after="0"/>
              <w:jc w:val="both"/>
              <w:rPr>
                <w:sz w:val="2"/>
                <w:szCs w:val="2"/>
              </w:rPr>
            </w:pPr>
          </w:p>
        </w:tc>
      </w:tr>
      <w:tr w:rsidR="00185F6A" w:rsidRPr="00DD49FD" w14:paraId="5A2B77FD" w14:textId="77777777" w:rsidTr="00E74AA7">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DD49FD" w:rsidRDefault="00185F6A" w:rsidP="00185F6A">
            <w:pPr>
              <w:pStyle w:val="aff5"/>
              <w:spacing w:after="0"/>
              <w:jc w:val="both"/>
              <w:rPr>
                <w:sz w:val="2"/>
                <w:szCs w:val="2"/>
              </w:rPr>
            </w:pPr>
          </w:p>
        </w:tc>
        <w:tc>
          <w:tcPr>
            <w:tcW w:w="2272"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DD49FD" w:rsidRDefault="00185F6A" w:rsidP="00185F6A">
            <w:pPr>
              <w:pStyle w:val="aff5"/>
              <w:spacing w:after="0"/>
              <w:jc w:val="both"/>
              <w:rPr>
                <w:sz w:val="2"/>
                <w:szCs w:val="2"/>
              </w:rPr>
            </w:pPr>
          </w:p>
        </w:tc>
      </w:tr>
      <w:tr w:rsidR="00185F6A" w:rsidRPr="003A7270" w14:paraId="4DDA8D8F" w14:textId="256D2E2D" w:rsidTr="00E74AA7">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272" w:type="dxa"/>
            <w:gridSpan w:val="3"/>
            <w:tcBorders>
              <w:top w:val="single" w:sz="2" w:space="0" w:color="auto"/>
              <w:left w:val="single" w:sz="2" w:space="0" w:color="000000" w:themeColor="text1"/>
              <w:right w:val="single" w:sz="4" w:space="0" w:color="auto"/>
            </w:tcBorders>
          </w:tcPr>
          <w:p w14:paraId="68914A10" w14:textId="77777777" w:rsidR="00185F6A" w:rsidRPr="003A7270" w:rsidRDefault="00185F6A" w:rsidP="00185F6A">
            <w:pPr>
              <w:pStyle w:val="aff5"/>
              <w:spacing w:after="0"/>
              <w:jc w:val="both"/>
              <w:rPr>
                <w:sz w:val="8"/>
                <w:szCs w:val="8"/>
              </w:rPr>
            </w:pPr>
          </w:p>
        </w:tc>
      </w:tr>
      <w:tr w:rsidR="00185F6A" w:rsidRPr="003A7270" w14:paraId="7E6795E6" w14:textId="77777777" w:rsidTr="00E74AA7">
        <w:tblPrEx>
          <w:tblLook w:val="0000" w:firstRow="0" w:lastRow="0" w:firstColumn="0" w:lastColumn="0" w:noHBand="0" w:noVBand="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1CEFA554" w:rsidR="00185F6A" w:rsidRPr="00B2393D" w:rsidRDefault="00185F6A" w:rsidP="00185F6A">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требованиями к документу, установленными Административным регламентом</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3A7270" w:rsidRDefault="00185F6A" w:rsidP="00185F6A">
            <w:pPr>
              <w:pStyle w:val="aff5"/>
              <w:spacing w:after="0"/>
              <w:jc w:val="both"/>
              <w:rPr>
                <w:sz w:val="8"/>
                <w:szCs w:val="8"/>
              </w:rPr>
            </w:pPr>
          </w:p>
        </w:tc>
      </w:tr>
      <w:tr w:rsidR="00185F6A" w:rsidRPr="003A7270" w14:paraId="595DD696" w14:textId="77777777" w:rsidTr="00E53A0E">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DD49FD" w:rsidRDefault="00185F6A" w:rsidP="00185F6A">
            <w:pPr>
              <w:pStyle w:val="aff5"/>
              <w:spacing w:after="0"/>
              <w:jc w:val="both"/>
              <w:rPr>
                <w:rFonts w:ascii="Arial" w:hAnsi="Arial" w:cs="Arial"/>
                <w:sz w:val="8"/>
                <w:szCs w:val="8"/>
              </w:rPr>
            </w:pPr>
          </w:p>
          <w:p w14:paraId="566019CF" w14:textId="05262AFA"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14:paraId="6B7DEF9A" w14:textId="6A699A51" w:rsidR="00185F6A" w:rsidRPr="00B2393D" w:rsidRDefault="00185F6A" w:rsidP="00733EB5">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185F6A" w:rsidRPr="008920D1" w14:paraId="41960676" w14:textId="77777777"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920D1" w:rsidRDefault="00185F6A" w:rsidP="00185F6A">
            <w:pPr>
              <w:pStyle w:val="aff5"/>
              <w:spacing w:after="0"/>
              <w:jc w:val="both"/>
              <w:rPr>
                <w:sz w:val="4"/>
                <w:szCs w:val="4"/>
              </w:rPr>
            </w:pPr>
          </w:p>
        </w:tc>
      </w:tr>
      <w:tr w:rsidR="00185F6A" w:rsidRPr="003A7270" w14:paraId="6706BF0A" w14:textId="77777777" w:rsidTr="00E74AA7">
        <w:trPr>
          <w:trHeight w:val="192"/>
        </w:trPr>
        <w:tc>
          <w:tcPr>
            <w:tcW w:w="4531" w:type="dxa"/>
            <w:gridSpan w:val="2"/>
            <w:tcBorders>
              <w:top w:val="single" w:sz="4" w:space="0" w:color="FFFFFF"/>
              <w:left w:val="single" w:sz="4" w:space="0" w:color="FFFFFF"/>
              <w:bottom w:val="single" w:sz="4" w:space="0" w:color="FFFFFF"/>
            </w:tcBorders>
          </w:tcPr>
          <w:p w14:paraId="3382C252" w14:textId="20E4235A"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670" w:type="dxa"/>
            <w:gridSpan w:val="10"/>
          </w:tcPr>
          <w:p w14:paraId="3A659B62" w14:textId="77777777" w:rsidR="00185F6A" w:rsidRPr="003A7270" w:rsidRDefault="00185F6A" w:rsidP="00185F6A">
            <w:pPr>
              <w:pStyle w:val="aff5"/>
              <w:spacing w:after="0"/>
              <w:jc w:val="both"/>
              <w:rPr>
                <w:sz w:val="8"/>
                <w:szCs w:val="8"/>
              </w:rPr>
            </w:pPr>
          </w:p>
        </w:tc>
      </w:tr>
      <w:tr w:rsidR="00185F6A" w:rsidRPr="003A7270" w14:paraId="7C0F2F26" w14:textId="77777777" w:rsidTr="00E74AA7">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DD49FD" w:rsidRDefault="00185F6A" w:rsidP="00185F6A">
            <w:pPr>
              <w:pStyle w:val="aff5"/>
              <w:spacing w:after="0"/>
              <w:jc w:val="left"/>
              <w:rPr>
                <w:rFonts w:ascii="Arial" w:hAnsi="Arial" w:cs="Arial"/>
                <w:b w:val="0"/>
                <w:bCs/>
                <w:sz w:val="4"/>
                <w:szCs w:val="4"/>
              </w:rPr>
            </w:pPr>
          </w:p>
        </w:tc>
        <w:tc>
          <w:tcPr>
            <w:tcW w:w="5670" w:type="dxa"/>
            <w:gridSpan w:val="10"/>
            <w:tcBorders>
              <w:left w:val="single" w:sz="2" w:space="0" w:color="FFFFFF"/>
              <w:right w:val="single" w:sz="2" w:space="0" w:color="FFFFFF"/>
            </w:tcBorders>
          </w:tcPr>
          <w:p w14:paraId="584577BB" w14:textId="77777777" w:rsidR="00185F6A" w:rsidRPr="00DD49FD" w:rsidRDefault="00185F6A" w:rsidP="00185F6A">
            <w:pPr>
              <w:pStyle w:val="aff5"/>
              <w:spacing w:after="0"/>
              <w:jc w:val="both"/>
              <w:rPr>
                <w:sz w:val="4"/>
                <w:szCs w:val="4"/>
              </w:rPr>
            </w:pPr>
          </w:p>
        </w:tc>
      </w:tr>
      <w:tr w:rsidR="00185F6A" w:rsidRPr="003A7270" w14:paraId="291B4729" w14:textId="77777777" w:rsidTr="00E74AA7">
        <w:trPr>
          <w:trHeight w:val="192"/>
        </w:trPr>
        <w:tc>
          <w:tcPr>
            <w:tcW w:w="4531" w:type="dxa"/>
            <w:gridSpan w:val="2"/>
            <w:tcBorders>
              <w:top w:val="single" w:sz="4" w:space="0" w:color="FFFFFF"/>
              <w:left w:val="single" w:sz="4" w:space="0" w:color="FFFFFF"/>
              <w:bottom w:val="single" w:sz="4" w:space="0" w:color="FFFFFF"/>
            </w:tcBorders>
          </w:tcPr>
          <w:p w14:paraId="69B0686F" w14:textId="6B2CF5A1"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670" w:type="dxa"/>
            <w:gridSpan w:val="10"/>
          </w:tcPr>
          <w:p w14:paraId="2FA35C5E" w14:textId="77777777" w:rsidR="00185F6A" w:rsidRPr="003A7270" w:rsidRDefault="00185F6A" w:rsidP="00185F6A">
            <w:pPr>
              <w:pStyle w:val="aff5"/>
              <w:spacing w:after="0"/>
              <w:jc w:val="both"/>
              <w:rPr>
                <w:sz w:val="8"/>
                <w:szCs w:val="8"/>
              </w:rPr>
            </w:pPr>
          </w:p>
        </w:tc>
      </w:tr>
      <w:tr w:rsidR="00185F6A" w:rsidRPr="008920D1" w14:paraId="057C8913" w14:textId="77777777"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920D1" w:rsidRDefault="00185F6A" w:rsidP="00185F6A">
            <w:pPr>
              <w:pStyle w:val="aff5"/>
              <w:spacing w:after="0"/>
              <w:jc w:val="both"/>
              <w:rPr>
                <w:sz w:val="4"/>
                <w:szCs w:val="4"/>
              </w:rPr>
            </w:pPr>
          </w:p>
        </w:tc>
        <w:tc>
          <w:tcPr>
            <w:tcW w:w="5670"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920D1" w:rsidRDefault="00185F6A" w:rsidP="00185F6A">
            <w:pPr>
              <w:pStyle w:val="aff5"/>
              <w:spacing w:after="0"/>
              <w:jc w:val="both"/>
              <w:rPr>
                <w:sz w:val="4"/>
                <w:szCs w:val="4"/>
              </w:rPr>
            </w:pPr>
          </w:p>
        </w:tc>
      </w:tr>
      <w:tr w:rsidR="00185F6A" w:rsidRPr="008920D1" w14:paraId="23EA9999" w14:textId="77777777"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920D1" w:rsidRDefault="00185F6A" w:rsidP="00185F6A">
            <w:pPr>
              <w:pStyle w:val="aff5"/>
              <w:spacing w:after="0"/>
              <w:jc w:val="both"/>
              <w:rPr>
                <w:sz w:val="4"/>
                <w:szCs w:val="4"/>
              </w:rPr>
            </w:pPr>
          </w:p>
        </w:tc>
        <w:tc>
          <w:tcPr>
            <w:tcW w:w="567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920D1" w:rsidRDefault="00185F6A" w:rsidP="00185F6A">
            <w:pPr>
              <w:pStyle w:val="aff5"/>
              <w:spacing w:after="0"/>
              <w:jc w:val="both"/>
              <w:rPr>
                <w:sz w:val="4"/>
                <w:szCs w:val="4"/>
              </w:rPr>
            </w:pPr>
          </w:p>
        </w:tc>
      </w:tr>
      <w:tr w:rsidR="00185F6A" w:rsidRPr="003A7270" w14:paraId="626AB00D" w14:textId="77777777" w:rsidTr="00E53A0E">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14:paraId="5430D265" w14:textId="77777777" w:rsidTr="00E74AA7">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DD49FD" w:rsidRDefault="00185F6A" w:rsidP="00185F6A">
            <w:pPr>
              <w:pStyle w:val="aff5"/>
              <w:spacing w:after="0"/>
              <w:jc w:val="both"/>
              <w:rPr>
                <w:sz w:val="2"/>
                <w:szCs w:val="2"/>
              </w:rPr>
            </w:pPr>
          </w:p>
        </w:tc>
      </w:tr>
      <w:tr w:rsidR="00185F6A" w:rsidRPr="003A7270" w14:paraId="072EE90D" w14:textId="77777777" w:rsidTr="00E74AA7">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670" w:type="dxa"/>
            <w:gridSpan w:val="10"/>
            <w:tcBorders>
              <w:top w:val="single" w:sz="2" w:space="0" w:color="auto"/>
              <w:left w:val="single" w:sz="4" w:space="0" w:color="auto"/>
              <w:bottom w:val="single" w:sz="2" w:space="0" w:color="000000" w:themeColor="text1"/>
            </w:tcBorders>
          </w:tcPr>
          <w:p w14:paraId="5402B6E2" w14:textId="77777777" w:rsidR="00185F6A" w:rsidRPr="003A7270" w:rsidRDefault="00185F6A" w:rsidP="00185F6A">
            <w:pPr>
              <w:pStyle w:val="aff5"/>
              <w:spacing w:after="0"/>
              <w:jc w:val="both"/>
              <w:rPr>
                <w:sz w:val="8"/>
                <w:szCs w:val="8"/>
              </w:rPr>
            </w:pPr>
          </w:p>
        </w:tc>
      </w:tr>
      <w:tr w:rsidR="00185F6A" w:rsidRPr="003A7270" w14:paraId="7FC9C41E" w14:textId="77777777" w:rsidTr="00E74AA7">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DD49FD" w:rsidRDefault="00185F6A" w:rsidP="00185F6A">
            <w:pPr>
              <w:pStyle w:val="aff5"/>
              <w:spacing w:after="0"/>
              <w:jc w:val="both"/>
              <w:rPr>
                <w:sz w:val="4"/>
                <w:szCs w:val="4"/>
              </w:rPr>
            </w:pPr>
          </w:p>
        </w:tc>
      </w:tr>
      <w:tr w:rsidR="00185F6A" w:rsidRPr="003A7270" w14:paraId="6F40D41F" w14:textId="77777777" w:rsidTr="00E74AA7">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670" w:type="dxa"/>
            <w:gridSpan w:val="10"/>
            <w:tcBorders>
              <w:top w:val="single" w:sz="2" w:space="0" w:color="000000" w:themeColor="text1"/>
              <w:left w:val="single" w:sz="4" w:space="0" w:color="auto"/>
              <w:bottom w:val="single" w:sz="2" w:space="0" w:color="auto"/>
            </w:tcBorders>
          </w:tcPr>
          <w:p w14:paraId="66DAB439" w14:textId="77777777" w:rsidR="00185F6A" w:rsidRPr="003A7270" w:rsidRDefault="00185F6A" w:rsidP="00185F6A">
            <w:pPr>
              <w:pStyle w:val="aff5"/>
              <w:spacing w:after="0"/>
              <w:jc w:val="both"/>
              <w:rPr>
                <w:sz w:val="8"/>
                <w:szCs w:val="8"/>
              </w:rPr>
            </w:pPr>
          </w:p>
        </w:tc>
      </w:tr>
      <w:tr w:rsidR="00185F6A" w:rsidRPr="003A7270" w14:paraId="04EE8FF7" w14:textId="77777777"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DD49FD" w:rsidRDefault="00185F6A" w:rsidP="00185F6A">
            <w:pPr>
              <w:pStyle w:val="aff5"/>
              <w:spacing w:after="0"/>
              <w:jc w:val="both"/>
              <w:rPr>
                <w:sz w:val="4"/>
                <w:szCs w:val="4"/>
              </w:rPr>
            </w:pPr>
          </w:p>
        </w:tc>
      </w:tr>
      <w:tr w:rsidR="00185F6A" w:rsidRPr="003A7270" w14:paraId="795EC4F6" w14:textId="77777777"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670" w:type="dxa"/>
            <w:gridSpan w:val="10"/>
            <w:tcBorders>
              <w:top w:val="single" w:sz="2" w:space="0" w:color="auto"/>
              <w:left w:val="single" w:sz="4" w:space="0" w:color="auto"/>
              <w:bottom w:val="single" w:sz="2" w:space="0" w:color="auto"/>
            </w:tcBorders>
          </w:tcPr>
          <w:p w14:paraId="6E70D315" w14:textId="77777777" w:rsidR="00185F6A" w:rsidRPr="003A7270" w:rsidRDefault="00185F6A" w:rsidP="00185F6A">
            <w:pPr>
              <w:pStyle w:val="aff5"/>
              <w:spacing w:after="0"/>
              <w:jc w:val="both"/>
              <w:rPr>
                <w:sz w:val="8"/>
                <w:szCs w:val="8"/>
              </w:rPr>
            </w:pPr>
          </w:p>
        </w:tc>
      </w:tr>
      <w:tr w:rsidR="006F24CD" w:rsidRPr="003A7270" w14:paraId="56D8D21D" w14:textId="77777777" w:rsidTr="00E74AA7">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6F24CD" w:rsidRDefault="006F24CD"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6F24CD" w:rsidRDefault="006F24CD" w:rsidP="00185F6A">
            <w:pPr>
              <w:pStyle w:val="aff5"/>
              <w:spacing w:after="0"/>
              <w:jc w:val="both"/>
              <w:rPr>
                <w:sz w:val="4"/>
                <w:szCs w:val="4"/>
              </w:rPr>
            </w:pPr>
          </w:p>
        </w:tc>
      </w:tr>
      <w:tr w:rsidR="006F24CD" w:rsidRPr="003A7270" w14:paraId="20EDA701" w14:textId="77777777"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2" w:space="0" w:color="auto"/>
              <w:left w:val="single" w:sz="4" w:space="0" w:color="auto"/>
              <w:bottom w:val="single" w:sz="2" w:space="0" w:color="auto"/>
            </w:tcBorders>
          </w:tcPr>
          <w:p w14:paraId="0270154C" w14:textId="77777777" w:rsidR="006F24CD" w:rsidRPr="003A7270" w:rsidRDefault="006F24CD" w:rsidP="00185F6A">
            <w:pPr>
              <w:pStyle w:val="aff5"/>
              <w:spacing w:after="0"/>
              <w:jc w:val="both"/>
              <w:rPr>
                <w:sz w:val="8"/>
                <w:szCs w:val="8"/>
              </w:rPr>
            </w:pPr>
          </w:p>
        </w:tc>
      </w:tr>
      <w:tr w:rsidR="00030870" w:rsidRPr="003A7270" w14:paraId="2EF571B0" w14:textId="5EE3C014"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2E35D622" w:rsidR="00030870" w:rsidRDefault="00030870" w:rsidP="00185F6A">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3A7270" w:rsidRDefault="00030870" w:rsidP="00185F6A">
            <w:pPr>
              <w:pStyle w:val="aff5"/>
              <w:spacing w:after="0"/>
              <w:jc w:val="both"/>
              <w:rPr>
                <w:sz w:val="8"/>
                <w:szCs w:val="8"/>
              </w:rPr>
            </w:pPr>
          </w:p>
        </w:tc>
        <w:tc>
          <w:tcPr>
            <w:tcW w:w="2293"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3A7270" w:rsidRDefault="00030870" w:rsidP="00185F6A">
            <w:pPr>
              <w:pStyle w:val="aff5"/>
              <w:spacing w:after="0"/>
              <w:jc w:val="both"/>
              <w:rPr>
                <w:sz w:val="8"/>
                <w:szCs w:val="8"/>
              </w:rPr>
            </w:pPr>
          </w:p>
        </w:tc>
      </w:tr>
      <w:tr w:rsidR="00030870" w:rsidRPr="003A7270" w14:paraId="10444853" w14:textId="171FA655"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93" w:type="dxa"/>
            <w:gridSpan w:val="4"/>
            <w:tcBorders>
              <w:top w:val="single" w:sz="2" w:space="0" w:color="auto"/>
              <w:left w:val="single" w:sz="4" w:space="0" w:color="auto"/>
              <w:bottom w:val="single" w:sz="2" w:space="0" w:color="auto"/>
            </w:tcBorders>
          </w:tcPr>
          <w:p w14:paraId="343CD309" w14:textId="77777777" w:rsidR="00030870" w:rsidRPr="003A7270" w:rsidRDefault="00030870" w:rsidP="00030870">
            <w:pPr>
              <w:pStyle w:val="aff5"/>
              <w:spacing w:after="0"/>
              <w:jc w:val="both"/>
              <w:rPr>
                <w:sz w:val="8"/>
                <w:szCs w:val="8"/>
              </w:rPr>
            </w:pPr>
          </w:p>
        </w:tc>
      </w:tr>
      <w:tr w:rsidR="00030870" w:rsidRPr="008920D1" w14:paraId="1706D3CE" w14:textId="607D256D" w:rsidTr="00E74AA7">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920D1" w:rsidRDefault="00030870" w:rsidP="00030870">
            <w:pPr>
              <w:pStyle w:val="aff5"/>
              <w:spacing w:after="0"/>
              <w:jc w:val="both"/>
              <w:rPr>
                <w:sz w:val="4"/>
                <w:szCs w:val="4"/>
              </w:rPr>
            </w:pPr>
          </w:p>
        </w:tc>
        <w:tc>
          <w:tcPr>
            <w:tcW w:w="2293"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920D1" w:rsidRDefault="00030870" w:rsidP="00030870">
            <w:pPr>
              <w:pStyle w:val="aff5"/>
              <w:spacing w:after="0"/>
              <w:jc w:val="both"/>
              <w:rPr>
                <w:sz w:val="4"/>
                <w:szCs w:val="4"/>
              </w:rPr>
            </w:pPr>
          </w:p>
        </w:tc>
      </w:tr>
      <w:tr w:rsidR="00030870" w:rsidRPr="003A7270" w14:paraId="01EB4916" w14:textId="77777777" w:rsidTr="00E74AA7">
        <w:trPr>
          <w:trHeight w:val="42"/>
        </w:trPr>
        <w:tc>
          <w:tcPr>
            <w:tcW w:w="4531" w:type="dxa"/>
            <w:gridSpan w:val="2"/>
            <w:tcBorders>
              <w:top w:val="single" w:sz="4" w:space="0" w:color="FFFFFF"/>
              <w:left w:val="single" w:sz="4" w:space="0" w:color="FFFFFF"/>
              <w:bottom w:val="single" w:sz="4" w:space="0" w:color="FFFFFF"/>
            </w:tcBorders>
          </w:tcPr>
          <w:p w14:paraId="7BF830EB" w14:textId="1A2B10B9"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670" w:type="dxa"/>
            <w:gridSpan w:val="10"/>
          </w:tcPr>
          <w:p w14:paraId="7B799237" w14:textId="77777777" w:rsidR="00030870" w:rsidRPr="003A7270" w:rsidRDefault="00030870" w:rsidP="00030870">
            <w:pPr>
              <w:pStyle w:val="aff5"/>
              <w:spacing w:after="0"/>
              <w:jc w:val="both"/>
              <w:rPr>
                <w:sz w:val="8"/>
                <w:szCs w:val="8"/>
              </w:rPr>
            </w:pPr>
          </w:p>
        </w:tc>
      </w:tr>
      <w:tr w:rsidR="00030870" w:rsidRPr="008920D1" w14:paraId="78C19FD8" w14:textId="77777777"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920D1" w:rsidRDefault="00030870" w:rsidP="00030870">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14:paraId="7D3BC355" w14:textId="77777777" w:rsidR="00030870" w:rsidRPr="008920D1" w:rsidRDefault="00030870" w:rsidP="00030870">
            <w:pPr>
              <w:pStyle w:val="aff5"/>
              <w:spacing w:after="0"/>
              <w:jc w:val="both"/>
              <w:rPr>
                <w:sz w:val="4"/>
                <w:szCs w:val="4"/>
              </w:rPr>
            </w:pPr>
          </w:p>
        </w:tc>
      </w:tr>
      <w:tr w:rsidR="00030870" w:rsidRPr="003A7270" w14:paraId="7CC497B6" w14:textId="77777777" w:rsidTr="00E74AA7">
        <w:trPr>
          <w:trHeight w:val="192"/>
        </w:trPr>
        <w:tc>
          <w:tcPr>
            <w:tcW w:w="4531" w:type="dxa"/>
            <w:gridSpan w:val="2"/>
            <w:tcBorders>
              <w:top w:val="single" w:sz="4" w:space="0" w:color="FFFFFF"/>
              <w:left w:val="single" w:sz="4" w:space="0" w:color="FFFFFF"/>
              <w:bottom w:val="single" w:sz="4" w:space="0" w:color="FFFFFF"/>
            </w:tcBorders>
          </w:tcPr>
          <w:p w14:paraId="371E06FF" w14:textId="012D5929"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670" w:type="dxa"/>
            <w:gridSpan w:val="10"/>
            <w:tcBorders>
              <w:right w:val="single" w:sz="4" w:space="0" w:color="auto"/>
            </w:tcBorders>
          </w:tcPr>
          <w:p w14:paraId="15FF4346" w14:textId="77777777" w:rsidR="00030870" w:rsidRPr="003A7270" w:rsidRDefault="00030870" w:rsidP="00030870">
            <w:pPr>
              <w:pStyle w:val="aff5"/>
              <w:spacing w:after="0"/>
              <w:jc w:val="both"/>
              <w:rPr>
                <w:sz w:val="8"/>
                <w:szCs w:val="8"/>
              </w:rPr>
            </w:pPr>
          </w:p>
        </w:tc>
      </w:tr>
    </w:tbl>
    <w:p w14:paraId="7181BDA6" w14:textId="77777777" w:rsidR="005704DA" w:rsidRDefault="005704DA" w:rsidP="00DD49FD">
      <w:pPr>
        <w:pStyle w:val="aff5"/>
        <w:spacing w:after="0"/>
        <w:ind w:left="284"/>
        <w:jc w:val="both"/>
        <w:rPr>
          <w:b w:val="0"/>
          <w:bCs/>
          <w:iCs/>
          <w:sz w:val="8"/>
          <w:szCs w:val="8"/>
        </w:rPr>
      </w:pPr>
    </w:p>
    <w:p w14:paraId="1D019AD2" w14:textId="3B316879" w:rsidR="00DD49FD" w:rsidRPr="00DD49FD" w:rsidRDefault="00DD49FD" w:rsidP="00DD49FD">
      <w:pPr>
        <w:pStyle w:val="aff5"/>
        <w:spacing w:after="0"/>
        <w:ind w:left="284"/>
        <w:jc w:val="both"/>
        <w:rPr>
          <w:b w:val="0"/>
          <w:bCs/>
          <w:iCs/>
          <w:sz w:val="8"/>
          <w:szCs w:val="8"/>
        </w:rPr>
      </w:pPr>
    </w:p>
    <w:tbl>
      <w:tblPr>
        <w:tblStyle w:val="1f4"/>
        <w:tblW w:w="10272" w:type="dxa"/>
        <w:tblLayout w:type="fixed"/>
        <w:tblLook w:val="04A0" w:firstRow="1" w:lastRow="0" w:firstColumn="1" w:lastColumn="0" w:noHBand="0" w:noVBand="1"/>
      </w:tblPr>
      <w:tblGrid>
        <w:gridCol w:w="395"/>
        <w:gridCol w:w="26"/>
        <w:gridCol w:w="422"/>
        <w:gridCol w:w="1046"/>
        <w:gridCol w:w="83"/>
        <w:gridCol w:w="159"/>
        <w:gridCol w:w="245"/>
        <w:gridCol w:w="501"/>
        <w:gridCol w:w="112"/>
        <w:gridCol w:w="402"/>
        <w:gridCol w:w="828"/>
        <w:gridCol w:w="23"/>
        <w:gridCol w:w="236"/>
        <w:gridCol w:w="7"/>
        <w:gridCol w:w="13"/>
        <w:gridCol w:w="33"/>
        <w:gridCol w:w="349"/>
        <w:gridCol w:w="211"/>
        <w:gridCol w:w="110"/>
        <w:gridCol w:w="289"/>
        <w:gridCol w:w="239"/>
        <w:gridCol w:w="212"/>
        <w:gridCol w:w="127"/>
        <w:gridCol w:w="71"/>
        <w:gridCol w:w="25"/>
        <w:gridCol w:w="143"/>
        <w:gridCol w:w="237"/>
        <w:gridCol w:w="8"/>
        <w:gridCol w:w="544"/>
        <w:gridCol w:w="108"/>
        <w:gridCol w:w="80"/>
        <w:gridCol w:w="16"/>
        <w:gridCol w:w="82"/>
        <w:gridCol w:w="62"/>
        <w:gridCol w:w="529"/>
        <w:gridCol w:w="87"/>
        <w:gridCol w:w="11"/>
        <w:gridCol w:w="71"/>
        <w:gridCol w:w="14"/>
        <w:gridCol w:w="144"/>
        <w:gridCol w:w="904"/>
        <w:gridCol w:w="14"/>
        <w:gridCol w:w="163"/>
        <w:gridCol w:w="97"/>
        <w:gridCol w:w="713"/>
        <w:gridCol w:w="10"/>
        <w:gridCol w:w="71"/>
      </w:tblGrid>
      <w:tr w:rsidR="00DD49FD" w:rsidRPr="003A7270" w14:paraId="48FC4E10" w14:textId="77777777" w:rsidTr="00060295">
        <w:trPr>
          <w:gridAfter w:val="2"/>
          <w:wAfter w:w="81" w:type="dxa"/>
          <w:trHeight w:val="67"/>
        </w:trPr>
        <w:tc>
          <w:tcPr>
            <w:tcW w:w="10191" w:type="dxa"/>
            <w:gridSpan w:val="45"/>
            <w:tcBorders>
              <w:top w:val="single" w:sz="4" w:space="0" w:color="FFFFFF"/>
              <w:left w:val="single" w:sz="4" w:space="0" w:color="FFFFFF"/>
              <w:bottom w:val="single" w:sz="4" w:space="0" w:color="FFFFFF" w:themeColor="background1"/>
              <w:right w:val="single" w:sz="2" w:space="0" w:color="FFFFFF"/>
            </w:tcBorders>
          </w:tcPr>
          <w:p w14:paraId="1254E805" w14:textId="77777777" w:rsidR="00DD49FD" w:rsidRPr="00DD49FD" w:rsidRDefault="00DD49FD" w:rsidP="00DD49FD">
            <w:pPr>
              <w:pStyle w:val="aff5"/>
              <w:spacing w:after="0"/>
              <w:jc w:val="both"/>
              <w:rPr>
                <w:rFonts w:ascii="Arial" w:hAnsi="Arial" w:cs="Arial"/>
                <w:sz w:val="8"/>
                <w:szCs w:val="8"/>
              </w:rPr>
            </w:pPr>
          </w:p>
          <w:p w14:paraId="2AF47921" w14:textId="708CD0BD" w:rsidR="00DD49FD" w:rsidRDefault="00DD49FD" w:rsidP="00DD49FD">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B2393D">
              <w:rPr>
                <w:rFonts w:ascii="Arial" w:hAnsi="Arial" w:cs="Arial"/>
                <w:sz w:val="20"/>
                <w:szCs w:val="20"/>
              </w:rPr>
              <w:t>лиц) *</w:t>
            </w:r>
            <w:r w:rsidRPr="00471D4C">
              <w:rPr>
                <w:rFonts w:ascii="Arial" w:hAnsi="Arial" w:cs="Arial"/>
                <w:sz w:val="20"/>
                <w:szCs w:val="20"/>
              </w:rPr>
              <w:t>:</w:t>
            </w:r>
          </w:p>
          <w:p w14:paraId="33290D9F" w14:textId="12276109" w:rsidR="003B3E24" w:rsidRPr="003A7270" w:rsidRDefault="003B3E24" w:rsidP="00733EB5">
            <w:pPr>
              <w:pStyle w:val="aff5"/>
              <w:tabs>
                <w:tab w:val="left" w:pos="2865"/>
              </w:tabs>
              <w:spacing w:after="0"/>
              <w:jc w:val="both"/>
              <w:rPr>
                <w:sz w:val="8"/>
                <w:szCs w:val="8"/>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DD49FD" w:rsidRPr="008920D1" w14:paraId="44126223" w14:textId="77777777" w:rsidTr="00030870">
        <w:trPr>
          <w:gridAfter w:val="2"/>
          <w:wAfter w:w="81" w:type="dxa"/>
          <w:trHeight w:val="42"/>
        </w:trPr>
        <w:tc>
          <w:tcPr>
            <w:tcW w:w="4531" w:type="dxa"/>
            <w:gridSpan w:val="16"/>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8920D1" w:rsidRDefault="00DD49FD" w:rsidP="00E53A0E">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14:paraId="779256A1" w14:textId="77777777" w:rsidR="00DD49FD" w:rsidRPr="008920D1" w:rsidRDefault="00DD49FD" w:rsidP="00E53A0E">
            <w:pPr>
              <w:pStyle w:val="aff5"/>
              <w:spacing w:after="0"/>
              <w:jc w:val="both"/>
              <w:rPr>
                <w:sz w:val="4"/>
                <w:szCs w:val="4"/>
              </w:rPr>
            </w:pPr>
          </w:p>
        </w:tc>
      </w:tr>
      <w:tr w:rsidR="00DD49FD" w:rsidRPr="003A7270" w14:paraId="62633046" w14:textId="77777777"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14:paraId="104BB81A" w14:textId="03AC9850" w:rsidR="00DD49FD" w:rsidRPr="003A7270" w:rsidRDefault="00A80EB7" w:rsidP="00E53A0E">
            <w:pPr>
              <w:pStyle w:val="aff5"/>
              <w:spacing w:after="0"/>
              <w:jc w:val="left"/>
              <w:rPr>
                <w:sz w:val="8"/>
                <w:szCs w:val="8"/>
              </w:rPr>
            </w:pPr>
            <w:r>
              <w:rPr>
                <w:rFonts w:ascii="Arial" w:hAnsi="Arial" w:cs="Arial"/>
                <w:b w:val="0"/>
                <w:bCs/>
                <w:sz w:val="18"/>
                <w:szCs w:val="18"/>
              </w:rPr>
              <w:t>Ф</w:t>
            </w:r>
            <w:r w:rsidR="00DD49FD">
              <w:rPr>
                <w:rFonts w:ascii="Arial" w:hAnsi="Arial" w:cs="Arial"/>
                <w:b w:val="0"/>
                <w:bCs/>
                <w:sz w:val="18"/>
                <w:szCs w:val="18"/>
              </w:rPr>
              <w:t>амилия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14:paraId="43E279B0" w14:textId="77777777" w:rsidR="00DD49FD" w:rsidRPr="003A7270" w:rsidRDefault="00DD49FD" w:rsidP="00E53A0E">
            <w:pPr>
              <w:pStyle w:val="aff5"/>
              <w:spacing w:after="0"/>
              <w:jc w:val="both"/>
              <w:rPr>
                <w:sz w:val="8"/>
                <w:szCs w:val="8"/>
              </w:rPr>
            </w:pPr>
          </w:p>
        </w:tc>
      </w:tr>
      <w:tr w:rsidR="00DD49FD" w:rsidRPr="008920D1" w14:paraId="62A3E18A"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23FD762" w14:textId="77777777"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14:paraId="363677EF" w14:textId="77777777" w:rsidR="00DD49FD" w:rsidRPr="008920D1" w:rsidRDefault="00DD49FD" w:rsidP="00E53A0E">
            <w:pPr>
              <w:pStyle w:val="aff5"/>
              <w:spacing w:after="0"/>
              <w:jc w:val="both"/>
              <w:rPr>
                <w:sz w:val="4"/>
                <w:szCs w:val="4"/>
              </w:rPr>
            </w:pPr>
          </w:p>
        </w:tc>
      </w:tr>
      <w:tr w:rsidR="00DD49FD" w:rsidRPr="003A7270" w14:paraId="5C864CC4" w14:textId="77777777"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14:paraId="4410638B" w14:textId="0F5BEB64" w:rsidR="00DD49FD" w:rsidRPr="003A7270" w:rsidRDefault="00A80EB7" w:rsidP="00E53A0E">
            <w:pPr>
              <w:pStyle w:val="aff5"/>
              <w:spacing w:after="0"/>
              <w:jc w:val="both"/>
              <w:rPr>
                <w:sz w:val="8"/>
                <w:szCs w:val="8"/>
              </w:rPr>
            </w:pPr>
            <w:r>
              <w:rPr>
                <w:rFonts w:ascii="Arial" w:hAnsi="Arial" w:cs="Arial"/>
                <w:b w:val="0"/>
                <w:bCs/>
                <w:sz w:val="18"/>
                <w:szCs w:val="18"/>
              </w:rPr>
              <w:t>И</w:t>
            </w:r>
            <w:r w:rsidR="00DD49FD">
              <w:rPr>
                <w:rFonts w:ascii="Arial" w:hAnsi="Arial" w:cs="Arial"/>
                <w:b w:val="0"/>
                <w:bCs/>
                <w:sz w:val="18"/>
                <w:szCs w:val="18"/>
              </w:rPr>
              <w:t>мя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right w:val="single" w:sz="4" w:space="0" w:color="auto"/>
            </w:tcBorders>
          </w:tcPr>
          <w:p w14:paraId="43C7A15D" w14:textId="77777777" w:rsidR="00DD49FD" w:rsidRPr="003A7270" w:rsidRDefault="00DD49FD" w:rsidP="00E53A0E">
            <w:pPr>
              <w:pStyle w:val="aff5"/>
              <w:spacing w:after="0"/>
              <w:jc w:val="both"/>
              <w:rPr>
                <w:sz w:val="8"/>
                <w:szCs w:val="8"/>
              </w:rPr>
            </w:pPr>
          </w:p>
        </w:tc>
      </w:tr>
      <w:tr w:rsidR="00DD49FD" w:rsidRPr="008920D1" w14:paraId="504B4D5A"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14:paraId="41540B89" w14:textId="77777777" w:rsidR="00DD49FD" w:rsidRPr="008920D1" w:rsidRDefault="00DD49FD" w:rsidP="00E53A0E">
            <w:pPr>
              <w:pStyle w:val="aff5"/>
              <w:spacing w:after="0"/>
              <w:jc w:val="both"/>
              <w:rPr>
                <w:sz w:val="4"/>
                <w:szCs w:val="4"/>
              </w:rPr>
            </w:pPr>
          </w:p>
        </w:tc>
      </w:tr>
      <w:tr w:rsidR="00DD49FD" w:rsidRPr="003A7270" w14:paraId="6C177A89" w14:textId="77777777" w:rsidTr="00326410">
        <w:trPr>
          <w:gridAfter w:val="2"/>
          <w:wAfter w:w="81" w:type="dxa"/>
          <w:trHeight w:val="134"/>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3A7270" w:rsidRDefault="00A80EB7" w:rsidP="00E53A0E">
            <w:pPr>
              <w:pStyle w:val="aff5"/>
              <w:spacing w:after="0"/>
              <w:jc w:val="both"/>
              <w:rPr>
                <w:sz w:val="8"/>
                <w:szCs w:val="8"/>
              </w:rPr>
            </w:pPr>
            <w:r>
              <w:rPr>
                <w:rFonts w:ascii="Arial" w:hAnsi="Arial" w:cs="Arial"/>
                <w:b w:val="0"/>
                <w:bCs/>
                <w:sz w:val="18"/>
                <w:szCs w:val="18"/>
              </w:rPr>
              <w:t>О</w:t>
            </w:r>
            <w:r w:rsidR="00DD49FD">
              <w:rPr>
                <w:rFonts w:ascii="Arial" w:hAnsi="Arial" w:cs="Arial"/>
                <w:b w:val="0"/>
                <w:bCs/>
                <w:sz w:val="18"/>
                <w:szCs w:val="18"/>
              </w:rPr>
              <w:t>тчество (при наличии):</w:t>
            </w:r>
          </w:p>
        </w:tc>
        <w:tc>
          <w:tcPr>
            <w:tcW w:w="5660" w:type="dxa"/>
            <w:gridSpan w:val="29"/>
            <w:tcBorders>
              <w:top w:val="single" w:sz="4" w:space="0" w:color="auto"/>
              <w:left w:val="single" w:sz="4" w:space="0" w:color="auto"/>
              <w:bottom w:val="single" w:sz="4" w:space="0" w:color="000000" w:themeColor="text1"/>
            </w:tcBorders>
          </w:tcPr>
          <w:p w14:paraId="730A4574" w14:textId="77777777" w:rsidR="00DD49FD" w:rsidRPr="003A7270" w:rsidRDefault="00DD49FD" w:rsidP="00E53A0E">
            <w:pPr>
              <w:pStyle w:val="aff5"/>
              <w:spacing w:after="0"/>
              <w:jc w:val="both"/>
              <w:rPr>
                <w:sz w:val="8"/>
                <w:szCs w:val="8"/>
              </w:rPr>
            </w:pPr>
          </w:p>
        </w:tc>
      </w:tr>
      <w:tr w:rsidR="00326410" w:rsidRPr="003A7270" w14:paraId="151EA13E" w14:textId="77777777"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326410" w:rsidRDefault="00326410" w:rsidP="00E53A0E">
            <w:pPr>
              <w:pStyle w:val="aff5"/>
              <w:spacing w:after="0"/>
              <w:jc w:val="both"/>
              <w:rPr>
                <w:rFonts w:ascii="Arial" w:hAnsi="Arial" w:cs="Arial"/>
                <w:b w:val="0"/>
                <w:bCs/>
                <w:sz w:val="4"/>
                <w:szCs w:val="4"/>
              </w:rPr>
            </w:pPr>
          </w:p>
        </w:tc>
        <w:tc>
          <w:tcPr>
            <w:tcW w:w="5660" w:type="dxa"/>
            <w:gridSpan w:val="29"/>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326410" w:rsidRDefault="00326410" w:rsidP="00E53A0E">
            <w:pPr>
              <w:pStyle w:val="aff5"/>
              <w:spacing w:after="0"/>
              <w:jc w:val="both"/>
              <w:rPr>
                <w:sz w:val="4"/>
                <w:szCs w:val="4"/>
              </w:rPr>
            </w:pPr>
          </w:p>
        </w:tc>
      </w:tr>
      <w:tr w:rsidR="00030870" w:rsidRPr="003A7270" w14:paraId="7876A007" w14:textId="77777777" w:rsidTr="00030870">
        <w:trPr>
          <w:gridAfter w:val="2"/>
          <w:wAfter w:w="81" w:type="dxa"/>
          <w:trHeight w:val="75"/>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Default="00030870" w:rsidP="0003087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bottom w:val="single" w:sz="4" w:space="0" w:color="auto"/>
            </w:tcBorders>
          </w:tcPr>
          <w:p w14:paraId="3554275B" w14:textId="77777777" w:rsidR="00030870" w:rsidRPr="003A7270" w:rsidRDefault="00030870" w:rsidP="00030870">
            <w:pPr>
              <w:pStyle w:val="aff5"/>
              <w:spacing w:after="0"/>
              <w:jc w:val="both"/>
              <w:rPr>
                <w:sz w:val="8"/>
                <w:szCs w:val="8"/>
              </w:rPr>
            </w:pPr>
          </w:p>
        </w:tc>
      </w:tr>
      <w:tr w:rsidR="00030870" w:rsidRPr="003A7270" w14:paraId="573B629E" w14:textId="1FFDA187" w:rsidTr="00030870">
        <w:trPr>
          <w:gridAfter w:val="2"/>
          <w:wAfter w:w="81" w:type="dxa"/>
          <w:trHeight w:val="88"/>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064DF815" w:rsidR="00030870" w:rsidRDefault="00030870" w:rsidP="0003087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3A7270" w:rsidRDefault="00030870" w:rsidP="00030870">
            <w:pPr>
              <w:pStyle w:val="aff5"/>
              <w:spacing w:after="0"/>
              <w:jc w:val="both"/>
              <w:rPr>
                <w:sz w:val="8"/>
                <w:szCs w:val="8"/>
              </w:rPr>
            </w:pPr>
          </w:p>
        </w:tc>
        <w:tc>
          <w:tcPr>
            <w:tcW w:w="2181"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3A7270" w:rsidRDefault="00030870" w:rsidP="00030870">
            <w:pPr>
              <w:pStyle w:val="aff5"/>
              <w:spacing w:after="0"/>
              <w:jc w:val="both"/>
              <w:rPr>
                <w:sz w:val="8"/>
                <w:szCs w:val="8"/>
              </w:rPr>
            </w:pPr>
          </w:p>
        </w:tc>
        <w:tc>
          <w:tcPr>
            <w:tcW w:w="5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3A7270" w:rsidRDefault="00030870" w:rsidP="00030870">
            <w:pPr>
              <w:pStyle w:val="aff5"/>
              <w:spacing w:after="0"/>
              <w:jc w:val="both"/>
              <w:rPr>
                <w:sz w:val="8"/>
                <w:szCs w:val="8"/>
              </w:rPr>
            </w:pPr>
          </w:p>
        </w:tc>
        <w:tc>
          <w:tcPr>
            <w:tcW w:w="2218"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3A7270" w:rsidRDefault="00030870" w:rsidP="00030870">
            <w:pPr>
              <w:pStyle w:val="aff5"/>
              <w:spacing w:after="0"/>
              <w:jc w:val="both"/>
              <w:rPr>
                <w:sz w:val="8"/>
                <w:szCs w:val="8"/>
              </w:rPr>
            </w:pPr>
          </w:p>
        </w:tc>
      </w:tr>
      <w:tr w:rsidR="00030870" w:rsidRPr="003A7270" w14:paraId="50A6295D" w14:textId="31F71B7F" w:rsidTr="00030870">
        <w:trPr>
          <w:gridAfter w:val="2"/>
          <w:wAfter w:w="81" w:type="dxa"/>
          <w:trHeight w:val="142"/>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Default="00030870" w:rsidP="00030870">
            <w:pPr>
              <w:pStyle w:val="aff5"/>
              <w:spacing w:after="0"/>
              <w:ind w:right="-142"/>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81" w:type="dxa"/>
            <w:gridSpan w:val="14"/>
            <w:tcBorders>
              <w:top w:val="single" w:sz="4" w:space="0" w:color="auto"/>
              <w:left w:val="single" w:sz="4" w:space="0" w:color="auto"/>
              <w:bottom w:val="single" w:sz="4" w:space="0" w:color="auto"/>
            </w:tcBorders>
          </w:tcPr>
          <w:p w14:paraId="24232892" w14:textId="77777777" w:rsidR="00030870" w:rsidRPr="003A7270" w:rsidRDefault="00030870" w:rsidP="00030870">
            <w:pPr>
              <w:pStyle w:val="aff5"/>
              <w:spacing w:after="0"/>
              <w:jc w:val="both"/>
              <w:rPr>
                <w:sz w:val="8"/>
                <w:szCs w:val="8"/>
              </w:rPr>
            </w:pPr>
          </w:p>
        </w:tc>
        <w:tc>
          <w:tcPr>
            <w:tcW w:w="591" w:type="dxa"/>
            <w:gridSpan w:val="2"/>
            <w:tcBorders>
              <w:top w:val="single" w:sz="4" w:space="0" w:color="FFFFFF" w:themeColor="background1"/>
              <w:left w:val="single" w:sz="4" w:space="0" w:color="auto"/>
              <w:bottom w:val="single" w:sz="4" w:space="0" w:color="FFFFFF" w:themeColor="background1"/>
            </w:tcBorders>
          </w:tcPr>
          <w:p w14:paraId="0532A4AF" w14:textId="35F5D1B3"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18" w:type="dxa"/>
            <w:gridSpan w:val="10"/>
            <w:tcBorders>
              <w:top w:val="single" w:sz="4" w:space="0" w:color="auto"/>
              <w:left w:val="single" w:sz="4" w:space="0" w:color="auto"/>
              <w:bottom w:val="single" w:sz="4" w:space="0" w:color="auto"/>
            </w:tcBorders>
          </w:tcPr>
          <w:p w14:paraId="6FE69806" w14:textId="77777777" w:rsidR="00030870" w:rsidRPr="003A7270" w:rsidRDefault="00030870" w:rsidP="00030870">
            <w:pPr>
              <w:pStyle w:val="aff5"/>
              <w:spacing w:after="0"/>
              <w:jc w:val="both"/>
              <w:rPr>
                <w:sz w:val="8"/>
                <w:szCs w:val="8"/>
              </w:rPr>
            </w:pPr>
          </w:p>
        </w:tc>
      </w:tr>
      <w:tr w:rsidR="00030870" w:rsidRPr="003A7270" w14:paraId="4A7795DA" w14:textId="6861F691"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326410" w:rsidRDefault="00030870" w:rsidP="00E53A0E">
            <w:pPr>
              <w:pStyle w:val="aff5"/>
              <w:spacing w:after="0"/>
              <w:jc w:val="both"/>
              <w:rPr>
                <w:rFonts w:ascii="Arial" w:hAnsi="Arial" w:cs="Arial"/>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326410" w:rsidRDefault="00030870" w:rsidP="00E53A0E">
            <w:pPr>
              <w:pStyle w:val="aff5"/>
              <w:spacing w:after="0"/>
              <w:jc w:val="both"/>
              <w:rPr>
                <w:sz w:val="4"/>
                <w:szCs w:val="4"/>
              </w:rPr>
            </w:pPr>
          </w:p>
        </w:tc>
        <w:tc>
          <w:tcPr>
            <w:tcW w:w="2181" w:type="dxa"/>
            <w:gridSpan w:val="14"/>
            <w:tcBorders>
              <w:top w:val="single" w:sz="4" w:space="0" w:color="auto"/>
              <w:left w:val="single" w:sz="4" w:space="0" w:color="FFFFFF" w:themeColor="background1"/>
              <w:right w:val="single" w:sz="4" w:space="0" w:color="FFFFFF" w:themeColor="background1"/>
            </w:tcBorders>
          </w:tcPr>
          <w:p w14:paraId="4EC029C4" w14:textId="77777777" w:rsidR="00030870" w:rsidRPr="00326410" w:rsidRDefault="00030870" w:rsidP="00E53A0E">
            <w:pPr>
              <w:pStyle w:val="aff5"/>
              <w:spacing w:after="0"/>
              <w:jc w:val="both"/>
              <w:rPr>
                <w:sz w:val="4"/>
                <w:szCs w:val="4"/>
              </w:rPr>
            </w:pPr>
          </w:p>
        </w:tc>
        <w:tc>
          <w:tcPr>
            <w:tcW w:w="591" w:type="dxa"/>
            <w:gridSpan w:val="2"/>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326410" w:rsidRDefault="00030870" w:rsidP="00E53A0E">
            <w:pPr>
              <w:pStyle w:val="aff5"/>
              <w:spacing w:after="0"/>
              <w:jc w:val="both"/>
              <w:rPr>
                <w:sz w:val="4"/>
                <w:szCs w:val="4"/>
              </w:rPr>
            </w:pPr>
          </w:p>
        </w:tc>
        <w:tc>
          <w:tcPr>
            <w:tcW w:w="2218" w:type="dxa"/>
            <w:gridSpan w:val="10"/>
            <w:tcBorders>
              <w:top w:val="single" w:sz="4" w:space="0" w:color="auto"/>
              <w:left w:val="single" w:sz="4" w:space="0" w:color="FFFFFF" w:themeColor="background1"/>
              <w:right w:val="single" w:sz="4" w:space="0" w:color="FFFFFF" w:themeColor="background1"/>
            </w:tcBorders>
          </w:tcPr>
          <w:p w14:paraId="113D0EB1" w14:textId="77777777" w:rsidR="00030870" w:rsidRPr="00326410" w:rsidRDefault="00030870" w:rsidP="00E53A0E">
            <w:pPr>
              <w:pStyle w:val="aff5"/>
              <w:spacing w:after="0"/>
              <w:jc w:val="both"/>
              <w:rPr>
                <w:sz w:val="4"/>
                <w:szCs w:val="4"/>
              </w:rPr>
            </w:pPr>
          </w:p>
        </w:tc>
      </w:tr>
      <w:tr w:rsidR="00DD49FD" w:rsidRPr="003A7270" w14:paraId="4B5BF4F1"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14:paraId="13C55F10" w14:textId="546202E4" w:rsidR="00DD49FD" w:rsidRPr="003A7270" w:rsidRDefault="00A80EB7" w:rsidP="00E53A0E">
            <w:pPr>
              <w:pStyle w:val="aff5"/>
              <w:spacing w:after="0"/>
              <w:jc w:val="both"/>
              <w:rPr>
                <w:sz w:val="8"/>
                <w:szCs w:val="8"/>
              </w:rPr>
            </w:pPr>
            <w:r>
              <w:rPr>
                <w:rFonts w:ascii="Arial" w:hAnsi="Arial" w:cs="Arial"/>
                <w:b w:val="0"/>
                <w:bCs/>
                <w:sz w:val="18"/>
                <w:szCs w:val="18"/>
              </w:rPr>
              <w:t>К</w:t>
            </w:r>
            <w:r w:rsidR="00DD49FD">
              <w:rPr>
                <w:rFonts w:ascii="Arial" w:hAnsi="Arial" w:cs="Arial"/>
                <w:b w:val="0"/>
                <w:bCs/>
                <w:sz w:val="18"/>
                <w:szCs w:val="18"/>
              </w:rPr>
              <w:t>онтактный телефон</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14:paraId="15DC9C11" w14:textId="77777777" w:rsidR="00DD49FD" w:rsidRPr="003A7270" w:rsidRDefault="00DD49FD" w:rsidP="00E53A0E">
            <w:pPr>
              <w:pStyle w:val="aff5"/>
              <w:spacing w:after="0"/>
              <w:jc w:val="both"/>
              <w:rPr>
                <w:sz w:val="8"/>
                <w:szCs w:val="8"/>
              </w:rPr>
            </w:pPr>
          </w:p>
        </w:tc>
      </w:tr>
      <w:tr w:rsidR="00DD49FD" w:rsidRPr="008920D1" w14:paraId="46AF2701"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21D0A74E" w14:textId="77777777"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14:paraId="5CAF2870" w14:textId="77777777" w:rsidR="00DD49FD" w:rsidRPr="008920D1" w:rsidRDefault="00DD49FD" w:rsidP="00E53A0E">
            <w:pPr>
              <w:pStyle w:val="aff5"/>
              <w:spacing w:after="0"/>
              <w:jc w:val="both"/>
              <w:rPr>
                <w:sz w:val="4"/>
                <w:szCs w:val="4"/>
              </w:rPr>
            </w:pPr>
          </w:p>
        </w:tc>
      </w:tr>
      <w:tr w:rsidR="00DD49FD" w:rsidRPr="003A7270" w14:paraId="5714CEB5" w14:textId="77777777" w:rsidTr="00030870">
        <w:trPr>
          <w:gridAfter w:val="2"/>
          <w:wAfter w:w="81" w:type="dxa"/>
          <w:trHeight w:val="42"/>
        </w:trPr>
        <w:tc>
          <w:tcPr>
            <w:tcW w:w="4531" w:type="dxa"/>
            <w:gridSpan w:val="16"/>
            <w:tcBorders>
              <w:top w:val="single" w:sz="4" w:space="0" w:color="FFFFFF"/>
              <w:left w:val="single" w:sz="4" w:space="0" w:color="FFFFFF"/>
              <w:bottom w:val="single" w:sz="2" w:space="0" w:color="FFFFFF" w:themeColor="background1"/>
            </w:tcBorders>
          </w:tcPr>
          <w:p w14:paraId="487834CB" w14:textId="4F15BB12" w:rsidR="00DD49FD" w:rsidRPr="003A7270" w:rsidRDefault="00A80EB7" w:rsidP="00E53A0E">
            <w:pPr>
              <w:pStyle w:val="aff5"/>
              <w:spacing w:after="0"/>
              <w:jc w:val="both"/>
              <w:rPr>
                <w:sz w:val="8"/>
                <w:szCs w:val="8"/>
              </w:rPr>
            </w:pPr>
            <w:r>
              <w:rPr>
                <w:rFonts w:ascii="Arial" w:hAnsi="Arial" w:cs="Arial"/>
                <w:b w:val="0"/>
                <w:bCs/>
                <w:sz w:val="18"/>
                <w:szCs w:val="18"/>
              </w:rPr>
              <w:t>А</w:t>
            </w:r>
            <w:r w:rsidR="00DD49FD">
              <w:rPr>
                <w:rFonts w:ascii="Arial" w:hAnsi="Arial" w:cs="Arial"/>
                <w:b w:val="0"/>
                <w:bCs/>
                <w:sz w:val="18"/>
                <w:szCs w:val="18"/>
              </w:rPr>
              <w:t>дрес электронной почты</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bottom w:val="single" w:sz="2" w:space="0" w:color="FFFFFF" w:themeColor="background1"/>
              <w:right w:val="single" w:sz="4" w:space="0" w:color="auto"/>
            </w:tcBorders>
          </w:tcPr>
          <w:p w14:paraId="468E2B02" w14:textId="383AC615" w:rsidR="00DD49FD" w:rsidRPr="003A7270" w:rsidRDefault="00DD49FD" w:rsidP="00E53A0E">
            <w:pPr>
              <w:pStyle w:val="aff5"/>
              <w:spacing w:after="0" w:line="240" w:lineRule="auto"/>
              <w:jc w:val="both"/>
              <w:rPr>
                <w:sz w:val="8"/>
                <w:szCs w:val="8"/>
              </w:rPr>
            </w:pPr>
          </w:p>
        </w:tc>
      </w:tr>
      <w:tr w:rsidR="00DD49FD" w:rsidRPr="003A7270" w14:paraId="4A538B6B" w14:textId="77777777"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tcBorders>
          </w:tcPr>
          <w:p w14:paraId="7FDB15B8" w14:textId="77777777" w:rsidR="00DD49FD" w:rsidRPr="00DD49FD" w:rsidRDefault="00DD49FD" w:rsidP="00E53A0E">
            <w:pPr>
              <w:pStyle w:val="aff5"/>
              <w:spacing w:after="0"/>
              <w:jc w:val="both"/>
              <w:rPr>
                <w:rFonts w:ascii="Arial" w:hAnsi="Arial" w:cs="Arial"/>
                <w:b w:val="0"/>
                <w:bCs/>
                <w:sz w:val="4"/>
                <w:szCs w:val="4"/>
              </w:rPr>
            </w:pPr>
          </w:p>
        </w:tc>
        <w:tc>
          <w:tcPr>
            <w:tcW w:w="5660" w:type="dxa"/>
            <w:gridSpan w:val="29"/>
            <w:tcBorders>
              <w:top w:val="single" w:sz="2" w:space="0" w:color="FFFFFF" w:themeColor="background1"/>
              <w:bottom w:val="single" w:sz="2" w:space="0" w:color="auto"/>
              <w:right w:val="single" w:sz="4" w:space="0" w:color="auto"/>
            </w:tcBorders>
          </w:tcPr>
          <w:p w14:paraId="12DD2EA8" w14:textId="77777777" w:rsidR="00DD49FD" w:rsidRPr="00E53A0E" w:rsidRDefault="00DD49FD" w:rsidP="00E53A0E">
            <w:pPr>
              <w:pStyle w:val="aff5"/>
              <w:spacing w:after="0" w:line="240" w:lineRule="auto"/>
              <w:jc w:val="both"/>
              <w:rPr>
                <w:sz w:val="2"/>
                <w:szCs w:val="2"/>
              </w:rPr>
            </w:pPr>
          </w:p>
        </w:tc>
      </w:tr>
      <w:tr w:rsidR="00DD49FD" w:rsidRPr="003A7270" w14:paraId="0901808F" w14:textId="77777777" w:rsidTr="00060295">
        <w:trPr>
          <w:gridAfter w:val="2"/>
          <w:wAfter w:w="81" w:type="dxa"/>
          <w:trHeight w:val="144"/>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Default="00DD49FD" w:rsidP="00DD49FD">
            <w:pPr>
              <w:pStyle w:val="aff5"/>
              <w:spacing w:after="0"/>
              <w:jc w:val="left"/>
              <w:rPr>
                <w:rFonts w:ascii="Arial" w:hAnsi="Arial" w:cs="Arial"/>
                <w:sz w:val="8"/>
                <w:szCs w:val="8"/>
              </w:rPr>
            </w:pPr>
          </w:p>
          <w:p w14:paraId="6FB26E10" w14:textId="44CBBE73" w:rsidR="00DD49FD" w:rsidRDefault="00DD49FD" w:rsidP="00DD49FD">
            <w:pPr>
              <w:pStyle w:val="aff5"/>
              <w:spacing w:after="0"/>
              <w:jc w:val="left"/>
              <w:rPr>
                <w:rFonts w:ascii="Arial" w:hAnsi="Arial" w:cs="Arial"/>
                <w:sz w:val="8"/>
                <w:szCs w:val="8"/>
              </w:rPr>
            </w:pPr>
          </w:p>
          <w:p w14:paraId="575628A7" w14:textId="77777777" w:rsidR="00E53A0E" w:rsidRPr="00DD49FD" w:rsidRDefault="00E53A0E" w:rsidP="00DD49FD">
            <w:pPr>
              <w:pStyle w:val="aff5"/>
              <w:spacing w:after="0"/>
              <w:jc w:val="left"/>
              <w:rPr>
                <w:rFonts w:ascii="Arial" w:hAnsi="Arial" w:cs="Arial"/>
                <w:sz w:val="8"/>
                <w:szCs w:val="8"/>
              </w:rPr>
            </w:pPr>
          </w:p>
          <w:p w14:paraId="23943D54" w14:textId="6A4F80F9" w:rsidR="00DD49FD" w:rsidRPr="00185F6A" w:rsidRDefault="00DD49FD" w:rsidP="00DD49FD">
            <w:pPr>
              <w:pStyle w:val="aff5"/>
              <w:spacing w:after="0"/>
              <w:rPr>
                <w:sz w:val="26"/>
                <w:szCs w:val="26"/>
              </w:rPr>
            </w:pPr>
            <w:r w:rsidRPr="00185F6A">
              <w:rPr>
                <w:rFonts w:ascii="Arial" w:hAnsi="Arial" w:cs="Arial"/>
                <w:sz w:val="26"/>
                <w:szCs w:val="26"/>
              </w:rPr>
              <w:t>ЗАПРОС</w:t>
            </w:r>
          </w:p>
        </w:tc>
      </w:tr>
      <w:tr w:rsidR="00DD49FD" w:rsidRPr="003A7270" w14:paraId="6556ABA9" w14:textId="77777777" w:rsidTr="00060295">
        <w:trPr>
          <w:gridAfter w:val="2"/>
          <w:wAfter w:w="81" w:type="dxa"/>
          <w:trHeight w:val="110"/>
        </w:trPr>
        <w:tc>
          <w:tcPr>
            <w:tcW w:w="10191" w:type="dxa"/>
            <w:gridSpan w:val="45"/>
            <w:tcBorders>
              <w:top w:val="single" w:sz="2" w:space="0" w:color="FFFFFF"/>
              <w:left w:val="single" w:sz="2" w:space="0" w:color="FFFFFF"/>
              <w:bottom w:val="single" w:sz="2" w:space="0" w:color="FFFFFF"/>
              <w:right w:val="single" w:sz="2" w:space="0" w:color="FFFFFF"/>
            </w:tcBorders>
          </w:tcPr>
          <w:p w14:paraId="5B82D8CF" w14:textId="77777777" w:rsidR="00DD49FD" w:rsidRPr="00185F6A" w:rsidRDefault="00DD49FD" w:rsidP="00DD49FD">
            <w:pPr>
              <w:pStyle w:val="aff5"/>
              <w:spacing w:after="0"/>
              <w:ind w:firstLine="455"/>
              <w:jc w:val="both"/>
              <w:rPr>
                <w:rFonts w:ascii="Arial" w:hAnsi="Arial" w:cs="Arial"/>
                <w:b w:val="0"/>
                <w:bCs/>
                <w:sz w:val="8"/>
                <w:szCs w:val="8"/>
                <w:lang w:eastAsia="zh-CN"/>
              </w:rPr>
            </w:pPr>
          </w:p>
          <w:p w14:paraId="6C828973" w14:textId="700FC262" w:rsidR="00DD49FD" w:rsidRPr="00185F6A" w:rsidRDefault="00DD49FD" w:rsidP="00DD49FD">
            <w:pPr>
              <w:pStyle w:val="aff5"/>
              <w:spacing w:after="0"/>
              <w:ind w:firstLine="455"/>
              <w:jc w:val="both"/>
              <w:rPr>
                <w:rFonts w:ascii="Arial" w:hAnsi="Arial" w:cs="Arial"/>
                <w:b w:val="0"/>
                <w:bCs/>
                <w:sz w:val="26"/>
                <w:szCs w:val="26"/>
                <w:lang w:eastAsia="ru-RU"/>
              </w:rPr>
            </w:pPr>
            <w:r w:rsidRPr="00185F6A">
              <w:rPr>
                <w:rFonts w:ascii="Arial" w:hAnsi="Arial" w:cs="Arial"/>
                <w:b w:val="0"/>
                <w:bCs/>
                <w:sz w:val="26"/>
                <w:szCs w:val="26"/>
                <w:lang w:eastAsia="zh-CN"/>
              </w:rPr>
              <w:t xml:space="preserve">Прошу предоставить муниципальную услугу </w:t>
            </w:r>
            <w:r w:rsidRPr="00185F6A">
              <w:rPr>
                <w:rFonts w:ascii="Arial" w:hAnsi="Arial" w:cs="Arial"/>
                <w:b w:val="0"/>
                <w:bCs/>
                <w:sz w:val="26"/>
                <w:szCs w:val="26"/>
              </w:rPr>
              <w:t>«Согласование проектных решений по отделке фасадов (</w:t>
            </w:r>
            <w:r w:rsidRPr="00185F6A">
              <w:rPr>
                <w:rFonts w:ascii="Arial" w:hAnsi="Arial" w:cs="Arial"/>
                <w:b w:val="0"/>
                <w:bCs/>
                <w:sz w:val="26"/>
                <w:szCs w:val="26"/>
                <w:lang w:eastAsia="ru-RU"/>
              </w:rPr>
              <w:t>паспортов колористических решений фасадов) зданий, строений, сооружений, ограждений»</w:t>
            </w:r>
            <w:r w:rsidR="00B2393D">
              <w:rPr>
                <w:rFonts w:ascii="Arial" w:hAnsi="Arial" w:cs="Arial"/>
                <w:b w:val="0"/>
                <w:bCs/>
                <w:sz w:val="26"/>
                <w:szCs w:val="26"/>
                <w:lang w:eastAsia="ru-RU"/>
              </w:rPr>
              <w:t xml:space="preserve"> с оформлением</w:t>
            </w:r>
            <w:r w:rsidRPr="00185F6A">
              <w:rPr>
                <w:rFonts w:ascii="Arial" w:hAnsi="Arial" w:cs="Arial"/>
                <w:b w:val="0"/>
                <w:bCs/>
                <w:sz w:val="26"/>
                <w:szCs w:val="26"/>
                <w:lang w:eastAsia="ru-RU"/>
              </w:rPr>
              <w:t xml:space="preserve"> паспорта колористического решения фасадов </w:t>
            </w:r>
            <w:r w:rsidRPr="00185F6A">
              <w:rPr>
                <w:rFonts w:ascii="Arial" w:hAnsi="Arial" w:cs="Arial"/>
                <w:sz w:val="26"/>
                <w:szCs w:val="26"/>
                <w:lang w:eastAsia="ru-RU"/>
              </w:rPr>
              <w:t>объекта капитального строительства</w:t>
            </w:r>
            <w:r w:rsidRPr="00185F6A">
              <w:rPr>
                <w:rFonts w:ascii="Arial" w:hAnsi="Arial" w:cs="Arial"/>
                <w:b w:val="0"/>
                <w:bCs/>
                <w:sz w:val="26"/>
                <w:szCs w:val="26"/>
                <w:lang w:eastAsia="ru-RU"/>
              </w:rPr>
              <w:t>.</w:t>
            </w:r>
          </w:p>
          <w:p w14:paraId="12872301" w14:textId="5577D4DE" w:rsidR="00A80EB7" w:rsidRPr="00185F6A" w:rsidRDefault="00A80EB7" w:rsidP="003B3E24">
            <w:pPr>
              <w:pStyle w:val="aff5"/>
              <w:spacing w:after="0"/>
              <w:jc w:val="both"/>
              <w:rPr>
                <w:rFonts w:ascii="Arial" w:hAnsi="Arial" w:cs="Arial"/>
                <w:b w:val="0"/>
                <w:bCs/>
                <w:sz w:val="26"/>
                <w:szCs w:val="26"/>
              </w:rPr>
            </w:pPr>
          </w:p>
        </w:tc>
      </w:tr>
      <w:tr w:rsidR="00DD49FD" w14:paraId="1D8EC6E6" w14:textId="77777777" w:rsidTr="00060295">
        <w:tblPrEx>
          <w:tblLook w:val="0000" w:firstRow="0" w:lastRow="0" w:firstColumn="0" w:lastColumn="0" w:noHBand="0" w:noVBand="0"/>
        </w:tblPrEx>
        <w:trPr>
          <w:gridAfter w:val="2"/>
          <w:wAfter w:w="81" w:type="dxa"/>
          <w:trHeight w:val="192"/>
        </w:trPr>
        <w:tc>
          <w:tcPr>
            <w:tcW w:w="10191" w:type="dxa"/>
            <w:gridSpan w:val="4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471D4C" w:rsidRDefault="00DD49FD" w:rsidP="00DD49FD">
            <w:pPr>
              <w:pStyle w:val="aff5"/>
              <w:spacing w:after="0"/>
              <w:ind w:right="-105"/>
              <w:jc w:val="both"/>
              <w:rPr>
                <w:rFonts w:ascii="Arial" w:hAnsi="Arial" w:cs="Arial"/>
                <w:sz w:val="28"/>
                <w:szCs w:val="28"/>
              </w:rPr>
            </w:pPr>
            <w:r>
              <w:rPr>
                <w:rFonts w:ascii="Arial" w:hAnsi="Arial" w:cs="Arial"/>
                <w:sz w:val="22"/>
              </w:rPr>
              <w:t>Информация</w:t>
            </w:r>
            <w:r w:rsidR="00A80EB7">
              <w:rPr>
                <w:rFonts w:ascii="Arial" w:hAnsi="Arial" w:cs="Arial"/>
                <w:sz w:val="22"/>
              </w:rPr>
              <w:t xml:space="preserve"> о внешнем виде</w:t>
            </w:r>
            <w:r w:rsidR="00FD0467">
              <w:rPr>
                <w:rFonts w:ascii="Arial" w:hAnsi="Arial" w:cs="Arial"/>
                <w:sz w:val="22"/>
              </w:rPr>
              <w:t xml:space="preserve"> объекта</w:t>
            </w:r>
            <w:r w:rsidR="003B7F61">
              <w:rPr>
                <w:rFonts w:ascii="Arial" w:hAnsi="Arial" w:cs="Arial"/>
                <w:sz w:val="22"/>
                <w:lang w:eastAsia="ru-RU"/>
              </w:rPr>
              <w:t>*</w:t>
            </w:r>
            <w:r w:rsidRPr="00DD49FD">
              <w:rPr>
                <w:rFonts w:ascii="Arial" w:hAnsi="Arial" w:cs="Arial"/>
                <w:sz w:val="22"/>
                <w:lang w:eastAsia="ru-RU"/>
              </w:rPr>
              <w:t>:</w:t>
            </w:r>
          </w:p>
        </w:tc>
      </w:tr>
      <w:tr w:rsidR="00DD49FD" w14:paraId="1476AB0C" w14:textId="77777777" w:rsidTr="00030870">
        <w:tblPrEx>
          <w:tblLook w:val="0000" w:firstRow="0" w:lastRow="0" w:firstColumn="0" w:lastColumn="0" w:noHBand="0" w:noVBand="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3A7270" w:rsidRDefault="00DD49FD" w:rsidP="00E53A0E">
            <w:pPr>
              <w:pStyle w:val="aff5"/>
              <w:spacing w:after="0"/>
              <w:jc w:val="both"/>
              <w:rPr>
                <w:sz w:val="8"/>
                <w:szCs w:val="8"/>
              </w:rPr>
            </w:pPr>
          </w:p>
        </w:tc>
        <w:tc>
          <w:tcPr>
            <w:tcW w:w="4110"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3A7270" w:rsidRDefault="00DD49FD" w:rsidP="00E53A0E">
            <w:pPr>
              <w:pStyle w:val="aff5"/>
              <w:spacing w:after="0"/>
              <w:jc w:val="both"/>
              <w:rPr>
                <w:sz w:val="8"/>
                <w:szCs w:val="8"/>
              </w:rPr>
            </w:pPr>
          </w:p>
        </w:tc>
        <w:tc>
          <w:tcPr>
            <w:tcW w:w="5660" w:type="dxa"/>
            <w:gridSpan w:val="2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DD49FD" w:rsidRDefault="00DD49FD" w:rsidP="00E53A0E">
            <w:pPr>
              <w:pStyle w:val="aff5"/>
              <w:spacing w:after="0"/>
              <w:jc w:val="both"/>
              <w:rPr>
                <w:sz w:val="4"/>
                <w:szCs w:val="4"/>
              </w:rPr>
            </w:pPr>
          </w:p>
        </w:tc>
      </w:tr>
      <w:tr w:rsidR="00E53A0E" w:rsidRPr="003A7270" w14:paraId="5FA9DDCB" w14:textId="77777777" w:rsidTr="00030870">
        <w:trPr>
          <w:gridAfter w:val="2"/>
          <w:wAfter w:w="81" w:type="dxa"/>
          <w:trHeight w:val="45"/>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Default="00E53A0E" w:rsidP="00E53A0E">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471D4C" w:rsidRDefault="00E53A0E" w:rsidP="00E53A0E">
            <w:pPr>
              <w:pStyle w:val="aff5"/>
              <w:spacing w:after="0"/>
              <w:jc w:val="both"/>
              <w:rPr>
                <w:rFonts w:ascii="Arial" w:hAnsi="Arial" w:cs="Arial"/>
                <w:sz w:val="20"/>
                <w:szCs w:val="20"/>
              </w:rPr>
            </w:pPr>
            <w:r>
              <w:rPr>
                <w:rFonts w:ascii="Arial" w:hAnsi="Arial" w:cs="Arial"/>
                <w:sz w:val="20"/>
                <w:szCs w:val="20"/>
              </w:rPr>
              <w:t>Общие сведения</w:t>
            </w:r>
            <w:r w:rsidR="003B7F61">
              <w:rPr>
                <w:rFonts w:ascii="Arial" w:hAnsi="Arial" w:cs="Arial"/>
                <w:sz w:val="20"/>
                <w:szCs w:val="20"/>
              </w:rPr>
              <w:t>*</w:t>
            </w:r>
            <w:r w:rsidR="008E55B6">
              <w:rPr>
                <w:rFonts w:ascii="Arial" w:hAnsi="Arial" w:cs="Arial"/>
                <w:sz w:val="20"/>
                <w:szCs w:val="20"/>
              </w:rPr>
              <w:t>:</w:t>
            </w:r>
          </w:p>
        </w:tc>
        <w:tc>
          <w:tcPr>
            <w:tcW w:w="5660"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DD49FD" w:rsidRDefault="00E53A0E" w:rsidP="00E53A0E">
            <w:pPr>
              <w:pStyle w:val="aff5"/>
              <w:spacing w:after="0"/>
              <w:jc w:val="both"/>
              <w:rPr>
                <w:sz w:val="20"/>
                <w:szCs w:val="20"/>
              </w:rPr>
            </w:pPr>
          </w:p>
        </w:tc>
      </w:tr>
      <w:tr w:rsidR="00E53A0E" w:rsidRPr="003A7270" w14:paraId="382DBBFD" w14:textId="77777777" w:rsidTr="00030870">
        <w:trPr>
          <w:gridAfter w:val="2"/>
          <w:wAfter w:w="81" w:type="dxa"/>
          <w:trHeight w:val="45"/>
        </w:trPr>
        <w:tc>
          <w:tcPr>
            <w:tcW w:w="42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E53A0E" w:rsidRDefault="00E53A0E" w:rsidP="00E53A0E">
            <w:pPr>
              <w:pStyle w:val="aff5"/>
              <w:spacing w:after="0"/>
              <w:jc w:val="both"/>
              <w:rPr>
                <w:rFonts w:ascii="Arial" w:hAnsi="Arial" w:cs="Arial"/>
                <w:sz w:val="8"/>
                <w:szCs w:val="8"/>
              </w:rPr>
            </w:pPr>
          </w:p>
        </w:tc>
        <w:tc>
          <w:tcPr>
            <w:tcW w:w="4110"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E53A0E" w:rsidRDefault="00E53A0E" w:rsidP="00E53A0E">
            <w:pPr>
              <w:pStyle w:val="aff5"/>
              <w:spacing w:after="0"/>
              <w:jc w:val="both"/>
              <w:rPr>
                <w:rFonts w:ascii="Arial" w:hAnsi="Arial" w:cs="Arial"/>
                <w:sz w:val="8"/>
                <w:szCs w:val="8"/>
              </w:rPr>
            </w:pPr>
          </w:p>
        </w:tc>
        <w:tc>
          <w:tcPr>
            <w:tcW w:w="5660" w:type="dxa"/>
            <w:gridSpan w:val="29"/>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E53A0E" w:rsidRDefault="00E53A0E" w:rsidP="00E53A0E">
            <w:pPr>
              <w:pStyle w:val="aff5"/>
              <w:spacing w:after="0"/>
              <w:jc w:val="both"/>
              <w:rPr>
                <w:sz w:val="8"/>
                <w:szCs w:val="8"/>
              </w:rPr>
            </w:pPr>
          </w:p>
        </w:tc>
      </w:tr>
      <w:tr w:rsidR="00E53A0E" w:rsidRPr="003A7270" w14:paraId="0A2037FF" w14:textId="77777777"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8656AA" w:rsidRDefault="00A80EB7" w:rsidP="00E53A0E">
            <w:pPr>
              <w:pStyle w:val="aff5"/>
              <w:spacing w:after="0"/>
              <w:jc w:val="both"/>
              <w:rPr>
                <w:b w:val="0"/>
                <w:bCs/>
                <w:sz w:val="18"/>
                <w:szCs w:val="18"/>
              </w:rPr>
            </w:pPr>
            <w:r w:rsidRPr="008656AA">
              <w:rPr>
                <w:rFonts w:ascii="Arial" w:hAnsi="Arial" w:cs="Arial"/>
                <w:b w:val="0"/>
                <w:bCs/>
                <w:sz w:val="18"/>
                <w:szCs w:val="18"/>
              </w:rPr>
              <w:t>В</w:t>
            </w:r>
            <w:r w:rsidR="00E53A0E" w:rsidRPr="008656AA">
              <w:rPr>
                <w:rFonts w:ascii="Arial" w:hAnsi="Arial" w:cs="Arial"/>
                <w:b w:val="0"/>
                <w:bCs/>
                <w:sz w:val="18"/>
                <w:szCs w:val="18"/>
              </w:rPr>
              <w:t>ид работ</w:t>
            </w:r>
            <w:r w:rsidR="003B7F61">
              <w:rPr>
                <w:rFonts w:ascii="Arial" w:hAnsi="Arial" w:cs="Arial"/>
                <w:b w:val="0"/>
                <w:bCs/>
                <w:sz w:val="18"/>
                <w:szCs w:val="18"/>
              </w:rPr>
              <w:t>*</w:t>
            </w:r>
            <w:r w:rsidR="00E53A0E" w:rsidRPr="008656AA">
              <w:rPr>
                <w:rFonts w:ascii="Arial" w:hAnsi="Arial" w:cs="Arial"/>
                <w:b w:val="0"/>
                <w:bCs/>
                <w:sz w:val="18"/>
                <w:szCs w:val="18"/>
              </w:rPr>
              <w:t>:</w:t>
            </w:r>
          </w:p>
        </w:tc>
        <w:tc>
          <w:tcPr>
            <w:tcW w:w="5660" w:type="dxa"/>
            <w:gridSpan w:val="29"/>
            <w:tcBorders>
              <w:left w:val="single" w:sz="2" w:space="0" w:color="auto"/>
              <w:bottom w:val="single" w:sz="2" w:space="0" w:color="auto"/>
            </w:tcBorders>
          </w:tcPr>
          <w:p w14:paraId="19772056" w14:textId="77777777" w:rsidR="00E53A0E" w:rsidRPr="00E53A0E" w:rsidRDefault="00E53A0E" w:rsidP="00E53A0E">
            <w:pPr>
              <w:pStyle w:val="aff5"/>
              <w:spacing w:after="0"/>
              <w:jc w:val="both"/>
              <w:rPr>
                <w:sz w:val="18"/>
                <w:szCs w:val="18"/>
              </w:rPr>
            </w:pPr>
          </w:p>
        </w:tc>
      </w:tr>
      <w:tr w:rsidR="00E53A0E" w:rsidRPr="00E53A0E" w14:paraId="663E90B6" w14:textId="77777777" w:rsidTr="00030870">
        <w:trPr>
          <w:gridAfter w:val="2"/>
          <w:wAfter w:w="81" w:type="dxa"/>
          <w:trHeight w:val="42"/>
        </w:trPr>
        <w:tc>
          <w:tcPr>
            <w:tcW w:w="4531" w:type="dxa"/>
            <w:gridSpan w:val="16"/>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3B7F61" w:rsidRDefault="003B7F61" w:rsidP="00DD49FD">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4438CBDB" w14:textId="256D28E0"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14:paraId="4A92BF92" w14:textId="77777777" w:rsidR="00F600C4"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364C3410" w14:textId="7ACC242B"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14:paraId="0494878D" w14:textId="2D08A970" w:rsidR="00F600C4"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14:paraId="4C2F8BA6" w14:textId="18B5DC7E" w:rsidR="00B2393D" w:rsidRDefault="00B2393D" w:rsidP="00B2393D">
            <w:pPr>
              <w:pStyle w:val="aff5"/>
              <w:spacing w:after="0"/>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объекта</w:t>
            </w:r>
          </w:p>
          <w:p w14:paraId="75F70DFE" w14:textId="77777777"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или</w:t>
            </w:r>
          </w:p>
          <w:p w14:paraId="4847B783" w14:textId="479D682E"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14:paraId="40590368" w14:textId="42CC6D6F" w:rsidR="00B2393D"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14:paraId="44015ECD" w14:textId="039EBD1C" w:rsidR="00F600C4" w:rsidRDefault="00F600C4" w:rsidP="00DD49FD">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14:paraId="76B74145" w14:textId="74B6E719" w:rsidR="003B7F61" w:rsidRPr="003B7F61" w:rsidRDefault="003B7F61" w:rsidP="000C15BC">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3A7270" w:rsidRDefault="00E53A0E" w:rsidP="00E53A0E">
            <w:pPr>
              <w:pStyle w:val="aff5"/>
              <w:spacing w:after="0"/>
              <w:jc w:val="both"/>
              <w:rPr>
                <w:sz w:val="8"/>
                <w:szCs w:val="8"/>
              </w:rPr>
            </w:pPr>
          </w:p>
        </w:tc>
      </w:tr>
      <w:tr w:rsidR="00DD49FD" w:rsidRPr="003A7270" w14:paraId="5A74D123" w14:textId="77777777"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DD49FD" w:rsidRDefault="00A80EB7" w:rsidP="00DD49FD">
            <w:pPr>
              <w:pStyle w:val="aff5"/>
              <w:spacing w:after="0"/>
              <w:jc w:val="both"/>
              <w:rPr>
                <w:rFonts w:ascii="Arial" w:hAnsi="Arial" w:cs="Arial"/>
                <w:b w:val="0"/>
                <w:bCs/>
                <w:sz w:val="18"/>
                <w:szCs w:val="18"/>
              </w:rPr>
            </w:pPr>
            <w:r>
              <w:rPr>
                <w:rFonts w:ascii="Arial" w:hAnsi="Arial" w:cs="Arial"/>
                <w:b w:val="0"/>
                <w:bCs/>
                <w:sz w:val="18"/>
                <w:szCs w:val="18"/>
              </w:rPr>
              <w:t>В</w:t>
            </w:r>
            <w:r w:rsidR="00DD49FD">
              <w:rPr>
                <w:rFonts w:ascii="Arial" w:hAnsi="Arial" w:cs="Arial"/>
                <w:b w:val="0"/>
                <w:bCs/>
                <w:sz w:val="18"/>
                <w:szCs w:val="18"/>
              </w:rPr>
              <w:t>ид объекта</w:t>
            </w:r>
            <w:r w:rsidR="003B7F61">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000000" w:themeColor="text1"/>
            </w:tcBorders>
          </w:tcPr>
          <w:p w14:paraId="6813CB8D" w14:textId="77777777" w:rsidR="00DD49FD" w:rsidRPr="00DD49FD" w:rsidRDefault="00DD49FD" w:rsidP="00E53A0E">
            <w:pPr>
              <w:pStyle w:val="aff5"/>
              <w:spacing w:after="0"/>
              <w:jc w:val="both"/>
              <w:rPr>
                <w:sz w:val="20"/>
                <w:szCs w:val="20"/>
              </w:rPr>
            </w:pPr>
          </w:p>
        </w:tc>
      </w:tr>
      <w:tr w:rsidR="00DD49FD" w:rsidRPr="003A7270" w14:paraId="162F9168" w14:textId="77777777" w:rsidTr="00030870">
        <w:trPr>
          <w:gridAfter w:val="2"/>
          <w:wAfter w:w="81" w:type="dxa"/>
          <w:trHeight w:val="192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3B7F61" w:rsidRDefault="003B7F61" w:rsidP="003B7F61">
            <w:pPr>
              <w:spacing w:after="0" w:line="240" w:lineRule="auto"/>
              <w:jc w:val="both"/>
              <w:rPr>
                <w:rFonts w:ascii="Arial" w:hAnsi="Arial" w:cs="Arial"/>
                <w:i/>
                <w:iCs/>
                <w:sz w:val="12"/>
                <w:szCs w:val="12"/>
              </w:rPr>
            </w:pPr>
            <w:r w:rsidRPr="003B7F61">
              <w:rPr>
                <w:rFonts w:ascii="Arial" w:hAnsi="Arial" w:cs="Arial"/>
                <w:i/>
                <w:iCs/>
                <w:sz w:val="12"/>
                <w:szCs w:val="12"/>
                <w:lang w:eastAsia="ru-RU"/>
              </w:rPr>
              <w:t>Выбор из типовых значений:</w:t>
            </w:r>
          </w:p>
          <w:p w14:paraId="558F3A7E" w14:textId="48C36B90"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многоквартирный жилой дом</w:t>
            </w:r>
          </w:p>
          <w:p w14:paraId="0C02419E" w14:textId="73563854" w:rsidR="00B2393D" w:rsidRDefault="00B2393D" w:rsidP="003B7F61">
            <w:pPr>
              <w:spacing w:after="0" w:line="240" w:lineRule="auto"/>
              <w:jc w:val="both"/>
              <w:rPr>
                <w:rFonts w:ascii="Arial" w:hAnsi="Arial" w:cs="Arial"/>
                <w:i/>
                <w:iCs/>
                <w:sz w:val="12"/>
                <w:szCs w:val="12"/>
              </w:rPr>
            </w:pPr>
            <w:r>
              <w:rPr>
                <w:rFonts w:ascii="Arial" w:hAnsi="Arial" w:cs="Arial"/>
                <w:i/>
                <w:iCs/>
                <w:sz w:val="12"/>
                <w:szCs w:val="12"/>
              </w:rPr>
              <w:t>или</w:t>
            </w:r>
          </w:p>
          <w:p w14:paraId="36282E06" w14:textId="6AE92D20" w:rsidR="00B2393D" w:rsidRPr="00B2393D" w:rsidRDefault="00B2393D" w:rsidP="003B7F61">
            <w:pPr>
              <w:spacing w:after="0" w:line="240" w:lineRule="auto"/>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14:paraId="219C5753" w14:textId="77777777"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14:paraId="76988E1D" w14:textId="5590DF9A"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общежитие</w:t>
            </w:r>
          </w:p>
          <w:p w14:paraId="7CB67A99" w14:textId="77777777"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14:paraId="3EFA407C" w14:textId="73E0A93B" w:rsidR="00DD49FD" w:rsidRDefault="00DD49FD" w:rsidP="003B7F61">
            <w:pPr>
              <w:spacing w:after="0" w:line="240" w:lineRule="auto"/>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14:paraId="0CC93CCA" w14:textId="60B2CD14" w:rsidR="003B7F61" w:rsidRPr="00DD49FD"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14:paraId="14FBCCFB" w14:textId="76F28B0C" w:rsidR="00DD49FD" w:rsidRDefault="00DD49FD" w:rsidP="003B7F61">
            <w:pPr>
              <w:spacing w:after="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14:paraId="5A34B771" w14:textId="77777777" w:rsidR="003B7F61" w:rsidRDefault="003B7F61" w:rsidP="003B7F61">
            <w:pPr>
              <w:spacing w:after="0"/>
              <w:ind w:right="60"/>
              <w:jc w:val="both"/>
              <w:rPr>
                <w:rFonts w:ascii="Arial" w:hAnsi="Arial" w:cs="Arial"/>
                <w:i/>
                <w:iCs/>
                <w:sz w:val="12"/>
                <w:szCs w:val="12"/>
              </w:rPr>
            </w:pPr>
            <w:r>
              <w:rPr>
                <w:rFonts w:ascii="Arial" w:hAnsi="Arial" w:cs="Arial"/>
                <w:i/>
                <w:iCs/>
                <w:sz w:val="12"/>
                <w:szCs w:val="12"/>
              </w:rPr>
              <w:t>или</w:t>
            </w:r>
          </w:p>
          <w:p w14:paraId="0A3D02CF" w14:textId="184D3E9F"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2B811D1C" w14:textId="702C2EDE" w:rsidR="003B7F61"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61A16CFB" w14:textId="66680990"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14BEB164" w14:textId="37F8A7B6" w:rsidR="003B7F61" w:rsidRPr="00DD49FD"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5B82DD3E" w14:textId="4043D52B" w:rsidR="00DD49FD" w:rsidRPr="00DD49FD" w:rsidRDefault="00DD49FD" w:rsidP="003B7F61">
            <w:pPr>
              <w:spacing w:after="0"/>
              <w:ind w:right="6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3A7270" w:rsidRDefault="00DD49FD" w:rsidP="00E53A0E">
            <w:pPr>
              <w:pStyle w:val="aff5"/>
              <w:spacing w:after="0"/>
              <w:jc w:val="both"/>
              <w:rPr>
                <w:sz w:val="8"/>
                <w:szCs w:val="8"/>
              </w:rPr>
            </w:pPr>
          </w:p>
        </w:tc>
      </w:tr>
      <w:tr w:rsidR="00DD49FD" w:rsidRPr="003A7270" w14:paraId="0C5E6DAE" w14:textId="77777777"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DD49FD" w:rsidRDefault="00DD49FD" w:rsidP="00DD49FD">
            <w:pPr>
              <w:pStyle w:val="aff5"/>
              <w:spacing w:after="0"/>
              <w:jc w:val="both"/>
              <w:rPr>
                <w:rFonts w:ascii="Arial" w:hAnsi="Arial" w:cs="Arial"/>
                <w:i/>
                <w:iCs/>
                <w:sz w:val="4"/>
                <w:szCs w:val="4"/>
              </w:rPr>
            </w:pPr>
          </w:p>
        </w:tc>
        <w:tc>
          <w:tcPr>
            <w:tcW w:w="5660" w:type="dxa"/>
            <w:gridSpan w:val="29"/>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DD49FD" w:rsidRDefault="00DD49FD" w:rsidP="00E53A0E">
            <w:pPr>
              <w:pStyle w:val="aff5"/>
              <w:spacing w:after="0"/>
              <w:jc w:val="both"/>
              <w:rPr>
                <w:sz w:val="4"/>
                <w:szCs w:val="4"/>
              </w:rPr>
            </w:pPr>
          </w:p>
        </w:tc>
      </w:tr>
      <w:tr w:rsidR="00497AE6" w:rsidRPr="003A7270" w14:paraId="08E2433B" w14:textId="77777777"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497AE6" w:rsidRDefault="00497AE6" w:rsidP="00DD49FD">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14:paraId="013C7F0A" w14:textId="77777777" w:rsidR="00497AE6" w:rsidRPr="003A7270" w:rsidRDefault="00497AE6" w:rsidP="00E53A0E">
            <w:pPr>
              <w:pStyle w:val="aff5"/>
              <w:spacing w:after="0"/>
              <w:jc w:val="both"/>
              <w:rPr>
                <w:sz w:val="8"/>
                <w:szCs w:val="8"/>
              </w:rPr>
            </w:pPr>
          </w:p>
        </w:tc>
      </w:tr>
      <w:tr w:rsidR="00497AE6" w:rsidRPr="003A7270" w14:paraId="051C8757" w14:textId="77777777"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DAEAA11" w14:textId="77777777" w:rsidR="00497AE6" w:rsidRPr="005704DA" w:rsidRDefault="00497AE6" w:rsidP="00497AE6">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00BEFA50" w14:textId="1377ECE4" w:rsidR="00497AE6" w:rsidRDefault="001C0724" w:rsidP="00497AE6">
            <w:pPr>
              <w:spacing w:after="0" w:line="240" w:lineRule="auto"/>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общественн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xml:space="preserve"> 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«вылетн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магистрал</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иных улиц и дорог общего пользования</w:t>
            </w:r>
            <w:r w:rsidR="00497AE6">
              <w:rPr>
                <w:rFonts w:ascii="Arial" w:hAnsi="Arial" w:cs="Arial"/>
                <w:bCs/>
                <w:i/>
                <w:iCs/>
                <w:noProof/>
                <w:sz w:val="12"/>
                <w:szCs w:val="12"/>
                <w:lang w:eastAsia="ru-RU"/>
              </w:rPr>
              <w:t>/</w:t>
            </w:r>
            <w:r w:rsidR="00497AE6" w:rsidRPr="00DD49FD">
              <w:rPr>
                <w:rFonts w:ascii="Arial" w:hAnsi="Arial" w:cs="Arial"/>
                <w:bCs/>
                <w:i/>
                <w:iCs/>
                <w:noProof/>
                <w:sz w:val="12"/>
                <w:szCs w:val="12"/>
                <w:lang w:eastAsia="ru-RU"/>
              </w:rPr>
              <w:t>иных территорий общего пользования</w:t>
            </w:r>
          </w:p>
          <w:p w14:paraId="39958204" w14:textId="77777777" w:rsidR="00497AE6" w:rsidRPr="00B871E6" w:rsidRDefault="00497AE6" w:rsidP="00497AE6">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7A99AB6" w14:textId="580CC1C6"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водн</w:t>
            </w:r>
            <w:r w:rsidR="00497AE6">
              <w:rPr>
                <w:rFonts w:ascii="Arial" w:hAnsi="Arial" w:cs="Arial"/>
                <w:bCs/>
                <w:i/>
                <w:iCs/>
                <w:noProof/>
                <w:sz w:val="12"/>
                <w:szCs w:val="12"/>
                <w:lang w:eastAsia="ru-RU"/>
              </w:rPr>
              <w:t>ого</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общего пользования</w:t>
            </w:r>
          </w:p>
          <w:p w14:paraId="00A11375" w14:textId="77777777"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E743317" w14:textId="53F53B95" w:rsidR="00497AE6" w:rsidRDefault="001C0724"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0AD8CD0E" w14:textId="77777777" w:rsidR="00497AE6" w:rsidRPr="00DD49FD" w:rsidRDefault="00497AE6"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3A3F4CE8" w14:textId="302000F8"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социальной инфраструктуры</w:t>
            </w:r>
          </w:p>
          <w:p w14:paraId="29762A50" w14:textId="77777777"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5420439" w14:textId="508F2047"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религиозного использования</w:t>
            </w:r>
          </w:p>
          <w:p w14:paraId="40A8CB49" w14:textId="77777777"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8B7B6C" w14:textId="3969CAF7"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предназначенн</w:t>
            </w:r>
            <w:r w:rsidR="00497AE6">
              <w:rPr>
                <w:rFonts w:ascii="Arial" w:hAnsi="Arial" w:cs="Arial"/>
                <w:bCs/>
                <w:i/>
                <w:iCs/>
                <w:sz w:val="12"/>
                <w:szCs w:val="12"/>
                <w:lang w:eastAsia="ru-RU"/>
              </w:rPr>
              <w:t>ого</w:t>
            </w:r>
            <w:r w:rsidR="00497AE6" w:rsidRPr="00DD49FD">
              <w:rPr>
                <w:rFonts w:ascii="Arial" w:hAnsi="Arial" w:cs="Arial"/>
                <w:bCs/>
                <w:i/>
                <w:iCs/>
                <w:sz w:val="12"/>
                <w:szCs w:val="12"/>
                <w:lang w:eastAsia="ru-RU"/>
              </w:rPr>
              <w:t xml:space="preserve"> для размещения государственных органов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государственного пенсионного фонда</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органов местного самоуправления</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судов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46476272" w14:textId="3C57FE47" w:rsidR="00497AE6" w:rsidRDefault="001C0724" w:rsidP="00497AE6">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rPr>
              <w:t>т</w:t>
            </w:r>
            <w:r w:rsidR="00497AE6" w:rsidRPr="00497AE6">
              <w:rPr>
                <w:rFonts w:ascii="Arial" w:hAnsi="Arial" w:cs="Arial"/>
                <w:b w:val="0"/>
                <w:bCs/>
                <w:i/>
                <w:iCs/>
                <w:sz w:val="12"/>
                <w:szCs w:val="12"/>
              </w:rPr>
              <w:t>ерритория, на которой расположен объект, расположена</w:t>
            </w:r>
            <w:r w:rsidR="00497AE6" w:rsidRPr="005704DA">
              <w:rPr>
                <w:rFonts w:ascii="Arial" w:hAnsi="Arial" w:cs="Arial"/>
                <w:i/>
                <w:iCs/>
                <w:sz w:val="12"/>
                <w:szCs w:val="12"/>
              </w:rPr>
              <w:t xml:space="preserve"> </w:t>
            </w:r>
            <w:r w:rsidR="00497AE6" w:rsidRPr="005D42C2">
              <w:rPr>
                <w:rFonts w:ascii="Arial" w:hAnsi="Arial" w:cs="Arial"/>
                <w:b w:val="0"/>
                <w:bCs/>
                <w:i/>
                <w:iCs/>
                <w:sz w:val="12"/>
                <w:szCs w:val="12"/>
              </w:rPr>
              <w:t>вдоль</w:t>
            </w:r>
            <w:r w:rsidR="00497AE6">
              <w:rPr>
                <w:rFonts w:ascii="Arial" w:hAnsi="Arial" w:cs="Arial"/>
                <w:i/>
                <w:iCs/>
                <w:sz w:val="12"/>
                <w:szCs w:val="12"/>
              </w:rPr>
              <w:t xml:space="preserve"> </w:t>
            </w:r>
            <w:r w:rsidR="00497AE6" w:rsidRPr="00DD49FD">
              <w:rPr>
                <w:rFonts w:ascii="Arial" w:hAnsi="Arial" w:cs="Arial"/>
                <w:b w:val="0"/>
                <w:bCs/>
                <w:i/>
                <w:iCs/>
                <w:sz w:val="12"/>
                <w:szCs w:val="12"/>
                <w:lang w:eastAsia="ru-RU"/>
              </w:rPr>
              <w:t>территорий</w:t>
            </w:r>
            <w:r w:rsidR="00497AE6" w:rsidRPr="00DD49FD">
              <w:rPr>
                <w:rFonts w:ascii="Arial" w:hAnsi="Arial" w:cs="Arial"/>
                <w:b w:val="0"/>
                <w:bCs/>
                <w:i/>
                <w:iCs/>
                <w:noProof/>
                <w:sz w:val="12"/>
                <w:szCs w:val="12"/>
                <w:lang w:eastAsia="ru-RU"/>
              </w:rPr>
              <w:t xml:space="preserve"> въездных групп, мемориальных комплексов, </w:t>
            </w:r>
            <w:r w:rsidR="00497AE6"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14:paraId="3B9884AF" w14:textId="5D8783B1" w:rsidR="00497AE6" w:rsidRDefault="00B2393D"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B4B47CF" w14:textId="3E860D4A" w:rsidR="001C0724" w:rsidRPr="001C0724" w:rsidRDefault="00B2393D" w:rsidP="001C0724">
            <w:pPr>
              <w:spacing w:after="0" w:line="240" w:lineRule="auto"/>
              <w:jc w:val="both"/>
              <w:rPr>
                <w:rFonts w:ascii="Arial" w:hAnsi="Arial" w:cs="Arial"/>
                <w:i/>
                <w:iCs/>
                <w:sz w:val="12"/>
                <w:szCs w:val="12"/>
              </w:rPr>
            </w:pPr>
            <w:r>
              <w:rPr>
                <w:rFonts w:ascii="Arial" w:hAnsi="Arial" w:cs="Arial"/>
                <w:i/>
                <w:iCs/>
                <w:sz w:val="12"/>
                <w:szCs w:val="12"/>
              </w:rPr>
              <w:t>Т</w:t>
            </w:r>
            <w:r w:rsidR="001C0724" w:rsidRPr="005704DA">
              <w:rPr>
                <w:rFonts w:ascii="Arial" w:hAnsi="Arial" w:cs="Arial"/>
                <w:i/>
                <w:iCs/>
                <w:sz w:val="12"/>
                <w:szCs w:val="12"/>
              </w:rPr>
              <w:t>ипов</w:t>
            </w:r>
            <w:r w:rsidR="001C0724">
              <w:rPr>
                <w:rFonts w:ascii="Arial" w:hAnsi="Arial" w:cs="Arial"/>
                <w:i/>
                <w:iCs/>
                <w:sz w:val="12"/>
                <w:szCs w:val="12"/>
              </w:rPr>
              <w:t>ое</w:t>
            </w:r>
            <w:r w:rsidR="001C0724" w:rsidRPr="005704DA">
              <w:rPr>
                <w:rFonts w:ascii="Arial" w:hAnsi="Arial" w:cs="Arial"/>
                <w:i/>
                <w:iCs/>
                <w:sz w:val="12"/>
                <w:szCs w:val="12"/>
              </w:rPr>
              <w:t xml:space="preserve"> значени</w:t>
            </w:r>
            <w:r w:rsidR="001C0724">
              <w:rPr>
                <w:rFonts w:ascii="Arial" w:hAnsi="Arial" w:cs="Arial"/>
                <w:i/>
                <w:iCs/>
                <w:sz w:val="12"/>
                <w:szCs w:val="12"/>
              </w:rPr>
              <w:t xml:space="preserve">е, возможное к выбору только при выборе </w:t>
            </w:r>
            <w:r>
              <w:rPr>
                <w:rFonts w:ascii="Arial" w:hAnsi="Arial" w:cs="Arial"/>
                <w:i/>
                <w:iCs/>
                <w:sz w:val="12"/>
                <w:szCs w:val="12"/>
              </w:rPr>
              <w:t>«</w:t>
            </w:r>
            <w:r w:rsidRPr="003B7F61">
              <w:rPr>
                <w:rFonts w:ascii="Arial" w:hAnsi="Arial" w:cs="Arial"/>
                <w:i/>
                <w:iCs/>
                <w:sz w:val="12"/>
                <w:szCs w:val="12"/>
              </w:rPr>
              <w:t>многоквартирны</w:t>
            </w:r>
            <w:r>
              <w:rPr>
                <w:rFonts w:ascii="Arial" w:hAnsi="Arial" w:cs="Arial"/>
                <w:i/>
                <w:iCs/>
                <w:sz w:val="12"/>
                <w:szCs w:val="12"/>
              </w:rPr>
              <w:t>й</w:t>
            </w:r>
            <w:r w:rsidRPr="003B7F61">
              <w:rPr>
                <w:rFonts w:ascii="Arial" w:hAnsi="Arial" w:cs="Arial"/>
                <w:i/>
                <w:iCs/>
                <w:sz w:val="12"/>
                <w:szCs w:val="12"/>
              </w:rPr>
              <w:t xml:space="preserve"> жил</w:t>
            </w:r>
            <w:r>
              <w:rPr>
                <w:rFonts w:ascii="Arial" w:hAnsi="Arial" w:cs="Arial"/>
                <w:i/>
                <w:iCs/>
                <w:sz w:val="12"/>
                <w:szCs w:val="12"/>
              </w:rPr>
              <w:t>ой</w:t>
            </w:r>
            <w:r w:rsidRPr="003B7F61">
              <w:rPr>
                <w:rFonts w:ascii="Arial" w:hAnsi="Arial" w:cs="Arial"/>
                <w:i/>
                <w:iCs/>
                <w:sz w:val="12"/>
                <w:szCs w:val="12"/>
              </w:rPr>
              <w:t xml:space="preserve"> дом</w:t>
            </w:r>
            <w:r>
              <w:rPr>
                <w:rFonts w:ascii="Arial" w:hAnsi="Arial" w:cs="Arial"/>
                <w:i/>
                <w:iCs/>
                <w:sz w:val="12"/>
                <w:szCs w:val="12"/>
              </w:rPr>
              <w:t>», «общежитие», «</w:t>
            </w:r>
            <w:r w:rsidRPr="00DD49FD">
              <w:rPr>
                <w:rFonts w:ascii="Arial" w:hAnsi="Arial" w:cs="Arial"/>
                <w:i/>
                <w:iCs/>
                <w:sz w:val="12"/>
                <w:szCs w:val="12"/>
              </w:rPr>
              <w:t>объект социальной инфраструктуры</w:t>
            </w:r>
            <w:r>
              <w:rPr>
                <w:rFonts w:ascii="Arial" w:hAnsi="Arial" w:cs="Arial"/>
                <w:i/>
                <w:iCs/>
                <w:sz w:val="12"/>
                <w:szCs w:val="12"/>
              </w:rPr>
              <w:t>»,</w:t>
            </w:r>
            <w:r w:rsidRPr="00DD49FD">
              <w:rPr>
                <w:rFonts w:ascii="Arial" w:hAnsi="Arial" w:cs="Arial"/>
                <w:i/>
                <w:iCs/>
                <w:sz w:val="12"/>
                <w:szCs w:val="12"/>
              </w:rPr>
              <w:t xml:space="preserve"> </w:t>
            </w:r>
            <w:r>
              <w:rPr>
                <w:rFonts w:ascii="Arial" w:hAnsi="Arial" w:cs="Arial"/>
                <w:i/>
                <w:iCs/>
                <w:sz w:val="12"/>
                <w:szCs w:val="12"/>
              </w:rPr>
              <w:t>«</w:t>
            </w:r>
            <w:r w:rsidRPr="00DD49FD">
              <w:rPr>
                <w:rFonts w:ascii="Arial" w:hAnsi="Arial" w:cs="Arial"/>
                <w:i/>
                <w:iCs/>
                <w:sz w:val="12"/>
                <w:szCs w:val="12"/>
              </w:rPr>
              <w:t>объект нежилого назначения общей площадью более 1 500 кв. м</w:t>
            </w:r>
            <w:r>
              <w:rPr>
                <w:rFonts w:ascii="Arial" w:hAnsi="Arial" w:cs="Arial"/>
                <w:i/>
                <w:iCs/>
                <w:sz w:val="12"/>
                <w:szCs w:val="12"/>
              </w:rPr>
              <w:t xml:space="preserve">» </w:t>
            </w:r>
            <w:r w:rsidR="001C0724">
              <w:rPr>
                <w:rFonts w:ascii="Arial" w:hAnsi="Arial" w:cs="Arial"/>
                <w:i/>
                <w:iCs/>
                <w:sz w:val="12"/>
                <w:szCs w:val="12"/>
              </w:rPr>
              <w:t>в поле «Вид объекта»</w:t>
            </w:r>
            <w:r>
              <w:rPr>
                <w:rFonts w:ascii="Arial" w:hAnsi="Arial" w:cs="Arial"/>
                <w:i/>
                <w:iCs/>
                <w:sz w:val="12"/>
                <w:szCs w:val="12"/>
              </w:rPr>
              <w:t>:</w:t>
            </w:r>
          </w:p>
          <w:p w14:paraId="6526FC2C" w14:textId="65368FD4" w:rsidR="00497AE6" w:rsidRPr="00497AE6" w:rsidRDefault="001C0724" w:rsidP="00497AE6">
            <w:pPr>
              <w:spacing w:after="0" w:line="240" w:lineRule="auto"/>
              <w:jc w:val="both"/>
              <w:rPr>
                <w:rFonts w:ascii="Arial" w:hAnsi="Arial" w:cs="Arial"/>
                <w:i/>
                <w:iCs/>
                <w:sz w:val="12"/>
                <w:szCs w:val="12"/>
              </w:rPr>
            </w:pPr>
            <w:r>
              <w:rPr>
                <w:rFonts w:ascii="Arial" w:hAnsi="Arial" w:cs="Arial"/>
                <w:bCs/>
                <w:i/>
                <w:iCs/>
                <w:sz w:val="12"/>
                <w:szCs w:val="12"/>
              </w:rPr>
              <w:t>т</w:t>
            </w:r>
            <w:r w:rsidR="00497AE6" w:rsidRPr="00497AE6">
              <w:rPr>
                <w:rFonts w:ascii="Arial" w:hAnsi="Arial" w:cs="Arial"/>
                <w:bCs/>
                <w:i/>
                <w:iCs/>
                <w:sz w:val="12"/>
                <w:szCs w:val="12"/>
              </w:rPr>
              <w:t xml:space="preserve">ерритория, на которой расположен объект, не расположена вдоль </w:t>
            </w:r>
            <w:r w:rsidR="00497AE6" w:rsidRPr="00497AE6">
              <w:rPr>
                <w:rFonts w:ascii="Arial" w:hAnsi="Arial" w:cs="Arial"/>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 водного объекта общего пользования/</w:t>
            </w:r>
            <w:r w:rsidR="00497AE6" w:rsidRPr="00497AE6">
              <w:rPr>
                <w:rFonts w:ascii="Arial" w:hAnsi="Arial" w:cs="Arial"/>
                <w:bCs/>
                <w:i/>
                <w:iCs/>
                <w:sz w:val="12"/>
                <w:szCs w:val="12"/>
                <w:lang w:eastAsia="ru-RU"/>
              </w:rPr>
              <w:t>территории объекта культурного наследия с исторически связанными с ним территориями</w:t>
            </w:r>
            <w:r w:rsidR="00497AE6" w:rsidRPr="00497AE6">
              <w:rPr>
                <w:rFonts w:ascii="Arial" w:hAnsi="Arial" w:cs="Arial"/>
                <w:bCs/>
                <w:i/>
                <w:iCs/>
                <w:sz w:val="12"/>
                <w:szCs w:val="12"/>
              </w:rPr>
              <w:t>/</w:t>
            </w:r>
            <w:r w:rsidR="00497AE6" w:rsidRPr="00497AE6">
              <w:rPr>
                <w:rFonts w:ascii="Arial" w:hAnsi="Arial" w:cs="Arial"/>
                <w:bCs/>
                <w:i/>
                <w:iCs/>
                <w:noProof/>
                <w:sz w:val="12"/>
                <w:szCs w:val="12"/>
                <w:lang w:eastAsia="ru-RU"/>
              </w:rPr>
              <w:t xml:space="preserve"> территории объекта социальной инфраструктуры/</w:t>
            </w:r>
            <w:r w:rsidR="00497AE6" w:rsidRPr="00497AE6">
              <w:rPr>
                <w:rFonts w:ascii="Arial" w:hAnsi="Arial" w:cs="Arial"/>
                <w:bCs/>
                <w:i/>
                <w:iCs/>
                <w:sz w:val="12"/>
                <w:szCs w:val="12"/>
                <w:lang w:eastAsia="ru-RU"/>
              </w:rPr>
              <w:t xml:space="preserve"> 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w:t>
            </w:r>
            <w:r w:rsidR="008F0E65">
              <w:rPr>
                <w:rFonts w:ascii="Arial" w:hAnsi="Arial" w:cs="Arial"/>
                <w:bCs/>
                <w:i/>
                <w:iCs/>
                <w:sz w:val="12"/>
                <w:szCs w:val="12"/>
                <w:lang w:eastAsia="ru-RU"/>
              </w:rPr>
              <w:t xml:space="preserve"> </w:t>
            </w:r>
            <w:r w:rsidR="00497AE6" w:rsidRPr="00497AE6">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 территорий</w:t>
            </w:r>
            <w:r w:rsidR="00497AE6" w:rsidRPr="00497AE6">
              <w:rPr>
                <w:rFonts w:ascii="Arial" w:hAnsi="Arial" w:cs="Arial"/>
                <w:bCs/>
                <w:i/>
                <w:iCs/>
                <w:noProof/>
                <w:sz w:val="12"/>
                <w:szCs w:val="12"/>
                <w:lang w:eastAsia="ru-RU"/>
              </w:rPr>
              <w:t xml:space="preserve"> въездных групп, мемориальных комплексов, </w:t>
            </w:r>
            <w:r w:rsidR="00497AE6" w:rsidRPr="00497AE6">
              <w:rPr>
                <w:rFonts w:ascii="Arial" w:hAnsi="Arial" w:cs="Arial"/>
                <w:bCs/>
                <w:i/>
                <w:iCs/>
                <w:sz w:val="12"/>
                <w:szCs w:val="12"/>
                <w:lang w:eastAsia="ru-RU"/>
              </w:rPr>
              <w:t>скульптурно-архитектурных композиций, монументально-декоративный композиций</w:t>
            </w:r>
          </w:p>
          <w:p w14:paraId="094972CE" w14:textId="77777777" w:rsidR="00497AE6" w:rsidRPr="008F0E65" w:rsidRDefault="00497AE6" w:rsidP="00497AE6">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3A7270" w:rsidRDefault="00497AE6" w:rsidP="00497AE6">
            <w:pPr>
              <w:pStyle w:val="aff5"/>
              <w:spacing w:after="0"/>
              <w:jc w:val="both"/>
              <w:rPr>
                <w:sz w:val="8"/>
                <w:szCs w:val="8"/>
              </w:rPr>
            </w:pPr>
          </w:p>
        </w:tc>
      </w:tr>
      <w:tr w:rsidR="00497AE6" w:rsidRPr="003A7270" w14:paraId="02BA6485" w14:textId="77777777"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DD49FD"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14:paraId="54635B82" w14:textId="77777777" w:rsidR="00497AE6" w:rsidRPr="003A7270" w:rsidRDefault="00497AE6" w:rsidP="00497AE6">
            <w:pPr>
              <w:pStyle w:val="aff5"/>
              <w:spacing w:after="0"/>
              <w:jc w:val="both"/>
              <w:rPr>
                <w:sz w:val="8"/>
                <w:szCs w:val="8"/>
              </w:rPr>
            </w:pPr>
          </w:p>
        </w:tc>
      </w:tr>
      <w:tr w:rsidR="00497AE6" w:rsidRPr="003A7270" w14:paraId="2038DBFB" w14:textId="77777777" w:rsidTr="00030870">
        <w:trPr>
          <w:gridAfter w:val="2"/>
          <w:wAfter w:w="81" w:type="dxa"/>
          <w:trHeight w:val="515"/>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15621F" w14:textId="30F73FA7" w:rsidR="00497AE6" w:rsidRDefault="00497AE6" w:rsidP="00B34B60">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68DC3DAB" w14:textId="7A7189D8" w:rsidR="00497AE6" w:rsidRPr="00DD49FD" w:rsidRDefault="00497AE6" w:rsidP="00B34B60">
            <w:pPr>
              <w:pStyle w:val="aff5"/>
              <w:spacing w:after="0" w:line="240" w:lineRule="auto"/>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3A7270" w:rsidRDefault="00497AE6" w:rsidP="00497AE6">
            <w:pPr>
              <w:pStyle w:val="aff5"/>
              <w:spacing w:after="0"/>
              <w:jc w:val="both"/>
              <w:rPr>
                <w:sz w:val="8"/>
                <w:szCs w:val="8"/>
              </w:rPr>
            </w:pPr>
          </w:p>
        </w:tc>
      </w:tr>
      <w:tr w:rsidR="00497AE6" w:rsidRPr="003A7270" w14:paraId="0ACBA29E" w14:textId="77777777"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DD49FD" w:rsidRDefault="00497AE6" w:rsidP="00497AE6">
            <w:pPr>
              <w:pStyle w:val="aff5"/>
              <w:spacing w:after="0"/>
              <w:jc w:val="both"/>
              <w:rPr>
                <w:rFonts w:ascii="Arial" w:hAnsi="Arial" w:cs="Arial"/>
                <w:b w:val="0"/>
                <w:bCs/>
                <w:sz w:val="4"/>
                <w:szCs w:val="4"/>
              </w:rPr>
            </w:pPr>
          </w:p>
        </w:tc>
        <w:tc>
          <w:tcPr>
            <w:tcW w:w="5660" w:type="dxa"/>
            <w:gridSpan w:val="29"/>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DD49FD" w:rsidRDefault="00497AE6" w:rsidP="00497AE6">
            <w:pPr>
              <w:pStyle w:val="aff5"/>
              <w:spacing w:after="0"/>
              <w:jc w:val="both"/>
              <w:rPr>
                <w:sz w:val="4"/>
                <w:szCs w:val="4"/>
              </w:rPr>
            </w:pPr>
          </w:p>
        </w:tc>
      </w:tr>
      <w:tr w:rsidR="00497AE6" w:rsidRPr="003A7270" w14:paraId="3E613122" w14:textId="77777777" w:rsidTr="00030870">
        <w:trPr>
          <w:gridAfter w:val="2"/>
          <w:wAfter w:w="81" w:type="dxa"/>
          <w:trHeight w:val="47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E36803E" w14:textId="149AFE85" w:rsidR="00FE4FC8" w:rsidRPr="00FE4FC8"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Элементы на фасаде изменяются</w:t>
            </w:r>
            <w:r w:rsidR="00B34B60">
              <w:rPr>
                <w:rFonts w:ascii="Arial" w:hAnsi="Arial" w:cs="Arial"/>
                <w:b w:val="0"/>
                <w:bCs/>
                <w:sz w:val="18"/>
                <w:szCs w:val="18"/>
              </w:rPr>
              <w:t xml:space="preserve"> только</w:t>
            </w:r>
            <w:r>
              <w:rPr>
                <w:rFonts w:ascii="Arial" w:hAnsi="Arial" w:cs="Arial"/>
                <w:b w:val="0"/>
                <w:bCs/>
                <w:sz w:val="18"/>
                <w:szCs w:val="18"/>
              </w:rPr>
              <w:t xml:space="preserve"> для обустройства нежилого помещения в первых нежилых этажах многоквартирного дома*</w:t>
            </w:r>
            <w:r w:rsidRPr="00DD49FD">
              <w:rPr>
                <w:rFonts w:ascii="Arial" w:hAnsi="Arial" w:cs="Arial"/>
                <w:b w:val="0"/>
                <w:bCs/>
                <w:sz w:val="18"/>
                <w:szCs w:val="18"/>
              </w:rPr>
              <w:t>:</w:t>
            </w:r>
            <w:r>
              <w:rPr>
                <w:rFonts w:ascii="Arial" w:hAnsi="Arial" w:cs="Arial"/>
                <w:b w:val="0"/>
                <w:bCs/>
                <w:sz w:val="18"/>
                <w:szCs w:val="18"/>
              </w:rPr>
              <w:t xml:space="preserve"> </w:t>
            </w:r>
          </w:p>
        </w:tc>
        <w:tc>
          <w:tcPr>
            <w:tcW w:w="5660" w:type="dxa"/>
            <w:gridSpan w:val="29"/>
            <w:tcBorders>
              <w:top w:val="single" w:sz="2" w:space="0" w:color="auto"/>
              <w:left w:val="single" w:sz="2" w:space="0" w:color="auto"/>
              <w:bottom w:val="single" w:sz="2" w:space="0" w:color="auto"/>
            </w:tcBorders>
          </w:tcPr>
          <w:p w14:paraId="7BE29453" w14:textId="0ED02A09" w:rsidR="00497AE6" w:rsidRPr="003A7270" w:rsidRDefault="00B34B60" w:rsidP="00497AE6">
            <w:pPr>
              <w:pStyle w:val="aff5"/>
              <w:spacing w:after="0"/>
              <w:jc w:val="both"/>
              <w:rPr>
                <w:sz w:val="8"/>
                <w:szCs w:val="8"/>
              </w:rPr>
            </w:pPr>
            <w:r w:rsidRPr="00A3504B">
              <w:rPr>
                <w:rFonts w:ascii="Arial" w:hAnsi="Arial" w:cs="Arial"/>
                <w:b w:val="0"/>
                <w:bCs/>
                <w:sz w:val="18"/>
                <w:szCs w:val="18"/>
              </w:rPr>
              <w:t>да</w:t>
            </w:r>
          </w:p>
        </w:tc>
      </w:tr>
      <w:tr w:rsidR="00497AE6" w:rsidRPr="003A7270" w14:paraId="2B6E3056" w14:textId="77777777"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8345DDF" w14:textId="18BE8A4F" w:rsidR="00B34B60" w:rsidRDefault="00B34B60" w:rsidP="00B34B60">
            <w:pPr>
              <w:spacing w:after="0" w:line="240" w:lineRule="auto"/>
              <w:jc w:val="both"/>
              <w:rPr>
                <w:rFonts w:ascii="Arial" w:hAnsi="Arial" w:cs="Arial"/>
                <w:i/>
                <w:iCs/>
                <w:sz w:val="12"/>
                <w:szCs w:val="12"/>
              </w:rPr>
            </w:pPr>
            <w:r w:rsidRPr="00B34B60">
              <w:rPr>
                <w:rFonts w:ascii="Arial" w:hAnsi="Arial" w:cs="Arial"/>
                <w:bCs/>
                <w:i/>
                <w:iCs/>
                <w:sz w:val="12"/>
                <w:szCs w:val="12"/>
              </w:rPr>
              <w:t xml:space="preserve">Поле отображается (обязательно для заполнения) при выборе </w:t>
            </w:r>
            <w:r>
              <w:rPr>
                <w:rFonts w:ascii="Arial" w:hAnsi="Arial" w:cs="Arial"/>
                <w:bCs/>
                <w:i/>
                <w:iCs/>
                <w:sz w:val="12"/>
                <w:szCs w:val="12"/>
                <w:lang w:eastAsia="ru-RU"/>
              </w:rPr>
              <w:t>«</w:t>
            </w:r>
            <w:r w:rsidRPr="00B2393D">
              <w:rPr>
                <w:rFonts w:ascii="Arial" w:hAnsi="Arial" w:cs="Arial"/>
                <w:i/>
                <w:iCs/>
                <w:sz w:val="12"/>
                <w:szCs w:val="12"/>
              </w:rPr>
              <w:t>нежилое помещение в первых нежилых этажах многоквартирного дома</w:t>
            </w:r>
            <w:r>
              <w:rPr>
                <w:rFonts w:ascii="Arial" w:hAnsi="Arial" w:cs="Arial"/>
                <w:i/>
                <w:iCs/>
                <w:sz w:val="12"/>
                <w:szCs w:val="12"/>
              </w:rPr>
              <w:t>» в поле «Вид объекта»</w:t>
            </w:r>
          </w:p>
          <w:p w14:paraId="60CCACD9" w14:textId="4375924E" w:rsidR="00B34B60" w:rsidRPr="00B34B60" w:rsidRDefault="00B34B60" w:rsidP="00B34B60">
            <w:pPr>
              <w:spacing w:after="0" w:line="240" w:lineRule="auto"/>
              <w:jc w:val="both"/>
              <w:rPr>
                <w:rFonts w:ascii="Arial" w:hAnsi="Arial" w:cs="Arial"/>
                <w:i/>
                <w:iCs/>
                <w:sz w:val="12"/>
                <w:szCs w:val="12"/>
              </w:rPr>
            </w:pPr>
            <w:r w:rsidRPr="00B34B60">
              <w:rPr>
                <w:rFonts w:ascii="Arial" w:hAnsi="Arial" w:cs="Arial"/>
                <w:i/>
                <w:iCs/>
                <w:sz w:val="12"/>
                <w:szCs w:val="12"/>
                <w:lang w:eastAsia="ru-RU"/>
              </w:rPr>
              <w:t>В поле ответ «да» устанавливается автоматически</w:t>
            </w:r>
          </w:p>
          <w:p w14:paraId="6B7684AA" w14:textId="77777777" w:rsidR="00FE4FC8" w:rsidRDefault="00FE4FC8" w:rsidP="00B34B60">
            <w:pPr>
              <w:pStyle w:val="aff5"/>
              <w:spacing w:after="0" w:line="240" w:lineRule="auto"/>
              <w:jc w:val="both"/>
              <w:rPr>
                <w:rFonts w:ascii="Arial" w:hAnsi="Arial" w:cs="Arial"/>
                <w:b w:val="0"/>
                <w:bCs/>
                <w:i/>
                <w:iCs/>
                <w:sz w:val="12"/>
                <w:szCs w:val="12"/>
                <w:lang w:eastAsia="ru-RU"/>
              </w:rPr>
            </w:pPr>
          </w:p>
          <w:p w14:paraId="4C846B07" w14:textId="1922E9F8" w:rsidR="00B34B60" w:rsidRPr="0018719E" w:rsidRDefault="00B34B60" w:rsidP="00B34B60">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bottom w:val="single" w:sz="2" w:space="0" w:color="auto"/>
              <w:right w:val="single" w:sz="2" w:space="0" w:color="FFFFFF"/>
            </w:tcBorders>
          </w:tcPr>
          <w:p w14:paraId="0F0AC682" w14:textId="77777777" w:rsidR="00497AE6" w:rsidRPr="0018719E" w:rsidRDefault="00497AE6" w:rsidP="00497AE6">
            <w:pPr>
              <w:pStyle w:val="aff5"/>
              <w:spacing w:after="0"/>
              <w:jc w:val="both"/>
              <w:rPr>
                <w:sz w:val="4"/>
                <w:szCs w:val="4"/>
              </w:rPr>
            </w:pPr>
          </w:p>
        </w:tc>
      </w:tr>
      <w:tr w:rsidR="00497AE6" w:rsidRPr="003A7270" w14:paraId="105B3152" w14:textId="77777777" w:rsidTr="00030870">
        <w:trPr>
          <w:gridAfter w:val="2"/>
          <w:wAfter w:w="81" w:type="dxa"/>
          <w:trHeight w:val="11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670AD65F" w14:textId="2FE61D8C" w:rsidR="00497AE6" w:rsidRPr="00DD49FD" w:rsidRDefault="00497AE6" w:rsidP="00497AE6">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14:paraId="25CEFA0B" w14:textId="77777777" w:rsidR="00497AE6" w:rsidRPr="003A7270" w:rsidRDefault="00497AE6" w:rsidP="00497AE6">
            <w:pPr>
              <w:pStyle w:val="aff5"/>
              <w:spacing w:after="0"/>
              <w:jc w:val="both"/>
              <w:rPr>
                <w:sz w:val="8"/>
                <w:szCs w:val="8"/>
              </w:rPr>
            </w:pPr>
          </w:p>
        </w:tc>
      </w:tr>
      <w:tr w:rsidR="00497AE6" w:rsidRPr="003A7270" w14:paraId="29CECD96" w14:textId="77777777"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right w:val="single" w:sz="2" w:space="0" w:color="FFFFFF" w:themeColor="background1"/>
            </w:tcBorders>
          </w:tcPr>
          <w:p w14:paraId="42357B64" w14:textId="1B8D4BCC"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56F365C6" w14:textId="01882E3A"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14:paraId="235DB3D8" w14:textId="5EF90ECA" w:rsidR="00497AE6" w:rsidRPr="00DD49FD" w:rsidRDefault="00497AE6" w:rsidP="00D361EA">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497AE6" w:rsidRPr="00A80EB7" w:rsidRDefault="00497AE6" w:rsidP="00497AE6">
            <w:pPr>
              <w:pStyle w:val="aff5"/>
              <w:spacing w:after="0"/>
              <w:jc w:val="both"/>
              <w:rPr>
                <w:sz w:val="8"/>
                <w:szCs w:val="8"/>
              </w:rPr>
            </w:pPr>
          </w:p>
        </w:tc>
      </w:tr>
      <w:tr w:rsidR="00497AE6" w:rsidRPr="003A7270" w14:paraId="6FB1A49E" w14:textId="77777777" w:rsidTr="00030870">
        <w:trPr>
          <w:gridAfter w:val="2"/>
          <w:wAfter w:w="81" w:type="dxa"/>
          <w:trHeight w:val="206"/>
        </w:trPr>
        <w:tc>
          <w:tcPr>
            <w:tcW w:w="4531" w:type="dxa"/>
            <w:gridSpan w:val="16"/>
            <w:tcBorders>
              <w:top w:val="single" w:sz="2" w:space="0" w:color="FFFFFF" w:themeColor="background1"/>
              <w:left w:val="single" w:sz="4" w:space="0" w:color="FFFFFF"/>
              <w:bottom w:val="single" w:sz="2" w:space="0" w:color="FFFFFF" w:themeColor="background1"/>
            </w:tcBorders>
          </w:tcPr>
          <w:p w14:paraId="6D7517E0" w14:textId="2A085588" w:rsidR="00497AE6" w:rsidRPr="00471D4C" w:rsidRDefault="00497AE6" w:rsidP="00497AE6">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p>
        </w:tc>
        <w:tc>
          <w:tcPr>
            <w:tcW w:w="5660" w:type="dxa"/>
            <w:gridSpan w:val="29"/>
            <w:tcBorders>
              <w:top w:val="single" w:sz="2" w:space="0" w:color="FFFFFF" w:themeColor="background1"/>
              <w:bottom w:val="single" w:sz="2" w:space="0" w:color="auto"/>
            </w:tcBorders>
          </w:tcPr>
          <w:p w14:paraId="4021E742" w14:textId="77777777" w:rsidR="00497AE6" w:rsidRPr="003A7270" w:rsidRDefault="00497AE6" w:rsidP="00497AE6">
            <w:pPr>
              <w:pStyle w:val="aff5"/>
              <w:spacing w:after="0"/>
              <w:jc w:val="both"/>
              <w:rPr>
                <w:sz w:val="8"/>
                <w:szCs w:val="8"/>
              </w:rPr>
            </w:pPr>
          </w:p>
        </w:tc>
      </w:tr>
      <w:tr w:rsidR="00497AE6" w:rsidRPr="003A7270" w14:paraId="6DB17898" w14:textId="77777777" w:rsidTr="00030870">
        <w:trPr>
          <w:gridAfter w:val="2"/>
          <w:wAfter w:w="81" w:type="dxa"/>
          <w:trHeight w:val="34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8AD20B" w14:textId="5CEF216E"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5CE259FE" w14:textId="12FB6D4C"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цоколя</w:t>
            </w:r>
          </w:p>
          <w:p w14:paraId="0E77B2F4" w14:textId="7F2EB3B2"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3DB09DB0" w14:textId="5954876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стен</w:t>
            </w:r>
          </w:p>
          <w:p w14:paraId="1ADB085B" w14:textId="30B18AA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61FDB97" w14:textId="17D9BADE"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колонн</w:t>
            </w:r>
          </w:p>
          <w:p w14:paraId="16E28961" w14:textId="791BA782"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34F626BB" w14:textId="24C4406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блоки</w:t>
            </w:r>
          </w:p>
          <w:p w14:paraId="17E75D21" w14:textId="7AAD1B79"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5E03E219" w14:textId="037BE93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откосы</w:t>
            </w:r>
          </w:p>
          <w:p w14:paraId="43AEA3CB" w14:textId="380EE40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E4E7081" w14:textId="2A243738"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наличники</w:t>
            </w:r>
          </w:p>
          <w:p w14:paraId="4A671751" w14:textId="27F2A904"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34AB5D4" w14:textId="429CFC24"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подоконные сливы</w:t>
            </w:r>
          </w:p>
          <w:p w14:paraId="1B81BDA8" w14:textId="6CFA9F5E"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65C0D42E" w14:textId="1309C179"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блоки</w:t>
            </w:r>
          </w:p>
          <w:p w14:paraId="784FF7F9" w14:textId="5151514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37A7B80E" w14:textId="67885A84"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наличники</w:t>
            </w:r>
          </w:p>
          <w:p w14:paraId="7505707D" w14:textId="72218EB8"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0C6D1DF6" w14:textId="38765842"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14:paraId="2F24C088" w14:textId="34AF725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49C31A73" w14:textId="604480C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окон</w:t>
            </w:r>
          </w:p>
          <w:p w14:paraId="3F0D2550" w14:textId="16C9E364"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5A25254E" w14:textId="07F43A8A"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дверей</w:t>
            </w:r>
          </w:p>
          <w:p w14:paraId="3F7674BC" w14:textId="4BC2908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022E62FC" w14:textId="713740E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витражей (витрин)</w:t>
            </w:r>
          </w:p>
          <w:p w14:paraId="6FC0C42A" w14:textId="21B784D9"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18703DC5" w14:textId="6B7AED9B"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руст</w:t>
            </w:r>
          </w:p>
          <w:p w14:paraId="65FA3457" w14:textId="70AE8064"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609529D7" w14:textId="5145753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балюстрада</w:t>
            </w:r>
          </w:p>
          <w:p w14:paraId="1458DD7A" w14:textId="71806C1E"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66C0BB66" w14:textId="76C02CC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карнизы</w:t>
            </w:r>
          </w:p>
          <w:p w14:paraId="09B163B6" w14:textId="4582BB5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4358D0FE" w14:textId="0D9B88D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филенки</w:t>
            </w:r>
          </w:p>
          <w:p w14:paraId="22DC51C1" w14:textId="417ADF3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1D1DB48" w14:textId="76EBC018"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пилоны </w:t>
            </w:r>
          </w:p>
          <w:p w14:paraId="50C24E79" w14:textId="414EE9A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0B66843D" w14:textId="2431289F"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кровля</w:t>
            </w:r>
          </w:p>
          <w:p w14:paraId="0CF02113" w14:textId="404CBFDA"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0430B6A3" w14:textId="5B68D4DA"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кровли</w:t>
            </w:r>
          </w:p>
          <w:p w14:paraId="5FBA940C" w14:textId="4517369B"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696ACC1" w14:textId="02BC5C53"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подшивка свесов кровли</w:t>
            </w:r>
          </w:p>
          <w:p w14:paraId="7905AD49" w14:textId="7BDE9E2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665E0DD" w14:textId="0C35EE82"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трубы водостока</w:t>
            </w:r>
          </w:p>
          <w:p w14:paraId="0C0BADFF" w14:textId="3334D8D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0D6F62C3" w14:textId="7ED4294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площадка входа</w:t>
            </w:r>
          </w:p>
          <w:p w14:paraId="2C415A46" w14:textId="056BF5E0"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19C450CB" w14:textId="48DC306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входная лестница</w:t>
            </w:r>
          </w:p>
          <w:p w14:paraId="423976CC" w14:textId="33002A4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8639029" w14:textId="7219A3A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входной пандус </w:t>
            </w:r>
          </w:p>
          <w:p w14:paraId="5CA7FD95" w14:textId="4F4A540E"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7187889B" w14:textId="1D33295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14:paraId="4EC6A269" w14:textId="2ED505BF"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3D4A3B17" w14:textId="180CC911"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козырек (навес)</w:t>
            </w:r>
          </w:p>
          <w:p w14:paraId="3D8A50CA" w14:textId="0A2634F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76CA8C71" w14:textId="0EFCD686"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пергола</w:t>
            </w:r>
          </w:p>
          <w:p w14:paraId="14BE893B" w14:textId="2EA4371B"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6CE2D601" w14:textId="7AFE9385"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маркизы</w:t>
            </w:r>
          </w:p>
          <w:p w14:paraId="136E444A" w14:textId="7C6CFC7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7C1F3F11" w14:textId="351726F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14:paraId="25FA825D" w14:textId="5CFEFD5D"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543EA713" w14:textId="49803F12"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и (или) </w:t>
            </w:r>
          </w:p>
          <w:p w14:paraId="7346F680" w14:textId="2F6C05CC"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4053CA28" w14:textId="77777777"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14:paraId="0A59E49C" w14:textId="1EEA00C9" w:rsidR="005225BF" w:rsidRPr="008B4316" w:rsidRDefault="005225BF"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w:t>
            </w:r>
            <w:r>
              <w:rPr>
                <w:rFonts w:ascii="Arial" w:hAnsi="Arial" w:cs="Arial"/>
                <w:b w:val="0"/>
                <w:i/>
                <w:sz w:val="12"/>
                <w:szCs w:val="12"/>
                <w:lang w:eastAsia="ru-RU"/>
              </w:rPr>
              <w:t xml:space="preserve">необходимо указанные </w:t>
            </w:r>
            <w:r>
              <w:rPr>
                <w:rFonts w:ascii="Arial" w:hAnsi="Arial" w:cs="Arial"/>
                <w:b w:val="0"/>
                <w:bCs/>
                <w:i/>
                <w:iCs/>
                <w:sz w:val="12"/>
                <w:szCs w:val="12"/>
              </w:rPr>
              <w:t>элементы фасадов указать в поле «Перечень изменяемых элементов на фасадах»</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A3F317" w14:textId="77777777" w:rsidR="00497AE6" w:rsidRPr="003A7270" w:rsidRDefault="00497AE6" w:rsidP="00497AE6">
            <w:pPr>
              <w:pStyle w:val="aff5"/>
              <w:spacing w:after="0"/>
              <w:jc w:val="both"/>
              <w:rPr>
                <w:sz w:val="8"/>
                <w:szCs w:val="8"/>
              </w:rPr>
            </w:pPr>
          </w:p>
        </w:tc>
      </w:tr>
      <w:tr w:rsidR="00497AE6" w:rsidRPr="003A7270" w14:paraId="12E71229" w14:textId="77777777" w:rsidTr="00060295">
        <w:trPr>
          <w:gridAfter w:val="2"/>
          <w:wAfter w:w="81" w:type="dxa"/>
          <w:trHeight w:val="47"/>
        </w:trPr>
        <w:tc>
          <w:tcPr>
            <w:tcW w:w="9218" w:type="dxa"/>
            <w:gridSpan w:val="42"/>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DD49FD" w:rsidRDefault="00497AE6" w:rsidP="00497AE6">
            <w:pPr>
              <w:pStyle w:val="aff5"/>
              <w:spacing w:after="0"/>
              <w:jc w:val="both"/>
              <w:rPr>
                <w:rFonts w:ascii="Arial" w:hAnsi="Arial" w:cs="Arial"/>
                <w:b w:val="0"/>
                <w:bCs/>
                <w:sz w:val="4"/>
                <w:szCs w:val="4"/>
              </w:rPr>
            </w:pPr>
          </w:p>
        </w:tc>
        <w:tc>
          <w:tcPr>
            <w:tcW w:w="973"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DD49FD" w:rsidRDefault="00497AE6" w:rsidP="00497AE6">
            <w:pPr>
              <w:pStyle w:val="aff5"/>
              <w:spacing w:after="0" w:line="240" w:lineRule="auto"/>
              <w:jc w:val="both"/>
              <w:rPr>
                <w:sz w:val="4"/>
                <w:szCs w:val="4"/>
              </w:rPr>
            </w:pPr>
          </w:p>
        </w:tc>
      </w:tr>
      <w:tr w:rsidR="00497AE6" w:rsidRPr="003A7270" w14:paraId="5CD2AF50" w14:textId="77777777"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18719E" w:rsidRDefault="008F0E65" w:rsidP="00497AE6">
            <w:pPr>
              <w:pStyle w:val="aff5"/>
              <w:spacing w:after="0" w:line="240" w:lineRule="auto"/>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00497AE6" w:rsidRPr="0018719E">
              <w:rPr>
                <w:rFonts w:ascii="Arial" w:hAnsi="Arial" w:cs="Arial"/>
                <w:b w:val="0"/>
                <w:bCs/>
                <w:spacing w:val="2"/>
                <w:sz w:val="20"/>
                <w:szCs w:val="20"/>
                <w:shd w:val="clear" w:color="auto" w:fill="FFFFFF"/>
                <w:lang w:eastAsia="ru-RU"/>
              </w:rPr>
              <w:t>Правил благоустройства</w:t>
            </w:r>
            <w:r w:rsidR="00497AE6" w:rsidRPr="0018719E">
              <w:rPr>
                <w:rFonts w:ascii="Arial" w:hAnsi="Arial" w:cs="Arial"/>
                <w:b w:val="0"/>
                <w:bCs/>
                <w:sz w:val="20"/>
                <w:szCs w:val="20"/>
                <w:lang w:eastAsia="ru-RU"/>
              </w:rPr>
              <w:t>:</w:t>
            </w:r>
          </w:p>
        </w:tc>
        <w:tc>
          <w:tcPr>
            <w:tcW w:w="973" w:type="dxa"/>
            <w:gridSpan w:val="3"/>
            <w:tcBorders>
              <w:top w:val="single" w:sz="4" w:space="0" w:color="auto"/>
              <w:left w:val="single" w:sz="4" w:space="0" w:color="auto"/>
              <w:bottom w:val="single" w:sz="4" w:space="0" w:color="auto"/>
              <w:right w:val="single" w:sz="4" w:space="0" w:color="auto"/>
            </w:tcBorders>
          </w:tcPr>
          <w:p w14:paraId="415B0B70" w14:textId="74B10196" w:rsidR="00497AE6" w:rsidRPr="00A3504B" w:rsidRDefault="00497AE6" w:rsidP="00497AE6">
            <w:pPr>
              <w:pStyle w:val="aff5"/>
              <w:spacing w:after="0" w:line="240" w:lineRule="auto"/>
              <w:rPr>
                <w:sz w:val="18"/>
                <w:szCs w:val="18"/>
              </w:rPr>
            </w:pPr>
            <w:r w:rsidRPr="00A3504B">
              <w:rPr>
                <w:rFonts w:ascii="Arial" w:hAnsi="Arial" w:cs="Arial"/>
                <w:b w:val="0"/>
                <w:bCs/>
                <w:sz w:val="18"/>
                <w:szCs w:val="18"/>
              </w:rPr>
              <w:t>да</w:t>
            </w:r>
          </w:p>
        </w:tc>
      </w:tr>
      <w:tr w:rsidR="00497AE6" w:rsidRPr="003A7270" w14:paraId="7EBD49FB" w14:textId="77777777"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8656AA" w:rsidRDefault="00497AE6" w:rsidP="00497AE6">
            <w:pPr>
              <w:pStyle w:val="aff5"/>
              <w:spacing w:after="0" w:line="240" w:lineRule="auto"/>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9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3A7270" w:rsidRDefault="00497AE6" w:rsidP="00497AE6">
            <w:pPr>
              <w:pStyle w:val="aff5"/>
              <w:spacing w:after="0" w:line="240" w:lineRule="auto"/>
              <w:jc w:val="both"/>
              <w:rPr>
                <w:sz w:val="8"/>
                <w:szCs w:val="8"/>
              </w:rPr>
            </w:pPr>
          </w:p>
        </w:tc>
      </w:tr>
      <w:tr w:rsidR="00497AE6" w:rsidRPr="003A7270" w14:paraId="5D1549BF" w14:textId="77777777" w:rsidTr="00060295">
        <w:trPr>
          <w:gridAfter w:val="2"/>
          <w:wAfter w:w="81" w:type="dxa"/>
          <w:trHeight w:val="47"/>
        </w:trPr>
        <w:tc>
          <w:tcPr>
            <w:tcW w:w="9218" w:type="dxa"/>
            <w:gridSpan w:val="42"/>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497AE6" w:rsidRPr="0018719E" w:rsidRDefault="00497AE6" w:rsidP="00497AE6">
            <w:pPr>
              <w:pStyle w:val="aff5"/>
              <w:spacing w:after="0"/>
              <w:jc w:val="both"/>
              <w:rPr>
                <w:rFonts w:ascii="Arial" w:hAnsi="Arial" w:cs="Arial"/>
                <w:b w:val="0"/>
                <w:bCs/>
                <w:szCs w:val="24"/>
              </w:rPr>
            </w:pPr>
          </w:p>
        </w:tc>
        <w:tc>
          <w:tcPr>
            <w:tcW w:w="973"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DD49FD" w:rsidRDefault="00497AE6" w:rsidP="00497AE6">
            <w:pPr>
              <w:pStyle w:val="aff5"/>
              <w:spacing w:after="0"/>
              <w:jc w:val="both"/>
              <w:rPr>
                <w:sz w:val="4"/>
                <w:szCs w:val="4"/>
              </w:rPr>
            </w:pPr>
          </w:p>
        </w:tc>
      </w:tr>
      <w:tr w:rsidR="00497AE6" w:rsidRPr="003A7270" w14:paraId="3E535031" w14:textId="77777777" w:rsidTr="00030870">
        <w:tblPrEx>
          <w:tblLook w:val="0000" w:firstRow="0" w:lastRow="0" w:firstColumn="0" w:lastColumn="0" w:noHBand="0" w:noVBand="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DD49FD" w:rsidRDefault="00497AE6" w:rsidP="00497AE6">
            <w:pPr>
              <w:pStyle w:val="aff5"/>
              <w:spacing w:after="0"/>
              <w:jc w:val="both"/>
              <w:rPr>
                <w:sz w:val="4"/>
                <w:szCs w:val="4"/>
              </w:rPr>
            </w:pPr>
          </w:p>
        </w:tc>
        <w:tc>
          <w:tcPr>
            <w:tcW w:w="4110"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DD49FD"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14:paraId="254760A5" w14:textId="77777777" w:rsidR="00497AE6" w:rsidRPr="00DD49FD" w:rsidRDefault="00497AE6" w:rsidP="00497AE6">
            <w:pPr>
              <w:pStyle w:val="aff5"/>
              <w:spacing w:after="0"/>
              <w:jc w:val="both"/>
              <w:rPr>
                <w:sz w:val="4"/>
                <w:szCs w:val="4"/>
              </w:rPr>
            </w:pPr>
          </w:p>
        </w:tc>
      </w:tr>
      <w:tr w:rsidR="00497AE6" w:rsidRPr="003A7270" w14:paraId="669BB0B4" w14:textId="77777777" w:rsidTr="00030870">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1D382EC3" w14:textId="77777777" w:rsidR="00497AE6" w:rsidRPr="003A7270" w:rsidRDefault="00497AE6" w:rsidP="00497AE6">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cBorders>
          </w:tcPr>
          <w:p w14:paraId="0F66A2D8" w14:textId="1A997F3A" w:rsidR="00497AE6" w:rsidRPr="003A7270" w:rsidRDefault="00497AE6" w:rsidP="00497AE6">
            <w:pPr>
              <w:pStyle w:val="aff5"/>
              <w:spacing w:after="0"/>
              <w:jc w:val="both"/>
              <w:rPr>
                <w:sz w:val="8"/>
                <w:szCs w:val="8"/>
              </w:rPr>
            </w:pPr>
            <w:r>
              <w:rPr>
                <w:rFonts w:ascii="Arial" w:hAnsi="Arial" w:cs="Arial"/>
                <w:sz w:val="20"/>
                <w:szCs w:val="20"/>
              </w:rPr>
              <w:t>Наименование объекта</w:t>
            </w:r>
            <w:r w:rsidR="008F0E65">
              <w:rPr>
                <w:rFonts w:ascii="Arial" w:hAnsi="Arial" w:cs="Arial"/>
                <w:sz w:val="20"/>
                <w:szCs w:val="20"/>
              </w:rPr>
              <w:t>*</w:t>
            </w:r>
            <w:r>
              <w:rPr>
                <w:rFonts w:ascii="Arial" w:hAnsi="Arial" w:cs="Arial"/>
                <w:sz w:val="20"/>
                <w:szCs w:val="20"/>
              </w:rPr>
              <w:t>:</w:t>
            </w:r>
          </w:p>
        </w:tc>
        <w:tc>
          <w:tcPr>
            <w:tcW w:w="5660" w:type="dxa"/>
            <w:gridSpan w:val="29"/>
          </w:tcPr>
          <w:p w14:paraId="6F81EE31" w14:textId="77777777" w:rsidR="00497AE6" w:rsidRPr="003A7270" w:rsidRDefault="00497AE6" w:rsidP="00497AE6">
            <w:pPr>
              <w:pStyle w:val="aff5"/>
              <w:spacing w:after="0"/>
              <w:jc w:val="both"/>
              <w:rPr>
                <w:sz w:val="8"/>
                <w:szCs w:val="8"/>
              </w:rPr>
            </w:pPr>
          </w:p>
        </w:tc>
      </w:tr>
      <w:tr w:rsidR="00AB2294" w:rsidRPr="003A7270" w14:paraId="4E66B2FA"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9550102" w14:textId="6A7D833A" w:rsidR="00AB2294" w:rsidRPr="008656AA" w:rsidRDefault="00AB2294" w:rsidP="00497AE6">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При обустройстве нежилого помещения в первых нежилых помещениях многоквартирного дома указывается на</w:t>
            </w:r>
            <w:r w:rsidR="00B34B60">
              <w:rPr>
                <w:rFonts w:ascii="Arial" w:hAnsi="Arial" w:cs="Arial"/>
                <w:b w:val="0"/>
                <w:bCs/>
                <w:i/>
                <w:iCs/>
                <w:sz w:val="12"/>
                <w:szCs w:val="12"/>
              </w:rPr>
              <w:t xml:space="preserve">именование с указанием в скобках </w:t>
            </w:r>
            <w:r w:rsidRPr="005704DA">
              <w:rPr>
                <w:rFonts w:ascii="Arial" w:hAnsi="Arial" w:cs="Arial"/>
                <w:b w:val="0"/>
                <w:bCs/>
                <w:i/>
                <w:iCs/>
                <w:sz w:val="12"/>
                <w:szCs w:val="12"/>
              </w:rPr>
              <w:t>«нежило</w:t>
            </w:r>
            <w:r w:rsidR="00B34B60">
              <w:rPr>
                <w:rFonts w:ascii="Arial" w:hAnsi="Arial" w:cs="Arial"/>
                <w:b w:val="0"/>
                <w:bCs/>
                <w:i/>
                <w:iCs/>
                <w:sz w:val="12"/>
                <w:szCs w:val="12"/>
              </w:rPr>
              <w:t>е</w:t>
            </w:r>
            <w:r w:rsidRPr="005704DA">
              <w:rPr>
                <w:rFonts w:ascii="Arial" w:hAnsi="Arial" w:cs="Arial"/>
                <w:b w:val="0"/>
                <w:bCs/>
                <w:i/>
                <w:iCs/>
                <w:sz w:val="12"/>
                <w:szCs w:val="12"/>
              </w:rPr>
              <w:t xml:space="preserve"> помещени</w:t>
            </w:r>
            <w:r w:rsidR="00B34B60">
              <w:rPr>
                <w:rFonts w:ascii="Arial" w:hAnsi="Arial" w:cs="Arial"/>
                <w:b w:val="0"/>
                <w:bCs/>
                <w:i/>
                <w:iCs/>
                <w:sz w:val="12"/>
                <w:szCs w:val="12"/>
              </w:rPr>
              <w:t>е</w:t>
            </w:r>
            <w:r w:rsidRPr="005704DA">
              <w:rPr>
                <w:rFonts w:ascii="Arial" w:hAnsi="Arial" w:cs="Arial"/>
                <w:b w:val="0"/>
                <w:bCs/>
                <w:i/>
                <w:iCs/>
                <w:sz w:val="12"/>
                <w:szCs w:val="12"/>
              </w:rPr>
              <w:t xml:space="preserve"> в первых нежилых этажах многоквартирного дома»</w:t>
            </w:r>
          </w:p>
          <w:p w14:paraId="4E9E2A6C" w14:textId="5049FA89" w:rsidR="00AB2294" w:rsidRDefault="00AB2294" w:rsidP="00497AE6">
            <w:pPr>
              <w:pStyle w:val="aff5"/>
              <w:spacing w:after="0" w:line="240" w:lineRule="auto"/>
              <w:jc w:val="both"/>
              <w:rPr>
                <w:sz w:val="8"/>
                <w:szCs w:val="8"/>
              </w:rPr>
            </w:pPr>
          </w:p>
          <w:p w14:paraId="411D2FCA" w14:textId="17BF1FF1" w:rsidR="00326410" w:rsidRDefault="00326410" w:rsidP="00497AE6">
            <w:pPr>
              <w:pStyle w:val="aff5"/>
              <w:spacing w:after="0" w:line="240" w:lineRule="auto"/>
              <w:jc w:val="both"/>
              <w:rPr>
                <w:sz w:val="8"/>
                <w:szCs w:val="8"/>
              </w:rPr>
            </w:pPr>
          </w:p>
          <w:p w14:paraId="1A3925F0" w14:textId="77777777" w:rsidR="00326410" w:rsidRDefault="00326410" w:rsidP="00497AE6">
            <w:pPr>
              <w:pStyle w:val="aff5"/>
              <w:spacing w:after="0" w:line="240" w:lineRule="auto"/>
              <w:jc w:val="both"/>
              <w:rPr>
                <w:sz w:val="8"/>
                <w:szCs w:val="8"/>
              </w:rPr>
            </w:pPr>
          </w:p>
          <w:p w14:paraId="37734D69" w14:textId="524C27C2" w:rsidR="00AB2294" w:rsidRPr="003A7270" w:rsidRDefault="00AB2294" w:rsidP="00497AE6">
            <w:pPr>
              <w:pStyle w:val="aff5"/>
              <w:spacing w:after="0" w:line="240" w:lineRule="auto"/>
              <w:jc w:val="both"/>
              <w:rPr>
                <w:sz w:val="8"/>
                <w:szCs w:val="8"/>
              </w:rPr>
            </w:pPr>
          </w:p>
        </w:tc>
        <w:tc>
          <w:tcPr>
            <w:tcW w:w="5660" w:type="dxa"/>
            <w:gridSpan w:val="29"/>
            <w:tcBorders>
              <w:left w:val="single" w:sz="4" w:space="0" w:color="FFFFFF"/>
              <w:bottom w:val="single" w:sz="2" w:space="0" w:color="FFFFFF"/>
              <w:right w:val="single" w:sz="4" w:space="0" w:color="FFFFFF"/>
            </w:tcBorders>
          </w:tcPr>
          <w:p w14:paraId="5D6D8A7D" w14:textId="77777777" w:rsidR="00AB2294" w:rsidRPr="003A7270" w:rsidRDefault="00AB2294" w:rsidP="00497AE6">
            <w:pPr>
              <w:pStyle w:val="aff5"/>
              <w:spacing w:after="0"/>
              <w:jc w:val="both"/>
              <w:rPr>
                <w:sz w:val="8"/>
                <w:szCs w:val="8"/>
              </w:rPr>
            </w:pPr>
          </w:p>
        </w:tc>
      </w:tr>
      <w:tr w:rsidR="00497AE6" w:rsidRPr="003A7270" w14:paraId="0F12841D" w14:textId="77777777" w:rsidTr="00030870">
        <w:trPr>
          <w:gridAfter w:val="2"/>
          <w:wAfter w:w="81" w:type="dxa"/>
          <w:trHeight w:val="192"/>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3A7270" w:rsidRDefault="00497AE6" w:rsidP="00497AE6">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3A7270" w:rsidRDefault="00497AE6" w:rsidP="00497AE6">
            <w:pPr>
              <w:pStyle w:val="aff5"/>
              <w:spacing w:after="0"/>
              <w:jc w:val="both"/>
              <w:rPr>
                <w:sz w:val="8"/>
                <w:szCs w:val="8"/>
              </w:rPr>
            </w:pPr>
            <w:r>
              <w:rPr>
                <w:rFonts w:ascii="Arial" w:hAnsi="Arial" w:cs="Arial"/>
                <w:sz w:val="20"/>
                <w:szCs w:val="20"/>
              </w:rPr>
              <w:t>Адрес объекта</w:t>
            </w:r>
            <w:r w:rsidR="008F0E65">
              <w:rPr>
                <w:rFonts w:ascii="Arial" w:hAnsi="Arial" w:cs="Arial"/>
                <w:sz w:val="20"/>
                <w:szCs w:val="20"/>
              </w:rPr>
              <w:t>*</w:t>
            </w:r>
            <w:r w:rsidRPr="00471D4C">
              <w:rPr>
                <w:rFonts w:ascii="Arial" w:hAnsi="Arial" w:cs="Arial"/>
                <w:sz w:val="20"/>
                <w:szCs w:val="20"/>
              </w:rPr>
              <w:t>:</w:t>
            </w:r>
          </w:p>
        </w:tc>
        <w:tc>
          <w:tcPr>
            <w:tcW w:w="5660" w:type="dxa"/>
            <w:gridSpan w:val="29"/>
            <w:tcBorders>
              <w:top w:val="single" w:sz="2" w:space="0" w:color="FFFFFF"/>
              <w:left w:val="single" w:sz="2" w:space="0" w:color="FFFFFF"/>
              <w:bottom w:val="single" w:sz="2" w:space="0" w:color="FFFFFF"/>
              <w:right w:val="single" w:sz="2" w:space="0" w:color="FFFFFF"/>
            </w:tcBorders>
          </w:tcPr>
          <w:p w14:paraId="3D8AC0C8" w14:textId="77777777" w:rsidR="00497AE6" w:rsidRPr="003A7270" w:rsidRDefault="00497AE6" w:rsidP="00497AE6">
            <w:pPr>
              <w:pStyle w:val="aff5"/>
              <w:spacing w:after="0"/>
              <w:jc w:val="both"/>
              <w:rPr>
                <w:sz w:val="8"/>
                <w:szCs w:val="8"/>
              </w:rPr>
            </w:pPr>
          </w:p>
        </w:tc>
      </w:tr>
      <w:tr w:rsidR="00497AE6" w:rsidRPr="003A7270" w14:paraId="5D6E2926" w14:textId="77777777"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8920D1"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14:paraId="7482EA94" w14:textId="77777777" w:rsidR="00497AE6" w:rsidRPr="008920D1" w:rsidRDefault="00497AE6" w:rsidP="00497AE6">
            <w:pPr>
              <w:pStyle w:val="aff5"/>
              <w:spacing w:after="0"/>
              <w:jc w:val="both"/>
              <w:rPr>
                <w:sz w:val="4"/>
                <w:szCs w:val="4"/>
              </w:rPr>
            </w:pPr>
          </w:p>
        </w:tc>
      </w:tr>
      <w:tr w:rsidR="00497AE6" w:rsidRPr="003A7270" w14:paraId="3C1568FE" w14:textId="77777777"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14:paraId="6030CBF6" w14:textId="54A15898" w:rsidR="00497AE6" w:rsidRDefault="00497AE6" w:rsidP="00497AE6">
            <w:pPr>
              <w:pStyle w:val="aff5"/>
              <w:spacing w:after="0"/>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sidR="00824493">
              <w:rPr>
                <w:rFonts w:ascii="Arial" w:hAnsi="Arial" w:cs="Arial"/>
                <w:b w:val="0"/>
                <w:bCs/>
                <w:sz w:val="18"/>
                <w:szCs w:val="18"/>
              </w:rPr>
              <w:t>объекта капитального строительства*</w:t>
            </w:r>
            <w:r>
              <w:rPr>
                <w:rFonts w:ascii="Arial" w:hAnsi="Arial" w:cs="Arial"/>
                <w:b w:val="0"/>
                <w:bCs/>
                <w:sz w:val="18"/>
                <w:szCs w:val="18"/>
              </w:rPr>
              <w:t>:</w:t>
            </w:r>
          </w:p>
          <w:p w14:paraId="662D7A88" w14:textId="19F9700D" w:rsidR="00824493" w:rsidRPr="003A7270" w:rsidRDefault="00824493" w:rsidP="00497AE6">
            <w:pPr>
              <w:pStyle w:val="aff5"/>
              <w:spacing w:after="0"/>
              <w:jc w:val="left"/>
              <w:rPr>
                <w:sz w:val="8"/>
                <w:szCs w:val="8"/>
              </w:rPr>
            </w:pPr>
          </w:p>
        </w:tc>
        <w:tc>
          <w:tcPr>
            <w:tcW w:w="5660" w:type="dxa"/>
            <w:gridSpan w:val="29"/>
          </w:tcPr>
          <w:p w14:paraId="79C2AA8A" w14:textId="77777777" w:rsidR="00497AE6" w:rsidRPr="003A7270" w:rsidRDefault="00497AE6" w:rsidP="00497AE6">
            <w:pPr>
              <w:pStyle w:val="aff5"/>
              <w:spacing w:after="0"/>
              <w:jc w:val="both"/>
              <w:rPr>
                <w:sz w:val="8"/>
                <w:szCs w:val="8"/>
              </w:rPr>
            </w:pPr>
          </w:p>
        </w:tc>
      </w:tr>
      <w:tr w:rsidR="00497AE6" w:rsidRPr="003A7270" w14:paraId="0C4D534E"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C69B1AA" w14:textId="77777777" w:rsidR="00497AE6" w:rsidRPr="008920D1" w:rsidRDefault="00497AE6" w:rsidP="00497AE6">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14:paraId="1DD194FC" w14:textId="77777777" w:rsidR="00497AE6" w:rsidRPr="008920D1" w:rsidRDefault="00497AE6" w:rsidP="00497AE6">
            <w:pPr>
              <w:pStyle w:val="aff5"/>
              <w:spacing w:after="0"/>
              <w:jc w:val="both"/>
              <w:rPr>
                <w:sz w:val="4"/>
                <w:szCs w:val="4"/>
              </w:rPr>
            </w:pPr>
          </w:p>
        </w:tc>
      </w:tr>
      <w:tr w:rsidR="00497AE6" w:rsidRPr="003A7270" w14:paraId="0453946B" w14:textId="77777777" w:rsidTr="00030870">
        <w:trPr>
          <w:gridAfter w:val="2"/>
          <w:wAfter w:w="81" w:type="dxa"/>
          <w:trHeight w:val="152"/>
        </w:trPr>
        <w:tc>
          <w:tcPr>
            <w:tcW w:w="4531" w:type="dxa"/>
            <w:gridSpan w:val="16"/>
            <w:tcBorders>
              <w:top w:val="single" w:sz="4" w:space="0" w:color="FFFFFF"/>
              <w:left w:val="single" w:sz="4" w:space="0" w:color="FFFFFF"/>
              <w:bottom w:val="single" w:sz="4" w:space="0" w:color="FFFFFF"/>
            </w:tcBorders>
          </w:tcPr>
          <w:p w14:paraId="0D817CF4" w14:textId="52EE549F" w:rsidR="00497AE6" w:rsidRPr="003A7270" w:rsidRDefault="00497AE6" w:rsidP="00497AE6">
            <w:pPr>
              <w:pStyle w:val="aff5"/>
              <w:spacing w:after="0"/>
              <w:jc w:val="both"/>
              <w:rPr>
                <w:sz w:val="8"/>
                <w:szCs w:val="8"/>
              </w:rPr>
            </w:pPr>
            <w:r>
              <w:rPr>
                <w:rFonts w:ascii="Arial" w:hAnsi="Arial" w:cs="Arial"/>
                <w:b w:val="0"/>
                <w:bCs/>
                <w:sz w:val="18"/>
                <w:szCs w:val="18"/>
              </w:rPr>
              <w:t>Регион:</w:t>
            </w:r>
          </w:p>
        </w:tc>
        <w:tc>
          <w:tcPr>
            <w:tcW w:w="5660" w:type="dxa"/>
            <w:gridSpan w:val="29"/>
            <w:tcBorders>
              <w:right w:val="single" w:sz="4" w:space="0" w:color="auto"/>
            </w:tcBorders>
          </w:tcPr>
          <w:p w14:paraId="3BA35729" w14:textId="11191FB9" w:rsidR="00497AE6" w:rsidRPr="003A7270" w:rsidRDefault="00497AE6" w:rsidP="00497AE6">
            <w:pPr>
              <w:pStyle w:val="aff5"/>
              <w:spacing w:after="0"/>
              <w:jc w:val="both"/>
              <w:rPr>
                <w:sz w:val="8"/>
                <w:szCs w:val="8"/>
              </w:rPr>
            </w:pPr>
            <w:r>
              <w:rPr>
                <w:rFonts w:ascii="Arial" w:hAnsi="Arial" w:cs="Arial"/>
                <w:b w:val="0"/>
                <w:bCs/>
                <w:sz w:val="18"/>
                <w:szCs w:val="18"/>
              </w:rPr>
              <w:t>Московская область</w:t>
            </w:r>
          </w:p>
        </w:tc>
      </w:tr>
      <w:tr w:rsidR="00497AE6" w:rsidRPr="003A7270" w14:paraId="57B3DDE0"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8920D1" w:rsidRDefault="00824493" w:rsidP="00497AE6">
            <w:pPr>
              <w:pStyle w:val="aff5"/>
              <w:spacing w:after="0"/>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5660" w:type="dxa"/>
            <w:gridSpan w:val="29"/>
            <w:tcBorders>
              <w:left w:val="single" w:sz="4" w:space="0" w:color="FFFFFF"/>
              <w:right w:val="single" w:sz="4" w:space="0" w:color="FFFFFF" w:themeColor="background1"/>
            </w:tcBorders>
          </w:tcPr>
          <w:p w14:paraId="3DB4AF3F" w14:textId="77777777" w:rsidR="00497AE6" w:rsidRPr="008920D1" w:rsidRDefault="00497AE6" w:rsidP="00497AE6">
            <w:pPr>
              <w:pStyle w:val="aff5"/>
              <w:spacing w:after="0"/>
              <w:jc w:val="both"/>
              <w:rPr>
                <w:sz w:val="4"/>
                <w:szCs w:val="4"/>
              </w:rPr>
            </w:pPr>
          </w:p>
        </w:tc>
      </w:tr>
      <w:tr w:rsidR="00497AE6" w:rsidRPr="003A7270" w14:paraId="10D080A4" w14:textId="77777777" w:rsidTr="00030870">
        <w:trPr>
          <w:gridAfter w:val="2"/>
          <w:wAfter w:w="81" w:type="dxa"/>
          <w:trHeight w:val="192"/>
        </w:trPr>
        <w:tc>
          <w:tcPr>
            <w:tcW w:w="4531" w:type="dxa"/>
            <w:gridSpan w:val="16"/>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3A7270" w:rsidRDefault="00497AE6" w:rsidP="00497AE6">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824493">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tcBorders>
          </w:tcPr>
          <w:p w14:paraId="6912C9B1" w14:textId="77777777" w:rsidR="00497AE6" w:rsidRPr="003A7270" w:rsidRDefault="00497AE6" w:rsidP="00497AE6">
            <w:pPr>
              <w:pStyle w:val="aff5"/>
              <w:spacing w:after="0"/>
              <w:jc w:val="both"/>
              <w:rPr>
                <w:sz w:val="8"/>
                <w:szCs w:val="8"/>
              </w:rPr>
            </w:pPr>
          </w:p>
        </w:tc>
      </w:tr>
      <w:tr w:rsidR="00824493" w:rsidRPr="003A7270" w14:paraId="40564FB8" w14:textId="77777777"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8920D1" w:rsidRDefault="00824493" w:rsidP="00AB2294">
            <w:pPr>
              <w:pStyle w:val="aff5"/>
              <w:spacing w:after="0" w:line="240" w:lineRule="auto"/>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660" w:type="dxa"/>
            <w:gridSpan w:val="29"/>
            <w:tcBorders>
              <w:left w:val="single" w:sz="4" w:space="0" w:color="FFFFFF" w:themeColor="background1"/>
              <w:right w:val="single" w:sz="4" w:space="0" w:color="FFFFFF" w:themeColor="background1"/>
            </w:tcBorders>
          </w:tcPr>
          <w:p w14:paraId="24ED5804" w14:textId="77777777" w:rsidR="00824493" w:rsidRPr="008920D1" w:rsidRDefault="00824493" w:rsidP="00824493">
            <w:pPr>
              <w:pStyle w:val="aff5"/>
              <w:spacing w:after="0"/>
              <w:jc w:val="both"/>
              <w:rPr>
                <w:sz w:val="4"/>
                <w:szCs w:val="4"/>
              </w:rPr>
            </w:pPr>
          </w:p>
        </w:tc>
      </w:tr>
      <w:tr w:rsidR="00824493" w:rsidRPr="003A7270" w14:paraId="50CDA172"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14:paraId="4A3D1D82" w14:textId="6C203996" w:rsidR="00824493" w:rsidRPr="005313B5" w:rsidRDefault="00824493" w:rsidP="00824493">
            <w:pPr>
              <w:pStyle w:val="aff5"/>
              <w:spacing w:after="0"/>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sidR="00B34B60">
              <w:rPr>
                <w:rFonts w:ascii="Arial" w:hAnsi="Arial" w:cs="Arial"/>
                <w:b w:val="0"/>
                <w:noProof/>
                <w:sz w:val="18"/>
                <w:szCs w:val="18"/>
                <w:lang w:eastAsia="ru-RU"/>
              </w:rPr>
              <w:t>*</w:t>
            </w:r>
            <w:r>
              <w:rPr>
                <w:rFonts w:ascii="Arial" w:hAnsi="Arial" w:cs="Arial"/>
                <w:b w:val="0"/>
                <w:noProof/>
                <w:sz w:val="18"/>
                <w:szCs w:val="18"/>
                <w:lang w:eastAsia="ru-RU"/>
              </w:rPr>
              <w:t>:</w:t>
            </w:r>
          </w:p>
        </w:tc>
        <w:tc>
          <w:tcPr>
            <w:tcW w:w="5660" w:type="dxa"/>
            <w:gridSpan w:val="29"/>
          </w:tcPr>
          <w:p w14:paraId="25A1F200" w14:textId="77777777" w:rsidR="00824493" w:rsidRPr="003A7270" w:rsidRDefault="00824493" w:rsidP="00824493">
            <w:pPr>
              <w:pStyle w:val="aff5"/>
              <w:spacing w:after="0"/>
              <w:jc w:val="both"/>
              <w:rPr>
                <w:sz w:val="8"/>
                <w:szCs w:val="8"/>
              </w:rPr>
            </w:pPr>
          </w:p>
        </w:tc>
      </w:tr>
      <w:tr w:rsidR="00824493" w:rsidRPr="003A7270" w14:paraId="687E2825"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Default="00AB2294" w:rsidP="00AB2294">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05B0009C" w14:textId="76CCCFD9" w:rsidR="00824493"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5FF43A45" w14:textId="6AD78B7B" w:rsidR="00AB2294" w:rsidRP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7524FD3C" w14:textId="45B44C59" w:rsidR="00824493"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00824493" w:rsidRPr="00AB2294">
              <w:rPr>
                <w:rFonts w:ascii="Arial" w:hAnsi="Arial" w:cs="Arial"/>
                <w:i/>
                <w:iCs/>
                <w:sz w:val="12"/>
                <w:szCs w:val="12"/>
                <w:lang w:eastAsia="ru-RU"/>
              </w:rPr>
              <w:t>ерритори</w:t>
            </w:r>
            <w:r>
              <w:rPr>
                <w:rFonts w:ascii="Arial" w:hAnsi="Arial" w:cs="Arial"/>
                <w:i/>
                <w:iCs/>
                <w:sz w:val="12"/>
                <w:szCs w:val="12"/>
                <w:lang w:eastAsia="ru-RU"/>
              </w:rPr>
              <w:t>я</w:t>
            </w:r>
            <w:r w:rsidR="00824493"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AB2294"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6AD378C2" w14:textId="14E5A3EF"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14:paraId="151CEB86" w14:textId="73502F3A"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F4BB266" w14:textId="51546474"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многоквартирными многоэтажными жилыми домами</w:t>
            </w:r>
          </w:p>
          <w:p w14:paraId="2D9E9DFE" w14:textId="008B78B6"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012FD158" w14:textId="18A8F942" w:rsid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00824493"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14:paraId="7C5D66D8" w14:textId="227ED94A" w:rsidR="00824493" w:rsidRPr="00FD0467" w:rsidRDefault="00824493" w:rsidP="00AB2294">
            <w:pPr>
              <w:spacing w:after="0" w:line="240" w:lineRule="auto"/>
              <w:jc w:val="both"/>
              <w:rPr>
                <w:rFonts w:ascii="Arial" w:hAnsi="Arial" w:cs="Arial"/>
                <w:noProof/>
                <w:sz w:val="4"/>
                <w:szCs w:val="4"/>
                <w:lang w:eastAsia="ru-RU"/>
              </w:rPr>
            </w:pPr>
          </w:p>
        </w:tc>
        <w:tc>
          <w:tcPr>
            <w:tcW w:w="5660" w:type="dxa"/>
            <w:gridSpan w:val="29"/>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3A7270" w:rsidRDefault="00824493" w:rsidP="00824493">
            <w:pPr>
              <w:pStyle w:val="aff5"/>
              <w:spacing w:after="0"/>
              <w:jc w:val="both"/>
              <w:rPr>
                <w:sz w:val="8"/>
                <w:szCs w:val="8"/>
              </w:rPr>
            </w:pPr>
          </w:p>
        </w:tc>
      </w:tr>
      <w:tr w:rsidR="00824493" w:rsidRPr="003A7270" w14:paraId="3F9339E1" w14:textId="77777777" w:rsidTr="00030870">
        <w:trPr>
          <w:gridAfter w:val="2"/>
          <w:wAfter w:w="81" w:type="dxa"/>
          <w:trHeight w:val="38"/>
        </w:trPr>
        <w:tc>
          <w:tcPr>
            <w:tcW w:w="4531" w:type="dxa"/>
            <w:gridSpan w:val="16"/>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8920D1" w:rsidRDefault="00824493" w:rsidP="00824493">
            <w:pPr>
              <w:pStyle w:val="aff5"/>
              <w:spacing w:after="0"/>
              <w:jc w:val="both"/>
              <w:rPr>
                <w:sz w:val="4"/>
                <w:szCs w:val="4"/>
              </w:rPr>
            </w:pPr>
          </w:p>
        </w:tc>
        <w:tc>
          <w:tcPr>
            <w:tcW w:w="5660" w:type="dxa"/>
            <w:gridSpan w:val="29"/>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8920D1" w:rsidRDefault="00824493" w:rsidP="00824493">
            <w:pPr>
              <w:pStyle w:val="aff5"/>
              <w:spacing w:after="0"/>
              <w:jc w:val="both"/>
              <w:rPr>
                <w:sz w:val="4"/>
                <w:szCs w:val="4"/>
              </w:rPr>
            </w:pPr>
          </w:p>
        </w:tc>
      </w:tr>
      <w:tr w:rsidR="00824493" w:rsidRPr="003A7270" w14:paraId="2A20F1C1" w14:textId="77777777"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0E204B9A" w14:textId="1AD120D0" w:rsidR="00824493" w:rsidRPr="003A7270" w:rsidRDefault="00824493" w:rsidP="00824493">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660" w:type="dxa"/>
            <w:gridSpan w:val="29"/>
            <w:tcBorders>
              <w:left w:val="single" w:sz="2" w:space="0" w:color="auto"/>
              <w:right w:val="single" w:sz="4" w:space="0" w:color="auto"/>
            </w:tcBorders>
          </w:tcPr>
          <w:p w14:paraId="080104C7" w14:textId="77777777" w:rsidR="00824493" w:rsidRPr="003A7270" w:rsidRDefault="00824493" w:rsidP="00824493">
            <w:pPr>
              <w:pStyle w:val="aff5"/>
              <w:spacing w:after="0"/>
              <w:jc w:val="both"/>
              <w:rPr>
                <w:sz w:val="8"/>
                <w:szCs w:val="8"/>
              </w:rPr>
            </w:pPr>
          </w:p>
        </w:tc>
      </w:tr>
      <w:tr w:rsidR="00AB2294" w:rsidRPr="005313B5" w14:paraId="3834B4D7" w14:textId="77777777" w:rsidTr="00030870">
        <w:trPr>
          <w:gridAfter w:val="2"/>
          <w:wAfter w:w="81" w:type="dxa"/>
          <w:trHeight w:val="39"/>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6503A13B" w14:textId="10523E19" w:rsidR="00AB2294" w:rsidRDefault="00AB2294" w:rsidP="00AB2294">
            <w:pPr>
              <w:pStyle w:val="aff5"/>
              <w:spacing w:after="0" w:line="240" w:lineRule="auto"/>
              <w:jc w:val="both"/>
              <w:rPr>
                <w:rFonts w:ascii="Arial" w:hAnsi="Arial" w:cs="Arial"/>
                <w:b w:val="0"/>
                <w:bCs/>
                <w:i/>
                <w:iCs/>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населенных пунктов </w:t>
            </w:r>
            <w:r w:rsidR="00F63021">
              <w:rPr>
                <w:rFonts w:ascii="Arial" w:hAnsi="Arial" w:cs="Arial"/>
                <w:b w:val="0"/>
                <w:bCs/>
                <w:i/>
                <w:iCs/>
                <w:sz w:val="12"/>
                <w:szCs w:val="12"/>
              </w:rPr>
              <w:t xml:space="preserve">выбранного в поле «Администрация городского округа» городского округа </w:t>
            </w:r>
            <w:r>
              <w:rPr>
                <w:rFonts w:ascii="Arial" w:hAnsi="Arial" w:cs="Arial"/>
                <w:b w:val="0"/>
                <w:bCs/>
                <w:i/>
                <w:iCs/>
                <w:sz w:val="12"/>
                <w:szCs w:val="12"/>
              </w:rPr>
              <w:t>Московской области)</w:t>
            </w:r>
          </w:p>
          <w:p w14:paraId="57E0FE65" w14:textId="6BA99D47" w:rsidR="00FD0467" w:rsidRPr="005313B5" w:rsidRDefault="00FD0467" w:rsidP="00AB2294">
            <w:pPr>
              <w:pStyle w:val="aff5"/>
              <w:spacing w:after="0" w:line="240" w:lineRule="auto"/>
              <w:jc w:val="both"/>
              <w:rPr>
                <w:rFonts w:ascii="Arial" w:hAnsi="Arial" w:cs="Arial"/>
                <w:b w:val="0"/>
                <w:bCs/>
                <w:sz w:val="4"/>
                <w:szCs w:val="4"/>
              </w:rPr>
            </w:pPr>
          </w:p>
        </w:tc>
        <w:tc>
          <w:tcPr>
            <w:tcW w:w="5660" w:type="dxa"/>
            <w:gridSpan w:val="29"/>
            <w:tcBorders>
              <w:left w:val="single" w:sz="4" w:space="0" w:color="FFFFFF" w:themeColor="background1"/>
              <w:right w:val="single" w:sz="4" w:space="0" w:color="FFFFFF" w:themeColor="background1"/>
            </w:tcBorders>
          </w:tcPr>
          <w:p w14:paraId="6D8C3E08" w14:textId="77777777" w:rsidR="00AB2294" w:rsidRPr="005313B5" w:rsidRDefault="00AB2294" w:rsidP="00AB2294">
            <w:pPr>
              <w:pStyle w:val="aff5"/>
              <w:spacing w:after="0"/>
              <w:jc w:val="both"/>
              <w:rPr>
                <w:sz w:val="4"/>
                <w:szCs w:val="4"/>
              </w:rPr>
            </w:pPr>
          </w:p>
        </w:tc>
      </w:tr>
      <w:tr w:rsidR="00AB2294" w:rsidRPr="003A7270" w14:paraId="79A38CDD" w14:textId="77777777"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2275B15F" w14:textId="604A792F" w:rsidR="00AB2294" w:rsidRPr="00AB2294" w:rsidRDefault="00AB2294" w:rsidP="00AB2294">
            <w:pPr>
              <w:spacing w:after="0" w:line="240" w:lineRule="auto"/>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5660" w:type="dxa"/>
            <w:gridSpan w:val="29"/>
            <w:tcBorders>
              <w:left w:val="single" w:sz="2" w:space="0" w:color="auto"/>
              <w:right w:val="single" w:sz="4" w:space="0" w:color="auto"/>
            </w:tcBorders>
          </w:tcPr>
          <w:p w14:paraId="18225F02" w14:textId="77777777" w:rsidR="00AB2294" w:rsidRPr="003A7270" w:rsidRDefault="00AB2294" w:rsidP="00AB2294">
            <w:pPr>
              <w:pStyle w:val="aff5"/>
              <w:spacing w:after="0"/>
              <w:jc w:val="both"/>
              <w:rPr>
                <w:sz w:val="8"/>
                <w:szCs w:val="8"/>
              </w:rPr>
            </w:pPr>
          </w:p>
        </w:tc>
      </w:tr>
      <w:tr w:rsidR="00AB2294" w:rsidRPr="003A7270" w14:paraId="246D7EC1"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488772FF" w14:textId="77777777" w:rsidR="00AB2294" w:rsidRDefault="00AB2294" w:rsidP="00AB2294">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p w14:paraId="4CE73A13" w14:textId="574D38C3" w:rsidR="00FD0467" w:rsidRPr="008920D1" w:rsidRDefault="00FD0467" w:rsidP="00AB2294">
            <w:pPr>
              <w:pStyle w:val="aff5"/>
              <w:spacing w:after="0" w:line="240" w:lineRule="auto"/>
              <w:jc w:val="both"/>
              <w:rPr>
                <w:sz w:val="4"/>
                <w:szCs w:val="4"/>
              </w:rPr>
            </w:pPr>
          </w:p>
        </w:tc>
        <w:tc>
          <w:tcPr>
            <w:tcW w:w="5660" w:type="dxa"/>
            <w:gridSpan w:val="29"/>
            <w:tcBorders>
              <w:left w:val="single" w:sz="4" w:space="0" w:color="FFFFFF"/>
              <w:bottom w:val="single" w:sz="2" w:space="0" w:color="FFFFFF"/>
              <w:right w:val="single" w:sz="4" w:space="0" w:color="FFFFFF" w:themeColor="background1"/>
            </w:tcBorders>
          </w:tcPr>
          <w:p w14:paraId="5DABD73F" w14:textId="77777777" w:rsidR="00AB2294" w:rsidRPr="008920D1" w:rsidRDefault="00AB2294" w:rsidP="00AB2294">
            <w:pPr>
              <w:pStyle w:val="aff5"/>
              <w:spacing w:after="0"/>
              <w:jc w:val="both"/>
              <w:rPr>
                <w:sz w:val="4"/>
                <w:szCs w:val="4"/>
              </w:rPr>
            </w:pPr>
          </w:p>
        </w:tc>
      </w:tr>
      <w:tr w:rsidR="00FD0467" w:rsidRPr="003A7270" w14:paraId="09AC82B6" w14:textId="77777777"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Default="00FD0467" w:rsidP="00FD0467">
            <w:pPr>
              <w:pStyle w:val="aff5"/>
              <w:spacing w:after="0" w:line="240" w:lineRule="auto"/>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5660" w:type="dxa"/>
            <w:gridSpan w:val="29"/>
            <w:tcBorders>
              <w:left w:val="single" w:sz="2" w:space="0" w:color="auto"/>
              <w:bottom w:val="single" w:sz="2" w:space="0" w:color="auto"/>
              <w:right w:val="single" w:sz="2" w:space="0" w:color="auto"/>
            </w:tcBorders>
          </w:tcPr>
          <w:p w14:paraId="2F4BCAB6" w14:textId="77777777" w:rsidR="00FD0467" w:rsidRPr="008920D1" w:rsidRDefault="00FD0467" w:rsidP="00FD0467">
            <w:pPr>
              <w:pStyle w:val="aff5"/>
              <w:spacing w:after="0"/>
              <w:jc w:val="both"/>
              <w:rPr>
                <w:sz w:val="4"/>
                <w:szCs w:val="4"/>
              </w:rPr>
            </w:pPr>
          </w:p>
        </w:tc>
      </w:tr>
      <w:tr w:rsidR="00FD0467" w:rsidRPr="003A7270" w14:paraId="2EC187FB" w14:textId="77777777" w:rsidTr="00030870">
        <w:tblPrEx>
          <w:tblLook w:val="0000" w:firstRow="0" w:lastRow="0" w:firstColumn="0" w:lastColumn="0" w:noHBand="0" w:noVBand="0"/>
        </w:tblPrEx>
        <w:trPr>
          <w:gridAfter w:val="2"/>
          <w:wAfter w:w="81" w:type="dxa"/>
          <w:trHeight w:val="42"/>
        </w:trPr>
        <w:tc>
          <w:tcPr>
            <w:tcW w:w="4531" w:type="dxa"/>
            <w:gridSpan w:val="16"/>
            <w:tcBorders>
              <w:top w:val="single" w:sz="4" w:space="0" w:color="FFFFFF"/>
              <w:left w:val="single" w:sz="4" w:space="0" w:color="FFFFFF" w:themeColor="background1"/>
              <w:bottom w:val="single" w:sz="4" w:space="0" w:color="FFFFFF"/>
              <w:right w:val="single" w:sz="4" w:space="0" w:color="FFFFFF" w:themeColor="background1"/>
            </w:tcBorders>
          </w:tcPr>
          <w:p w14:paraId="0CBF6CD9" w14:textId="08906701" w:rsidR="00FD0467" w:rsidRDefault="00FD0467" w:rsidP="00FD0467">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Номер указывается в соответствии с присвоенным объекту адресом</w:t>
            </w:r>
          </w:p>
          <w:p w14:paraId="412F04F4" w14:textId="24CE4F1F" w:rsidR="00FD0467" w:rsidRPr="00FD0467" w:rsidRDefault="00FD0467" w:rsidP="00FD0467">
            <w:pPr>
              <w:pStyle w:val="aff5"/>
              <w:spacing w:after="0"/>
              <w:jc w:val="both"/>
              <w:rPr>
                <w:szCs w:val="24"/>
              </w:rPr>
            </w:pPr>
          </w:p>
        </w:tc>
        <w:tc>
          <w:tcPr>
            <w:tcW w:w="5660" w:type="dxa"/>
            <w:gridSpan w:val="29"/>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3A7270" w:rsidRDefault="00FD0467" w:rsidP="00FD0467">
            <w:pPr>
              <w:pStyle w:val="aff5"/>
              <w:spacing w:after="0"/>
              <w:jc w:val="both"/>
              <w:rPr>
                <w:sz w:val="8"/>
                <w:szCs w:val="8"/>
              </w:rPr>
            </w:pPr>
          </w:p>
        </w:tc>
      </w:tr>
      <w:tr w:rsidR="00FD0467" w:rsidRPr="003A7270" w14:paraId="267FB22E" w14:textId="77777777" w:rsidTr="00060295">
        <w:trPr>
          <w:gridAfter w:val="2"/>
          <w:wAfter w:w="81" w:type="dxa"/>
          <w:trHeight w:val="141"/>
        </w:trPr>
        <w:tc>
          <w:tcPr>
            <w:tcW w:w="421" w:type="dxa"/>
            <w:gridSpan w:val="2"/>
            <w:tcBorders>
              <w:top w:val="single" w:sz="4" w:space="0" w:color="FFFFFF"/>
              <w:left w:val="single" w:sz="4" w:space="0" w:color="FFFFFF"/>
              <w:bottom w:val="single" w:sz="4" w:space="0" w:color="FFFFFF"/>
              <w:right w:val="single" w:sz="4" w:space="0" w:color="FFFFFF"/>
            </w:tcBorders>
          </w:tcPr>
          <w:p w14:paraId="518A7EE0" w14:textId="7296B18D" w:rsidR="00FD0467" w:rsidRPr="003A7270" w:rsidRDefault="00FD0467" w:rsidP="00FD0467">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cBorders>
          </w:tcPr>
          <w:p w14:paraId="49323748" w14:textId="6B09FE51" w:rsidR="00FD0467" w:rsidRPr="00FD0467" w:rsidRDefault="00FD0467" w:rsidP="00FD0467">
            <w:pPr>
              <w:pStyle w:val="aff5"/>
              <w:spacing w:after="0"/>
              <w:jc w:val="both"/>
              <w:rPr>
                <w:rFonts w:ascii="Arial" w:hAnsi="Arial" w:cs="Arial"/>
                <w:b w:val="0"/>
                <w:bCs/>
                <w:sz w:val="20"/>
                <w:szCs w:val="20"/>
              </w:rPr>
            </w:pPr>
            <w:r w:rsidRPr="00DD49FD">
              <w:rPr>
                <w:rFonts w:ascii="Arial" w:hAnsi="Arial" w:cs="Arial"/>
                <w:sz w:val="20"/>
                <w:szCs w:val="20"/>
              </w:rPr>
              <w:t>Основные параметры объекта</w:t>
            </w:r>
            <w:r w:rsidR="002067CC">
              <w:rPr>
                <w:rFonts w:ascii="Arial" w:hAnsi="Arial" w:cs="Arial"/>
                <w:sz w:val="20"/>
                <w:szCs w:val="20"/>
              </w:rPr>
              <w:t xml:space="preserve"> </w:t>
            </w:r>
            <w:r w:rsidR="00F63021">
              <w:rPr>
                <w:rFonts w:ascii="Arial" w:hAnsi="Arial" w:cs="Arial"/>
                <w:sz w:val="20"/>
                <w:szCs w:val="20"/>
              </w:rPr>
              <w:t>*</w:t>
            </w:r>
            <w:r>
              <w:rPr>
                <w:rFonts w:ascii="Arial" w:hAnsi="Arial" w:cs="Arial"/>
                <w:b w:val="0"/>
                <w:bCs/>
                <w:sz w:val="20"/>
                <w:szCs w:val="20"/>
              </w:rPr>
              <w:t>:</w:t>
            </w:r>
          </w:p>
        </w:tc>
      </w:tr>
      <w:tr w:rsidR="00FD0467" w:rsidRPr="003A7270" w14:paraId="509A041E" w14:textId="77777777" w:rsidTr="00060295">
        <w:trPr>
          <w:gridAfter w:val="2"/>
          <w:wAfter w:w="81" w:type="dxa"/>
          <w:trHeight w:val="141"/>
        </w:trPr>
        <w:tc>
          <w:tcPr>
            <w:tcW w:w="10191" w:type="dxa"/>
            <w:gridSpan w:val="45"/>
            <w:tcBorders>
              <w:top w:val="single" w:sz="4" w:space="0" w:color="FFFFFF"/>
              <w:left w:val="single" w:sz="4" w:space="0" w:color="FFFFFF"/>
              <w:bottom w:val="single" w:sz="4" w:space="0" w:color="FFFFFF"/>
              <w:right w:val="single" w:sz="4" w:space="0" w:color="FFFFFF"/>
            </w:tcBorders>
          </w:tcPr>
          <w:p w14:paraId="08A582DD" w14:textId="5E6E8A18" w:rsidR="00FD0467" w:rsidRPr="00FD0467"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 на то, что о</w:t>
            </w:r>
            <w:r w:rsidR="00FD0467" w:rsidRPr="00FD0467">
              <w:rPr>
                <w:rFonts w:ascii="Arial" w:hAnsi="Arial" w:cs="Arial"/>
                <w:b w:val="0"/>
                <w:bCs/>
                <w:i/>
                <w:iCs/>
                <w:sz w:val="12"/>
                <w:szCs w:val="12"/>
              </w:rPr>
              <w:t xml:space="preserve">сновные параметры объекта не должны противоречить сведениям </w:t>
            </w:r>
            <w:r w:rsidR="00FD0467" w:rsidRPr="00FD0467">
              <w:rPr>
                <w:rFonts w:ascii="Arial" w:hAnsi="Arial" w:cs="Arial"/>
                <w:b w:val="0"/>
                <w:bCs/>
                <w:i/>
                <w:iCs/>
                <w:sz w:val="12"/>
                <w:szCs w:val="12"/>
                <w:lang w:eastAsia="ru-RU"/>
              </w:rPr>
              <w:t>Единого государственного реестра недвижимости</w:t>
            </w:r>
            <w:r w:rsidR="00FD0467">
              <w:rPr>
                <w:rFonts w:ascii="Arial" w:hAnsi="Arial" w:cs="Arial"/>
                <w:b w:val="0"/>
                <w:bCs/>
                <w:i/>
                <w:iCs/>
                <w:sz w:val="12"/>
                <w:szCs w:val="12"/>
                <w:lang w:eastAsia="ru-RU"/>
              </w:rPr>
              <w:t>, фактическому положению объекта</w:t>
            </w:r>
          </w:p>
        </w:tc>
      </w:tr>
      <w:tr w:rsidR="00FD0467" w:rsidRPr="003A7270" w14:paraId="2A158A1A" w14:textId="77777777" w:rsidTr="00060295">
        <w:trPr>
          <w:gridAfter w:val="2"/>
          <w:wAfter w:w="81" w:type="dxa"/>
          <w:trHeight w:val="42"/>
        </w:trPr>
        <w:tc>
          <w:tcPr>
            <w:tcW w:w="10191" w:type="dxa"/>
            <w:gridSpan w:val="45"/>
            <w:tcBorders>
              <w:top w:val="single" w:sz="4" w:space="0" w:color="FFFFFF"/>
              <w:left w:val="single" w:sz="4" w:space="0" w:color="FFFFFF"/>
              <w:bottom w:val="single" w:sz="4" w:space="0" w:color="FFFFFF"/>
              <w:right w:val="single" w:sz="4" w:space="0" w:color="FFFFFF"/>
            </w:tcBorders>
          </w:tcPr>
          <w:p w14:paraId="0BE34D34" w14:textId="77777777" w:rsidR="00FD0467" w:rsidRPr="006B453D" w:rsidRDefault="00FD0467" w:rsidP="00FD0467">
            <w:pPr>
              <w:pStyle w:val="aff5"/>
              <w:spacing w:after="0"/>
              <w:jc w:val="both"/>
              <w:rPr>
                <w:sz w:val="2"/>
                <w:szCs w:val="2"/>
              </w:rPr>
            </w:pPr>
          </w:p>
        </w:tc>
      </w:tr>
      <w:tr w:rsidR="00FD0467" w:rsidRPr="003A7270" w14:paraId="661E59C9" w14:textId="77777777"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75FC27E" w14:textId="77777777"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FD0467" w:rsidRPr="006B453D" w:rsidRDefault="00FD0467" w:rsidP="00FD0467">
            <w:pPr>
              <w:pStyle w:val="aff5"/>
              <w:spacing w:after="0"/>
              <w:jc w:val="both"/>
              <w:rPr>
                <w:sz w:val="2"/>
                <w:szCs w:val="2"/>
              </w:rPr>
            </w:pPr>
          </w:p>
        </w:tc>
        <w:tc>
          <w:tcPr>
            <w:tcW w:w="2155" w:type="dxa"/>
            <w:gridSpan w:val="9"/>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FD0467" w:rsidRPr="006B453D" w:rsidRDefault="00FD0467" w:rsidP="00FD0467">
            <w:pPr>
              <w:spacing w:after="0" w:line="240" w:lineRule="auto"/>
              <w:jc w:val="both"/>
              <w:rPr>
                <w:rFonts w:ascii="Arial" w:hAnsi="Arial" w:cs="Arial"/>
                <w:sz w:val="2"/>
                <w:szCs w:val="2"/>
              </w:rPr>
            </w:pPr>
          </w:p>
        </w:tc>
        <w:tc>
          <w:tcPr>
            <w:tcW w:w="349" w:type="dxa"/>
            <w:tcBorders>
              <w:top w:val="single" w:sz="2" w:space="0" w:color="FFFFFF" w:themeColor="background1"/>
              <w:left w:val="single" w:sz="2" w:space="0" w:color="FFFFFF" w:themeColor="background1"/>
              <w:right w:val="single" w:sz="4" w:space="0" w:color="FFFFFF"/>
            </w:tcBorders>
          </w:tcPr>
          <w:p w14:paraId="02B3E6B1" w14:textId="77777777" w:rsidR="00FD0467" w:rsidRPr="006B453D" w:rsidRDefault="00FD0467" w:rsidP="00FD0467">
            <w:pPr>
              <w:pStyle w:val="aff5"/>
              <w:spacing w:after="0"/>
              <w:jc w:val="both"/>
              <w:rPr>
                <w:sz w:val="2"/>
                <w:szCs w:val="2"/>
              </w:rPr>
            </w:pPr>
          </w:p>
        </w:tc>
        <w:tc>
          <w:tcPr>
            <w:tcW w:w="3180" w:type="dxa"/>
            <w:gridSpan w:val="19"/>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2" w:space="0" w:color="FFFFFF" w:themeColor="background1"/>
            </w:tcBorders>
          </w:tcPr>
          <w:p w14:paraId="570496E9" w14:textId="77777777" w:rsidR="00FD0467" w:rsidRPr="006B453D" w:rsidRDefault="00FD0467" w:rsidP="00FD0467">
            <w:pPr>
              <w:pStyle w:val="aff5"/>
              <w:spacing w:after="0"/>
              <w:jc w:val="both"/>
              <w:rPr>
                <w:sz w:val="2"/>
                <w:szCs w:val="2"/>
              </w:rPr>
            </w:pPr>
          </w:p>
        </w:tc>
      </w:tr>
      <w:tr w:rsidR="00FD0467" w:rsidRPr="003A7270" w14:paraId="10056CF2" w14:textId="77777777" w:rsidTr="00030870">
        <w:trPr>
          <w:gridAfter w:val="2"/>
          <w:wAfter w:w="81" w:type="dxa"/>
          <w:trHeight w:val="196"/>
        </w:trPr>
        <w:tc>
          <w:tcPr>
            <w:tcW w:w="1889" w:type="dxa"/>
            <w:gridSpan w:val="4"/>
            <w:tcBorders>
              <w:top w:val="single" w:sz="4" w:space="0" w:color="FFFFFF"/>
              <w:left w:val="single" w:sz="4" w:space="0" w:color="FFFFFF"/>
              <w:bottom w:val="single" w:sz="2" w:space="0" w:color="FFFFFF" w:themeColor="background1"/>
              <w:right w:val="single" w:sz="2" w:space="0" w:color="auto"/>
            </w:tcBorders>
          </w:tcPr>
          <w:p w14:paraId="58BAF03A" w14:textId="326AF8FF" w:rsidR="00FD0467" w:rsidRPr="00DD49FD"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sidR="00270742">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FD0467" w:rsidRPr="00F07D6A" w:rsidRDefault="00FD0467" w:rsidP="00FD0467">
            <w:pPr>
              <w:pStyle w:val="aff5"/>
              <w:spacing w:after="0"/>
              <w:jc w:val="both"/>
              <w:rPr>
                <w:sz w:val="16"/>
                <w:szCs w:val="16"/>
              </w:rPr>
            </w:pPr>
          </w:p>
        </w:tc>
        <w:tc>
          <w:tcPr>
            <w:tcW w:w="2155" w:type="dxa"/>
            <w:gridSpan w:val="9"/>
            <w:tcBorders>
              <w:top w:val="single" w:sz="4" w:space="0" w:color="FFFFFF"/>
              <w:left w:val="single" w:sz="4" w:space="0" w:color="FFFFFF"/>
              <w:bottom w:val="single" w:sz="2" w:space="0" w:color="FFFFFF" w:themeColor="background1"/>
              <w:right w:val="single" w:sz="2" w:space="0" w:color="auto"/>
            </w:tcBorders>
          </w:tcPr>
          <w:p w14:paraId="40B5D9B4" w14:textId="4CDF1BD0" w:rsidR="00FD0467" w:rsidRPr="00DD49FD" w:rsidRDefault="00FD0467" w:rsidP="00FD0467">
            <w:pPr>
              <w:spacing w:after="0" w:line="240" w:lineRule="auto"/>
              <w:jc w:val="both"/>
              <w:rPr>
                <w:rFonts w:ascii="Arial" w:hAnsi="Arial" w:cs="Arial"/>
                <w:sz w:val="18"/>
                <w:szCs w:val="18"/>
              </w:rPr>
            </w:pPr>
            <w:r>
              <w:rPr>
                <w:rFonts w:ascii="Arial" w:hAnsi="Arial" w:cs="Arial"/>
                <w:sz w:val="18"/>
                <w:szCs w:val="18"/>
              </w:rPr>
              <w:t>Мансарда</w:t>
            </w:r>
            <w:r w:rsidR="00270742">
              <w:rPr>
                <w:rFonts w:ascii="Arial" w:hAnsi="Arial" w:cs="Arial"/>
                <w:sz w:val="18"/>
                <w:szCs w:val="18"/>
              </w:rPr>
              <w:t>*</w:t>
            </w:r>
            <w:r>
              <w:rPr>
                <w:rFonts w:ascii="Arial" w:hAnsi="Arial" w:cs="Arial"/>
                <w:sz w:val="18"/>
                <w:szCs w:val="18"/>
              </w:rPr>
              <w:t>:</w:t>
            </w:r>
          </w:p>
        </w:tc>
        <w:tc>
          <w:tcPr>
            <w:tcW w:w="349" w:type="dxa"/>
            <w:tcBorders>
              <w:top w:val="single" w:sz="4" w:space="0" w:color="FFFFFF" w:themeColor="background1"/>
              <w:left w:val="single" w:sz="2" w:space="0" w:color="auto"/>
              <w:bottom w:val="single" w:sz="2" w:space="0" w:color="auto"/>
              <w:right w:val="single" w:sz="4" w:space="0" w:color="auto"/>
            </w:tcBorders>
          </w:tcPr>
          <w:p w14:paraId="1B6DB665" w14:textId="77777777"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FD0467" w:rsidRPr="00DD49FD" w:rsidRDefault="00FD0467" w:rsidP="00FD0467">
            <w:pPr>
              <w:spacing w:after="0"/>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sidR="00270742">
              <w:rPr>
                <w:rFonts w:ascii="Arial" w:hAnsi="Arial" w:cs="Arial"/>
                <w:sz w:val="18"/>
                <w:szCs w:val="18"/>
              </w:rPr>
              <w:t>*</w:t>
            </w:r>
            <w:r w:rsidRPr="00DD49FD">
              <w:rPr>
                <w:rFonts w:ascii="Arial" w:hAnsi="Arial" w:cs="Arial"/>
                <w:sz w:val="18"/>
                <w:szCs w:val="18"/>
              </w:rPr>
              <w:t>:</w:t>
            </w:r>
          </w:p>
        </w:tc>
        <w:tc>
          <w:tcPr>
            <w:tcW w:w="3647" w:type="dxa"/>
            <w:gridSpan w:val="18"/>
            <w:tcBorders>
              <w:top w:val="single" w:sz="2" w:space="0" w:color="000000" w:themeColor="text1"/>
              <w:left w:val="single" w:sz="2" w:space="0" w:color="auto"/>
              <w:bottom w:val="single" w:sz="2" w:space="0" w:color="auto"/>
              <w:right w:val="single" w:sz="2" w:space="0" w:color="auto"/>
            </w:tcBorders>
          </w:tcPr>
          <w:p w14:paraId="3529649B" w14:textId="77777777" w:rsidR="00FD0467" w:rsidRPr="00F07D6A" w:rsidRDefault="00FD0467" w:rsidP="00FD0467">
            <w:pPr>
              <w:pStyle w:val="aff5"/>
              <w:spacing w:after="0"/>
              <w:jc w:val="both"/>
              <w:rPr>
                <w:sz w:val="16"/>
                <w:szCs w:val="16"/>
              </w:rPr>
            </w:pPr>
          </w:p>
        </w:tc>
      </w:tr>
      <w:tr w:rsidR="00FD0467" w:rsidRPr="003A7270" w14:paraId="52D0CC0E" w14:textId="77777777" w:rsidTr="00030870">
        <w:trPr>
          <w:gridAfter w:val="2"/>
          <w:wAfter w:w="81" w:type="dxa"/>
          <w:trHeight w:val="232"/>
        </w:trPr>
        <w:tc>
          <w:tcPr>
            <w:tcW w:w="188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FD0467" w:rsidRDefault="00FD0467" w:rsidP="00FD046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7DE0241F" w14:textId="5E2FA588" w:rsidR="00FD0467" w:rsidRPr="00DD49FD" w:rsidRDefault="00FD0467" w:rsidP="00FD0467">
            <w:pPr>
              <w:pStyle w:val="aff5"/>
              <w:spacing w:after="0" w:line="240" w:lineRule="auto"/>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FD0467" w:rsidRPr="00F07D6A" w:rsidRDefault="00FD0467" w:rsidP="00FD0467">
            <w:pPr>
              <w:pStyle w:val="aff5"/>
              <w:spacing w:after="0"/>
              <w:jc w:val="both"/>
              <w:rPr>
                <w:sz w:val="16"/>
                <w:szCs w:val="16"/>
              </w:rPr>
            </w:pPr>
          </w:p>
        </w:tc>
        <w:tc>
          <w:tcPr>
            <w:tcW w:w="215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270742" w:rsidRDefault="00FD0467" w:rsidP="00FD0467">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sidR="00270742">
              <w:rPr>
                <w:rFonts w:ascii="Arial" w:hAnsi="Arial" w:cs="Arial"/>
                <w:i/>
                <w:iCs/>
                <w:sz w:val="12"/>
                <w:szCs w:val="12"/>
                <w:lang w:eastAsia="ru-RU"/>
              </w:rPr>
              <w:t>:</w:t>
            </w:r>
            <w:r>
              <w:rPr>
                <w:rFonts w:ascii="Arial" w:hAnsi="Arial" w:cs="Arial"/>
                <w:b/>
                <w:bCs/>
                <w:i/>
                <w:iCs/>
                <w:sz w:val="12"/>
                <w:szCs w:val="12"/>
                <w:lang w:eastAsia="ru-RU"/>
              </w:rPr>
              <w:t xml:space="preserve"> </w:t>
            </w:r>
          </w:p>
          <w:p w14:paraId="2C617EC3" w14:textId="77777777" w:rsidR="00270742"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да</w:t>
            </w:r>
            <w:r w:rsidR="00270742" w:rsidRPr="00270742">
              <w:rPr>
                <w:rFonts w:ascii="Arial" w:hAnsi="Arial" w:cs="Arial"/>
                <w:i/>
                <w:iCs/>
                <w:sz w:val="12"/>
                <w:szCs w:val="12"/>
                <w:lang w:eastAsia="ru-RU"/>
              </w:rPr>
              <w:t xml:space="preserve"> </w:t>
            </w:r>
          </w:p>
          <w:p w14:paraId="0B9F290B" w14:textId="77777777" w:rsidR="00270742" w:rsidRPr="00270742" w:rsidRDefault="00270742"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2EF43E8" w14:textId="3348D1A3" w:rsidR="00FD0467"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14:paraId="155563B8" w14:textId="77777777" w:rsidR="00270742" w:rsidRPr="00270742" w:rsidRDefault="00270742" w:rsidP="00FD0467">
            <w:pPr>
              <w:spacing w:after="0" w:line="240" w:lineRule="auto"/>
              <w:ind w:right="-35"/>
              <w:jc w:val="both"/>
              <w:rPr>
                <w:rFonts w:ascii="Arial" w:hAnsi="Arial" w:cs="Arial"/>
                <w:i/>
                <w:iCs/>
                <w:sz w:val="4"/>
                <w:szCs w:val="4"/>
                <w:lang w:eastAsia="ru-RU"/>
              </w:rPr>
            </w:pPr>
          </w:p>
          <w:p w14:paraId="3B7BD1A2" w14:textId="3A777F24" w:rsidR="00FD0467" w:rsidRPr="00270742" w:rsidRDefault="00FD0467" w:rsidP="00FD0467">
            <w:pPr>
              <w:spacing w:after="0" w:line="240" w:lineRule="auto"/>
              <w:ind w:right="-35"/>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5F3F0" w14:textId="77777777" w:rsidR="00270742" w:rsidRDefault="00270742" w:rsidP="00270742">
            <w:pPr>
              <w:spacing w:after="0"/>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1C7275C8" w14:textId="118E9903" w:rsidR="00270742" w:rsidRDefault="00270742" w:rsidP="00270742">
            <w:pPr>
              <w:spacing w:after="0"/>
              <w:ind w:right="-76"/>
              <w:jc w:val="both"/>
              <w:rPr>
                <w:rFonts w:ascii="Arial" w:hAnsi="Arial" w:cs="Arial"/>
                <w:i/>
                <w:iCs/>
                <w:sz w:val="12"/>
                <w:szCs w:val="12"/>
              </w:rPr>
            </w:pPr>
            <w:r>
              <w:rPr>
                <w:rFonts w:ascii="Arial" w:hAnsi="Arial" w:cs="Arial"/>
                <w:i/>
                <w:iCs/>
                <w:sz w:val="12"/>
                <w:szCs w:val="12"/>
              </w:rPr>
              <w:t>п</w:t>
            </w:r>
            <w:r w:rsidR="00FD0467" w:rsidRPr="00DD49FD">
              <w:rPr>
                <w:rFonts w:ascii="Arial" w:hAnsi="Arial" w:cs="Arial"/>
                <w:i/>
                <w:iCs/>
                <w:sz w:val="12"/>
                <w:szCs w:val="12"/>
              </w:rPr>
              <w:t>лоская</w:t>
            </w:r>
          </w:p>
          <w:p w14:paraId="35A984A1" w14:textId="7321C276" w:rsid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r w:rsidR="00FD0467" w:rsidRPr="00DD49FD">
              <w:rPr>
                <w:rFonts w:ascii="Arial" w:hAnsi="Arial" w:cs="Arial"/>
                <w:i/>
                <w:iCs/>
                <w:sz w:val="12"/>
                <w:szCs w:val="12"/>
              </w:rPr>
              <w:t xml:space="preserve"> </w:t>
            </w:r>
          </w:p>
          <w:p w14:paraId="5FB591EE" w14:textId="77777777"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односкатна</w:t>
            </w:r>
          </w:p>
          <w:p w14:paraId="11474536" w14:textId="77777777" w:rsidR="00270742" w:rsidRDefault="00270742" w:rsidP="00270742">
            <w:pPr>
              <w:spacing w:after="0"/>
              <w:ind w:right="-76"/>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2DAEC820" w14:textId="77777777"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двускатная</w:t>
            </w:r>
          </w:p>
          <w:p w14:paraId="6F68E2C2" w14:textId="2540514A"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r w:rsidR="00FD0467">
              <w:rPr>
                <w:rFonts w:ascii="Arial" w:hAnsi="Arial" w:cs="Arial"/>
                <w:i/>
                <w:iCs/>
                <w:sz w:val="12"/>
                <w:szCs w:val="12"/>
              </w:rPr>
              <w:t xml:space="preserve"> </w:t>
            </w:r>
          </w:p>
          <w:p w14:paraId="5D086466" w14:textId="77777777"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четырехскатная</w:t>
            </w:r>
            <w:r w:rsidR="00270742" w:rsidRPr="00270742">
              <w:rPr>
                <w:rFonts w:ascii="Arial" w:hAnsi="Arial" w:cs="Arial"/>
                <w:i/>
                <w:iCs/>
                <w:sz w:val="12"/>
                <w:szCs w:val="12"/>
                <w:lang w:eastAsia="ru-RU"/>
              </w:rPr>
              <w:t xml:space="preserve"> </w:t>
            </w:r>
          </w:p>
          <w:p w14:paraId="3D4C2C99" w14:textId="4D6955AB"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14:paraId="4EB8ABF4" w14:textId="77777777"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мансардная</w:t>
            </w:r>
          </w:p>
          <w:p w14:paraId="2CC363BF" w14:textId="1DA98C2E"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r w:rsidR="00FD0467" w:rsidRPr="00DD49FD">
              <w:rPr>
                <w:rFonts w:ascii="Arial" w:hAnsi="Arial" w:cs="Arial"/>
                <w:i/>
                <w:iCs/>
                <w:sz w:val="12"/>
                <w:szCs w:val="12"/>
              </w:rPr>
              <w:t xml:space="preserve"> </w:t>
            </w:r>
          </w:p>
          <w:p w14:paraId="10E76AF9" w14:textId="77777777"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арочная</w:t>
            </w:r>
            <w:r w:rsidR="00270742" w:rsidRPr="00270742">
              <w:rPr>
                <w:rFonts w:ascii="Arial" w:hAnsi="Arial" w:cs="Arial"/>
                <w:i/>
                <w:iCs/>
                <w:sz w:val="12"/>
                <w:szCs w:val="12"/>
                <w:lang w:eastAsia="ru-RU"/>
              </w:rPr>
              <w:t xml:space="preserve"> </w:t>
            </w:r>
          </w:p>
          <w:p w14:paraId="62FB39FC" w14:textId="2F41F882"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14:paraId="4C91DF41" w14:textId="77777777"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купольные</w:t>
            </w:r>
          </w:p>
          <w:p w14:paraId="37273161" w14:textId="132EA23F"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r w:rsidR="00FD0467" w:rsidRPr="00DD49FD">
              <w:rPr>
                <w:rFonts w:ascii="Arial" w:hAnsi="Arial" w:cs="Arial"/>
                <w:i/>
                <w:iCs/>
                <w:sz w:val="12"/>
                <w:szCs w:val="12"/>
              </w:rPr>
              <w:t xml:space="preserve"> </w:t>
            </w:r>
          </w:p>
          <w:p w14:paraId="4F59CFF0" w14:textId="235F71A6"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коническая</w:t>
            </w:r>
          </w:p>
          <w:p w14:paraId="335D7508" w14:textId="1F97BA8F"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14:paraId="04784D0A" w14:textId="438B1569" w:rsidR="00FD0467" w:rsidRPr="00DD49FD"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колокольня</w:t>
            </w:r>
          </w:p>
        </w:tc>
        <w:tc>
          <w:tcPr>
            <w:tcW w:w="3647" w:type="dxa"/>
            <w:gridSpan w:val="1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303793" w14:textId="77777777" w:rsidR="00FD0467" w:rsidRDefault="00FD0467" w:rsidP="00FD0467">
            <w:pPr>
              <w:pStyle w:val="aff5"/>
              <w:spacing w:after="0"/>
              <w:jc w:val="both"/>
              <w:rPr>
                <w:b w:val="0"/>
                <w:sz w:val="16"/>
                <w:szCs w:val="16"/>
              </w:rPr>
            </w:pPr>
          </w:p>
        </w:tc>
      </w:tr>
      <w:tr w:rsidR="00FD0467" w:rsidRPr="003A7270" w14:paraId="4270AD9A" w14:textId="77777777" w:rsidTr="00060295">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B314333" w14:textId="77777777" w:rsidR="00FD0467" w:rsidRPr="006B453D" w:rsidRDefault="00FD0467" w:rsidP="00FD0467">
            <w:pPr>
              <w:pStyle w:val="aff5"/>
              <w:spacing w:after="0"/>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FD0467" w:rsidRPr="006B453D" w:rsidRDefault="00FD0467" w:rsidP="00FD0467">
            <w:pPr>
              <w:pStyle w:val="aff5"/>
              <w:spacing w:after="0"/>
              <w:jc w:val="both"/>
              <w:rPr>
                <w:sz w:val="2"/>
                <w:szCs w:val="2"/>
              </w:rPr>
            </w:pPr>
          </w:p>
        </w:tc>
        <w:tc>
          <w:tcPr>
            <w:tcW w:w="1516" w:type="dxa"/>
            <w:gridSpan w:val="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43E0233" w14:textId="77777777" w:rsidR="00FD0467" w:rsidRPr="006B453D" w:rsidRDefault="00FD0467" w:rsidP="00FD0467">
            <w:pPr>
              <w:pStyle w:val="aff5"/>
              <w:spacing w:after="0"/>
              <w:jc w:val="both"/>
              <w:rPr>
                <w:sz w:val="2"/>
                <w:szCs w:val="2"/>
              </w:rPr>
            </w:pPr>
          </w:p>
        </w:tc>
        <w:tc>
          <w:tcPr>
            <w:tcW w:w="2131" w:type="dxa"/>
            <w:gridSpan w:val="9"/>
            <w:tcBorders>
              <w:top w:val="single" w:sz="2" w:space="0" w:color="FFFFFF" w:themeColor="background1"/>
              <w:left w:val="single" w:sz="4" w:space="0" w:color="FFFFFF" w:themeColor="background1"/>
              <w:bottom w:val="single" w:sz="4" w:space="0" w:color="FFFFFF"/>
              <w:right w:val="single" w:sz="4" w:space="0" w:color="FFFFFF"/>
            </w:tcBorders>
          </w:tcPr>
          <w:p w14:paraId="49E71DD7" w14:textId="77777777" w:rsidR="00FD0467" w:rsidRPr="006B453D" w:rsidRDefault="00FD0467" w:rsidP="00FD0467">
            <w:pPr>
              <w:pStyle w:val="aff5"/>
              <w:spacing w:after="0"/>
              <w:jc w:val="both"/>
              <w:rPr>
                <w:sz w:val="2"/>
                <w:szCs w:val="2"/>
              </w:rPr>
            </w:pPr>
          </w:p>
        </w:tc>
      </w:tr>
      <w:tr w:rsidR="00FD0467" w:rsidRPr="00F07D6A" w14:paraId="28E27018" w14:textId="77777777"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cBorders>
          </w:tcPr>
          <w:p w14:paraId="77C0C761" w14:textId="77777777"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14:paraId="39ADDDA8" w14:textId="77777777"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4" w:space="0" w:color="FFFFFF"/>
              <w:right w:val="single" w:sz="4" w:space="0" w:color="FFFFFF"/>
            </w:tcBorders>
          </w:tcPr>
          <w:p w14:paraId="5E1D54F7" w14:textId="77777777" w:rsidR="00FD0467" w:rsidRPr="006B453D" w:rsidRDefault="00FD0467" w:rsidP="00FD0467">
            <w:pPr>
              <w:pStyle w:val="aff5"/>
              <w:spacing w:after="0" w:line="240" w:lineRule="auto"/>
              <w:jc w:val="left"/>
              <w:rPr>
                <w:rFonts w:ascii="Arial" w:hAnsi="Arial" w:cs="Arial"/>
                <w:b w:val="0"/>
                <w:bCs/>
                <w:sz w:val="2"/>
                <w:szCs w:val="2"/>
              </w:rPr>
            </w:pPr>
          </w:p>
        </w:tc>
        <w:tc>
          <w:tcPr>
            <w:tcW w:w="349" w:type="dxa"/>
            <w:tcBorders>
              <w:top w:val="single" w:sz="4" w:space="0" w:color="FFFFFF"/>
              <w:left w:val="single" w:sz="4" w:space="0" w:color="FFFFFF"/>
              <w:right w:val="single" w:sz="4" w:space="0" w:color="FFFFFF"/>
            </w:tcBorders>
          </w:tcPr>
          <w:p w14:paraId="265166E4" w14:textId="77777777"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BE50688" w14:textId="77777777" w:rsidR="00FD0467" w:rsidRPr="006B453D" w:rsidRDefault="00FD0467" w:rsidP="00FD0467">
            <w:pPr>
              <w:pStyle w:val="aff5"/>
              <w:spacing w:after="0" w:line="240" w:lineRule="auto"/>
              <w:jc w:val="both"/>
              <w:rPr>
                <w:rFonts w:ascii="Arial" w:hAnsi="Arial" w:cs="Arial"/>
                <w:b w:val="0"/>
                <w:bCs/>
                <w:sz w:val="2"/>
                <w:szCs w:val="2"/>
              </w:rPr>
            </w:pPr>
          </w:p>
        </w:tc>
        <w:tc>
          <w:tcPr>
            <w:tcW w:w="1516" w:type="dxa"/>
            <w:gridSpan w:val="9"/>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850BF" w14:textId="77777777"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4" w:space="0" w:color="FFFFFF"/>
            </w:tcBorders>
          </w:tcPr>
          <w:p w14:paraId="577E71D9" w14:textId="77777777" w:rsidR="00FD0467" w:rsidRPr="006B453D" w:rsidRDefault="00FD0467" w:rsidP="00FD0467">
            <w:pPr>
              <w:pStyle w:val="aff5"/>
              <w:spacing w:after="0"/>
              <w:jc w:val="both"/>
              <w:rPr>
                <w:sz w:val="2"/>
                <w:szCs w:val="2"/>
              </w:rPr>
            </w:pPr>
          </w:p>
        </w:tc>
      </w:tr>
      <w:tr w:rsidR="00FD0467" w:rsidRPr="00F07D6A" w14:paraId="4259F0FA" w14:textId="77777777"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11F30F87" w14:textId="24F867D2" w:rsidR="00FD0467" w:rsidRPr="00F84235" w:rsidRDefault="00FD0467" w:rsidP="00FD0467">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FE4FC8">
              <w:rPr>
                <w:rFonts w:ascii="Arial" w:hAnsi="Arial" w:cs="Arial"/>
                <w:b w:val="0"/>
                <w:bCs/>
                <w:sz w:val="18"/>
                <w:szCs w:val="18"/>
              </w:rPr>
              <w:t>*</w:t>
            </w:r>
            <w:r>
              <w:rPr>
                <w:rFonts w:ascii="Arial" w:hAnsi="Arial" w:cs="Arial"/>
                <w:b w:val="0"/>
                <w:bCs/>
                <w:sz w:val="18"/>
                <w:szCs w:val="18"/>
              </w:rPr>
              <w:t>:</w:t>
            </w:r>
          </w:p>
        </w:tc>
        <w:tc>
          <w:tcPr>
            <w:tcW w:w="487" w:type="dxa"/>
            <w:gridSpan w:val="3"/>
            <w:tcBorders>
              <w:left w:val="single" w:sz="4" w:space="0" w:color="auto"/>
            </w:tcBorders>
          </w:tcPr>
          <w:p w14:paraId="34A77A79" w14:textId="77777777" w:rsidR="00FD0467" w:rsidRPr="00F07D6A" w:rsidRDefault="00FD0467" w:rsidP="00FD0467">
            <w:pPr>
              <w:pStyle w:val="aff5"/>
              <w:spacing w:after="0"/>
              <w:jc w:val="both"/>
              <w:rPr>
                <w:sz w:val="16"/>
                <w:szCs w:val="16"/>
              </w:rPr>
            </w:pPr>
          </w:p>
        </w:tc>
        <w:tc>
          <w:tcPr>
            <w:tcW w:w="2155" w:type="dxa"/>
            <w:gridSpan w:val="9"/>
            <w:tcBorders>
              <w:top w:val="single" w:sz="4" w:space="0" w:color="FFFFFF" w:themeColor="background1"/>
              <w:left w:val="single" w:sz="4" w:space="0" w:color="FFFFFF"/>
              <w:bottom w:val="single" w:sz="4" w:space="0" w:color="FFFFFF"/>
            </w:tcBorders>
          </w:tcPr>
          <w:p w14:paraId="181231ED" w14:textId="200199D4" w:rsidR="00FD0467" w:rsidRPr="00F84235" w:rsidRDefault="00FD0467" w:rsidP="00FD0467">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r w:rsidR="00F63021">
              <w:rPr>
                <w:rFonts w:ascii="Arial" w:hAnsi="Arial" w:cs="Arial"/>
                <w:b w:val="0"/>
                <w:bCs/>
                <w:sz w:val="18"/>
                <w:szCs w:val="18"/>
              </w:rPr>
              <w:t>*</w:t>
            </w:r>
            <w:r>
              <w:rPr>
                <w:rFonts w:ascii="Arial" w:hAnsi="Arial" w:cs="Arial"/>
                <w:b w:val="0"/>
                <w:bCs/>
                <w:sz w:val="18"/>
                <w:szCs w:val="18"/>
              </w:rPr>
              <w:t>:</w:t>
            </w:r>
          </w:p>
        </w:tc>
        <w:tc>
          <w:tcPr>
            <w:tcW w:w="349" w:type="dxa"/>
            <w:tcBorders>
              <w:right w:val="single" w:sz="4" w:space="0" w:color="auto"/>
            </w:tcBorders>
          </w:tcPr>
          <w:p w14:paraId="0D120CE5" w14:textId="77777777" w:rsidR="00FD0467" w:rsidRPr="00F07D6A" w:rsidRDefault="00FD0467" w:rsidP="00FD0467">
            <w:pPr>
              <w:pStyle w:val="aff5"/>
              <w:spacing w:after="0"/>
              <w:jc w:val="both"/>
              <w:rPr>
                <w:sz w:val="16"/>
                <w:szCs w:val="16"/>
              </w:rPr>
            </w:pPr>
          </w:p>
        </w:tc>
        <w:tc>
          <w:tcPr>
            <w:tcW w:w="1664" w:type="dxa"/>
            <w:gridSpan w:val="10"/>
            <w:tcBorders>
              <w:top w:val="single" w:sz="4" w:space="0" w:color="FFFFFF" w:themeColor="background1"/>
              <w:left w:val="single" w:sz="4" w:space="0" w:color="auto"/>
              <w:bottom w:val="single" w:sz="2" w:space="0" w:color="FFFFFF" w:themeColor="background1"/>
              <w:right w:val="single" w:sz="2" w:space="0" w:color="auto"/>
            </w:tcBorders>
          </w:tcPr>
          <w:p w14:paraId="08855EB9" w14:textId="68B3B5C8" w:rsidR="00FD0467" w:rsidRPr="00F84235"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r w:rsidR="00FE4FC8">
              <w:rPr>
                <w:rFonts w:ascii="Arial" w:hAnsi="Arial" w:cs="Arial"/>
                <w:b w:val="0"/>
                <w:bCs/>
                <w:sz w:val="18"/>
                <w:szCs w:val="18"/>
              </w:rPr>
              <w:t>*</w:t>
            </w:r>
            <w:r>
              <w:rPr>
                <w:rFonts w:ascii="Arial" w:hAnsi="Arial" w:cs="Arial"/>
                <w:b w:val="0"/>
                <w:bCs/>
                <w:sz w:val="18"/>
                <w:szCs w:val="18"/>
              </w:rPr>
              <w:t>:</w:t>
            </w:r>
          </w:p>
        </w:tc>
        <w:tc>
          <w:tcPr>
            <w:tcW w:w="3647" w:type="dxa"/>
            <w:gridSpan w:val="18"/>
            <w:tcBorders>
              <w:top w:val="single" w:sz="2" w:space="0" w:color="000000" w:themeColor="text1"/>
              <w:left w:val="single" w:sz="2" w:space="0" w:color="auto"/>
              <w:bottom w:val="single" w:sz="2" w:space="0" w:color="000000" w:themeColor="text1"/>
            </w:tcBorders>
          </w:tcPr>
          <w:p w14:paraId="7F8F9527" w14:textId="77777777" w:rsidR="00FD0467" w:rsidRPr="00F07D6A" w:rsidRDefault="00FD0467" w:rsidP="00FD0467">
            <w:pPr>
              <w:pStyle w:val="aff5"/>
              <w:spacing w:after="0"/>
              <w:jc w:val="both"/>
              <w:rPr>
                <w:sz w:val="16"/>
                <w:szCs w:val="16"/>
              </w:rPr>
            </w:pPr>
          </w:p>
        </w:tc>
      </w:tr>
      <w:tr w:rsidR="00FD0467" w:rsidRPr="003A7270" w14:paraId="72E6C421" w14:textId="77777777" w:rsidTr="00060295">
        <w:trPr>
          <w:gridAfter w:val="2"/>
          <w:wAfter w:w="81" w:type="dxa"/>
          <w:trHeight w:val="34"/>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07A9421" w14:textId="0C43DB81" w:rsidR="00270742" w:rsidRPr="00270742" w:rsidRDefault="00270742" w:rsidP="00270742">
            <w:pPr>
              <w:spacing w:after="0" w:line="240" w:lineRule="auto"/>
              <w:ind w:right="-50"/>
              <w:jc w:val="both"/>
              <w:rPr>
                <w:rFonts w:ascii="Arial" w:hAnsi="Arial" w:cs="Arial"/>
                <w:i/>
                <w:iCs/>
                <w:sz w:val="12"/>
                <w:szCs w:val="12"/>
                <w:lang w:eastAsia="ru-RU"/>
              </w:rPr>
            </w:pPr>
            <w:r>
              <w:rPr>
                <w:rFonts w:ascii="Arial" w:hAnsi="Arial" w:cs="Arial"/>
                <w:i/>
                <w:iCs/>
                <w:sz w:val="12"/>
                <w:szCs w:val="12"/>
                <w:lang w:eastAsia="ru-RU"/>
              </w:rPr>
              <w:t xml:space="preserve">Поле заполняется автоматически: </w:t>
            </w:r>
            <w:r w:rsidRPr="00270742">
              <w:rPr>
                <w:rFonts w:ascii="Arial" w:hAnsi="Arial" w:cs="Arial"/>
                <w:i/>
                <w:iCs/>
                <w:sz w:val="12"/>
                <w:szCs w:val="12"/>
                <w:lang w:eastAsia="ru-RU"/>
              </w:rPr>
              <w:t>при выборе в поле «Перечень измененяемых элементов на фасадах» «</w:t>
            </w:r>
            <w:r w:rsidRPr="00270742">
              <w:rPr>
                <w:rFonts w:ascii="Arial" w:hAnsi="Arial" w:cs="Arial"/>
                <w:i/>
                <w:iCs/>
                <w:sz w:val="12"/>
                <w:szCs w:val="12"/>
              </w:rPr>
              <w:t>руст» и (или) «балюстрада», и (или) «карнизы», и (или) «филенки», и (или) «пилоны», и (или)  «иной декор» в поле указывается «да», в иных случаях указывается «нет»</w:t>
            </w:r>
          </w:p>
          <w:p w14:paraId="1B293DCF" w14:textId="7964806A" w:rsidR="00FD0467" w:rsidRPr="00270742" w:rsidRDefault="00FD0467" w:rsidP="00270742">
            <w:pPr>
              <w:spacing w:after="0" w:line="240" w:lineRule="auto"/>
              <w:jc w:val="both"/>
              <w:rPr>
                <w:sz w:val="8"/>
                <w:szCs w:val="8"/>
              </w:rPr>
            </w:pPr>
          </w:p>
          <w:p w14:paraId="0F7E91BF" w14:textId="1DBE3511" w:rsidR="00FD0467" w:rsidRPr="00DD49FD" w:rsidRDefault="00FD0467" w:rsidP="00FD0467">
            <w:pPr>
              <w:pStyle w:val="aff5"/>
              <w:spacing w:after="0"/>
              <w:jc w:val="both"/>
              <w:rPr>
                <w:b w:val="0"/>
                <w:bCs/>
                <w:sz w:val="2"/>
                <w:szCs w:val="2"/>
              </w:rPr>
            </w:pPr>
          </w:p>
        </w:tc>
        <w:tc>
          <w:tcPr>
            <w:tcW w:w="487"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05AA0795" w14:textId="77777777"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7FF93264" w14:textId="77777777" w:rsidR="00270742" w:rsidRDefault="00270742" w:rsidP="00270742">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160F26AF" w14:textId="77777777"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5E4BC0E5" w14:textId="77777777"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1B33E94F" w14:textId="77777777"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14:paraId="1AA241DF" w14:textId="77777777" w:rsidR="00B34B60" w:rsidRPr="00B34B60" w:rsidRDefault="00B34B60" w:rsidP="00FD0467">
            <w:pPr>
              <w:tabs>
                <w:tab w:val="left" w:pos="1164"/>
              </w:tabs>
              <w:spacing w:after="0" w:line="240" w:lineRule="auto"/>
              <w:ind w:right="485"/>
              <w:jc w:val="both"/>
              <w:rPr>
                <w:rFonts w:ascii="Arial" w:hAnsi="Arial" w:cs="Arial"/>
                <w:i/>
                <w:iCs/>
                <w:sz w:val="4"/>
                <w:szCs w:val="4"/>
                <w:lang w:eastAsia="ru-RU"/>
              </w:rPr>
            </w:pPr>
          </w:p>
          <w:p w14:paraId="5F46564D" w14:textId="51B4A81D" w:rsidR="00FD0467" w:rsidRPr="00270742" w:rsidRDefault="00270742" w:rsidP="00FD0467">
            <w:pPr>
              <w:tabs>
                <w:tab w:val="left" w:pos="1164"/>
              </w:tabs>
              <w:spacing w:after="0" w:line="240" w:lineRule="auto"/>
              <w:ind w:right="485"/>
              <w:jc w:val="both"/>
              <w:rPr>
                <w:rFonts w:ascii="Arial" w:hAnsi="Arial" w:cs="Arial"/>
                <w:i/>
                <w:iCs/>
                <w:sz w:val="10"/>
                <w:szCs w:val="10"/>
                <w:lang w:eastAsia="ru-RU"/>
              </w:rPr>
            </w:pPr>
            <w:r w:rsidRPr="00270742">
              <w:rPr>
                <w:rFonts w:ascii="Arial" w:hAnsi="Arial" w:cs="Arial"/>
                <w:i/>
                <w:iCs/>
                <w:sz w:val="10"/>
                <w:szCs w:val="10"/>
                <w:lang w:eastAsia="ru-RU"/>
              </w:rPr>
              <w:t xml:space="preserve">Цокольный этаж - </w:t>
            </w:r>
            <w:r w:rsidR="00FD0467" w:rsidRPr="00270742">
              <w:rPr>
                <w:rFonts w:ascii="Arial" w:hAnsi="Arial" w:cs="Arial"/>
                <w:i/>
                <w:iCs/>
                <w:sz w:val="10"/>
                <w:szCs w:val="10"/>
                <w:lang w:eastAsia="ru-RU"/>
              </w:rPr>
              <w:t>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66F1A5A2" w14:textId="77777777" w:rsidR="00FD0467" w:rsidRPr="00DD49FD" w:rsidRDefault="00FD0467" w:rsidP="00FD0467">
            <w:pPr>
              <w:pStyle w:val="aff5"/>
              <w:spacing w:after="0"/>
              <w:jc w:val="both"/>
              <w:rPr>
                <w:rFonts w:ascii="Arial" w:hAnsi="Arial" w:cs="Arial"/>
                <w:sz w:val="2"/>
                <w:szCs w:val="2"/>
              </w:rPr>
            </w:pPr>
          </w:p>
        </w:tc>
        <w:tc>
          <w:tcPr>
            <w:tcW w:w="1664" w:type="dxa"/>
            <w:gridSpan w:val="10"/>
            <w:tcBorders>
              <w:top w:val="single" w:sz="2" w:space="0" w:color="FFFFFF" w:themeColor="background1"/>
              <w:left w:val="single" w:sz="4" w:space="0" w:color="FFFFFF" w:themeColor="background1"/>
              <w:bottom w:val="single" w:sz="2" w:space="0" w:color="FFFFFF"/>
              <w:right w:val="single" w:sz="2" w:space="0" w:color="FFFFFF" w:themeColor="background1"/>
            </w:tcBorders>
          </w:tcPr>
          <w:p w14:paraId="0A68D571" w14:textId="77777777" w:rsidR="00270742" w:rsidRDefault="00270742" w:rsidP="00270742">
            <w:pPr>
              <w:spacing w:after="0" w:line="240" w:lineRule="auto"/>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58449AEB" w14:textId="77777777"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отдельно стоящий объект </w:t>
            </w:r>
          </w:p>
          <w:p w14:paraId="7B93D2C3" w14:textId="77777777"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или </w:t>
            </w:r>
          </w:p>
          <w:p w14:paraId="5F6C3521" w14:textId="2E3D672D" w:rsidR="00FD0467" w:rsidRPr="00DD49FD" w:rsidRDefault="00FD0467" w:rsidP="00270742">
            <w:pPr>
              <w:pStyle w:val="aff5"/>
              <w:spacing w:after="0"/>
              <w:ind w:right="-76"/>
              <w:jc w:val="both"/>
              <w:rPr>
                <w:b w:val="0"/>
                <w:bCs/>
                <w:sz w:val="2"/>
                <w:szCs w:val="2"/>
              </w:rPr>
            </w:pPr>
            <w:r>
              <w:rPr>
                <w:rFonts w:ascii="Arial" w:hAnsi="Arial" w:cs="Arial"/>
                <w:b w:val="0"/>
                <w:bCs/>
                <w:i/>
                <w:iCs/>
                <w:sz w:val="12"/>
                <w:szCs w:val="12"/>
              </w:rPr>
              <w:t>объект пристроен к другому объект</w:t>
            </w:r>
            <w:r w:rsidR="00270742">
              <w:rPr>
                <w:rFonts w:ascii="Arial" w:hAnsi="Arial" w:cs="Arial"/>
                <w:b w:val="0"/>
                <w:bCs/>
                <w:i/>
                <w:iCs/>
                <w:sz w:val="12"/>
                <w:szCs w:val="12"/>
              </w:rPr>
              <w:t>у</w:t>
            </w:r>
          </w:p>
        </w:tc>
        <w:tc>
          <w:tcPr>
            <w:tcW w:w="552"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851F08C" w14:textId="77777777" w:rsidR="00FD0467" w:rsidRPr="00DD49FD" w:rsidRDefault="00FD0467" w:rsidP="00FD0467">
            <w:pPr>
              <w:pStyle w:val="aff5"/>
              <w:spacing w:after="0"/>
              <w:ind w:right="1313"/>
              <w:jc w:val="both"/>
              <w:rPr>
                <w:b w:val="0"/>
                <w:bCs/>
                <w:sz w:val="2"/>
                <w:szCs w:val="2"/>
              </w:rPr>
            </w:pPr>
          </w:p>
        </w:tc>
        <w:tc>
          <w:tcPr>
            <w:tcW w:w="964"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206A8CA" w14:textId="77777777" w:rsidR="00FD0467" w:rsidRPr="00DD49FD" w:rsidRDefault="00FD0467" w:rsidP="00FD0467">
            <w:pPr>
              <w:pStyle w:val="aff5"/>
              <w:spacing w:after="0"/>
              <w:ind w:right="1313"/>
              <w:jc w:val="both"/>
              <w:rPr>
                <w:b w:val="0"/>
                <w:bCs/>
                <w:sz w:val="2"/>
                <w:szCs w:val="2"/>
              </w:rPr>
            </w:pPr>
          </w:p>
        </w:tc>
        <w:tc>
          <w:tcPr>
            <w:tcW w:w="2131" w:type="dxa"/>
            <w:gridSpan w:val="9"/>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tcPr>
          <w:p w14:paraId="553F27CD" w14:textId="3106EEDF" w:rsidR="00FD0467" w:rsidRPr="006B453D" w:rsidRDefault="00FD0467" w:rsidP="00FD0467">
            <w:pPr>
              <w:pStyle w:val="aff5"/>
              <w:spacing w:after="0"/>
              <w:jc w:val="both"/>
              <w:rPr>
                <w:sz w:val="2"/>
                <w:szCs w:val="2"/>
              </w:rPr>
            </w:pPr>
          </w:p>
        </w:tc>
      </w:tr>
      <w:tr w:rsidR="00FD0467" w:rsidRPr="00F07D6A" w14:paraId="3FBDAA7C" w14:textId="14025CA7"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9FF0BF8" w14:textId="77777777" w:rsidR="00FD0467" w:rsidRPr="006B453D" w:rsidRDefault="00FD0467" w:rsidP="00FD0467">
            <w:pPr>
              <w:pStyle w:val="aff5"/>
              <w:spacing w:after="0"/>
              <w:ind w:right="-300"/>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14:paraId="687AE4CF" w14:textId="77777777"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2" w:space="0" w:color="FFFFFF"/>
              <w:right w:val="single" w:sz="4" w:space="0" w:color="FFFFFF"/>
            </w:tcBorders>
          </w:tcPr>
          <w:p w14:paraId="4DA8D07C" w14:textId="77777777" w:rsidR="00FD0467" w:rsidRPr="006B453D" w:rsidRDefault="00FD0467" w:rsidP="00FD0467">
            <w:pPr>
              <w:pStyle w:val="aff5"/>
              <w:spacing w:after="0" w:line="240" w:lineRule="auto"/>
              <w:ind w:right="-176"/>
              <w:jc w:val="left"/>
              <w:rPr>
                <w:rFonts w:ascii="Arial" w:hAnsi="Arial" w:cs="Arial"/>
                <w:b w:val="0"/>
                <w:bCs/>
                <w:sz w:val="2"/>
                <w:szCs w:val="2"/>
              </w:rPr>
            </w:pPr>
          </w:p>
        </w:tc>
        <w:tc>
          <w:tcPr>
            <w:tcW w:w="349" w:type="dxa"/>
            <w:tcBorders>
              <w:top w:val="single" w:sz="2" w:space="0" w:color="FFFFFF"/>
              <w:left w:val="single" w:sz="4" w:space="0" w:color="FFFFFF"/>
              <w:bottom w:val="single" w:sz="2" w:space="0" w:color="FFFFFF"/>
              <w:right w:val="single" w:sz="4" w:space="0" w:color="FFFFFF"/>
            </w:tcBorders>
          </w:tcPr>
          <w:p w14:paraId="6053057A" w14:textId="77777777" w:rsidR="00FD0467" w:rsidRPr="006B453D" w:rsidRDefault="00FD0467" w:rsidP="00FD0467">
            <w:pPr>
              <w:pStyle w:val="aff5"/>
              <w:spacing w:after="0"/>
              <w:jc w:val="both"/>
              <w:rPr>
                <w:sz w:val="2"/>
                <w:szCs w:val="2"/>
              </w:rPr>
            </w:pPr>
          </w:p>
        </w:tc>
        <w:tc>
          <w:tcPr>
            <w:tcW w:w="1664" w:type="dxa"/>
            <w:gridSpan w:val="10"/>
            <w:tcBorders>
              <w:top w:val="single" w:sz="2" w:space="0" w:color="FFFFFF"/>
              <w:left w:val="single" w:sz="4" w:space="0" w:color="FFFFFF"/>
              <w:bottom w:val="single" w:sz="2" w:space="0" w:color="FFFFFF"/>
              <w:right w:val="single" w:sz="2" w:space="0" w:color="FFFFFF" w:themeColor="background1"/>
            </w:tcBorders>
          </w:tcPr>
          <w:p w14:paraId="6C0610C1" w14:textId="77777777" w:rsidR="00FD0467" w:rsidRPr="006B453D" w:rsidRDefault="00FD0467" w:rsidP="00FD0467">
            <w:pPr>
              <w:pStyle w:val="aff5"/>
              <w:spacing w:after="0"/>
              <w:jc w:val="both"/>
              <w:rPr>
                <w:sz w:val="2"/>
                <w:szCs w:val="2"/>
              </w:rPr>
            </w:pPr>
          </w:p>
        </w:tc>
        <w:tc>
          <w:tcPr>
            <w:tcW w:w="55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21BCA7" w14:textId="77777777" w:rsidR="00FD0467" w:rsidRPr="006B453D" w:rsidRDefault="00FD0467" w:rsidP="00FD0467">
            <w:pPr>
              <w:pStyle w:val="aff5"/>
              <w:spacing w:after="0"/>
              <w:jc w:val="both"/>
              <w:rPr>
                <w:sz w:val="2"/>
                <w:szCs w:val="2"/>
              </w:rPr>
            </w:pPr>
          </w:p>
        </w:tc>
        <w:tc>
          <w:tcPr>
            <w:tcW w:w="3095" w:type="dxa"/>
            <w:gridSpan w:val="1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A9398D" w14:textId="77777777" w:rsidR="00FD0467" w:rsidRPr="006B453D" w:rsidRDefault="00FD0467" w:rsidP="00FD0467">
            <w:pPr>
              <w:pStyle w:val="aff5"/>
              <w:spacing w:after="0"/>
              <w:jc w:val="both"/>
              <w:rPr>
                <w:sz w:val="2"/>
                <w:szCs w:val="2"/>
              </w:rPr>
            </w:pPr>
          </w:p>
        </w:tc>
      </w:tr>
      <w:tr w:rsidR="00FD0467" w:rsidRPr="00F07D6A" w14:paraId="4B8CDA4D" w14:textId="7E6F2B37"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6A421FF3" w14:textId="0BCBAEE7" w:rsidR="00FD0467" w:rsidRPr="00F63021" w:rsidRDefault="00F63021" w:rsidP="00F63021">
            <w:pPr>
              <w:spacing w:after="0" w:line="240" w:lineRule="auto"/>
              <w:rPr>
                <w:rFonts w:ascii="Arial" w:hAnsi="Arial" w:cs="Arial"/>
                <w:sz w:val="18"/>
                <w:szCs w:val="18"/>
                <w:lang w:eastAsia="ru-RU"/>
              </w:rPr>
            </w:pPr>
            <w:r>
              <w:rPr>
                <w:rFonts w:ascii="Arial" w:hAnsi="Arial" w:cs="Arial"/>
                <w:sz w:val="18"/>
                <w:szCs w:val="18"/>
              </w:rPr>
              <w:t>П</w:t>
            </w:r>
            <w:r w:rsidR="00FD0467" w:rsidRPr="00F63021">
              <w:rPr>
                <w:rFonts w:ascii="Arial" w:hAnsi="Arial" w:cs="Arial"/>
                <w:sz w:val="18"/>
                <w:szCs w:val="18"/>
              </w:rPr>
              <w:t xml:space="preserve">остроен </w:t>
            </w:r>
            <w:r w:rsidR="00FD0467" w:rsidRPr="00F63021">
              <w:rPr>
                <w:rFonts w:ascii="Arial" w:hAnsi="Arial" w:cs="Arial"/>
                <w:sz w:val="18"/>
                <w:szCs w:val="18"/>
                <w:lang w:eastAsia="ru-RU"/>
              </w:rPr>
              <w:t>до</w:t>
            </w:r>
            <w:r w:rsidR="00FD0467" w:rsidRPr="00F63021">
              <w:rPr>
                <w:rFonts w:ascii="Arial" w:hAnsi="Arial" w:cs="Arial"/>
                <w:b/>
                <w:bCs/>
                <w:sz w:val="18"/>
                <w:szCs w:val="18"/>
                <w:lang w:eastAsia="ru-RU"/>
              </w:rPr>
              <w:t xml:space="preserve"> </w:t>
            </w:r>
            <w:r w:rsidRPr="00F63021">
              <w:rPr>
                <w:rFonts w:ascii="Arial" w:hAnsi="Arial" w:cs="Arial"/>
                <w:sz w:val="18"/>
                <w:szCs w:val="18"/>
                <w:lang w:eastAsia="ru-RU"/>
              </w:rPr>
              <w:t>середины</w:t>
            </w:r>
            <w:r>
              <w:rPr>
                <w:rFonts w:ascii="Arial" w:hAnsi="Arial" w:cs="Arial"/>
                <w:sz w:val="18"/>
                <w:szCs w:val="18"/>
                <w:lang w:eastAsia="ru-RU"/>
              </w:rPr>
              <w:t xml:space="preserve"> </w:t>
            </w:r>
            <w:r w:rsidR="00FD0467" w:rsidRPr="00F63021">
              <w:rPr>
                <w:rFonts w:ascii="Arial" w:hAnsi="Arial" w:cs="Arial"/>
                <w:sz w:val="18"/>
                <w:szCs w:val="18"/>
                <w:lang w:eastAsia="ru-RU"/>
              </w:rPr>
              <w:t>50-х г</w:t>
            </w:r>
            <w:r>
              <w:rPr>
                <w:rFonts w:ascii="Arial" w:hAnsi="Arial" w:cs="Arial"/>
                <w:sz w:val="18"/>
                <w:szCs w:val="18"/>
                <w:lang w:eastAsia="ru-RU"/>
              </w:rPr>
              <w:t>г</w:t>
            </w:r>
            <w:r w:rsidR="00FD0467" w:rsidRPr="00F63021">
              <w:rPr>
                <w:rFonts w:ascii="Arial" w:hAnsi="Arial" w:cs="Arial"/>
                <w:sz w:val="18"/>
                <w:szCs w:val="18"/>
                <w:lang w:eastAsia="ru-RU"/>
              </w:rPr>
              <w:t>.</w:t>
            </w:r>
            <w:r>
              <w:rPr>
                <w:rFonts w:ascii="Arial" w:hAnsi="Arial" w:cs="Arial"/>
                <w:b/>
                <w:bCs/>
                <w:sz w:val="18"/>
                <w:szCs w:val="18"/>
                <w:lang w:eastAsia="ru-RU"/>
              </w:rPr>
              <w:t xml:space="preserve"> </w:t>
            </w:r>
            <w:r w:rsidR="00FD0467" w:rsidRPr="00F63021">
              <w:rPr>
                <w:rFonts w:ascii="Arial" w:hAnsi="Arial" w:cs="Arial"/>
                <w:sz w:val="18"/>
                <w:szCs w:val="18"/>
                <w:lang w:eastAsia="ru-RU"/>
              </w:rPr>
              <w:t>XX в</w:t>
            </w:r>
            <w:r>
              <w:rPr>
                <w:rFonts w:ascii="Arial" w:hAnsi="Arial" w:cs="Arial"/>
                <w:sz w:val="18"/>
                <w:szCs w:val="18"/>
                <w:lang w:eastAsia="ru-RU"/>
              </w:rPr>
              <w:t>.</w:t>
            </w:r>
          </w:p>
        </w:tc>
        <w:tc>
          <w:tcPr>
            <w:tcW w:w="487" w:type="dxa"/>
            <w:gridSpan w:val="3"/>
            <w:tcBorders>
              <w:left w:val="single" w:sz="4" w:space="0" w:color="auto"/>
            </w:tcBorders>
          </w:tcPr>
          <w:p w14:paraId="05D0A35E" w14:textId="77777777" w:rsidR="00FD0467" w:rsidRPr="00F07D6A" w:rsidRDefault="00FD0467" w:rsidP="00FD0467">
            <w:pPr>
              <w:pStyle w:val="aff5"/>
              <w:spacing w:after="0"/>
              <w:jc w:val="both"/>
              <w:rPr>
                <w:sz w:val="16"/>
                <w:szCs w:val="16"/>
              </w:rPr>
            </w:pPr>
          </w:p>
        </w:tc>
        <w:tc>
          <w:tcPr>
            <w:tcW w:w="2155" w:type="dxa"/>
            <w:gridSpan w:val="9"/>
            <w:tcBorders>
              <w:top w:val="single" w:sz="2" w:space="0" w:color="FFFFFF"/>
              <w:left w:val="single" w:sz="4" w:space="0" w:color="FFFFFF"/>
              <w:bottom w:val="single" w:sz="2" w:space="0" w:color="FFFFFF"/>
              <w:right w:val="single" w:sz="2" w:space="0" w:color="FFFFFF"/>
            </w:tcBorders>
          </w:tcPr>
          <w:p w14:paraId="30180AD1" w14:textId="263FCE02" w:rsidR="00FD0467" w:rsidRPr="00DD49FD" w:rsidRDefault="00FD0467" w:rsidP="00FD0467">
            <w:pPr>
              <w:pStyle w:val="aff5"/>
              <w:spacing w:after="0" w:line="240" w:lineRule="auto"/>
              <w:ind w:right="-176"/>
              <w:jc w:val="left"/>
              <w:rPr>
                <w:rFonts w:ascii="Arial" w:hAnsi="Arial" w:cs="Arial"/>
                <w:b w:val="0"/>
                <w:bCs/>
                <w:sz w:val="18"/>
                <w:szCs w:val="18"/>
              </w:rPr>
            </w:pPr>
          </w:p>
        </w:tc>
        <w:tc>
          <w:tcPr>
            <w:tcW w:w="349" w:type="dxa"/>
            <w:tcBorders>
              <w:top w:val="single" w:sz="2" w:space="0" w:color="FFFFFF"/>
              <w:left w:val="single" w:sz="2" w:space="0" w:color="FFFFFF"/>
              <w:bottom w:val="single" w:sz="2" w:space="0" w:color="FFFFFF"/>
              <w:right w:val="single" w:sz="2" w:space="0" w:color="FFFFFF"/>
            </w:tcBorders>
          </w:tcPr>
          <w:p w14:paraId="2563BA36" w14:textId="77777777" w:rsidR="00FD0467" w:rsidRPr="00F07D6A" w:rsidRDefault="00FD0467" w:rsidP="00FD0467">
            <w:pPr>
              <w:pStyle w:val="aff5"/>
              <w:spacing w:after="0"/>
              <w:jc w:val="both"/>
              <w:rPr>
                <w:sz w:val="16"/>
                <w:szCs w:val="16"/>
              </w:rPr>
            </w:pPr>
          </w:p>
        </w:tc>
        <w:tc>
          <w:tcPr>
            <w:tcW w:w="1672" w:type="dxa"/>
            <w:gridSpan w:val="11"/>
            <w:tcBorders>
              <w:top w:val="single" w:sz="2" w:space="0" w:color="FFFFFF"/>
              <w:left w:val="single" w:sz="2" w:space="0" w:color="FFFFFF"/>
              <w:bottom w:val="single" w:sz="2" w:space="0" w:color="FFFFFF"/>
              <w:right w:val="single" w:sz="2" w:space="0" w:color="FFFFFF"/>
            </w:tcBorders>
          </w:tcPr>
          <w:p w14:paraId="7DEB6BA0" w14:textId="3E142798" w:rsidR="00FD0467" w:rsidRPr="00F07D6A" w:rsidRDefault="00FD0467" w:rsidP="00FD0467">
            <w:pPr>
              <w:pStyle w:val="aff5"/>
              <w:spacing w:after="0"/>
              <w:jc w:val="both"/>
              <w:rPr>
                <w:sz w:val="16"/>
                <w:szCs w:val="16"/>
              </w:rPr>
            </w:pPr>
          </w:p>
        </w:tc>
        <w:tc>
          <w:tcPr>
            <w:tcW w:w="544" w:type="dxa"/>
            <w:tcBorders>
              <w:top w:val="single" w:sz="2" w:space="0" w:color="FFFFFF"/>
              <w:left w:val="single" w:sz="2" w:space="0" w:color="FFFFFF"/>
              <w:bottom w:val="single" w:sz="2" w:space="0" w:color="FFFFFF"/>
              <w:right w:val="single" w:sz="2" w:space="0" w:color="FFFFFF"/>
            </w:tcBorders>
          </w:tcPr>
          <w:p w14:paraId="4D6AFE11" w14:textId="77777777" w:rsidR="00FD0467" w:rsidRPr="00F07D6A" w:rsidRDefault="00FD0467" w:rsidP="00FD0467">
            <w:pPr>
              <w:pStyle w:val="aff5"/>
              <w:spacing w:after="0"/>
              <w:jc w:val="both"/>
              <w:rPr>
                <w:sz w:val="16"/>
                <w:szCs w:val="16"/>
              </w:rPr>
            </w:pPr>
          </w:p>
        </w:tc>
        <w:tc>
          <w:tcPr>
            <w:tcW w:w="3095" w:type="dxa"/>
            <w:gridSpan w:val="16"/>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D9E581" w14:textId="77777777" w:rsidR="00FD0467" w:rsidRPr="00F07D6A" w:rsidRDefault="00FD0467" w:rsidP="00FD0467">
            <w:pPr>
              <w:pStyle w:val="aff5"/>
              <w:spacing w:after="0"/>
              <w:jc w:val="both"/>
              <w:rPr>
                <w:sz w:val="16"/>
                <w:szCs w:val="16"/>
              </w:rPr>
            </w:pPr>
          </w:p>
        </w:tc>
      </w:tr>
      <w:tr w:rsidR="00FD0467" w:rsidRPr="003A7270" w14:paraId="6A5138FE" w14:textId="08932208" w:rsidTr="00030870">
        <w:tblPrEx>
          <w:tblLook w:val="0000" w:firstRow="0" w:lastRow="0" w:firstColumn="0" w:lastColumn="0" w:noHBand="0" w:noVBand="0"/>
        </w:tblPrEx>
        <w:trPr>
          <w:gridAfter w:val="2"/>
          <w:wAfter w:w="81" w:type="dxa"/>
          <w:trHeight w:val="51"/>
        </w:trPr>
        <w:tc>
          <w:tcPr>
            <w:tcW w:w="2376" w:type="dxa"/>
            <w:gridSpan w:val="7"/>
            <w:tcBorders>
              <w:top w:val="single" w:sz="4" w:space="0" w:color="FFFFFF"/>
              <w:left w:val="single" w:sz="4" w:space="0" w:color="FFFFFF" w:themeColor="background1"/>
              <w:bottom w:val="single" w:sz="4" w:space="0" w:color="FFFFFF"/>
              <w:right w:val="single" w:sz="2" w:space="0" w:color="FFFFFF"/>
            </w:tcBorders>
          </w:tcPr>
          <w:p w14:paraId="46AFD5F5" w14:textId="77777777" w:rsidR="00F63021" w:rsidRDefault="00F63021" w:rsidP="00F63021">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62AFF523" w14:textId="21D911B8"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135C3774" w14:textId="77777777"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3C81AA8" w14:textId="77777777"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14:paraId="371DDD38" w14:textId="77777777" w:rsidR="006758AA" w:rsidRDefault="00F63021" w:rsidP="00733EB5">
            <w:pPr>
              <w:spacing w:after="0" w:line="240" w:lineRule="auto"/>
              <w:jc w:val="both"/>
              <w:rPr>
                <w:rFonts w:ascii="Arial" w:hAnsi="Arial" w:cs="Arial"/>
                <w:i/>
                <w:iCs/>
                <w:sz w:val="10"/>
                <w:szCs w:val="10"/>
                <w:lang w:eastAsia="ru-RU"/>
              </w:rPr>
            </w:pPr>
            <w:r w:rsidRPr="00F63021">
              <w:rPr>
                <w:rFonts w:ascii="Arial" w:hAnsi="Arial" w:cs="Arial"/>
                <w:i/>
                <w:iCs/>
                <w:sz w:val="10"/>
                <w:szCs w:val="10"/>
                <w:lang w:eastAsia="ru-RU"/>
              </w:rPr>
              <w:t>зоны (территории) исторической застройки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14:paraId="4AEC122A" w14:textId="77777777" w:rsidR="00733EB5" w:rsidRDefault="00733EB5" w:rsidP="00733EB5">
            <w:pPr>
              <w:spacing w:after="0" w:line="240" w:lineRule="auto"/>
              <w:jc w:val="both"/>
              <w:rPr>
                <w:rFonts w:ascii="Arial" w:hAnsi="Arial" w:cs="Arial"/>
                <w:i/>
                <w:iCs/>
                <w:sz w:val="10"/>
                <w:szCs w:val="10"/>
                <w:lang w:eastAsia="ru-RU"/>
              </w:rPr>
            </w:pPr>
          </w:p>
          <w:p w14:paraId="04DD3556" w14:textId="0FBC6E9C" w:rsidR="00733EB5" w:rsidRPr="00733EB5" w:rsidRDefault="00733EB5" w:rsidP="00733EB5">
            <w:pPr>
              <w:spacing w:after="0" w:line="240" w:lineRule="auto"/>
              <w:jc w:val="both"/>
              <w:rPr>
                <w:rFonts w:ascii="Arial" w:hAnsi="Arial" w:cs="Arial"/>
                <w:i/>
                <w:iCs/>
                <w:sz w:val="10"/>
                <w:szCs w:val="10"/>
                <w:lang w:eastAsia="ru-RU"/>
              </w:rPr>
            </w:pPr>
          </w:p>
        </w:tc>
        <w:tc>
          <w:tcPr>
            <w:tcW w:w="2155" w:type="dxa"/>
            <w:gridSpan w:val="9"/>
            <w:tcBorders>
              <w:top w:val="single" w:sz="2" w:space="0" w:color="FFFFFF"/>
              <w:left w:val="single" w:sz="2" w:space="0" w:color="FFFFFF"/>
              <w:bottom w:val="single" w:sz="4" w:space="0" w:color="FFFFFF"/>
              <w:right w:val="single" w:sz="4" w:space="0" w:color="FFFFFF" w:themeColor="background1"/>
            </w:tcBorders>
          </w:tcPr>
          <w:p w14:paraId="2CCCB61E" w14:textId="6474E8D6" w:rsidR="00FD0467" w:rsidRPr="00DD49FD" w:rsidRDefault="00FD0467" w:rsidP="00FD0467">
            <w:pPr>
              <w:pStyle w:val="aff5"/>
              <w:spacing w:after="0"/>
              <w:jc w:val="both"/>
              <w:rPr>
                <w:b w:val="0"/>
                <w:sz w:val="8"/>
                <w:szCs w:val="8"/>
              </w:rPr>
            </w:pPr>
          </w:p>
        </w:tc>
        <w:tc>
          <w:tcPr>
            <w:tcW w:w="349" w:type="dxa"/>
            <w:tcBorders>
              <w:top w:val="single" w:sz="2" w:space="0" w:color="FFFFFF"/>
              <w:left w:val="single" w:sz="4" w:space="0" w:color="FFFFFF" w:themeColor="background1"/>
              <w:bottom w:val="single" w:sz="4" w:space="0" w:color="FFFFFF" w:themeColor="background1"/>
              <w:right w:val="single" w:sz="2" w:space="0" w:color="FFFFFF" w:themeColor="background1"/>
            </w:tcBorders>
          </w:tcPr>
          <w:p w14:paraId="3553C8F5" w14:textId="54F3ECB5" w:rsidR="00FD0467" w:rsidRPr="003A7270" w:rsidRDefault="00FD0467" w:rsidP="00FD0467">
            <w:pPr>
              <w:pStyle w:val="aff5"/>
              <w:spacing w:after="0"/>
              <w:jc w:val="both"/>
              <w:rPr>
                <w:sz w:val="8"/>
                <w:szCs w:val="8"/>
              </w:rPr>
            </w:pPr>
          </w:p>
        </w:tc>
        <w:tc>
          <w:tcPr>
            <w:tcW w:w="1672" w:type="dxa"/>
            <w:gridSpan w:val="11"/>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72E31E" w14:textId="77777777" w:rsidR="00FD0467" w:rsidRPr="003A7270" w:rsidRDefault="00FD0467" w:rsidP="00FD0467">
            <w:pPr>
              <w:pStyle w:val="aff5"/>
              <w:spacing w:after="0"/>
              <w:jc w:val="both"/>
              <w:rPr>
                <w:sz w:val="8"/>
                <w:szCs w:val="8"/>
              </w:rPr>
            </w:pPr>
          </w:p>
        </w:tc>
        <w:tc>
          <w:tcPr>
            <w:tcW w:w="544"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16E4D7FA" w14:textId="011082B4" w:rsidR="00FD0467" w:rsidRPr="003A7270" w:rsidRDefault="00FD0467" w:rsidP="00FD0467">
            <w:pPr>
              <w:pStyle w:val="aff5"/>
              <w:spacing w:after="0"/>
              <w:jc w:val="both"/>
              <w:rPr>
                <w:sz w:val="8"/>
                <w:szCs w:val="8"/>
              </w:rPr>
            </w:pPr>
          </w:p>
        </w:tc>
        <w:tc>
          <w:tcPr>
            <w:tcW w:w="3095" w:type="dxa"/>
            <w:gridSpan w:val="16"/>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14:paraId="0F8D39DE" w14:textId="77777777" w:rsidR="00FD0467" w:rsidRPr="003A7270" w:rsidRDefault="00FD0467" w:rsidP="00FD0467">
            <w:pPr>
              <w:pStyle w:val="aff5"/>
              <w:spacing w:after="0"/>
              <w:jc w:val="both"/>
              <w:rPr>
                <w:sz w:val="8"/>
                <w:szCs w:val="8"/>
              </w:rPr>
            </w:pPr>
          </w:p>
        </w:tc>
      </w:tr>
      <w:tr w:rsidR="00FD0467" w:rsidRPr="003A7270" w14:paraId="5ECCB839" w14:textId="77777777"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490447E2" w14:textId="4CC0BBDD" w:rsidR="00FD0467" w:rsidRPr="003A7270" w:rsidRDefault="00FD0467" w:rsidP="00FD0467">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14:paraId="44467A40" w14:textId="30FCBDCC"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(фактическое </w:t>
            </w:r>
            <w:r w:rsidR="002067CC">
              <w:rPr>
                <w:rFonts w:ascii="Arial" w:hAnsi="Arial" w:cs="Arial"/>
                <w:sz w:val="20"/>
                <w:szCs w:val="20"/>
              </w:rPr>
              <w:t>положение) *</w:t>
            </w:r>
            <w:r>
              <w:rPr>
                <w:rFonts w:ascii="Arial" w:hAnsi="Arial" w:cs="Arial"/>
                <w:sz w:val="20"/>
                <w:szCs w:val="20"/>
              </w:rPr>
              <w:t>:</w:t>
            </w:r>
          </w:p>
        </w:tc>
      </w:tr>
      <w:tr w:rsidR="00FD0467" w:rsidRPr="008920D1" w14:paraId="2A5295A6" w14:textId="77777777" w:rsidTr="00060295">
        <w:trPr>
          <w:gridAfter w:val="2"/>
          <w:wAfter w:w="81" w:type="dxa"/>
          <w:trHeight w:val="289"/>
        </w:trPr>
        <w:tc>
          <w:tcPr>
            <w:tcW w:w="10191" w:type="dxa"/>
            <w:gridSpan w:val="45"/>
            <w:tcBorders>
              <w:top w:val="single" w:sz="4" w:space="0" w:color="FFFFFF" w:themeColor="background1"/>
              <w:left w:val="single" w:sz="4" w:space="0" w:color="FFFFFF"/>
              <w:bottom w:val="single" w:sz="4" w:space="0" w:color="FFFFFF"/>
              <w:right w:val="single" w:sz="4" w:space="0" w:color="FFFFFF" w:themeColor="background1"/>
            </w:tcBorders>
          </w:tcPr>
          <w:p w14:paraId="478C9E08" w14:textId="0C2CB90A" w:rsidR="00FD0467" w:rsidRDefault="00FD0467" w:rsidP="00FD0467">
            <w:pPr>
              <w:pStyle w:val="aff5"/>
              <w:spacing w:after="0"/>
              <w:jc w:val="both"/>
              <w:rPr>
                <w:rFonts w:ascii="Arial" w:hAnsi="Arial" w:cs="Arial"/>
                <w:b w:val="0"/>
                <w:bCs/>
                <w:i/>
                <w:iCs/>
                <w:sz w:val="12"/>
                <w:szCs w:val="12"/>
              </w:rPr>
            </w:pPr>
            <w:r>
              <w:rPr>
                <w:rFonts w:ascii="Arial" w:hAnsi="Arial" w:cs="Arial"/>
                <w:b w:val="0"/>
                <w:bCs/>
                <w:i/>
                <w:iCs/>
                <w:sz w:val="12"/>
                <w:szCs w:val="12"/>
              </w:rPr>
              <w:t xml:space="preserve">Заполняется для количества фасадов, </w:t>
            </w:r>
            <w:r w:rsidR="00F63021">
              <w:rPr>
                <w:rFonts w:ascii="Arial" w:hAnsi="Arial" w:cs="Arial"/>
                <w:b w:val="0"/>
                <w:bCs/>
                <w:i/>
                <w:iCs/>
                <w:sz w:val="12"/>
                <w:szCs w:val="12"/>
              </w:rPr>
              <w:t>автоматически отображаемого после заполнения поля «Количество фасадов объекта»</w:t>
            </w:r>
          </w:p>
          <w:p w14:paraId="2AC37440" w14:textId="2058C9B1" w:rsidR="006758AA" w:rsidRDefault="00600EFD" w:rsidP="00FD0467">
            <w:pPr>
              <w:pStyle w:val="aff5"/>
              <w:spacing w:after="0"/>
              <w:jc w:val="both"/>
              <w:rPr>
                <w:rFonts w:ascii="Arial" w:hAnsi="Arial" w:cs="Arial"/>
                <w:b w:val="0"/>
                <w:bCs/>
                <w:i/>
                <w:iCs/>
                <w:sz w:val="12"/>
                <w:szCs w:val="12"/>
              </w:rPr>
            </w:pPr>
            <w:r>
              <w:rPr>
                <w:rFonts w:ascii="Arial" w:hAnsi="Arial" w:cs="Arial"/>
                <w:b w:val="0"/>
                <w:bCs/>
                <w:i/>
                <w:iCs/>
                <w:sz w:val="12"/>
                <w:szCs w:val="12"/>
              </w:rPr>
              <w:t>А</w:t>
            </w:r>
            <w:r w:rsidR="006758AA">
              <w:rPr>
                <w:rFonts w:ascii="Arial" w:hAnsi="Arial" w:cs="Arial"/>
                <w:b w:val="0"/>
                <w:bCs/>
                <w:i/>
                <w:iCs/>
                <w:sz w:val="12"/>
                <w:szCs w:val="12"/>
              </w:rPr>
              <w:t>втоматически отображаются</w:t>
            </w:r>
            <w:r w:rsidR="001C0724">
              <w:rPr>
                <w:rFonts w:ascii="Arial" w:hAnsi="Arial" w:cs="Arial"/>
                <w:b w:val="0"/>
                <w:bCs/>
                <w:i/>
                <w:iCs/>
                <w:sz w:val="12"/>
                <w:szCs w:val="12"/>
              </w:rPr>
              <w:t xml:space="preserve"> (</w:t>
            </w:r>
            <w:r>
              <w:rPr>
                <w:rFonts w:ascii="Arial" w:hAnsi="Arial" w:cs="Arial"/>
                <w:b w:val="0"/>
                <w:bCs/>
                <w:i/>
                <w:iCs/>
                <w:sz w:val="12"/>
                <w:szCs w:val="12"/>
              </w:rPr>
              <w:t>обязательны для заполнения</w:t>
            </w:r>
            <w:r w:rsidR="001C0724">
              <w:rPr>
                <w:rFonts w:ascii="Arial" w:hAnsi="Arial" w:cs="Arial"/>
                <w:b w:val="0"/>
                <w:bCs/>
                <w:i/>
                <w:iCs/>
                <w:sz w:val="12"/>
                <w:szCs w:val="12"/>
              </w:rPr>
              <w:t>)</w:t>
            </w:r>
            <w:r>
              <w:rPr>
                <w:rFonts w:ascii="Arial" w:hAnsi="Arial" w:cs="Arial"/>
                <w:b w:val="0"/>
                <w:bCs/>
                <w:i/>
                <w:iCs/>
                <w:sz w:val="12"/>
                <w:szCs w:val="12"/>
              </w:rPr>
              <w:t xml:space="preserve"> </w:t>
            </w:r>
            <w:r w:rsidR="006758AA">
              <w:rPr>
                <w:rFonts w:ascii="Arial" w:hAnsi="Arial" w:cs="Arial"/>
                <w:b w:val="0"/>
                <w:bCs/>
                <w:i/>
                <w:iCs/>
                <w:sz w:val="12"/>
                <w:szCs w:val="12"/>
              </w:rPr>
              <w:t>все элементы, указанные в поле «Перечень изменяемых элементов на фасаде»</w:t>
            </w:r>
            <w:r w:rsidR="001C0724">
              <w:rPr>
                <w:rFonts w:ascii="Arial" w:hAnsi="Arial" w:cs="Arial"/>
                <w:b w:val="0"/>
                <w:bCs/>
                <w:i/>
                <w:iCs/>
                <w:sz w:val="12"/>
                <w:szCs w:val="12"/>
              </w:rPr>
              <w:t>.</w:t>
            </w:r>
          </w:p>
          <w:p w14:paraId="74043A05" w14:textId="3E0BCD83" w:rsidR="00217522" w:rsidRDefault="00FD0467"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217522">
              <w:rPr>
                <w:rFonts w:ascii="Arial" w:hAnsi="Arial" w:cs="Arial"/>
                <w:b w:val="0"/>
                <w:bCs/>
                <w:i/>
                <w:iCs/>
                <w:sz w:val="12"/>
                <w:szCs w:val="12"/>
                <w:lang w:eastAsia="ru-RU"/>
              </w:rPr>
              <w:t>окрашиваемых поверхностей выбираются из</w:t>
            </w:r>
            <w:r>
              <w:rPr>
                <w:rFonts w:ascii="Arial" w:hAnsi="Arial" w:cs="Arial"/>
                <w:b w:val="0"/>
                <w:bCs/>
                <w:i/>
                <w:iCs/>
                <w:sz w:val="12"/>
                <w:szCs w:val="12"/>
                <w:lang w:eastAsia="ru-RU"/>
              </w:rPr>
              <w:t xml:space="preserve"> </w:t>
            </w:r>
            <w:r w:rsidR="00F63021">
              <w:rPr>
                <w:rFonts w:ascii="Arial" w:hAnsi="Arial" w:cs="Arial"/>
                <w:b w:val="0"/>
                <w:bCs/>
                <w:i/>
                <w:iCs/>
                <w:sz w:val="12"/>
                <w:szCs w:val="12"/>
                <w:lang w:eastAsia="ru-RU"/>
              </w:rPr>
              <w:t>типовы</w:t>
            </w:r>
            <w:r w:rsidR="00217522">
              <w:rPr>
                <w:rFonts w:ascii="Arial" w:hAnsi="Arial" w:cs="Arial"/>
                <w:b w:val="0"/>
                <w:bCs/>
                <w:i/>
                <w:iCs/>
                <w:sz w:val="12"/>
                <w:szCs w:val="12"/>
                <w:lang w:eastAsia="ru-RU"/>
              </w:rPr>
              <w:t>х</w:t>
            </w:r>
            <w:r w:rsidR="00F63021">
              <w:rPr>
                <w:rFonts w:ascii="Arial" w:hAnsi="Arial" w:cs="Arial"/>
                <w:b w:val="0"/>
                <w:bCs/>
                <w:i/>
                <w:iCs/>
                <w:sz w:val="12"/>
                <w:szCs w:val="12"/>
                <w:lang w:eastAsia="ru-RU"/>
              </w:rPr>
              <w:t xml:space="preserve"> значений по </w:t>
            </w:r>
            <w:r>
              <w:rPr>
                <w:rFonts w:ascii="Arial" w:hAnsi="Arial" w:cs="Arial"/>
                <w:b w:val="0"/>
                <w:bCs/>
                <w:i/>
                <w:iCs/>
                <w:sz w:val="12"/>
                <w:szCs w:val="12"/>
                <w:lang w:eastAsia="ru-RU"/>
              </w:rPr>
              <w:t>таблиц</w:t>
            </w:r>
            <w:r w:rsidR="00217522">
              <w:rPr>
                <w:rFonts w:ascii="Arial" w:hAnsi="Arial" w:cs="Arial"/>
                <w:b w:val="0"/>
                <w:bCs/>
                <w:i/>
                <w:iCs/>
                <w:sz w:val="12"/>
                <w:szCs w:val="12"/>
                <w:lang w:eastAsia="ru-RU"/>
              </w:rPr>
              <w:t>ам</w:t>
            </w:r>
            <w:r>
              <w:rPr>
                <w:rFonts w:ascii="Arial" w:hAnsi="Arial" w:cs="Arial"/>
                <w:b w:val="0"/>
                <w:bCs/>
                <w:i/>
                <w:iCs/>
                <w:sz w:val="12"/>
                <w:szCs w:val="12"/>
                <w:lang w:eastAsia="ru-RU"/>
              </w:rPr>
              <w:t xml:space="preserve"> </w:t>
            </w:r>
            <w:r>
              <w:rPr>
                <w:rFonts w:ascii="Arial" w:hAnsi="Arial" w:cs="Arial"/>
                <w:b w:val="0"/>
                <w:bCs/>
                <w:i/>
                <w:iCs/>
                <w:sz w:val="12"/>
                <w:szCs w:val="12"/>
                <w:lang w:val="en-US" w:eastAsia="ru-RU"/>
              </w:rPr>
              <w:t>RAL</w:t>
            </w:r>
            <w:r w:rsidR="00217522">
              <w:rPr>
                <w:rFonts w:ascii="Arial" w:hAnsi="Arial" w:cs="Arial"/>
                <w:b w:val="0"/>
                <w:bCs/>
                <w:i/>
                <w:iCs/>
                <w:sz w:val="12"/>
                <w:szCs w:val="12"/>
                <w:lang w:eastAsia="ru-RU"/>
              </w:rPr>
              <w:t>.</w:t>
            </w:r>
          </w:p>
          <w:p w14:paraId="1B1EF5FA" w14:textId="52471481" w:rsidR="00FD0467" w:rsidRDefault="00217522"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FD0467">
              <w:rPr>
                <w:rFonts w:ascii="Arial" w:hAnsi="Arial" w:cs="Arial"/>
                <w:b w:val="0"/>
                <w:bCs/>
                <w:i/>
                <w:iCs/>
                <w:sz w:val="12"/>
                <w:szCs w:val="12"/>
                <w:lang w:eastAsia="ru-RU"/>
              </w:rPr>
              <w:t xml:space="preserve">поверхностей </w:t>
            </w:r>
            <w:r>
              <w:rPr>
                <w:rFonts w:ascii="Arial" w:hAnsi="Arial" w:cs="Arial"/>
                <w:b w:val="0"/>
                <w:bCs/>
                <w:i/>
                <w:iCs/>
                <w:sz w:val="12"/>
                <w:szCs w:val="12"/>
                <w:lang w:eastAsia="ru-RU"/>
              </w:rPr>
              <w:t xml:space="preserve">из </w:t>
            </w:r>
            <w:r w:rsidR="00FD0467">
              <w:rPr>
                <w:rFonts w:ascii="Arial" w:hAnsi="Arial" w:cs="Arial"/>
                <w:b w:val="0"/>
                <w:bCs/>
                <w:i/>
                <w:iCs/>
                <w:sz w:val="12"/>
                <w:szCs w:val="12"/>
                <w:lang w:eastAsia="ru-RU"/>
              </w:rPr>
              <w:t xml:space="preserve">натуральных материалов (имитаций </w:t>
            </w:r>
            <w:r>
              <w:rPr>
                <w:rFonts w:ascii="Arial" w:hAnsi="Arial" w:cs="Arial"/>
                <w:b w:val="0"/>
                <w:bCs/>
                <w:i/>
                <w:iCs/>
                <w:sz w:val="12"/>
                <w:szCs w:val="12"/>
                <w:lang w:eastAsia="ru-RU"/>
              </w:rPr>
              <w:t xml:space="preserve">натуральных </w:t>
            </w:r>
            <w:r w:rsidR="00FD0467">
              <w:rPr>
                <w:rFonts w:ascii="Arial" w:hAnsi="Arial" w:cs="Arial"/>
                <w:b w:val="0"/>
                <w:bCs/>
                <w:i/>
                <w:iCs/>
                <w:sz w:val="12"/>
                <w:szCs w:val="12"/>
                <w:lang w:eastAsia="ru-RU"/>
              </w:rPr>
              <w:t>материалов)</w:t>
            </w:r>
            <w:r>
              <w:rPr>
                <w:rFonts w:ascii="Arial" w:hAnsi="Arial" w:cs="Arial"/>
                <w:b w:val="0"/>
                <w:bCs/>
                <w:i/>
                <w:iCs/>
                <w:sz w:val="12"/>
                <w:szCs w:val="12"/>
                <w:lang w:eastAsia="ru-RU"/>
              </w:rPr>
              <w:t xml:space="preserve"> указываются вручную</w:t>
            </w:r>
            <w:r w:rsidR="00600EFD">
              <w:rPr>
                <w:rFonts w:ascii="Arial" w:hAnsi="Arial" w:cs="Arial"/>
                <w:b w:val="0"/>
                <w:bCs/>
                <w:i/>
                <w:iCs/>
                <w:sz w:val="12"/>
                <w:szCs w:val="12"/>
                <w:lang w:eastAsia="ru-RU"/>
              </w:rPr>
              <w:t>.</w:t>
            </w:r>
          </w:p>
          <w:p w14:paraId="233F821B" w14:textId="77777777" w:rsidR="001C0724" w:rsidRDefault="00600EFD"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сли элементы </w:t>
            </w:r>
            <w:r>
              <w:rPr>
                <w:rFonts w:ascii="Arial" w:hAnsi="Arial" w:cs="Arial"/>
                <w:b w:val="0"/>
                <w:bCs/>
                <w:i/>
                <w:iCs/>
                <w:sz w:val="12"/>
                <w:szCs w:val="12"/>
                <w:lang w:eastAsia="ru-RU"/>
              </w:rPr>
              <w:t xml:space="preserve">на </w:t>
            </w:r>
            <w:r w:rsidR="00255880">
              <w:rPr>
                <w:rFonts w:ascii="Arial" w:hAnsi="Arial" w:cs="Arial"/>
                <w:b w:val="0"/>
                <w:bCs/>
                <w:i/>
                <w:iCs/>
                <w:sz w:val="12"/>
                <w:szCs w:val="12"/>
                <w:lang w:eastAsia="ru-RU"/>
              </w:rPr>
              <w:t>фасад</w:t>
            </w: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 имеют общее наименование, но разные материалы</w:t>
            </w:r>
            <w:r>
              <w:rPr>
                <w:rFonts w:ascii="Arial" w:hAnsi="Arial" w:cs="Arial"/>
                <w:b w:val="0"/>
                <w:bCs/>
                <w:i/>
                <w:iCs/>
                <w:sz w:val="12"/>
                <w:szCs w:val="12"/>
                <w:lang w:eastAsia="ru-RU"/>
              </w:rPr>
              <w:t>/</w:t>
            </w:r>
            <w:r w:rsidR="00255880">
              <w:rPr>
                <w:rFonts w:ascii="Arial" w:hAnsi="Arial" w:cs="Arial"/>
                <w:b w:val="0"/>
                <w:bCs/>
                <w:i/>
                <w:iCs/>
                <w:sz w:val="12"/>
                <w:szCs w:val="12"/>
                <w:lang w:eastAsia="ru-RU"/>
              </w:rPr>
              <w:t>цвет</w:t>
            </w:r>
            <w:r>
              <w:rPr>
                <w:rFonts w:ascii="Arial" w:hAnsi="Arial" w:cs="Arial"/>
                <w:b w:val="0"/>
                <w:bCs/>
                <w:i/>
                <w:iCs/>
                <w:sz w:val="12"/>
                <w:szCs w:val="12"/>
                <w:lang w:eastAsia="ru-RU"/>
              </w:rPr>
              <w:t>/</w:t>
            </w:r>
            <w:r w:rsidR="00255880">
              <w:rPr>
                <w:rFonts w:ascii="Arial" w:hAnsi="Arial" w:cs="Arial"/>
                <w:b w:val="0"/>
                <w:bCs/>
                <w:i/>
                <w:iCs/>
                <w:sz w:val="12"/>
                <w:szCs w:val="12"/>
                <w:lang w:eastAsia="ru-RU"/>
              </w:rPr>
              <w:t xml:space="preserve">текстуру информация указывается </w:t>
            </w:r>
            <w:r>
              <w:rPr>
                <w:rFonts w:ascii="Arial" w:hAnsi="Arial" w:cs="Arial"/>
                <w:b w:val="0"/>
                <w:bCs/>
                <w:i/>
                <w:iCs/>
                <w:sz w:val="12"/>
                <w:szCs w:val="12"/>
                <w:lang w:eastAsia="ru-RU"/>
              </w:rPr>
              <w:t>для каждого отличающегося элемента.</w:t>
            </w:r>
          </w:p>
          <w:p w14:paraId="7BE8BAC8" w14:textId="775D7596" w:rsidR="00255880" w:rsidRPr="00DD49FD"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Обращаем Ваше внимание не то, что </w:t>
            </w:r>
            <w:r w:rsidR="001C0724">
              <w:rPr>
                <w:rFonts w:ascii="Arial" w:hAnsi="Arial" w:cs="Arial"/>
                <w:b w:val="0"/>
                <w:bCs/>
                <w:i/>
                <w:iCs/>
                <w:sz w:val="12"/>
                <w:szCs w:val="12"/>
              </w:rPr>
              <w:t>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FD0467" w:rsidRPr="008920D1" w14:paraId="27716C72" w14:textId="3EAF59E5"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0ADBA5B9" w14:textId="77777777" w:rsidR="00FD0467" w:rsidRPr="008920D1" w:rsidRDefault="00FD0467" w:rsidP="00FD0467">
            <w:pPr>
              <w:pStyle w:val="aff5"/>
              <w:spacing w:after="0"/>
              <w:jc w:val="both"/>
              <w:rPr>
                <w:sz w:val="4"/>
                <w:szCs w:val="4"/>
              </w:rPr>
            </w:pPr>
          </w:p>
        </w:tc>
        <w:tc>
          <w:tcPr>
            <w:tcW w:w="136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D2DEC68" w14:textId="77777777" w:rsidR="00FD0467" w:rsidRPr="008920D1"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FD0467" w:rsidRPr="008920D1"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FD0467" w:rsidRPr="008920D1" w:rsidRDefault="00FD0467" w:rsidP="00FD0467">
            <w:pPr>
              <w:pStyle w:val="aff5"/>
              <w:spacing w:after="0"/>
              <w:jc w:val="both"/>
              <w:rPr>
                <w:sz w:val="4"/>
                <w:szCs w:val="4"/>
              </w:rPr>
            </w:pPr>
          </w:p>
        </w:tc>
        <w:tc>
          <w:tcPr>
            <w:tcW w:w="1136" w:type="dxa"/>
            <w:gridSpan w:val="7"/>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FD0467" w:rsidRPr="008920D1"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FD0467" w:rsidRPr="008920D1" w:rsidRDefault="00FD0467" w:rsidP="00FD0467">
            <w:pPr>
              <w:pStyle w:val="aff5"/>
              <w:spacing w:after="0"/>
              <w:jc w:val="both"/>
              <w:rPr>
                <w:sz w:val="4"/>
                <w:szCs w:val="4"/>
              </w:rPr>
            </w:pPr>
          </w:p>
        </w:tc>
        <w:tc>
          <w:tcPr>
            <w:tcW w:w="2131"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FD0467" w:rsidRPr="008920D1" w:rsidRDefault="00FD0467" w:rsidP="00FD0467">
            <w:pPr>
              <w:pStyle w:val="aff5"/>
              <w:spacing w:after="0"/>
              <w:jc w:val="both"/>
              <w:rPr>
                <w:sz w:val="4"/>
                <w:szCs w:val="4"/>
              </w:rPr>
            </w:pPr>
          </w:p>
        </w:tc>
      </w:tr>
      <w:tr w:rsidR="00FD0467" w:rsidRPr="003A7270" w14:paraId="0A97EEC0" w14:textId="77777777"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455A1AC5"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2CC1CABD"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18B7FF7" w14:textId="77777777"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FB8EF42" w14:textId="77777777"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23E40572" w14:textId="77777777"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74BFB095" w14:textId="7FE8DFF0"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89E2A9" w14:textId="77777777"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FD0467" w:rsidRPr="005644B0" w:rsidRDefault="00FD0467" w:rsidP="00FD0467">
            <w:pPr>
              <w:pStyle w:val="aff5"/>
              <w:spacing w:after="0"/>
              <w:jc w:val="both"/>
              <w:rPr>
                <w:sz w:val="2"/>
                <w:szCs w:val="2"/>
              </w:rPr>
            </w:pPr>
          </w:p>
        </w:tc>
      </w:tr>
      <w:tr w:rsidR="00FD0467" w:rsidRPr="003A7270" w14:paraId="040E5AAD" w14:textId="77777777"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01AEE44A" w14:textId="10383D36"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auto"/>
            </w:tcBorders>
          </w:tcPr>
          <w:p w14:paraId="33A064B8"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8E9CF62" w14:textId="08E77D60"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auto"/>
              <w:right w:val="single" w:sz="2" w:space="0" w:color="auto"/>
            </w:tcBorders>
          </w:tcPr>
          <w:p w14:paraId="464C3D7B"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0CC59123" w14:textId="720F0C00"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5D977A"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B88D9CB" w14:textId="1B636230"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C181C9C" w14:textId="77777777" w:rsidR="00FD0467" w:rsidRPr="003A7270" w:rsidRDefault="00FD0467" w:rsidP="00FD0467">
            <w:pPr>
              <w:pStyle w:val="aff5"/>
              <w:spacing w:after="0"/>
              <w:jc w:val="both"/>
              <w:rPr>
                <w:sz w:val="8"/>
                <w:szCs w:val="8"/>
              </w:rPr>
            </w:pPr>
          </w:p>
        </w:tc>
      </w:tr>
      <w:tr w:rsidR="00FD0467" w:rsidRPr="003A7270" w14:paraId="1D6C4CE2" w14:textId="77777777"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14:paraId="3CB78F6E"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690635B1"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2E46B320"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695294B6" w14:textId="77777777"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1FEBE7"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3A9B1F9"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01D41A6" w14:textId="77777777" w:rsidR="00FD0467" w:rsidRPr="003A7270" w:rsidRDefault="00FD0467" w:rsidP="00FD0467">
            <w:pPr>
              <w:pStyle w:val="aff5"/>
              <w:spacing w:after="0"/>
              <w:jc w:val="both"/>
              <w:rPr>
                <w:sz w:val="8"/>
                <w:szCs w:val="8"/>
              </w:rPr>
            </w:pPr>
          </w:p>
        </w:tc>
      </w:tr>
      <w:tr w:rsidR="00FD0467" w:rsidRPr="00DD49FD" w14:paraId="393A0266"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7770E6FB"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15A307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2BDE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791896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CB50A" w14:textId="7A396982"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FA2436"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C14D0"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C770A9" w14:textId="77777777" w:rsidR="00FD0467" w:rsidRPr="00DD49FD" w:rsidRDefault="00FD0467" w:rsidP="00FD0467">
            <w:pPr>
              <w:pStyle w:val="aff5"/>
              <w:spacing w:after="0"/>
              <w:jc w:val="both"/>
              <w:rPr>
                <w:sz w:val="4"/>
                <w:szCs w:val="4"/>
              </w:rPr>
            </w:pPr>
          </w:p>
        </w:tc>
      </w:tr>
      <w:tr w:rsidR="00FD0467" w:rsidRPr="003A7270" w14:paraId="51C13987"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2C284950" w14:textId="4EBA87C1"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20915FA6" w14:textId="1B8A1F5F"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040F382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6E8EEC7" w14:textId="39745DC3"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1D294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C457BE" w14:textId="40E9F41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566BF30" w14:textId="77777777" w:rsidR="00FD0467" w:rsidRPr="003A7270" w:rsidRDefault="00FD0467" w:rsidP="00FD0467">
            <w:pPr>
              <w:pStyle w:val="aff5"/>
              <w:spacing w:after="0"/>
              <w:jc w:val="both"/>
              <w:rPr>
                <w:sz w:val="8"/>
                <w:szCs w:val="8"/>
              </w:rPr>
            </w:pPr>
          </w:p>
        </w:tc>
      </w:tr>
      <w:tr w:rsidR="00FD0467" w:rsidRPr="003A7270" w14:paraId="0695C2AC" w14:textId="77777777"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14:paraId="0F9F816F" w14:textId="64F6D96B"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753540CF" w14:textId="7B3D472B"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17043BF7"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187D2276" w14:textId="68785527"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139FD765"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7616FEF3" w14:textId="7DE11480"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14:paraId="6B3FB87F" w14:textId="77777777" w:rsidR="00FD0467" w:rsidRPr="003A7270" w:rsidRDefault="00FD0467" w:rsidP="00FD0467">
            <w:pPr>
              <w:pStyle w:val="aff5"/>
              <w:spacing w:after="0"/>
              <w:jc w:val="both"/>
              <w:rPr>
                <w:sz w:val="8"/>
                <w:szCs w:val="8"/>
              </w:rPr>
            </w:pPr>
          </w:p>
        </w:tc>
      </w:tr>
      <w:tr w:rsidR="00FD0467" w:rsidRPr="003A7270" w14:paraId="20A47916" w14:textId="77777777"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6FF1685" w14:textId="37C31927"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330FEEEB" w14:textId="77777777"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054D77EE" w14:textId="77777777"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07FE8EAD" w14:textId="77777777"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4BB43294" w14:textId="77777777"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B05264A"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14:paraId="6F9ACC82" w14:textId="77777777" w:rsidR="00FD0467" w:rsidRPr="00DD49FD" w:rsidRDefault="00FD0467" w:rsidP="00FD0467">
            <w:pPr>
              <w:pStyle w:val="aff5"/>
              <w:spacing w:after="0"/>
              <w:jc w:val="both"/>
              <w:rPr>
                <w:sz w:val="2"/>
                <w:szCs w:val="2"/>
              </w:rPr>
            </w:pPr>
          </w:p>
        </w:tc>
      </w:tr>
      <w:tr w:rsidR="00FD0467" w:rsidRPr="008920D1" w14:paraId="22196602" w14:textId="0D6A14A9"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35B955B2" w14:textId="77777777"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FD0467" w:rsidRPr="000D07A7" w:rsidRDefault="00FD0467" w:rsidP="00FD0467">
            <w:pPr>
              <w:pStyle w:val="aff5"/>
              <w:spacing w:after="0"/>
              <w:jc w:val="both"/>
              <w:rPr>
                <w:sz w:val="2"/>
                <w:szCs w:val="2"/>
              </w:rPr>
            </w:pPr>
          </w:p>
        </w:tc>
      </w:tr>
      <w:tr w:rsidR="00FD0467" w:rsidRPr="005644B0" w14:paraId="7306A4CD" w14:textId="77777777"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FD0467" w:rsidRPr="000D07A7" w:rsidRDefault="00FD0467" w:rsidP="00FD0467">
            <w:pPr>
              <w:pStyle w:val="aff5"/>
              <w:spacing w:after="0"/>
              <w:jc w:val="both"/>
              <w:rPr>
                <w:sz w:val="2"/>
                <w:szCs w:val="2"/>
              </w:rPr>
            </w:pPr>
          </w:p>
        </w:tc>
        <w:tc>
          <w:tcPr>
            <w:tcW w:w="236" w:type="dxa"/>
            <w:tcBorders>
              <w:top w:val="single" w:sz="4" w:space="0" w:color="FFFFFF"/>
              <w:left w:val="single" w:sz="2" w:space="0" w:color="FFFFFF" w:themeColor="background1"/>
              <w:bottom w:val="single" w:sz="2" w:space="0" w:color="auto"/>
              <w:right w:val="single" w:sz="4" w:space="0" w:color="FFFFFF"/>
            </w:tcBorders>
          </w:tcPr>
          <w:p w14:paraId="0B3F5B3A" w14:textId="77777777"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09944961" w14:textId="7E07C5E2"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18CFD0B4" w14:textId="4571EB79"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864149" w14:textId="77777777"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14:paraId="74837AB0" w14:textId="77777777" w:rsidR="00FD0467" w:rsidRPr="000D07A7" w:rsidRDefault="00FD0467" w:rsidP="00FD0467">
            <w:pPr>
              <w:pStyle w:val="aff5"/>
              <w:spacing w:after="0"/>
              <w:jc w:val="both"/>
              <w:rPr>
                <w:sz w:val="2"/>
                <w:szCs w:val="2"/>
              </w:rPr>
            </w:pPr>
          </w:p>
        </w:tc>
      </w:tr>
      <w:tr w:rsidR="00FD0467" w:rsidRPr="003A7270" w14:paraId="0EEC2256" w14:textId="77777777"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14:paraId="60ED37D8" w14:textId="4B1F37D5"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23970FE" w14:textId="60BE8B94"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FFFFFF" w:themeColor="background1"/>
              <w:right w:val="single" w:sz="2" w:space="0" w:color="auto"/>
            </w:tcBorders>
          </w:tcPr>
          <w:p w14:paraId="67F6AC99" w14:textId="78B8524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auto"/>
              <w:right w:val="single" w:sz="2" w:space="0" w:color="FFFFFF" w:themeColor="background1"/>
            </w:tcBorders>
          </w:tcPr>
          <w:p w14:paraId="46B53480" w14:textId="00E8399B"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30ABF2A2"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4F880C6A" w14:textId="6A45EB66"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14:paraId="31511700" w14:textId="77777777" w:rsidR="00FD0467" w:rsidRPr="003A7270" w:rsidRDefault="00FD0467" w:rsidP="00FD0467">
            <w:pPr>
              <w:pStyle w:val="aff5"/>
              <w:spacing w:after="0"/>
              <w:jc w:val="both"/>
              <w:rPr>
                <w:sz w:val="8"/>
                <w:szCs w:val="8"/>
              </w:rPr>
            </w:pPr>
          </w:p>
        </w:tc>
      </w:tr>
      <w:tr w:rsidR="00FD0467" w:rsidRPr="003A7270" w14:paraId="53C95260" w14:textId="77777777" w:rsidTr="00060295">
        <w:trPr>
          <w:gridAfter w:val="2"/>
          <w:wAfter w:w="81" w:type="dxa"/>
          <w:trHeight w:val="112"/>
        </w:trPr>
        <w:tc>
          <w:tcPr>
            <w:tcW w:w="1972" w:type="dxa"/>
            <w:gridSpan w:val="5"/>
            <w:vMerge/>
            <w:tcBorders>
              <w:left w:val="single" w:sz="4" w:space="0" w:color="000000"/>
              <w:right w:val="single" w:sz="2" w:space="0" w:color="auto"/>
            </w:tcBorders>
          </w:tcPr>
          <w:p w14:paraId="1487B2A5"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34DD1F8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right w:val="single" w:sz="2" w:space="0" w:color="auto"/>
            </w:tcBorders>
          </w:tcPr>
          <w:p w14:paraId="220EA794" w14:textId="77777777"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auto"/>
              <w:right w:val="single" w:sz="2" w:space="0" w:color="FFFFFF" w:themeColor="background1"/>
            </w:tcBorders>
          </w:tcPr>
          <w:p w14:paraId="273F9B14" w14:textId="77777777"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E2D1E97" w14:textId="77777777"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33FB55E8" w14:textId="77777777"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14:paraId="4C1B70F5" w14:textId="77777777" w:rsidR="00FD0467" w:rsidRPr="003A7270" w:rsidRDefault="00FD0467" w:rsidP="00FD0467">
            <w:pPr>
              <w:pStyle w:val="aff5"/>
              <w:spacing w:after="0"/>
              <w:jc w:val="both"/>
              <w:rPr>
                <w:sz w:val="8"/>
                <w:szCs w:val="8"/>
              </w:rPr>
            </w:pPr>
          </w:p>
        </w:tc>
      </w:tr>
      <w:tr w:rsidR="00FD0467" w:rsidRPr="003A7270" w14:paraId="5A348A7B" w14:textId="77777777"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FD0467" w:rsidRPr="00DD49FD" w:rsidRDefault="00FD0467" w:rsidP="00FD0467">
            <w:pPr>
              <w:pStyle w:val="aff5"/>
              <w:spacing w:after="0"/>
              <w:jc w:val="both"/>
              <w:rPr>
                <w:sz w:val="4"/>
                <w:szCs w:val="4"/>
              </w:rPr>
            </w:pPr>
          </w:p>
        </w:tc>
        <w:tc>
          <w:tcPr>
            <w:tcW w:w="578" w:type="dxa"/>
            <w:gridSpan w:val="3"/>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11878AE0"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17E77025"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14:paraId="24C5FAD5" w14:textId="77777777" w:rsidR="00FD0467" w:rsidRPr="003A7270" w:rsidRDefault="00FD0467" w:rsidP="00FD0467">
            <w:pPr>
              <w:pStyle w:val="aff5"/>
              <w:spacing w:after="0"/>
              <w:jc w:val="both"/>
              <w:rPr>
                <w:sz w:val="8"/>
                <w:szCs w:val="8"/>
              </w:rPr>
            </w:pPr>
          </w:p>
        </w:tc>
      </w:tr>
      <w:tr w:rsidR="00FD0467" w:rsidRPr="003A7270" w14:paraId="2FF2A3A3" w14:textId="77777777"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5BE130E" w14:textId="5D9FBA02"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7EDDB7F" w14:textId="28D06BEB"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B0A880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E1250A9" w14:textId="6A20740B"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AD397C"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3833EF0" w14:textId="2DB633A3"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14:paraId="2D123E74" w14:textId="77777777" w:rsidR="00FD0467" w:rsidRPr="003A7270" w:rsidRDefault="00FD0467" w:rsidP="00FD0467">
            <w:pPr>
              <w:pStyle w:val="aff5"/>
              <w:spacing w:after="0"/>
              <w:jc w:val="both"/>
              <w:rPr>
                <w:sz w:val="8"/>
                <w:szCs w:val="8"/>
              </w:rPr>
            </w:pPr>
          </w:p>
        </w:tc>
      </w:tr>
      <w:tr w:rsidR="00FD0467" w:rsidRPr="003A7270" w14:paraId="42CCE89D" w14:textId="77777777"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55B9D828" w14:textId="53AFD75C"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5A65B89" w14:textId="5EC8E45F"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6A126AE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9C6C2C" w14:textId="7A10B19E"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EEB3AC"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66F7F3C" w14:textId="41E7C98F"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14:paraId="2E711204" w14:textId="77777777" w:rsidR="00FD0467" w:rsidRPr="003A7270" w:rsidRDefault="00FD0467" w:rsidP="00FD0467">
            <w:pPr>
              <w:pStyle w:val="aff5"/>
              <w:spacing w:after="0"/>
              <w:jc w:val="both"/>
              <w:rPr>
                <w:sz w:val="8"/>
                <w:szCs w:val="8"/>
              </w:rPr>
            </w:pPr>
          </w:p>
        </w:tc>
      </w:tr>
      <w:tr w:rsidR="00FD0467" w:rsidRPr="000D07A7" w14:paraId="29C599B1" w14:textId="4087CA8A"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3EDEDB9" w14:textId="77777777"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5E2D9244" w14:textId="77777777"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4" w:space="0" w:color="FFFFFF"/>
              <w:right w:val="single" w:sz="2" w:space="0" w:color="FFFFFF" w:themeColor="background1"/>
            </w:tcBorders>
          </w:tcPr>
          <w:p w14:paraId="1ED85E8E" w14:textId="77777777"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2E24F1" w14:textId="20880FF1"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2E1785C" w14:textId="77777777"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471D598" w14:textId="77777777" w:rsidR="00FD0467" w:rsidRPr="000D07A7" w:rsidRDefault="00FD0467" w:rsidP="00FD0467">
            <w:pPr>
              <w:pStyle w:val="aff5"/>
              <w:spacing w:after="0"/>
              <w:jc w:val="both"/>
              <w:rPr>
                <w:sz w:val="2"/>
                <w:szCs w:val="2"/>
              </w:rPr>
            </w:pPr>
          </w:p>
        </w:tc>
      </w:tr>
      <w:tr w:rsidR="00060295" w:rsidRPr="000D07A7" w14:paraId="39F3DD10" w14:textId="7777777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1CA5D9B8" w14:textId="77777777"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219E2716" w14:textId="77777777"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4E3628" w14:textId="77777777"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FD0467" w:rsidRPr="000D07A7" w:rsidRDefault="00FD0467" w:rsidP="00FD0467">
            <w:pPr>
              <w:pStyle w:val="aff5"/>
              <w:spacing w:after="0"/>
              <w:jc w:val="both"/>
              <w:rPr>
                <w:sz w:val="2"/>
                <w:szCs w:val="2"/>
              </w:rPr>
            </w:pPr>
          </w:p>
        </w:tc>
        <w:tc>
          <w:tcPr>
            <w:tcW w:w="243"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FD0467" w:rsidRPr="000D07A7" w:rsidRDefault="00FD0467" w:rsidP="00FD0467">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FD0467" w:rsidRPr="000D07A7" w:rsidRDefault="00FD0467" w:rsidP="00FD0467">
            <w:pPr>
              <w:pStyle w:val="aff5"/>
              <w:spacing w:after="0"/>
              <w:jc w:val="both"/>
              <w:rPr>
                <w:sz w:val="2"/>
                <w:szCs w:val="2"/>
              </w:rPr>
            </w:pPr>
          </w:p>
        </w:tc>
      </w:tr>
      <w:tr w:rsidR="00FD0467" w:rsidRPr="003A7270" w14:paraId="67E7072E" w14:textId="77777777"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14:paraId="5B74898D" w14:textId="2EB9E145"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auto"/>
            </w:tcBorders>
          </w:tcPr>
          <w:p w14:paraId="3F6148EE"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01D19B0" w14:textId="1237B6B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E41226B"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76F214C" w14:textId="27631301"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5D287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E63E7D" w14:textId="65FC9EC0"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0F81269" w14:textId="77777777" w:rsidR="00FD0467" w:rsidRPr="003A7270" w:rsidRDefault="00FD0467" w:rsidP="00FD0467">
            <w:pPr>
              <w:pStyle w:val="aff5"/>
              <w:spacing w:after="0"/>
              <w:jc w:val="both"/>
              <w:rPr>
                <w:sz w:val="8"/>
                <w:szCs w:val="8"/>
              </w:rPr>
            </w:pPr>
          </w:p>
        </w:tc>
      </w:tr>
      <w:tr w:rsidR="00FD0467" w:rsidRPr="003A7270" w14:paraId="1EF63552" w14:textId="77777777"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14:paraId="3ABCBB66"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756E10D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1A8911AD"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1777E035"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E11A3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B8467E"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2750965" w14:textId="77777777" w:rsidR="00FD0467" w:rsidRPr="003A7270" w:rsidRDefault="00FD0467" w:rsidP="00FD0467">
            <w:pPr>
              <w:pStyle w:val="aff5"/>
              <w:spacing w:after="0"/>
              <w:jc w:val="both"/>
              <w:rPr>
                <w:sz w:val="8"/>
                <w:szCs w:val="8"/>
              </w:rPr>
            </w:pPr>
          </w:p>
        </w:tc>
      </w:tr>
      <w:tr w:rsidR="00FD0467" w:rsidRPr="00DD49FD" w14:paraId="1CD39D99" w14:textId="77777777"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5ADCDE10"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3FEFC4" w14:textId="77777777"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DDE17E2"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46FF3D"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A7B3D" w14:textId="77777777"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168FD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997CFB" w14:textId="77777777"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5C7A7B" w14:textId="77777777" w:rsidR="00FD0467" w:rsidRPr="00DD49FD" w:rsidRDefault="00FD0467" w:rsidP="00FD0467">
            <w:pPr>
              <w:pStyle w:val="aff5"/>
              <w:spacing w:after="0"/>
              <w:jc w:val="both"/>
              <w:rPr>
                <w:sz w:val="4"/>
                <w:szCs w:val="4"/>
              </w:rPr>
            </w:pPr>
          </w:p>
        </w:tc>
      </w:tr>
      <w:tr w:rsidR="00FD0467" w:rsidRPr="003A7270" w14:paraId="0B0F8735" w14:textId="77777777"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6AA299DB" w14:textId="376B1AA9"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7AF55E4A" w14:textId="17C5FAD8"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22F472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C87568" w14:textId="1ED4C1AD"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574D0E5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22D0217" w14:textId="7281659F"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53B6134E" w14:textId="77777777" w:rsidR="00FD0467" w:rsidRPr="003A7270" w:rsidRDefault="00FD0467" w:rsidP="00FD0467">
            <w:pPr>
              <w:pStyle w:val="aff5"/>
              <w:spacing w:after="0"/>
              <w:jc w:val="both"/>
              <w:rPr>
                <w:sz w:val="8"/>
                <w:szCs w:val="8"/>
              </w:rPr>
            </w:pPr>
          </w:p>
        </w:tc>
      </w:tr>
      <w:tr w:rsidR="00FD0467" w:rsidRPr="003A7270" w14:paraId="5F095EFC" w14:textId="77777777"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425E5311" w14:textId="22EAA8E7"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37A585F9" w14:textId="2134E66B"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6411704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D574C" w14:textId="7AEB4500"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6DAA99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DA9F647" w14:textId="69248CC1"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3C59E094" w14:textId="77777777" w:rsidR="00FD0467" w:rsidRPr="003A7270" w:rsidRDefault="00FD0467" w:rsidP="00FD0467">
            <w:pPr>
              <w:pStyle w:val="aff5"/>
              <w:spacing w:after="0"/>
              <w:jc w:val="both"/>
              <w:rPr>
                <w:sz w:val="8"/>
                <w:szCs w:val="8"/>
              </w:rPr>
            </w:pPr>
          </w:p>
        </w:tc>
      </w:tr>
      <w:tr w:rsidR="00FD0467" w:rsidRPr="003A7270" w14:paraId="45360550" w14:textId="77777777"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22A92BF6" w14:textId="5613702C"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F0839E3" w14:textId="71311CB3"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9A188D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7053799B"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150A7B1E" w14:textId="53F821AF"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4E21E26C"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04F82FBD" w14:textId="42C32891"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14:paraId="404C2BB8" w14:textId="77777777" w:rsidR="00FD0467" w:rsidRPr="00DD49FD" w:rsidRDefault="00FD0467" w:rsidP="00FD0467">
            <w:pPr>
              <w:pStyle w:val="aff5"/>
              <w:spacing w:after="0"/>
              <w:jc w:val="both"/>
              <w:rPr>
                <w:sz w:val="6"/>
                <w:szCs w:val="6"/>
              </w:rPr>
            </w:pPr>
          </w:p>
        </w:tc>
      </w:tr>
      <w:tr w:rsidR="00FD0467" w:rsidRPr="003A7270" w14:paraId="3FDAF7AD" w14:textId="77777777"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14:paraId="2C819F4D" w14:textId="29F67B0E"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2C6E2D22"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457B887" w14:textId="19C64D4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D4196C5"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auto"/>
              <w:right w:val="single" w:sz="2" w:space="0" w:color="FFFFFF"/>
            </w:tcBorders>
          </w:tcPr>
          <w:p w14:paraId="444EE5F4" w14:textId="2EA2F945"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21D887C7"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ADD915F"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14:paraId="711EA633" w14:textId="77777777" w:rsidR="00FD0467" w:rsidRPr="003A7270" w:rsidRDefault="00FD0467" w:rsidP="00FD0467">
            <w:pPr>
              <w:pStyle w:val="aff5"/>
              <w:spacing w:after="0"/>
              <w:jc w:val="both"/>
              <w:rPr>
                <w:sz w:val="8"/>
                <w:szCs w:val="8"/>
              </w:rPr>
            </w:pPr>
          </w:p>
        </w:tc>
      </w:tr>
      <w:tr w:rsidR="00FD0467" w:rsidRPr="003A7270" w14:paraId="28728C7C" w14:textId="77777777"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14:paraId="3B4AF25E"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14:paraId="4540CF9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6268028E"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right w:val="single" w:sz="2" w:space="0" w:color="FFFFFF"/>
            </w:tcBorders>
          </w:tcPr>
          <w:p w14:paraId="4B36FEB7" w14:textId="77777777"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17D6995C"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1EC620F6"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14:paraId="31EB3C3C" w14:textId="77777777" w:rsidR="00FD0467" w:rsidRPr="003A7270" w:rsidRDefault="00FD0467" w:rsidP="00FD0467">
            <w:pPr>
              <w:pStyle w:val="aff5"/>
              <w:spacing w:after="0"/>
              <w:jc w:val="both"/>
              <w:rPr>
                <w:sz w:val="8"/>
                <w:szCs w:val="8"/>
              </w:rPr>
            </w:pPr>
          </w:p>
        </w:tc>
      </w:tr>
      <w:tr w:rsidR="00FD0467" w:rsidRPr="003A7270" w14:paraId="129E7583"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8813203"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F687055" w14:textId="77777777"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4AA6584"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8053D83"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C15AC26" w14:textId="77777777"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5679F45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F9E77FB" w14:textId="77777777"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14:paraId="1D6DA6A3" w14:textId="77777777" w:rsidR="00FD0467" w:rsidRPr="00DD49FD" w:rsidRDefault="00FD0467" w:rsidP="00FD0467">
            <w:pPr>
              <w:pStyle w:val="aff5"/>
              <w:spacing w:after="0"/>
              <w:jc w:val="both"/>
              <w:rPr>
                <w:sz w:val="4"/>
                <w:szCs w:val="4"/>
              </w:rPr>
            </w:pPr>
          </w:p>
        </w:tc>
      </w:tr>
      <w:tr w:rsidR="00FD0467" w:rsidRPr="003A7270" w14:paraId="23BAA0A8" w14:textId="77777777"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2469A207" w14:textId="4FDEDE63"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0379B034" w14:textId="53992CEF"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6E695D3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5B299B6F" w14:textId="00ACAA40"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663CE1C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48AEF4DF" w14:textId="23E59E1E"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AF4FDD4" w14:textId="77777777" w:rsidR="00FD0467" w:rsidRPr="003A7270" w:rsidRDefault="00FD0467" w:rsidP="00FD0467">
            <w:pPr>
              <w:pStyle w:val="aff5"/>
              <w:spacing w:after="0"/>
              <w:jc w:val="both"/>
              <w:rPr>
                <w:sz w:val="8"/>
                <w:szCs w:val="8"/>
              </w:rPr>
            </w:pPr>
          </w:p>
        </w:tc>
      </w:tr>
      <w:tr w:rsidR="00FD0467" w:rsidRPr="003A7270" w14:paraId="0635AFD0" w14:textId="77777777"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F5A7616" w14:textId="34064E03"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C70DF90" w14:textId="365DA89D"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413D92A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722F9D2E" w14:textId="7B0C00F5"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27ADD45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52B8C7EE" w14:textId="3AEF9F1E"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14:paraId="15DACEA1" w14:textId="77777777" w:rsidR="00FD0467" w:rsidRPr="003A7270" w:rsidRDefault="00FD0467" w:rsidP="00FD0467">
            <w:pPr>
              <w:pStyle w:val="aff5"/>
              <w:spacing w:after="0"/>
              <w:jc w:val="both"/>
              <w:rPr>
                <w:sz w:val="8"/>
                <w:szCs w:val="8"/>
              </w:rPr>
            </w:pPr>
          </w:p>
        </w:tc>
      </w:tr>
      <w:tr w:rsidR="00FD0467" w:rsidRPr="005644B0" w14:paraId="29E6AE95" w14:textId="77777777"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21FBF34"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76F712F7"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F8F34" w14:textId="77777777"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745B94D" w14:textId="77777777"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38E278BE" w14:textId="77777777"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3DA774" w14:textId="77777777"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3EEC96" w14:textId="4DF2308E"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070EFD" w14:textId="77777777"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D6A0E1" w14:textId="77777777" w:rsidR="00FD0467" w:rsidRPr="005644B0" w:rsidRDefault="00FD0467" w:rsidP="00FD0467">
            <w:pPr>
              <w:pStyle w:val="aff5"/>
              <w:spacing w:after="0"/>
              <w:jc w:val="both"/>
              <w:rPr>
                <w:sz w:val="2"/>
                <w:szCs w:val="2"/>
              </w:rPr>
            </w:pPr>
          </w:p>
        </w:tc>
      </w:tr>
      <w:tr w:rsidR="00FD0467" w:rsidRPr="00DD49FD" w14:paraId="30171D44" w14:textId="77777777"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63ED4"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D52CF2"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A2944"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9FABA6"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DD82B" w14:textId="77237DD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DAA184"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733221"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56CD84" w14:textId="77777777" w:rsidR="00FD0467" w:rsidRPr="00DD49FD" w:rsidRDefault="00FD0467" w:rsidP="00FD0467">
            <w:pPr>
              <w:pStyle w:val="aff5"/>
              <w:spacing w:after="0"/>
              <w:jc w:val="both"/>
              <w:rPr>
                <w:sz w:val="4"/>
                <w:szCs w:val="4"/>
              </w:rPr>
            </w:pPr>
          </w:p>
        </w:tc>
      </w:tr>
      <w:tr w:rsidR="00FD0467" w:rsidRPr="003A7270" w14:paraId="250A5A99" w14:textId="77777777"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14:paraId="11C45F40" w14:textId="55AF4BFD"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164B584A"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189137C" w14:textId="6386C13C"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211AD130"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2BD32AB" w14:textId="070D379A"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4DB3EC"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2FC2A7F" w14:textId="25D38956"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EF701BC" w14:textId="77777777" w:rsidR="00FD0467" w:rsidRPr="003A7270" w:rsidRDefault="00FD0467" w:rsidP="00FD0467">
            <w:pPr>
              <w:pStyle w:val="aff5"/>
              <w:spacing w:after="0"/>
              <w:jc w:val="both"/>
              <w:rPr>
                <w:sz w:val="8"/>
                <w:szCs w:val="8"/>
              </w:rPr>
            </w:pPr>
          </w:p>
        </w:tc>
      </w:tr>
      <w:tr w:rsidR="00FD0467" w:rsidRPr="003A7270" w14:paraId="0CF10DF9"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74ADCAAC"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A450E50"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5642E735"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5FACB56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8A98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A4D84B3"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AE8B83F" w14:textId="77777777" w:rsidR="00FD0467" w:rsidRPr="003A7270" w:rsidRDefault="00FD0467" w:rsidP="00FD0467">
            <w:pPr>
              <w:pStyle w:val="aff5"/>
              <w:spacing w:after="0"/>
              <w:jc w:val="both"/>
              <w:rPr>
                <w:sz w:val="8"/>
                <w:szCs w:val="8"/>
              </w:rPr>
            </w:pPr>
          </w:p>
        </w:tc>
      </w:tr>
      <w:tr w:rsidR="00FD0467" w:rsidRPr="003A7270" w14:paraId="430C125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9FA343"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71C61" w14:textId="77777777"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1D188351"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72783E"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BB6BE"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1E7727"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E1517" w14:textId="77777777" w:rsidR="00FD0467" w:rsidRPr="00DD49FD" w:rsidRDefault="00FD0467" w:rsidP="00FD0467">
            <w:pPr>
              <w:pStyle w:val="aff5"/>
              <w:spacing w:after="0"/>
              <w:jc w:val="both"/>
              <w:rPr>
                <w:sz w:val="4"/>
                <w:szCs w:val="4"/>
              </w:rPr>
            </w:pPr>
          </w:p>
        </w:tc>
      </w:tr>
      <w:tr w:rsidR="00FD0467" w:rsidRPr="003A7270" w14:paraId="55D75066"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A627369" w14:textId="41F18D6C"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DF237E5" w14:textId="0F485336"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057213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A2DADC" w14:textId="532E0EC0"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7B2D827"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1B2CC8" w14:textId="6FCA621F"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491BB9D" w14:textId="77777777" w:rsidR="00FD0467" w:rsidRPr="003A7270" w:rsidRDefault="00FD0467" w:rsidP="00FD0467">
            <w:pPr>
              <w:pStyle w:val="aff5"/>
              <w:spacing w:after="0"/>
              <w:jc w:val="both"/>
              <w:rPr>
                <w:sz w:val="8"/>
                <w:szCs w:val="8"/>
              </w:rPr>
            </w:pPr>
          </w:p>
        </w:tc>
      </w:tr>
      <w:tr w:rsidR="00FD0467" w:rsidRPr="003A7270" w14:paraId="7682C568" w14:textId="77777777"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7E7CFEF7" w14:textId="6ACB4F55"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1C4E52A1" w14:textId="64AD02CD"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03C4989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281DE7B7" w14:textId="28F8B464"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E4F26AF"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5D8BBAD3" w14:textId="4223330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14:paraId="548B13C8" w14:textId="77777777" w:rsidR="00FD0467" w:rsidRPr="003A7270" w:rsidRDefault="00FD0467" w:rsidP="00FD0467">
            <w:pPr>
              <w:pStyle w:val="aff5"/>
              <w:spacing w:after="0"/>
              <w:jc w:val="both"/>
              <w:rPr>
                <w:sz w:val="8"/>
                <w:szCs w:val="8"/>
              </w:rPr>
            </w:pPr>
          </w:p>
        </w:tc>
      </w:tr>
      <w:tr w:rsidR="00FD0467" w:rsidRPr="00DD49FD" w14:paraId="4A873633" w14:textId="77777777"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47DC567A" w14:textId="77777777"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6AEE6B3F" w14:textId="77777777"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795436D" w14:textId="77777777"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auto"/>
              <w:right w:val="single" w:sz="2" w:space="0" w:color="FFFFFF" w:themeColor="background1"/>
            </w:tcBorders>
          </w:tcPr>
          <w:p w14:paraId="14488A09" w14:textId="77777777"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DE44227" w14:textId="77777777"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78CAA58F" w14:textId="77777777"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113E6586" w14:textId="77777777"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14:paraId="21C981D9" w14:textId="77777777" w:rsidR="00FD0467" w:rsidRPr="00DD49FD" w:rsidRDefault="00FD0467" w:rsidP="00FD0467">
            <w:pPr>
              <w:pStyle w:val="aff5"/>
              <w:spacing w:after="0"/>
              <w:jc w:val="both"/>
              <w:rPr>
                <w:sz w:val="6"/>
                <w:szCs w:val="6"/>
              </w:rPr>
            </w:pPr>
          </w:p>
        </w:tc>
      </w:tr>
      <w:tr w:rsidR="00FD0467" w:rsidRPr="003A7270" w14:paraId="5316F76A" w14:textId="77777777"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14:paraId="06F44788" w14:textId="0DAE5A4B"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50A4DEBF"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55EFE6A" w14:textId="6002345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5D573975"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852F529" w14:textId="218A9A89"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3193F8C4"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14BB4D00" w14:textId="3F486DB3"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14:paraId="7085ABA6" w14:textId="77777777" w:rsidR="00FD0467" w:rsidRPr="003A7270" w:rsidRDefault="00FD0467" w:rsidP="00FD0467">
            <w:pPr>
              <w:pStyle w:val="aff5"/>
              <w:spacing w:after="0"/>
              <w:jc w:val="both"/>
              <w:rPr>
                <w:sz w:val="8"/>
                <w:szCs w:val="8"/>
              </w:rPr>
            </w:pPr>
          </w:p>
        </w:tc>
      </w:tr>
      <w:tr w:rsidR="00FD0467" w:rsidRPr="003A7270" w14:paraId="03115387" w14:textId="77777777"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14:paraId="7188EB45"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14:paraId="2CB69CCB"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74A9F2C8"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36D3D71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77EF980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3DA8E684"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14:paraId="13A02DFF" w14:textId="77777777" w:rsidR="00FD0467" w:rsidRPr="003A7270" w:rsidRDefault="00FD0467" w:rsidP="00FD0467">
            <w:pPr>
              <w:pStyle w:val="aff5"/>
              <w:spacing w:after="0"/>
              <w:jc w:val="both"/>
              <w:rPr>
                <w:sz w:val="8"/>
                <w:szCs w:val="8"/>
              </w:rPr>
            </w:pPr>
          </w:p>
        </w:tc>
      </w:tr>
      <w:tr w:rsidR="00FD0467" w:rsidRPr="003A7270" w14:paraId="1651FA75"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303BAA2"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11B9ACA"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B0E0B3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4D193B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671D105F"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10A097E"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91AFFB6"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14:paraId="7BD0DA41" w14:textId="77777777" w:rsidR="00FD0467" w:rsidRPr="00DD49FD" w:rsidRDefault="00FD0467" w:rsidP="00FD0467">
            <w:pPr>
              <w:pStyle w:val="aff5"/>
              <w:spacing w:after="0"/>
              <w:jc w:val="both"/>
              <w:rPr>
                <w:sz w:val="4"/>
                <w:szCs w:val="4"/>
              </w:rPr>
            </w:pPr>
          </w:p>
        </w:tc>
      </w:tr>
      <w:tr w:rsidR="00FD0467" w:rsidRPr="003A7270" w14:paraId="7F696F39" w14:textId="77777777"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5802D080" w14:textId="5AE0BD0C"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7F05AC0B" w14:textId="0967950E"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8F12D8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6B7280" w14:textId="453889B4"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0145AA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17E6EE26" w14:textId="00A3FD6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14:paraId="114AD8BC" w14:textId="77777777" w:rsidR="00FD0467" w:rsidRPr="003A7270" w:rsidRDefault="00FD0467" w:rsidP="00FD0467">
            <w:pPr>
              <w:pStyle w:val="aff5"/>
              <w:spacing w:after="0"/>
              <w:jc w:val="both"/>
              <w:rPr>
                <w:sz w:val="8"/>
                <w:szCs w:val="8"/>
              </w:rPr>
            </w:pPr>
          </w:p>
        </w:tc>
      </w:tr>
      <w:tr w:rsidR="00FD0467" w:rsidRPr="003A7270" w14:paraId="3580F1BE" w14:textId="77777777"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437A6E28" w14:textId="7AC159FC"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4AE0D5A3" w14:textId="65CDF79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3541D7D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3A02DF20" w14:textId="25078FD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1B369E0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195A20E2" w14:textId="2E3C0559"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14:paraId="31AC2E82" w14:textId="77777777" w:rsidR="00FD0467" w:rsidRPr="003A7270" w:rsidRDefault="00FD0467" w:rsidP="00FD0467">
            <w:pPr>
              <w:pStyle w:val="aff5"/>
              <w:spacing w:after="0"/>
              <w:jc w:val="both"/>
              <w:rPr>
                <w:sz w:val="8"/>
                <w:szCs w:val="8"/>
              </w:rPr>
            </w:pPr>
          </w:p>
        </w:tc>
      </w:tr>
      <w:tr w:rsidR="00FD0467" w:rsidRPr="003A7270" w14:paraId="5641AD61" w14:textId="77777777"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1C59D1E1" w14:textId="15DD8400"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D56E78" w14:textId="6BDA67B9"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FBC13E"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9A0754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14495" w14:textId="4B99E2D9"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020F8E5"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5145" w14:textId="58A5547A"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6AF8302" w14:textId="77777777" w:rsidR="00FD0467" w:rsidRPr="00DD49FD" w:rsidRDefault="00FD0467" w:rsidP="00FD0467">
            <w:pPr>
              <w:pStyle w:val="aff5"/>
              <w:spacing w:after="0"/>
              <w:jc w:val="both"/>
              <w:rPr>
                <w:sz w:val="6"/>
                <w:szCs w:val="6"/>
              </w:rPr>
            </w:pPr>
          </w:p>
        </w:tc>
      </w:tr>
      <w:tr w:rsidR="00FD0467" w:rsidRPr="003A7270" w14:paraId="39083614" w14:textId="77777777"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29988E51" w14:textId="1F388935"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0638895"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38D326D" w14:textId="757B80E9"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D40CA17"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AD46CEB" w14:textId="76783972"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2634DBD"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6AA0162"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303EF83" w14:textId="77777777" w:rsidR="00FD0467" w:rsidRPr="003A7270" w:rsidRDefault="00FD0467" w:rsidP="00FD0467">
            <w:pPr>
              <w:pStyle w:val="aff5"/>
              <w:spacing w:after="0"/>
              <w:jc w:val="both"/>
              <w:rPr>
                <w:sz w:val="8"/>
                <w:szCs w:val="8"/>
              </w:rPr>
            </w:pPr>
          </w:p>
        </w:tc>
      </w:tr>
      <w:tr w:rsidR="00FD0467" w:rsidRPr="003A7270" w14:paraId="6726D023"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615F0129"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BC64BA"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A70FD74"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B8025C"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3F7E9A"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E8CB76"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8D24ED2" w14:textId="77777777" w:rsidR="00FD0467" w:rsidRPr="003A7270" w:rsidRDefault="00FD0467" w:rsidP="00FD0467">
            <w:pPr>
              <w:pStyle w:val="aff5"/>
              <w:spacing w:after="0"/>
              <w:jc w:val="both"/>
              <w:rPr>
                <w:sz w:val="8"/>
                <w:szCs w:val="8"/>
              </w:rPr>
            </w:pPr>
          </w:p>
        </w:tc>
      </w:tr>
      <w:tr w:rsidR="00FD0467" w:rsidRPr="00DD49FD" w14:paraId="495D4E8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5059533"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39AA15"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193EB854"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0ECC7F6"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323A0C" w14:textId="45080D23"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E9956F"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168A34"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0E6A5" w14:textId="77777777" w:rsidR="00FD0467" w:rsidRPr="00DD49FD" w:rsidRDefault="00FD0467" w:rsidP="00FD0467">
            <w:pPr>
              <w:pStyle w:val="aff5"/>
              <w:spacing w:after="0"/>
              <w:jc w:val="both"/>
              <w:rPr>
                <w:sz w:val="4"/>
                <w:szCs w:val="4"/>
              </w:rPr>
            </w:pPr>
          </w:p>
        </w:tc>
      </w:tr>
      <w:tr w:rsidR="00FD0467" w:rsidRPr="003A7270" w14:paraId="3685392D"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7736D014" w14:textId="7794EB0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D9856E" w14:textId="6BF24252"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E091A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413C9E" w14:textId="1B5FDEB5"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BF37A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C74C6D" w14:textId="25248345"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4CBB902" w14:textId="77777777" w:rsidR="00FD0467" w:rsidRPr="003A7270" w:rsidRDefault="00FD0467" w:rsidP="00FD0467">
            <w:pPr>
              <w:pStyle w:val="aff5"/>
              <w:spacing w:after="0"/>
              <w:jc w:val="both"/>
              <w:rPr>
                <w:sz w:val="8"/>
                <w:szCs w:val="8"/>
              </w:rPr>
            </w:pPr>
          </w:p>
        </w:tc>
      </w:tr>
      <w:tr w:rsidR="00FD0467" w:rsidRPr="003A7270" w14:paraId="7B970DB3" w14:textId="77777777"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7304AD69" w14:textId="27096FB8"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57D8444" w14:textId="47E73F7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47E69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065158D" w14:textId="47EF7A21"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F8AA0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E9E8B6D" w14:textId="04CCAF68"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357D51A" w14:textId="77777777" w:rsidR="00FD0467" w:rsidRPr="003A7270" w:rsidRDefault="00FD0467" w:rsidP="00FD0467">
            <w:pPr>
              <w:pStyle w:val="aff5"/>
              <w:spacing w:after="0"/>
              <w:jc w:val="both"/>
              <w:rPr>
                <w:sz w:val="8"/>
                <w:szCs w:val="8"/>
              </w:rPr>
            </w:pPr>
          </w:p>
        </w:tc>
      </w:tr>
      <w:tr w:rsidR="00FD0467" w:rsidRPr="003A7270" w14:paraId="0572072B" w14:textId="77777777"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411E356" w14:textId="63DB150B"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4B4025" w14:textId="34CA0C49"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8A67A"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6845AEE"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78AC3" w14:textId="7F7A00F9"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A318A9"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F5B941" w14:textId="59A6AE1A"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D0AC61" w14:textId="77777777" w:rsidR="00FD0467" w:rsidRPr="00DD49FD" w:rsidRDefault="00FD0467" w:rsidP="00FD0467">
            <w:pPr>
              <w:pStyle w:val="aff5"/>
              <w:spacing w:after="0"/>
              <w:jc w:val="both"/>
              <w:rPr>
                <w:sz w:val="6"/>
                <w:szCs w:val="6"/>
              </w:rPr>
            </w:pPr>
          </w:p>
        </w:tc>
      </w:tr>
      <w:tr w:rsidR="00FD0467" w:rsidRPr="003A7270" w14:paraId="44DBE76F"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6045CFB0" w14:textId="7988FC9A"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02532965"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DA812C6" w14:textId="4B67C056"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230198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3E510F8" w14:textId="0BAE8BA6"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5C8C82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B3FDCE"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E1C75B2" w14:textId="77777777" w:rsidR="00FD0467" w:rsidRPr="003A7270" w:rsidRDefault="00FD0467" w:rsidP="00FD0467">
            <w:pPr>
              <w:pStyle w:val="aff5"/>
              <w:spacing w:after="0"/>
              <w:jc w:val="both"/>
              <w:rPr>
                <w:sz w:val="8"/>
                <w:szCs w:val="8"/>
              </w:rPr>
            </w:pPr>
          </w:p>
        </w:tc>
      </w:tr>
      <w:tr w:rsidR="00FD0467" w:rsidRPr="003A7270" w14:paraId="7AD0230A"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37966887" w14:textId="77777777"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034D1B8"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55E4F0B"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E0B329D"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EA16DCC"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1FE373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0997952" w14:textId="77777777" w:rsidR="00FD0467" w:rsidRPr="003A7270" w:rsidRDefault="00FD0467" w:rsidP="00FD0467">
            <w:pPr>
              <w:pStyle w:val="aff5"/>
              <w:spacing w:after="0"/>
              <w:jc w:val="both"/>
              <w:rPr>
                <w:sz w:val="8"/>
                <w:szCs w:val="8"/>
              </w:rPr>
            </w:pPr>
          </w:p>
        </w:tc>
      </w:tr>
      <w:tr w:rsidR="00FD0467" w:rsidRPr="003A7270" w14:paraId="19010317"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2493A15" w14:textId="52D7DAA4"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46337D"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31FF8D"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2C9FD4"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25A674" w14:textId="7C15C4D2"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6F8F0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DCB3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F8E89F" w14:textId="77777777" w:rsidR="00FD0467" w:rsidRPr="00DD49FD" w:rsidRDefault="00FD0467" w:rsidP="00FD0467">
            <w:pPr>
              <w:pStyle w:val="aff5"/>
              <w:spacing w:after="0"/>
              <w:jc w:val="both"/>
              <w:rPr>
                <w:sz w:val="4"/>
                <w:szCs w:val="4"/>
              </w:rPr>
            </w:pPr>
          </w:p>
        </w:tc>
      </w:tr>
      <w:tr w:rsidR="00FD0467" w:rsidRPr="003A7270" w14:paraId="02670F4D"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0BABDE3" w14:textId="56F9E5B6"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137685" w14:textId="7EB74A3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B6A9FB"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AA3B79B" w14:textId="18FBA781"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C7A2B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B9C044" w14:textId="7ECFF06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F11A155" w14:textId="77777777" w:rsidR="00FD0467" w:rsidRPr="003A7270" w:rsidRDefault="00FD0467" w:rsidP="00FD0467">
            <w:pPr>
              <w:pStyle w:val="aff5"/>
              <w:spacing w:after="0"/>
              <w:jc w:val="both"/>
              <w:rPr>
                <w:sz w:val="8"/>
                <w:szCs w:val="8"/>
              </w:rPr>
            </w:pPr>
          </w:p>
        </w:tc>
      </w:tr>
      <w:tr w:rsidR="00FD0467" w:rsidRPr="003A7270" w14:paraId="65ED3630"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1B59138" w14:textId="4BEE5CF2"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90EEC7" w14:textId="58A7104C"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C25358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83C2AD" w14:textId="0955D0DD"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BD0551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5C4E6E" w14:textId="0A459B66"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A39C953" w14:textId="77777777" w:rsidR="00FD0467" w:rsidRPr="003A7270" w:rsidRDefault="00FD0467" w:rsidP="00FD0467">
            <w:pPr>
              <w:pStyle w:val="aff5"/>
              <w:spacing w:after="0"/>
              <w:jc w:val="both"/>
              <w:rPr>
                <w:sz w:val="8"/>
                <w:szCs w:val="8"/>
              </w:rPr>
            </w:pPr>
          </w:p>
        </w:tc>
      </w:tr>
      <w:tr w:rsidR="00FD0467" w:rsidRPr="003A7270" w14:paraId="6BA5B9B0" w14:textId="77777777"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765958" w14:textId="6CCF7C8A"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4E5E6F" w14:textId="46460B89"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899D84"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87BF7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6CBEF3" w14:textId="71917D7B"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E63CA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B0C9D9" w14:textId="6A71F6DB"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3C701C" w14:textId="77777777" w:rsidR="00FD0467" w:rsidRPr="00DD49FD" w:rsidRDefault="00FD0467" w:rsidP="00FD0467">
            <w:pPr>
              <w:pStyle w:val="aff5"/>
              <w:spacing w:after="0"/>
              <w:jc w:val="both"/>
              <w:rPr>
                <w:sz w:val="6"/>
                <w:szCs w:val="6"/>
              </w:rPr>
            </w:pPr>
          </w:p>
        </w:tc>
      </w:tr>
      <w:tr w:rsidR="00FD0467" w:rsidRPr="003A7270" w14:paraId="3B63D318" w14:textId="77777777"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18A3B704" w14:textId="64AE6453"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484E218"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A9C087C" w14:textId="08E291B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69BAF6F"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EFE44D4" w14:textId="13F0C3FE"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A3534E"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BFAC75"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B47C52A" w14:textId="77777777" w:rsidR="00FD0467" w:rsidRPr="003A7270" w:rsidRDefault="00FD0467" w:rsidP="00FD0467">
            <w:pPr>
              <w:pStyle w:val="aff5"/>
              <w:spacing w:after="0"/>
              <w:jc w:val="both"/>
              <w:rPr>
                <w:sz w:val="8"/>
                <w:szCs w:val="8"/>
              </w:rPr>
            </w:pPr>
          </w:p>
        </w:tc>
      </w:tr>
      <w:tr w:rsidR="00FD0467" w:rsidRPr="003A7270" w14:paraId="4E6392F3"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508043F1"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63BB4B04"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339C9D2"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00504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15CA6E"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03AED0"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15614AA" w14:textId="77777777" w:rsidR="00FD0467" w:rsidRPr="003A7270" w:rsidRDefault="00FD0467" w:rsidP="00FD0467">
            <w:pPr>
              <w:pStyle w:val="aff5"/>
              <w:spacing w:after="0"/>
              <w:jc w:val="both"/>
              <w:rPr>
                <w:sz w:val="8"/>
                <w:szCs w:val="8"/>
              </w:rPr>
            </w:pPr>
          </w:p>
        </w:tc>
      </w:tr>
      <w:tr w:rsidR="00FD0467" w:rsidRPr="003A7270" w14:paraId="0E87E61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70CF9"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9A58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08D5A"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E5EC43"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3B96F3" w14:textId="74C7B133"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1ADFA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02579E"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E8155A" w14:textId="77777777" w:rsidR="00FD0467" w:rsidRPr="00DD49FD" w:rsidRDefault="00FD0467" w:rsidP="00FD0467">
            <w:pPr>
              <w:pStyle w:val="aff5"/>
              <w:spacing w:after="0"/>
              <w:jc w:val="both"/>
              <w:rPr>
                <w:sz w:val="4"/>
                <w:szCs w:val="4"/>
              </w:rPr>
            </w:pPr>
          </w:p>
        </w:tc>
      </w:tr>
      <w:tr w:rsidR="00FD0467" w:rsidRPr="003A7270" w14:paraId="2D49A073" w14:textId="77777777"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437CE2B1" w14:textId="27E0B051"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116FCD" w14:textId="0C9D9398"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CFADA9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0F23A" w14:textId="5AEBD9C2"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79825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89692B" w14:textId="74F87FDF"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994673E" w14:textId="77777777" w:rsidR="00FD0467" w:rsidRPr="003A7270" w:rsidRDefault="00FD0467" w:rsidP="00FD0467">
            <w:pPr>
              <w:pStyle w:val="aff5"/>
              <w:spacing w:after="0"/>
              <w:jc w:val="both"/>
              <w:rPr>
                <w:sz w:val="8"/>
                <w:szCs w:val="8"/>
              </w:rPr>
            </w:pPr>
          </w:p>
        </w:tc>
      </w:tr>
      <w:tr w:rsidR="00FD0467" w:rsidRPr="003A7270" w14:paraId="1319BC88" w14:textId="77777777"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7F13C29D" w14:textId="71D8E518"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1E0E33" w14:textId="1433E8E4"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139C7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661DDB" w14:textId="250DD878"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41CDF"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2474FE" w14:textId="7C4E7C2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9A8FDB3" w14:textId="77777777" w:rsidR="00FD0467" w:rsidRPr="003A7270" w:rsidRDefault="00FD0467" w:rsidP="00FD0467">
            <w:pPr>
              <w:pStyle w:val="aff5"/>
              <w:spacing w:after="0"/>
              <w:jc w:val="both"/>
              <w:rPr>
                <w:sz w:val="8"/>
                <w:szCs w:val="8"/>
              </w:rPr>
            </w:pPr>
          </w:p>
        </w:tc>
      </w:tr>
      <w:tr w:rsidR="00FD0467" w:rsidRPr="003A7270" w14:paraId="44879B8F" w14:textId="77777777"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1F036D8" w14:textId="2DDA7FEF"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74F04F" w14:textId="08355765"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33D97F"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BB84E0B"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BABF6" w14:textId="0EF4ADB2"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70D98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54FB3C" w14:textId="3118207A"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3710AC" w14:textId="77777777" w:rsidR="00FD0467" w:rsidRPr="00DD49FD" w:rsidRDefault="00FD0467" w:rsidP="00FD0467">
            <w:pPr>
              <w:pStyle w:val="aff5"/>
              <w:spacing w:after="0"/>
              <w:jc w:val="both"/>
              <w:rPr>
                <w:sz w:val="6"/>
                <w:szCs w:val="6"/>
              </w:rPr>
            </w:pPr>
          </w:p>
        </w:tc>
      </w:tr>
      <w:tr w:rsidR="00FD0467" w:rsidRPr="003A7270" w14:paraId="2DDBFE16"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1F056498" w14:textId="21A79505"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7426069B"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FFF3444" w14:textId="71D8508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29507A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C84D584" w14:textId="72CA3660"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00075D"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274F87"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222D898" w14:textId="77777777" w:rsidR="00FD0467" w:rsidRPr="003A7270" w:rsidRDefault="00FD0467" w:rsidP="00FD0467">
            <w:pPr>
              <w:pStyle w:val="aff5"/>
              <w:spacing w:after="0"/>
              <w:jc w:val="both"/>
              <w:rPr>
                <w:sz w:val="8"/>
                <w:szCs w:val="8"/>
              </w:rPr>
            </w:pPr>
          </w:p>
        </w:tc>
      </w:tr>
      <w:tr w:rsidR="00FD0467" w:rsidRPr="003A7270" w14:paraId="4F757DE3"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6BA6098C" w14:textId="77777777"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C938DE"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19783F9"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CAED3C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005257"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963988B"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1CDFC42C" w14:textId="77777777" w:rsidR="00FD0467" w:rsidRPr="003A7270" w:rsidRDefault="00FD0467" w:rsidP="00FD0467">
            <w:pPr>
              <w:pStyle w:val="aff5"/>
              <w:spacing w:after="0"/>
              <w:jc w:val="both"/>
              <w:rPr>
                <w:sz w:val="8"/>
                <w:szCs w:val="8"/>
              </w:rPr>
            </w:pPr>
          </w:p>
        </w:tc>
      </w:tr>
      <w:tr w:rsidR="00FD0467" w:rsidRPr="00DD49FD" w14:paraId="5F9F54CF"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954A8D"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9AE0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7551B3"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42CB3B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C2B1A" w14:textId="77787BA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E4D94"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2E509"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E93B94" w14:textId="77777777" w:rsidR="00FD0467" w:rsidRPr="00DD49FD" w:rsidRDefault="00FD0467" w:rsidP="00FD0467">
            <w:pPr>
              <w:pStyle w:val="aff5"/>
              <w:spacing w:after="0"/>
              <w:jc w:val="both"/>
              <w:rPr>
                <w:sz w:val="4"/>
                <w:szCs w:val="4"/>
              </w:rPr>
            </w:pPr>
          </w:p>
        </w:tc>
      </w:tr>
      <w:tr w:rsidR="00FD0467" w:rsidRPr="003A7270" w14:paraId="10B2DA71" w14:textId="77777777"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4A06734D" w14:textId="4967605C"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823AFE" w14:textId="6A77B5C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1E234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63D12B7" w14:textId="1E8C36A0"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3FD3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4157E25" w14:textId="2B31046A"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7952B81" w14:textId="77777777" w:rsidR="00FD0467" w:rsidRPr="003A7270" w:rsidRDefault="00FD0467" w:rsidP="00FD0467">
            <w:pPr>
              <w:pStyle w:val="aff5"/>
              <w:spacing w:after="0"/>
              <w:jc w:val="both"/>
              <w:rPr>
                <w:sz w:val="8"/>
                <w:szCs w:val="8"/>
              </w:rPr>
            </w:pPr>
          </w:p>
        </w:tc>
      </w:tr>
      <w:tr w:rsidR="00FD0467" w:rsidRPr="003A7270" w14:paraId="3E67A641" w14:textId="77777777"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49529C42" w14:textId="1DE87A6C"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416E77" w14:textId="0D86C176"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637809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4C9431" w14:textId="041854F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DE0CB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9ABE6B" w14:textId="12831394"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E87E4F6" w14:textId="77777777" w:rsidR="00FD0467" w:rsidRPr="003A7270" w:rsidRDefault="00FD0467" w:rsidP="00FD0467">
            <w:pPr>
              <w:pStyle w:val="aff5"/>
              <w:spacing w:after="0"/>
              <w:jc w:val="both"/>
              <w:rPr>
                <w:sz w:val="8"/>
                <w:szCs w:val="8"/>
              </w:rPr>
            </w:pPr>
          </w:p>
        </w:tc>
      </w:tr>
      <w:tr w:rsidR="00FD0467" w:rsidRPr="003A7270" w14:paraId="6BA14D17" w14:textId="77777777"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5BD8AA7" w14:textId="33F95333"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7D1504" w14:textId="01668241"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9C06F4"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843BC5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C3A9F0" w14:textId="068E32E9"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5B3A39"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D574FA" w14:textId="05A2B7E6"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F54D3F" w14:textId="77777777" w:rsidR="00FD0467" w:rsidRPr="00DD49FD" w:rsidRDefault="00FD0467" w:rsidP="00FD0467">
            <w:pPr>
              <w:pStyle w:val="aff5"/>
              <w:spacing w:after="0"/>
              <w:jc w:val="both"/>
              <w:rPr>
                <w:sz w:val="6"/>
                <w:szCs w:val="6"/>
              </w:rPr>
            </w:pPr>
          </w:p>
        </w:tc>
      </w:tr>
      <w:tr w:rsidR="00FD0467" w:rsidRPr="003A7270" w14:paraId="2B06CDB7" w14:textId="77777777"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14:paraId="360B15C6" w14:textId="3FBE661D"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EA2D5AA"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01F35CC" w14:textId="37EBA709"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D6BEB0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85F7C8C" w14:textId="186DF565"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39CB7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40894D"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CE0115C" w14:textId="77777777" w:rsidR="00FD0467" w:rsidRPr="003A7270" w:rsidRDefault="00FD0467" w:rsidP="00FD0467">
            <w:pPr>
              <w:pStyle w:val="aff5"/>
              <w:spacing w:after="0"/>
              <w:jc w:val="both"/>
              <w:rPr>
                <w:sz w:val="8"/>
                <w:szCs w:val="8"/>
              </w:rPr>
            </w:pPr>
          </w:p>
        </w:tc>
      </w:tr>
      <w:tr w:rsidR="00FD0467" w:rsidRPr="003A7270" w14:paraId="5B8B9049" w14:textId="77777777"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14:paraId="195A8188" w14:textId="77777777"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027ECA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6AE05D3"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D225CF8"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A5596D2"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087D287"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15A44F86" w14:textId="77777777" w:rsidR="00FD0467" w:rsidRPr="003A7270" w:rsidRDefault="00FD0467" w:rsidP="00FD0467">
            <w:pPr>
              <w:pStyle w:val="aff5"/>
              <w:spacing w:after="0"/>
              <w:jc w:val="both"/>
              <w:rPr>
                <w:sz w:val="8"/>
                <w:szCs w:val="8"/>
              </w:rPr>
            </w:pPr>
          </w:p>
        </w:tc>
      </w:tr>
      <w:tr w:rsidR="00FD0467" w:rsidRPr="003A7270" w14:paraId="3B5A601B"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500C170" w14:textId="77777777"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9A53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147D1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FFFE460"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0693E" w14:textId="584AFE05"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A27A11"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31B279"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88CB3" w14:textId="77777777" w:rsidR="00FD0467" w:rsidRPr="00DD49FD" w:rsidRDefault="00FD0467" w:rsidP="00FD0467">
            <w:pPr>
              <w:pStyle w:val="aff5"/>
              <w:spacing w:after="0"/>
              <w:jc w:val="both"/>
              <w:rPr>
                <w:sz w:val="4"/>
                <w:szCs w:val="4"/>
              </w:rPr>
            </w:pPr>
          </w:p>
        </w:tc>
      </w:tr>
      <w:tr w:rsidR="00FD0467" w:rsidRPr="003A7270" w14:paraId="3CCD9D10"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5A88264D" w14:textId="4E263D00"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322DB1" w14:textId="452F37D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0FB15A"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137933" w14:textId="351C7BBE"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1D798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CB6438" w14:textId="5266240E"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9D072B7" w14:textId="77777777" w:rsidR="00FD0467" w:rsidRPr="003A7270" w:rsidRDefault="00FD0467" w:rsidP="00FD0467">
            <w:pPr>
              <w:pStyle w:val="aff5"/>
              <w:spacing w:after="0"/>
              <w:jc w:val="both"/>
              <w:rPr>
                <w:sz w:val="8"/>
                <w:szCs w:val="8"/>
              </w:rPr>
            </w:pPr>
          </w:p>
        </w:tc>
      </w:tr>
      <w:tr w:rsidR="00FD0467" w:rsidRPr="003A7270" w14:paraId="37531FF8" w14:textId="77777777"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7D6B25F3" w14:textId="2BFF07B6"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9BD68A" w14:textId="3F7E9038"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8217F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DE4289" w14:textId="20C3FB6C"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5AB598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95C4F8" w14:textId="33820C79"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1B2116B" w14:textId="77777777" w:rsidR="00FD0467" w:rsidRPr="003A7270" w:rsidRDefault="00FD0467" w:rsidP="00FD0467">
            <w:pPr>
              <w:pStyle w:val="aff5"/>
              <w:spacing w:after="0"/>
              <w:jc w:val="both"/>
              <w:rPr>
                <w:sz w:val="8"/>
                <w:szCs w:val="8"/>
              </w:rPr>
            </w:pPr>
          </w:p>
        </w:tc>
      </w:tr>
      <w:tr w:rsidR="00FD0467" w:rsidRPr="003A7270" w14:paraId="5241284D" w14:textId="77777777"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22917FC" w14:textId="77777777"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89E174" w14:textId="77777777"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9B2737" w14:textId="77777777"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1093ABAF"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3C2E24" w14:textId="21C4A8FD"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C2E7A9"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DE3EE"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5E21BD" w14:textId="77777777" w:rsidR="00FD0467" w:rsidRPr="00DD49FD" w:rsidRDefault="00FD0467" w:rsidP="00FD0467">
            <w:pPr>
              <w:pStyle w:val="aff5"/>
              <w:spacing w:after="0"/>
              <w:jc w:val="both"/>
              <w:rPr>
                <w:sz w:val="6"/>
                <w:szCs w:val="6"/>
              </w:rPr>
            </w:pPr>
          </w:p>
        </w:tc>
      </w:tr>
      <w:tr w:rsidR="00FD0467" w:rsidRPr="003A7270" w14:paraId="30DB0D36" w14:textId="77777777"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14:paraId="60B9CEAF" w14:textId="76B4C240"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auto"/>
            </w:tcBorders>
          </w:tcPr>
          <w:p w14:paraId="05986FCC"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7F96396" w14:textId="440595E3"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71" w:type="dxa"/>
            <w:gridSpan w:val="9"/>
            <w:tcBorders>
              <w:top w:val="single" w:sz="2" w:space="0" w:color="auto"/>
              <w:left w:val="single" w:sz="2" w:space="0" w:color="auto"/>
              <w:bottom w:val="single" w:sz="2" w:space="0" w:color="auto"/>
              <w:right w:val="single" w:sz="2" w:space="0" w:color="auto"/>
            </w:tcBorders>
          </w:tcPr>
          <w:p w14:paraId="73DCABE3"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56E26D7" w14:textId="7158B9CC"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D4EC87"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C8302DB" w14:textId="4E75A249"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91189A9" w14:textId="77777777" w:rsidR="00FD0467" w:rsidRPr="003A7270" w:rsidRDefault="00FD0467" w:rsidP="00FD0467">
            <w:pPr>
              <w:pStyle w:val="aff5"/>
              <w:spacing w:after="0"/>
              <w:jc w:val="both"/>
              <w:rPr>
                <w:sz w:val="8"/>
                <w:szCs w:val="8"/>
              </w:rPr>
            </w:pPr>
          </w:p>
        </w:tc>
      </w:tr>
      <w:tr w:rsidR="00FD0467" w:rsidRPr="003A7270" w14:paraId="4E9487A2" w14:textId="77777777"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14:paraId="2A750B1B" w14:textId="77777777"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auto"/>
            </w:tcBorders>
          </w:tcPr>
          <w:p w14:paraId="6737CB05" w14:textId="77777777"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auto"/>
              <w:left w:val="single" w:sz="2" w:space="0" w:color="auto"/>
              <w:bottom w:val="single" w:sz="2" w:space="0" w:color="auto"/>
              <w:right w:val="single" w:sz="2" w:space="0" w:color="auto"/>
            </w:tcBorders>
          </w:tcPr>
          <w:p w14:paraId="62747234"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284E2A9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9C53D7F"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ED50C05"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E3B28AE" w14:textId="77777777" w:rsidR="00FD0467" w:rsidRPr="003A7270" w:rsidRDefault="00FD0467" w:rsidP="00FD0467">
            <w:pPr>
              <w:pStyle w:val="aff5"/>
              <w:spacing w:after="0"/>
              <w:jc w:val="both"/>
              <w:rPr>
                <w:sz w:val="8"/>
                <w:szCs w:val="8"/>
              </w:rPr>
            </w:pPr>
          </w:p>
        </w:tc>
      </w:tr>
      <w:tr w:rsidR="00FD0467" w:rsidRPr="003A7270" w14:paraId="7431469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DD4045"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F75D6D" w14:textId="77777777"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C7E795" w14:textId="77777777" w:rsidR="00FD0467" w:rsidRPr="00DD49FD" w:rsidRDefault="00FD0467" w:rsidP="00FD0467">
            <w:pPr>
              <w:pStyle w:val="aff5"/>
              <w:spacing w:after="0"/>
              <w:jc w:val="both"/>
              <w:rPr>
                <w:sz w:val="4"/>
                <w:szCs w:val="4"/>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058C310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0BEF76" w14:textId="017F23C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EE3B6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6A182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2DE82F" w14:textId="77777777" w:rsidR="00FD0467" w:rsidRPr="00DD49FD" w:rsidRDefault="00FD0467" w:rsidP="00FD0467">
            <w:pPr>
              <w:pStyle w:val="aff5"/>
              <w:spacing w:after="0"/>
              <w:jc w:val="both"/>
              <w:rPr>
                <w:sz w:val="4"/>
                <w:szCs w:val="4"/>
              </w:rPr>
            </w:pPr>
          </w:p>
        </w:tc>
      </w:tr>
      <w:tr w:rsidR="00FD0467" w:rsidRPr="003A7270" w14:paraId="52420311"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5107411" w14:textId="7D4DBEBE"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417A81" w14:textId="2929A82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20587E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3B3EA5" w14:textId="03DAD92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DF33D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D53253" w14:textId="3CF8635D"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6F864DC" w14:textId="77777777" w:rsidR="00FD0467" w:rsidRPr="003A7270" w:rsidRDefault="00FD0467" w:rsidP="00FD0467">
            <w:pPr>
              <w:pStyle w:val="aff5"/>
              <w:spacing w:after="0"/>
              <w:jc w:val="both"/>
              <w:rPr>
                <w:sz w:val="8"/>
                <w:szCs w:val="8"/>
              </w:rPr>
            </w:pPr>
          </w:p>
        </w:tc>
      </w:tr>
      <w:tr w:rsidR="00FD0467" w:rsidRPr="003A7270" w14:paraId="342ACB0F"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7486FAB" w14:textId="7C0E72A7"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0F0BCC7" w14:textId="3E25E45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86E6F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57BFA4" w14:textId="7DC9B34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95FC09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6CE5D4" w14:textId="2008B53D"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1B9E8F4" w14:textId="77777777" w:rsidR="00FD0467" w:rsidRPr="003A7270" w:rsidRDefault="00FD0467" w:rsidP="00FD0467">
            <w:pPr>
              <w:pStyle w:val="aff5"/>
              <w:spacing w:after="0"/>
              <w:jc w:val="both"/>
              <w:rPr>
                <w:sz w:val="8"/>
                <w:szCs w:val="8"/>
              </w:rPr>
            </w:pPr>
          </w:p>
        </w:tc>
      </w:tr>
      <w:tr w:rsidR="00FD0467" w:rsidRPr="003A7270" w14:paraId="09C453E2"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A89A75"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3A5FCE"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A51DA"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19F189"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A3073D" w14:textId="3E8017B3"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59907F"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0909BD"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C77AF2" w14:textId="77777777" w:rsidR="00FD0467" w:rsidRPr="00DD49FD" w:rsidRDefault="00FD0467" w:rsidP="00FD0467">
            <w:pPr>
              <w:pStyle w:val="aff5"/>
              <w:spacing w:after="0"/>
              <w:jc w:val="both"/>
              <w:rPr>
                <w:sz w:val="6"/>
                <w:szCs w:val="6"/>
              </w:rPr>
            </w:pPr>
          </w:p>
        </w:tc>
      </w:tr>
      <w:tr w:rsidR="00FD0467" w:rsidRPr="003A7270" w14:paraId="1C42118C" w14:textId="77777777"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14:paraId="53C67808" w14:textId="0C6E322E"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3E33496"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E85CD60" w14:textId="5E651F3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7F07EE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24B4D0" w14:textId="5A166368"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3980B4"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0B5DD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D1CFDD1" w14:textId="77777777" w:rsidR="00FD0467" w:rsidRPr="003A7270" w:rsidRDefault="00FD0467" w:rsidP="00FD0467">
            <w:pPr>
              <w:pStyle w:val="aff5"/>
              <w:spacing w:after="0"/>
              <w:jc w:val="both"/>
              <w:rPr>
                <w:sz w:val="8"/>
                <w:szCs w:val="8"/>
              </w:rPr>
            </w:pPr>
          </w:p>
        </w:tc>
      </w:tr>
      <w:tr w:rsidR="00FD0467" w:rsidRPr="003A7270" w14:paraId="7B6592A9" w14:textId="77777777"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14:paraId="2F596C1C"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9531C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AA2B32C"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0EC074B5"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49EF7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773718F"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2D83492" w14:textId="77777777" w:rsidR="00FD0467" w:rsidRPr="003A7270" w:rsidRDefault="00FD0467" w:rsidP="00FD0467">
            <w:pPr>
              <w:pStyle w:val="aff5"/>
              <w:spacing w:after="0"/>
              <w:jc w:val="both"/>
              <w:rPr>
                <w:sz w:val="8"/>
                <w:szCs w:val="8"/>
              </w:rPr>
            </w:pPr>
          </w:p>
        </w:tc>
      </w:tr>
      <w:tr w:rsidR="00FD0467" w:rsidRPr="003A7270" w14:paraId="35DEF73E"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963D518"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2FD4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EBFE96"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08C6FD1"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92A040" w14:textId="22C667E5"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1A9655"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0627F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386747" w14:textId="77777777" w:rsidR="00FD0467" w:rsidRPr="00DD49FD" w:rsidRDefault="00FD0467" w:rsidP="00FD0467">
            <w:pPr>
              <w:pStyle w:val="aff5"/>
              <w:spacing w:after="0"/>
              <w:jc w:val="both"/>
              <w:rPr>
                <w:sz w:val="4"/>
                <w:szCs w:val="4"/>
              </w:rPr>
            </w:pPr>
          </w:p>
        </w:tc>
      </w:tr>
      <w:tr w:rsidR="00FD0467" w:rsidRPr="003A7270" w14:paraId="3E55FC20"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14C9F89" w14:textId="72A31790"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911567" w14:textId="4973BA5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EEC09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5F7F8E" w14:textId="395F81DE"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BAD397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832E27" w14:textId="44452123"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68E5B6C" w14:textId="77777777" w:rsidR="00FD0467" w:rsidRPr="003A7270" w:rsidRDefault="00FD0467" w:rsidP="00FD0467">
            <w:pPr>
              <w:pStyle w:val="aff5"/>
              <w:spacing w:after="0"/>
              <w:jc w:val="both"/>
              <w:rPr>
                <w:sz w:val="8"/>
                <w:szCs w:val="8"/>
              </w:rPr>
            </w:pPr>
          </w:p>
        </w:tc>
      </w:tr>
      <w:tr w:rsidR="00FD0467" w:rsidRPr="003A7270" w14:paraId="7CABD0E7"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E6BDAB1" w14:textId="75CBD716"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B1749E" w14:textId="77C088B3"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4D3B3B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A1E638" w14:textId="2005FFE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09C669"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0DA2B5" w14:textId="2B150DB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627B732" w14:textId="77777777" w:rsidR="00FD0467" w:rsidRPr="003A7270" w:rsidRDefault="00FD0467" w:rsidP="00FD0467">
            <w:pPr>
              <w:pStyle w:val="aff5"/>
              <w:spacing w:after="0"/>
              <w:jc w:val="both"/>
              <w:rPr>
                <w:sz w:val="8"/>
                <w:szCs w:val="8"/>
              </w:rPr>
            </w:pPr>
          </w:p>
        </w:tc>
      </w:tr>
      <w:tr w:rsidR="00FD0467" w:rsidRPr="003A7270" w14:paraId="2581BD77"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01895F8"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3E0C0E"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1616F"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456041"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3B977" w14:textId="53677020"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364ED16A"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C4986B"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7917EA3A" w14:textId="77777777" w:rsidR="00FD0467" w:rsidRPr="00DD49FD" w:rsidRDefault="00FD0467" w:rsidP="00FD0467">
            <w:pPr>
              <w:pStyle w:val="aff5"/>
              <w:spacing w:after="0"/>
              <w:jc w:val="both"/>
              <w:rPr>
                <w:sz w:val="6"/>
                <w:szCs w:val="6"/>
              </w:rPr>
            </w:pPr>
          </w:p>
        </w:tc>
      </w:tr>
      <w:tr w:rsidR="00FD0467" w:rsidRPr="003A7270" w14:paraId="59282934" w14:textId="77777777"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14:paraId="1B72BA2C" w14:textId="454B5BF2"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3E4D911"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7046E61" w14:textId="6D682F53"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3D47762"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4" w:space="0" w:color="auto"/>
            </w:tcBorders>
          </w:tcPr>
          <w:p w14:paraId="600B698F" w14:textId="17FD8498"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30DD897D"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3DF04186"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14:paraId="450E8599" w14:textId="77777777" w:rsidR="00FD0467" w:rsidRPr="003A7270" w:rsidRDefault="00FD0467" w:rsidP="00FD0467">
            <w:pPr>
              <w:pStyle w:val="aff5"/>
              <w:spacing w:after="0"/>
              <w:jc w:val="both"/>
              <w:rPr>
                <w:sz w:val="8"/>
                <w:szCs w:val="8"/>
              </w:rPr>
            </w:pPr>
          </w:p>
        </w:tc>
      </w:tr>
      <w:tr w:rsidR="00FD0467" w:rsidRPr="003A7270" w14:paraId="4AD6E4A6" w14:textId="77777777"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14:paraId="3C0C638E"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2540DA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9BF1E5"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4" w:space="0" w:color="auto"/>
            </w:tcBorders>
          </w:tcPr>
          <w:p w14:paraId="529BA333"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37D0C088" w14:textId="77777777"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5E76F58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14:paraId="14B6FB64" w14:textId="77777777" w:rsidR="00FD0467" w:rsidRPr="003A7270" w:rsidRDefault="00FD0467" w:rsidP="00FD0467">
            <w:pPr>
              <w:pStyle w:val="aff5"/>
              <w:spacing w:after="0"/>
              <w:jc w:val="both"/>
              <w:rPr>
                <w:sz w:val="8"/>
                <w:szCs w:val="8"/>
              </w:rPr>
            </w:pPr>
          </w:p>
        </w:tc>
      </w:tr>
      <w:tr w:rsidR="00FD0467" w:rsidRPr="003A7270" w14:paraId="2FE5C07E"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9CD04D"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BF007A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301F6"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A53849"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B4F2837" w14:textId="5E3C1958"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6C68465"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D1FC4C"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6AC8AEC6" w14:textId="77777777" w:rsidR="00FD0467" w:rsidRPr="00DD49FD" w:rsidRDefault="00FD0467" w:rsidP="00FD0467">
            <w:pPr>
              <w:pStyle w:val="aff5"/>
              <w:spacing w:after="0"/>
              <w:jc w:val="both"/>
              <w:rPr>
                <w:sz w:val="4"/>
                <w:szCs w:val="4"/>
              </w:rPr>
            </w:pPr>
          </w:p>
        </w:tc>
      </w:tr>
      <w:tr w:rsidR="00FD0467" w:rsidRPr="003A7270" w14:paraId="176F6698" w14:textId="77777777"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0BBB812A" w14:textId="102378AF"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3356D092" w14:textId="139F8A43"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48C403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3893DC7" w14:textId="1D3E199A"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13B81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688FD34" w14:textId="031CF0C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06680FE" w14:textId="77777777" w:rsidR="00FD0467" w:rsidRPr="003A7270" w:rsidRDefault="00FD0467" w:rsidP="00FD0467">
            <w:pPr>
              <w:pStyle w:val="aff5"/>
              <w:spacing w:after="0"/>
              <w:jc w:val="both"/>
              <w:rPr>
                <w:sz w:val="8"/>
                <w:szCs w:val="8"/>
              </w:rPr>
            </w:pPr>
          </w:p>
        </w:tc>
      </w:tr>
      <w:tr w:rsidR="00FD0467" w:rsidRPr="003A7270" w14:paraId="4EE4A8B2"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5530EEFE" w14:textId="3BD989B2"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514D5732" w14:textId="6A87D5B3"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16F99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F7233A7" w14:textId="7268F1C6"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B347C09"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875476" w14:textId="084CB824"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DC021FB" w14:textId="77777777" w:rsidR="00FD0467" w:rsidRPr="003A7270" w:rsidRDefault="00FD0467" w:rsidP="00FD0467">
            <w:pPr>
              <w:pStyle w:val="aff5"/>
              <w:spacing w:after="0"/>
              <w:jc w:val="both"/>
              <w:rPr>
                <w:sz w:val="8"/>
                <w:szCs w:val="8"/>
              </w:rPr>
            </w:pPr>
          </w:p>
        </w:tc>
      </w:tr>
      <w:tr w:rsidR="00FD0467" w:rsidRPr="003A7270" w14:paraId="0717C669" w14:textId="77777777"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2E665C92"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27FA186B"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4087905F"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cBorders>
          </w:tcPr>
          <w:p w14:paraId="491B347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BBA5BA3" w14:textId="11AD86DB"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75A4EDD"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4E90352C"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14:paraId="0D54BE5E" w14:textId="77777777" w:rsidR="00FD0467" w:rsidRPr="00DD49FD" w:rsidRDefault="00FD0467" w:rsidP="00FD0467">
            <w:pPr>
              <w:pStyle w:val="aff5"/>
              <w:spacing w:after="0"/>
              <w:jc w:val="both"/>
              <w:rPr>
                <w:sz w:val="6"/>
                <w:szCs w:val="6"/>
              </w:rPr>
            </w:pPr>
          </w:p>
        </w:tc>
      </w:tr>
      <w:tr w:rsidR="00FD0467" w:rsidRPr="003A7270" w14:paraId="11B867D8" w14:textId="77777777"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14:paraId="60BF5E79" w14:textId="35CB383C"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auto"/>
            </w:tcBorders>
          </w:tcPr>
          <w:p w14:paraId="5FAC6323"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F835EB6" w14:textId="7364267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B299722"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DD5504C" w14:textId="5DB9C78F"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B7647E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B15005"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457A741" w14:textId="77777777" w:rsidR="00FD0467" w:rsidRPr="003A7270" w:rsidRDefault="00FD0467" w:rsidP="00FD0467">
            <w:pPr>
              <w:pStyle w:val="aff5"/>
              <w:spacing w:after="0"/>
              <w:jc w:val="both"/>
              <w:rPr>
                <w:sz w:val="8"/>
                <w:szCs w:val="8"/>
              </w:rPr>
            </w:pPr>
          </w:p>
        </w:tc>
      </w:tr>
      <w:tr w:rsidR="00FD0467" w:rsidRPr="003A7270" w14:paraId="017F684F" w14:textId="77777777"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14:paraId="2A40BED0"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980F34E"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2302BF0B"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67DC51"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7BE8A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99A869"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7DE9825" w14:textId="77777777" w:rsidR="00FD0467" w:rsidRPr="003A7270" w:rsidRDefault="00FD0467" w:rsidP="00FD0467">
            <w:pPr>
              <w:pStyle w:val="aff5"/>
              <w:spacing w:after="0"/>
              <w:jc w:val="both"/>
              <w:rPr>
                <w:sz w:val="8"/>
                <w:szCs w:val="8"/>
              </w:rPr>
            </w:pPr>
          </w:p>
        </w:tc>
      </w:tr>
      <w:tr w:rsidR="00FD0467" w:rsidRPr="003A7270" w14:paraId="0DA38E26"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8D30D4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01F26"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A7D8E8"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458DAB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392FE6" w14:textId="21221A54"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EF4885"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DF87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F211DA" w14:textId="77777777" w:rsidR="00FD0467" w:rsidRPr="00DD49FD" w:rsidRDefault="00FD0467" w:rsidP="00FD0467">
            <w:pPr>
              <w:pStyle w:val="aff5"/>
              <w:spacing w:after="0"/>
              <w:jc w:val="both"/>
              <w:rPr>
                <w:sz w:val="4"/>
                <w:szCs w:val="4"/>
              </w:rPr>
            </w:pPr>
          </w:p>
        </w:tc>
      </w:tr>
      <w:tr w:rsidR="00FD0467" w:rsidRPr="003A7270" w14:paraId="533DE0EA"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6E75139" w14:textId="6C97E19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23C5DB" w14:textId="77F985FC"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E6A4DB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33E8D9" w14:textId="1BB1E26A"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78D3C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615861" w14:textId="7FAA70EC"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C8847F9" w14:textId="77777777" w:rsidR="00FD0467" w:rsidRPr="003A7270" w:rsidRDefault="00FD0467" w:rsidP="00FD0467">
            <w:pPr>
              <w:pStyle w:val="aff5"/>
              <w:spacing w:after="0"/>
              <w:jc w:val="both"/>
              <w:rPr>
                <w:sz w:val="8"/>
                <w:szCs w:val="8"/>
              </w:rPr>
            </w:pPr>
          </w:p>
        </w:tc>
      </w:tr>
      <w:tr w:rsidR="00FD0467" w:rsidRPr="003A7270" w14:paraId="2ABDD492"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27B20037" w14:textId="19B658D1"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2BEF979" w14:textId="3A9607C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375795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CC51C" w14:textId="1247ADE4"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E2C07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FDF097" w14:textId="47D986FA"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A03B183" w14:textId="77777777" w:rsidR="00FD0467" w:rsidRPr="003A7270" w:rsidRDefault="00FD0467" w:rsidP="00FD0467">
            <w:pPr>
              <w:pStyle w:val="aff5"/>
              <w:spacing w:after="0"/>
              <w:jc w:val="both"/>
              <w:rPr>
                <w:sz w:val="8"/>
                <w:szCs w:val="8"/>
              </w:rPr>
            </w:pPr>
          </w:p>
        </w:tc>
      </w:tr>
      <w:tr w:rsidR="00FD0467" w:rsidRPr="003A7270" w14:paraId="44E2D35A"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8CBBB97"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E86D37"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B2BD4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36D8361"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136491" w14:textId="35FBAECB"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05F58E"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AA0B32"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7C695C" w14:textId="77777777" w:rsidR="00FD0467" w:rsidRPr="00DD49FD" w:rsidRDefault="00FD0467" w:rsidP="00FD0467">
            <w:pPr>
              <w:pStyle w:val="aff5"/>
              <w:spacing w:after="0"/>
              <w:jc w:val="both"/>
              <w:rPr>
                <w:sz w:val="6"/>
                <w:szCs w:val="6"/>
              </w:rPr>
            </w:pPr>
          </w:p>
        </w:tc>
      </w:tr>
      <w:tr w:rsidR="00FD0467" w:rsidRPr="003A7270" w14:paraId="152D400F" w14:textId="77777777"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14:paraId="4DE4246F" w14:textId="3B30658B"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auto"/>
            </w:tcBorders>
          </w:tcPr>
          <w:p w14:paraId="642524AF"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82A69D3" w14:textId="7FFD2BE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6965A2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E2AAD3B" w14:textId="2E3F1F09"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6446149"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5517D7"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38089A5" w14:textId="77777777" w:rsidR="00FD0467" w:rsidRPr="003A7270" w:rsidRDefault="00FD0467" w:rsidP="00FD0467">
            <w:pPr>
              <w:pStyle w:val="aff5"/>
              <w:spacing w:after="0"/>
              <w:jc w:val="both"/>
              <w:rPr>
                <w:sz w:val="8"/>
                <w:szCs w:val="8"/>
              </w:rPr>
            </w:pPr>
          </w:p>
        </w:tc>
      </w:tr>
      <w:tr w:rsidR="00FD0467" w:rsidRPr="003A7270" w14:paraId="1E03E65F" w14:textId="77777777"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14:paraId="6916F6C8"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57E66E22"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3E1BE831"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FA7717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5B90858"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6820C90"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62895B4" w14:textId="77777777" w:rsidR="00FD0467" w:rsidRPr="003A7270" w:rsidRDefault="00FD0467" w:rsidP="00FD0467">
            <w:pPr>
              <w:pStyle w:val="aff5"/>
              <w:spacing w:after="0"/>
              <w:jc w:val="both"/>
              <w:rPr>
                <w:sz w:val="8"/>
                <w:szCs w:val="8"/>
              </w:rPr>
            </w:pPr>
          </w:p>
        </w:tc>
      </w:tr>
      <w:tr w:rsidR="00FD0467" w:rsidRPr="003A7270" w14:paraId="71873F0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EF68D7"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F31E"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CBF36"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7CB575F"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03117" w14:textId="1B6C60D4"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81B3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490158"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56A2E" w14:textId="77777777" w:rsidR="00FD0467" w:rsidRPr="00DD49FD" w:rsidRDefault="00FD0467" w:rsidP="00FD0467">
            <w:pPr>
              <w:pStyle w:val="aff5"/>
              <w:spacing w:after="0"/>
              <w:jc w:val="both"/>
              <w:rPr>
                <w:sz w:val="4"/>
                <w:szCs w:val="4"/>
              </w:rPr>
            </w:pPr>
          </w:p>
        </w:tc>
      </w:tr>
      <w:tr w:rsidR="00FD0467" w:rsidRPr="003A7270" w14:paraId="15E2E6AB" w14:textId="77777777"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6CDAABE6" w14:textId="612D66E6"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018035" w14:textId="4C30A2AE"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00A0293B"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A63D9" w14:textId="1D0F9FEC"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B5442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03E2EB" w14:textId="3D953F42"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1E253EB2" w14:textId="77777777" w:rsidR="00FD0467" w:rsidRPr="003A7270" w:rsidRDefault="00FD0467" w:rsidP="00FD0467">
            <w:pPr>
              <w:pStyle w:val="aff5"/>
              <w:spacing w:after="0"/>
              <w:jc w:val="both"/>
              <w:rPr>
                <w:sz w:val="8"/>
                <w:szCs w:val="8"/>
              </w:rPr>
            </w:pPr>
          </w:p>
        </w:tc>
      </w:tr>
      <w:tr w:rsidR="00FD0467" w:rsidRPr="003A7270" w14:paraId="6F010572" w14:textId="77777777"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0E76879F" w14:textId="25D170EE"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3DA4D1" w14:textId="00DDBA1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BE8DFC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FDCFCCE" w14:textId="7B76F38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BDB30E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EF94AA" w14:textId="5AA780B2"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C26FE93" w14:textId="77777777" w:rsidR="00FD0467" w:rsidRPr="003A7270" w:rsidRDefault="00FD0467" w:rsidP="00FD0467">
            <w:pPr>
              <w:pStyle w:val="aff5"/>
              <w:spacing w:after="0"/>
              <w:jc w:val="both"/>
              <w:rPr>
                <w:sz w:val="8"/>
                <w:szCs w:val="8"/>
              </w:rPr>
            </w:pPr>
          </w:p>
        </w:tc>
      </w:tr>
      <w:tr w:rsidR="00FD0467" w:rsidRPr="003A7270" w14:paraId="61B30174" w14:textId="77777777"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C78DC4"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967CAE"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3A0F4D" w14:textId="77777777"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D3CA3B"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9F2FD" w14:textId="6F3F7E0E"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9B8AAF"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242CF2"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D23CA" w14:textId="77777777" w:rsidR="00FD0467" w:rsidRPr="00DD49FD" w:rsidRDefault="00FD0467" w:rsidP="00FD0467">
            <w:pPr>
              <w:pStyle w:val="aff5"/>
              <w:spacing w:after="0"/>
              <w:jc w:val="both"/>
              <w:rPr>
                <w:sz w:val="6"/>
                <w:szCs w:val="6"/>
              </w:rPr>
            </w:pPr>
          </w:p>
        </w:tc>
      </w:tr>
      <w:tr w:rsidR="00FD0467" w:rsidRPr="003A7270" w14:paraId="1B483CEF" w14:textId="77777777"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14:paraId="1D8B4D0E" w14:textId="11855563"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auto"/>
            </w:tcBorders>
          </w:tcPr>
          <w:p w14:paraId="2E8A576C"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083433" w14:textId="0C4892B2"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6086840"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FC73F87" w14:textId="7D1692BD"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9DCDDF6"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3BD784"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C7E927" w14:textId="77777777" w:rsidR="00FD0467" w:rsidRPr="003A7270" w:rsidRDefault="00FD0467" w:rsidP="00FD0467">
            <w:pPr>
              <w:pStyle w:val="aff5"/>
              <w:spacing w:after="0"/>
              <w:jc w:val="both"/>
              <w:rPr>
                <w:sz w:val="8"/>
                <w:szCs w:val="8"/>
              </w:rPr>
            </w:pPr>
          </w:p>
        </w:tc>
      </w:tr>
      <w:tr w:rsidR="00FD0467" w:rsidRPr="003A7270" w14:paraId="1E3AF10B" w14:textId="77777777"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14:paraId="56356D11"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C4958BB"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14DDCFFC"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C80A60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6F20B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468D61"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5AAA2F9" w14:textId="77777777" w:rsidR="00FD0467" w:rsidRPr="003A7270" w:rsidRDefault="00FD0467" w:rsidP="00FD0467">
            <w:pPr>
              <w:pStyle w:val="aff5"/>
              <w:spacing w:after="0"/>
              <w:jc w:val="both"/>
              <w:rPr>
                <w:sz w:val="8"/>
                <w:szCs w:val="8"/>
              </w:rPr>
            </w:pPr>
          </w:p>
        </w:tc>
      </w:tr>
      <w:tr w:rsidR="00FD0467" w:rsidRPr="003A7270" w14:paraId="3D75096E"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5FAAE8"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2C751A"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9532CD"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C39A4B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CA9978" w14:textId="12679E89"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6E76E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32087"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93BAE1" w14:textId="77777777" w:rsidR="00FD0467" w:rsidRPr="00DD49FD" w:rsidRDefault="00FD0467" w:rsidP="00FD0467">
            <w:pPr>
              <w:pStyle w:val="aff5"/>
              <w:spacing w:after="0"/>
              <w:jc w:val="both"/>
              <w:rPr>
                <w:sz w:val="4"/>
                <w:szCs w:val="4"/>
              </w:rPr>
            </w:pPr>
          </w:p>
        </w:tc>
      </w:tr>
      <w:tr w:rsidR="00FD0467" w:rsidRPr="003A7270" w14:paraId="18B77758"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0418947" w14:textId="7B7DF188"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3C1B4B" w14:textId="2D3BC0D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5EFF66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1CD5DEE" w14:textId="6A6DAE7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E99655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DD20B21" w14:textId="0F1EE1DB"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E01DE3C" w14:textId="77777777" w:rsidR="00FD0467" w:rsidRPr="003A7270" w:rsidRDefault="00FD0467" w:rsidP="00FD0467">
            <w:pPr>
              <w:pStyle w:val="aff5"/>
              <w:spacing w:after="0"/>
              <w:jc w:val="both"/>
              <w:rPr>
                <w:sz w:val="8"/>
                <w:szCs w:val="8"/>
              </w:rPr>
            </w:pPr>
          </w:p>
        </w:tc>
      </w:tr>
      <w:tr w:rsidR="00FD0467" w:rsidRPr="003A7270" w14:paraId="2A7F5349"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5C405E27" w14:textId="29A7E578"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C68E126" w14:textId="68623838"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92469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CAC171B" w14:textId="0CCB5325"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F3C6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BC1959" w14:textId="477D3BC2"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D254971" w14:textId="77777777" w:rsidR="00FD0467" w:rsidRPr="003A7270" w:rsidRDefault="00FD0467" w:rsidP="00FD0467">
            <w:pPr>
              <w:pStyle w:val="aff5"/>
              <w:spacing w:after="0"/>
              <w:jc w:val="both"/>
              <w:rPr>
                <w:sz w:val="8"/>
                <w:szCs w:val="8"/>
              </w:rPr>
            </w:pPr>
          </w:p>
        </w:tc>
      </w:tr>
      <w:tr w:rsidR="00FD0467" w:rsidRPr="003A7270" w14:paraId="52E3E717"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7A1E8EB"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15D54"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16572C"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AF8E5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1B3643" w14:textId="55F4CED4"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D64CE"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12313"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F7B93DA" w14:textId="77777777" w:rsidR="00FD0467" w:rsidRPr="00DD49FD" w:rsidRDefault="00FD0467" w:rsidP="00FD0467">
            <w:pPr>
              <w:pStyle w:val="aff5"/>
              <w:spacing w:after="0"/>
              <w:jc w:val="both"/>
              <w:rPr>
                <w:sz w:val="6"/>
                <w:szCs w:val="6"/>
              </w:rPr>
            </w:pPr>
          </w:p>
        </w:tc>
      </w:tr>
      <w:tr w:rsidR="00FD0467" w:rsidRPr="003A7270" w14:paraId="573D4050"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52E46F0E" w14:textId="685B0920"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6AA06C9A"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54B3616" w14:textId="2773480F"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03D962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166C8DB" w14:textId="5846D3F0"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342B62"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F7146CA"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B57459" w14:textId="77777777" w:rsidR="00FD0467" w:rsidRPr="003A7270" w:rsidRDefault="00FD0467" w:rsidP="00FD0467">
            <w:pPr>
              <w:pStyle w:val="aff5"/>
              <w:spacing w:after="0"/>
              <w:jc w:val="both"/>
              <w:rPr>
                <w:sz w:val="8"/>
                <w:szCs w:val="8"/>
              </w:rPr>
            </w:pPr>
          </w:p>
        </w:tc>
      </w:tr>
      <w:tr w:rsidR="00FD0467" w:rsidRPr="003A7270" w14:paraId="0BF6A247"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317B916F"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C872291"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7460D50"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5797A9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62075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BF9B72"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0BB4944" w14:textId="77777777" w:rsidR="00FD0467" w:rsidRPr="003A7270" w:rsidRDefault="00FD0467" w:rsidP="00FD0467">
            <w:pPr>
              <w:pStyle w:val="aff5"/>
              <w:spacing w:after="0"/>
              <w:jc w:val="both"/>
              <w:rPr>
                <w:sz w:val="8"/>
                <w:szCs w:val="8"/>
              </w:rPr>
            </w:pPr>
          </w:p>
        </w:tc>
      </w:tr>
      <w:tr w:rsidR="00FD0467" w:rsidRPr="003A7270" w14:paraId="2E707DC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5C9413"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992E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75F825"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61F02CD"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BD74D0" w14:textId="36C6079E"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73372"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D54C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698719" w14:textId="77777777" w:rsidR="00FD0467" w:rsidRPr="00DD49FD" w:rsidRDefault="00FD0467" w:rsidP="00FD0467">
            <w:pPr>
              <w:pStyle w:val="aff5"/>
              <w:spacing w:after="0"/>
              <w:jc w:val="both"/>
              <w:rPr>
                <w:sz w:val="4"/>
                <w:szCs w:val="4"/>
              </w:rPr>
            </w:pPr>
          </w:p>
        </w:tc>
      </w:tr>
      <w:tr w:rsidR="00FD0467" w:rsidRPr="003A7270" w14:paraId="577C0CBC"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D8814C0" w14:textId="10FB603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890F113" w14:textId="03D7C95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B7D523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C92DE7" w14:textId="49020003"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F2C9D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37000C" w14:textId="30D654B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709A141" w14:textId="77777777" w:rsidR="00FD0467" w:rsidRPr="003A7270" w:rsidRDefault="00FD0467" w:rsidP="00FD0467">
            <w:pPr>
              <w:pStyle w:val="aff5"/>
              <w:spacing w:after="0"/>
              <w:jc w:val="both"/>
              <w:rPr>
                <w:sz w:val="8"/>
                <w:szCs w:val="8"/>
              </w:rPr>
            </w:pPr>
          </w:p>
        </w:tc>
      </w:tr>
      <w:tr w:rsidR="00FD0467" w:rsidRPr="003A7270" w14:paraId="4CD2B01B" w14:textId="77777777"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6D8F7617" w14:textId="16A6C58C"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B23CA1" w14:textId="0853BBC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CCB21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D9391B" w14:textId="6CC74A4E"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709A59"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4DE247E" w14:textId="06ABAC54"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92ADFA7" w14:textId="77777777" w:rsidR="00FD0467" w:rsidRPr="003A7270" w:rsidRDefault="00FD0467" w:rsidP="00FD0467">
            <w:pPr>
              <w:pStyle w:val="aff5"/>
              <w:spacing w:after="0"/>
              <w:jc w:val="both"/>
              <w:rPr>
                <w:sz w:val="8"/>
                <w:szCs w:val="8"/>
              </w:rPr>
            </w:pPr>
          </w:p>
        </w:tc>
      </w:tr>
      <w:tr w:rsidR="00FD0467" w:rsidRPr="003A7270" w14:paraId="2A2EE9FD"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BE69FD1"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8DF6C9"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413909"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ABC062"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35FB11" w14:textId="59B0CCC0"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ED8B2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FF1D3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0FE773" w14:textId="77777777" w:rsidR="00FD0467" w:rsidRPr="00DD49FD" w:rsidRDefault="00FD0467" w:rsidP="00FD0467">
            <w:pPr>
              <w:pStyle w:val="aff5"/>
              <w:spacing w:after="0"/>
              <w:jc w:val="both"/>
              <w:rPr>
                <w:sz w:val="6"/>
                <w:szCs w:val="6"/>
              </w:rPr>
            </w:pPr>
          </w:p>
        </w:tc>
      </w:tr>
      <w:tr w:rsidR="00FD0467" w:rsidRPr="003A7270" w14:paraId="69F90D58"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397660DA" w14:textId="6F85B676"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0CA02172"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C2FFE15" w14:textId="762FDC84"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B74968B"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83352CE" w14:textId="67EC9DF4"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FC873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DD50A2"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A6B1B0A" w14:textId="77777777" w:rsidR="00FD0467" w:rsidRPr="003A7270" w:rsidRDefault="00FD0467" w:rsidP="00FD0467">
            <w:pPr>
              <w:pStyle w:val="aff5"/>
              <w:spacing w:after="0"/>
              <w:jc w:val="both"/>
              <w:rPr>
                <w:sz w:val="8"/>
                <w:szCs w:val="8"/>
              </w:rPr>
            </w:pPr>
          </w:p>
        </w:tc>
      </w:tr>
      <w:tr w:rsidR="00FD0467" w:rsidRPr="003A7270" w14:paraId="5657F820"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3948C608"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7E1F474"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26BCDEB"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CC7B106"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DF086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511282"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73FD195" w14:textId="77777777" w:rsidR="00FD0467" w:rsidRPr="003A7270" w:rsidRDefault="00FD0467" w:rsidP="00FD0467">
            <w:pPr>
              <w:pStyle w:val="aff5"/>
              <w:spacing w:after="0"/>
              <w:jc w:val="both"/>
              <w:rPr>
                <w:sz w:val="8"/>
                <w:szCs w:val="8"/>
              </w:rPr>
            </w:pPr>
          </w:p>
        </w:tc>
      </w:tr>
      <w:tr w:rsidR="00FD0467" w:rsidRPr="003A7270" w14:paraId="3E9DB4C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3ADE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93A307"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E22626"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1E364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E5B25" w14:textId="471E227F"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5B5E0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3063D"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8327E1" w14:textId="77777777" w:rsidR="00FD0467" w:rsidRPr="00DD49FD" w:rsidRDefault="00FD0467" w:rsidP="00FD0467">
            <w:pPr>
              <w:pStyle w:val="aff5"/>
              <w:spacing w:after="0"/>
              <w:jc w:val="both"/>
              <w:rPr>
                <w:sz w:val="4"/>
                <w:szCs w:val="4"/>
              </w:rPr>
            </w:pPr>
          </w:p>
        </w:tc>
      </w:tr>
      <w:tr w:rsidR="00FD0467" w:rsidRPr="003A7270" w14:paraId="6D2A3060"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C11F987" w14:textId="72A03C32"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89EAFCB" w14:textId="13261A4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ACAF36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6E8D5DE" w14:textId="43721FD1"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16D8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DB2CF1F" w14:textId="1D330C75"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FC0A943" w14:textId="77777777" w:rsidR="00FD0467" w:rsidRPr="003A7270" w:rsidRDefault="00FD0467" w:rsidP="00FD0467">
            <w:pPr>
              <w:pStyle w:val="aff5"/>
              <w:spacing w:after="0"/>
              <w:jc w:val="both"/>
              <w:rPr>
                <w:sz w:val="8"/>
                <w:szCs w:val="8"/>
              </w:rPr>
            </w:pPr>
          </w:p>
        </w:tc>
      </w:tr>
      <w:tr w:rsidR="00FD0467" w:rsidRPr="003A7270" w14:paraId="4E1D5C85"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41573B6D" w14:textId="0832341E"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8FABB3" w14:textId="37CBFF53"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BAC97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CFD976" w14:textId="0C3B7D74"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CD647A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88A072" w14:textId="06E55B9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B802523" w14:textId="77777777" w:rsidR="00FD0467" w:rsidRPr="003A7270" w:rsidRDefault="00FD0467" w:rsidP="00FD0467">
            <w:pPr>
              <w:pStyle w:val="aff5"/>
              <w:spacing w:after="0"/>
              <w:jc w:val="both"/>
              <w:rPr>
                <w:sz w:val="8"/>
                <w:szCs w:val="8"/>
              </w:rPr>
            </w:pPr>
          </w:p>
        </w:tc>
      </w:tr>
      <w:tr w:rsidR="00FD0467" w:rsidRPr="003A7270" w14:paraId="7903A55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07E9E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A504A1"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AF79CC"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03AF7EB"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E02A67" w14:textId="0EF53690"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C77A18"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3F243"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1E4CE" w14:textId="77777777" w:rsidR="00FD0467" w:rsidRPr="00DD49FD" w:rsidRDefault="00FD0467" w:rsidP="00FD0467">
            <w:pPr>
              <w:pStyle w:val="aff5"/>
              <w:spacing w:after="0"/>
              <w:jc w:val="both"/>
              <w:rPr>
                <w:sz w:val="6"/>
                <w:szCs w:val="6"/>
              </w:rPr>
            </w:pPr>
          </w:p>
        </w:tc>
      </w:tr>
      <w:tr w:rsidR="00FD0467" w:rsidRPr="003A7270" w14:paraId="2EDD114A" w14:textId="77777777"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2D9548DE" w14:textId="1512F715"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auto"/>
            </w:tcBorders>
          </w:tcPr>
          <w:p w14:paraId="08B27D9E" w14:textId="169D2BDF"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FFFFFF" w:themeColor="background1"/>
              <w:right w:val="single" w:sz="4" w:space="0" w:color="auto"/>
            </w:tcBorders>
          </w:tcPr>
          <w:p w14:paraId="2FD73E5A" w14:textId="77777777"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289BD36" w14:textId="6E9A485E"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92C9DE7"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B28639"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ED43AB4" w14:textId="77777777" w:rsidR="00FD0467" w:rsidRPr="003A7270" w:rsidRDefault="00FD0467" w:rsidP="00FD0467">
            <w:pPr>
              <w:pStyle w:val="aff5"/>
              <w:spacing w:after="0"/>
              <w:jc w:val="both"/>
              <w:rPr>
                <w:sz w:val="8"/>
                <w:szCs w:val="8"/>
              </w:rPr>
            </w:pPr>
          </w:p>
        </w:tc>
      </w:tr>
      <w:tr w:rsidR="00FD0467" w:rsidRPr="003A7270" w14:paraId="08EA0AC3" w14:textId="77777777"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14:paraId="7DF0CF54"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1A4ECE71"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bottom w:val="single" w:sz="2" w:space="0" w:color="auto"/>
              <w:right w:val="single" w:sz="4" w:space="0" w:color="auto"/>
            </w:tcBorders>
          </w:tcPr>
          <w:p w14:paraId="5C528184" w14:textId="77777777" w:rsidR="00FD0467" w:rsidRPr="00DD49FD" w:rsidRDefault="00FD0467" w:rsidP="00FD0467">
            <w:pPr>
              <w:pStyle w:val="aff5"/>
              <w:spacing w:after="0"/>
              <w:jc w:val="both"/>
              <w:rPr>
                <w:sz w:val="6"/>
                <w:szCs w:val="6"/>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43F9532"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64B7CBF"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8FDA692"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5EBFA31" w14:textId="77777777" w:rsidR="00FD0467" w:rsidRPr="003A7270" w:rsidRDefault="00FD0467" w:rsidP="00FD0467">
            <w:pPr>
              <w:pStyle w:val="aff5"/>
              <w:spacing w:after="0"/>
              <w:jc w:val="both"/>
              <w:rPr>
                <w:sz w:val="8"/>
                <w:szCs w:val="8"/>
              </w:rPr>
            </w:pPr>
          </w:p>
        </w:tc>
      </w:tr>
      <w:tr w:rsidR="00FD0467" w:rsidRPr="003A7270" w14:paraId="59F2C64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1FBA63"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E582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7E70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647E21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F770E7" w14:textId="57C471A0"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33AF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E8EE0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00E234" w14:textId="77777777" w:rsidR="00FD0467" w:rsidRPr="00DD49FD" w:rsidRDefault="00FD0467" w:rsidP="00FD0467">
            <w:pPr>
              <w:pStyle w:val="aff5"/>
              <w:spacing w:after="0"/>
              <w:jc w:val="both"/>
              <w:rPr>
                <w:sz w:val="4"/>
                <w:szCs w:val="4"/>
              </w:rPr>
            </w:pPr>
          </w:p>
        </w:tc>
      </w:tr>
      <w:tr w:rsidR="00FD0467" w:rsidRPr="003A7270" w14:paraId="163CD40D"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FBD260C" w14:textId="01B931C9"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6695840" w14:textId="48752D22"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26B6A7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DF26B2" w14:textId="3CDAE69E"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4DC7CF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B2FBB4" w14:textId="31A4ACBA"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26EF86B" w14:textId="77777777" w:rsidR="00FD0467" w:rsidRPr="003A7270" w:rsidRDefault="00FD0467" w:rsidP="00FD0467">
            <w:pPr>
              <w:pStyle w:val="aff5"/>
              <w:spacing w:after="0"/>
              <w:jc w:val="both"/>
              <w:rPr>
                <w:sz w:val="8"/>
                <w:szCs w:val="8"/>
              </w:rPr>
            </w:pPr>
          </w:p>
        </w:tc>
      </w:tr>
      <w:tr w:rsidR="00FD0467" w:rsidRPr="003A7270" w14:paraId="4144CD44"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46E126" w14:textId="38B7A7BD"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385562" w14:textId="52515468"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305DB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8798B6" w14:textId="34CE05E1"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A3B2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BD5557" w14:textId="15832108"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97FA75F" w14:textId="77777777" w:rsidR="00FD0467" w:rsidRPr="003A7270" w:rsidRDefault="00FD0467" w:rsidP="00FD0467">
            <w:pPr>
              <w:pStyle w:val="aff5"/>
              <w:spacing w:after="0"/>
              <w:jc w:val="both"/>
              <w:rPr>
                <w:sz w:val="8"/>
                <w:szCs w:val="8"/>
              </w:rPr>
            </w:pPr>
          </w:p>
        </w:tc>
      </w:tr>
      <w:tr w:rsidR="00FD0467" w:rsidRPr="003A7270" w14:paraId="5AF443D5" w14:textId="77777777"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48122E"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EE2C3B"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238BC7"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FB8EBB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641E9" w14:textId="43A017AC"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0B61C8"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32333"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5A4ACC" w14:textId="77777777" w:rsidR="00FD0467" w:rsidRPr="00DD49FD" w:rsidRDefault="00FD0467" w:rsidP="00FD0467">
            <w:pPr>
              <w:pStyle w:val="aff5"/>
              <w:spacing w:after="0"/>
              <w:jc w:val="both"/>
              <w:rPr>
                <w:sz w:val="6"/>
                <w:szCs w:val="6"/>
              </w:rPr>
            </w:pPr>
          </w:p>
        </w:tc>
      </w:tr>
      <w:tr w:rsidR="00FD0467" w:rsidRPr="003A7270" w14:paraId="15465A38"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3B3985DB" w14:textId="1F5EA073"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6D9B50A4"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5BD17B9" w14:textId="7A7195EA"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39B91F7"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2440246" w14:textId="3D19D8B6"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6183130"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923DEB8"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0242258" w14:textId="77777777" w:rsidR="00FD0467" w:rsidRPr="003A7270" w:rsidRDefault="00FD0467" w:rsidP="00FD0467">
            <w:pPr>
              <w:pStyle w:val="aff5"/>
              <w:spacing w:after="0"/>
              <w:jc w:val="both"/>
              <w:rPr>
                <w:sz w:val="8"/>
                <w:szCs w:val="8"/>
              </w:rPr>
            </w:pPr>
          </w:p>
        </w:tc>
      </w:tr>
      <w:tr w:rsidR="00FD0467" w:rsidRPr="003A7270" w14:paraId="574E6499"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456B4513" w14:textId="77777777"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F45CAC9"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3815589"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3BB64C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15F173"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DC835E"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9A8AEFF" w14:textId="77777777" w:rsidR="00FD0467" w:rsidRPr="003A7270" w:rsidRDefault="00FD0467" w:rsidP="00FD0467">
            <w:pPr>
              <w:pStyle w:val="aff5"/>
              <w:spacing w:after="0"/>
              <w:jc w:val="both"/>
              <w:rPr>
                <w:sz w:val="8"/>
                <w:szCs w:val="8"/>
              </w:rPr>
            </w:pPr>
          </w:p>
        </w:tc>
      </w:tr>
      <w:tr w:rsidR="00FD0467" w:rsidRPr="003A7270" w14:paraId="586232AA"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D0F240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6629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961BF63"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948E2D1"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7DBBC" w14:textId="7590A64E"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57991"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0560FB"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664496" w14:textId="77777777" w:rsidR="00FD0467" w:rsidRPr="00DD49FD" w:rsidRDefault="00FD0467" w:rsidP="00FD0467">
            <w:pPr>
              <w:pStyle w:val="aff5"/>
              <w:spacing w:after="0"/>
              <w:jc w:val="both"/>
              <w:rPr>
                <w:sz w:val="4"/>
                <w:szCs w:val="4"/>
              </w:rPr>
            </w:pPr>
          </w:p>
        </w:tc>
      </w:tr>
      <w:tr w:rsidR="00FD0467" w:rsidRPr="003A7270" w14:paraId="3A0DE961" w14:textId="77777777"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DA04852" w14:textId="364ABA21"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9037FC8" w14:textId="7F752575"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49D73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28F0F" w14:textId="0A50D6A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6F4C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A8AD2A" w14:textId="2CC46CA9"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607F34F" w14:textId="77777777" w:rsidR="00FD0467" w:rsidRPr="003A7270" w:rsidRDefault="00FD0467" w:rsidP="00FD0467">
            <w:pPr>
              <w:pStyle w:val="aff5"/>
              <w:spacing w:after="0"/>
              <w:jc w:val="both"/>
              <w:rPr>
                <w:sz w:val="8"/>
                <w:szCs w:val="8"/>
              </w:rPr>
            </w:pPr>
          </w:p>
        </w:tc>
      </w:tr>
      <w:tr w:rsidR="00FD0467" w:rsidRPr="003A7270" w14:paraId="62D41A4A"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9FAA42D" w14:textId="6BD35DE6"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F794A9C" w14:textId="4C2B0612"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300AA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167E0A" w14:textId="5A47CB8A"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2EE34C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76A91E7" w14:textId="0689657E"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E6C10FB" w14:textId="77777777" w:rsidR="00FD0467" w:rsidRPr="003A7270" w:rsidRDefault="00FD0467" w:rsidP="00FD0467">
            <w:pPr>
              <w:pStyle w:val="aff5"/>
              <w:spacing w:after="0"/>
              <w:jc w:val="both"/>
              <w:rPr>
                <w:sz w:val="8"/>
                <w:szCs w:val="8"/>
              </w:rPr>
            </w:pPr>
          </w:p>
        </w:tc>
      </w:tr>
      <w:tr w:rsidR="00FD0467" w:rsidRPr="003A7270" w14:paraId="5ED8E840"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69CFEC3"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E663D8"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299D"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24F75F"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F64533" w14:textId="3F7FF69F"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C99535"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6E10BD"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84C726" w14:textId="77777777" w:rsidR="00FD0467" w:rsidRPr="00DD49FD" w:rsidRDefault="00FD0467" w:rsidP="00FD0467">
            <w:pPr>
              <w:pStyle w:val="aff5"/>
              <w:spacing w:after="0"/>
              <w:jc w:val="both"/>
              <w:rPr>
                <w:sz w:val="6"/>
                <w:szCs w:val="6"/>
              </w:rPr>
            </w:pPr>
          </w:p>
        </w:tc>
      </w:tr>
      <w:tr w:rsidR="00FD0467" w:rsidRPr="003A7270" w14:paraId="426E110E" w14:textId="77777777"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14:paraId="3BEC1FFC" w14:textId="4499B9C0"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73B5844C"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10D0C0" w14:textId="15A15797"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78D544F"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5A250853" w14:textId="2403F9A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9BD494C"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B1BDBA"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6C86F99" w14:textId="77777777" w:rsidR="00FD0467" w:rsidRPr="003A7270" w:rsidRDefault="00FD0467" w:rsidP="00FD0467">
            <w:pPr>
              <w:pStyle w:val="aff5"/>
              <w:spacing w:after="0"/>
              <w:jc w:val="both"/>
              <w:rPr>
                <w:sz w:val="8"/>
                <w:szCs w:val="8"/>
              </w:rPr>
            </w:pPr>
          </w:p>
        </w:tc>
      </w:tr>
      <w:tr w:rsidR="00FD0467" w:rsidRPr="003A7270" w14:paraId="3D9F2732" w14:textId="77777777"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14:paraId="6F1A899B"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81DFA5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119BF55"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3CE1704"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55C6F4"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9BE3197"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0815B7A" w14:textId="77777777" w:rsidR="00FD0467" w:rsidRPr="003A7270" w:rsidRDefault="00FD0467" w:rsidP="00FD0467">
            <w:pPr>
              <w:pStyle w:val="aff5"/>
              <w:spacing w:after="0"/>
              <w:jc w:val="both"/>
              <w:rPr>
                <w:sz w:val="8"/>
                <w:szCs w:val="8"/>
              </w:rPr>
            </w:pPr>
          </w:p>
        </w:tc>
      </w:tr>
      <w:tr w:rsidR="00FD0467" w:rsidRPr="003A7270" w14:paraId="26198B82"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2EEC761"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63898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9F460D"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157FF78"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4F2415" w14:textId="7FF767D9"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281EC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31C0BC"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BBE3A8" w14:textId="77777777" w:rsidR="00FD0467" w:rsidRPr="00DD49FD" w:rsidRDefault="00FD0467" w:rsidP="00FD0467">
            <w:pPr>
              <w:pStyle w:val="aff5"/>
              <w:spacing w:after="0"/>
              <w:jc w:val="both"/>
              <w:rPr>
                <w:sz w:val="4"/>
                <w:szCs w:val="4"/>
              </w:rPr>
            </w:pPr>
          </w:p>
        </w:tc>
      </w:tr>
      <w:tr w:rsidR="00FD0467" w:rsidRPr="003A7270" w14:paraId="48E8C033"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C44D9D" w14:textId="4EBC1561"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AE283FB" w14:textId="1B46B2DD"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EEE2F7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9ED43F" w14:textId="775A07B1"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24158B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F4560B" w14:textId="72A9603A"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B95B25F" w14:textId="77777777" w:rsidR="00FD0467" w:rsidRPr="003A7270" w:rsidRDefault="00FD0467" w:rsidP="00FD0467">
            <w:pPr>
              <w:pStyle w:val="aff5"/>
              <w:spacing w:after="0"/>
              <w:jc w:val="both"/>
              <w:rPr>
                <w:sz w:val="8"/>
                <w:szCs w:val="8"/>
              </w:rPr>
            </w:pPr>
          </w:p>
        </w:tc>
      </w:tr>
      <w:tr w:rsidR="00FD0467" w:rsidRPr="003A7270" w14:paraId="4FA4F4F1"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F37CA36" w14:textId="208D0979"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554EBD" w14:textId="02488308"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5BA695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B6765A0" w14:textId="53E5FE9F"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2881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41C83F8" w14:textId="66DD8761"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4FFAD37" w14:textId="77777777" w:rsidR="00FD0467" w:rsidRPr="003A7270" w:rsidRDefault="00FD0467" w:rsidP="00FD0467">
            <w:pPr>
              <w:pStyle w:val="aff5"/>
              <w:spacing w:after="0"/>
              <w:jc w:val="both"/>
              <w:rPr>
                <w:sz w:val="8"/>
                <w:szCs w:val="8"/>
              </w:rPr>
            </w:pPr>
          </w:p>
        </w:tc>
      </w:tr>
      <w:tr w:rsidR="00FD0467" w:rsidRPr="003A7270" w14:paraId="75766D5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BEA99F8"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219AA9"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6F78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43C6B97"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C29703" w14:textId="78147794"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283BF0"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024C0"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DECD4A" w14:textId="77777777" w:rsidR="00FD0467" w:rsidRPr="00DD49FD" w:rsidRDefault="00FD0467" w:rsidP="00FD0467">
            <w:pPr>
              <w:pStyle w:val="aff5"/>
              <w:spacing w:after="0"/>
              <w:jc w:val="both"/>
              <w:rPr>
                <w:sz w:val="6"/>
                <w:szCs w:val="6"/>
              </w:rPr>
            </w:pPr>
          </w:p>
        </w:tc>
      </w:tr>
      <w:tr w:rsidR="00FD0467" w:rsidRPr="003A7270" w14:paraId="557A747E" w14:textId="77777777"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14:paraId="08ACDAD5" w14:textId="078DFD42"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auto"/>
            </w:tcBorders>
          </w:tcPr>
          <w:p w14:paraId="066437DA"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E29A017" w14:textId="4DBF5B1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87D93C1"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DEF6FA5" w14:textId="2A2C1710"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9AC5E3"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DA6711B"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54DD1E7" w14:textId="77777777" w:rsidR="00FD0467" w:rsidRPr="003A7270" w:rsidRDefault="00FD0467" w:rsidP="00FD0467">
            <w:pPr>
              <w:pStyle w:val="aff5"/>
              <w:spacing w:after="0"/>
              <w:jc w:val="both"/>
              <w:rPr>
                <w:sz w:val="8"/>
                <w:szCs w:val="8"/>
              </w:rPr>
            </w:pPr>
          </w:p>
        </w:tc>
      </w:tr>
      <w:tr w:rsidR="00FD0467" w:rsidRPr="003A7270" w14:paraId="7102900A" w14:textId="77777777"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14:paraId="766B66E3" w14:textId="77777777"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1571525"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4D2D786"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7A31A8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3D87A3"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891C7B"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D16713A" w14:textId="77777777" w:rsidR="00FD0467" w:rsidRPr="003A7270" w:rsidRDefault="00FD0467" w:rsidP="00FD0467">
            <w:pPr>
              <w:pStyle w:val="aff5"/>
              <w:spacing w:after="0"/>
              <w:jc w:val="both"/>
              <w:rPr>
                <w:sz w:val="8"/>
                <w:szCs w:val="8"/>
              </w:rPr>
            </w:pPr>
          </w:p>
        </w:tc>
      </w:tr>
      <w:tr w:rsidR="00FD0467" w:rsidRPr="003A7270" w14:paraId="5F8D89F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4DE5A8"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7026CA"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8CD52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C5152F4"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DABEE5" w14:textId="2D915AB3"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DA1CBA"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CD49F"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C5DBC9" w14:textId="77777777" w:rsidR="00FD0467" w:rsidRPr="00DD49FD" w:rsidRDefault="00FD0467" w:rsidP="00FD0467">
            <w:pPr>
              <w:pStyle w:val="aff5"/>
              <w:spacing w:after="0"/>
              <w:jc w:val="both"/>
              <w:rPr>
                <w:sz w:val="4"/>
                <w:szCs w:val="4"/>
              </w:rPr>
            </w:pPr>
          </w:p>
        </w:tc>
      </w:tr>
      <w:tr w:rsidR="00FD0467" w:rsidRPr="003A7270" w14:paraId="19F74E20" w14:textId="77777777"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6D3A6371" w14:textId="45423CC9"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05E5F3" w14:textId="041412E5"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1539DE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C8B4B" w14:textId="66D9E060"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D88BD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078CD63" w14:textId="04A53288"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56BF735" w14:textId="77777777" w:rsidR="00FD0467" w:rsidRPr="003A7270" w:rsidRDefault="00FD0467" w:rsidP="00FD0467">
            <w:pPr>
              <w:pStyle w:val="aff5"/>
              <w:spacing w:after="0"/>
              <w:jc w:val="both"/>
              <w:rPr>
                <w:sz w:val="8"/>
                <w:szCs w:val="8"/>
              </w:rPr>
            </w:pPr>
          </w:p>
        </w:tc>
      </w:tr>
      <w:tr w:rsidR="00FD0467" w:rsidRPr="003A7270" w14:paraId="638FE529"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38810A3B" w14:textId="1922B953"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972414A" w14:textId="11258B86"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3F952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5495714" w14:textId="4F81A9D3"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9E5B4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218C49" w14:textId="50904699"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10FBB43" w14:textId="77777777" w:rsidR="00FD0467" w:rsidRPr="003A7270" w:rsidRDefault="00FD0467" w:rsidP="00FD0467">
            <w:pPr>
              <w:pStyle w:val="aff5"/>
              <w:spacing w:after="0"/>
              <w:jc w:val="both"/>
              <w:rPr>
                <w:sz w:val="8"/>
                <w:szCs w:val="8"/>
              </w:rPr>
            </w:pPr>
          </w:p>
        </w:tc>
      </w:tr>
      <w:tr w:rsidR="00FD0467" w:rsidRPr="003A7270" w14:paraId="5F957970"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4F1660C"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4A8A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272E1D"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C4C535D"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20FCC2" w14:textId="57BC426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8D595F"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A6282"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FCA1" w14:textId="77777777" w:rsidR="00FD0467" w:rsidRPr="00DD49FD" w:rsidRDefault="00FD0467" w:rsidP="00FD0467">
            <w:pPr>
              <w:pStyle w:val="aff5"/>
              <w:spacing w:after="0"/>
              <w:jc w:val="both"/>
              <w:rPr>
                <w:sz w:val="6"/>
                <w:szCs w:val="6"/>
              </w:rPr>
            </w:pPr>
          </w:p>
        </w:tc>
      </w:tr>
      <w:tr w:rsidR="00FD0467" w:rsidRPr="003A7270" w14:paraId="4BFD6433" w14:textId="77777777"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14:paraId="13FBEA53" w14:textId="77777777"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371EE576" w14:textId="0EFB8787" w:rsidR="006758AA" w:rsidRPr="006758AA" w:rsidRDefault="006758AA" w:rsidP="00FD0467">
            <w:pPr>
              <w:pStyle w:val="aff5"/>
              <w:spacing w:after="0"/>
              <w:ind w:right="-128"/>
              <w:jc w:val="left"/>
              <w:rPr>
                <w:rFonts w:ascii="Arial" w:hAnsi="Arial" w:cs="Arial"/>
                <w:b w:val="0"/>
                <w:bCs/>
                <w:i/>
                <w:iCs/>
                <w:sz w:val="10"/>
                <w:szCs w:val="10"/>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sidR="00255880">
              <w:rPr>
                <w:rFonts w:ascii="Arial" w:hAnsi="Arial" w:cs="Arial"/>
                <w:b w:val="0"/>
                <w:bCs/>
                <w:i/>
                <w:iCs/>
                <w:sz w:val="10"/>
                <w:szCs w:val="10"/>
              </w:rPr>
              <w:t>ой входной группы</w:t>
            </w:r>
            <w:r>
              <w:rPr>
                <w:rFonts w:ascii="Arial" w:hAnsi="Arial" w:cs="Arial"/>
                <w:b w:val="0"/>
                <w:bCs/>
                <w:i/>
                <w:iCs/>
                <w:sz w:val="10"/>
                <w:szCs w:val="10"/>
              </w:rPr>
              <w:t xml:space="preserve"> </w:t>
            </w:r>
          </w:p>
        </w:tc>
        <w:tc>
          <w:tcPr>
            <w:tcW w:w="2270" w:type="dxa"/>
            <w:gridSpan w:val="7"/>
            <w:vMerge w:val="restart"/>
            <w:tcBorders>
              <w:top w:val="single" w:sz="2" w:space="0" w:color="FFFFFF" w:themeColor="background1"/>
              <w:left w:val="single" w:sz="2" w:space="0" w:color="auto"/>
              <w:right w:val="single" w:sz="2" w:space="0" w:color="auto"/>
            </w:tcBorders>
          </w:tcPr>
          <w:p w14:paraId="2DEA2F35"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BEDC703" w14:textId="0C21CA3E"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3726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F8C08B" w14:textId="6B653231"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0FF511D"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D79D5A"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3BC5B09" w14:textId="77777777" w:rsidR="00FD0467" w:rsidRPr="003A7270" w:rsidRDefault="00FD0467" w:rsidP="00FD0467">
            <w:pPr>
              <w:pStyle w:val="aff5"/>
              <w:spacing w:after="0"/>
              <w:jc w:val="both"/>
              <w:rPr>
                <w:sz w:val="8"/>
                <w:szCs w:val="8"/>
              </w:rPr>
            </w:pPr>
          </w:p>
        </w:tc>
      </w:tr>
      <w:tr w:rsidR="00FD0467" w:rsidRPr="003A7270" w14:paraId="1F0363FF" w14:textId="77777777"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14:paraId="5CBA51D0" w14:textId="77777777"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2E181D5"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03ED073"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4CFA03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C42796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3773CE"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3625929" w14:textId="77777777" w:rsidR="00FD0467" w:rsidRPr="003A7270" w:rsidRDefault="00FD0467" w:rsidP="00FD0467">
            <w:pPr>
              <w:pStyle w:val="aff5"/>
              <w:spacing w:after="0"/>
              <w:jc w:val="both"/>
              <w:rPr>
                <w:sz w:val="8"/>
                <w:szCs w:val="8"/>
              </w:rPr>
            </w:pPr>
          </w:p>
        </w:tc>
      </w:tr>
      <w:tr w:rsidR="00FD0467" w:rsidRPr="003A7270" w14:paraId="3281AF88"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1FCE9E"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464722"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23C4FC"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E1AAD20"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8C505" w14:textId="548C86C2"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BB49FB"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11CAB8"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9AD8F3" w14:textId="77777777" w:rsidR="00FD0467" w:rsidRPr="00DD49FD" w:rsidRDefault="00FD0467" w:rsidP="00FD0467">
            <w:pPr>
              <w:pStyle w:val="aff5"/>
              <w:spacing w:after="0"/>
              <w:jc w:val="both"/>
              <w:rPr>
                <w:sz w:val="4"/>
                <w:szCs w:val="4"/>
              </w:rPr>
            </w:pPr>
          </w:p>
        </w:tc>
      </w:tr>
      <w:tr w:rsidR="00FD0467" w:rsidRPr="003A7270" w14:paraId="076EB640"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490D2B5B" w14:textId="2D77533B"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r w:rsidR="00255880">
              <w:rPr>
                <w:rFonts w:ascii="Arial" w:hAnsi="Arial" w:cs="Arial"/>
                <w:b w:val="0"/>
                <w:bCs/>
                <w:sz w:val="14"/>
                <w:szCs w:val="14"/>
              </w:rPr>
              <w:t>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94525CA" w14:textId="5459A33E"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CC7872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98DC07" w14:textId="72899FF0"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3DD1D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AA8AC2D" w14:textId="5C851025"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3E23096" w14:textId="77777777" w:rsidR="00FD0467" w:rsidRPr="003A7270" w:rsidRDefault="00FD0467" w:rsidP="00FD0467">
            <w:pPr>
              <w:pStyle w:val="aff5"/>
              <w:spacing w:after="0"/>
              <w:jc w:val="both"/>
              <w:rPr>
                <w:sz w:val="8"/>
                <w:szCs w:val="8"/>
              </w:rPr>
            </w:pPr>
          </w:p>
        </w:tc>
      </w:tr>
      <w:tr w:rsidR="00FD0467" w:rsidRPr="003A7270" w14:paraId="3CB1BF27"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F2EC332" w14:textId="3D812645" w:rsidR="00FD0467" w:rsidRPr="00255880"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sidR="00255880">
              <w:rPr>
                <w:rFonts w:ascii="Arial" w:hAnsi="Arial" w:cs="Arial"/>
                <w:b w:val="0"/>
                <w:bCs/>
                <w:sz w:val="14"/>
                <w:szCs w:val="14"/>
              </w:rPr>
              <w:t xml:space="preserve"> вход</w:t>
            </w:r>
            <w:r w:rsidR="00255880" w:rsidRPr="00DD49FD">
              <w:rPr>
                <w:rFonts w:ascii="Arial" w:hAnsi="Arial" w:cs="Arial"/>
                <w:b w:val="0"/>
                <w:bCs/>
                <w:sz w:val="14"/>
                <w:szCs w:val="14"/>
              </w:rPr>
              <w:t xml:space="preserve"> </w:t>
            </w:r>
            <w:r w:rsidR="00255880"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03130E" w14:textId="0DD86076"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FEDB4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C2EE871" w14:textId="24C99FCB"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E9812F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1D5457" w14:textId="77C94324"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F39850A" w14:textId="77777777" w:rsidR="00FD0467" w:rsidRPr="003A7270" w:rsidRDefault="00FD0467" w:rsidP="00FD0467">
            <w:pPr>
              <w:pStyle w:val="aff5"/>
              <w:spacing w:after="0"/>
              <w:jc w:val="both"/>
              <w:rPr>
                <w:sz w:val="8"/>
                <w:szCs w:val="8"/>
              </w:rPr>
            </w:pPr>
          </w:p>
        </w:tc>
      </w:tr>
      <w:tr w:rsidR="00FD0467" w:rsidRPr="003A7270" w14:paraId="41C85E01" w14:textId="77777777"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D5D2B9"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01DCF9"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870729"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6E8D223"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A8D68" w14:textId="5925B6F6"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F9CA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8C22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2C265C" w14:textId="77777777" w:rsidR="00FD0467" w:rsidRPr="00DD49FD" w:rsidRDefault="00FD0467" w:rsidP="00FD0467">
            <w:pPr>
              <w:pStyle w:val="aff5"/>
              <w:spacing w:after="0"/>
              <w:jc w:val="both"/>
              <w:rPr>
                <w:sz w:val="6"/>
                <w:szCs w:val="6"/>
              </w:rPr>
            </w:pPr>
          </w:p>
        </w:tc>
      </w:tr>
      <w:tr w:rsidR="00FD0467" w:rsidRPr="003A7270" w14:paraId="4C9A034F"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2A8B3647" w14:textId="77777777" w:rsidR="006758AA" w:rsidRDefault="00FD0467" w:rsidP="00FD0467">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538FCE6D" w14:textId="3F74C276" w:rsidR="00255880" w:rsidRPr="006758AA" w:rsidRDefault="00255880" w:rsidP="00FD0467">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76BE8947"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667E08D" w14:textId="06A56B8C"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001241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A1E6BA0" w14:textId="56218BE8"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C1389E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9E4646"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6FABFBA" w14:textId="77777777" w:rsidR="00FD0467" w:rsidRPr="003A7270" w:rsidRDefault="00FD0467" w:rsidP="00FD0467">
            <w:pPr>
              <w:pStyle w:val="aff5"/>
              <w:spacing w:after="0"/>
              <w:jc w:val="both"/>
              <w:rPr>
                <w:sz w:val="8"/>
                <w:szCs w:val="8"/>
              </w:rPr>
            </w:pPr>
          </w:p>
        </w:tc>
      </w:tr>
      <w:tr w:rsidR="00FD0467" w:rsidRPr="003A7270" w14:paraId="2ACB62CC"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4B1766D8"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D13BF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4F66839"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C08FEFC"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2B172A"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024656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5F53BECB" w14:textId="77777777" w:rsidR="00FD0467" w:rsidRPr="003A7270" w:rsidRDefault="00FD0467" w:rsidP="00FD0467">
            <w:pPr>
              <w:pStyle w:val="aff5"/>
              <w:spacing w:after="0"/>
              <w:jc w:val="both"/>
              <w:rPr>
                <w:sz w:val="8"/>
                <w:szCs w:val="8"/>
              </w:rPr>
            </w:pPr>
          </w:p>
        </w:tc>
      </w:tr>
      <w:tr w:rsidR="00FD0467" w:rsidRPr="003A7270" w14:paraId="3687352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3837E9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9C9BA8"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0C6155"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83488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FEE9E5" w14:textId="0701DCE1"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85FE53C"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EA0FFB"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73DA36" w14:textId="77777777" w:rsidR="00FD0467" w:rsidRPr="00DD49FD" w:rsidRDefault="00FD0467" w:rsidP="00FD0467">
            <w:pPr>
              <w:pStyle w:val="aff5"/>
              <w:spacing w:after="0"/>
              <w:jc w:val="both"/>
              <w:rPr>
                <w:sz w:val="4"/>
                <w:szCs w:val="4"/>
              </w:rPr>
            </w:pPr>
          </w:p>
        </w:tc>
      </w:tr>
      <w:tr w:rsidR="00255880" w:rsidRPr="003A7270" w14:paraId="4F4BB2BF"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E5932BA" w14:textId="31B3ADB2"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EFBC6B6" w14:textId="4B568048"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031658"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C6523FB"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7D3332" w14:textId="3F282BCC"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21B724"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7BBFD7" w14:textId="482C3C72"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D7B53D4" w14:textId="77777777" w:rsidR="00255880" w:rsidRPr="003A7270" w:rsidRDefault="00255880" w:rsidP="00255880">
            <w:pPr>
              <w:pStyle w:val="aff5"/>
              <w:spacing w:after="0"/>
              <w:jc w:val="both"/>
              <w:rPr>
                <w:sz w:val="8"/>
                <w:szCs w:val="8"/>
              </w:rPr>
            </w:pPr>
          </w:p>
        </w:tc>
      </w:tr>
      <w:tr w:rsidR="00255880" w:rsidRPr="003A7270" w14:paraId="664598C4"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0438AC4" w14:textId="163CE8C3"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2F5952" w14:textId="508417A2"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58269A5"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0C0E779"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1BA406" w14:textId="0325052F"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706628"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50BB632" w14:textId="6417C06C"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D594F56" w14:textId="77777777" w:rsidR="00255880" w:rsidRPr="003A7270" w:rsidRDefault="00255880" w:rsidP="00255880">
            <w:pPr>
              <w:pStyle w:val="aff5"/>
              <w:spacing w:after="0"/>
              <w:jc w:val="both"/>
              <w:rPr>
                <w:sz w:val="8"/>
                <w:szCs w:val="8"/>
              </w:rPr>
            </w:pPr>
          </w:p>
        </w:tc>
      </w:tr>
      <w:tr w:rsidR="00FD0467" w:rsidRPr="003A7270" w14:paraId="38B5880B" w14:textId="77777777"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1DF34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A9BDF"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0A92E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49D6D7"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B1858C" w14:textId="0BC6B63C"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F5D3476"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B25C39"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88C9E1" w14:textId="77777777" w:rsidR="00FD0467" w:rsidRPr="00DD49FD" w:rsidRDefault="00FD0467" w:rsidP="00FD0467">
            <w:pPr>
              <w:pStyle w:val="aff5"/>
              <w:spacing w:after="0"/>
              <w:jc w:val="both"/>
              <w:rPr>
                <w:sz w:val="6"/>
                <w:szCs w:val="6"/>
              </w:rPr>
            </w:pPr>
          </w:p>
        </w:tc>
      </w:tr>
      <w:tr w:rsidR="00FD0467" w:rsidRPr="003A7270" w14:paraId="561CB43B"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414A2BF1" w14:textId="77777777"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Входной пандус:</w:t>
            </w:r>
          </w:p>
          <w:p w14:paraId="636C57A9" w14:textId="5584A693"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3E212744"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8AB2EF0" w14:textId="18EC414F"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AFEF5C2"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A345CC4" w14:textId="5AD4A65C"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D7B22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DA722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D5B641F" w14:textId="77777777" w:rsidR="00FD0467" w:rsidRPr="003A7270" w:rsidRDefault="00FD0467" w:rsidP="00FD0467">
            <w:pPr>
              <w:pStyle w:val="aff5"/>
              <w:spacing w:after="0"/>
              <w:jc w:val="both"/>
              <w:rPr>
                <w:sz w:val="8"/>
                <w:szCs w:val="8"/>
              </w:rPr>
            </w:pPr>
          </w:p>
        </w:tc>
      </w:tr>
      <w:tr w:rsidR="00FD0467" w:rsidRPr="003A7270" w14:paraId="0BB6CD52"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37CF027E"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B9F7218"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EE8BFC9" w14:textId="77777777"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2125D48"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917623"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6DF488"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D4ADAC1" w14:textId="77777777" w:rsidR="00FD0467" w:rsidRPr="003A7270" w:rsidRDefault="00FD0467" w:rsidP="00FD0467">
            <w:pPr>
              <w:pStyle w:val="aff5"/>
              <w:spacing w:after="0"/>
              <w:jc w:val="both"/>
              <w:rPr>
                <w:sz w:val="8"/>
                <w:szCs w:val="8"/>
              </w:rPr>
            </w:pPr>
          </w:p>
        </w:tc>
      </w:tr>
      <w:tr w:rsidR="00FD0467" w:rsidRPr="00DD49FD" w14:paraId="3A81889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90ECB5F"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9CBD26"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113925"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76B1135"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C9E7DB" w14:textId="5B10326B"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D084DE"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60DFE"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D39ED7" w14:textId="77777777" w:rsidR="00FD0467" w:rsidRPr="00DD49FD" w:rsidRDefault="00FD0467" w:rsidP="00FD0467">
            <w:pPr>
              <w:pStyle w:val="aff5"/>
              <w:spacing w:after="0"/>
              <w:jc w:val="both"/>
              <w:rPr>
                <w:sz w:val="4"/>
                <w:szCs w:val="4"/>
              </w:rPr>
            </w:pPr>
          </w:p>
        </w:tc>
      </w:tr>
      <w:tr w:rsidR="00255880" w:rsidRPr="003A7270" w14:paraId="7EC4A6F8" w14:textId="77777777"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8DF8430" w14:textId="7385DF86"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1DEF8B0" w14:textId="7E896C83"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F723D9" w14:textId="667E0E73"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3EAD78"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27003D" w14:textId="0CAB2011"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0411E26"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2E4031" w14:textId="432134E0"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2616DF8" w14:textId="77777777" w:rsidR="00255880" w:rsidRPr="003A7270" w:rsidRDefault="00255880" w:rsidP="00255880">
            <w:pPr>
              <w:pStyle w:val="aff5"/>
              <w:spacing w:after="0"/>
              <w:jc w:val="both"/>
              <w:rPr>
                <w:sz w:val="8"/>
                <w:szCs w:val="8"/>
              </w:rPr>
            </w:pPr>
          </w:p>
        </w:tc>
      </w:tr>
      <w:tr w:rsidR="00255880" w:rsidRPr="003A7270" w14:paraId="11E5F502"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091BF8" w14:textId="48A25997"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482E43F" w14:textId="7914E2A9"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7AEE9E" w14:textId="34A6E32C"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F2F8271"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212A46" w14:textId="1BF9E905"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5F711B"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83030F" w14:textId="6BF64FE3"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F191FCE" w14:textId="77777777" w:rsidR="00255880" w:rsidRPr="003A7270" w:rsidRDefault="00255880" w:rsidP="00255880">
            <w:pPr>
              <w:pStyle w:val="aff5"/>
              <w:spacing w:after="0"/>
              <w:jc w:val="both"/>
              <w:rPr>
                <w:sz w:val="8"/>
                <w:szCs w:val="8"/>
              </w:rPr>
            </w:pPr>
          </w:p>
        </w:tc>
      </w:tr>
      <w:tr w:rsidR="00FD0467" w:rsidRPr="003A7270" w14:paraId="556AC355" w14:textId="77777777"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70608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3ED9E"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2F8052"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E0F83D"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5A8CED" w14:textId="380D6B7A"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FDD3059"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48E6A"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6528484E" w14:textId="77777777" w:rsidR="00FD0467" w:rsidRPr="00DD49FD" w:rsidRDefault="00FD0467" w:rsidP="00FD0467">
            <w:pPr>
              <w:pStyle w:val="aff5"/>
              <w:spacing w:after="0"/>
              <w:jc w:val="both"/>
              <w:rPr>
                <w:sz w:val="6"/>
                <w:szCs w:val="6"/>
              </w:rPr>
            </w:pPr>
          </w:p>
        </w:tc>
      </w:tr>
      <w:tr w:rsidR="00FD0467" w:rsidRPr="003A7270" w14:paraId="768FA36C" w14:textId="77777777"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14:paraId="11FBCDC7" w14:textId="77777777"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1735E75C" w14:textId="0411F75B"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80BEC49"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F2DBE93" w14:textId="2C74A6EB"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8F4D735"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3F0E2DF"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B3C5DF5"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ED246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59B015A" w14:textId="77777777" w:rsidR="00FD0467" w:rsidRPr="003A7270" w:rsidRDefault="00FD0467" w:rsidP="00FD0467">
            <w:pPr>
              <w:pStyle w:val="aff5"/>
              <w:spacing w:after="0"/>
              <w:jc w:val="both"/>
              <w:rPr>
                <w:sz w:val="8"/>
                <w:szCs w:val="8"/>
              </w:rPr>
            </w:pPr>
          </w:p>
        </w:tc>
      </w:tr>
      <w:tr w:rsidR="00FD0467" w:rsidRPr="003A7270" w14:paraId="4A00432B"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68BEBB59" w14:textId="77777777"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7826320D"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C5B0C10"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EABF04"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AEEA5F"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C622A56"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CFEE768" w14:textId="77777777" w:rsidR="00FD0467" w:rsidRPr="003A7270" w:rsidRDefault="00FD0467" w:rsidP="00FD0467">
            <w:pPr>
              <w:pStyle w:val="aff5"/>
              <w:spacing w:after="0"/>
              <w:jc w:val="both"/>
              <w:rPr>
                <w:sz w:val="8"/>
                <w:szCs w:val="8"/>
              </w:rPr>
            </w:pPr>
          </w:p>
        </w:tc>
      </w:tr>
      <w:tr w:rsidR="00FD0467" w:rsidRPr="003A7270" w14:paraId="50C0F42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F26FA6"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22234"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D6D1C6"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3A6B33"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F6E4E"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A75398"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3EBCF9"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E46344" w14:textId="77777777" w:rsidR="00FD0467" w:rsidRPr="00DD49FD" w:rsidRDefault="00FD0467" w:rsidP="00FD0467">
            <w:pPr>
              <w:pStyle w:val="aff5"/>
              <w:spacing w:after="0"/>
              <w:jc w:val="both"/>
              <w:rPr>
                <w:sz w:val="4"/>
                <w:szCs w:val="4"/>
              </w:rPr>
            </w:pPr>
          </w:p>
        </w:tc>
      </w:tr>
      <w:tr w:rsidR="00255880" w:rsidRPr="003A7270" w14:paraId="23469AD1"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1DFCCBA0" w14:textId="64F1E2C5"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61C833C" w14:textId="6C80A9CF"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E33A90"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E4A6EC5"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488847D8" w14:textId="19B31E4B"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F38FFDD"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BC8552" w14:textId="0FD667AC"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35371EF" w14:textId="77777777" w:rsidR="00255880" w:rsidRPr="003A7270" w:rsidRDefault="00255880" w:rsidP="00255880">
            <w:pPr>
              <w:pStyle w:val="aff5"/>
              <w:spacing w:after="0"/>
              <w:jc w:val="both"/>
              <w:rPr>
                <w:sz w:val="8"/>
                <w:szCs w:val="8"/>
              </w:rPr>
            </w:pPr>
          </w:p>
        </w:tc>
      </w:tr>
      <w:tr w:rsidR="00255880" w:rsidRPr="003A7270" w14:paraId="0FDF92CE" w14:textId="77777777"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D02119C" w14:textId="3B02B28D"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6A760C" w14:textId="1EFF5B45"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63F9C2E"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15740D0"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E5CEE" w14:textId="079DE6E9"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FE97C"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4CF769" w14:textId="2F53F48C"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8BC6E49" w14:textId="77777777" w:rsidR="00255880" w:rsidRPr="003A7270" w:rsidRDefault="00255880" w:rsidP="00255880">
            <w:pPr>
              <w:pStyle w:val="aff5"/>
              <w:spacing w:after="0"/>
              <w:jc w:val="both"/>
              <w:rPr>
                <w:sz w:val="8"/>
                <w:szCs w:val="8"/>
              </w:rPr>
            </w:pPr>
          </w:p>
        </w:tc>
      </w:tr>
      <w:tr w:rsidR="00FD0467" w:rsidRPr="003A7270" w14:paraId="5901BD96" w14:textId="77777777"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89E1B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A4F17C"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1115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922026"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835D6"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661907"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E38E"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589966" w14:textId="77777777" w:rsidR="00FD0467" w:rsidRPr="00DD49FD" w:rsidRDefault="00FD0467" w:rsidP="00FD0467">
            <w:pPr>
              <w:pStyle w:val="aff5"/>
              <w:spacing w:after="0"/>
              <w:jc w:val="both"/>
              <w:rPr>
                <w:sz w:val="6"/>
                <w:szCs w:val="6"/>
              </w:rPr>
            </w:pPr>
          </w:p>
        </w:tc>
      </w:tr>
      <w:tr w:rsidR="00FD0467" w:rsidRPr="003A7270" w14:paraId="3FD2EB66" w14:textId="77777777"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14:paraId="7AF2316F" w14:textId="4E4C8D7E"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auto"/>
            </w:tcBorders>
          </w:tcPr>
          <w:p w14:paraId="123440DE"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D88FF59" w14:textId="79A940AA"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BB8BB6B"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8FAD9A8"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7CB715"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886B2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584B9A6" w14:textId="77777777" w:rsidR="00FD0467" w:rsidRPr="003A7270" w:rsidRDefault="00FD0467" w:rsidP="00FD0467">
            <w:pPr>
              <w:pStyle w:val="aff5"/>
              <w:spacing w:after="0"/>
              <w:jc w:val="both"/>
              <w:rPr>
                <w:sz w:val="8"/>
                <w:szCs w:val="8"/>
              </w:rPr>
            </w:pPr>
          </w:p>
        </w:tc>
      </w:tr>
      <w:tr w:rsidR="00FD0467" w:rsidRPr="003A7270" w14:paraId="0E2DFB2E" w14:textId="77777777"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14:paraId="2F85FCCC" w14:textId="77777777"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23FFDDE"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BFB0CBC"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9244F0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0F8AB5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ED2F73C"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E639A94" w14:textId="77777777" w:rsidR="00FD0467" w:rsidRPr="003A7270" w:rsidRDefault="00FD0467" w:rsidP="00FD0467">
            <w:pPr>
              <w:pStyle w:val="aff5"/>
              <w:spacing w:after="0"/>
              <w:jc w:val="both"/>
              <w:rPr>
                <w:sz w:val="8"/>
                <w:szCs w:val="8"/>
              </w:rPr>
            </w:pPr>
          </w:p>
        </w:tc>
      </w:tr>
      <w:tr w:rsidR="00FD0467" w:rsidRPr="003A7270" w14:paraId="68FEEF35"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BA68A1"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4CA24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9998A"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D841B9F"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49075"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C6AF5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1B0D0"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290057" w14:textId="77777777" w:rsidR="00FD0467" w:rsidRPr="00DD49FD" w:rsidRDefault="00FD0467" w:rsidP="00FD0467">
            <w:pPr>
              <w:pStyle w:val="aff5"/>
              <w:spacing w:after="0"/>
              <w:jc w:val="both"/>
              <w:rPr>
                <w:sz w:val="4"/>
                <w:szCs w:val="4"/>
              </w:rPr>
            </w:pPr>
          </w:p>
        </w:tc>
      </w:tr>
      <w:tr w:rsidR="00FD0467" w:rsidRPr="003A7270" w14:paraId="0867E19D" w14:textId="77777777"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38B312E6" w14:textId="7B0C18A5"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E8D1CD" w14:textId="00E726A2"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26C593EB"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4C86E2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37529F" w14:textId="55320E10"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95FE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91C97B" w14:textId="3275F14A"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9EB7156" w14:textId="77777777" w:rsidR="00FD0467" w:rsidRPr="003A7270" w:rsidRDefault="00FD0467" w:rsidP="00FD0467">
            <w:pPr>
              <w:pStyle w:val="aff5"/>
              <w:spacing w:after="0"/>
              <w:jc w:val="both"/>
              <w:rPr>
                <w:sz w:val="8"/>
                <w:szCs w:val="8"/>
              </w:rPr>
            </w:pPr>
          </w:p>
        </w:tc>
      </w:tr>
      <w:tr w:rsidR="00FD0467" w:rsidRPr="003A7270" w14:paraId="26018097"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231C4F0" w14:textId="1A1A5932"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A5CF1EB" w14:textId="3EC1C003"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AB9B032"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9304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CE908" w14:textId="7C5271D2"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74B35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101B58" w14:textId="71B66465"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9F5CE8B" w14:textId="77777777" w:rsidR="00FD0467" w:rsidRPr="003A7270" w:rsidRDefault="00FD0467" w:rsidP="00FD0467">
            <w:pPr>
              <w:pStyle w:val="aff5"/>
              <w:spacing w:after="0"/>
              <w:jc w:val="both"/>
              <w:rPr>
                <w:sz w:val="8"/>
                <w:szCs w:val="8"/>
              </w:rPr>
            </w:pPr>
          </w:p>
        </w:tc>
      </w:tr>
      <w:tr w:rsidR="00FD0467" w:rsidRPr="003A7270" w14:paraId="2C61E5FF"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BF3F62"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EF8864"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502C7C"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FC767D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E67D6F"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671A96"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73D1B9"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4168E5" w14:textId="77777777" w:rsidR="00FD0467" w:rsidRPr="00DD49FD" w:rsidRDefault="00FD0467" w:rsidP="00FD0467">
            <w:pPr>
              <w:pStyle w:val="aff5"/>
              <w:spacing w:after="0"/>
              <w:jc w:val="both"/>
              <w:rPr>
                <w:sz w:val="6"/>
                <w:szCs w:val="6"/>
              </w:rPr>
            </w:pPr>
          </w:p>
        </w:tc>
      </w:tr>
      <w:tr w:rsidR="00FD0467" w:rsidRPr="003A7270" w14:paraId="686DD723"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50C5D828" w14:textId="77777777"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4849AF42" w14:textId="510267F9"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D22A68D"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B4536B4" w14:textId="655C658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9506098"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9692D1"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8B2F7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8FCBD"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5F4B91A" w14:textId="77777777" w:rsidR="00FD0467" w:rsidRPr="003A7270" w:rsidRDefault="00FD0467" w:rsidP="00FD0467">
            <w:pPr>
              <w:pStyle w:val="aff5"/>
              <w:spacing w:after="0"/>
              <w:jc w:val="both"/>
              <w:rPr>
                <w:sz w:val="8"/>
                <w:szCs w:val="8"/>
              </w:rPr>
            </w:pPr>
          </w:p>
        </w:tc>
      </w:tr>
      <w:tr w:rsidR="00FD0467" w:rsidRPr="003A7270" w14:paraId="18AC4FB0"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0F381C75" w14:textId="77777777"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6A873E4"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772E54B"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DD344A3"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CFD0B9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2B35D2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460A6AB4" w14:textId="77777777" w:rsidR="00FD0467" w:rsidRPr="003A7270" w:rsidRDefault="00FD0467" w:rsidP="00FD0467">
            <w:pPr>
              <w:pStyle w:val="aff5"/>
              <w:spacing w:after="0"/>
              <w:jc w:val="both"/>
              <w:rPr>
                <w:sz w:val="8"/>
                <w:szCs w:val="8"/>
              </w:rPr>
            </w:pPr>
          </w:p>
        </w:tc>
      </w:tr>
      <w:tr w:rsidR="00FD0467" w:rsidRPr="003A7270" w14:paraId="7AF3A8F7"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9861F0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FF280"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E71ED8"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973888"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0A12E"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145194"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8A7BE0"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BF0370" w14:textId="77777777" w:rsidR="00FD0467" w:rsidRPr="00DD49FD" w:rsidRDefault="00FD0467" w:rsidP="00FD0467">
            <w:pPr>
              <w:pStyle w:val="aff5"/>
              <w:spacing w:after="0"/>
              <w:jc w:val="both"/>
              <w:rPr>
                <w:sz w:val="4"/>
                <w:szCs w:val="4"/>
              </w:rPr>
            </w:pPr>
          </w:p>
        </w:tc>
      </w:tr>
      <w:tr w:rsidR="00255880" w:rsidRPr="003A7270" w14:paraId="78E2EFBD"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A27F7CA" w14:textId="7AF31DC4"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59CDA2" w14:textId="5742C6EB"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32A41B"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BCE7AFF"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B5164A6" w14:textId="6B3B4222"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C8F103D"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6EEF7E" w14:textId="6BA248C9"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5E68E04" w14:textId="77777777" w:rsidR="00255880" w:rsidRPr="003A7270" w:rsidRDefault="00255880" w:rsidP="00255880">
            <w:pPr>
              <w:pStyle w:val="aff5"/>
              <w:spacing w:after="0"/>
              <w:jc w:val="both"/>
              <w:rPr>
                <w:sz w:val="8"/>
                <w:szCs w:val="8"/>
              </w:rPr>
            </w:pPr>
          </w:p>
        </w:tc>
      </w:tr>
      <w:tr w:rsidR="00255880" w:rsidRPr="003A7270" w14:paraId="14A3495B"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04A6BBE" w14:textId="6A7B7FD2"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2143B88" w14:textId="37D612B1"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D3C8C45" w14:textId="77777777"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DE384B" w14:textId="77777777"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224739" w14:textId="5B64FACD"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133577" w14:textId="77777777"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F6F551" w14:textId="4BCF3B4F"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82DEB28" w14:textId="77777777" w:rsidR="00255880" w:rsidRPr="003A7270" w:rsidRDefault="00255880" w:rsidP="00255880">
            <w:pPr>
              <w:pStyle w:val="aff5"/>
              <w:spacing w:after="0"/>
              <w:jc w:val="both"/>
              <w:rPr>
                <w:sz w:val="8"/>
                <w:szCs w:val="8"/>
              </w:rPr>
            </w:pPr>
          </w:p>
        </w:tc>
      </w:tr>
      <w:tr w:rsidR="00FD0467" w:rsidRPr="003A7270" w14:paraId="7CC04E4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BF0A9F8"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B5542D"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B2E52"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FDCCFD1"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1D381B"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FE199B"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9392E"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838CE1" w14:textId="77777777" w:rsidR="00FD0467" w:rsidRPr="00DD49FD" w:rsidRDefault="00FD0467" w:rsidP="00FD0467">
            <w:pPr>
              <w:pStyle w:val="aff5"/>
              <w:spacing w:after="0"/>
              <w:jc w:val="both"/>
              <w:rPr>
                <w:sz w:val="6"/>
                <w:szCs w:val="6"/>
              </w:rPr>
            </w:pPr>
          </w:p>
        </w:tc>
      </w:tr>
      <w:tr w:rsidR="00FD0467" w:rsidRPr="003A7270" w14:paraId="68CECC1A" w14:textId="77777777" w:rsidTr="00060295">
        <w:trPr>
          <w:gridAfter w:val="2"/>
          <w:wAfter w:w="81" w:type="dxa"/>
          <w:trHeight w:val="183"/>
        </w:trPr>
        <w:tc>
          <w:tcPr>
            <w:tcW w:w="1972" w:type="dxa"/>
            <w:gridSpan w:val="5"/>
            <w:vMerge w:val="restart"/>
            <w:tcBorders>
              <w:top w:val="single" w:sz="2" w:space="0" w:color="auto"/>
              <w:left w:val="single" w:sz="4" w:space="0" w:color="000000"/>
              <w:right w:val="single" w:sz="2" w:space="0" w:color="auto"/>
            </w:tcBorders>
          </w:tcPr>
          <w:p w14:paraId="3D3252D6" w14:textId="3D3DF60A" w:rsidR="00FD0467"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42540872" w14:textId="4EA0AE50" w:rsidR="00FD0467" w:rsidRDefault="00FD0467" w:rsidP="00FD0467">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tc>
        <w:tc>
          <w:tcPr>
            <w:tcW w:w="2270" w:type="dxa"/>
            <w:gridSpan w:val="7"/>
            <w:vMerge w:val="restart"/>
            <w:tcBorders>
              <w:top w:val="single" w:sz="2" w:space="0" w:color="FFFFFF" w:themeColor="background1"/>
              <w:left w:val="single" w:sz="2" w:space="0" w:color="auto"/>
              <w:right w:val="single" w:sz="2" w:space="0" w:color="auto"/>
            </w:tcBorders>
          </w:tcPr>
          <w:p w14:paraId="24B00B6B"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A4781D2" w14:textId="10B2C8C3"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C43CF"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CD2330B"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6FCF47A"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13BD119"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ED191B0" w14:textId="77777777" w:rsidR="00FD0467" w:rsidRPr="003A7270" w:rsidRDefault="00FD0467" w:rsidP="00FD0467">
            <w:pPr>
              <w:pStyle w:val="aff5"/>
              <w:spacing w:after="0"/>
              <w:jc w:val="both"/>
              <w:rPr>
                <w:sz w:val="8"/>
                <w:szCs w:val="8"/>
              </w:rPr>
            </w:pPr>
          </w:p>
        </w:tc>
      </w:tr>
      <w:tr w:rsidR="00FD0467" w:rsidRPr="003A7270" w14:paraId="2A725B22" w14:textId="77777777" w:rsidTr="00060295">
        <w:trPr>
          <w:gridAfter w:val="2"/>
          <w:wAfter w:w="81" w:type="dxa"/>
          <w:trHeight w:val="232"/>
        </w:trPr>
        <w:tc>
          <w:tcPr>
            <w:tcW w:w="1972" w:type="dxa"/>
            <w:gridSpan w:val="5"/>
            <w:vMerge/>
            <w:tcBorders>
              <w:left w:val="single" w:sz="4" w:space="0" w:color="000000"/>
              <w:bottom w:val="single" w:sz="2" w:space="0" w:color="auto"/>
              <w:right w:val="single" w:sz="2" w:space="0" w:color="auto"/>
            </w:tcBorders>
          </w:tcPr>
          <w:p w14:paraId="76CA22E4" w14:textId="77777777" w:rsidR="00FD0467" w:rsidRPr="00F84235"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3A98C7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A7DE8EC"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B5D9B13"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112EC9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0C0C2B"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F3B8BE2" w14:textId="77777777" w:rsidR="00FD0467" w:rsidRPr="003A7270" w:rsidRDefault="00FD0467" w:rsidP="00FD0467">
            <w:pPr>
              <w:pStyle w:val="aff5"/>
              <w:spacing w:after="0"/>
              <w:jc w:val="both"/>
              <w:rPr>
                <w:sz w:val="8"/>
                <w:szCs w:val="8"/>
              </w:rPr>
            </w:pPr>
          </w:p>
        </w:tc>
      </w:tr>
      <w:tr w:rsidR="00FD0467" w:rsidRPr="003A7270" w14:paraId="3A95C83A"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ABAEB3B"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DF131F"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ED5A30"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BA9B9AF"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4524AC"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9CB9DE"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35C41"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4704F4" w14:textId="77777777" w:rsidR="00FD0467" w:rsidRPr="00DD49FD" w:rsidRDefault="00FD0467" w:rsidP="00FD0467">
            <w:pPr>
              <w:pStyle w:val="aff5"/>
              <w:spacing w:after="0"/>
              <w:jc w:val="both"/>
              <w:rPr>
                <w:sz w:val="4"/>
                <w:szCs w:val="4"/>
              </w:rPr>
            </w:pPr>
          </w:p>
        </w:tc>
      </w:tr>
      <w:tr w:rsidR="00FD0467" w:rsidRPr="003A7270" w14:paraId="280C9870"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52936C75" w14:textId="669488DB"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B4968C" w14:textId="6A74D5AB"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7007517"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798D37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CF63DF9" w14:textId="44B33FDD"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B451F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B89E9D" w14:textId="2EC932A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AA99D84" w14:textId="77777777" w:rsidR="00FD0467" w:rsidRPr="003A7270" w:rsidRDefault="00FD0467" w:rsidP="00FD0467">
            <w:pPr>
              <w:pStyle w:val="aff5"/>
              <w:spacing w:after="0"/>
              <w:jc w:val="both"/>
              <w:rPr>
                <w:sz w:val="8"/>
                <w:szCs w:val="8"/>
              </w:rPr>
            </w:pPr>
          </w:p>
        </w:tc>
      </w:tr>
      <w:tr w:rsidR="00FD0467" w:rsidRPr="003A7270" w14:paraId="16AB4782"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4FD62A" w14:textId="6B5332DD"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4D7DE61" w14:textId="1F35FCAE"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87AEFE8"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F52416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A37650" w14:textId="2BA5CCF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6FEC4F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D5F7E9" w14:textId="77A8F440"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994A5D9" w14:textId="77777777" w:rsidR="00FD0467" w:rsidRPr="003A7270" w:rsidRDefault="00FD0467" w:rsidP="00FD0467">
            <w:pPr>
              <w:pStyle w:val="aff5"/>
              <w:spacing w:after="0"/>
              <w:jc w:val="both"/>
              <w:rPr>
                <w:sz w:val="8"/>
                <w:szCs w:val="8"/>
              </w:rPr>
            </w:pPr>
          </w:p>
        </w:tc>
      </w:tr>
      <w:tr w:rsidR="00FD0467" w:rsidRPr="003A7270" w14:paraId="26EAAA96"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01130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3A644"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4E7DC8"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3C3DE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F44AC"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9A4316"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CA392"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BE630" w14:textId="77777777" w:rsidR="00FD0467" w:rsidRPr="00DD49FD" w:rsidRDefault="00FD0467" w:rsidP="00FD0467">
            <w:pPr>
              <w:pStyle w:val="aff5"/>
              <w:spacing w:after="0"/>
              <w:jc w:val="both"/>
              <w:rPr>
                <w:sz w:val="6"/>
                <w:szCs w:val="6"/>
              </w:rPr>
            </w:pPr>
          </w:p>
        </w:tc>
      </w:tr>
      <w:tr w:rsidR="00FD0467" w:rsidRPr="003A7270" w14:paraId="5BCA69C7" w14:textId="77777777"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14:paraId="4C0FA56C" w14:textId="7030FEB8"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auto"/>
            </w:tcBorders>
          </w:tcPr>
          <w:p w14:paraId="35CC9FDB"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3861A1" w14:textId="061D652F"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806257E"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D941F7"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C48FD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CF5FF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8A20C9B" w14:textId="77777777" w:rsidR="00FD0467" w:rsidRPr="003A7270" w:rsidRDefault="00FD0467" w:rsidP="00FD0467">
            <w:pPr>
              <w:pStyle w:val="aff5"/>
              <w:spacing w:after="0"/>
              <w:jc w:val="both"/>
              <w:rPr>
                <w:sz w:val="8"/>
                <w:szCs w:val="8"/>
              </w:rPr>
            </w:pPr>
          </w:p>
        </w:tc>
      </w:tr>
      <w:tr w:rsidR="00FD0467" w:rsidRPr="003A7270" w14:paraId="240E994A" w14:textId="77777777"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14:paraId="179F9C57" w14:textId="77777777"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13D681B"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BCFBDFC"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B82EC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3E79E60"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7B39C0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107643AA" w14:textId="77777777" w:rsidR="00FD0467" w:rsidRPr="003A7270" w:rsidRDefault="00FD0467" w:rsidP="00FD0467">
            <w:pPr>
              <w:pStyle w:val="aff5"/>
              <w:spacing w:after="0"/>
              <w:jc w:val="both"/>
              <w:rPr>
                <w:sz w:val="8"/>
                <w:szCs w:val="8"/>
              </w:rPr>
            </w:pPr>
          </w:p>
        </w:tc>
      </w:tr>
      <w:tr w:rsidR="00FD0467" w:rsidRPr="003A7270" w14:paraId="02C8B78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4800C"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111BB5"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0D64E"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0A493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A7F637"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39D3BAD"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072F51"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AF291A" w14:textId="77777777" w:rsidR="00FD0467" w:rsidRPr="00DD49FD" w:rsidRDefault="00FD0467" w:rsidP="00FD0467">
            <w:pPr>
              <w:pStyle w:val="aff5"/>
              <w:spacing w:after="0"/>
              <w:jc w:val="both"/>
              <w:rPr>
                <w:sz w:val="4"/>
                <w:szCs w:val="4"/>
              </w:rPr>
            </w:pPr>
          </w:p>
        </w:tc>
      </w:tr>
      <w:tr w:rsidR="00FD0467" w:rsidRPr="003A7270" w14:paraId="19143EF0" w14:textId="77777777"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218DFCB0" w14:textId="0D7CA170"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F23B930" w14:textId="4A405889"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844AB0"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05FA3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632437E" w14:textId="2F13EC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153EE7F"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F1610B" w14:textId="7396D858"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624B3D9" w14:textId="77777777" w:rsidR="00FD0467" w:rsidRPr="003A7270" w:rsidRDefault="00FD0467" w:rsidP="00FD0467">
            <w:pPr>
              <w:pStyle w:val="aff5"/>
              <w:spacing w:after="0"/>
              <w:jc w:val="both"/>
              <w:rPr>
                <w:sz w:val="8"/>
                <w:szCs w:val="8"/>
              </w:rPr>
            </w:pPr>
          </w:p>
        </w:tc>
      </w:tr>
      <w:tr w:rsidR="00FD0467" w:rsidRPr="003A7270" w14:paraId="3A39B5FA"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60E8E93" w14:textId="014A0D06"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806BEE" w14:textId="21915FFB"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B94AB9"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CF2C1D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747D10" w14:textId="2A6350EC"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6EEB13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10919A" w14:textId="7CF6986F"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CAE6A88" w14:textId="77777777" w:rsidR="00FD0467" w:rsidRPr="003A7270" w:rsidRDefault="00FD0467" w:rsidP="00FD0467">
            <w:pPr>
              <w:pStyle w:val="aff5"/>
              <w:spacing w:after="0"/>
              <w:jc w:val="both"/>
              <w:rPr>
                <w:sz w:val="8"/>
                <w:szCs w:val="8"/>
              </w:rPr>
            </w:pPr>
          </w:p>
        </w:tc>
      </w:tr>
      <w:tr w:rsidR="00FD0467" w:rsidRPr="003A7270" w14:paraId="1D620246" w14:textId="77777777"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EB5A00"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E8919C"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26DED2"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A3EED44"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210E6A"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32C1A4"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3B6ED7"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182C23" w14:textId="77777777" w:rsidR="00FD0467" w:rsidRPr="00DD49FD" w:rsidRDefault="00FD0467" w:rsidP="00FD0467">
            <w:pPr>
              <w:pStyle w:val="aff5"/>
              <w:spacing w:after="0"/>
              <w:jc w:val="both"/>
              <w:rPr>
                <w:sz w:val="6"/>
                <w:szCs w:val="6"/>
              </w:rPr>
            </w:pPr>
          </w:p>
        </w:tc>
      </w:tr>
      <w:tr w:rsidR="00FD0467" w:rsidRPr="003A7270" w14:paraId="4771549E"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1A28A097" w14:textId="4150E1E7"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auto"/>
            </w:tcBorders>
          </w:tcPr>
          <w:p w14:paraId="30BF80A3"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074CFA3" w14:textId="3DB6A869"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C4E5317"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3D68002"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6F9A0B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197A46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18C1E41" w14:textId="77777777" w:rsidR="00FD0467" w:rsidRPr="003A7270" w:rsidRDefault="00FD0467" w:rsidP="00FD0467">
            <w:pPr>
              <w:pStyle w:val="aff5"/>
              <w:spacing w:after="0"/>
              <w:jc w:val="both"/>
              <w:rPr>
                <w:sz w:val="8"/>
                <w:szCs w:val="8"/>
              </w:rPr>
            </w:pPr>
          </w:p>
        </w:tc>
      </w:tr>
      <w:tr w:rsidR="00FD0467" w:rsidRPr="003A7270" w14:paraId="4AA14DA8"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4BD5DABE" w14:textId="77777777"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63582D6"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E94773"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966DC58"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A200672"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9A3FB2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12E73322" w14:textId="77777777" w:rsidR="00FD0467" w:rsidRPr="003A7270" w:rsidRDefault="00FD0467" w:rsidP="00FD0467">
            <w:pPr>
              <w:pStyle w:val="aff5"/>
              <w:spacing w:after="0"/>
              <w:jc w:val="both"/>
              <w:rPr>
                <w:sz w:val="8"/>
                <w:szCs w:val="8"/>
              </w:rPr>
            </w:pPr>
          </w:p>
        </w:tc>
      </w:tr>
      <w:tr w:rsidR="00FD0467" w:rsidRPr="003A7270" w14:paraId="57FEAB45"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B160716"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1AC8F5"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9C437B"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AD5B5C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AB62F1"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FF949D"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51571"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4451B1" w14:textId="77777777" w:rsidR="00FD0467" w:rsidRPr="00DD49FD" w:rsidRDefault="00FD0467" w:rsidP="00FD0467">
            <w:pPr>
              <w:pStyle w:val="aff5"/>
              <w:spacing w:after="0"/>
              <w:jc w:val="both"/>
              <w:rPr>
                <w:sz w:val="4"/>
                <w:szCs w:val="4"/>
              </w:rPr>
            </w:pPr>
          </w:p>
        </w:tc>
      </w:tr>
      <w:tr w:rsidR="00FD0467" w:rsidRPr="003A7270" w14:paraId="7AE0C246" w14:textId="77777777"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1A8E899B" w14:textId="7773A93E"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941CD02" w14:textId="3CB6B179"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C62AD6E"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4176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2236880" w14:textId="42DA1679"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36C96F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E78E59" w14:textId="51283AF5"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94C9AF0" w14:textId="77777777" w:rsidR="00FD0467" w:rsidRPr="003A7270" w:rsidRDefault="00FD0467" w:rsidP="00FD0467">
            <w:pPr>
              <w:pStyle w:val="aff5"/>
              <w:spacing w:after="0"/>
              <w:jc w:val="both"/>
              <w:rPr>
                <w:sz w:val="8"/>
                <w:szCs w:val="8"/>
              </w:rPr>
            </w:pPr>
          </w:p>
        </w:tc>
      </w:tr>
      <w:tr w:rsidR="00FD0467" w:rsidRPr="003A7270" w14:paraId="3629AD8D"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70A0BA69" w14:textId="2B30B26D"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11C5384" w14:textId="47C3559C"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6BCD515"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547503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DCE953" w14:textId="439CE6D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4F020D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27E1F1" w14:textId="0F6AAE63"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413C997" w14:textId="77777777" w:rsidR="00FD0467" w:rsidRPr="003A7270" w:rsidRDefault="00FD0467" w:rsidP="00FD0467">
            <w:pPr>
              <w:pStyle w:val="aff5"/>
              <w:spacing w:after="0"/>
              <w:jc w:val="both"/>
              <w:rPr>
                <w:sz w:val="8"/>
                <w:szCs w:val="8"/>
              </w:rPr>
            </w:pPr>
          </w:p>
        </w:tc>
      </w:tr>
      <w:tr w:rsidR="00FD0467" w:rsidRPr="003A7270" w14:paraId="430FBC86" w14:textId="77777777"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5497CC"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04EA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E6BCC7" w14:textId="77777777"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50339"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B96EE1"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DFB163"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50259"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7F2F0" w14:textId="77777777" w:rsidR="00FD0467" w:rsidRPr="00DD49FD" w:rsidRDefault="00FD0467" w:rsidP="00FD0467">
            <w:pPr>
              <w:pStyle w:val="aff5"/>
              <w:spacing w:after="0"/>
              <w:jc w:val="both"/>
              <w:rPr>
                <w:sz w:val="6"/>
                <w:szCs w:val="6"/>
              </w:rPr>
            </w:pPr>
          </w:p>
        </w:tc>
      </w:tr>
      <w:tr w:rsidR="00FD0467" w:rsidRPr="003A7270" w14:paraId="229897D8" w14:textId="37CF693B"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14:paraId="6E91C899" w14:textId="66A6D184"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auto"/>
            </w:tcBorders>
          </w:tcPr>
          <w:p w14:paraId="664BED97"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61F4AC8" w14:textId="09E6AAB3"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984C2A9"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52C855D"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0534EC"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ACC3066"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0669C433"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B04D081" w14:textId="77777777" w:rsidR="00FD0467" w:rsidRPr="003A7270" w:rsidRDefault="00FD0467" w:rsidP="00FD0467">
            <w:pPr>
              <w:pStyle w:val="aff5"/>
              <w:spacing w:after="0"/>
              <w:jc w:val="both"/>
              <w:rPr>
                <w:sz w:val="8"/>
                <w:szCs w:val="8"/>
              </w:rPr>
            </w:pPr>
          </w:p>
        </w:tc>
      </w:tr>
      <w:tr w:rsidR="00FD0467" w:rsidRPr="003A7270" w14:paraId="151C9846" w14:textId="1F49250A"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14:paraId="6CB664C2"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2C445A18"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54108AF"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AF703B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56F4D3"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FB1EF6"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0FDFBB2E"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14:paraId="541EAC93" w14:textId="77777777" w:rsidR="00FD0467" w:rsidRPr="003A7270" w:rsidRDefault="00FD0467" w:rsidP="00FD0467">
            <w:pPr>
              <w:pStyle w:val="aff5"/>
              <w:spacing w:after="0"/>
              <w:jc w:val="both"/>
              <w:rPr>
                <w:sz w:val="8"/>
                <w:szCs w:val="8"/>
              </w:rPr>
            </w:pPr>
          </w:p>
        </w:tc>
      </w:tr>
      <w:tr w:rsidR="00FD0467" w:rsidRPr="003A7270" w14:paraId="1EE187D1" w14:textId="6285093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1F8B6B"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34847A"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CB18DC"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5856FE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31C20"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FAF9B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2E75"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E4FD98"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E5812" w14:textId="77777777" w:rsidR="00FD0467" w:rsidRPr="00DD49FD" w:rsidRDefault="00FD0467" w:rsidP="00FD0467">
            <w:pPr>
              <w:pStyle w:val="aff5"/>
              <w:spacing w:after="0"/>
              <w:jc w:val="both"/>
              <w:rPr>
                <w:sz w:val="4"/>
                <w:szCs w:val="4"/>
              </w:rPr>
            </w:pPr>
          </w:p>
        </w:tc>
      </w:tr>
      <w:tr w:rsidR="00FD0467" w:rsidRPr="003A7270" w14:paraId="745D5988" w14:textId="254D9902"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5315AE26" w14:textId="5FAA2584"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C6CA31" w14:textId="00723072"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4759DF"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4F8FF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52B9F0" w14:textId="0AAA283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B429C5"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00CC138" w14:textId="75E52FCE"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2CF39F3F" w14:textId="77777777" w:rsidR="00FD0467" w:rsidRPr="003A7270" w:rsidRDefault="00FD0467" w:rsidP="00FD0467">
            <w:pPr>
              <w:pStyle w:val="aff5"/>
              <w:spacing w:after="0"/>
              <w:jc w:val="both"/>
              <w:rPr>
                <w:sz w:val="8"/>
                <w:szCs w:val="8"/>
              </w:rPr>
            </w:pPr>
          </w:p>
        </w:tc>
      </w:tr>
      <w:tr w:rsidR="00FD0467" w:rsidRPr="003A7270" w14:paraId="6081874C" w14:textId="5F4E4B9B"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1E39302B" w14:textId="1D6E1B1D"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F9A7FB" w14:textId="37B9403C"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AE112B"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D54EF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42A031" w14:textId="3CD57B1B"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081819"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59C11CFA" w14:textId="31653422"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59B76F05" w14:textId="77777777" w:rsidR="00FD0467" w:rsidRPr="003A7270" w:rsidRDefault="00FD0467" w:rsidP="00FD0467">
            <w:pPr>
              <w:pStyle w:val="aff5"/>
              <w:spacing w:after="0"/>
              <w:jc w:val="both"/>
              <w:rPr>
                <w:sz w:val="8"/>
                <w:szCs w:val="8"/>
              </w:rPr>
            </w:pPr>
          </w:p>
        </w:tc>
      </w:tr>
      <w:tr w:rsidR="00FD0467" w:rsidRPr="003A7270" w14:paraId="75517E29" w14:textId="59D77A45"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E4B0DB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059AE52"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B816A43"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D66A86"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2C17CE2"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3E0BAA6"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F655643"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0DAB07A8"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14:paraId="3A7A909E" w14:textId="77777777" w:rsidR="00FD0467" w:rsidRPr="00DD49FD" w:rsidRDefault="00FD0467" w:rsidP="00FD0467">
            <w:pPr>
              <w:pStyle w:val="aff5"/>
              <w:spacing w:after="0"/>
              <w:jc w:val="both"/>
              <w:rPr>
                <w:sz w:val="6"/>
                <w:szCs w:val="6"/>
              </w:rPr>
            </w:pPr>
          </w:p>
        </w:tc>
      </w:tr>
      <w:tr w:rsidR="00FD0467" w:rsidRPr="003A7270" w14:paraId="6E122B23" w14:textId="1BB359AB"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2CAA5245" w14:textId="7F49A6DF"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auto"/>
            </w:tcBorders>
          </w:tcPr>
          <w:p w14:paraId="1D654577"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12311E9" w14:textId="5126A518"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972FB74"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6B254284"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F75B6B2"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31EE7E24"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569FCC0"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14:paraId="4A83AD3E" w14:textId="77777777" w:rsidR="00FD0467" w:rsidRPr="003A7270" w:rsidRDefault="00FD0467" w:rsidP="00FD0467">
            <w:pPr>
              <w:pStyle w:val="aff5"/>
              <w:spacing w:after="0"/>
              <w:jc w:val="both"/>
              <w:rPr>
                <w:sz w:val="8"/>
                <w:szCs w:val="8"/>
              </w:rPr>
            </w:pPr>
          </w:p>
        </w:tc>
      </w:tr>
      <w:tr w:rsidR="00FD0467" w:rsidRPr="003A7270" w14:paraId="0E1EE09B"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2B8BA4E6"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14:paraId="2741CC4B"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24730B1"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2023A8C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30FAAA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5B12648A"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6BA7F1D9"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14:paraId="24F60B5E" w14:textId="77777777" w:rsidR="00FD0467" w:rsidRPr="003A7270" w:rsidRDefault="00FD0467" w:rsidP="00FD0467">
            <w:pPr>
              <w:pStyle w:val="aff5"/>
              <w:spacing w:after="0"/>
              <w:jc w:val="both"/>
              <w:rPr>
                <w:sz w:val="8"/>
                <w:szCs w:val="8"/>
              </w:rPr>
            </w:pPr>
          </w:p>
        </w:tc>
      </w:tr>
      <w:tr w:rsidR="00FD0467" w:rsidRPr="003A7270" w14:paraId="428A13B0"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6460A73"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580BAFD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3650785"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5DE594C"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E14AC9A"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1A2E4A51"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7CE5CC01"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6D0469D"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14:paraId="4F31BF70" w14:textId="77777777" w:rsidR="00FD0467" w:rsidRPr="00DD49FD" w:rsidRDefault="00FD0467" w:rsidP="00FD0467">
            <w:pPr>
              <w:pStyle w:val="aff5"/>
              <w:spacing w:after="0"/>
              <w:jc w:val="both"/>
              <w:rPr>
                <w:sz w:val="4"/>
                <w:szCs w:val="4"/>
              </w:rPr>
            </w:pPr>
          </w:p>
        </w:tc>
      </w:tr>
      <w:tr w:rsidR="00FD0467" w:rsidRPr="003A7270" w14:paraId="75B517AE" w14:textId="77777777"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1BA20645" w14:textId="429E9433"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31D757B7" w14:textId="10E5F4BA"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D4CC85F"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5AFA38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E2142AA" w14:textId="43161F02"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075EAF"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0DBA9DF3" w14:textId="7D16D47F"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14:paraId="4B4A1FDC" w14:textId="77777777" w:rsidR="00FD0467" w:rsidRPr="003A7270" w:rsidRDefault="00FD0467" w:rsidP="00FD0467">
            <w:pPr>
              <w:pStyle w:val="aff5"/>
              <w:spacing w:after="0"/>
              <w:jc w:val="both"/>
              <w:rPr>
                <w:sz w:val="8"/>
                <w:szCs w:val="8"/>
              </w:rPr>
            </w:pPr>
          </w:p>
        </w:tc>
      </w:tr>
      <w:tr w:rsidR="00FD0467" w:rsidRPr="003A7270" w14:paraId="3320FAE0" w14:textId="77777777"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4A7D79BC" w14:textId="58A83182"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AB3F9DD" w14:textId="60EA4355"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75856195" w14:textId="77777777"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18FD8A3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51AC27D6" w14:textId="42B06106"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54811E00"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64413C09" w14:textId="6FE31913"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14:paraId="35A91896" w14:textId="77777777" w:rsidR="00FD0467" w:rsidRPr="003A7270" w:rsidRDefault="00FD0467" w:rsidP="00FD0467">
            <w:pPr>
              <w:pStyle w:val="aff5"/>
              <w:spacing w:after="0"/>
              <w:jc w:val="both"/>
              <w:rPr>
                <w:sz w:val="8"/>
                <w:szCs w:val="8"/>
              </w:rPr>
            </w:pPr>
          </w:p>
        </w:tc>
      </w:tr>
      <w:tr w:rsidR="00FD0467" w:rsidRPr="00DD49FD" w14:paraId="1FBC417C" w14:textId="77777777"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7404B861"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422462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1EAACDF"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02F6CB58"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50E3AAC3"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491AD2BC"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25134340"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F07B6A1"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14:paraId="15F62A2A" w14:textId="77777777" w:rsidR="00FD0467" w:rsidRPr="00DD49FD" w:rsidRDefault="00FD0467" w:rsidP="00FD0467">
            <w:pPr>
              <w:pStyle w:val="aff5"/>
              <w:spacing w:after="0"/>
              <w:jc w:val="both"/>
              <w:rPr>
                <w:sz w:val="6"/>
                <w:szCs w:val="6"/>
              </w:rPr>
            </w:pPr>
          </w:p>
        </w:tc>
      </w:tr>
      <w:tr w:rsidR="00FD0467" w:rsidRPr="003A7270" w14:paraId="4719276E"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7C4AA0B5" w14:textId="06BA0163"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auto"/>
            </w:tcBorders>
          </w:tcPr>
          <w:p w14:paraId="41B6E75A" w14:textId="77777777"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95ECB0B" w14:textId="20D63267"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4A06B91"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594B7C35"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3FE8D1A0"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BEAED4"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6B45F4B2"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14:paraId="75C95044" w14:textId="77777777" w:rsidR="00FD0467" w:rsidRPr="003A7270" w:rsidRDefault="00FD0467" w:rsidP="00FD0467">
            <w:pPr>
              <w:pStyle w:val="aff5"/>
              <w:spacing w:after="0"/>
              <w:jc w:val="both"/>
              <w:rPr>
                <w:sz w:val="8"/>
                <w:szCs w:val="8"/>
              </w:rPr>
            </w:pPr>
          </w:p>
        </w:tc>
      </w:tr>
      <w:tr w:rsidR="00FD0467" w:rsidRPr="003A7270" w14:paraId="6ECB22B1"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1CAA8BC1"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14:paraId="55C03BCF"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AC36617"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45305DC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6B8AFBA0"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4DE422E2"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41B1862"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14:paraId="5E835119" w14:textId="77777777" w:rsidR="00FD0467" w:rsidRPr="003A7270" w:rsidRDefault="00FD0467" w:rsidP="00FD0467">
            <w:pPr>
              <w:pStyle w:val="aff5"/>
              <w:spacing w:after="0"/>
              <w:jc w:val="both"/>
              <w:rPr>
                <w:sz w:val="8"/>
                <w:szCs w:val="8"/>
              </w:rPr>
            </w:pPr>
          </w:p>
        </w:tc>
      </w:tr>
      <w:tr w:rsidR="00FD0467" w:rsidRPr="003A7270" w14:paraId="34CDD16D"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B3041BC"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56C0B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C2CB474" w14:textId="77777777"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A139CE9"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D775729"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657826F"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66339B30"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4D5697C"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14:paraId="6A3CAD36" w14:textId="77777777" w:rsidR="00FD0467" w:rsidRPr="00DD49FD" w:rsidRDefault="00FD0467" w:rsidP="00FD0467">
            <w:pPr>
              <w:pStyle w:val="aff5"/>
              <w:spacing w:after="0"/>
              <w:jc w:val="both"/>
              <w:rPr>
                <w:sz w:val="4"/>
                <w:szCs w:val="4"/>
              </w:rPr>
            </w:pPr>
          </w:p>
        </w:tc>
      </w:tr>
      <w:tr w:rsidR="00FD0467" w:rsidRPr="003A7270" w14:paraId="65597E1D" w14:textId="77777777"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2FA115E0" w14:textId="5071A56B"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51D100F9" w14:textId="6E4897C5"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5A1F3F0D"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BC2B37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76B7242" w14:textId="7C3E20A6"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0B3766"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6E24062C" w14:textId="35DF24FA"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770DBEB1" w14:textId="77777777" w:rsidR="00FD0467" w:rsidRPr="003A7270" w:rsidRDefault="00FD0467" w:rsidP="00FD0467">
            <w:pPr>
              <w:pStyle w:val="aff5"/>
              <w:spacing w:after="0"/>
              <w:jc w:val="both"/>
              <w:rPr>
                <w:sz w:val="8"/>
                <w:szCs w:val="8"/>
              </w:rPr>
            </w:pPr>
          </w:p>
        </w:tc>
      </w:tr>
      <w:tr w:rsidR="00FD0467" w:rsidRPr="003A7270" w14:paraId="40253031"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CC71451" w14:textId="32E3D908"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7C6351AC" w14:textId="71F341BF"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09412335" w14:textId="76C44041"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22F0552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8FEF1FC" w14:textId="76776993"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63B51"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711046C3" w14:textId="4C9A5B5E"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18779F41" w14:textId="77777777" w:rsidR="00FD0467" w:rsidRPr="003A7270" w:rsidRDefault="00FD0467" w:rsidP="00FD0467">
            <w:pPr>
              <w:pStyle w:val="aff5"/>
              <w:spacing w:after="0"/>
              <w:jc w:val="both"/>
              <w:rPr>
                <w:sz w:val="8"/>
                <w:szCs w:val="8"/>
              </w:rPr>
            </w:pPr>
          </w:p>
        </w:tc>
      </w:tr>
      <w:tr w:rsidR="00FD0467" w:rsidRPr="003A7270" w14:paraId="76051323"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84D81DD" w14:textId="38382E4F"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207BB55B"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4" w:space="0" w:color="FFFFFF" w:themeColor="background1"/>
            </w:tcBorders>
          </w:tcPr>
          <w:p w14:paraId="44E93522"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4" w:space="0" w:color="FFFFFF" w:themeColor="background1"/>
              <w:bottom w:val="single" w:sz="2" w:space="0" w:color="auto"/>
              <w:right w:val="single" w:sz="2" w:space="0" w:color="FFFFFF"/>
            </w:tcBorders>
          </w:tcPr>
          <w:p w14:paraId="41A8215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6A148F40"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31C8795F"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72E4F34C"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545696E1"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14:paraId="18E721B6" w14:textId="77777777" w:rsidR="00FD0467" w:rsidRPr="00DD49FD" w:rsidRDefault="00FD0467" w:rsidP="00FD0467">
            <w:pPr>
              <w:pStyle w:val="aff5"/>
              <w:spacing w:after="0"/>
              <w:jc w:val="both"/>
              <w:rPr>
                <w:sz w:val="6"/>
                <w:szCs w:val="6"/>
              </w:rPr>
            </w:pPr>
          </w:p>
        </w:tc>
      </w:tr>
      <w:tr w:rsidR="00FD0467" w:rsidRPr="003A7270" w14:paraId="4E5A3339"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115E8523" w14:textId="64C368A4"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tcBorders>
              <w:top w:val="single" w:sz="2" w:space="0" w:color="FFFFFF"/>
              <w:left w:val="single" w:sz="2" w:space="0" w:color="auto"/>
              <w:bottom w:val="single" w:sz="4" w:space="0" w:color="FFFFFF" w:themeColor="background1"/>
              <w:right w:val="single" w:sz="4" w:space="0" w:color="auto"/>
            </w:tcBorders>
          </w:tcPr>
          <w:p w14:paraId="43E07E76" w14:textId="589BC12A"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8"/>
            <w:tcBorders>
              <w:top w:val="single" w:sz="2" w:space="0" w:color="auto"/>
              <w:left w:val="single" w:sz="4" w:space="0" w:color="auto"/>
              <w:bottom w:val="nil"/>
              <w:right w:val="single" w:sz="4" w:space="0" w:color="auto"/>
            </w:tcBorders>
          </w:tcPr>
          <w:p w14:paraId="166044AB"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hemeColor="background1"/>
            </w:tcBorders>
          </w:tcPr>
          <w:p w14:paraId="063718C2"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ABD8CA4"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C931F7"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CD0B91B" w14:textId="77777777" w:rsidR="00FD0467" w:rsidRPr="003A7270" w:rsidRDefault="00FD0467" w:rsidP="00FD0467">
            <w:pPr>
              <w:pStyle w:val="aff5"/>
              <w:spacing w:after="0"/>
              <w:jc w:val="both"/>
              <w:rPr>
                <w:sz w:val="8"/>
                <w:szCs w:val="8"/>
              </w:rPr>
            </w:pPr>
          </w:p>
        </w:tc>
      </w:tr>
      <w:tr w:rsidR="00FD0467" w:rsidRPr="003A7270" w14:paraId="534711B2" w14:textId="77777777" w:rsidTr="00060295">
        <w:trPr>
          <w:gridAfter w:val="2"/>
          <w:wAfter w:w="81" w:type="dxa"/>
          <w:trHeight w:val="225"/>
        </w:trPr>
        <w:tc>
          <w:tcPr>
            <w:tcW w:w="1972" w:type="dxa"/>
            <w:gridSpan w:val="5"/>
            <w:vMerge/>
            <w:tcBorders>
              <w:left w:val="single" w:sz="4" w:space="0" w:color="000000"/>
              <w:bottom w:val="single" w:sz="4" w:space="0" w:color="000000"/>
              <w:right w:val="single" w:sz="2" w:space="0" w:color="auto"/>
            </w:tcBorders>
          </w:tcPr>
          <w:p w14:paraId="716A3122"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val="restart"/>
            <w:tcBorders>
              <w:top w:val="single" w:sz="4" w:space="0" w:color="FFFFFF" w:themeColor="background1"/>
              <w:left w:val="single" w:sz="2" w:space="0" w:color="auto"/>
              <w:right w:val="single" w:sz="4" w:space="0" w:color="FFFFFF" w:themeColor="background1"/>
            </w:tcBorders>
          </w:tcPr>
          <w:p w14:paraId="11EBE376" w14:textId="28B8E7A7" w:rsidR="00FD0467" w:rsidRDefault="00FD0467" w:rsidP="00FD0467">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vMerge w:val="restart"/>
            <w:tcBorders>
              <w:top w:val="single" w:sz="2" w:space="0" w:color="auto"/>
              <w:left w:val="single" w:sz="4" w:space="0" w:color="FFFFFF" w:themeColor="background1"/>
              <w:right w:val="single" w:sz="4" w:space="0" w:color="FFFFFF"/>
            </w:tcBorders>
          </w:tcPr>
          <w:p w14:paraId="2181CDF5"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right w:val="single" w:sz="2" w:space="0" w:color="FFFFFF" w:themeColor="background1"/>
            </w:tcBorders>
          </w:tcPr>
          <w:p w14:paraId="0BC6EA4D"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69174B9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right w:val="single" w:sz="2" w:space="0" w:color="FFFFFF" w:themeColor="background1"/>
            </w:tcBorders>
          </w:tcPr>
          <w:p w14:paraId="3DBB9B80"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right w:val="single" w:sz="2" w:space="0" w:color="FFFFFF" w:themeColor="background1"/>
            </w:tcBorders>
          </w:tcPr>
          <w:p w14:paraId="61494774" w14:textId="77777777" w:rsidR="00FD0467" w:rsidRPr="003A7270" w:rsidRDefault="00FD0467" w:rsidP="00FD0467">
            <w:pPr>
              <w:pStyle w:val="aff5"/>
              <w:spacing w:after="0"/>
              <w:jc w:val="both"/>
              <w:rPr>
                <w:sz w:val="8"/>
                <w:szCs w:val="8"/>
              </w:rPr>
            </w:pPr>
          </w:p>
        </w:tc>
      </w:tr>
      <w:tr w:rsidR="00FD0467" w:rsidRPr="003A7270" w14:paraId="1C980547" w14:textId="77777777" w:rsidTr="00060295">
        <w:trPr>
          <w:gridAfter w:val="2"/>
          <w:wAfter w:w="81" w:type="dxa"/>
          <w:trHeight w:val="747"/>
        </w:trPr>
        <w:tc>
          <w:tcPr>
            <w:tcW w:w="1972"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27F79421" w14:textId="18C67C88" w:rsidR="00FD0467" w:rsidRPr="008F703E" w:rsidRDefault="00255880" w:rsidP="00255880">
            <w:pPr>
              <w:pStyle w:val="aff5"/>
              <w:spacing w:after="0"/>
              <w:ind w:left="-112" w:right="-113"/>
              <w:jc w:val="both"/>
              <w:rPr>
                <w:rFonts w:ascii="Arial" w:hAnsi="Arial" w:cs="Arial"/>
                <w:i/>
                <w:iCs/>
                <w:sz w:val="12"/>
                <w:szCs w:val="12"/>
              </w:rPr>
            </w:pPr>
            <w:r>
              <w:rPr>
                <w:rFonts w:ascii="Arial" w:hAnsi="Arial" w:cs="Arial"/>
                <w:b w:val="0"/>
                <w:bCs/>
                <w:i/>
                <w:iCs/>
                <w:sz w:val="12"/>
                <w:szCs w:val="12"/>
                <w:lang w:eastAsia="ru-RU"/>
              </w:rPr>
              <w:t>Обращаем Ваше внимание р</w:t>
            </w:r>
            <w:r w:rsidR="00FD0467" w:rsidRPr="008F703E">
              <w:rPr>
                <w:rFonts w:ascii="Arial" w:hAnsi="Arial" w:cs="Arial"/>
                <w:b w:val="0"/>
                <w:bCs/>
                <w:i/>
                <w:iCs/>
                <w:sz w:val="12"/>
                <w:szCs w:val="12"/>
                <w:lang w:eastAsia="ru-RU"/>
              </w:rPr>
              <w:t xml:space="preserve">екламные конструкции, домовые знаки, сезонные (летние) кафе, средства информации в элементы внешнего вида </w:t>
            </w:r>
            <w:r w:rsidR="00FD0467">
              <w:rPr>
                <w:rFonts w:ascii="Arial" w:hAnsi="Arial" w:cs="Arial"/>
                <w:b w:val="0"/>
                <w:bCs/>
                <w:i/>
                <w:iCs/>
                <w:sz w:val="12"/>
                <w:szCs w:val="12"/>
                <w:lang w:eastAsia="ru-RU"/>
              </w:rPr>
              <w:t>не включаются</w:t>
            </w:r>
          </w:p>
        </w:tc>
        <w:tc>
          <w:tcPr>
            <w:tcW w:w="2270" w:type="dxa"/>
            <w:gridSpan w:val="7"/>
            <w:vMerge/>
            <w:tcBorders>
              <w:left w:val="single" w:sz="4" w:space="0" w:color="FFFFFF" w:themeColor="background1"/>
              <w:bottom w:val="single" w:sz="2" w:space="0" w:color="FFFFFF"/>
              <w:right w:val="single" w:sz="4" w:space="0" w:color="FFFFFF" w:themeColor="background1"/>
            </w:tcBorders>
          </w:tcPr>
          <w:p w14:paraId="5FFA88B5" w14:textId="77777777" w:rsidR="00FD0467" w:rsidRDefault="00FD0467" w:rsidP="00FD0467">
            <w:pPr>
              <w:pStyle w:val="aff5"/>
              <w:spacing w:after="0"/>
              <w:jc w:val="both"/>
              <w:rPr>
                <w:rFonts w:ascii="Arial" w:hAnsi="Arial" w:cs="Arial"/>
                <w:b w:val="0"/>
                <w:bCs/>
                <w:sz w:val="14"/>
                <w:szCs w:val="14"/>
              </w:rPr>
            </w:pPr>
          </w:p>
        </w:tc>
        <w:tc>
          <w:tcPr>
            <w:tcW w:w="1248" w:type="dxa"/>
            <w:gridSpan w:val="8"/>
            <w:vMerge/>
            <w:tcBorders>
              <w:left w:val="single" w:sz="4" w:space="0" w:color="FFFFFF" w:themeColor="background1"/>
              <w:bottom w:val="single" w:sz="4" w:space="0" w:color="FFFFFF"/>
              <w:right w:val="single" w:sz="4" w:space="0" w:color="FFFFFF"/>
            </w:tcBorders>
          </w:tcPr>
          <w:p w14:paraId="295B75FA" w14:textId="77777777"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hemeColor="background1"/>
            </w:tcBorders>
          </w:tcPr>
          <w:p w14:paraId="34C9B2B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8D9E77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A921AB9"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217F828" w14:textId="77777777" w:rsidR="00FD0467" w:rsidRPr="003A7270" w:rsidRDefault="00FD0467" w:rsidP="00FD0467">
            <w:pPr>
              <w:pStyle w:val="aff5"/>
              <w:spacing w:after="0"/>
              <w:jc w:val="both"/>
              <w:rPr>
                <w:sz w:val="8"/>
                <w:szCs w:val="8"/>
              </w:rPr>
            </w:pPr>
          </w:p>
        </w:tc>
      </w:tr>
      <w:tr w:rsidR="00FD0467" w:rsidRPr="003A7270" w14:paraId="0644ED59" w14:textId="02D19ADA" w:rsidTr="00060295">
        <w:trPr>
          <w:gridAfter w:val="2"/>
          <w:wAfter w:w="81" w:type="dxa"/>
          <w:trHeight w:val="47"/>
        </w:trPr>
        <w:tc>
          <w:tcPr>
            <w:tcW w:w="1972" w:type="dxa"/>
            <w:gridSpan w:val="5"/>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0F757A8F" w14:textId="0F47AF60"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8EB6AB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6A6A7D45" w14:textId="77777777" w:rsidR="00FD0467" w:rsidRPr="00DD49FD" w:rsidRDefault="00FD0467" w:rsidP="00FD0467">
            <w:pPr>
              <w:pStyle w:val="aff5"/>
              <w:spacing w:after="0"/>
              <w:jc w:val="both"/>
              <w:rPr>
                <w:sz w:val="4"/>
                <w:szCs w:val="4"/>
              </w:rPr>
            </w:pPr>
          </w:p>
        </w:tc>
        <w:tc>
          <w:tcPr>
            <w:tcW w:w="1248" w:type="dxa"/>
            <w:gridSpan w:val="8"/>
            <w:tcBorders>
              <w:top w:val="single" w:sz="4" w:space="0" w:color="FFFFFF"/>
              <w:left w:val="single" w:sz="4" w:space="0" w:color="FFFFFF"/>
              <w:bottom w:val="single" w:sz="2" w:space="0" w:color="auto"/>
              <w:right w:val="single" w:sz="2" w:space="0" w:color="FFFFFF" w:themeColor="background1"/>
            </w:tcBorders>
          </w:tcPr>
          <w:p w14:paraId="1254AB24"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5364D35"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CCEE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D98BC4"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2E58C4" w14:textId="77777777" w:rsidR="00FD0467" w:rsidRPr="00DD49FD" w:rsidRDefault="00FD0467" w:rsidP="00FD0467">
            <w:pPr>
              <w:pStyle w:val="aff5"/>
              <w:spacing w:after="0"/>
              <w:jc w:val="both"/>
              <w:rPr>
                <w:sz w:val="4"/>
                <w:szCs w:val="4"/>
              </w:rPr>
            </w:pPr>
          </w:p>
        </w:tc>
      </w:tr>
      <w:tr w:rsidR="00FD0467" w:rsidRPr="003A7270" w14:paraId="6B3510EA" w14:textId="720E3C4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4B70645" w14:textId="79D12ADA"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6C7865A6" w14:textId="29647856"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61E07050"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A41933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40B88861" w14:textId="101B6EF2"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254D97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27771C" w14:textId="103AE8AB"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61112E96" w14:textId="77777777"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14:paraId="272A69E6" w14:textId="77777777" w:rsidR="00FD0467" w:rsidRPr="003A7270" w:rsidRDefault="00FD0467" w:rsidP="00FD0467">
            <w:pPr>
              <w:pStyle w:val="aff5"/>
              <w:spacing w:after="0"/>
              <w:jc w:val="both"/>
              <w:rPr>
                <w:sz w:val="8"/>
                <w:szCs w:val="8"/>
              </w:rPr>
            </w:pPr>
          </w:p>
        </w:tc>
      </w:tr>
      <w:tr w:rsidR="00FD0467" w:rsidRPr="003A7270" w14:paraId="70F28EA6" w14:textId="267688B8"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5343C06" w14:textId="6865DFFC"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FEF6D00" w14:textId="0E6931F1"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5F356307"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1E24EF1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F42BC2" w14:textId="077BEA52"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73F570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FA0E5E" w14:textId="3EFCB346"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3B0604CA" w14:textId="77777777"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14:paraId="2C67CED7" w14:textId="77777777" w:rsidR="00FD0467" w:rsidRPr="003A7270" w:rsidRDefault="00FD0467" w:rsidP="00FD0467">
            <w:pPr>
              <w:pStyle w:val="aff5"/>
              <w:spacing w:after="0"/>
              <w:jc w:val="both"/>
              <w:rPr>
                <w:sz w:val="8"/>
                <w:szCs w:val="8"/>
              </w:rPr>
            </w:pPr>
          </w:p>
        </w:tc>
      </w:tr>
      <w:tr w:rsidR="00FD0467" w:rsidRPr="003A7270" w14:paraId="0CFC5B9A" w14:textId="77777777" w:rsidTr="00060295">
        <w:trPr>
          <w:gridAfter w:val="2"/>
          <w:wAfter w:w="81" w:type="dxa"/>
          <w:trHeight w:val="47"/>
        </w:trPr>
        <w:tc>
          <w:tcPr>
            <w:tcW w:w="1972"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042476EB" w14:textId="4A7034BB" w:rsidR="00FD0467" w:rsidRPr="00721AFA"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F2D823" w14:textId="77777777" w:rsidR="00FD0467" w:rsidRPr="00721AFA" w:rsidRDefault="00FD0467" w:rsidP="00FD0467">
            <w:pPr>
              <w:pStyle w:val="aff5"/>
              <w:spacing w:after="0"/>
              <w:ind w:right="-105"/>
              <w:jc w:val="left"/>
              <w:rPr>
                <w:sz w:val="6"/>
                <w:szCs w:val="6"/>
              </w:rPr>
            </w:pPr>
          </w:p>
        </w:tc>
        <w:tc>
          <w:tcPr>
            <w:tcW w:w="1365"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505A641F" w14:textId="77777777" w:rsidR="00FD0467" w:rsidRPr="00721AFA" w:rsidRDefault="00FD0467" w:rsidP="00FD0467">
            <w:pPr>
              <w:pStyle w:val="aff5"/>
              <w:spacing w:after="0"/>
              <w:jc w:val="both"/>
              <w:rPr>
                <w:sz w:val="6"/>
                <w:szCs w:val="6"/>
              </w:rPr>
            </w:pPr>
          </w:p>
        </w:tc>
        <w:tc>
          <w:tcPr>
            <w:tcW w:w="1248" w:type="dxa"/>
            <w:gridSpan w:val="8"/>
            <w:tcBorders>
              <w:top w:val="single" w:sz="2" w:space="0" w:color="000000" w:themeColor="text1"/>
              <w:left w:val="single" w:sz="2" w:space="0" w:color="FFFFFF" w:themeColor="background1"/>
              <w:bottom w:val="single" w:sz="4" w:space="0" w:color="FFFFFF"/>
              <w:right w:val="single" w:sz="2" w:space="0" w:color="FFFFFF" w:themeColor="background1"/>
            </w:tcBorders>
          </w:tcPr>
          <w:p w14:paraId="36BFD5F3" w14:textId="77777777" w:rsidR="00FD0467" w:rsidRPr="00721AFA"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7F9933" w14:textId="77777777" w:rsidR="00FD0467" w:rsidRPr="00721AFA" w:rsidRDefault="00FD0467" w:rsidP="00FD0467">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52253622" w14:textId="77777777" w:rsidR="00FD0467" w:rsidRPr="00721AFA"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9A92E3" w14:textId="77777777" w:rsidR="00FD0467" w:rsidRPr="00721AFA" w:rsidRDefault="00FD0467" w:rsidP="00FD0467">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5D01F4D1" w14:textId="77777777" w:rsidR="00FD0467" w:rsidRPr="00721AFA" w:rsidRDefault="00FD0467" w:rsidP="00FD0467">
            <w:pPr>
              <w:pStyle w:val="aff5"/>
              <w:spacing w:after="0"/>
              <w:jc w:val="both"/>
              <w:rPr>
                <w:sz w:val="6"/>
                <w:szCs w:val="6"/>
              </w:rPr>
            </w:pPr>
          </w:p>
        </w:tc>
        <w:tc>
          <w:tcPr>
            <w:tcW w:w="987"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2F19D490" w14:textId="77777777" w:rsidR="00FD0467" w:rsidRPr="00721AFA" w:rsidRDefault="00FD0467" w:rsidP="00FD0467">
            <w:pPr>
              <w:pStyle w:val="aff5"/>
              <w:spacing w:after="0"/>
              <w:jc w:val="both"/>
              <w:rPr>
                <w:sz w:val="8"/>
                <w:szCs w:val="8"/>
              </w:rPr>
            </w:pPr>
          </w:p>
        </w:tc>
      </w:tr>
      <w:tr w:rsidR="00FD0467" w:rsidRPr="003A7270" w14:paraId="4081E2EC" w14:textId="77777777" w:rsidTr="00060295">
        <w:trPr>
          <w:gridAfter w:val="2"/>
          <w:wAfter w:w="81" w:type="dxa"/>
          <w:trHeight w:val="136"/>
        </w:trPr>
        <w:tc>
          <w:tcPr>
            <w:tcW w:w="1972"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75C83119" w14:textId="77777777" w:rsidR="00FD0467" w:rsidRPr="008656AA" w:rsidRDefault="00FD0467" w:rsidP="00FD0467">
            <w:pPr>
              <w:pStyle w:val="aff5"/>
              <w:spacing w:after="0"/>
              <w:ind w:right="-128"/>
              <w:jc w:val="left"/>
              <w:rPr>
                <w:rFonts w:ascii="Arial" w:hAnsi="Arial" w:cs="Arial"/>
                <w:sz w:val="16"/>
                <w:szCs w:val="16"/>
              </w:rPr>
            </w:pPr>
          </w:p>
        </w:tc>
        <w:tc>
          <w:tcPr>
            <w:tcW w:w="905"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C1088B1" w14:textId="77777777" w:rsidR="00FD0467" w:rsidRPr="008656AA" w:rsidRDefault="00FD0467" w:rsidP="00FD0467">
            <w:pPr>
              <w:pStyle w:val="aff5"/>
              <w:spacing w:after="0"/>
              <w:ind w:right="-105"/>
              <w:jc w:val="left"/>
              <w:rPr>
                <w:sz w:val="16"/>
                <w:szCs w:val="16"/>
              </w:rPr>
            </w:pPr>
          </w:p>
        </w:tc>
        <w:tc>
          <w:tcPr>
            <w:tcW w:w="1365"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158A479" w14:textId="77777777" w:rsidR="00FD0467" w:rsidRPr="008656AA" w:rsidRDefault="00FD0467" w:rsidP="00FD0467">
            <w:pPr>
              <w:pStyle w:val="aff5"/>
              <w:spacing w:after="0"/>
              <w:jc w:val="both"/>
              <w:rPr>
                <w:sz w:val="16"/>
                <w:szCs w:val="16"/>
              </w:rPr>
            </w:pPr>
          </w:p>
        </w:tc>
        <w:tc>
          <w:tcPr>
            <w:tcW w:w="1248" w:type="dxa"/>
            <w:gridSpan w:val="8"/>
            <w:tcBorders>
              <w:top w:val="single" w:sz="4" w:space="0" w:color="FFFFFF"/>
              <w:left w:val="single" w:sz="2" w:space="0" w:color="FFFFFF" w:themeColor="background1"/>
              <w:bottom w:val="single" w:sz="2" w:space="0" w:color="auto"/>
              <w:right w:val="single" w:sz="2" w:space="0" w:color="FFFFFF" w:themeColor="background1"/>
            </w:tcBorders>
          </w:tcPr>
          <w:p w14:paraId="00AA9C50" w14:textId="77777777" w:rsidR="00FD0467" w:rsidRPr="003A7270" w:rsidRDefault="00FD0467" w:rsidP="00FD0467">
            <w:pPr>
              <w:pStyle w:val="aff5"/>
              <w:spacing w:after="0"/>
              <w:jc w:val="both"/>
              <w:rPr>
                <w:sz w:val="8"/>
                <w:szCs w:val="8"/>
              </w:rPr>
            </w:pPr>
          </w:p>
        </w:tc>
        <w:tc>
          <w:tcPr>
            <w:tcW w:w="57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C3B612F" w14:textId="77777777" w:rsidR="00FD0467" w:rsidRPr="00440D4F" w:rsidRDefault="00FD0467" w:rsidP="00FD0467">
            <w:pPr>
              <w:pStyle w:val="aff5"/>
              <w:spacing w:after="0"/>
              <w:ind w:right="-110"/>
              <w:jc w:val="both"/>
              <w:rPr>
                <w:sz w:val="14"/>
                <w:szCs w:val="14"/>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7D0C23C9" w14:textId="77777777" w:rsidR="00FD0467" w:rsidRPr="003A7270" w:rsidRDefault="00FD0467" w:rsidP="00FD0467">
            <w:pPr>
              <w:pStyle w:val="aff5"/>
              <w:spacing w:after="0"/>
              <w:jc w:val="both"/>
              <w:rPr>
                <w:sz w:val="8"/>
                <w:szCs w:val="8"/>
              </w:rPr>
            </w:pPr>
          </w:p>
        </w:tc>
        <w:tc>
          <w:tcPr>
            <w:tcW w:w="856"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55C5C7F2" w14:textId="77777777" w:rsidR="00FD0467" w:rsidRPr="00440D4F" w:rsidRDefault="00FD0467" w:rsidP="00FD0467">
            <w:pPr>
              <w:pStyle w:val="aff5"/>
              <w:spacing w:after="0"/>
              <w:ind w:right="-111"/>
              <w:jc w:val="both"/>
              <w:rPr>
                <w:sz w:val="14"/>
                <w:szCs w:val="14"/>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1F948321" w14:textId="77777777" w:rsidR="00FD0467" w:rsidRPr="003A7270" w:rsidRDefault="00FD0467" w:rsidP="00FD0467">
            <w:pPr>
              <w:pStyle w:val="aff5"/>
              <w:spacing w:after="0"/>
              <w:jc w:val="both"/>
              <w:rPr>
                <w:sz w:val="8"/>
                <w:szCs w:val="8"/>
              </w:rPr>
            </w:pPr>
          </w:p>
        </w:tc>
        <w:tc>
          <w:tcPr>
            <w:tcW w:w="987"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1F775844" w14:textId="77777777" w:rsidR="00FD0467" w:rsidRPr="003A7270" w:rsidRDefault="00FD0467" w:rsidP="00FD0467">
            <w:pPr>
              <w:pStyle w:val="aff5"/>
              <w:spacing w:after="0"/>
              <w:jc w:val="both"/>
              <w:rPr>
                <w:sz w:val="8"/>
                <w:szCs w:val="8"/>
              </w:rPr>
            </w:pPr>
          </w:p>
        </w:tc>
      </w:tr>
      <w:tr w:rsidR="00FD0467" w:rsidRPr="003A7270" w14:paraId="5ECE267E" w14:textId="77777777"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040588AB" w14:textId="1D3C19BD" w:rsidR="00FD0467" w:rsidRPr="003A7270" w:rsidRDefault="00FD0467" w:rsidP="00FD0467">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14:paraId="6358C017" w14:textId="4F75D02A"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w:t>
            </w:r>
            <w:r w:rsidR="000037E6">
              <w:rPr>
                <w:rFonts w:ascii="Arial" w:hAnsi="Arial" w:cs="Arial"/>
                <w:b w:val="0"/>
                <w:bCs/>
                <w:sz w:val="20"/>
                <w:szCs w:val="20"/>
              </w:rPr>
              <w:t xml:space="preserve"> к указанию</w:t>
            </w:r>
            <w:r w:rsidRPr="00DD49FD">
              <w:rPr>
                <w:rFonts w:ascii="Arial" w:hAnsi="Arial" w:cs="Arial"/>
                <w:b w:val="0"/>
                <w:bCs/>
                <w:sz w:val="20"/>
                <w:szCs w:val="20"/>
              </w:rPr>
              <w:t xml:space="preserve"> в </w:t>
            </w:r>
            <w:r w:rsidR="000037E6">
              <w:rPr>
                <w:rFonts w:ascii="Arial" w:hAnsi="Arial" w:cs="Arial"/>
                <w:b w:val="0"/>
                <w:bCs/>
                <w:sz w:val="20"/>
                <w:szCs w:val="20"/>
              </w:rPr>
              <w:t>Колористическом паспорте</w:t>
            </w:r>
            <w:r w:rsidR="001C0724" w:rsidRPr="00DD49FD">
              <w:rPr>
                <w:rFonts w:ascii="Arial" w:hAnsi="Arial" w:cs="Arial"/>
                <w:b w:val="0"/>
                <w:bCs/>
                <w:sz w:val="20"/>
                <w:szCs w:val="20"/>
              </w:rPr>
              <w:t>)</w:t>
            </w:r>
            <w:r w:rsidR="001C0724">
              <w:rPr>
                <w:rFonts w:ascii="Arial" w:hAnsi="Arial" w:cs="Arial"/>
                <w:b w:val="0"/>
                <w:bCs/>
                <w:sz w:val="20"/>
                <w:szCs w:val="20"/>
              </w:rPr>
              <w:t xml:space="preserve"> *</w:t>
            </w:r>
            <w:r w:rsidRPr="00DD49FD">
              <w:rPr>
                <w:rFonts w:ascii="Arial" w:hAnsi="Arial" w:cs="Arial"/>
                <w:sz w:val="20"/>
                <w:szCs w:val="20"/>
              </w:rPr>
              <w:t>:</w:t>
            </w:r>
          </w:p>
        </w:tc>
      </w:tr>
      <w:tr w:rsidR="00600EFD" w:rsidRPr="00DD49FD" w14:paraId="657F0E51" w14:textId="77777777" w:rsidTr="00060295">
        <w:trPr>
          <w:gridAfter w:val="2"/>
          <w:wAfter w:w="81" w:type="dxa"/>
          <w:trHeight w:val="497"/>
        </w:trPr>
        <w:tc>
          <w:tcPr>
            <w:tcW w:w="10191" w:type="dxa"/>
            <w:gridSpan w:val="4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09E24073" w14:textId="77777777"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47CF3912" w14:textId="62899381"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 xml:space="preserve">Автоматически отображаются </w:t>
            </w:r>
            <w:r w:rsidR="001C0724">
              <w:rPr>
                <w:rFonts w:ascii="Arial" w:hAnsi="Arial" w:cs="Arial"/>
                <w:b w:val="0"/>
                <w:bCs/>
                <w:i/>
                <w:iCs/>
                <w:sz w:val="12"/>
                <w:szCs w:val="12"/>
              </w:rPr>
              <w:t>(</w:t>
            </w:r>
            <w:r>
              <w:rPr>
                <w:rFonts w:ascii="Arial" w:hAnsi="Arial" w:cs="Arial"/>
                <w:b w:val="0"/>
                <w:bCs/>
                <w:i/>
                <w:iCs/>
                <w:sz w:val="12"/>
                <w:szCs w:val="12"/>
              </w:rPr>
              <w:t>обязательны</w:t>
            </w:r>
            <w:r w:rsidR="001C0724">
              <w:rPr>
                <w:rFonts w:ascii="Arial" w:hAnsi="Arial" w:cs="Arial"/>
                <w:b w:val="0"/>
                <w:bCs/>
                <w:i/>
                <w:iCs/>
                <w:sz w:val="12"/>
                <w:szCs w:val="12"/>
              </w:rPr>
              <w:t>е</w:t>
            </w:r>
            <w:r>
              <w:rPr>
                <w:rFonts w:ascii="Arial" w:hAnsi="Arial" w:cs="Arial"/>
                <w:b w:val="0"/>
                <w:bCs/>
                <w:i/>
                <w:iCs/>
                <w:sz w:val="12"/>
                <w:szCs w:val="12"/>
              </w:rPr>
              <w:t xml:space="preserve"> для заполнения</w:t>
            </w:r>
            <w:r w:rsidR="001C0724">
              <w:rPr>
                <w:rFonts w:ascii="Arial" w:hAnsi="Arial" w:cs="Arial"/>
                <w:b w:val="0"/>
                <w:bCs/>
                <w:i/>
                <w:iCs/>
                <w:sz w:val="12"/>
                <w:szCs w:val="12"/>
              </w:rPr>
              <w:t>)</w:t>
            </w:r>
            <w:r>
              <w:rPr>
                <w:rFonts w:ascii="Arial" w:hAnsi="Arial" w:cs="Arial"/>
                <w:b w:val="0"/>
                <w:bCs/>
                <w:i/>
                <w:iCs/>
                <w:sz w:val="12"/>
                <w:szCs w:val="12"/>
              </w:rPr>
              <w:t xml:space="preserve"> все элементы, для которых в пункте </w:t>
            </w:r>
            <w:r w:rsidR="004F628F">
              <w:rPr>
                <w:rFonts w:ascii="Arial" w:hAnsi="Arial" w:cs="Arial"/>
                <w:b w:val="0"/>
                <w:bCs/>
                <w:i/>
                <w:iCs/>
                <w:sz w:val="12"/>
                <w:szCs w:val="12"/>
              </w:rPr>
              <w:t>5</w:t>
            </w:r>
            <w:r>
              <w:rPr>
                <w:rFonts w:ascii="Arial" w:hAnsi="Arial" w:cs="Arial"/>
                <w:b w:val="0"/>
                <w:bCs/>
                <w:i/>
                <w:iCs/>
                <w:sz w:val="12"/>
                <w:szCs w:val="12"/>
              </w:rPr>
              <w:t xml:space="preserve"> указано «да» для поля «элемент изменяется».</w:t>
            </w:r>
          </w:p>
          <w:p w14:paraId="69BC49F1" w14:textId="7AA113B0" w:rsidR="00600EFD"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69B967D2" w14:textId="65279EAC" w:rsidR="004F628F"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73CD3157" w14:textId="77777777"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21EAD397" w14:textId="77777777"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069CF1A9" w14:textId="77777777"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5812D4EB" w14:textId="688BFD0C" w:rsidR="001C0724" w:rsidRPr="00EE7CBA" w:rsidRDefault="00EE7CBA"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34B60">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34B60">
              <w:rPr>
                <w:rFonts w:ascii="Arial" w:hAnsi="Arial" w:cs="Arial"/>
                <w:b w:val="0"/>
                <w:bCs/>
                <w:i/>
                <w:iCs/>
                <w:sz w:val="12"/>
                <w:szCs w:val="12"/>
                <w:lang w:eastAsia="ru-RU"/>
              </w:rPr>
              <w:t xml:space="preserve"> не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C0724">
              <w:rPr>
                <w:rFonts w:ascii="Arial" w:hAnsi="Arial" w:cs="Arial"/>
                <w:b w:val="0"/>
                <w:bCs/>
                <w:i/>
                <w:iCs/>
                <w:sz w:val="12"/>
                <w:szCs w:val="12"/>
                <w:lang w:eastAsia="ru-RU"/>
              </w:rPr>
              <w:t>.</w:t>
            </w:r>
          </w:p>
        </w:tc>
      </w:tr>
      <w:tr w:rsidR="00FD0467" w:rsidRPr="003A7270" w14:paraId="28414CB4" w14:textId="77777777"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2EEA96D3"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78A8F092"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421FBAA" w14:textId="77777777"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C06E85" w14:textId="77777777"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3F5C9BEA" w14:textId="77777777"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FFFFFF"/>
              <w:right w:val="single" w:sz="2" w:space="0" w:color="FFFFFF" w:themeColor="background1"/>
            </w:tcBorders>
          </w:tcPr>
          <w:p w14:paraId="5ED6314E" w14:textId="77777777"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2E5A3F" w14:textId="77777777"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4905B8" w14:textId="77777777"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6D2DB8" w14:textId="77777777"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7FEFCB" w14:textId="77777777"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1F13A4" w14:textId="77777777" w:rsidR="00FD0467" w:rsidRPr="005644B0" w:rsidRDefault="00FD0467" w:rsidP="00FD0467">
            <w:pPr>
              <w:pStyle w:val="aff5"/>
              <w:spacing w:after="0"/>
              <w:jc w:val="both"/>
              <w:rPr>
                <w:sz w:val="2"/>
                <w:szCs w:val="2"/>
              </w:rPr>
            </w:pPr>
          </w:p>
        </w:tc>
      </w:tr>
      <w:tr w:rsidR="00FD0467" w:rsidRPr="003A7270" w14:paraId="79F8FF00" w14:textId="77777777"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6C284BDC" w14:textId="59EB7A59"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DE434F4" w14:textId="5B4352AE"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6D05FC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2F798A1" w14:textId="77777777"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A746E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F590E9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4" w:space="0" w:color="FFFFFF" w:themeColor="background1"/>
              <w:left w:val="single" w:sz="2" w:space="0" w:color="FFFFFF" w:themeColor="background1"/>
              <w:right w:val="single" w:sz="2" w:space="0" w:color="FFFFFF" w:themeColor="background1"/>
            </w:tcBorders>
          </w:tcPr>
          <w:p w14:paraId="7692D4C2" w14:textId="77777777" w:rsidR="00FD0467" w:rsidRPr="003A7270" w:rsidRDefault="00FD0467" w:rsidP="00FD0467">
            <w:pPr>
              <w:pStyle w:val="aff5"/>
              <w:spacing w:after="0"/>
              <w:jc w:val="both"/>
              <w:rPr>
                <w:sz w:val="8"/>
                <w:szCs w:val="8"/>
              </w:rPr>
            </w:pPr>
          </w:p>
        </w:tc>
      </w:tr>
      <w:tr w:rsidR="00FD0467" w:rsidRPr="003A7270" w14:paraId="76CE7CAF" w14:textId="77777777"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14:paraId="605B8BD3"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330FFBFD"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742E6B1"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C98B63F" w14:textId="77777777"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9944D39"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96388B4"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A804B1E" w14:textId="77777777" w:rsidR="00FD0467" w:rsidRPr="003A7270" w:rsidRDefault="00FD0467" w:rsidP="00FD0467">
            <w:pPr>
              <w:pStyle w:val="aff5"/>
              <w:spacing w:after="0"/>
              <w:jc w:val="both"/>
              <w:rPr>
                <w:sz w:val="8"/>
                <w:szCs w:val="8"/>
              </w:rPr>
            </w:pPr>
          </w:p>
        </w:tc>
      </w:tr>
      <w:tr w:rsidR="00FD0467" w:rsidRPr="00DD49FD" w14:paraId="7D11F955"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A924E04"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C7E6D1"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EEA0F6"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1A1F0A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9B31F5"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D84951"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15C93"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C95D6D" w14:textId="77777777" w:rsidR="00FD0467" w:rsidRPr="00DD49FD" w:rsidRDefault="00FD0467" w:rsidP="00FD0467">
            <w:pPr>
              <w:pStyle w:val="aff5"/>
              <w:spacing w:after="0"/>
              <w:jc w:val="both"/>
              <w:rPr>
                <w:sz w:val="4"/>
                <w:szCs w:val="4"/>
              </w:rPr>
            </w:pPr>
          </w:p>
        </w:tc>
      </w:tr>
      <w:tr w:rsidR="00FD0467" w:rsidRPr="003A7270" w14:paraId="4CB718F2"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359730CF" w14:textId="77777777"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43843A7"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7D8817F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0C1E58" w14:textId="77777777"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F4F80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DCDBA6"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3E32960" w14:textId="77777777" w:rsidR="00FD0467" w:rsidRPr="003A7270" w:rsidRDefault="00FD0467" w:rsidP="00FD0467">
            <w:pPr>
              <w:pStyle w:val="aff5"/>
              <w:spacing w:after="0"/>
              <w:jc w:val="both"/>
              <w:rPr>
                <w:sz w:val="8"/>
                <w:szCs w:val="8"/>
              </w:rPr>
            </w:pPr>
          </w:p>
        </w:tc>
      </w:tr>
      <w:tr w:rsidR="00FD0467" w:rsidRPr="003A7270" w14:paraId="70D35A2A" w14:textId="77777777"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14:paraId="2744EA49" w14:textId="77777777"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19DCBB5A"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440C3473"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234507EE" w14:textId="77777777"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2A4DFB5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0CB1310C"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14:paraId="04B3626B" w14:textId="77777777" w:rsidR="00FD0467" w:rsidRPr="003A7270" w:rsidRDefault="00FD0467" w:rsidP="00FD0467">
            <w:pPr>
              <w:pStyle w:val="aff5"/>
              <w:spacing w:after="0"/>
              <w:jc w:val="both"/>
              <w:rPr>
                <w:sz w:val="8"/>
                <w:szCs w:val="8"/>
              </w:rPr>
            </w:pPr>
          </w:p>
        </w:tc>
      </w:tr>
      <w:tr w:rsidR="00FD0467" w:rsidRPr="003A7270" w14:paraId="1DBCF526" w14:textId="77777777"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736FF68" w14:textId="77777777"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13F12641" w14:textId="77777777"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25554DA1" w14:textId="77777777"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548FCDF0" w14:textId="77777777"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BDC4FB9" w14:textId="77777777"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3DEB3663"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14:paraId="03924710" w14:textId="77777777" w:rsidR="00FD0467" w:rsidRPr="00DD49FD" w:rsidRDefault="00FD0467" w:rsidP="00FD0467">
            <w:pPr>
              <w:pStyle w:val="aff5"/>
              <w:spacing w:after="0"/>
              <w:jc w:val="both"/>
              <w:rPr>
                <w:sz w:val="2"/>
                <w:szCs w:val="2"/>
              </w:rPr>
            </w:pPr>
          </w:p>
        </w:tc>
      </w:tr>
      <w:tr w:rsidR="00FD0467" w:rsidRPr="008920D1" w14:paraId="5308F6A1" w14:textId="77777777"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75157F74" w14:textId="77777777"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4C77E60" w14:textId="77777777"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0447FED2" w14:textId="77777777"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2" w:space="0" w:color="FFFFFF"/>
              <w:right w:val="single" w:sz="2" w:space="0" w:color="FFFFFF" w:themeColor="background1"/>
            </w:tcBorders>
          </w:tcPr>
          <w:p w14:paraId="59077EE0" w14:textId="77777777"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14:paraId="0F9B473F" w14:textId="77777777" w:rsidR="00FD0467" w:rsidRPr="000D07A7" w:rsidRDefault="00FD0467" w:rsidP="00FD0467">
            <w:pPr>
              <w:pStyle w:val="aff5"/>
              <w:spacing w:after="0"/>
              <w:jc w:val="both"/>
              <w:rPr>
                <w:sz w:val="2"/>
                <w:szCs w:val="2"/>
              </w:rPr>
            </w:pPr>
          </w:p>
        </w:tc>
      </w:tr>
      <w:tr w:rsidR="00FD0467" w:rsidRPr="005644B0" w14:paraId="47319291" w14:textId="77777777"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19EA67EA"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50A14549"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BF415" w14:textId="77777777"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7FFBF6A" w14:textId="77777777" w:rsidR="00FD0467" w:rsidRPr="000D07A7" w:rsidRDefault="00FD0467" w:rsidP="00FD0467">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095F3408" w14:textId="77777777"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45BC750" w14:textId="77777777"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6FFA0893" w14:textId="77777777"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6627D84D" w14:textId="77777777"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21A1E734" w14:textId="77777777"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14:paraId="5B2F7893" w14:textId="77777777" w:rsidR="00FD0467" w:rsidRPr="000D07A7" w:rsidRDefault="00FD0467" w:rsidP="00FD0467">
            <w:pPr>
              <w:pStyle w:val="aff5"/>
              <w:spacing w:after="0"/>
              <w:jc w:val="both"/>
              <w:rPr>
                <w:sz w:val="2"/>
                <w:szCs w:val="2"/>
              </w:rPr>
            </w:pPr>
          </w:p>
        </w:tc>
      </w:tr>
      <w:tr w:rsidR="00FD0467" w:rsidRPr="003A7270" w14:paraId="45A9BC15" w14:textId="77777777"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14:paraId="53D0A57B" w14:textId="5091994F"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669539A" w14:textId="40C7B507"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11B8EE59"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7E9C9708"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585B11C7"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38C5F382"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14:paraId="1D1B9181" w14:textId="77777777" w:rsidR="00FD0467" w:rsidRPr="003A7270" w:rsidRDefault="00FD0467" w:rsidP="00FD0467">
            <w:pPr>
              <w:pStyle w:val="aff5"/>
              <w:spacing w:after="0"/>
              <w:jc w:val="both"/>
              <w:rPr>
                <w:sz w:val="8"/>
                <w:szCs w:val="8"/>
              </w:rPr>
            </w:pPr>
          </w:p>
        </w:tc>
      </w:tr>
      <w:tr w:rsidR="00FD0467" w:rsidRPr="003A7270" w14:paraId="16FB5226" w14:textId="77777777" w:rsidTr="00060295">
        <w:trPr>
          <w:gridAfter w:val="2"/>
          <w:wAfter w:w="81" w:type="dxa"/>
          <w:trHeight w:val="112"/>
        </w:trPr>
        <w:tc>
          <w:tcPr>
            <w:tcW w:w="1972" w:type="dxa"/>
            <w:gridSpan w:val="5"/>
            <w:vMerge/>
            <w:tcBorders>
              <w:left w:val="single" w:sz="4" w:space="0" w:color="000000"/>
              <w:right w:val="single" w:sz="2" w:space="0" w:color="auto"/>
            </w:tcBorders>
          </w:tcPr>
          <w:p w14:paraId="1BA150A4"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69F6358"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7BB2F08C" w14:textId="77777777"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right w:val="single" w:sz="2" w:space="0" w:color="FFFFFF" w:themeColor="background1"/>
            </w:tcBorders>
          </w:tcPr>
          <w:p w14:paraId="1AC312F0" w14:textId="77777777"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8BA4034" w14:textId="77777777"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2C3DDB84" w14:textId="77777777"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14:paraId="5C1B1B83" w14:textId="77777777" w:rsidR="00FD0467" w:rsidRPr="003A7270" w:rsidRDefault="00FD0467" w:rsidP="00FD0467">
            <w:pPr>
              <w:pStyle w:val="aff5"/>
              <w:spacing w:after="0"/>
              <w:jc w:val="both"/>
              <w:rPr>
                <w:sz w:val="8"/>
                <w:szCs w:val="8"/>
              </w:rPr>
            </w:pPr>
          </w:p>
        </w:tc>
      </w:tr>
      <w:tr w:rsidR="00FD0467" w:rsidRPr="003A7270" w14:paraId="5DFFABD5" w14:textId="77777777"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8B4250"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7BCDFA"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99E4A2"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DE4FB95" w14:textId="77777777" w:rsidR="00FD0467" w:rsidRPr="00DD49FD" w:rsidRDefault="00FD0467" w:rsidP="00FD0467">
            <w:pPr>
              <w:pStyle w:val="aff5"/>
              <w:spacing w:after="0"/>
              <w:jc w:val="both"/>
              <w:rPr>
                <w:sz w:val="4"/>
                <w:szCs w:val="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4947026"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5D9F46B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42696779"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14:paraId="60B36A3E" w14:textId="77777777" w:rsidR="00FD0467" w:rsidRPr="003A7270" w:rsidRDefault="00FD0467" w:rsidP="00FD0467">
            <w:pPr>
              <w:pStyle w:val="aff5"/>
              <w:spacing w:after="0"/>
              <w:jc w:val="both"/>
              <w:rPr>
                <w:sz w:val="8"/>
                <w:szCs w:val="8"/>
              </w:rPr>
            </w:pPr>
          </w:p>
        </w:tc>
      </w:tr>
      <w:tr w:rsidR="00FD0467" w:rsidRPr="003A7270" w14:paraId="4C0923E5" w14:textId="77777777"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46FE604" w14:textId="77777777"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43D806E9"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18E023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F7F58F"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94594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431A29B"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14:paraId="6F37D592" w14:textId="77777777" w:rsidR="00FD0467" w:rsidRPr="003A7270" w:rsidRDefault="00FD0467" w:rsidP="00FD0467">
            <w:pPr>
              <w:pStyle w:val="aff5"/>
              <w:spacing w:after="0"/>
              <w:jc w:val="both"/>
              <w:rPr>
                <w:sz w:val="8"/>
                <w:szCs w:val="8"/>
              </w:rPr>
            </w:pPr>
          </w:p>
        </w:tc>
      </w:tr>
      <w:tr w:rsidR="00FD0467" w:rsidRPr="003A7270" w14:paraId="24778B25" w14:textId="77777777"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15B2EABA" w14:textId="77777777"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BE38F94"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3407E87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E3D47"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631A60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49BB678F"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14:paraId="3580ACF2" w14:textId="77777777" w:rsidR="00FD0467" w:rsidRPr="003A7270" w:rsidRDefault="00FD0467" w:rsidP="00FD0467">
            <w:pPr>
              <w:pStyle w:val="aff5"/>
              <w:spacing w:after="0"/>
              <w:jc w:val="both"/>
              <w:rPr>
                <w:sz w:val="8"/>
                <w:szCs w:val="8"/>
              </w:rPr>
            </w:pPr>
          </w:p>
        </w:tc>
      </w:tr>
      <w:tr w:rsidR="00FD0467" w:rsidRPr="000D07A7" w14:paraId="5CC1A13B" w14:textId="77777777"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921CC02" w14:textId="77777777"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409C19BB" w14:textId="77777777"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3F93ECD5" w14:textId="77777777"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8F16F50" w14:textId="77777777"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14811EC" w14:textId="77777777"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54E47DF9" w14:textId="77777777" w:rsidR="00FD0467" w:rsidRPr="000D07A7" w:rsidRDefault="00FD0467" w:rsidP="00FD0467">
            <w:pPr>
              <w:pStyle w:val="aff5"/>
              <w:spacing w:after="0"/>
              <w:jc w:val="both"/>
              <w:rPr>
                <w:sz w:val="2"/>
                <w:szCs w:val="2"/>
              </w:rPr>
            </w:pPr>
          </w:p>
        </w:tc>
      </w:tr>
      <w:tr w:rsidR="00060295" w:rsidRPr="000D07A7" w14:paraId="764EA793" w14:textId="7777777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0B53443B" w14:textId="77777777"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146D3F36" w14:textId="77777777"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1EC1CD" w14:textId="77777777"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CFD9E61" w14:textId="77777777" w:rsidR="00FD0467" w:rsidRPr="000D07A7" w:rsidRDefault="00FD0467" w:rsidP="00FD0467">
            <w:pPr>
              <w:pStyle w:val="aff5"/>
              <w:spacing w:after="0"/>
              <w:jc w:val="both"/>
              <w:rPr>
                <w:sz w:val="2"/>
                <w:szCs w:val="2"/>
              </w:rPr>
            </w:pPr>
          </w:p>
        </w:tc>
        <w:tc>
          <w:tcPr>
            <w:tcW w:w="243" w:type="dxa"/>
            <w:gridSpan w:val="2"/>
            <w:tcBorders>
              <w:top w:val="single" w:sz="2" w:space="0" w:color="FFFFFF"/>
              <w:left w:val="single" w:sz="2" w:space="0" w:color="FFFFFF" w:themeColor="background1"/>
              <w:bottom w:val="single" w:sz="2" w:space="0" w:color="FFFFFF"/>
              <w:right w:val="single" w:sz="4" w:space="0" w:color="FFFFFF"/>
            </w:tcBorders>
          </w:tcPr>
          <w:p w14:paraId="68B1BEF6" w14:textId="77777777" w:rsidR="00FD0467" w:rsidRPr="000D07A7" w:rsidRDefault="00FD0467" w:rsidP="00FD0467">
            <w:pPr>
              <w:pStyle w:val="aff5"/>
              <w:spacing w:after="0"/>
              <w:jc w:val="both"/>
              <w:rPr>
                <w:sz w:val="2"/>
                <w:szCs w:val="2"/>
              </w:rPr>
            </w:pPr>
          </w:p>
        </w:tc>
        <w:tc>
          <w:tcPr>
            <w:tcW w:w="1005" w:type="dxa"/>
            <w:gridSpan w:val="6"/>
            <w:tcBorders>
              <w:top w:val="single" w:sz="2" w:space="0" w:color="FFFFFF"/>
              <w:left w:val="single" w:sz="4" w:space="0" w:color="FFFFFF"/>
              <w:bottom w:val="single" w:sz="2" w:space="0" w:color="FFFFFF"/>
              <w:right w:val="single" w:sz="2" w:space="0" w:color="FFFFFF" w:themeColor="background1"/>
            </w:tcBorders>
          </w:tcPr>
          <w:p w14:paraId="05F7C766" w14:textId="77777777"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DA95A57" w14:textId="77777777"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4FB7D9E" w14:textId="77777777"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0EF136" w14:textId="77777777"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B488426" w14:textId="77777777"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8029659" w14:textId="77777777" w:rsidR="00FD0467" w:rsidRPr="000D07A7" w:rsidRDefault="00FD0467" w:rsidP="00FD0467">
            <w:pPr>
              <w:pStyle w:val="aff5"/>
              <w:spacing w:after="0"/>
              <w:jc w:val="both"/>
              <w:rPr>
                <w:sz w:val="2"/>
                <w:szCs w:val="2"/>
              </w:rPr>
            </w:pPr>
          </w:p>
        </w:tc>
      </w:tr>
      <w:tr w:rsidR="00FD0467" w:rsidRPr="003A7270" w14:paraId="556E4FE9" w14:textId="77777777"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14:paraId="427FAB09" w14:textId="06C436AF"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FFFFFF"/>
            </w:tcBorders>
          </w:tcPr>
          <w:p w14:paraId="19D7305C" w14:textId="4878A2E3"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66FFED"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D752460"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2016BA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8D1F98"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001F059" w14:textId="77777777" w:rsidR="00FD0467" w:rsidRPr="003A7270" w:rsidRDefault="00FD0467" w:rsidP="00FD0467">
            <w:pPr>
              <w:pStyle w:val="aff5"/>
              <w:spacing w:after="0"/>
              <w:jc w:val="both"/>
              <w:rPr>
                <w:sz w:val="8"/>
                <w:szCs w:val="8"/>
              </w:rPr>
            </w:pPr>
          </w:p>
        </w:tc>
      </w:tr>
      <w:tr w:rsidR="00FD0467" w:rsidRPr="003A7270" w14:paraId="662795F7" w14:textId="77777777"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14:paraId="03FC85B9" w14:textId="77777777"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09A2C92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0B8076"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54BF78C"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64970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4034B06"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D6210B3" w14:textId="77777777" w:rsidR="00FD0467" w:rsidRPr="003A7270" w:rsidRDefault="00FD0467" w:rsidP="00FD0467">
            <w:pPr>
              <w:pStyle w:val="aff5"/>
              <w:spacing w:after="0"/>
              <w:jc w:val="both"/>
              <w:rPr>
                <w:sz w:val="8"/>
                <w:szCs w:val="8"/>
              </w:rPr>
            </w:pPr>
          </w:p>
        </w:tc>
      </w:tr>
      <w:tr w:rsidR="00FD0467" w:rsidRPr="00DD49FD" w14:paraId="479B28BB" w14:textId="77777777"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17B11726" w14:textId="77777777"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1CE4A" w14:textId="77777777"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EE3E3A5"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7A10708"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97B2CB" w14:textId="77777777"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2FD6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AF0772" w14:textId="77777777"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BD6366" w14:textId="77777777" w:rsidR="00FD0467" w:rsidRPr="00DD49FD" w:rsidRDefault="00FD0467" w:rsidP="00FD0467">
            <w:pPr>
              <w:pStyle w:val="aff5"/>
              <w:spacing w:after="0"/>
              <w:jc w:val="both"/>
              <w:rPr>
                <w:sz w:val="4"/>
                <w:szCs w:val="4"/>
              </w:rPr>
            </w:pPr>
          </w:p>
        </w:tc>
      </w:tr>
      <w:tr w:rsidR="00FD0467" w:rsidRPr="003A7270" w14:paraId="67E60169" w14:textId="77777777"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26765E42" w14:textId="77777777"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260AD907"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0934AD3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4E628B7"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CB4D97C"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51083E31"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4446B6F7" w14:textId="77777777" w:rsidR="00FD0467" w:rsidRPr="003A7270" w:rsidRDefault="00FD0467" w:rsidP="00FD0467">
            <w:pPr>
              <w:pStyle w:val="aff5"/>
              <w:spacing w:after="0"/>
              <w:jc w:val="both"/>
              <w:rPr>
                <w:sz w:val="8"/>
                <w:szCs w:val="8"/>
              </w:rPr>
            </w:pPr>
          </w:p>
        </w:tc>
      </w:tr>
      <w:tr w:rsidR="00FD0467" w:rsidRPr="003A7270" w14:paraId="18B0BC25" w14:textId="77777777"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7DD1179F" w14:textId="77777777"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59841FFA"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CCBA55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B92ED8B"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EAFDFC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C2815D4"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68DA45B2" w14:textId="77777777" w:rsidR="00FD0467" w:rsidRPr="003A7270" w:rsidRDefault="00FD0467" w:rsidP="00FD0467">
            <w:pPr>
              <w:pStyle w:val="aff5"/>
              <w:spacing w:after="0"/>
              <w:jc w:val="both"/>
              <w:rPr>
                <w:sz w:val="8"/>
                <w:szCs w:val="8"/>
              </w:rPr>
            </w:pPr>
          </w:p>
        </w:tc>
      </w:tr>
      <w:tr w:rsidR="00FD0467" w:rsidRPr="003A7270" w14:paraId="49B2800B" w14:textId="77777777"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4F2EA24B" w14:textId="77777777"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B1502B1"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0152C47"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47504974"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6E1EC0AE"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2CD2BD03"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2BA9E1DA"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14:paraId="2F4A1FCB" w14:textId="77777777" w:rsidR="00FD0467" w:rsidRPr="00DD49FD" w:rsidRDefault="00FD0467" w:rsidP="00FD0467">
            <w:pPr>
              <w:pStyle w:val="aff5"/>
              <w:spacing w:after="0"/>
              <w:jc w:val="both"/>
              <w:rPr>
                <w:sz w:val="6"/>
                <w:szCs w:val="6"/>
              </w:rPr>
            </w:pPr>
          </w:p>
        </w:tc>
      </w:tr>
      <w:tr w:rsidR="00FD0467" w:rsidRPr="003A7270" w14:paraId="687507B8" w14:textId="77777777"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14:paraId="5FE702E8" w14:textId="36F6B041"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5055F6A" w14:textId="570DB408"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A2A431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FFFFFF"/>
              <w:right w:val="single" w:sz="2" w:space="0" w:color="FFFFFF"/>
            </w:tcBorders>
          </w:tcPr>
          <w:p w14:paraId="625CC489" w14:textId="77777777"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1BECAD4A"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C0AA7A"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14:paraId="3758E5CF" w14:textId="77777777" w:rsidR="00FD0467" w:rsidRPr="003A7270" w:rsidRDefault="00FD0467" w:rsidP="00FD0467">
            <w:pPr>
              <w:pStyle w:val="aff5"/>
              <w:spacing w:after="0"/>
              <w:jc w:val="both"/>
              <w:rPr>
                <w:sz w:val="8"/>
                <w:szCs w:val="8"/>
              </w:rPr>
            </w:pPr>
          </w:p>
        </w:tc>
      </w:tr>
      <w:tr w:rsidR="00FD0467" w:rsidRPr="003A7270" w14:paraId="2F312D0B" w14:textId="77777777"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14:paraId="6CB60FA8"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14:paraId="1F839CDD"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259571"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right w:val="single" w:sz="2" w:space="0" w:color="FFFFFF"/>
            </w:tcBorders>
          </w:tcPr>
          <w:p w14:paraId="17E2CAA6" w14:textId="77777777"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7284F76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215087B" w14:textId="77777777"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14:paraId="2BF34880" w14:textId="77777777" w:rsidR="00FD0467" w:rsidRPr="003A7270" w:rsidRDefault="00FD0467" w:rsidP="00FD0467">
            <w:pPr>
              <w:pStyle w:val="aff5"/>
              <w:spacing w:after="0"/>
              <w:jc w:val="both"/>
              <w:rPr>
                <w:sz w:val="8"/>
                <w:szCs w:val="8"/>
              </w:rPr>
            </w:pPr>
          </w:p>
        </w:tc>
      </w:tr>
      <w:tr w:rsidR="00FD0467" w:rsidRPr="003A7270" w14:paraId="780C723C"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C99D0F9"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3F288FF" w14:textId="77777777"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A7E5C62"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2CAAC27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DF419AA" w14:textId="77777777"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88969F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AB244EE" w14:textId="77777777"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14:paraId="440B1409" w14:textId="77777777" w:rsidR="00FD0467" w:rsidRPr="00DD49FD" w:rsidRDefault="00FD0467" w:rsidP="00FD0467">
            <w:pPr>
              <w:pStyle w:val="aff5"/>
              <w:spacing w:after="0"/>
              <w:jc w:val="both"/>
              <w:rPr>
                <w:sz w:val="4"/>
                <w:szCs w:val="4"/>
              </w:rPr>
            </w:pPr>
          </w:p>
        </w:tc>
      </w:tr>
      <w:tr w:rsidR="00FD0467" w:rsidRPr="003A7270" w14:paraId="67288842" w14:textId="77777777"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10876741"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3590DB0A"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112FF1D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775D8B76"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5ABC1D3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7DB97775"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F28B159" w14:textId="77777777" w:rsidR="00FD0467" w:rsidRPr="003A7270" w:rsidRDefault="00FD0467" w:rsidP="00FD0467">
            <w:pPr>
              <w:pStyle w:val="aff5"/>
              <w:spacing w:after="0"/>
              <w:jc w:val="both"/>
              <w:rPr>
                <w:sz w:val="8"/>
                <w:szCs w:val="8"/>
              </w:rPr>
            </w:pPr>
          </w:p>
        </w:tc>
      </w:tr>
      <w:tr w:rsidR="00FD0467" w:rsidRPr="003A7270" w14:paraId="661F772C" w14:textId="77777777"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9003F85"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991883D" w14:textId="77777777"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1F246B7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533BB63B" w14:textId="77777777"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34CAD4E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64561866" w14:textId="77777777"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14:paraId="55F2FEA2" w14:textId="77777777" w:rsidR="00FD0467" w:rsidRPr="003A7270" w:rsidRDefault="00FD0467" w:rsidP="00FD0467">
            <w:pPr>
              <w:pStyle w:val="aff5"/>
              <w:spacing w:after="0"/>
              <w:jc w:val="both"/>
              <w:rPr>
                <w:sz w:val="8"/>
                <w:szCs w:val="8"/>
              </w:rPr>
            </w:pPr>
          </w:p>
        </w:tc>
      </w:tr>
      <w:tr w:rsidR="00FD0467" w:rsidRPr="005644B0" w14:paraId="418339FD" w14:textId="77777777"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02BC985" w14:textId="77777777"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0ADEDACC" w14:textId="77777777"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C71AB" w14:textId="77777777"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B217162" w14:textId="77777777"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6D078248" w14:textId="77777777"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1E0183" w14:textId="77777777"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2CD416" w14:textId="77777777"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8D10D22" w14:textId="77777777"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1B395" w14:textId="77777777" w:rsidR="00FD0467" w:rsidRPr="005644B0" w:rsidRDefault="00FD0467" w:rsidP="00FD0467">
            <w:pPr>
              <w:pStyle w:val="aff5"/>
              <w:spacing w:after="0"/>
              <w:jc w:val="both"/>
              <w:rPr>
                <w:sz w:val="2"/>
                <w:szCs w:val="2"/>
              </w:rPr>
            </w:pPr>
          </w:p>
        </w:tc>
      </w:tr>
      <w:tr w:rsidR="00FD0467" w:rsidRPr="00DD49FD" w14:paraId="311D45D3" w14:textId="77777777"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547719"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9F244"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800207"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DDAB2E3"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A154"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F2FEE4"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292F79"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EE2BE" w14:textId="77777777" w:rsidR="00FD0467" w:rsidRPr="00DD49FD" w:rsidRDefault="00FD0467" w:rsidP="00FD0467">
            <w:pPr>
              <w:pStyle w:val="aff5"/>
              <w:spacing w:after="0"/>
              <w:jc w:val="both"/>
              <w:rPr>
                <w:sz w:val="4"/>
                <w:szCs w:val="4"/>
              </w:rPr>
            </w:pPr>
          </w:p>
        </w:tc>
      </w:tr>
      <w:tr w:rsidR="00FD0467" w:rsidRPr="003A7270" w14:paraId="300B90E6" w14:textId="77777777"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14:paraId="4B0C8F56" w14:textId="64E178DD"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8A4CA47" w14:textId="43C08161"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4F0CAE0"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4A3DF59"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BC295C"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68B619A"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C2C06BF" w14:textId="77777777" w:rsidR="00FD0467" w:rsidRPr="003A7270" w:rsidRDefault="00FD0467" w:rsidP="00FD0467">
            <w:pPr>
              <w:pStyle w:val="aff5"/>
              <w:spacing w:after="0"/>
              <w:jc w:val="both"/>
              <w:rPr>
                <w:sz w:val="8"/>
                <w:szCs w:val="8"/>
              </w:rPr>
            </w:pPr>
          </w:p>
        </w:tc>
      </w:tr>
      <w:tr w:rsidR="00FD0467" w:rsidRPr="003A7270" w14:paraId="477E6026"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46C29448"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31BF67FF"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057350"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725771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567B9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7CFCEE2"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A408014" w14:textId="77777777" w:rsidR="00FD0467" w:rsidRPr="003A7270" w:rsidRDefault="00FD0467" w:rsidP="00FD0467">
            <w:pPr>
              <w:pStyle w:val="aff5"/>
              <w:spacing w:after="0"/>
              <w:jc w:val="both"/>
              <w:rPr>
                <w:sz w:val="8"/>
                <w:szCs w:val="8"/>
              </w:rPr>
            </w:pPr>
          </w:p>
        </w:tc>
      </w:tr>
      <w:tr w:rsidR="00FD0467" w:rsidRPr="003A7270" w14:paraId="312EF767"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3B6653"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153CC" w14:textId="77777777"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5C888430"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3FF6C"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AAD834"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53A67"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0E5065" w14:textId="77777777" w:rsidR="00FD0467" w:rsidRPr="00DD49FD" w:rsidRDefault="00FD0467" w:rsidP="00FD0467">
            <w:pPr>
              <w:pStyle w:val="aff5"/>
              <w:spacing w:after="0"/>
              <w:jc w:val="both"/>
              <w:rPr>
                <w:sz w:val="4"/>
                <w:szCs w:val="4"/>
              </w:rPr>
            </w:pPr>
          </w:p>
        </w:tc>
      </w:tr>
      <w:tr w:rsidR="00FD0467" w:rsidRPr="003A7270" w14:paraId="42D3EFC4"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1D5F38C"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ED267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EA612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9DE38A"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D2F253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B26640"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B09677C" w14:textId="77777777" w:rsidR="00FD0467" w:rsidRPr="003A7270" w:rsidRDefault="00FD0467" w:rsidP="00FD0467">
            <w:pPr>
              <w:pStyle w:val="aff5"/>
              <w:spacing w:after="0"/>
              <w:jc w:val="both"/>
              <w:rPr>
                <w:sz w:val="8"/>
                <w:szCs w:val="8"/>
              </w:rPr>
            </w:pPr>
          </w:p>
        </w:tc>
      </w:tr>
      <w:tr w:rsidR="00FD0467" w:rsidRPr="003A7270" w14:paraId="188C44F0" w14:textId="77777777"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57A2055F"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7DB4FF2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23AE503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71492DC4"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F6DB0D7"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4E25ECAA"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14:paraId="1FF51751" w14:textId="77777777" w:rsidR="00FD0467" w:rsidRPr="003A7270" w:rsidRDefault="00FD0467" w:rsidP="00FD0467">
            <w:pPr>
              <w:pStyle w:val="aff5"/>
              <w:spacing w:after="0"/>
              <w:jc w:val="both"/>
              <w:rPr>
                <w:sz w:val="8"/>
                <w:szCs w:val="8"/>
              </w:rPr>
            </w:pPr>
          </w:p>
        </w:tc>
      </w:tr>
      <w:tr w:rsidR="00FD0467" w:rsidRPr="00DD49FD" w14:paraId="6BBC251D" w14:textId="77777777"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583D5BBD" w14:textId="77777777"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44F55679" w14:textId="77777777"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303409E" w14:textId="77777777"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FFFFFF"/>
              <w:right w:val="single" w:sz="2" w:space="0" w:color="FFFFFF" w:themeColor="background1"/>
            </w:tcBorders>
          </w:tcPr>
          <w:p w14:paraId="7ED2AD02" w14:textId="77777777"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3442E18" w14:textId="77777777"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19A93F0A" w14:textId="77777777"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0CE420E7" w14:textId="77777777"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14:paraId="26CEEF39" w14:textId="77777777" w:rsidR="00FD0467" w:rsidRPr="00DD49FD" w:rsidRDefault="00FD0467" w:rsidP="00FD0467">
            <w:pPr>
              <w:pStyle w:val="aff5"/>
              <w:spacing w:after="0"/>
              <w:jc w:val="both"/>
              <w:rPr>
                <w:sz w:val="6"/>
                <w:szCs w:val="6"/>
              </w:rPr>
            </w:pPr>
          </w:p>
        </w:tc>
      </w:tr>
      <w:tr w:rsidR="00FD0467" w:rsidRPr="003A7270" w14:paraId="4CCE1715" w14:textId="77777777"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14:paraId="2BE8A759" w14:textId="0078EA32"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294E9F75" w14:textId="4B304459"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848073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E49E6A2"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44218EEC"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5674C4CE"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14:paraId="58AF0134" w14:textId="77777777" w:rsidR="00FD0467" w:rsidRPr="003A7270" w:rsidRDefault="00FD0467" w:rsidP="00FD0467">
            <w:pPr>
              <w:pStyle w:val="aff5"/>
              <w:spacing w:after="0"/>
              <w:jc w:val="both"/>
              <w:rPr>
                <w:sz w:val="8"/>
                <w:szCs w:val="8"/>
              </w:rPr>
            </w:pPr>
          </w:p>
        </w:tc>
      </w:tr>
      <w:tr w:rsidR="00FD0467" w:rsidRPr="003A7270" w14:paraId="721F65DB" w14:textId="77777777"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14:paraId="19586FC0"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14:paraId="70C3DA89"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4A3A60B"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525B99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034E3F5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6BE0796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14:paraId="1D9EDA0A" w14:textId="77777777" w:rsidR="00FD0467" w:rsidRPr="003A7270" w:rsidRDefault="00FD0467" w:rsidP="00FD0467">
            <w:pPr>
              <w:pStyle w:val="aff5"/>
              <w:spacing w:after="0"/>
              <w:jc w:val="both"/>
              <w:rPr>
                <w:sz w:val="8"/>
                <w:szCs w:val="8"/>
              </w:rPr>
            </w:pPr>
          </w:p>
        </w:tc>
      </w:tr>
      <w:tr w:rsidR="00FD0467" w:rsidRPr="003A7270" w14:paraId="435D793E"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993738D"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8C4BEC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ED7372C"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16C8840"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3BB3BCFE"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9662986"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F53E965"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14:paraId="312DC14D" w14:textId="77777777" w:rsidR="00FD0467" w:rsidRPr="00DD49FD" w:rsidRDefault="00FD0467" w:rsidP="00FD0467">
            <w:pPr>
              <w:pStyle w:val="aff5"/>
              <w:spacing w:after="0"/>
              <w:jc w:val="both"/>
              <w:rPr>
                <w:sz w:val="4"/>
                <w:szCs w:val="4"/>
              </w:rPr>
            </w:pPr>
          </w:p>
        </w:tc>
      </w:tr>
      <w:tr w:rsidR="00FD0467" w:rsidRPr="003A7270" w14:paraId="12D27507" w14:textId="77777777"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74012A4B"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6BC0793A"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1F79B2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093052"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28F6FE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43C436D9"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14:paraId="59790570" w14:textId="77777777" w:rsidR="00FD0467" w:rsidRPr="003A7270" w:rsidRDefault="00FD0467" w:rsidP="00FD0467">
            <w:pPr>
              <w:pStyle w:val="aff5"/>
              <w:spacing w:after="0"/>
              <w:jc w:val="both"/>
              <w:rPr>
                <w:sz w:val="8"/>
                <w:szCs w:val="8"/>
              </w:rPr>
            </w:pPr>
          </w:p>
        </w:tc>
      </w:tr>
      <w:tr w:rsidR="00FD0467" w:rsidRPr="003A7270" w14:paraId="435C987C" w14:textId="77777777"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2EE05121"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E9532A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6CC6394A"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0B90C44C"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4BC7473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3702E364"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14:paraId="04DA3CD6" w14:textId="77777777" w:rsidR="00FD0467" w:rsidRPr="003A7270" w:rsidRDefault="00FD0467" w:rsidP="00FD0467">
            <w:pPr>
              <w:pStyle w:val="aff5"/>
              <w:spacing w:after="0"/>
              <w:jc w:val="both"/>
              <w:rPr>
                <w:sz w:val="8"/>
                <w:szCs w:val="8"/>
              </w:rPr>
            </w:pPr>
          </w:p>
        </w:tc>
      </w:tr>
      <w:tr w:rsidR="00FD0467" w:rsidRPr="003A7270" w14:paraId="3E3AF723" w14:textId="77777777"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252B678" w14:textId="77777777"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2F093D"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982355E"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346003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2DFC7" w14:textId="77777777"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ACF85B3"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48E48A" w14:textId="77777777"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5746B08" w14:textId="77777777" w:rsidR="00FD0467" w:rsidRPr="00DD49FD" w:rsidRDefault="00FD0467" w:rsidP="00FD0467">
            <w:pPr>
              <w:pStyle w:val="aff5"/>
              <w:spacing w:after="0"/>
              <w:jc w:val="both"/>
              <w:rPr>
                <w:sz w:val="6"/>
                <w:szCs w:val="6"/>
              </w:rPr>
            </w:pPr>
          </w:p>
        </w:tc>
      </w:tr>
      <w:tr w:rsidR="00FD0467" w:rsidRPr="003A7270" w14:paraId="49E8015B" w14:textId="77777777"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7727BC66" w14:textId="2CCE9118"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4D3DAD3A" w14:textId="15BAE992"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2B5E97"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4D89C7F"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4F8A594"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1F4F8C1"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DF7E3B9" w14:textId="77777777" w:rsidR="00FD0467" w:rsidRPr="003A7270" w:rsidRDefault="00FD0467" w:rsidP="00FD0467">
            <w:pPr>
              <w:pStyle w:val="aff5"/>
              <w:spacing w:after="0"/>
              <w:jc w:val="both"/>
              <w:rPr>
                <w:sz w:val="8"/>
                <w:szCs w:val="8"/>
              </w:rPr>
            </w:pPr>
          </w:p>
        </w:tc>
      </w:tr>
      <w:tr w:rsidR="00FD0467" w:rsidRPr="003A7270" w14:paraId="1987156D"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6488CF08"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F7B50FA"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8DE7650"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96DBFB1"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5FC0F8"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7AB17F"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3F8594F" w14:textId="77777777" w:rsidR="00FD0467" w:rsidRPr="003A7270" w:rsidRDefault="00FD0467" w:rsidP="00FD0467">
            <w:pPr>
              <w:pStyle w:val="aff5"/>
              <w:spacing w:after="0"/>
              <w:jc w:val="both"/>
              <w:rPr>
                <w:sz w:val="8"/>
                <w:szCs w:val="8"/>
              </w:rPr>
            </w:pPr>
          </w:p>
        </w:tc>
      </w:tr>
      <w:tr w:rsidR="00FD0467" w:rsidRPr="00DD49FD" w14:paraId="2F5293D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4DB576"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3758E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045AFC54"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8EC489"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68114"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62B6C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0ADA51"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66302B" w14:textId="77777777" w:rsidR="00FD0467" w:rsidRPr="00DD49FD" w:rsidRDefault="00FD0467" w:rsidP="00FD0467">
            <w:pPr>
              <w:pStyle w:val="aff5"/>
              <w:spacing w:after="0"/>
              <w:jc w:val="both"/>
              <w:rPr>
                <w:sz w:val="4"/>
                <w:szCs w:val="4"/>
              </w:rPr>
            </w:pPr>
          </w:p>
        </w:tc>
      </w:tr>
      <w:tr w:rsidR="00FD0467" w:rsidRPr="003A7270" w14:paraId="1D4D5E96"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DFDD3F5"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DB90A5C"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ECF59A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AEC9D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81E7B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A42510"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92EA3C3" w14:textId="77777777" w:rsidR="00FD0467" w:rsidRPr="003A7270" w:rsidRDefault="00FD0467" w:rsidP="00FD0467">
            <w:pPr>
              <w:pStyle w:val="aff5"/>
              <w:spacing w:after="0"/>
              <w:jc w:val="both"/>
              <w:rPr>
                <w:sz w:val="8"/>
                <w:szCs w:val="8"/>
              </w:rPr>
            </w:pPr>
          </w:p>
        </w:tc>
      </w:tr>
      <w:tr w:rsidR="00FD0467" w:rsidRPr="003A7270" w14:paraId="552E33D1" w14:textId="77777777"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3C3265CD"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7843FC"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4D5049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D2FC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BEBDD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866F39"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165B06E" w14:textId="77777777" w:rsidR="00FD0467" w:rsidRPr="003A7270" w:rsidRDefault="00FD0467" w:rsidP="00FD0467">
            <w:pPr>
              <w:pStyle w:val="aff5"/>
              <w:spacing w:after="0"/>
              <w:jc w:val="both"/>
              <w:rPr>
                <w:sz w:val="8"/>
                <w:szCs w:val="8"/>
              </w:rPr>
            </w:pPr>
          </w:p>
        </w:tc>
      </w:tr>
      <w:tr w:rsidR="00FD0467" w:rsidRPr="003A7270" w14:paraId="1FA76FC1" w14:textId="77777777"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886BA2E" w14:textId="77777777"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16E13"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088FF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6DD8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C663E"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1B4432"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140CAD"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3732DF" w14:textId="77777777" w:rsidR="00FD0467" w:rsidRPr="00DD49FD" w:rsidRDefault="00FD0467" w:rsidP="00FD0467">
            <w:pPr>
              <w:pStyle w:val="aff5"/>
              <w:spacing w:after="0"/>
              <w:jc w:val="both"/>
              <w:rPr>
                <w:sz w:val="6"/>
                <w:szCs w:val="6"/>
              </w:rPr>
            </w:pPr>
          </w:p>
        </w:tc>
      </w:tr>
      <w:tr w:rsidR="00FD0467" w:rsidRPr="003A7270" w14:paraId="6893A4D1"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7576F150" w14:textId="3DB4F499"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04E785F" w14:textId="3E9F3458"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C7D0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6061978"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30BC5DE"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5B2B51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3DAB662" w14:textId="77777777" w:rsidR="00FD0467" w:rsidRPr="003A7270" w:rsidRDefault="00FD0467" w:rsidP="00FD0467">
            <w:pPr>
              <w:pStyle w:val="aff5"/>
              <w:spacing w:after="0"/>
              <w:jc w:val="both"/>
              <w:rPr>
                <w:sz w:val="8"/>
                <w:szCs w:val="8"/>
              </w:rPr>
            </w:pPr>
          </w:p>
        </w:tc>
      </w:tr>
      <w:tr w:rsidR="00FD0467" w:rsidRPr="003A7270" w14:paraId="67DF62ED"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0326D041" w14:textId="77777777"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30FF76D"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693D1B7"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FE11E0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4A1934"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7B5B0A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0473C42" w14:textId="77777777" w:rsidR="00FD0467" w:rsidRPr="003A7270" w:rsidRDefault="00FD0467" w:rsidP="00FD0467">
            <w:pPr>
              <w:pStyle w:val="aff5"/>
              <w:spacing w:after="0"/>
              <w:jc w:val="both"/>
              <w:rPr>
                <w:sz w:val="8"/>
                <w:szCs w:val="8"/>
              </w:rPr>
            </w:pPr>
          </w:p>
        </w:tc>
      </w:tr>
      <w:tr w:rsidR="00FD0467" w:rsidRPr="003A7270" w14:paraId="38D42598"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E30BB7" w14:textId="77777777"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4561B8"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29B99"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D80890"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D36D6"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BD5DE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C81634"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08849C" w14:textId="77777777" w:rsidR="00FD0467" w:rsidRPr="00DD49FD" w:rsidRDefault="00FD0467" w:rsidP="00FD0467">
            <w:pPr>
              <w:pStyle w:val="aff5"/>
              <w:spacing w:after="0"/>
              <w:jc w:val="both"/>
              <w:rPr>
                <w:sz w:val="4"/>
                <w:szCs w:val="4"/>
              </w:rPr>
            </w:pPr>
          </w:p>
        </w:tc>
      </w:tr>
      <w:tr w:rsidR="00FD0467" w:rsidRPr="003A7270" w14:paraId="6816BAF1"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DB318A7" w14:textId="77777777"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AC58FB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828340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60DFBD"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741E6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5BFB0A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5E9094D" w14:textId="77777777" w:rsidR="00FD0467" w:rsidRPr="003A7270" w:rsidRDefault="00FD0467" w:rsidP="00FD0467">
            <w:pPr>
              <w:pStyle w:val="aff5"/>
              <w:spacing w:after="0"/>
              <w:jc w:val="both"/>
              <w:rPr>
                <w:sz w:val="8"/>
                <w:szCs w:val="8"/>
              </w:rPr>
            </w:pPr>
          </w:p>
        </w:tc>
      </w:tr>
      <w:tr w:rsidR="00FD0467" w:rsidRPr="003A7270" w14:paraId="6ADBAA4F"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B0EA5F0" w14:textId="77777777"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0C1BB"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414D8B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CB67CE"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5A3CE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E029F1"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EB5ADDD" w14:textId="77777777" w:rsidR="00FD0467" w:rsidRPr="003A7270" w:rsidRDefault="00FD0467" w:rsidP="00FD0467">
            <w:pPr>
              <w:pStyle w:val="aff5"/>
              <w:spacing w:after="0"/>
              <w:jc w:val="both"/>
              <w:rPr>
                <w:sz w:val="8"/>
                <w:szCs w:val="8"/>
              </w:rPr>
            </w:pPr>
          </w:p>
        </w:tc>
      </w:tr>
      <w:tr w:rsidR="00FD0467" w:rsidRPr="003A7270" w14:paraId="33851CEE" w14:textId="77777777"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8218D4B" w14:textId="77777777"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361BA4"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CF083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97A20B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44AE17"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D7A45C"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C94EF0"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E62E25" w14:textId="77777777" w:rsidR="00FD0467" w:rsidRPr="00DD49FD" w:rsidRDefault="00FD0467" w:rsidP="00FD0467">
            <w:pPr>
              <w:pStyle w:val="aff5"/>
              <w:spacing w:after="0"/>
              <w:jc w:val="both"/>
              <w:rPr>
                <w:sz w:val="6"/>
                <w:szCs w:val="6"/>
              </w:rPr>
            </w:pPr>
          </w:p>
        </w:tc>
      </w:tr>
      <w:tr w:rsidR="00FD0467" w:rsidRPr="003A7270" w14:paraId="23EEB088" w14:textId="77777777"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14B3A7FC" w14:textId="5D680535"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79FDE877" w14:textId="7CA7F78C"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CCC0E9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B58D6AD"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30958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E5E883"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315BC88" w14:textId="77777777" w:rsidR="00FD0467" w:rsidRPr="003A7270" w:rsidRDefault="00FD0467" w:rsidP="00FD0467">
            <w:pPr>
              <w:pStyle w:val="aff5"/>
              <w:spacing w:after="0"/>
              <w:jc w:val="both"/>
              <w:rPr>
                <w:sz w:val="8"/>
                <w:szCs w:val="8"/>
              </w:rPr>
            </w:pPr>
          </w:p>
        </w:tc>
      </w:tr>
      <w:tr w:rsidR="00FD0467" w:rsidRPr="003A7270" w14:paraId="7523EF91"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16F72674" w14:textId="77777777"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228AE9D6"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6398B56"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8A33EDB"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F1E85"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328850"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3A46784" w14:textId="77777777" w:rsidR="00FD0467" w:rsidRPr="003A7270" w:rsidRDefault="00FD0467" w:rsidP="00FD0467">
            <w:pPr>
              <w:pStyle w:val="aff5"/>
              <w:spacing w:after="0"/>
              <w:jc w:val="both"/>
              <w:rPr>
                <w:sz w:val="8"/>
                <w:szCs w:val="8"/>
              </w:rPr>
            </w:pPr>
          </w:p>
        </w:tc>
      </w:tr>
      <w:tr w:rsidR="00FD0467" w:rsidRPr="003A7270" w14:paraId="42EB9D7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AA8BDA"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425E6"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EEE48F"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C3337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9A3D30"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2A35ED"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3969F"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961D37" w14:textId="77777777" w:rsidR="00FD0467" w:rsidRPr="00DD49FD" w:rsidRDefault="00FD0467" w:rsidP="00FD0467">
            <w:pPr>
              <w:pStyle w:val="aff5"/>
              <w:spacing w:after="0"/>
              <w:jc w:val="both"/>
              <w:rPr>
                <w:sz w:val="4"/>
                <w:szCs w:val="4"/>
              </w:rPr>
            </w:pPr>
          </w:p>
        </w:tc>
      </w:tr>
      <w:tr w:rsidR="00FD0467" w:rsidRPr="003A7270" w14:paraId="6299B397" w14:textId="77777777"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64040FC7"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DE3EA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17569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9613C8A"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5C4CA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F495CD"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723C717" w14:textId="77777777" w:rsidR="00FD0467" w:rsidRPr="003A7270" w:rsidRDefault="00FD0467" w:rsidP="00FD0467">
            <w:pPr>
              <w:pStyle w:val="aff5"/>
              <w:spacing w:after="0"/>
              <w:jc w:val="both"/>
              <w:rPr>
                <w:sz w:val="8"/>
                <w:szCs w:val="8"/>
              </w:rPr>
            </w:pPr>
          </w:p>
        </w:tc>
      </w:tr>
      <w:tr w:rsidR="00FD0467" w:rsidRPr="003A7270" w14:paraId="2665AA24" w14:textId="77777777"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3D8B99D2" w14:textId="77777777"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98F1B2"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97CFC6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ECB55D"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F6B3D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5DE6BE"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169E43D" w14:textId="77777777" w:rsidR="00FD0467" w:rsidRPr="003A7270" w:rsidRDefault="00FD0467" w:rsidP="00FD0467">
            <w:pPr>
              <w:pStyle w:val="aff5"/>
              <w:spacing w:after="0"/>
              <w:jc w:val="both"/>
              <w:rPr>
                <w:sz w:val="8"/>
                <w:szCs w:val="8"/>
              </w:rPr>
            </w:pPr>
          </w:p>
        </w:tc>
      </w:tr>
      <w:tr w:rsidR="00FD0467" w:rsidRPr="003A7270" w14:paraId="520A3B98" w14:textId="77777777"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53CE07A" w14:textId="77777777"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7C610B"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A3A9BA"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B33064"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454C6"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453812"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850C63"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929EC" w14:textId="77777777" w:rsidR="00FD0467" w:rsidRPr="00DD49FD" w:rsidRDefault="00FD0467" w:rsidP="00FD0467">
            <w:pPr>
              <w:pStyle w:val="aff5"/>
              <w:spacing w:after="0"/>
              <w:jc w:val="both"/>
              <w:rPr>
                <w:sz w:val="6"/>
                <w:szCs w:val="6"/>
              </w:rPr>
            </w:pPr>
          </w:p>
        </w:tc>
      </w:tr>
      <w:tr w:rsidR="00FD0467" w:rsidRPr="003A7270" w14:paraId="1C4AC48C"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6D9D0F88" w14:textId="675EDC65"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1D45567E" w14:textId="52D09F0F"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13F259"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044FA41"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4152B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2105FF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793FB68A" w14:textId="77777777" w:rsidR="00FD0467" w:rsidRPr="003A7270" w:rsidRDefault="00FD0467" w:rsidP="00FD0467">
            <w:pPr>
              <w:pStyle w:val="aff5"/>
              <w:spacing w:after="0"/>
              <w:jc w:val="both"/>
              <w:rPr>
                <w:sz w:val="8"/>
                <w:szCs w:val="8"/>
              </w:rPr>
            </w:pPr>
          </w:p>
        </w:tc>
      </w:tr>
      <w:tr w:rsidR="00FD0467" w:rsidRPr="003A7270" w14:paraId="3F82AE46"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7B62DE6F" w14:textId="77777777"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AFC55A4"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E3E3B"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9564C7A"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C0C58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65AFE5"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C19A95A" w14:textId="77777777" w:rsidR="00FD0467" w:rsidRPr="003A7270" w:rsidRDefault="00FD0467" w:rsidP="00FD0467">
            <w:pPr>
              <w:pStyle w:val="aff5"/>
              <w:spacing w:after="0"/>
              <w:jc w:val="both"/>
              <w:rPr>
                <w:sz w:val="8"/>
                <w:szCs w:val="8"/>
              </w:rPr>
            </w:pPr>
          </w:p>
        </w:tc>
      </w:tr>
      <w:tr w:rsidR="00FD0467" w:rsidRPr="00DD49FD" w14:paraId="49398D2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3647F56" w14:textId="77777777"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75B9C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657962"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EEA03D"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85EC8C"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D08D08"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F1B0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7D0BC7" w14:textId="77777777" w:rsidR="00FD0467" w:rsidRPr="00DD49FD" w:rsidRDefault="00FD0467" w:rsidP="00FD0467">
            <w:pPr>
              <w:pStyle w:val="aff5"/>
              <w:spacing w:after="0"/>
              <w:jc w:val="both"/>
              <w:rPr>
                <w:sz w:val="4"/>
                <w:szCs w:val="4"/>
              </w:rPr>
            </w:pPr>
          </w:p>
        </w:tc>
      </w:tr>
      <w:tr w:rsidR="00FD0467" w:rsidRPr="003A7270" w14:paraId="2F5F05AD" w14:textId="77777777"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3FE93CC1" w14:textId="77777777"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1CC904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FC8D22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332FD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FD0E7"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BE20C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1FC83F4" w14:textId="77777777" w:rsidR="00FD0467" w:rsidRPr="003A7270" w:rsidRDefault="00FD0467" w:rsidP="00FD0467">
            <w:pPr>
              <w:pStyle w:val="aff5"/>
              <w:spacing w:after="0"/>
              <w:jc w:val="both"/>
              <w:rPr>
                <w:sz w:val="8"/>
                <w:szCs w:val="8"/>
              </w:rPr>
            </w:pPr>
          </w:p>
        </w:tc>
      </w:tr>
      <w:tr w:rsidR="00FD0467" w:rsidRPr="003A7270" w14:paraId="55CF4C20" w14:textId="77777777"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6B69961C" w14:textId="77777777"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B0AF53"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42E66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E8EFDA6"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A5B48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60B762F"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0C1CC80" w14:textId="77777777" w:rsidR="00FD0467" w:rsidRPr="003A7270" w:rsidRDefault="00FD0467" w:rsidP="00FD0467">
            <w:pPr>
              <w:pStyle w:val="aff5"/>
              <w:spacing w:after="0"/>
              <w:jc w:val="both"/>
              <w:rPr>
                <w:sz w:val="8"/>
                <w:szCs w:val="8"/>
              </w:rPr>
            </w:pPr>
          </w:p>
        </w:tc>
      </w:tr>
      <w:tr w:rsidR="00FD0467" w:rsidRPr="003A7270" w14:paraId="30065AD9" w14:textId="77777777"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0CA84AC2" w14:textId="77777777"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48B3DE"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2918C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AA75412"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50F39A"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9E5C92"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2302C"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0EC772" w14:textId="77777777" w:rsidR="00FD0467" w:rsidRPr="00DD49FD" w:rsidRDefault="00FD0467" w:rsidP="00FD0467">
            <w:pPr>
              <w:pStyle w:val="aff5"/>
              <w:spacing w:after="0"/>
              <w:jc w:val="both"/>
              <w:rPr>
                <w:sz w:val="6"/>
                <w:szCs w:val="6"/>
              </w:rPr>
            </w:pPr>
          </w:p>
        </w:tc>
      </w:tr>
      <w:tr w:rsidR="00FD0467" w:rsidRPr="003A7270" w14:paraId="13AA1D20" w14:textId="77777777"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14:paraId="7ED8092D" w14:textId="73E4E0B1"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A9B4302" w14:textId="2872DD30"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1665A6D"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EA7D200"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303200"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EFB0856"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F7B9905" w14:textId="77777777" w:rsidR="00FD0467" w:rsidRPr="003A7270" w:rsidRDefault="00FD0467" w:rsidP="00FD0467">
            <w:pPr>
              <w:pStyle w:val="aff5"/>
              <w:spacing w:after="0"/>
              <w:jc w:val="both"/>
              <w:rPr>
                <w:sz w:val="8"/>
                <w:szCs w:val="8"/>
              </w:rPr>
            </w:pPr>
          </w:p>
        </w:tc>
      </w:tr>
      <w:tr w:rsidR="00FD0467" w:rsidRPr="003A7270" w14:paraId="2C9372A7" w14:textId="77777777"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14:paraId="002C12F8" w14:textId="77777777"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5E06C5E"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DAA156F"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1052FE6"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0B45AC"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E7CBD64"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27A6579" w14:textId="77777777" w:rsidR="00FD0467" w:rsidRPr="003A7270" w:rsidRDefault="00FD0467" w:rsidP="00FD0467">
            <w:pPr>
              <w:pStyle w:val="aff5"/>
              <w:spacing w:after="0"/>
              <w:jc w:val="both"/>
              <w:rPr>
                <w:sz w:val="8"/>
                <w:szCs w:val="8"/>
              </w:rPr>
            </w:pPr>
          </w:p>
        </w:tc>
      </w:tr>
      <w:tr w:rsidR="00FD0467" w:rsidRPr="003A7270" w14:paraId="2C85A5BE"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24424" w14:textId="77777777"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CF0E4"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52568A"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5CE9B6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2CFC96"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2E07C"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CAAE4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8D4465" w14:textId="77777777" w:rsidR="00FD0467" w:rsidRPr="00DD49FD" w:rsidRDefault="00FD0467" w:rsidP="00FD0467">
            <w:pPr>
              <w:pStyle w:val="aff5"/>
              <w:spacing w:after="0"/>
              <w:jc w:val="both"/>
              <w:rPr>
                <w:sz w:val="4"/>
                <w:szCs w:val="4"/>
              </w:rPr>
            </w:pPr>
          </w:p>
        </w:tc>
      </w:tr>
      <w:tr w:rsidR="00FD0467" w:rsidRPr="003A7270" w14:paraId="5E184711"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E3435B4" w14:textId="77777777"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3FCFF66"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BDED10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070099"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AEA06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BAF4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5905BA3" w14:textId="77777777" w:rsidR="00FD0467" w:rsidRPr="003A7270" w:rsidRDefault="00FD0467" w:rsidP="00FD0467">
            <w:pPr>
              <w:pStyle w:val="aff5"/>
              <w:spacing w:after="0"/>
              <w:jc w:val="both"/>
              <w:rPr>
                <w:sz w:val="8"/>
                <w:szCs w:val="8"/>
              </w:rPr>
            </w:pPr>
          </w:p>
        </w:tc>
      </w:tr>
      <w:tr w:rsidR="00FD0467" w:rsidRPr="003A7270" w14:paraId="2CC359EA" w14:textId="77777777"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646B429F" w14:textId="77777777"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E7B9B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CD315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E9F055"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5B9A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A12904"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3AF725D" w14:textId="77777777" w:rsidR="00FD0467" w:rsidRPr="003A7270" w:rsidRDefault="00FD0467" w:rsidP="00FD0467">
            <w:pPr>
              <w:pStyle w:val="aff5"/>
              <w:spacing w:after="0"/>
              <w:jc w:val="both"/>
              <w:rPr>
                <w:sz w:val="8"/>
                <w:szCs w:val="8"/>
              </w:rPr>
            </w:pPr>
          </w:p>
        </w:tc>
      </w:tr>
      <w:tr w:rsidR="00FD0467" w:rsidRPr="003A7270" w14:paraId="20F95044" w14:textId="77777777"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D5D30DC" w14:textId="77777777"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8535E" w14:textId="77777777"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13291F" w14:textId="77777777"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3B1D5A49"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1D7C0E"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2D279D"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5575B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910854" w14:textId="77777777" w:rsidR="00FD0467" w:rsidRPr="00DD49FD" w:rsidRDefault="00FD0467" w:rsidP="00FD0467">
            <w:pPr>
              <w:pStyle w:val="aff5"/>
              <w:spacing w:after="0"/>
              <w:jc w:val="both"/>
              <w:rPr>
                <w:sz w:val="6"/>
                <w:szCs w:val="6"/>
              </w:rPr>
            </w:pPr>
          </w:p>
        </w:tc>
      </w:tr>
      <w:tr w:rsidR="00FD0467" w:rsidRPr="003A7270" w14:paraId="0D66F502" w14:textId="77777777"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14:paraId="1788FAB3" w14:textId="6EE0EFB1"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FFFFFF"/>
            </w:tcBorders>
          </w:tcPr>
          <w:p w14:paraId="7AE2377A" w14:textId="599C5300" w:rsidR="00FD0467" w:rsidRPr="003A7270" w:rsidRDefault="00FD0467" w:rsidP="00FD0467">
            <w:pPr>
              <w:pStyle w:val="aff5"/>
              <w:spacing w:after="0"/>
              <w:jc w:val="both"/>
              <w:rPr>
                <w:sz w:val="8"/>
                <w:szCs w:val="8"/>
              </w:rPr>
            </w:pPr>
          </w:p>
        </w:tc>
        <w:tc>
          <w:tcPr>
            <w:tcW w:w="1271" w:type="dxa"/>
            <w:gridSpan w:val="9"/>
            <w:tcBorders>
              <w:top w:val="single" w:sz="2" w:space="0" w:color="FFFFFF"/>
              <w:left w:val="single" w:sz="2" w:space="0" w:color="FFFFFF"/>
              <w:bottom w:val="single" w:sz="2" w:space="0" w:color="FFFFFF"/>
              <w:right w:val="single" w:sz="2" w:space="0" w:color="FFFFFF"/>
            </w:tcBorders>
          </w:tcPr>
          <w:p w14:paraId="53773223"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ECB5B6F"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7F6851"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D1F812"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6267BC5" w14:textId="77777777" w:rsidR="00FD0467" w:rsidRPr="003A7270" w:rsidRDefault="00FD0467" w:rsidP="00FD0467">
            <w:pPr>
              <w:pStyle w:val="aff5"/>
              <w:spacing w:after="0"/>
              <w:jc w:val="both"/>
              <w:rPr>
                <w:sz w:val="8"/>
                <w:szCs w:val="8"/>
              </w:rPr>
            </w:pPr>
          </w:p>
        </w:tc>
      </w:tr>
      <w:tr w:rsidR="00FD0467" w:rsidRPr="003A7270" w14:paraId="2A98BEAA" w14:textId="77777777"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14:paraId="41D2094B" w14:textId="77777777"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FFFFFF"/>
            </w:tcBorders>
          </w:tcPr>
          <w:p w14:paraId="31BB6B99" w14:textId="77777777"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FFFFFF"/>
              <w:left w:val="single" w:sz="2" w:space="0" w:color="FFFFFF"/>
              <w:bottom w:val="single" w:sz="2" w:space="0" w:color="FFFFFF"/>
              <w:right w:val="single" w:sz="2" w:space="0" w:color="FFFFFF"/>
            </w:tcBorders>
          </w:tcPr>
          <w:p w14:paraId="7E1B8EE4"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245B785"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79E1201"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257C0C"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7148E02" w14:textId="77777777" w:rsidR="00FD0467" w:rsidRPr="003A7270" w:rsidRDefault="00FD0467" w:rsidP="00FD0467">
            <w:pPr>
              <w:pStyle w:val="aff5"/>
              <w:spacing w:after="0"/>
              <w:jc w:val="both"/>
              <w:rPr>
                <w:sz w:val="8"/>
                <w:szCs w:val="8"/>
              </w:rPr>
            </w:pPr>
          </w:p>
        </w:tc>
      </w:tr>
      <w:tr w:rsidR="00FD0467" w:rsidRPr="003A7270" w14:paraId="66ADDCC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D754B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DA3CAA" w14:textId="77777777"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55F81D" w14:textId="77777777" w:rsidR="00FD0467" w:rsidRPr="00DD49FD" w:rsidRDefault="00FD0467" w:rsidP="00FD0467">
            <w:pPr>
              <w:pStyle w:val="aff5"/>
              <w:spacing w:after="0"/>
              <w:jc w:val="both"/>
              <w:rPr>
                <w:sz w:val="4"/>
                <w:szCs w:val="4"/>
              </w:rPr>
            </w:pPr>
          </w:p>
        </w:tc>
        <w:tc>
          <w:tcPr>
            <w:tcW w:w="1271" w:type="dxa"/>
            <w:gridSpan w:val="9"/>
            <w:tcBorders>
              <w:top w:val="single" w:sz="2" w:space="0" w:color="FFFFFF"/>
              <w:left w:val="single" w:sz="2" w:space="0" w:color="FFFFFF" w:themeColor="background1"/>
              <w:bottom w:val="single" w:sz="2" w:space="0" w:color="auto"/>
              <w:right w:val="single" w:sz="2" w:space="0" w:color="FFFFFF" w:themeColor="background1"/>
            </w:tcBorders>
          </w:tcPr>
          <w:p w14:paraId="071C266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FA549F"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8D46BA"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F4E26"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C5D5F4" w14:textId="77777777" w:rsidR="00FD0467" w:rsidRPr="00DD49FD" w:rsidRDefault="00FD0467" w:rsidP="00FD0467">
            <w:pPr>
              <w:pStyle w:val="aff5"/>
              <w:spacing w:after="0"/>
              <w:jc w:val="both"/>
              <w:rPr>
                <w:sz w:val="4"/>
                <w:szCs w:val="4"/>
              </w:rPr>
            </w:pPr>
          </w:p>
        </w:tc>
      </w:tr>
      <w:tr w:rsidR="00FD0467" w:rsidRPr="003A7270" w14:paraId="4A3EB772"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6FC017B"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D1AC30"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2C7ABD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18416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92E92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06A4D4"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6EE2CF0" w14:textId="77777777" w:rsidR="00FD0467" w:rsidRPr="003A7270" w:rsidRDefault="00FD0467" w:rsidP="00FD0467">
            <w:pPr>
              <w:pStyle w:val="aff5"/>
              <w:spacing w:after="0"/>
              <w:jc w:val="both"/>
              <w:rPr>
                <w:sz w:val="8"/>
                <w:szCs w:val="8"/>
              </w:rPr>
            </w:pPr>
          </w:p>
        </w:tc>
      </w:tr>
      <w:tr w:rsidR="00FD0467" w:rsidRPr="003A7270" w14:paraId="57C06841"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63107C75" w14:textId="77777777"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8391D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47F7A5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853824"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C7A38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D87152"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1800804" w14:textId="77777777" w:rsidR="00FD0467" w:rsidRPr="003A7270" w:rsidRDefault="00FD0467" w:rsidP="00FD0467">
            <w:pPr>
              <w:pStyle w:val="aff5"/>
              <w:spacing w:after="0"/>
              <w:jc w:val="both"/>
              <w:rPr>
                <w:sz w:val="8"/>
                <w:szCs w:val="8"/>
              </w:rPr>
            </w:pPr>
          </w:p>
        </w:tc>
      </w:tr>
      <w:tr w:rsidR="00FD0467" w:rsidRPr="003A7270" w14:paraId="10419E8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6C678C"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CD28D8"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cBorders>
          </w:tcPr>
          <w:p w14:paraId="51A4CF2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hemeColor="background1"/>
            </w:tcBorders>
          </w:tcPr>
          <w:p w14:paraId="3AAB8EC4"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90C440"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C5BD4A"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FBAB4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E5C19E" w14:textId="77777777" w:rsidR="00FD0467" w:rsidRPr="00DD49FD" w:rsidRDefault="00FD0467" w:rsidP="00FD0467">
            <w:pPr>
              <w:pStyle w:val="aff5"/>
              <w:spacing w:after="0"/>
              <w:jc w:val="both"/>
              <w:rPr>
                <w:sz w:val="6"/>
                <w:szCs w:val="6"/>
              </w:rPr>
            </w:pPr>
          </w:p>
        </w:tc>
      </w:tr>
      <w:tr w:rsidR="00FD0467" w:rsidRPr="003A7270" w14:paraId="43CE0A54" w14:textId="77777777"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14:paraId="406C13A9" w14:textId="46EFD5B7"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F644962" w14:textId="5D291BA9"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55FFF75"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ED7F097"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359676"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BDA2342"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A874E27" w14:textId="77777777" w:rsidR="00FD0467" w:rsidRPr="003A7270" w:rsidRDefault="00FD0467" w:rsidP="00FD0467">
            <w:pPr>
              <w:pStyle w:val="aff5"/>
              <w:spacing w:after="0"/>
              <w:jc w:val="both"/>
              <w:rPr>
                <w:sz w:val="8"/>
                <w:szCs w:val="8"/>
              </w:rPr>
            </w:pPr>
          </w:p>
        </w:tc>
      </w:tr>
      <w:tr w:rsidR="00FD0467" w:rsidRPr="003A7270" w14:paraId="6351516A" w14:textId="77777777"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14:paraId="526F2263"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C87230F"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758A9ED"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7BBAC5"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8B8F0F5"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A00B53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835642F" w14:textId="77777777" w:rsidR="00FD0467" w:rsidRPr="003A7270" w:rsidRDefault="00FD0467" w:rsidP="00FD0467">
            <w:pPr>
              <w:pStyle w:val="aff5"/>
              <w:spacing w:after="0"/>
              <w:jc w:val="both"/>
              <w:rPr>
                <w:sz w:val="8"/>
                <w:szCs w:val="8"/>
              </w:rPr>
            </w:pPr>
          </w:p>
        </w:tc>
      </w:tr>
      <w:tr w:rsidR="00FD0467" w:rsidRPr="003A7270" w14:paraId="6FE23E6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AD3064"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640D9"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929A79"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D3D0566"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4F40C"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13299B"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2FF074"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28877B" w14:textId="77777777" w:rsidR="00FD0467" w:rsidRPr="00DD49FD" w:rsidRDefault="00FD0467" w:rsidP="00FD0467">
            <w:pPr>
              <w:pStyle w:val="aff5"/>
              <w:spacing w:after="0"/>
              <w:jc w:val="both"/>
              <w:rPr>
                <w:sz w:val="4"/>
                <w:szCs w:val="4"/>
              </w:rPr>
            </w:pPr>
          </w:p>
        </w:tc>
      </w:tr>
      <w:tr w:rsidR="00FD0467" w:rsidRPr="003A7270" w14:paraId="2F1B38B6"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558071D2"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B9B69EB"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43B340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482B09"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1A7FC72"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48C64C7"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902E515" w14:textId="77777777" w:rsidR="00FD0467" w:rsidRPr="003A7270" w:rsidRDefault="00FD0467" w:rsidP="00FD0467">
            <w:pPr>
              <w:pStyle w:val="aff5"/>
              <w:spacing w:after="0"/>
              <w:jc w:val="both"/>
              <w:rPr>
                <w:sz w:val="8"/>
                <w:szCs w:val="8"/>
              </w:rPr>
            </w:pPr>
          </w:p>
        </w:tc>
      </w:tr>
      <w:tr w:rsidR="00FD0467" w:rsidRPr="003A7270" w14:paraId="5BF88DDB"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25B6F0A"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BFB311"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D45643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3B341"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A0B3E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21B4D4"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E22E6AF" w14:textId="77777777" w:rsidR="00FD0467" w:rsidRPr="003A7270" w:rsidRDefault="00FD0467" w:rsidP="00FD0467">
            <w:pPr>
              <w:pStyle w:val="aff5"/>
              <w:spacing w:after="0"/>
              <w:jc w:val="both"/>
              <w:rPr>
                <w:sz w:val="8"/>
                <w:szCs w:val="8"/>
              </w:rPr>
            </w:pPr>
          </w:p>
        </w:tc>
      </w:tr>
      <w:tr w:rsidR="00FD0467" w:rsidRPr="003A7270" w14:paraId="4052B45B"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6F2EE"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8295A4"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B36DC1"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F8628EE"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DD058E"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22B034A"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9D42C"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2ABD6EDC" w14:textId="77777777" w:rsidR="00FD0467" w:rsidRPr="00DD49FD" w:rsidRDefault="00FD0467" w:rsidP="00FD0467">
            <w:pPr>
              <w:pStyle w:val="aff5"/>
              <w:spacing w:after="0"/>
              <w:jc w:val="both"/>
              <w:rPr>
                <w:sz w:val="6"/>
                <w:szCs w:val="6"/>
              </w:rPr>
            </w:pPr>
          </w:p>
        </w:tc>
      </w:tr>
      <w:tr w:rsidR="00FD0467" w:rsidRPr="003A7270" w14:paraId="4866C7C2" w14:textId="77777777"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14:paraId="3FDDD702" w14:textId="2190DC3F"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375F55E5" w14:textId="0D171B7B"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6EF553"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4" w:space="0" w:color="auto"/>
            </w:tcBorders>
          </w:tcPr>
          <w:p w14:paraId="3EC667C4"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5C879248"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5803CA51"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14:paraId="2475706D" w14:textId="77777777" w:rsidR="00FD0467" w:rsidRPr="003A7270" w:rsidRDefault="00FD0467" w:rsidP="00FD0467">
            <w:pPr>
              <w:pStyle w:val="aff5"/>
              <w:spacing w:after="0"/>
              <w:jc w:val="both"/>
              <w:rPr>
                <w:sz w:val="8"/>
                <w:szCs w:val="8"/>
              </w:rPr>
            </w:pPr>
          </w:p>
        </w:tc>
      </w:tr>
      <w:tr w:rsidR="00FD0467" w:rsidRPr="003A7270" w14:paraId="71D471F3" w14:textId="77777777"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14:paraId="2A0A463A"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734F65C"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5DC18B6"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4" w:space="0" w:color="auto"/>
            </w:tcBorders>
          </w:tcPr>
          <w:p w14:paraId="17ACF089"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60947955" w14:textId="77777777"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3AFF893F"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14:paraId="784107C8" w14:textId="77777777" w:rsidR="00FD0467" w:rsidRPr="003A7270" w:rsidRDefault="00FD0467" w:rsidP="00FD0467">
            <w:pPr>
              <w:pStyle w:val="aff5"/>
              <w:spacing w:after="0"/>
              <w:jc w:val="both"/>
              <w:rPr>
                <w:sz w:val="8"/>
                <w:szCs w:val="8"/>
              </w:rPr>
            </w:pPr>
          </w:p>
        </w:tc>
      </w:tr>
      <w:tr w:rsidR="00FD0467" w:rsidRPr="003A7270" w14:paraId="412DCD9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245F8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470A4D0"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6FAE63"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781B1E1"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1DB22"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79076D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C2C585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3C45146F" w14:textId="77777777" w:rsidR="00FD0467" w:rsidRPr="00DD49FD" w:rsidRDefault="00FD0467" w:rsidP="00FD0467">
            <w:pPr>
              <w:pStyle w:val="aff5"/>
              <w:spacing w:after="0"/>
              <w:jc w:val="both"/>
              <w:rPr>
                <w:sz w:val="4"/>
                <w:szCs w:val="4"/>
              </w:rPr>
            </w:pPr>
          </w:p>
        </w:tc>
      </w:tr>
      <w:tr w:rsidR="00FD0467" w:rsidRPr="003A7270" w14:paraId="31F3B916" w14:textId="77777777"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153465C9"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16317A48"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32CE0B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BB5AE09"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E27C2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2C15F00"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F664863" w14:textId="77777777" w:rsidR="00FD0467" w:rsidRPr="003A7270" w:rsidRDefault="00FD0467" w:rsidP="00FD0467">
            <w:pPr>
              <w:pStyle w:val="aff5"/>
              <w:spacing w:after="0"/>
              <w:jc w:val="both"/>
              <w:rPr>
                <w:sz w:val="8"/>
                <w:szCs w:val="8"/>
              </w:rPr>
            </w:pPr>
          </w:p>
        </w:tc>
      </w:tr>
      <w:tr w:rsidR="00FD0467" w:rsidRPr="003A7270" w14:paraId="0CF99DF1"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6E104087"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00887C73"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1AEF9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765527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195478"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CA4863"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647D66C" w14:textId="77777777" w:rsidR="00FD0467" w:rsidRPr="003A7270" w:rsidRDefault="00FD0467" w:rsidP="00FD0467">
            <w:pPr>
              <w:pStyle w:val="aff5"/>
              <w:spacing w:after="0"/>
              <w:jc w:val="both"/>
              <w:rPr>
                <w:sz w:val="8"/>
                <w:szCs w:val="8"/>
              </w:rPr>
            </w:pPr>
          </w:p>
        </w:tc>
      </w:tr>
      <w:tr w:rsidR="00FD0467" w:rsidRPr="003A7270" w14:paraId="02FE2FD4" w14:textId="77777777"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5F2CDC93"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5716CBD1"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2095F7A8"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cBorders>
          </w:tcPr>
          <w:p w14:paraId="344A9CA2"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D67B9F6"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7F55D44D"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1ABE882F"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14:paraId="1A7B3071" w14:textId="77777777" w:rsidR="00FD0467" w:rsidRPr="00DD49FD" w:rsidRDefault="00FD0467" w:rsidP="00FD0467">
            <w:pPr>
              <w:pStyle w:val="aff5"/>
              <w:spacing w:after="0"/>
              <w:jc w:val="both"/>
              <w:rPr>
                <w:sz w:val="6"/>
                <w:szCs w:val="6"/>
              </w:rPr>
            </w:pPr>
          </w:p>
        </w:tc>
      </w:tr>
      <w:tr w:rsidR="00FD0467" w:rsidRPr="003A7270" w14:paraId="18E7060E" w14:textId="77777777"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14:paraId="6C7D8425" w14:textId="2F8C3018"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FFFFFF"/>
            </w:tcBorders>
          </w:tcPr>
          <w:p w14:paraId="0670A69A" w14:textId="4A86058A"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AB4095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7D7D6BA"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E558247"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1739611"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A50CD76" w14:textId="77777777" w:rsidR="00FD0467" w:rsidRPr="003A7270" w:rsidRDefault="00FD0467" w:rsidP="00FD0467">
            <w:pPr>
              <w:pStyle w:val="aff5"/>
              <w:spacing w:after="0"/>
              <w:jc w:val="both"/>
              <w:rPr>
                <w:sz w:val="8"/>
                <w:szCs w:val="8"/>
              </w:rPr>
            </w:pPr>
          </w:p>
        </w:tc>
      </w:tr>
      <w:tr w:rsidR="00FD0467" w:rsidRPr="003A7270" w14:paraId="651AF8C3" w14:textId="77777777"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14:paraId="71E01263"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C2E4EDC" w14:textId="77777777"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794212B"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C940E4"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CB559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9FC892"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16DE316E" w14:textId="77777777" w:rsidR="00FD0467" w:rsidRPr="003A7270" w:rsidRDefault="00FD0467" w:rsidP="00FD0467">
            <w:pPr>
              <w:pStyle w:val="aff5"/>
              <w:spacing w:after="0"/>
              <w:jc w:val="both"/>
              <w:rPr>
                <w:sz w:val="8"/>
                <w:szCs w:val="8"/>
              </w:rPr>
            </w:pPr>
          </w:p>
        </w:tc>
      </w:tr>
      <w:tr w:rsidR="00FD0467" w:rsidRPr="003A7270" w14:paraId="51EBF41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C64CB2"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92C2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A04FDB"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8243D0F"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1A46"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C7E79D"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0D595D"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2A0AC4" w14:textId="77777777" w:rsidR="00FD0467" w:rsidRPr="00DD49FD" w:rsidRDefault="00FD0467" w:rsidP="00FD0467">
            <w:pPr>
              <w:pStyle w:val="aff5"/>
              <w:spacing w:after="0"/>
              <w:jc w:val="both"/>
              <w:rPr>
                <w:sz w:val="4"/>
                <w:szCs w:val="4"/>
              </w:rPr>
            </w:pPr>
          </w:p>
        </w:tc>
      </w:tr>
      <w:tr w:rsidR="00FD0467" w:rsidRPr="003A7270" w14:paraId="79265608"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3FF1B8C"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D0AEDD"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CD1286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8DD1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7F47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C0A12A2"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9799A6E" w14:textId="77777777" w:rsidR="00FD0467" w:rsidRPr="003A7270" w:rsidRDefault="00FD0467" w:rsidP="00FD0467">
            <w:pPr>
              <w:pStyle w:val="aff5"/>
              <w:spacing w:after="0"/>
              <w:jc w:val="both"/>
              <w:rPr>
                <w:sz w:val="8"/>
                <w:szCs w:val="8"/>
              </w:rPr>
            </w:pPr>
          </w:p>
        </w:tc>
      </w:tr>
      <w:tr w:rsidR="00FD0467" w:rsidRPr="003A7270" w14:paraId="49EA71F0"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EBF7C92"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1ADD0F"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89F512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F8402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C2A20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CE389D"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B5EAB9E" w14:textId="77777777" w:rsidR="00FD0467" w:rsidRPr="003A7270" w:rsidRDefault="00FD0467" w:rsidP="00FD0467">
            <w:pPr>
              <w:pStyle w:val="aff5"/>
              <w:spacing w:after="0"/>
              <w:jc w:val="both"/>
              <w:rPr>
                <w:sz w:val="8"/>
                <w:szCs w:val="8"/>
              </w:rPr>
            </w:pPr>
          </w:p>
        </w:tc>
      </w:tr>
      <w:tr w:rsidR="00FD0467" w:rsidRPr="003A7270" w14:paraId="44665C45"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21DE1A"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6416"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D67542" w14:textId="77777777" w:rsidR="00FD0467" w:rsidRPr="00DD49FD" w:rsidRDefault="00FD0467" w:rsidP="00FD0467">
            <w:pPr>
              <w:pStyle w:val="aff5"/>
              <w:spacing w:after="0"/>
              <w:jc w:val="both"/>
              <w:rPr>
                <w:sz w:val="6"/>
                <w:szCs w:val="6"/>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D5D59F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03ADC"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EC856"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8870D7"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DF400" w14:textId="77777777" w:rsidR="00FD0467" w:rsidRPr="00DD49FD" w:rsidRDefault="00FD0467" w:rsidP="00FD0467">
            <w:pPr>
              <w:pStyle w:val="aff5"/>
              <w:spacing w:after="0"/>
              <w:jc w:val="both"/>
              <w:rPr>
                <w:sz w:val="6"/>
                <w:szCs w:val="6"/>
              </w:rPr>
            </w:pPr>
          </w:p>
        </w:tc>
      </w:tr>
      <w:tr w:rsidR="00FD0467" w:rsidRPr="003A7270" w14:paraId="56B899AC" w14:textId="77777777"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14:paraId="25EEACB8" w14:textId="015C09BC"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FFFFFF"/>
            </w:tcBorders>
          </w:tcPr>
          <w:p w14:paraId="45264DF6" w14:textId="128F6065"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989A6EA"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0D542F6"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076BD0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63F3B7F"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2DA2B37" w14:textId="77777777" w:rsidR="00FD0467" w:rsidRPr="003A7270" w:rsidRDefault="00FD0467" w:rsidP="00FD0467">
            <w:pPr>
              <w:pStyle w:val="aff5"/>
              <w:spacing w:after="0"/>
              <w:jc w:val="both"/>
              <w:rPr>
                <w:sz w:val="8"/>
                <w:szCs w:val="8"/>
              </w:rPr>
            </w:pPr>
          </w:p>
        </w:tc>
      </w:tr>
      <w:tr w:rsidR="00FD0467" w:rsidRPr="003A7270" w14:paraId="3D32056C" w14:textId="77777777"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14:paraId="02EC3A46"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B843A4A" w14:textId="77777777"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ABCFED4"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F88E29C"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6A3B1C"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36A831A"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83465CB" w14:textId="77777777" w:rsidR="00FD0467" w:rsidRPr="003A7270" w:rsidRDefault="00FD0467" w:rsidP="00FD0467">
            <w:pPr>
              <w:pStyle w:val="aff5"/>
              <w:spacing w:after="0"/>
              <w:jc w:val="both"/>
              <w:rPr>
                <w:sz w:val="8"/>
                <w:szCs w:val="8"/>
              </w:rPr>
            </w:pPr>
          </w:p>
        </w:tc>
      </w:tr>
      <w:tr w:rsidR="00FD0467" w:rsidRPr="003A7270" w14:paraId="7C49D80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306D08F"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7BCCFF"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7444AD"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E7B8C5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C4E516"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956F68"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DFD0A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53A766" w14:textId="77777777" w:rsidR="00FD0467" w:rsidRPr="00DD49FD" w:rsidRDefault="00FD0467" w:rsidP="00FD0467">
            <w:pPr>
              <w:pStyle w:val="aff5"/>
              <w:spacing w:after="0"/>
              <w:jc w:val="both"/>
              <w:rPr>
                <w:sz w:val="4"/>
                <w:szCs w:val="4"/>
              </w:rPr>
            </w:pPr>
          </w:p>
        </w:tc>
      </w:tr>
      <w:tr w:rsidR="00FD0467" w:rsidRPr="003A7270" w14:paraId="01DD684F" w14:textId="77777777"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37F0AA68"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6C61DF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1979545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4865C"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C3569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8DD5FD5"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14:paraId="4FB22FB7" w14:textId="77777777" w:rsidR="00FD0467" w:rsidRPr="003A7270" w:rsidRDefault="00FD0467" w:rsidP="00FD0467">
            <w:pPr>
              <w:pStyle w:val="aff5"/>
              <w:spacing w:after="0"/>
              <w:jc w:val="both"/>
              <w:rPr>
                <w:sz w:val="8"/>
                <w:szCs w:val="8"/>
              </w:rPr>
            </w:pPr>
          </w:p>
        </w:tc>
      </w:tr>
      <w:tr w:rsidR="00FD0467" w:rsidRPr="003A7270" w14:paraId="3454E4D7" w14:textId="77777777"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25F75699"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C1F265"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7CC9C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54F2BD"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F11FA3"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57AE66"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1CA2E09" w14:textId="77777777" w:rsidR="00FD0467" w:rsidRPr="003A7270" w:rsidRDefault="00FD0467" w:rsidP="00FD0467">
            <w:pPr>
              <w:pStyle w:val="aff5"/>
              <w:spacing w:after="0"/>
              <w:jc w:val="both"/>
              <w:rPr>
                <w:sz w:val="8"/>
                <w:szCs w:val="8"/>
              </w:rPr>
            </w:pPr>
          </w:p>
        </w:tc>
      </w:tr>
      <w:tr w:rsidR="00FD0467" w:rsidRPr="003A7270" w14:paraId="3F404040" w14:textId="77777777"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DBD037"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CFAC18"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09CD96" w14:textId="77777777"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B20EE86"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6B6E43"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71C32D"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597016"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DD48E" w14:textId="77777777" w:rsidR="00FD0467" w:rsidRPr="00DD49FD" w:rsidRDefault="00FD0467" w:rsidP="00FD0467">
            <w:pPr>
              <w:pStyle w:val="aff5"/>
              <w:spacing w:after="0"/>
              <w:jc w:val="both"/>
              <w:rPr>
                <w:sz w:val="6"/>
                <w:szCs w:val="6"/>
              </w:rPr>
            </w:pPr>
          </w:p>
        </w:tc>
      </w:tr>
      <w:tr w:rsidR="00FD0467" w:rsidRPr="003A7270" w14:paraId="5A217B2B" w14:textId="77777777"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14:paraId="1EEDAA0C" w14:textId="3C6C6325"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FFFFFF"/>
            </w:tcBorders>
          </w:tcPr>
          <w:p w14:paraId="2F80B136" w14:textId="2171AD54"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71B35F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9F30ECA"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C8B3A2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4354D7"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61AB869" w14:textId="77777777" w:rsidR="00FD0467" w:rsidRPr="003A7270" w:rsidRDefault="00FD0467" w:rsidP="00FD0467">
            <w:pPr>
              <w:pStyle w:val="aff5"/>
              <w:spacing w:after="0"/>
              <w:jc w:val="both"/>
              <w:rPr>
                <w:sz w:val="8"/>
                <w:szCs w:val="8"/>
              </w:rPr>
            </w:pPr>
          </w:p>
        </w:tc>
      </w:tr>
      <w:tr w:rsidR="00FD0467" w:rsidRPr="003A7270" w14:paraId="55A3DC87" w14:textId="77777777"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14:paraId="517F1775"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13B3C07E" w14:textId="77777777"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EC6535"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4F38E61"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A9D6E9"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A680E9"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2AC436F" w14:textId="77777777" w:rsidR="00FD0467" w:rsidRPr="003A7270" w:rsidRDefault="00FD0467" w:rsidP="00FD0467">
            <w:pPr>
              <w:pStyle w:val="aff5"/>
              <w:spacing w:after="0"/>
              <w:jc w:val="both"/>
              <w:rPr>
                <w:sz w:val="8"/>
                <w:szCs w:val="8"/>
              </w:rPr>
            </w:pPr>
          </w:p>
        </w:tc>
      </w:tr>
      <w:tr w:rsidR="00FD0467" w:rsidRPr="003A7270" w14:paraId="6FAB0B6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A5013C4"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130F2F"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A54C5"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BD2C31D"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3F630"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589AA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31E563"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39F64E" w14:textId="77777777" w:rsidR="00FD0467" w:rsidRPr="00DD49FD" w:rsidRDefault="00FD0467" w:rsidP="00FD0467">
            <w:pPr>
              <w:pStyle w:val="aff5"/>
              <w:spacing w:after="0"/>
              <w:jc w:val="both"/>
              <w:rPr>
                <w:sz w:val="4"/>
                <w:szCs w:val="4"/>
              </w:rPr>
            </w:pPr>
          </w:p>
        </w:tc>
      </w:tr>
      <w:tr w:rsidR="00FD0467" w:rsidRPr="003A7270" w14:paraId="419FA5B4"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E0DB3D"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04779D1"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1192BC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B15DDE"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AC8B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A20D3C"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AE295F4" w14:textId="77777777" w:rsidR="00FD0467" w:rsidRPr="003A7270" w:rsidRDefault="00FD0467" w:rsidP="00FD0467">
            <w:pPr>
              <w:pStyle w:val="aff5"/>
              <w:spacing w:after="0"/>
              <w:jc w:val="both"/>
              <w:rPr>
                <w:sz w:val="8"/>
                <w:szCs w:val="8"/>
              </w:rPr>
            </w:pPr>
          </w:p>
        </w:tc>
      </w:tr>
      <w:tr w:rsidR="00FD0467" w:rsidRPr="003A7270" w14:paraId="0622C24D"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24A4D218"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21CA52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F9B3F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7A1E44"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E7E33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042D2F"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76466878" w14:textId="77777777" w:rsidR="00FD0467" w:rsidRPr="003A7270" w:rsidRDefault="00FD0467" w:rsidP="00FD0467">
            <w:pPr>
              <w:pStyle w:val="aff5"/>
              <w:spacing w:after="0"/>
              <w:jc w:val="both"/>
              <w:rPr>
                <w:sz w:val="8"/>
                <w:szCs w:val="8"/>
              </w:rPr>
            </w:pPr>
          </w:p>
        </w:tc>
      </w:tr>
      <w:tr w:rsidR="00FD0467" w:rsidRPr="003A7270" w14:paraId="417A5BC1"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84BD70"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647E1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469492"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DBE78D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2D79E3"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A9C763"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31D92"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A24693" w14:textId="77777777" w:rsidR="00FD0467" w:rsidRPr="00DD49FD" w:rsidRDefault="00FD0467" w:rsidP="00FD0467">
            <w:pPr>
              <w:pStyle w:val="aff5"/>
              <w:spacing w:after="0"/>
              <w:jc w:val="both"/>
              <w:rPr>
                <w:sz w:val="6"/>
                <w:szCs w:val="6"/>
              </w:rPr>
            </w:pPr>
          </w:p>
        </w:tc>
      </w:tr>
      <w:tr w:rsidR="00FD0467" w:rsidRPr="003A7270" w14:paraId="51BC899F"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0E1ED99A" w14:textId="74B84A68"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0A5B89AD" w14:textId="2113308E"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4BD70EF"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2A27EC8"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EE67F2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97D84"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30413C8C" w14:textId="77777777" w:rsidR="00FD0467" w:rsidRPr="003A7270" w:rsidRDefault="00FD0467" w:rsidP="00FD0467">
            <w:pPr>
              <w:pStyle w:val="aff5"/>
              <w:spacing w:after="0"/>
              <w:jc w:val="both"/>
              <w:rPr>
                <w:sz w:val="8"/>
                <w:szCs w:val="8"/>
              </w:rPr>
            </w:pPr>
          </w:p>
        </w:tc>
      </w:tr>
      <w:tr w:rsidR="00FD0467" w:rsidRPr="003A7270" w14:paraId="15463734"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48F86C88"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D687A1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C20B8A5"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E58682E"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A1AF8A"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5D7FA4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9AA4C83" w14:textId="77777777" w:rsidR="00FD0467" w:rsidRPr="003A7270" w:rsidRDefault="00FD0467" w:rsidP="00FD0467">
            <w:pPr>
              <w:pStyle w:val="aff5"/>
              <w:spacing w:after="0"/>
              <w:jc w:val="both"/>
              <w:rPr>
                <w:sz w:val="8"/>
                <w:szCs w:val="8"/>
              </w:rPr>
            </w:pPr>
          </w:p>
        </w:tc>
      </w:tr>
      <w:tr w:rsidR="00FD0467" w:rsidRPr="003A7270" w14:paraId="3DE2A4C2"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C071E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D69C2"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2EE09C"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6BB629"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8158A"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9F366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632FA"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0E97CF" w14:textId="77777777" w:rsidR="00FD0467" w:rsidRPr="00DD49FD" w:rsidRDefault="00FD0467" w:rsidP="00FD0467">
            <w:pPr>
              <w:pStyle w:val="aff5"/>
              <w:spacing w:after="0"/>
              <w:jc w:val="both"/>
              <w:rPr>
                <w:sz w:val="4"/>
                <w:szCs w:val="4"/>
              </w:rPr>
            </w:pPr>
          </w:p>
        </w:tc>
      </w:tr>
      <w:tr w:rsidR="00FD0467" w:rsidRPr="003A7270" w14:paraId="03054623"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AD78809"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98A87C6"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287B43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94A11"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3B4ED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4C275C"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E8EB011" w14:textId="77777777" w:rsidR="00FD0467" w:rsidRPr="003A7270" w:rsidRDefault="00FD0467" w:rsidP="00FD0467">
            <w:pPr>
              <w:pStyle w:val="aff5"/>
              <w:spacing w:after="0"/>
              <w:jc w:val="both"/>
              <w:rPr>
                <w:sz w:val="8"/>
                <w:szCs w:val="8"/>
              </w:rPr>
            </w:pPr>
          </w:p>
        </w:tc>
      </w:tr>
      <w:tr w:rsidR="00FD0467" w:rsidRPr="003A7270" w14:paraId="2A43CE61" w14:textId="77777777"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7C605B8B"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7A4D17F"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905B234"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92502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19CB2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A9348A0"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F55D11B" w14:textId="77777777" w:rsidR="00FD0467" w:rsidRPr="003A7270" w:rsidRDefault="00FD0467" w:rsidP="00FD0467">
            <w:pPr>
              <w:pStyle w:val="aff5"/>
              <w:spacing w:after="0"/>
              <w:jc w:val="both"/>
              <w:rPr>
                <w:sz w:val="8"/>
                <w:szCs w:val="8"/>
              </w:rPr>
            </w:pPr>
          </w:p>
        </w:tc>
      </w:tr>
      <w:tr w:rsidR="00FD0467" w:rsidRPr="003A7270" w14:paraId="641FB7CC"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651235A"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C5EB70"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E62D49"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9641E44"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E9DAE4"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7F1B8C"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07E9B"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160738" w14:textId="77777777" w:rsidR="00FD0467" w:rsidRPr="00DD49FD" w:rsidRDefault="00FD0467" w:rsidP="00FD0467">
            <w:pPr>
              <w:pStyle w:val="aff5"/>
              <w:spacing w:after="0"/>
              <w:jc w:val="both"/>
              <w:rPr>
                <w:sz w:val="6"/>
                <w:szCs w:val="6"/>
              </w:rPr>
            </w:pPr>
          </w:p>
        </w:tc>
      </w:tr>
      <w:tr w:rsidR="00FD0467" w:rsidRPr="003A7270" w14:paraId="5F719438"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2FDAFFC0" w14:textId="19A28BEB"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288D327A" w14:textId="783A8489"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BD64976"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6CD1738"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00BA01"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EC792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5F191C2" w14:textId="77777777" w:rsidR="00FD0467" w:rsidRPr="003A7270" w:rsidRDefault="00FD0467" w:rsidP="00FD0467">
            <w:pPr>
              <w:pStyle w:val="aff5"/>
              <w:spacing w:after="0"/>
              <w:jc w:val="both"/>
              <w:rPr>
                <w:sz w:val="8"/>
                <w:szCs w:val="8"/>
              </w:rPr>
            </w:pPr>
          </w:p>
        </w:tc>
      </w:tr>
      <w:tr w:rsidR="00FD0467" w:rsidRPr="003A7270" w14:paraId="71547E1C"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235012E5"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51F199E8"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CAA3465"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8DBBC"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029B5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C0EC6A7"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DE7D147" w14:textId="77777777" w:rsidR="00FD0467" w:rsidRPr="003A7270" w:rsidRDefault="00FD0467" w:rsidP="00FD0467">
            <w:pPr>
              <w:pStyle w:val="aff5"/>
              <w:spacing w:after="0"/>
              <w:jc w:val="both"/>
              <w:rPr>
                <w:sz w:val="8"/>
                <w:szCs w:val="8"/>
              </w:rPr>
            </w:pPr>
          </w:p>
        </w:tc>
      </w:tr>
      <w:tr w:rsidR="00FD0467" w:rsidRPr="003A7270" w14:paraId="010B3E26"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76F8F9"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A4B96"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729F3F"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F5400F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6C03A"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F95481"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2B8DD6"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D34B1" w14:textId="77777777" w:rsidR="00FD0467" w:rsidRPr="00DD49FD" w:rsidRDefault="00FD0467" w:rsidP="00FD0467">
            <w:pPr>
              <w:pStyle w:val="aff5"/>
              <w:spacing w:after="0"/>
              <w:jc w:val="both"/>
              <w:rPr>
                <w:sz w:val="4"/>
                <w:szCs w:val="4"/>
              </w:rPr>
            </w:pPr>
          </w:p>
        </w:tc>
      </w:tr>
      <w:tr w:rsidR="00FD0467" w:rsidRPr="003A7270" w14:paraId="355EC5AF"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75BF519"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DD689E4"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A74AB95"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8E75AB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90102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C84A56"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9D8987C" w14:textId="77777777" w:rsidR="00FD0467" w:rsidRPr="003A7270" w:rsidRDefault="00FD0467" w:rsidP="00FD0467">
            <w:pPr>
              <w:pStyle w:val="aff5"/>
              <w:spacing w:after="0"/>
              <w:jc w:val="both"/>
              <w:rPr>
                <w:sz w:val="8"/>
                <w:szCs w:val="8"/>
              </w:rPr>
            </w:pPr>
          </w:p>
        </w:tc>
      </w:tr>
      <w:tr w:rsidR="00FD0467" w:rsidRPr="003A7270" w14:paraId="7DE3A889"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D28EFD"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BC42D2B"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005995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1D9A7A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60293B5"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E943E5"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EDEA16D" w14:textId="77777777" w:rsidR="00FD0467" w:rsidRPr="003A7270" w:rsidRDefault="00FD0467" w:rsidP="00FD0467">
            <w:pPr>
              <w:pStyle w:val="aff5"/>
              <w:spacing w:after="0"/>
              <w:jc w:val="both"/>
              <w:rPr>
                <w:sz w:val="8"/>
                <w:szCs w:val="8"/>
              </w:rPr>
            </w:pPr>
          </w:p>
        </w:tc>
      </w:tr>
      <w:tr w:rsidR="00FD0467" w:rsidRPr="003A7270" w14:paraId="4EF5D87D"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1C59D1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281EA6"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2C8EFC"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763ABA"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7E1F7"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6485E3"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714867"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F389AF" w14:textId="77777777" w:rsidR="00FD0467" w:rsidRPr="00DD49FD" w:rsidRDefault="00FD0467" w:rsidP="00FD0467">
            <w:pPr>
              <w:pStyle w:val="aff5"/>
              <w:spacing w:after="0"/>
              <w:jc w:val="both"/>
              <w:rPr>
                <w:sz w:val="6"/>
                <w:szCs w:val="6"/>
              </w:rPr>
            </w:pPr>
          </w:p>
        </w:tc>
      </w:tr>
      <w:tr w:rsidR="00FD0467" w:rsidRPr="003A7270" w14:paraId="307834E3" w14:textId="77777777"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487F0C0D" w14:textId="6FE58C1D"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FFFFFF"/>
            </w:tcBorders>
          </w:tcPr>
          <w:p w14:paraId="4CFE23FE" w14:textId="77FB6A83"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CB795DF" w14:textId="77777777"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9FD7A9B"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C556A0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D20AC1"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2BF35107" w14:textId="77777777" w:rsidR="00FD0467" w:rsidRPr="003A7270" w:rsidRDefault="00FD0467" w:rsidP="00FD0467">
            <w:pPr>
              <w:pStyle w:val="aff5"/>
              <w:spacing w:after="0"/>
              <w:jc w:val="both"/>
              <w:rPr>
                <w:sz w:val="8"/>
                <w:szCs w:val="8"/>
              </w:rPr>
            </w:pPr>
          </w:p>
        </w:tc>
      </w:tr>
      <w:tr w:rsidR="00FD0467" w:rsidRPr="003A7270" w14:paraId="0F728D58" w14:textId="77777777"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14:paraId="0E91BCEA"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809055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5D1DE9FD" w14:textId="77777777" w:rsidR="00FD0467" w:rsidRPr="00DD49FD" w:rsidRDefault="00FD0467" w:rsidP="00FD0467">
            <w:pPr>
              <w:pStyle w:val="aff5"/>
              <w:spacing w:after="0"/>
              <w:jc w:val="both"/>
              <w:rPr>
                <w:sz w:val="6"/>
                <w:szCs w:val="6"/>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A66886"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04BFD0"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3F4DF3"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29E56BF" w14:textId="77777777" w:rsidR="00FD0467" w:rsidRPr="003A7270" w:rsidRDefault="00FD0467" w:rsidP="00FD0467">
            <w:pPr>
              <w:pStyle w:val="aff5"/>
              <w:spacing w:after="0"/>
              <w:jc w:val="both"/>
              <w:rPr>
                <w:sz w:val="8"/>
                <w:szCs w:val="8"/>
              </w:rPr>
            </w:pPr>
          </w:p>
        </w:tc>
      </w:tr>
      <w:tr w:rsidR="00FD0467" w:rsidRPr="003A7270" w14:paraId="41C31DA2"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8A5260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11989"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cBorders>
          </w:tcPr>
          <w:p w14:paraId="4F2D76AF"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hemeColor="background1"/>
            </w:tcBorders>
          </w:tcPr>
          <w:p w14:paraId="1E2EF03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24341"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ABCD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BF6D"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FB9656" w14:textId="77777777" w:rsidR="00FD0467" w:rsidRPr="00DD49FD" w:rsidRDefault="00FD0467" w:rsidP="00FD0467">
            <w:pPr>
              <w:pStyle w:val="aff5"/>
              <w:spacing w:after="0"/>
              <w:jc w:val="both"/>
              <w:rPr>
                <w:sz w:val="4"/>
                <w:szCs w:val="4"/>
              </w:rPr>
            </w:pPr>
          </w:p>
        </w:tc>
      </w:tr>
      <w:tr w:rsidR="00FD0467" w:rsidRPr="003A7270" w14:paraId="325CDE16"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7554B91F"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E4EE255"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4DAB5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B25DD4"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5D36"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F2E099"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A9F0A5A" w14:textId="77777777" w:rsidR="00FD0467" w:rsidRPr="003A7270" w:rsidRDefault="00FD0467" w:rsidP="00FD0467">
            <w:pPr>
              <w:pStyle w:val="aff5"/>
              <w:spacing w:after="0"/>
              <w:jc w:val="both"/>
              <w:rPr>
                <w:sz w:val="8"/>
                <w:szCs w:val="8"/>
              </w:rPr>
            </w:pPr>
          </w:p>
        </w:tc>
      </w:tr>
      <w:tr w:rsidR="00FD0467" w:rsidRPr="003A7270" w14:paraId="72BECBF3"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C0BF18"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06FD20A"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CD986B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115C4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0E65DD"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6A71A"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12565C9" w14:textId="77777777" w:rsidR="00FD0467" w:rsidRPr="003A7270" w:rsidRDefault="00FD0467" w:rsidP="00FD0467">
            <w:pPr>
              <w:pStyle w:val="aff5"/>
              <w:spacing w:after="0"/>
              <w:jc w:val="both"/>
              <w:rPr>
                <w:sz w:val="8"/>
                <w:szCs w:val="8"/>
              </w:rPr>
            </w:pPr>
          </w:p>
        </w:tc>
      </w:tr>
      <w:tr w:rsidR="00FD0467" w:rsidRPr="003A7270" w14:paraId="1E3DFE69" w14:textId="77777777"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CA313C1"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398AF0"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93D907"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3F9B218"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20050"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42BC6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419B5E"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F265F3" w14:textId="77777777" w:rsidR="00FD0467" w:rsidRPr="00DD49FD" w:rsidRDefault="00FD0467" w:rsidP="00FD0467">
            <w:pPr>
              <w:pStyle w:val="aff5"/>
              <w:spacing w:after="0"/>
              <w:jc w:val="both"/>
              <w:rPr>
                <w:sz w:val="6"/>
                <w:szCs w:val="6"/>
              </w:rPr>
            </w:pPr>
          </w:p>
        </w:tc>
      </w:tr>
      <w:tr w:rsidR="00FD0467" w:rsidRPr="003A7270" w14:paraId="42D31547"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4B55C19C" w14:textId="468B1CF8"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4BD9B838" w14:textId="03320F6A"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A7D2025"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D47298C"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E11AE50"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8ED5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996A20A" w14:textId="77777777" w:rsidR="00FD0467" w:rsidRPr="003A7270" w:rsidRDefault="00FD0467" w:rsidP="00FD0467">
            <w:pPr>
              <w:pStyle w:val="aff5"/>
              <w:spacing w:after="0"/>
              <w:jc w:val="both"/>
              <w:rPr>
                <w:sz w:val="8"/>
                <w:szCs w:val="8"/>
              </w:rPr>
            </w:pPr>
          </w:p>
        </w:tc>
      </w:tr>
      <w:tr w:rsidR="00FD0467" w:rsidRPr="003A7270" w14:paraId="5A1F7AFF"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36E40EC0" w14:textId="77777777"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661699F0"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1C8341"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CE3F9C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0F224B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77E0D1"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5F88551" w14:textId="77777777" w:rsidR="00FD0467" w:rsidRPr="003A7270" w:rsidRDefault="00FD0467" w:rsidP="00FD0467">
            <w:pPr>
              <w:pStyle w:val="aff5"/>
              <w:spacing w:after="0"/>
              <w:jc w:val="both"/>
              <w:rPr>
                <w:sz w:val="8"/>
                <w:szCs w:val="8"/>
              </w:rPr>
            </w:pPr>
          </w:p>
        </w:tc>
      </w:tr>
      <w:tr w:rsidR="00FD0467" w:rsidRPr="003A7270" w14:paraId="195FC3B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4BE6B2C"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224FE"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F1EBFA"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F6CF8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3611B"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31091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36D813"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0C427E" w14:textId="77777777" w:rsidR="00FD0467" w:rsidRPr="00DD49FD" w:rsidRDefault="00FD0467" w:rsidP="00FD0467">
            <w:pPr>
              <w:pStyle w:val="aff5"/>
              <w:spacing w:after="0"/>
              <w:jc w:val="both"/>
              <w:rPr>
                <w:sz w:val="4"/>
                <w:szCs w:val="4"/>
              </w:rPr>
            </w:pPr>
          </w:p>
        </w:tc>
      </w:tr>
      <w:tr w:rsidR="00FD0467" w:rsidRPr="003A7270" w14:paraId="0BD309F0" w14:textId="77777777"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9E38166"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7E7D196"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36055CA"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C7E83E"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2585C4"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38971C4"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ADE4393" w14:textId="77777777" w:rsidR="00FD0467" w:rsidRPr="003A7270" w:rsidRDefault="00FD0467" w:rsidP="00FD0467">
            <w:pPr>
              <w:pStyle w:val="aff5"/>
              <w:spacing w:after="0"/>
              <w:jc w:val="both"/>
              <w:rPr>
                <w:sz w:val="8"/>
                <w:szCs w:val="8"/>
              </w:rPr>
            </w:pPr>
          </w:p>
        </w:tc>
      </w:tr>
      <w:tr w:rsidR="00FD0467" w:rsidRPr="003A7270" w14:paraId="54A0B482"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A31041F"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577DB21"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21E278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E4147"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7B0A3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4406D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9C77A03" w14:textId="77777777" w:rsidR="00FD0467" w:rsidRPr="003A7270" w:rsidRDefault="00FD0467" w:rsidP="00FD0467">
            <w:pPr>
              <w:pStyle w:val="aff5"/>
              <w:spacing w:after="0"/>
              <w:jc w:val="both"/>
              <w:rPr>
                <w:sz w:val="8"/>
                <w:szCs w:val="8"/>
              </w:rPr>
            </w:pPr>
          </w:p>
        </w:tc>
      </w:tr>
      <w:tr w:rsidR="00FD0467" w:rsidRPr="003A7270" w14:paraId="4181E836"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39BCE3"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102C41"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7E80A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711A1B4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52466"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A21A20"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D0F286"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4E1AA" w14:textId="77777777" w:rsidR="00FD0467" w:rsidRPr="00DD49FD" w:rsidRDefault="00FD0467" w:rsidP="00FD0467">
            <w:pPr>
              <w:pStyle w:val="aff5"/>
              <w:spacing w:after="0"/>
              <w:jc w:val="both"/>
              <w:rPr>
                <w:sz w:val="6"/>
                <w:szCs w:val="6"/>
              </w:rPr>
            </w:pPr>
          </w:p>
        </w:tc>
      </w:tr>
      <w:tr w:rsidR="00FD0467" w:rsidRPr="003A7270" w14:paraId="676D060A" w14:textId="77777777"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14:paraId="2FB634F6" w14:textId="620668C4"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231D394D" w14:textId="328617AC"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32BF6CC"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8A7AFF3"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415CDD4"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85FB9C"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6124EFC" w14:textId="77777777" w:rsidR="00FD0467" w:rsidRPr="003A7270" w:rsidRDefault="00FD0467" w:rsidP="00FD0467">
            <w:pPr>
              <w:pStyle w:val="aff5"/>
              <w:spacing w:after="0"/>
              <w:jc w:val="both"/>
              <w:rPr>
                <w:sz w:val="8"/>
                <w:szCs w:val="8"/>
              </w:rPr>
            </w:pPr>
          </w:p>
        </w:tc>
      </w:tr>
      <w:tr w:rsidR="00FD0467" w:rsidRPr="003A7270" w14:paraId="33B1E159" w14:textId="77777777"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14:paraId="5C8DAE6F" w14:textId="77777777"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269BB61"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D465705"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E85526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BB70F5D"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D5235F"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3BAE362" w14:textId="77777777" w:rsidR="00FD0467" w:rsidRPr="003A7270" w:rsidRDefault="00FD0467" w:rsidP="00FD0467">
            <w:pPr>
              <w:pStyle w:val="aff5"/>
              <w:spacing w:after="0"/>
              <w:jc w:val="both"/>
              <w:rPr>
                <w:sz w:val="8"/>
                <w:szCs w:val="8"/>
              </w:rPr>
            </w:pPr>
          </w:p>
        </w:tc>
      </w:tr>
      <w:tr w:rsidR="00FD0467" w:rsidRPr="003A7270" w14:paraId="7D962A8E"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A1ED664"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3A9F9"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6C81A9"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2B6FFD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0E373"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A2632F"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C3C297"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0CDD63" w14:textId="77777777" w:rsidR="00FD0467" w:rsidRPr="00DD49FD" w:rsidRDefault="00FD0467" w:rsidP="00FD0467">
            <w:pPr>
              <w:pStyle w:val="aff5"/>
              <w:spacing w:after="0"/>
              <w:jc w:val="both"/>
              <w:rPr>
                <w:sz w:val="4"/>
                <w:szCs w:val="4"/>
              </w:rPr>
            </w:pPr>
          </w:p>
        </w:tc>
      </w:tr>
      <w:tr w:rsidR="00FD0467" w:rsidRPr="003A7270" w14:paraId="5C009047"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4EB72B7"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79C83F6"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A7F5806"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0A7F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19452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7F3533"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828B04F" w14:textId="77777777" w:rsidR="00FD0467" w:rsidRPr="003A7270" w:rsidRDefault="00FD0467" w:rsidP="00FD0467">
            <w:pPr>
              <w:pStyle w:val="aff5"/>
              <w:spacing w:after="0"/>
              <w:jc w:val="both"/>
              <w:rPr>
                <w:sz w:val="8"/>
                <w:szCs w:val="8"/>
              </w:rPr>
            </w:pPr>
          </w:p>
        </w:tc>
      </w:tr>
      <w:tr w:rsidR="00FD0467" w:rsidRPr="003A7270" w14:paraId="311F6116"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CABDBDF"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81EB8F5"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DAA324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58564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8F3361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6DF435"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63E5A69" w14:textId="77777777" w:rsidR="00FD0467" w:rsidRPr="003A7270" w:rsidRDefault="00FD0467" w:rsidP="00FD0467">
            <w:pPr>
              <w:pStyle w:val="aff5"/>
              <w:spacing w:after="0"/>
              <w:jc w:val="both"/>
              <w:rPr>
                <w:sz w:val="8"/>
                <w:szCs w:val="8"/>
              </w:rPr>
            </w:pPr>
          </w:p>
        </w:tc>
      </w:tr>
      <w:tr w:rsidR="00FD0467" w:rsidRPr="003A7270" w14:paraId="11435AC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BDC54E6"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B1AF1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977773"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ACE4C20"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B16D4"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B7AD7E"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77299"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44176C" w14:textId="77777777" w:rsidR="00FD0467" w:rsidRPr="00DD49FD" w:rsidRDefault="00FD0467" w:rsidP="00FD0467">
            <w:pPr>
              <w:pStyle w:val="aff5"/>
              <w:spacing w:after="0"/>
              <w:jc w:val="both"/>
              <w:rPr>
                <w:sz w:val="6"/>
                <w:szCs w:val="6"/>
              </w:rPr>
            </w:pPr>
          </w:p>
        </w:tc>
      </w:tr>
      <w:tr w:rsidR="00FD0467" w:rsidRPr="003A7270" w14:paraId="5DA40F68" w14:textId="77777777"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14:paraId="5FFE8E9C" w14:textId="07A2350F"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FFFFFF"/>
            </w:tcBorders>
          </w:tcPr>
          <w:p w14:paraId="195F2ED5" w14:textId="5D46E3DF"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3945574" w14:textId="77777777"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C9F2633"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892B1A"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473D3E"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D054139" w14:textId="77777777" w:rsidR="00FD0467" w:rsidRPr="003A7270" w:rsidRDefault="00FD0467" w:rsidP="00FD0467">
            <w:pPr>
              <w:pStyle w:val="aff5"/>
              <w:spacing w:after="0"/>
              <w:jc w:val="both"/>
              <w:rPr>
                <w:sz w:val="8"/>
                <w:szCs w:val="8"/>
              </w:rPr>
            </w:pPr>
          </w:p>
        </w:tc>
      </w:tr>
      <w:tr w:rsidR="00FD0467" w:rsidRPr="003A7270" w14:paraId="4B5EDDC6" w14:textId="77777777"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14:paraId="79EFF19A" w14:textId="77777777"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514A593"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4209900" w14:textId="77777777"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19A48FF"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EF611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86C6BF8"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22770746" w14:textId="77777777" w:rsidR="00FD0467" w:rsidRPr="003A7270" w:rsidRDefault="00FD0467" w:rsidP="00FD0467">
            <w:pPr>
              <w:pStyle w:val="aff5"/>
              <w:spacing w:after="0"/>
              <w:jc w:val="both"/>
              <w:rPr>
                <w:sz w:val="8"/>
                <w:szCs w:val="8"/>
              </w:rPr>
            </w:pPr>
          </w:p>
        </w:tc>
      </w:tr>
      <w:tr w:rsidR="00FD0467" w:rsidRPr="003A7270" w14:paraId="33FEDBD8"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6ECA8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5B549C"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9C2C8"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B4251E4"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C6C80"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EB27B7"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F80AD"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86DF3" w14:textId="77777777" w:rsidR="00FD0467" w:rsidRPr="00DD49FD" w:rsidRDefault="00FD0467" w:rsidP="00FD0467">
            <w:pPr>
              <w:pStyle w:val="aff5"/>
              <w:spacing w:after="0"/>
              <w:jc w:val="both"/>
              <w:rPr>
                <w:sz w:val="4"/>
                <w:szCs w:val="4"/>
              </w:rPr>
            </w:pPr>
          </w:p>
        </w:tc>
      </w:tr>
      <w:tr w:rsidR="00FD0467" w:rsidRPr="003A7270" w14:paraId="0F27E1CE" w14:textId="77777777"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5344BBC5"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EE4474A"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8FA9B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6F98EB"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4A405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943D8C"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50A172D" w14:textId="77777777" w:rsidR="00FD0467" w:rsidRPr="003A7270" w:rsidRDefault="00FD0467" w:rsidP="00FD0467">
            <w:pPr>
              <w:pStyle w:val="aff5"/>
              <w:spacing w:after="0"/>
              <w:jc w:val="both"/>
              <w:rPr>
                <w:sz w:val="8"/>
                <w:szCs w:val="8"/>
              </w:rPr>
            </w:pPr>
          </w:p>
        </w:tc>
      </w:tr>
      <w:tr w:rsidR="00FD0467" w:rsidRPr="003A7270" w14:paraId="72DAF483" w14:textId="77777777"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080E681E"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BCF6E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59CC80"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06FB48"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E2B627"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972A41A"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E0E3A2F" w14:textId="77777777" w:rsidR="00FD0467" w:rsidRPr="003A7270" w:rsidRDefault="00FD0467" w:rsidP="00FD0467">
            <w:pPr>
              <w:pStyle w:val="aff5"/>
              <w:spacing w:after="0"/>
              <w:jc w:val="both"/>
              <w:rPr>
                <w:sz w:val="8"/>
                <w:szCs w:val="8"/>
              </w:rPr>
            </w:pPr>
          </w:p>
        </w:tc>
      </w:tr>
      <w:tr w:rsidR="00FD0467" w:rsidRPr="003A7270" w14:paraId="45D79FA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4E344D1"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D3F040"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B4976D"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921F1B6"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2A70A"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0EEEE5"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EF8CDF"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1FC445F" w14:textId="77777777" w:rsidR="00FD0467" w:rsidRPr="00DD49FD" w:rsidRDefault="00FD0467" w:rsidP="00FD0467">
            <w:pPr>
              <w:pStyle w:val="aff5"/>
              <w:spacing w:after="0"/>
              <w:jc w:val="both"/>
              <w:rPr>
                <w:sz w:val="6"/>
                <w:szCs w:val="6"/>
              </w:rPr>
            </w:pPr>
          </w:p>
        </w:tc>
      </w:tr>
      <w:tr w:rsidR="004F628F" w:rsidRPr="003A7270" w14:paraId="745EADDB" w14:textId="77777777"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14:paraId="72EA73D3" w14:textId="77777777"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7C143A15" w14:textId="276A55AC"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 xml:space="preserve">ой входной группы </w:t>
            </w:r>
          </w:p>
        </w:tc>
        <w:tc>
          <w:tcPr>
            <w:tcW w:w="2270" w:type="dxa"/>
            <w:gridSpan w:val="7"/>
            <w:vMerge w:val="restart"/>
            <w:tcBorders>
              <w:top w:val="single" w:sz="2" w:space="0" w:color="FFFFFF" w:themeColor="background1"/>
              <w:left w:val="single" w:sz="2" w:space="0" w:color="auto"/>
              <w:right w:val="single" w:sz="2" w:space="0" w:color="FFFFFF"/>
            </w:tcBorders>
          </w:tcPr>
          <w:p w14:paraId="7530643A" w14:textId="03A0D04F"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C81EC05" w14:textId="77777777"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F486BD5" w14:textId="77777777"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85DB96D" w14:textId="77777777"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9F4591" w14:textId="77777777"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1F3CA3A5" w14:textId="77777777" w:rsidR="004F628F" w:rsidRPr="003A7270" w:rsidRDefault="004F628F" w:rsidP="004F628F">
            <w:pPr>
              <w:pStyle w:val="aff5"/>
              <w:spacing w:after="0"/>
              <w:jc w:val="both"/>
              <w:rPr>
                <w:sz w:val="8"/>
                <w:szCs w:val="8"/>
              </w:rPr>
            </w:pPr>
          </w:p>
        </w:tc>
      </w:tr>
      <w:tr w:rsidR="004F628F" w:rsidRPr="003A7270" w14:paraId="5C9CD126" w14:textId="77777777"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14:paraId="6F409E3F" w14:textId="77777777" w:rsidR="004F628F" w:rsidRPr="00F84235"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D03C21D" w14:textId="77777777"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43A8351" w14:textId="77777777"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3CC776B" w14:textId="77777777"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0E182B" w14:textId="77777777"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5C1EA5C" w14:textId="77777777"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B48A2DC" w14:textId="77777777" w:rsidR="004F628F" w:rsidRPr="003A7270" w:rsidRDefault="004F628F" w:rsidP="004F628F">
            <w:pPr>
              <w:pStyle w:val="aff5"/>
              <w:spacing w:after="0"/>
              <w:jc w:val="both"/>
              <w:rPr>
                <w:sz w:val="8"/>
                <w:szCs w:val="8"/>
              </w:rPr>
            </w:pPr>
          </w:p>
        </w:tc>
      </w:tr>
      <w:tr w:rsidR="004F628F" w:rsidRPr="003A7270" w14:paraId="216457B8"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108922" w14:textId="77777777"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69872A" w14:textId="77777777"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731760" w14:textId="77777777"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9546B6E" w14:textId="77777777"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AA4596" w14:textId="77777777"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C512E" w14:textId="77777777"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030257" w14:textId="77777777"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7D9906" w14:textId="77777777" w:rsidR="004F628F" w:rsidRPr="00DD49FD" w:rsidRDefault="004F628F" w:rsidP="004F628F">
            <w:pPr>
              <w:pStyle w:val="aff5"/>
              <w:spacing w:after="0"/>
              <w:jc w:val="both"/>
              <w:rPr>
                <w:sz w:val="4"/>
                <w:szCs w:val="4"/>
              </w:rPr>
            </w:pPr>
          </w:p>
        </w:tc>
      </w:tr>
      <w:tr w:rsidR="004F628F" w:rsidRPr="003A7270" w14:paraId="2CADC54B"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185EDD6" w14:textId="0F8FBC50"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01E2DD"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5691400"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310410"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275BF44"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376B4B"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B1C030C" w14:textId="77777777" w:rsidR="004F628F" w:rsidRPr="003A7270" w:rsidRDefault="004F628F" w:rsidP="004F628F">
            <w:pPr>
              <w:pStyle w:val="aff5"/>
              <w:spacing w:after="0"/>
              <w:jc w:val="both"/>
              <w:rPr>
                <w:sz w:val="8"/>
                <w:szCs w:val="8"/>
              </w:rPr>
            </w:pPr>
          </w:p>
        </w:tc>
      </w:tr>
      <w:tr w:rsidR="004F628F" w:rsidRPr="003A7270" w14:paraId="24F32855"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176914F" w14:textId="39A32BFE"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CB14CFA"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8E30563"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527663"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E94A27B"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2A45D0"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BC52398" w14:textId="77777777" w:rsidR="004F628F" w:rsidRPr="003A7270" w:rsidRDefault="004F628F" w:rsidP="004F628F">
            <w:pPr>
              <w:pStyle w:val="aff5"/>
              <w:spacing w:after="0"/>
              <w:jc w:val="both"/>
              <w:rPr>
                <w:sz w:val="8"/>
                <w:szCs w:val="8"/>
              </w:rPr>
            </w:pPr>
          </w:p>
        </w:tc>
      </w:tr>
      <w:tr w:rsidR="00FD0467" w:rsidRPr="003A7270" w14:paraId="26355109" w14:textId="77777777"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5EFB81"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3474D"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331ABB"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69555E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037D"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4BAF52"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91BF9F"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7100B7" w14:textId="77777777" w:rsidR="00FD0467" w:rsidRPr="00DD49FD" w:rsidRDefault="00FD0467" w:rsidP="00FD0467">
            <w:pPr>
              <w:pStyle w:val="aff5"/>
              <w:spacing w:after="0"/>
              <w:jc w:val="both"/>
              <w:rPr>
                <w:sz w:val="6"/>
                <w:szCs w:val="6"/>
              </w:rPr>
            </w:pPr>
          </w:p>
        </w:tc>
      </w:tr>
      <w:tr w:rsidR="004F628F" w:rsidRPr="003A7270" w14:paraId="04AF92B4"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0DDFDBDD" w14:textId="77777777"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667296F7" w14:textId="6002670E"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595E7832" w14:textId="4B642890"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36036A" w14:textId="77777777"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B2DA68A" w14:textId="77777777"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5ADC57" w14:textId="77777777"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C3D823" w14:textId="77777777"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65478B15" w14:textId="77777777" w:rsidR="004F628F" w:rsidRPr="003A7270" w:rsidRDefault="004F628F" w:rsidP="004F628F">
            <w:pPr>
              <w:pStyle w:val="aff5"/>
              <w:spacing w:after="0"/>
              <w:jc w:val="both"/>
              <w:rPr>
                <w:sz w:val="8"/>
                <w:szCs w:val="8"/>
              </w:rPr>
            </w:pPr>
          </w:p>
        </w:tc>
      </w:tr>
      <w:tr w:rsidR="004F628F" w:rsidRPr="003A7270" w14:paraId="24D0EB4F"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5E9BB059" w14:textId="77777777"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C91F93" w14:textId="77777777"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CD0AB0" w14:textId="77777777"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81FFC4B" w14:textId="77777777"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1EBAD6" w14:textId="77777777"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F28BAB" w14:textId="77777777"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2E4F67E" w14:textId="77777777" w:rsidR="004F628F" w:rsidRPr="003A7270" w:rsidRDefault="004F628F" w:rsidP="004F628F">
            <w:pPr>
              <w:pStyle w:val="aff5"/>
              <w:spacing w:after="0"/>
              <w:jc w:val="both"/>
              <w:rPr>
                <w:sz w:val="8"/>
                <w:szCs w:val="8"/>
              </w:rPr>
            </w:pPr>
          </w:p>
        </w:tc>
      </w:tr>
      <w:tr w:rsidR="004F628F" w:rsidRPr="003A7270" w14:paraId="0A8ADED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DDFFDA1" w14:textId="77777777"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1208B8" w14:textId="77777777"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E53ECD" w14:textId="77777777"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A73502" w14:textId="77777777"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9755A" w14:textId="77777777"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07DF8D" w14:textId="77777777"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18069A" w14:textId="77777777"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22ED1" w14:textId="77777777" w:rsidR="004F628F" w:rsidRPr="00DD49FD" w:rsidRDefault="004F628F" w:rsidP="004F628F">
            <w:pPr>
              <w:pStyle w:val="aff5"/>
              <w:spacing w:after="0"/>
              <w:jc w:val="both"/>
              <w:rPr>
                <w:sz w:val="4"/>
                <w:szCs w:val="4"/>
              </w:rPr>
            </w:pPr>
          </w:p>
        </w:tc>
      </w:tr>
      <w:tr w:rsidR="004F628F" w:rsidRPr="003A7270" w14:paraId="7DEACAD6" w14:textId="77777777"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C93D2EC" w14:textId="28BA3BCC"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E0F6208"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F308C85"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48BAC53"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5EB61B"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57D0E5D"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9CD67B"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40DD1E93" w14:textId="77777777" w:rsidR="004F628F" w:rsidRPr="003A7270" w:rsidRDefault="004F628F" w:rsidP="004F628F">
            <w:pPr>
              <w:pStyle w:val="aff5"/>
              <w:spacing w:after="0"/>
              <w:jc w:val="both"/>
              <w:rPr>
                <w:sz w:val="8"/>
                <w:szCs w:val="8"/>
              </w:rPr>
            </w:pPr>
          </w:p>
        </w:tc>
      </w:tr>
      <w:tr w:rsidR="004F628F" w:rsidRPr="003A7270" w14:paraId="322EF5FC"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37460FD" w14:textId="65DA6DE4"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B99D75"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5DA5948"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4A01FCF"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F11D65"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017353"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0B20381"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83D493A" w14:textId="77777777" w:rsidR="004F628F" w:rsidRPr="003A7270" w:rsidRDefault="004F628F" w:rsidP="004F628F">
            <w:pPr>
              <w:pStyle w:val="aff5"/>
              <w:spacing w:after="0"/>
              <w:jc w:val="both"/>
              <w:rPr>
                <w:sz w:val="8"/>
                <w:szCs w:val="8"/>
              </w:rPr>
            </w:pPr>
          </w:p>
        </w:tc>
      </w:tr>
      <w:tr w:rsidR="00FD0467" w:rsidRPr="003A7270" w14:paraId="2BAE8D40" w14:textId="77777777"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E9F9C10"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2F1A5"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D2CFF"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5C63F53F"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C45E16"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5A308E"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05AB2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82DEEB" w14:textId="77777777" w:rsidR="00FD0467" w:rsidRPr="00DD49FD" w:rsidRDefault="00FD0467" w:rsidP="00FD0467">
            <w:pPr>
              <w:pStyle w:val="aff5"/>
              <w:spacing w:after="0"/>
              <w:jc w:val="both"/>
              <w:rPr>
                <w:sz w:val="6"/>
                <w:szCs w:val="6"/>
              </w:rPr>
            </w:pPr>
          </w:p>
        </w:tc>
      </w:tr>
      <w:tr w:rsidR="004F628F" w:rsidRPr="003A7270" w14:paraId="10BCBE37"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74C7D1B0" w14:textId="77777777"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Входной пандус:</w:t>
            </w:r>
          </w:p>
          <w:p w14:paraId="626DACB6" w14:textId="30C439A9"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024B8E1C" w14:textId="5C74E930"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977D26" w14:textId="77777777"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9A8DE64" w14:textId="77777777"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688D06" w14:textId="77777777"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F71231" w14:textId="77777777"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081DB0A" w14:textId="77777777" w:rsidR="004F628F" w:rsidRPr="003A7270" w:rsidRDefault="004F628F" w:rsidP="004F628F">
            <w:pPr>
              <w:pStyle w:val="aff5"/>
              <w:spacing w:after="0"/>
              <w:jc w:val="both"/>
              <w:rPr>
                <w:sz w:val="8"/>
                <w:szCs w:val="8"/>
              </w:rPr>
            </w:pPr>
          </w:p>
        </w:tc>
      </w:tr>
      <w:tr w:rsidR="004F628F" w:rsidRPr="003A7270" w14:paraId="5D4D0076"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33DA0492" w14:textId="77777777"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DEE2A0B" w14:textId="77777777"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4CFD7C0" w14:textId="77777777"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494CA8C" w14:textId="77777777"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2B48FC" w14:textId="77777777"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9BA339" w14:textId="77777777"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BD1739B" w14:textId="77777777" w:rsidR="004F628F" w:rsidRPr="003A7270" w:rsidRDefault="004F628F" w:rsidP="004F628F">
            <w:pPr>
              <w:pStyle w:val="aff5"/>
              <w:spacing w:after="0"/>
              <w:jc w:val="both"/>
              <w:rPr>
                <w:sz w:val="8"/>
                <w:szCs w:val="8"/>
              </w:rPr>
            </w:pPr>
          </w:p>
        </w:tc>
      </w:tr>
      <w:tr w:rsidR="004F628F" w:rsidRPr="00DD49FD" w14:paraId="03183F86"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179225" w14:textId="77777777"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4E8922" w14:textId="77777777"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EFA235" w14:textId="77777777"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2EC8B0" w14:textId="77777777"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D5BE1D" w14:textId="77777777"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EB1E87" w14:textId="77777777"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FED92A" w14:textId="77777777"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DDFBF8" w14:textId="77777777" w:rsidR="004F628F" w:rsidRPr="00DD49FD" w:rsidRDefault="004F628F" w:rsidP="004F628F">
            <w:pPr>
              <w:pStyle w:val="aff5"/>
              <w:spacing w:after="0"/>
              <w:jc w:val="both"/>
              <w:rPr>
                <w:sz w:val="4"/>
                <w:szCs w:val="4"/>
              </w:rPr>
            </w:pPr>
          </w:p>
        </w:tc>
      </w:tr>
      <w:tr w:rsidR="004F628F" w:rsidRPr="003A7270" w14:paraId="03681EAF" w14:textId="77777777"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449B6D8" w14:textId="4F440670"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F85B08"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4C9153B"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1402B50"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CA5C5B"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F45BCB2"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64A909"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DB5681F" w14:textId="77777777" w:rsidR="004F628F" w:rsidRPr="003A7270" w:rsidRDefault="004F628F" w:rsidP="004F628F">
            <w:pPr>
              <w:pStyle w:val="aff5"/>
              <w:spacing w:after="0"/>
              <w:jc w:val="both"/>
              <w:rPr>
                <w:sz w:val="8"/>
                <w:szCs w:val="8"/>
              </w:rPr>
            </w:pPr>
          </w:p>
        </w:tc>
      </w:tr>
      <w:tr w:rsidR="004F628F" w:rsidRPr="003A7270" w14:paraId="2CBBE627" w14:textId="77777777"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6DC364" w14:textId="4A181918"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EDA66D"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D1667EF"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9E0879"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80330"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5F44BE"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DD140C"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3570732" w14:textId="77777777" w:rsidR="004F628F" w:rsidRPr="003A7270" w:rsidRDefault="004F628F" w:rsidP="004F628F">
            <w:pPr>
              <w:pStyle w:val="aff5"/>
              <w:spacing w:after="0"/>
              <w:jc w:val="both"/>
              <w:rPr>
                <w:sz w:val="8"/>
                <w:szCs w:val="8"/>
              </w:rPr>
            </w:pPr>
          </w:p>
        </w:tc>
      </w:tr>
      <w:tr w:rsidR="00FD0467" w:rsidRPr="003A7270" w14:paraId="317F5035" w14:textId="77777777"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79299B"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DE512"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899B23"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D115F03"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E76D301"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1F8989D5"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A797A41"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21541390" w14:textId="77777777" w:rsidR="00FD0467" w:rsidRPr="00DD49FD" w:rsidRDefault="00FD0467" w:rsidP="00FD0467">
            <w:pPr>
              <w:pStyle w:val="aff5"/>
              <w:spacing w:after="0"/>
              <w:jc w:val="both"/>
              <w:rPr>
                <w:sz w:val="6"/>
                <w:szCs w:val="6"/>
              </w:rPr>
            </w:pPr>
          </w:p>
        </w:tc>
      </w:tr>
      <w:tr w:rsidR="004F628F" w:rsidRPr="003A7270" w14:paraId="75BF186F" w14:textId="77777777"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14:paraId="5B4BD071" w14:textId="77777777" w:rsidR="004F628F" w:rsidRDefault="004F628F" w:rsidP="004F628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7C34D35F" w14:textId="06887105"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71A8B00D" w14:textId="0C22BE37"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76DE0D" w14:textId="77777777" w:rsidR="004F628F" w:rsidRPr="003A7270" w:rsidRDefault="004F628F" w:rsidP="004F628F">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E319853" w14:textId="77777777"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FAD8EE2" w14:textId="77777777"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hemeColor="background1"/>
            </w:tcBorders>
          </w:tcPr>
          <w:p w14:paraId="104F28B4" w14:textId="77777777"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left w:val="single" w:sz="2" w:space="0" w:color="FFFFFF" w:themeColor="background1"/>
              <w:right w:val="single" w:sz="2" w:space="0" w:color="FFFFFF" w:themeColor="background1"/>
            </w:tcBorders>
          </w:tcPr>
          <w:p w14:paraId="47D9487F" w14:textId="77777777" w:rsidR="004F628F" w:rsidRPr="003A7270" w:rsidRDefault="004F628F" w:rsidP="004F628F">
            <w:pPr>
              <w:pStyle w:val="aff5"/>
              <w:spacing w:after="0"/>
              <w:jc w:val="both"/>
              <w:rPr>
                <w:sz w:val="8"/>
                <w:szCs w:val="8"/>
              </w:rPr>
            </w:pPr>
          </w:p>
        </w:tc>
      </w:tr>
      <w:tr w:rsidR="004F628F" w:rsidRPr="003A7270" w14:paraId="42A2F9C9"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3F195488" w14:textId="77777777" w:rsidR="004F628F" w:rsidRPr="00F84235" w:rsidRDefault="004F628F" w:rsidP="004F628F">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9CCC923" w14:textId="77777777"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04D147D" w14:textId="77777777" w:rsidR="004F628F" w:rsidRPr="003A7270" w:rsidRDefault="004F628F" w:rsidP="004F628F">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817D1E8" w14:textId="77777777"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DC8A9A" w14:textId="77777777"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BBDD6D7" w14:textId="77777777"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5CE7C5FA" w14:textId="77777777" w:rsidR="004F628F" w:rsidRPr="003A7270" w:rsidRDefault="004F628F" w:rsidP="004F628F">
            <w:pPr>
              <w:pStyle w:val="aff5"/>
              <w:spacing w:after="0"/>
              <w:jc w:val="both"/>
              <w:rPr>
                <w:sz w:val="8"/>
                <w:szCs w:val="8"/>
              </w:rPr>
            </w:pPr>
          </w:p>
        </w:tc>
      </w:tr>
      <w:tr w:rsidR="004F628F" w:rsidRPr="003A7270" w14:paraId="6C7CB8B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155786D" w14:textId="77777777"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9B05C" w14:textId="77777777"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EF8D31" w14:textId="77777777"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0878F3" w14:textId="77777777"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14EEB4" w14:textId="77777777"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161C80" w14:textId="77777777"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501B50" w14:textId="77777777"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34AA79" w14:textId="77777777" w:rsidR="004F628F" w:rsidRPr="00DD49FD" w:rsidRDefault="004F628F" w:rsidP="004F628F">
            <w:pPr>
              <w:pStyle w:val="aff5"/>
              <w:spacing w:after="0"/>
              <w:jc w:val="both"/>
              <w:rPr>
                <w:sz w:val="4"/>
                <w:szCs w:val="4"/>
              </w:rPr>
            </w:pPr>
          </w:p>
        </w:tc>
      </w:tr>
      <w:tr w:rsidR="004F628F" w:rsidRPr="003A7270" w14:paraId="3661120C"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7C69594" w14:textId="1B2FDCB0"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650DA1"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7C8C28B"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BDBF4EF"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005055A3"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4F1F568"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604A2E"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160AC62B" w14:textId="77777777" w:rsidR="004F628F" w:rsidRPr="003A7270" w:rsidRDefault="004F628F" w:rsidP="004F628F">
            <w:pPr>
              <w:pStyle w:val="aff5"/>
              <w:spacing w:after="0"/>
              <w:jc w:val="both"/>
              <w:rPr>
                <w:sz w:val="8"/>
                <w:szCs w:val="8"/>
              </w:rPr>
            </w:pPr>
          </w:p>
        </w:tc>
      </w:tr>
      <w:tr w:rsidR="004F628F" w:rsidRPr="003A7270" w14:paraId="289678CD" w14:textId="77777777"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4FE3991" w14:textId="163781A8"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7F33608" w14:textId="77777777"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6CC03F" w14:textId="77777777"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182DF0" w14:textId="77777777"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A75688" w14:textId="77777777"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7AF9378" w14:textId="77777777"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5B94A4C" w14:textId="77777777"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0640812" w14:textId="77777777" w:rsidR="004F628F" w:rsidRPr="003A7270" w:rsidRDefault="004F628F" w:rsidP="004F628F">
            <w:pPr>
              <w:pStyle w:val="aff5"/>
              <w:spacing w:after="0"/>
              <w:jc w:val="both"/>
              <w:rPr>
                <w:sz w:val="8"/>
                <w:szCs w:val="8"/>
              </w:rPr>
            </w:pPr>
          </w:p>
        </w:tc>
      </w:tr>
      <w:tr w:rsidR="00FD0467" w:rsidRPr="003A7270" w14:paraId="42A822FF" w14:textId="77777777"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51748"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7AF195"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92C57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7ADFBBD"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F3A28"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86E8B8"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9AD308"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9E9ADF" w14:textId="77777777" w:rsidR="00FD0467" w:rsidRPr="00DD49FD" w:rsidRDefault="00FD0467" w:rsidP="00FD0467">
            <w:pPr>
              <w:pStyle w:val="aff5"/>
              <w:spacing w:after="0"/>
              <w:jc w:val="both"/>
              <w:rPr>
                <w:sz w:val="6"/>
                <w:szCs w:val="6"/>
              </w:rPr>
            </w:pPr>
          </w:p>
        </w:tc>
      </w:tr>
      <w:tr w:rsidR="00FD0467" w:rsidRPr="003A7270" w14:paraId="0529E324" w14:textId="77777777"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14:paraId="47535D23" w14:textId="4915D411"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FFFFFF"/>
            </w:tcBorders>
          </w:tcPr>
          <w:p w14:paraId="11FF9821" w14:textId="2BE80D69"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57BDBE5"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4BAF929E"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9989A9B"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6FF2AA"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7BD531B" w14:textId="77777777" w:rsidR="00FD0467" w:rsidRPr="003A7270" w:rsidRDefault="00FD0467" w:rsidP="00FD0467">
            <w:pPr>
              <w:pStyle w:val="aff5"/>
              <w:spacing w:after="0"/>
              <w:jc w:val="both"/>
              <w:rPr>
                <w:sz w:val="8"/>
                <w:szCs w:val="8"/>
              </w:rPr>
            </w:pPr>
          </w:p>
        </w:tc>
      </w:tr>
      <w:tr w:rsidR="00FD0467" w:rsidRPr="003A7270" w14:paraId="7C172B8F" w14:textId="77777777"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14:paraId="32FB95A0" w14:textId="77777777"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8A7E1C7"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B8D9A82"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26D59F2"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8208843"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31822AB"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3FF6DA08" w14:textId="77777777" w:rsidR="00FD0467" w:rsidRPr="003A7270" w:rsidRDefault="00FD0467" w:rsidP="00FD0467">
            <w:pPr>
              <w:pStyle w:val="aff5"/>
              <w:spacing w:after="0"/>
              <w:jc w:val="both"/>
              <w:rPr>
                <w:sz w:val="8"/>
                <w:szCs w:val="8"/>
              </w:rPr>
            </w:pPr>
          </w:p>
        </w:tc>
      </w:tr>
      <w:tr w:rsidR="00FD0467" w:rsidRPr="003A7270" w14:paraId="1586FFD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EF182B"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EEFF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C9392A"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A2D6F4"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1D0830"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CFE018"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4DD93"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4516C3" w14:textId="77777777" w:rsidR="00FD0467" w:rsidRPr="00DD49FD" w:rsidRDefault="00FD0467" w:rsidP="00FD0467">
            <w:pPr>
              <w:pStyle w:val="aff5"/>
              <w:spacing w:after="0"/>
              <w:jc w:val="both"/>
              <w:rPr>
                <w:sz w:val="4"/>
                <w:szCs w:val="4"/>
              </w:rPr>
            </w:pPr>
          </w:p>
        </w:tc>
      </w:tr>
      <w:tr w:rsidR="00FD0467" w:rsidRPr="003A7270" w14:paraId="5A1062DF" w14:textId="77777777"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710F1FA"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0200A17"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8300160"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4B1A4BA"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096024"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A2690"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86621DB"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512D833C" w14:textId="77777777" w:rsidR="00FD0467" w:rsidRPr="003A7270" w:rsidRDefault="00FD0467" w:rsidP="00FD0467">
            <w:pPr>
              <w:pStyle w:val="aff5"/>
              <w:spacing w:after="0"/>
              <w:jc w:val="both"/>
              <w:rPr>
                <w:sz w:val="8"/>
                <w:szCs w:val="8"/>
              </w:rPr>
            </w:pPr>
          </w:p>
        </w:tc>
      </w:tr>
      <w:tr w:rsidR="00FD0467" w:rsidRPr="003A7270" w14:paraId="7249BBA0"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1ADE931"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7D7D105"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7A8CF3"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17E21D8"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E50D98"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476DE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5080DA"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26BF2AE" w14:textId="77777777" w:rsidR="00FD0467" w:rsidRPr="003A7270" w:rsidRDefault="00FD0467" w:rsidP="00FD0467">
            <w:pPr>
              <w:pStyle w:val="aff5"/>
              <w:spacing w:after="0"/>
              <w:jc w:val="both"/>
              <w:rPr>
                <w:sz w:val="8"/>
                <w:szCs w:val="8"/>
              </w:rPr>
            </w:pPr>
          </w:p>
        </w:tc>
      </w:tr>
      <w:tr w:rsidR="00FD0467" w:rsidRPr="003A7270" w14:paraId="7BF277C3"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AFCEBB"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9A9B1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3CECA4"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A4F3242"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47F048"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D9DFFB"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729A9E"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A271BF" w14:textId="77777777" w:rsidR="00FD0467" w:rsidRPr="00DD49FD" w:rsidRDefault="00FD0467" w:rsidP="00FD0467">
            <w:pPr>
              <w:pStyle w:val="aff5"/>
              <w:spacing w:after="0"/>
              <w:jc w:val="both"/>
              <w:rPr>
                <w:sz w:val="6"/>
                <w:szCs w:val="6"/>
              </w:rPr>
            </w:pPr>
          </w:p>
        </w:tc>
      </w:tr>
      <w:tr w:rsidR="00FD0467" w:rsidRPr="003A7270" w14:paraId="4F94D43D" w14:textId="77777777"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14:paraId="1FE969B4" w14:textId="64400F52"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70" w:type="dxa"/>
            <w:gridSpan w:val="7"/>
            <w:vMerge w:val="restart"/>
            <w:tcBorders>
              <w:top w:val="single" w:sz="2" w:space="0" w:color="FFFFFF" w:themeColor="background1"/>
              <w:left w:val="single" w:sz="2" w:space="0" w:color="auto"/>
              <w:right w:val="single" w:sz="2" w:space="0" w:color="FFFFFF"/>
            </w:tcBorders>
          </w:tcPr>
          <w:p w14:paraId="180F9379" w14:textId="00574F4A"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89945BA"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B14AFF6"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AF3D79"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D5FAE9"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5007A013" w14:textId="77777777" w:rsidR="00FD0467" w:rsidRPr="003A7270" w:rsidRDefault="00FD0467" w:rsidP="00FD0467">
            <w:pPr>
              <w:pStyle w:val="aff5"/>
              <w:spacing w:after="0"/>
              <w:jc w:val="both"/>
              <w:rPr>
                <w:sz w:val="8"/>
                <w:szCs w:val="8"/>
              </w:rPr>
            </w:pPr>
          </w:p>
        </w:tc>
      </w:tr>
      <w:tr w:rsidR="00FD0467" w:rsidRPr="003A7270" w14:paraId="39C671BF" w14:textId="77777777"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14:paraId="1B9F121C" w14:textId="77777777"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0868FDE"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54A0D5F"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4EFA133"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807D107"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EAFFE3"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78679B87" w14:textId="77777777" w:rsidR="00FD0467" w:rsidRPr="003A7270" w:rsidRDefault="00FD0467" w:rsidP="00FD0467">
            <w:pPr>
              <w:pStyle w:val="aff5"/>
              <w:spacing w:after="0"/>
              <w:jc w:val="both"/>
              <w:rPr>
                <w:sz w:val="8"/>
                <w:szCs w:val="8"/>
              </w:rPr>
            </w:pPr>
          </w:p>
        </w:tc>
      </w:tr>
      <w:tr w:rsidR="00FD0467" w:rsidRPr="003A7270" w14:paraId="1F5AEDDA"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D066EDA"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D75917"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281B487"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4F76B79"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E2BEED"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C345E3"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D13B8"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CA563B" w14:textId="77777777" w:rsidR="00FD0467" w:rsidRPr="00DD49FD" w:rsidRDefault="00FD0467" w:rsidP="00FD0467">
            <w:pPr>
              <w:pStyle w:val="aff5"/>
              <w:spacing w:after="0"/>
              <w:jc w:val="both"/>
              <w:rPr>
                <w:sz w:val="4"/>
                <w:szCs w:val="4"/>
              </w:rPr>
            </w:pPr>
          </w:p>
        </w:tc>
      </w:tr>
      <w:tr w:rsidR="00FD0467" w:rsidRPr="003A7270" w14:paraId="1E3E5D56"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E63848E"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E13CE9"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EAA444"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AC9493"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0CCBD5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89A3A1"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057213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39A230FE" w14:textId="77777777" w:rsidR="00FD0467" w:rsidRPr="003A7270" w:rsidRDefault="00FD0467" w:rsidP="00FD0467">
            <w:pPr>
              <w:pStyle w:val="aff5"/>
              <w:spacing w:after="0"/>
              <w:jc w:val="both"/>
              <w:rPr>
                <w:sz w:val="8"/>
                <w:szCs w:val="8"/>
              </w:rPr>
            </w:pPr>
          </w:p>
        </w:tc>
      </w:tr>
      <w:tr w:rsidR="00FD0467" w:rsidRPr="003A7270" w14:paraId="1EA89214"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98F76A5"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FC77FF0"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3841EE2"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EA1B852"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28CAB3"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5159C"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54AE0C1"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49D3936" w14:textId="77777777" w:rsidR="00FD0467" w:rsidRPr="003A7270" w:rsidRDefault="00FD0467" w:rsidP="00FD0467">
            <w:pPr>
              <w:pStyle w:val="aff5"/>
              <w:spacing w:after="0"/>
              <w:jc w:val="both"/>
              <w:rPr>
                <w:sz w:val="8"/>
                <w:szCs w:val="8"/>
              </w:rPr>
            </w:pPr>
          </w:p>
        </w:tc>
      </w:tr>
      <w:tr w:rsidR="00FD0467" w:rsidRPr="003A7270" w14:paraId="75AFE7C5"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722F49F" w14:textId="2844BE1F"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0F3FC6"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B0E316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9DECF"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35AA5A"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D521E7"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826146"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DAA9C7" w14:textId="77777777" w:rsidR="00FD0467" w:rsidRPr="00DD49FD" w:rsidRDefault="00FD0467" w:rsidP="00FD0467">
            <w:pPr>
              <w:pStyle w:val="aff5"/>
              <w:spacing w:after="0"/>
              <w:jc w:val="both"/>
              <w:rPr>
                <w:sz w:val="6"/>
                <w:szCs w:val="6"/>
              </w:rPr>
            </w:pPr>
          </w:p>
        </w:tc>
      </w:tr>
      <w:tr w:rsidR="00FD0467" w:rsidRPr="003A7270" w14:paraId="54ED1249" w14:textId="77777777"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14:paraId="785B5E68" w14:textId="48D7994C"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FFFFFF"/>
            </w:tcBorders>
          </w:tcPr>
          <w:p w14:paraId="4A7EF127" w14:textId="22CF444D"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2F6496D"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D6B8F6C"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269FE3F"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4BA9D4"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CBEF5EB" w14:textId="77777777" w:rsidR="00FD0467" w:rsidRPr="003A7270" w:rsidRDefault="00FD0467" w:rsidP="00FD0467">
            <w:pPr>
              <w:pStyle w:val="aff5"/>
              <w:spacing w:after="0"/>
              <w:jc w:val="both"/>
              <w:rPr>
                <w:sz w:val="8"/>
                <w:szCs w:val="8"/>
              </w:rPr>
            </w:pPr>
          </w:p>
        </w:tc>
      </w:tr>
      <w:tr w:rsidR="00FD0467" w:rsidRPr="003A7270" w14:paraId="55A96DEC" w14:textId="77777777"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14:paraId="25E35329" w14:textId="77777777"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1CFA212A"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2D716DC" w14:textId="77FFA89E"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bottom w:val="single" w:sz="2" w:space="0" w:color="FFFFFF" w:themeColor="background1"/>
              <w:right w:val="single" w:sz="2" w:space="0" w:color="FFFFFF" w:themeColor="background1"/>
            </w:tcBorders>
          </w:tcPr>
          <w:p w14:paraId="5094BE27"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54FBBE6"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E86FAD"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61102EA" w14:textId="77777777" w:rsidR="00FD0467" w:rsidRPr="003A7270" w:rsidRDefault="00FD0467" w:rsidP="00FD0467">
            <w:pPr>
              <w:pStyle w:val="aff5"/>
              <w:spacing w:after="0"/>
              <w:jc w:val="both"/>
              <w:rPr>
                <w:sz w:val="8"/>
                <w:szCs w:val="8"/>
              </w:rPr>
            </w:pPr>
          </w:p>
        </w:tc>
      </w:tr>
      <w:tr w:rsidR="00FD0467" w:rsidRPr="003A7270" w14:paraId="188F324F"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FEAE94C"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04FE65"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A05736"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3E8963"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95B7B"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A74039"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7899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458F17" w14:textId="77777777" w:rsidR="00FD0467" w:rsidRPr="00DD49FD" w:rsidRDefault="00FD0467" w:rsidP="00FD0467">
            <w:pPr>
              <w:pStyle w:val="aff5"/>
              <w:spacing w:after="0"/>
              <w:jc w:val="both"/>
              <w:rPr>
                <w:sz w:val="4"/>
                <w:szCs w:val="4"/>
              </w:rPr>
            </w:pPr>
          </w:p>
        </w:tc>
      </w:tr>
      <w:tr w:rsidR="00FD0467" w:rsidRPr="003A7270" w14:paraId="6732358F" w14:textId="77777777"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4889C914"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F3EFEF"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148A4B3"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E3510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A93A76"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34996E"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EF05A0"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8B79DEB" w14:textId="77777777" w:rsidR="00FD0467" w:rsidRPr="003A7270" w:rsidRDefault="00FD0467" w:rsidP="00FD0467">
            <w:pPr>
              <w:pStyle w:val="aff5"/>
              <w:spacing w:after="0"/>
              <w:jc w:val="both"/>
              <w:rPr>
                <w:sz w:val="8"/>
                <w:szCs w:val="8"/>
              </w:rPr>
            </w:pPr>
          </w:p>
        </w:tc>
      </w:tr>
      <w:tr w:rsidR="00FD0467" w:rsidRPr="003A7270" w14:paraId="31EC74AA"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C3D8C17"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33F95E"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F248AA"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DA807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7F45D8"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A76FF9"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D7F6AB8"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6C2DBE5A" w14:textId="77777777" w:rsidR="00FD0467" w:rsidRPr="003A7270" w:rsidRDefault="00FD0467" w:rsidP="00FD0467">
            <w:pPr>
              <w:pStyle w:val="aff5"/>
              <w:spacing w:after="0"/>
              <w:jc w:val="both"/>
              <w:rPr>
                <w:sz w:val="8"/>
                <w:szCs w:val="8"/>
              </w:rPr>
            </w:pPr>
          </w:p>
        </w:tc>
      </w:tr>
      <w:tr w:rsidR="00FD0467" w:rsidRPr="003A7270" w14:paraId="00C731CC" w14:textId="77777777"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445BDF"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56A1A"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445D75"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2C22EA5"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841AF3"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0AC028"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AB43F"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619612" w14:textId="77777777" w:rsidR="00FD0467" w:rsidRPr="00DD49FD" w:rsidRDefault="00FD0467" w:rsidP="00FD0467">
            <w:pPr>
              <w:pStyle w:val="aff5"/>
              <w:spacing w:after="0"/>
              <w:jc w:val="both"/>
              <w:rPr>
                <w:sz w:val="6"/>
                <w:szCs w:val="6"/>
              </w:rPr>
            </w:pPr>
          </w:p>
        </w:tc>
      </w:tr>
      <w:tr w:rsidR="00FD0467" w:rsidRPr="003A7270" w14:paraId="16FD894C"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74CE047F" w14:textId="123EA00B"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FFFFFF"/>
            </w:tcBorders>
          </w:tcPr>
          <w:p w14:paraId="7F8E2ABD" w14:textId="047BF5B9"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0A8E7F"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C095F1A"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922E6D"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0BFE77"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4C2DE02A" w14:textId="77777777" w:rsidR="00FD0467" w:rsidRPr="003A7270" w:rsidRDefault="00FD0467" w:rsidP="00FD0467">
            <w:pPr>
              <w:pStyle w:val="aff5"/>
              <w:spacing w:after="0"/>
              <w:jc w:val="both"/>
              <w:rPr>
                <w:sz w:val="8"/>
                <w:szCs w:val="8"/>
              </w:rPr>
            </w:pPr>
          </w:p>
        </w:tc>
      </w:tr>
      <w:tr w:rsidR="00FD0467" w:rsidRPr="003A7270" w14:paraId="701DE5C4"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1788DA84" w14:textId="77777777"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7833AC60"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68E871"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0AA23C5"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2B2BFB"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5434035"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60030D30" w14:textId="77777777" w:rsidR="00FD0467" w:rsidRPr="003A7270" w:rsidRDefault="00FD0467" w:rsidP="00FD0467">
            <w:pPr>
              <w:pStyle w:val="aff5"/>
              <w:spacing w:after="0"/>
              <w:jc w:val="both"/>
              <w:rPr>
                <w:sz w:val="8"/>
                <w:szCs w:val="8"/>
              </w:rPr>
            </w:pPr>
          </w:p>
        </w:tc>
      </w:tr>
      <w:tr w:rsidR="00FD0467" w:rsidRPr="003A7270" w14:paraId="7AF0A92D"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048FA8"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07F8D2"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E1737F"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818957E"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22BF21D"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F43FBD"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E2382"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E4F0A4" w14:textId="77777777" w:rsidR="00FD0467" w:rsidRPr="00DD49FD" w:rsidRDefault="00FD0467" w:rsidP="00FD0467">
            <w:pPr>
              <w:pStyle w:val="aff5"/>
              <w:spacing w:after="0"/>
              <w:jc w:val="both"/>
              <w:rPr>
                <w:sz w:val="4"/>
                <w:szCs w:val="4"/>
              </w:rPr>
            </w:pPr>
          </w:p>
        </w:tc>
      </w:tr>
      <w:tr w:rsidR="00FD0467" w:rsidRPr="003A7270" w14:paraId="76787CA9" w14:textId="77777777"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7D972F3C"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FC15CC"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0DCF679"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7E83EBF"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C0778"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762FB"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1D0F99"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0FEC4750" w14:textId="77777777" w:rsidR="00FD0467" w:rsidRPr="003A7270" w:rsidRDefault="00FD0467" w:rsidP="00FD0467">
            <w:pPr>
              <w:pStyle w:val="aff5"/>
              <w:spacing w:after="0"/>
              <w:jc w:val="both"/>
              <w:rPr>
                <w:sz w:val="8"/>
                <w:szCs w:val="8"/>
              </w:rPr>
            </w:pPr>
          </w:p>
        </w:tc>
      </w:tr>
      <w:tr w:rsidR="00FD0467" w:rsidRPr="003A7270" w14:paraId="25AB3F1D"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07534CDE"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B8A2AA"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3450835"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A58B8CA"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5E790"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815269"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34A7B"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14:paraId="298D1D56" w14:textId="77777777" w:rsidR="00FD0467" w:rsidRPr="003A7270" w:rsidRDefault="00FD0467" w:rsidP="00FD0467">
            <w:pPr>
              <w:pStyle w:val="aff5"/>
              <w:spacing w:after="0"/>
              <w:jc w:val="both"/>
              <w:rPr>
                <w:sz w:val="8"/>
                <w:szCs w:val="8"/>
              </w:rPr>
            </w:pPr>
          </w:p>
        </w:tc>
      </w:tr>
      <w:tr w:rsidR="00FD0467" w:rsidRPr="003A7270" w14:paraId="4C30D6FE" w14:textId="77777777"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A11154"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229C87"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BDF27" w14:textId="77777777"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cBorders>
          </w:tcPr>
          <w:p w14:paraId="270CBB9A"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E85D418"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266BB1"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FE505F" w14:textId="77777777"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5E3C01" w14:textId="77777777" w:rsidR="00FD0467" w:rsidRPr="00DD49FD" w:rsidRDefault="00FD0467" w:rsidP="00FD0467">
            <w:pPr>
              <w:pStyle w:val="aff5"/>
              <w:spacing w:after="0"/>
              <w:jc w:val="both"/>
              <w:rPr>
                <w:sz w:val="6"/>
                <w:szCs w:val="6"/>
              </w:rPr>
            </w:pPr>
          </w:p>
        </w:tc>
      </w:tr>
      <w:tr w:rsidR="00FD0467" w:rsidRPr="003A7270" w14:paraId="698AC940" w14:textId="77777777"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14:paraId="08B4A5F1" w14:textId="02F8E48D"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FFFFFF"/>
            </w:tcBorders>
          </w:tcPr>
          <w:p w14:paraId="0C72F5D1" w14:textId="228E7314"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14D164A"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55CD3AB"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5314F92"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C63EAC"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035F33E4"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656586A" w14:textId="77777777" w:rsidR="00FD0467" w:rsidRPr="003A7270" w:rsidRDefault="00FD0467" w:rsidP="00FD0467">
            <w:pPr>
              <w:pStyle w:val="aff5"/>
              <w:spacing w:after="0"/>
              <w:jc w:val="both"/>
              <w:rPr>
                <w:sz w:val="8"/>
                <w:szCs w:val="8"/>
              </w:rPr>
            </w:pPr>
          </w:p>
        </w:tc>
      </w:tr>
      <w:tr w:rsidR="00FD0467" w:rsidRPr="003A7270" w14:paraId="2AC8C03E" w14:textId="77777777"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14:paraId="0C578813"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0C02FE"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DB85B2"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4B2B6"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168E10A"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F8DE5D7"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01B76591"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14:paraId="73C013E9" w14:textId="77777777" w:rsidR="00FD0467" w:rsidRPr="003A7270" w:rsidRDefault="00FD0467" w:rsidP="00FD0467">
            <w:pPr>
              <w:pStyle w:val="aff5"/>
              <w:spacing w:after="0"/>
              <w:jc w:val="both"/>
              <w:rPr>
                <w:sz w:val="8"/>
                <w:szCs w:val="8"/>
              </w:rPr>
            </w:pPr>
          </w:p>
        </w:tc>
      </w:tr>
      <w:tr w:rsidR="00FD0467" w:rsidRPr="003A7270" w14:paraId="7E78FFAB"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283D8F8"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7A91D"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FA3A9"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C867A57"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01D52"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4191BB"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07C97"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38758A"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01E9F3" w14:textId="77777777" w:rsidR="00FD0467" w:rsidRPr="00DD49FD" w:rsidRDefault="00FD0467" w:rsidP="00FD0467">
            <w:pPr>
              <w:pStyle w:val="aff5"/>
              <w:spacing w:after="0"/>
              <w:jc w:val="both"/>
              <w:rPr>
                <w:sz w:val="4"/>
                <w:szCs w:val="4"/>
              </w:rPr>
            </w:pPr>
          </w:p>
        </w:tc>
      </w:tr>
      <w:tr w:rsidR="00FD0467" w:rsidRPr="003A7270" w14:paraId="660A2067" w14:textId="77777777"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2F52EA6"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0B3C99"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206618"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2F96D27"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DD411D"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17EE78"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5245206"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3D6BA79E" w14:textId="77777777" w:rsidR="00FD0467" w:rsidRPr="003A7270" w:rsidRDefault="00FD0467" w:rsidP="00FD0467">
            <w:pPr>
              <w:pStyle w:val="aff5"/>
              <w:spacing w:after="0"/>
              <w:jc w:val="both"/>
              <w:rPr>
                <w:sz w:val="8"/>
                <w:szCs w:val="8"/>
              </w:rPr>
            </w:pPr>
          </w:p>
        </w:tc>
      </w:tr>
      <w:tr w:rsidR="00FD0467" w:rsidRPr="003A7270" w14:paraId="2DE122E3" w14:textId="77777777"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D89FE9D"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F995CB"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EF44E88"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D75A3AD"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150FD2"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CBB63"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77DA578"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5A41EAFF" w14:textId="77777777" w:rsidR="00FD0467" w:rsidRPr="003A7270" w:rsidRDefault="00FD0467" w:rsidP="00FD0467">
            <w:pPr>
              <w:pStyle w:val="aff5"/>
              <w:spacing w:after="0"/>
              <w:jc w:val="both"/>
              <w:rPr>
                <w:sz w:val="8"/>
                <w:szCs w:val="8"/>
              </w:rPr>
            </w:pPr>
          </w:p>
        </w:tc>
      </w:tr>
      <w:tr w:rsidR="00FD0467" w:rsidRPr="003A7270" w14:paraId="09DAD139"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10427AC"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772B6B9"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D88463"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5BB81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8B2E477"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21F357FD"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F834594"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3A10E8E0"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14:paraId="35C2B65D" w14:textId="77777777" w:rsidR="00FD0467" w:rsidRPr="00DD49FD" w:rsidRDefault="00FD0467" w:rsidP="00FD0467">
            <w:pPr>
              <w:pStyle w:val="aff5"/>
              <w:spacing w:after="0"/>
              <w:jc w:val="both"/>
              <w:rPr>
                <w:sz w:val="6"/>
                <w:szCs w:val="6"/>
              </w:rPr>
            </w:pPr>
          </w:p>
        </w:tc>
      </w:tr>
      <w:tr w:rsidR="00FD0467" w:rsidRPr="003A7270" w14:paraId="4F5036A0" w14:textId="77777777"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14:paraId="2A993D78" w14:textId="2DC28B8A"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FFFFFF"/>
            </w:tcBorders>
          </w:tcPr>
          <w:p w14:paraId="1B27151A" w14:textId="4DE19AEF"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613CFE"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3E6DBF1B"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134938B1"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7B109585"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46450A80"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14:paraId="61B09BA7" w14:textId="77777777" w:rsidR="00FD0467" w:rsidRPr="003A7270" w:rsidRDefault="00FD0467" w:rsidP="00FD0467">
            <w:pPr>
              <w:pStyle w:val="aff5"/>
              <w:spacing w:after="0"/>
              <w:jc w:val="both"/>
              <w:rPr>
                <w:sz w:val="8"/>
                <w:szCs w:val="8"/>
              </w:rPr>
            </w:pPr>
          </w:p>
        </w:tc>
      </w:tr>
      <w:tr w:rsidR="00FD0467" w:rsidRPr="003A7270" w14:paraId="705627BE" w14:textId="77777777"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14:paraId="534C739D"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36FC1F8F"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1537C68"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7AD851E2"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7CA3C78"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047EA63B"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09BBE8B9"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14:paraId="08DBB908" w14:textId="77777777" w:rsidR="00FD0467" w:rsidRPr="003A7270" w:rsidRDefault="00FD0467" w:rsidP="00FD0467">
            <w:pPr>
              <w:pStyle w:val="aff5"/>
              <w:spacing w:after="0"/>
              <w:jc w:val="both"/>
              <w:rPr>
                <w:sz w:val="8"/>
                <w:szCs w:val="8"/>
              </w:rPr>
            </w:pPr>
          </w:p>
        </w:tc>
      </w:tr>
      <w:tr w:rsidR="00FD0467" w:rsidRPr="003A7270" w14:paraId="5897CFD8"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43F9AF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727A6DB"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738E5D8"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7CD6517A"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4500B67F"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76605AC"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2FF461AA"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4D5389DA"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14:paraId="18DC5AE5" w14:textId="77777777" w:rsidR="00FD0467" w:rsidRPr="00DD49FD" w:rsidRDefault="00FD0467" w:rsidP="00FD0467">
            <w:pPr>
              <w:pStyle w:val="aff5"/>
              <w:spacing w:after="0"/>
              <w:jc w:val="both"/>
              <w:rPr>
                <w:sz w:val="4"/>
                <w:szCs w:val="4"/>
              </w:rPr>
            </w:pPr>
          </w:p>
        </w:tc>
      </w:tr>
      <w:tr w:rsidR="00FD0467" w:rsidRPr="003A7270" w14:paraId="085E4548" w14:textId="77777777"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530D6457"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43CF3366"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7EF3A911"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4A9E949"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56775F3"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D24E2B6"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1B1A4E7D"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14:paraId="5B41DA3D" w14:textId="77777777" w:rsidR="00FD0467" w:rsidRPr="003A7270" w:rsidRDefault="00FD0467" w:rsidP="00FD0467">
            <w:pPr>
              <w:pStyle w:val="aff5"/>
              <w:spacing w:after="0"/>
              <w:jc w:val="both"/>
              <w:rPr>
                <w:sz w:val="8"/>
                <w:szCs w:val="8"/>
              </w:rPr>
            </w:pPr>
          </w:p>
        </w:tc>
      </w:tr>
      <w:tr w:rsidR="00FD0467" w:rsidRPr="003A7270" w14:paraId="08729BB2" w14:textId="77777777"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23949CF2"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1755B5D3"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4E2D252F" w14:textId="77777777"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34F86B7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9409E6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F0AE41C"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5FDDF391"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14:paraId="60D5E302" w14:textId="77777777" w:rsidR="00FD0467" w:rsidRPr="003A7270" w:rsidRDefault="00FD0467" w:rsidP="00FD0467">
            <w:pPr>
              <w:pStyle w:val="aff5"/>
              <w:spacing w:after="0"/>
              <w:jc w:val="both"/>
              <w:rPr>
                <w:sz w:val="8"/>
                <w:szCs w:val="8"/>
              </w:rPr>
            </w:pPr>
          </w:p>
        </w:tc>
      </w:tr>
      <w:tr w:rsidR="00FD0467" w:rsidRPr="00DD49FD" w14:paraId="03BD5575" w14:textId="77777777"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2FCBB895"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74F975"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392C25C"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103740DB"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32BFC795"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0258778C"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16EEF63A"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868C3AC"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14:paraId="16277B99" w14:textId="77777777" w:rsidR="00FD0467" w:rsidRPr="00DD49FD" w:rsidRDefault="00FD0467" w:rsidP="00FD0467">
            <w:pPr>
              <w:pStyle w:val="aff5"/>
              <w:spacing w:after="0"/>
              <w:jc w:val="both"/>
              <w:rPr>
                <w:sz w:val="6"/>
                <w:szCs w:val="6"/>
              </w:rPr>
            </w:pPr>
          </w:p>
        </w:tc>
      </w:tr>
      <w:tr w:rsidR="00FD0467" w:rsidRPr="003A7270" w14:paraId="2F9F49BF" w14:textId="77777777"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14:paraId="118417D0" w14:textId="319AA938"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FFFFFF"/>
            </w:tcBorders>
          </w:tcPr>
          <w:p w14:paraId="6D3F127D" w14:textId="6301A667"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B54683"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705EE83A"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3FFF4B5"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D5B6C25" w14:textId="77777777"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07507740" w14:textId="77777777"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14:paraId="34FB8162" w14:textId="77777777" w:rsidR="00FD0467" w:rsidRPr="003A7270" w:rsidRDefault="00FD0467" w:rsidP="00FD0467">
            <w:pPr>
              <w:pStyle w:val="aff5"/>
              <w:spacing w:after="0"/>
              <w:jc w:val="both"/>
              <w:rPr>
                <w:sz w:val="8"/>
                <w:szCs w:val="8"/>
              </w:rPr>
            </w:pPr>
          </w:p>
        </w:tc>
      </w:tr>
      <w:tr w:rsidR="00FD0467" w:rsidRPr="003A7270" w14:paraId="528D67B7" w14:textId="77777777"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14:paraId="0CDCE042"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1093FC7A"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498626"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57AC31A0"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03F8AE75"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6495E1F" w14:textId="77777777"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77ACBE20" w14:textId="77777777"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14:paraId="3906BCFF" w14:textId="77777777" w:rsidR="00FD0467" w:rsidRPr="003A7270" w:rsidRDefault="00FD0467" w:rsidP="00FD0467">
            <w:pPr>
              <w:pStyle w:val="aff5"/>
              <w:spacing w:after="0"/>
              <w:jc w:val="both"/>
              <w:rPr>
                <w:sz w:val="8"/>
                <w:szCs w:val="8"/>
              </w:rPr>
            </w:pPr>
          </w:p>
        </w:tc>
      </w:tr>
      <w:tr w:rsidR="00FD0467" w:rsidRPr="003A7270" w14:paraId="3ED4D3F7" w14:textId="77777777"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15D0B299"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2604644"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42745866"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47015A8"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5AFB74EB"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BC13F9F"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3FB2B850" w14:textId="77777777"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4655B126" w14:textId="77777777"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14:paraId="6079E1B5" w14:textId="77777777" w:rsidR="00FD0467" w:rsidRPr="00DD49FD" w:rsidRDefault="00FD0467" w:rsidP="00FD0467">
            <w:pPr>
              <w:pStyle w:val="aff5"/>
              <w:spacing w:after="0"/>
              <w:jc w:val="both"/>
              <w:rPr>
                <w:sz w:val="4"/>
                <w:szCs w:val="4"/>
              </w:rPr>
            </w:pPr>
          </w:p>
        </w:tc>
      </w:tr>
      <w:tr w:rsidR="00FD0467" w:rsidRPr="003A7270" w14:paraId="3A1FAEA0" w14:textId="77777777"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05D48433"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44E0475C"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6B1E5C0D"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06BE5171"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E47131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B57983"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280343A0"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20460AF9" w14:textId="77777777" w:rsidR="00FD0467" w:rsidRPr="003A7270" w:rsidRDefault="00FD0467" w:rsidP="00FD0467">
            <w:pPr>
              <w:pStyle w:val="aff5"/>
              <w:spacing w:after="0"/>
              <w:jc w:val="both"/>
              <w:rPr>
                <w:sz w:val="8"/>
                <w:szCs w:val="8"/>
              </w:rPr>
            </w:pPr>
          </w:p>
        </w:tc>
      </w:tr>
      <w:tr w:rsidR="00FD0467" w:rsidRPr="003A7270" w14:paraId="63970561" w14:textId="77777777"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C7B047E"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66843D8"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8FF88DE"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E32667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E92D24E"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9ACEC9" w14:textId="77777777"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14:paraId="2AFB9D55" w14:textId="77777777"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14:paraId="11CF9515" w14:textId="77777777" w:rsidR="00FD0467" w:rsidRPr="003A7270" w:rsidRDefault="00FD0467" w:rsidP="00FD0467">
            <w:pPr>
              <w:pStyle w:val="aff5"/>
              <w:spacing w:after="0"/>
              <w:jc w:val="both"/>
              <w:rPr>
                <w:sz w:val="8"/>
                <w:szCs w:val="8"/>
              </w:rPr>
            </w:pPr>
          </w:p>
        </w:tc>
      </w:tr>
      <w:tr w:rsidR="00FD0467" w:rsidRPr="003A7270" w14:paraId="64F28763" w14:textId="77777777" w:rsidTr="00060295">
        <w:trPr>
          <w:gridAfter w:val="2"/>
          <w:wAfter w:w="81" w:type="dxa"/>
          <w:trHeight w:val="76"/>
        </w:trPr>
        <w:tc>
          <w:tcPr>
            <w:tcW w:w="1972" w:type="dxa"/>
            <w:gridSpan w:val="5"/>
            <w:tcBorders>
              <w:top w:val="single" w:sz="2" w:space="0" w:color="auto"/>
              <w:left w:val="single" w:sz="2" w:space="0" w:color="FFFFFF"/>
              <w:bottom w:val="single" w:sz="2" w:space="0" w:color="auto"/>
              <w:right w:val="single" w:sz="2" w:space="0" w:color="FFFFFF"/>
            </w:tcBorders>
          </w:tcPr>
          <w:p w14:paraId="33B64C05" w14:textId="77777777"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38F1BA7" w14:textId="77777777"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cBorders>
          </w:tcPr>
          <w:p w14:paraId="5424CC94" w14:textId="77777777"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22C92DCC" w14:textId="77777777"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1AEEB165" w14:textId="77777777"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521831B4" w14:textId="77777777"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0537A135" w14:textId="77777777"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4230276D" w14:textId="77777777"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14:paraId="4C654AC7" w14:textId="77777777" w:rsidR="00FD0467" w:rsidRPr="00DD49FD" w:rsidRDefault="00FD0467" w:rsidP="00FD0467">
            <w:pPr>
              <w:pStyle w:val="aff5"/>
              <w:spacing w:after="0"/>
              <w:jc w:val="both"/>
              <w:rPr>
                <w:sz w:val="6"/>
                <w:szCs w:val="6"/>
              </w:rPr>
            </w:pPr>
          </w:p>
        </w:tc>
      </w:tr>
      <w:tr w:rsidR="00FD0467" w:rsidRPr="003A7270" w14:paraId="28A2087E" w14:textId="77777777"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14:paraId="4740CBAA" w14:textId="50361F20"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vMerge w:val="restart"/>
            <w:tcBorders>
              <w:top w:val="single" w:sz="2" w:space="0" w:color="FFFFFF"/>
              <w:left w:val="single" w:sz="2" w:space="0" w:color="auto"/>
              <w:right w:val="single" w:sz="2" w:space="0" w:color="FFFFFF"/>
            </w:tcBorders>
          </w:tcPr>
          <w:p w14:paraId="63266003" w14:textId="5159A69E"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3E4F3F" w14:textId="77777777"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B72FCE7" w14:textId="77777777"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5CFBAA" w14:textId="77777777"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2F891E" w14:textId="77777777"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14:paraId="09AC0E02" w14:textId="77777777" w:rsidR="00FD0467" w:rsidRPr="003A7270" w:rsidRDefault="00FD0467" w:rsidP="00FD0467">
            <w:pPr>
              <w:pStyle w:val="aff5"/>
              <w:spacing w:after="0"/>
              <w:jc w:val="both"/>
              <w:rPr>
                <w:sz w:val="8"/>
                <w:szCs w:val="8"/>
              </w:rPr>
            </w:pPr>
          </w:p>
        </w:tc>
      </w:tr>
      <w:tr w:rsidR="00FD0467" w:rsidRPr="003A7270" w14:paraId="692EDBEF" w14:textId="77777777"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14:paraId="6B2C923A" w14:textId="77777777"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27F2ADB6" w14:textId="77777777"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3FEF5A9" w14:textId="77777777"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hemeColor="background1"/>
            </w:tcBorders>
          </w:tcPr>
          <w:p w14:paraId="0723265F" w14:textId="77777777"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83B30C" w14:textId="77777777"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978B776" w14:textId="77777777"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14:paraId="07231D7C" w14:textId="77777777" w:rsidR="00FD0467" w:rsidRPr="003A7270" w:rsidRDefault="00FD0467" w:rsidP="00FD0467">
            <w:pPr>
              <w:pStyle w:val="aff5"/>
              <w:spacing w:after="0"/>
              <w:jc w:val="both"/>
              <w:rPr>
                <w:sz w:val="8"/>
                <w:szCs w:val="8"/>
              </w:rPr>
            </w:pPr>
          </w:p>
        </w:tc>
      </w:tr>
      <w:tr w:rsidR="00FD0467" w:rsidRPr="003A7270" w14:paraId="4D488964" w14:textId="77777777"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5B86160" w14:textId="77777777"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4D7C7BE3" w14:textId="77777777"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A98F67" w14:textId="77777777"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2EF3762" w14:textId="77777777"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E2CAA0E" w14:textId="77777777"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84B3E0" w14:textId="77777777"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F57B94" w14:textId="77777777"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92C97C" w14:textId="77777777" w:rsidR="00FD0467" w:rsidRPr="00DD49FD" w:rsidRDefault="00FD0467" w:rsidP="00FD0467">
            <w:pPr>
              <w:pStyle w:val="aff5"/>
              <w:spacing w:after="0"/>
              <w:jc w:val="both"/>
              <w:rPr>
                <w:sz w:val="4"/>
                <w:szCs w:val="4"/>
              </w:rPr>
            </w:pPr>
          </w:p>
        </w:tc>
      </w:tr>
      <w:tr w:rsidR="00FD0467" w:rsidRPr="003A7270" w14:paraId="503B22D3" w14:textId="77777777"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2CB9804"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0793D7BA"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DC7C13A"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34CB2EE"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3078F44F"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4135BF"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B7AFF5"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44E64676" w14:textId="77777777"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14:paraId="5129EB77" w14:textId="77777777" w:rsidR="00FD0467" w:rsidRPr="003A7270" w:rsidRDefault="00FD0467" w:rsidP="00FD0467">
            <w:pPr>
              <w:pStyle w:val="aff5"/>
              <w:spacing w:after="0"/>
              <w:jc w:val="both"/>
              <w:rPr>
                <w:sz w:val="8"/>
                <w:szCs w:val="8"/>
              </w:rPr>
            </w:pPr>
          </w:p>
        </w:tc>
      </w:tr>
      <w:tr w:rsidR="00FD0467" w:rsidRPr="003A7270" w14:paraId="7D0F1553" w14:textId="77777777"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7B3D664" w14:textId="77777777"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193476B9" w14:textId="77777777"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0CBB5A1F" w14:textId="77777777"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0A7D129C" w14:textId="77777777"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3F98C0" w14:textId="77777777"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51D3F2CA" w14:textId="77777777"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15FEBB" w14:textId="77777777"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25DA337D" w14:textId="77777777"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14:paraId="3EF5F6EF" w14:textId="77777777" w:rsidR="00FD0467" w:rsidRPr="003A7270" w:rsidRDefault="00FD0467" w:rsidP="00FD0467">
            <w:pPr>
              <w:pStyle w:val="aff5"/>
              <w:spacing w:after="0"/>
              <w:jc w:val="both"/>
              <w:rPr>
                <w:sz w:val="8"/>
                <w:szCs w:val="8"/>
              </w:rPr>
            </w:pPr>
          </w:p>
        </w:tc>
      </w:tr>
      <w:tr w:rsidR="00FD0467" w:rsidRPr="003A7270" w14:paraId="353898CB" w14:textId="77777777" w:rsidTr="00060295">
        <w:trPr>
          <w:gridAfter w:val="2"/>
          <w:wAfter w:w="81" w:type="dxa"/>
          <w:trHeight w:val="112"/>
        </w:trPr>
        <w:tc>
          <w:tcPr>
            <w:tcW w:w="197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D1C0B1C" w14:textId="77777777" w:rsidR="00FD0467" w:rsidRPr="00721AFA" w:rsidRDefault="00FD0467" w:rsidP="00FD0467">
            <w:pPr>
              <w:pStyle w:val="aff5"/>
              <w:spacing w:after="0"/>
              <w:ind w:right="-128"/>
              <w:jc w:val="left"/>
              <w:rPr>
                <w:rFonts w:ascii="Arial" w:hAnsi="Arial" w:cs="Arial"/>
                <w:b w:val="0"/>
                <w:bCs/>
                <w:sz w:val="8"/>
                <w:szCs w:val="8"/>
              </w:rPr>
            </w:pPr>
          </w:p>
        </w:tc>
        <w:tc>
          <w:tcPr>
            <w:tcW w:w="905" w:type="dxa"/>
            <w:gridSpan w:val="3"/>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7E30D7B" w14:textId="77777777" w:rsidR="00FD0467" w:rsidRPr="00721AFA" w:rsidRDefault="00FD0467" w:rsidP="00FD0467">
            <w:pPr>
              <w:pStyle w:val="aff5"/>
              <w:spacing w:after="0"/>
              <w:ind w:right="-105"/>
              <w:jc w:val="left"/>
              <w:rPr>
                <w:rFonts w:ascii="Arial" w:hAnsi="Arial" w:cs="Arial"/>
                <w:b w:val="0"/>
                <w:bCs/>
                <w:sz w:val="8"/>
                <w:szCs w:val="8"/>
              </w:rPr>
            </w:pPr>
          </w:p>
        </w:tc>
        <w:tc>
          <w:tcPr>
            <w:tcW w:w="1365"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C891F7E" w14:textId="77777777" w:rsidR="00FD0467" w:rsidRPr="00721AFA"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38A0FB3" w14:textId="77777777" w:rsidR="00FD0467" w:rsidRPr="00721AFA"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2890139" w14:textId="77777777" w:rsidR="00FD0467" w:rsidRPr="00721AFA" w:rsidRDefault="00FD0467" w:rsidP="00FD0467">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D00AE37" w14:textId="77777777" w:rsidR="00FD0467" w:rsidRPr="00721AFA"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E284AE6" w14:textId="77777777" w:rsidR="00FD0467" w:rsidRPr="00721AFA" w:rsidRDefault="00FD0467" w:rsidP="00FD0467">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ACE2801" w14:textId="77777777" w:rsidR="00FD0467" w:rsidRPr="00721AFA"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1E18F06" w14:textId="77777777" w:rsidR="00FD0467" w:rsidRPr="00721AFA" w:rsidRDefault="00FD0467" w:rsidP="00FD0467">
            <w:pPr>
              <w:pStyle w:val="aff5"/>
              <w:spacing w:after="0"/>
              <w:jc w:val="both"/>
              <w:rPr>
                <w:sz w:val="8"/>
                <w:szCs w:val="8"/>
              </w:rPr>
            </w:pPr>
          </w:p>
        </w:tc>
      </w:tr>
      <w:tr w:rsidR="00FD0467" w:rsidRPr="008656AA" w14:paraId="1139DE67" w14:textId="77777777" w:rsidTr="00060295">
        <w:trPr>
          <w:gridAfter w:val="2"/>
          <w:wAfter w:w="81" w:type="dxa"/>
          <w:trHeight w:val="42"/>
        </w:trPr>
        <w:tc>
          <w:tcPr>
            <w:tcW w:w="1972"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B1FD93" w14:textId="54BCD2D9" w:rsidR="00FD0467" w:rsidRPr="008656AA" w:rsidRDefault="00FD0467" w:rsidP="00FD0467">
            <w:pPr>
              <w:pStyle w:val="aff5"/>
              <w:spacing w:after="0"/>
              <w:ind w:right="-128"/>
              <w:jc w:val="left"/>
              <w:rPr>
                <w:rFonts w:ascii="Arial" w:hAnsi="Arial" w:cs="Arial"/>
                <w:sz w:val="6"/>
                <w:szCs w:val="6"/>
              </w:rPr>
            </w:pPr>
          </w:p>
        </w:tc>
        <w:tc>
          <w:tcPr>
            <w:tcW w:w="905"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559C3F3" w14:textId="77777777" w:rsidR="00FD0467" w:rsidRPr="008656AA" w:rsidRDefault="00FD0467" w:rsidP="00FD0467">
            <w:pPr>
              <w:pStyle w:val="aff5"/>
              <w:spacing w:after="0"/>
              <w:ind w:right="-105"/>
              <w:jc w:val="left"/>
              <w:rPr>
                <w:sz w:val="6"/>
                <w:szCs w:val="6"/>
              </w:rPr>
            </w:pPr>
          </w:p>
        </w:tc>
        <w:tc>
          <w:tcPr>
            <w:tcW w:w="136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FBF090F" w14:textId="77777777" w:rsidR="00FD0467" w:rsidRPr="008656AA" w:rsidRDefault="00FD0467" w:rsidP="00FD0467">
            <w:pPr>
              <w:pStyle w:val="aff5"/>
              <w:spacing w:after="0"/>
              <w:jc w:val="both"/>
              <w:rPr>
                <w:sz w:val="6"/>
                <w:szCs w:val="6"/>
              </w:rPr>
            </w:pPr>
          </w:p>
        </w:tc>
        <w:tc>
          <w:tcPr>
            <w:tcW w:w="1248" w:type="dxa"/>
            <w:gridSpan w:val="8"/>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ECB5EBC" w14:textId="77777777" w:rsidR="00FD0467" w:rsidRPr="008656AA"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AFE4DC8" w14:textId="77777777" w:rsidR="00FD0467" w:rsidRPr="008656AA" w:rsidRDefault="00FD0467" w:rsidP="00FD0467">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8FAB251" w14:textId="77777777" w:rsidR="00FD0467" w:rsidRPr="008656AA"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497C444" w14:textId="77777777" w:rsidR="00FD0467" w:rsidRPr="008656AA" w:rsidRDefault="00FD0467" w:rsidP="00FD0467">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D511B53" w14:textId="77777777" w:rsidR="00FD0467" w:rsidRPr="008656AA" w:rsidRDefault="00FD0467" w:rsidP="00FD0467">
            <w:pPr>
              <w:pStyle w:val="aff5"/>
              <w:spacing w:after="0"/>
              <w:jc w:val="both"/>
              <w:rPr>
                <w:sz w:val="6"/>
                <w:szCs w:val="6"/>
              </w:rPr>
            </w:pPr>
          </w:p>
        </w:tc>
        <w:tc>
          <w:tcPr>
            <w:tcW w:w="987"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B9228F3" w14:textId="77777777" w:rsidR="00FD0467" w:rsidRPr="008656AA" w:rsidRDefault="00FD0467" w:rsidP="00FD0467">
            <w:pPr>
              <w:pStyle w:val="aff5"/>
              <w:spacing w:after="0"/>
              <w:jc w:val="both"/>
              <w:rPr>
                <w:sz w:val="6"/>
                <w:szCs w:val="6"/>
              </w:rPr>
            </w:pPr>
          </w:p>
        </w:tc>
      </w:tr>
      <w:tr w:rsidR="00FD0467" w:rsidRPr="003A7270" w14:paraId="5056948F" w14:textId="77777777" w:rsidTr="00060295">
        <w:trPr>
          <w:gridAfter w:val="2"/>
          <w:wAfter w:w="81" w:type="dxa"/>
          <w:trHeight w:val="101"/>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DC17764" w14:textId="77777777" w:rsidR="00FD0467" w:rsidRPr="00DD49FD" w:rsidRDefault="00FD0467" w:rsidP="00FD0467">
            <w:pPr>
              <w:pStyle w:val="aff5"/>
              <w:spacing w:after="0"/>
              <w:jc w:val="both"/>
              <w:rPr>
                <w:rFonts w:ascii="Arial" w:hAnsi="Arial" w:cs="Arial"/>
                <w:spacing w:val="2"/>
                <w:sz w:val="8"/>
                <w:szCs w:val="8"/>
                <w:shd w:val="clear" w:color="auto" w:fill="FFFFFF"/>
                <w:lang w:eastAsia="ru-RU"/>
              </w:rPr>
            </w:pPr>
          </w:p>
          <w:p w14:paraId="20DD3E1D" w14:textId="1A5AB924" w:rsidR="00FD0467" w:rsidRDefault="00FD0467" w:rsidP="00FD0467">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планируемый</w:t>
            </w:r>
            <w:r w:rsidR="007019BF">
              <w:rPr>
                <w:rFonts w:ascii="Arial" w:hAnsi="Arial" w:cs="Arial"/>
                <w:b w:val="0"/>
                <w:bCs/>
                <w:sz w:val="20"/>
                <w:szCs w:val="20"/>
              </w:rPr>
              <w:t xml:space="preserve">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14:paraId="52D0155C" w14:textId="77777777" w:rsidR="007019BF" w:rsidRPr="007019BF" w:rsidRDefault="007019BF" w:rsidP="004F628F">
            <w:pPr>
              <w:pStyle w:val="aff5"/>
              <w:spacing w:after="0"/>
              <w:jc w:val="both"/>
              <w:rPr>
                <w:rFonts w:ascii="Arial" w:hAnsi="Arial" w:cs="Arial"/>
                <w:b w:val="0"/>
                <w:bCs/>
                <w:i/>
                <w:iCs/>
                <w:sz w:val="4"/>
                <w:szCs w:val="4"/>
                <w:lang w:eastAsia="ru-RU"/>
              </w:rPr>
            </w:pPr>
          </w:p>
          <w:p w14:paraId="60FEAB02" w14:textId="257D4BC2" w:rsidR="004F628F" w:rsidRDefault="00FD0467" w:rsidP="004F628F">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w:t>
            </w:r>
            <w:r w:rsidR="00B91BBC">
              <w:rPr>
                <w:rFonts w:ascii="Arial" w:hAnsi="Arial" w:cs="Arial"/>
                <w:b w:val="0"/>
                <w:bCs/>
                <w:i/>
                <w:iCs/>
                <w:sz w:val="12"/>
                <w:szCs w:val="12"/>
                <w:lang w:eastAsia="ru-RU"/>
              </w:rPr>
              <w:t xml:space="preserve">(обязателен </w:t>
            </w:r>
            <w:r>
              <w:rPr>
                <w:rFonts w:ascii="Arial" w:hAnsi="Arial" w:cs="Arial"/>
                <w:b w:val="0"/>
                <w:bCs/>
                <w:i/>
                <w:iCs/>
                <w:sz w:val="12"/>
                <w:szCs w:val="12"/>
                <w:lang w:eastAsia="ru-RU"/>
              </w:rPr>
              <w:t>для заполнения</w:t>
            </w:r>
            <w:r w:rsidR="001C0724">
              <w:rPr>
                <w:rFonts w:ascii="Arial" w:hAnsi="Arial" w:cs="Arial"/>
                <w:b w:val="0"/>
                <w:bCs/>
                <w:i/>
                <w:iCs/>
                <w:sz w:val="12"/>
                <w:szCs w:val="12"/>
                <w:lang w:eastAsia="ru-RU"/>
              </w:rPr>
              <w:t>)</w:t>
            </w:r>
            <w:r>
              <w:rPr>
                <w:rFonts w:ascii="Arial" w:hAnsi="Arial" w:cs="Arial"/>
                <w:b w:val="0"/>
                <w:bCs/>
                <w:i/>
                <w:iCs/>
                <w:sz w:val="12"/>
                <w:szCs w:val="12"/>
                <w:lang w:eastAsia="ru-RU"/>
              </w:rPr>
              <w:t xml:space="preserve"> только после указания </w:t>
            </w:r>
            <w:r w:rsidR="004F628F">
              <w:rPr>
                <w:rFonts w:ascii="Arial" w:hAnsi="Arial" w:cs="Arial"/>
                <w:b w:val="0"/>
                <w:bCs/>
                <w:i/>
                <w:iCs/>
                <w:sz w:val="12"/>
                <w:szCs w:val="12"/>
                <w:lang w:eastAsia="ru-RU"/>
              </w:rPr>
              <w:t xml:space="preserve">в пункте «Вид работ» одного из </w:t>
            </w:r>
            <w:r w:rsidR="004F628F" w:rsidRPr="003B7F61">
              <w:rPr>
                <w:rFonts w:ascii="Arial" w:hAnsi="Arial" w:cs="Arial"/>
                <w:b w:val="0"/>
                <w:bCs/>
                <w:i/>
                <w:iCs/>
                <w:sz w:val="12"/>
                <w:szCs w:val="12"/>
                <w:lang w:eastAsia="ru-RU"/>
              </w:rPr>
              <w:t>типов</w:t>
            </w:r>
            <w:r w:rsidR="004F628F">
              <w:rPr>
                <w:rFonts w:ascii="Arial" w:hAnsi="Arial" w:cs="Arial"/>
                <w:b w:val="0"/>
                <w:bCs/>
                <w:i/>
                <w:iCs/>
                <w:sz w:val="12"/>
                <w:szCs w:val="12"/>
                <w:lang w:eastAsia="ru-RU"/>
              </w:rPr>
              <w:t xml:space="preserve">ых </w:t>
            </w:r>
            <w:r w:rsidR="004F628F" w:rsidRPr="003B7F61">
              <w:rPr>
                <w:rFonts w:ascii="Arial" w:hAnsi="Arial" w:cs="Arial"/>
                <w:b w:val="0"/>
                <w:bCs/>
                <w:i/>
                <w:iCs/>
                <w:sz w:val="12"/>
                <w:szCs w:val="12"/>
                <w:lang w:eastAsia="ru-RU"/>
              </w:rPr>
              <w:t>значени</w:t>
            </w:r>
            <w:r w:rsidR="004F628F">
              <w:rPr>
                <w:rFonts w:ascii="Arial" w:hAnsi="Arial" w:cs="Arial"/>
                <w:b w:val="0"/>
                <w:bCs/>
                <w:i/>
                <w:iCs/>
                <w:sz w:val="12"/>
                <w:szCs w:val="12"/>
                <w:lang w:eastAsia="ru-RU"/>
              </w:rPr>
              <w:t>й</w:t>
            </w:r>
            <w:r w:rsidR="004F628F" w:rsidRPr="003B7F61">
              <w:rPr>
                <w:rFonts w:ascii="Arial" w:hAnsi="Arial" w:cs="Arial"/>
                <w:b w:val="0"/>
                <w:bCs/>
                <w:i/>
                <w:iCs/>
                <w:sz w:val="12"/>
                <w:szCs w:val="12"/>
                <w:lang w:eastAsia="ru-RU"/>
              </w:rPr>
              <w:t>:</w:t>
            </w:r>
            <w:r w:rsidR="004F628F">
              <w:rPr>
                <w:rFonts w:ascii="Arial" w:hAnsi="Arial" w:cs="Arial"/>
                <w:b w:val="0"/>
                <w:bCs/>
                <w:i/>
                <w:iCs/>
                <w:sz w:val="12"/>
                <w:szCs w:val="12"/>
                <w:lang w:eastAsia="ru-RU"/>
              </w:rPr>
              <w:t xml:space="preserve"> </w:t>
            </w:r>
            <w:r w:rsidR="004F628F" w:rsidRPr="003B7F61">
              <w:rPr>
                <w:rFonts w:ascii="Arial" w:hAnsi="Arial" w:cs="Arial"/>
                <w:b w:val="0"/>
                <w:bCs/>
                <w:i/>
                <w:iCs/>
                <w:sz w:val="12"/>
                <w:szCs w:val="12"/>
              </w:rPr>
              <w:t>реконструктивные работы</w:t>
            </w:r>
            <w:r w:rsidR="004F628F">
              <w:rPr>
                <w:rFonts w:ascii="Arial" w:hAnsi="Arial" w:cs="Arial"/>
                <w:b w:val="0"/>
                <w:bCs/>
                <w:i/>
                <w:iCs/>
                <w:sz w:val="12"/>
                <w:szCs w:val="12"/>
              </w:rPr>
              <w:t>, изображения на внешних поверхностях объекта/</w:t>
            </w:r>
            <w:r w:rsidR="004F628F" w:rsidRPr="003B7F61">
              <w:rPr>
                <w:rFonts w:ascii="Arial" w:hAnsi="Arial" w:cs="Arial"/>
                <w:b w:val="0"/>
                <w:bCs/>
                <w:i/>
                <w:iCs/>
                <w:sz w:val="12"/>
                <w:szCs w:val="12"/>
              </w:rPr>
              <w:t>капитальный ремонт</w:t>
            </w:r>
            <w:r w:rsidR="004F628F">
              <w:rPr>
                <w:rFonts w:ascii="Arial" w:hAnsi="Arial" w:cs="Arial"/>
                <w:b w:val="0"/>
                <w:bCs/>
                <w:i/>
                <w:iCs/>
                <w:sz w:val="12"/>
                <w:szCs w:val="12"/>
              </w:rPr>
              <w:t>, изображения на внешних поверхностях объекта/изображения на внешних поверхностях объекта</w:t>
            </w:r>
            <w:r w:rsidR="00EE7CBA">
              <w:rPr>
                <w:rFonts w:ascii="Arial" w:hAnsi="Arial" w:cs="Arial"/>
                <w:b w:val="0"/>
                <w:bCs/>
                <w:i/>
                <w:iCs/>
                <w:sz w:val="12"/>
                <w:szCs w:val="12"/>
              </w:rPr>
              <w:t>.</w:t>
            </w:r>
          </w:p>
          <w:p w14:paraId="7CD8DFBD" w14:textId="396EA685" w:rsidR="00EE7CBA" w:rsidRDefault="00EE7CBA" w:rsidP="004F628F">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620E0EB1" w14:textId="3ACF511B" w:rsidR="00FD0467" w:rsidRPr="00DD49FD" w:rsidRDefault="00B34B60" w:rsidP="00B91BB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не то, что </w:t>
            </w:r>
            <w:r w:rsidR="00EE7CBA">
              <w:rPr>
                <w:rFonts w:ascii="Arial" w:hAnsi="Arial" w:cs="Arial"/>
                <w:b w:val="0"/>
                <w:bCs/>
                <w:i/>
                <w:iCs/>
                <w:sz w:val="12"/>
                <w:szCs w:val="12"/>
                <w:lang w:eastAsia="ru-RU"/>
              </w:rPr>
              <w:t>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FD0467" w:rsidRPr="00782670" w14:paraId="06F1D9A0" w14:textId="77777777" w:rsidTr="00060295">
        <w:trPr>
          <w:gridAfter w:val="10"/>
          <w:wAfter w:w="2201" w:type="dxa"/>
          <w:trHeight w:val="52"/>
        </w:trPr>
        <w:tc>
          <w:tcPr>
            <w:tcW w:w="843" w:type="dxa"/>
            <w:gridSpan w:val="3"/>
            <w:tcBorders>
              <w:top w:val="single" w:sz="2" w:space="0" w:color="FFFFFF"/>
              <w:left w:val="single" w:sz="2" w:space="0" w:color="FFFFFF"/>
              <w:bottom w:val="single" w:sz="4" w:space="0" w:color="auto"/>
              <w:right w:val="single" w:sz="2" w:space="0" w:color="FFFFFF"/>
            </w:tcBorders>
          </w:tcPr>
          <w:p w14:paraId="248E203F" w14:textId="77777777" w:rsidR="00FD0467" w:rsidRPr="00782670" w:rsidRDefault="00FD0467" w:rsidP="00FD0467">
            <w:pPr>
              <w:pStyle w:val="aff5"/>
              <w:spacing w:after="0"/>
              <w:ind w:right="-105"/>
              <w:jc w:val="left"/>
              <w:rPr>
                <w:rFonts w:ascii="Arial" w:hAnsi="Arial" w:cs="Arial"/>
                <w:b w:val="0"/>
                <w:bCs/>
                <w:sz w:val="2"/>
                <w:szCs w:val="2"/>
              </w:rPr>
            </w:pPr>
          </w:p>
        </w:tc>
        <w:tc>
          <w:tcPr>
            <w:tcW w:w="2548" w:type="dxa"/>
            <w:gridSpan w:val="7"/>
            <w:tcBorders>
              <w:top w:val="single" w:sz="2" w:space="0" w:color="FFFFFF"/>
              <w:left w:val="single" w:sz="2" w:space="0" w:color="FFFFFF"/>
              <w:bottom w:val="single" w:sz="4" w:space="0" w:color="auto"/>
              <w:right w:val="single" w:sz="2" w:space="0" w:color="FFFFFF"/>
            </w:tcBorders>
          </w:tcPr>
          <w:p w14:paraId="7B77D2BF" w14:textId="77777777" w:rsidR="00FD0467" w:rsidRPr="00782670" w:rsidRDefault="00FD0467" w:rsidP="00FD0467">
            <w:pPr>
              <w:pStyle w:val="aff5"/>
              <w:spacing w:after="0"/>
              <w:jc w:val="both"/>
              <w:rPr>
                <w:sz w:val="2"/>
                <w:szCs w:val="2"/>
              </w:rPr>
            </w:pPr>
          </w:p>
        </w:tc>
        <w:tc>
          <w:tcPr>
            <w:tcW w:w="851" w:type="dxa"/>
            <w:gridSpan w:val="2"/>
            <w:tcBorders>
              <w:top w:val="single" w:sz="2" w:space="0" w:color="FFFFFF"/>
              <w:left w:val="single" w:sz="2" w:space="0" w:color="FFFFFF"/>
              <w:bottom w:val="single" w:sz="4" w:space="0" w:color="FFFFFF" w:themeColor="background1"/>
              <w:right w:val="single" w:sz="2" w:space="0" w:color="FFFFFF"/>
            </w:tcBorders>
          </w:tcPr>
          <w:p w14:paraId="3EDCDCA0" w14:textId="77777777" w:rsidR="00FD0467" w:rsidRPr="00782670" w:rsidRDefault="00FD0467" w:rsidP="00FD0467">
            <w:pPr>
              <w:pStyle w:val="aff5"/>
              <w:spacing w:after="0"/>
              <w:ind w:right="-110"/>
              <w:jc w:val="both"/>
              <w:rPr>
                <w:rFonts w:ascii="Arial" w:hAnsi="Arial" w:cs="Arial"/>
                <w:b w:val="0"/>
                <w:bCs/>
                <w:sz w:val="2"/>
                <w:szCs w:val="2"/>
              </w:rPr>
            </w:pPr>
          </w:p>
        </w:tc>
        <w:tc>
          <w:tcPr>
            <w:tcW w:w="849" w:type="dxa"/>
            <w:gridSpan w:val="6"/>
            <w:tcBorders>
              <w:top w:val="single" w:sz="2" w:space="0" w:color="FFFFFF"/>
              <w:left w:val="single" w:sz="2" w:space="0" w:color="FFFFFF"/>
              <w:bottom w:val="single" w:sz="4" w:space="0" w:color="FFFFFF" w:themeColor="background1"/>
              <w:right w:val="single" w:sz="2" w:space="0" w:color="FFFFFF"/>
            </w:tcBorders>
          </w:tcPr>
          <w:p w14:paraId="3A08CE0D" w14:textId="77777777" w:rsidR="00FD0467" w:rsidRPr="00782670" w:rsidRDefault="00FD0467" w:rsidP="00FD0467">
            <w:pPr>
              <w:pStyle w:val="aff5"/>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7ED5A016" w14:textId="77777777" w:rsidR="00FD0467" w:rsidRPr="00782670" w:rsidRDefault="00FD0467" w:rsidP="00FD0467">
            <w:pPr>
              <w:pStyle w:val="aff5"/>
              <w:spacing w:after="0"/>
              <w:ind w:right="-111"/>
              <w:jc w:val="both"/>
              <w:rPr>
                <w:rFonts w:ascii="Arial" w:hAnsi="Arial" w:cs="Arial"/>
                <w:b w:val="0"/>
                <w:bCs/>
                <w:sz w:val="2"/>
                <w:szCs w:val="2"/>
              </w:rPr>
            </w:pPr>
          </w:p>
        </w:tc>
        <w:tc>
          <w:tcPr>
            <w:tcW w:w="2130" w:type="dxa"/>
            <w:gridSpan w:val="15"/>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FD0467" w:rsidRPr="00782670" w:rsidRDefault="00FD0467" w:rsidP="00FD0467">
            <w:pPr>
              <w:pStyle w:val="aff5"/>
              <w:spacing w:after="0"/>
              <w:jc w:val="both"/>
              <w:rPr>
                <w:sz w:val="2"/>
                <w:szCs w:val="2"/>
              </w:rPr>
            </w:pPr>
          </w:p>
        </w:tc>
      </w:tr>
      <w:tr w:rsidR="00B91BBC" w:rsidRPr="003A7270" w14:paraId="344C2825" w14:textId="77777777"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4143735B" w14:textId="48A73C1F" w:rsidR="00B91BBC" w:rsidRPr="003A7270" w:rsidRDefault="00B91BBC" w:rsidP="00FD0467">
            <w:pPr>
              <w:pStyle w:val="aff5"/>
              <w:spacing w:after="0"/>
              <w:jc w:val="both"/>
              <w:rPr>
                <w:sz w:val="8"/>
                <w:szCs w:val="8"/>
              </w:rPr>
            </w:pPr>
            <w:r>
              <w:rPr>
                <w:rFonts w:ascii="Arial" w:hAnsi="Arial" w:cs="Arial"/>
                <w:sz w:val="17"/>
                <w:szCs w:val="17"/>
              </w:rPr>
              <w:t>Изображение 1:</w:t>
            </w:r>
          </w:p>
        </w:tc>
        <w:tc>
          <w:tcPr>
            <w:tcW w:w="2550"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B91BBC" w:rsidRDefault="00B91BBC" w:rsidP="00B91BBC">
            <w:pPr>
              <w:pStyle w:val="aff5"/>
              <w:spacing w:after="0"/>
              <w:ind w:right="-115"/>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B91BBC" w:rsidRPr="003A7270" w:rsidRDefault="00B91BBC" w:rsidP="00FD0467">
            <w:pPr>
              <w:pStyle w:val="aff5"/>
              <w:spacing w:after="0"/>
              <w:jc w:val="both"/>
              <w:rPr>
                <w:sz w:val="8"/>
                <w:szCs w:val="8"/>
              </w:rPr>
            </w:pPr>
          </w:p>
        </w:tc>
      </w:tr>
      <w:tr w:rsidR="00B91BBC" w:rsidRPr="003A7270" w14:paraId="556F4E23" w14:textId="77777777" w:rsidTr="00060295">
        <w:trPr>
          <w:gridAfter w:val="2"/>
          <w:wAfter w:w="81" w:type="dxa"/>
          <w:trHeight w:val="36"/>
        </w:trPr>
        <w:tc>
          <w:tcPr>
            <w:tcW w:w="339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B91BBC" w:rsidRPr="00BD5041" w:rsidRDefault="00B91BBC" w:rsidP="00B91BBC">
            <w:pPr>
              <w:pStyle w:val="aff5"/>
              <w:spacing w:after="0"/>
              <w:ind w:right="-115"/>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B91BBC" w:rsidRPr="00BD5041" w:rsidRDefault="00B91BBC" w:rsidP="00FD0467">
            <w:pPr>
              <w:pStyle w:val="aff5"/>
              <w:spacing w:after="0"/>
              <w:jc w:val="both"/>
              <w:rPr>
                <w:sz w:val="4"/>
                <w:szCs w:val="4"/>
              </w:rPr>
            </w:pPr>
          </w:p>
        </w:tc>
      </w:tr>
      <w:tr w:rsidR="00B91BBC" w:rsidRPr="003A7270" w14:paraId="59D52B2A" w14:textId="77777777"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730A2507" w14:textId="2600AEF7" w:rsidR="00B91BBC" w:rsidRPr="003A7270" w:rsidRDefault="00B91BBC" w:rsidP="00FD0467">
            <w:pPr>
              <w:pStyle w:val="aff5"/>
              <w:spacing w:after="0"/>
              <w:jc w:val="both"/>
              <w:rPr>
                <w:sz w:val="8"/>
                <w:szCs w:val="8"/>
              </w:rPr>
            </w:pPr>
            <w:r w:rsidRPr="00DD49FD">
              <w:rPr>
                <w:rFonts w:ascii="Arial" w:hAnsi="Arial" w:cs="Arial"/>
                <w:b w:val="0"/>
                <w:bCs/>
                <w:sz w:val="14"/>
                <w:szCs w:val="14"/>
              </w:rPr>
              <w:t>фасад 1</w:t>
            </w:r>
          </w:p>
        </w:tc>
        <w:tc>
          <w:tcPr>
            <w:tcW w:w="2550"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B91BBC" w:rsidRPr="00B91BBC" w:rsidRDefault="00B91BBC" w:rsidP="00B91BBC">
            <w:pPr>
              <w:pStyle w:val="aff5"/>
              <w:spacing w:after="0"/>
              <w:ind w:right="-115"/>
              <w:jc w:val="both"/>
              <w:rPr>
                <w:rFonts w:ascii="Arial" w:hAnsi="Arial" w:cs="Arial"/>
                <w:b w:val="0"/>
                <w:bCs/>
                <w:i/>
                <w:iCs/>
                <w:sz w:val="12"/>
                <w:szCs w:val="12"/>
                <w:lang w:eastAsia="ru-RU"/>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B91BBC" w:rsidRPr="003A7270" w:rsidRDefault="00B91BBC" w:rsidP="00FD0467">
            <w:pPr>
              <w:pStyle w:val="aff5"/>
              <w:spacing w:after="0"/>
              <w:jc w:val="both"/>
              <w:rPr>
                <w:sz w:val="8"/>
                <w:szCs w:val="8"/>
              </w:rPr>
            </w:pPr>
          </w:p>
        </w:tc>
      </w:tr>
      <w:tr w:rsidR="00B91BBC" w:rsidRPr="00BD5041" w14:paraId="5CCF55BC" w14:textId="77777777" w:rsidTr="00060295">
        <w:trPr>
          <w:gridAfter w:val="2"/>
          <w:wAfter w:w="81" w:type="dxa"/>
          <w:trHeight w:val="36"/>
        </w:trPr>
        <w:tc>
          <w:tcPr>
            <w:tcW w:w="843"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B91BBC" w:rsidRPr="00BD5041" w:rsidRDefault="00B91BBC" w:rsidP="00FD0467">
            <w:pPr>
              <w:pStyle w:val="aff5"/>
              <w:spacing w:after="0"/>
              <w:ind w:right="-105"/>
              <w:jc w:val="left"/>
              <w:rPr>
                <w:rFonts w:ascii="Arial" w:hAnsi="Arial" w:cs="Arial"/>
                <w:b w:val="0"/>
                <w:bCs/>
                <w:sz w:val="4"/>
                <w:szCs w:val="4"/>
              </w:rPr>
            </w:pPr>
          </w:p>
        </w:tc>
        <w:tc>
          <w:tcPr>
            <w:tcW w:w="254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B91BBC" w:rsidRPr="00BD5041" w:rsidRDefault="00B91BBC" w:rsidP="00FD0467">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B91BBC" w:rsidRPr="00BD5041" w:rsidRDefault="00B91BBC" w:rsidP="00FD0467">
            <w:pPr>
              <w:pStyle w:val="aff5"/>
              <w:spacing w:after="0"/>
              <w:jc w:val="both"/>
              <w:rPr>
                <w:sz w:val="4"/>
                <w:szCs w:val="4"/>
              </w:rPr>
            </w:pPr>
          </w:p>
        </w:tc>
      </w:tr>
      <w:tr w:rsidR="00FD0467" w:rsidRPr="003A7270" w14:paraId="18DE91BA" w14:textId="77777777"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auto"/>
            </w:tcBorders>
          </w:tcPr>
          <w:p w14:paraId="07367199" w14:textId="77777777" w:rsidR="00FD0467" w:rsidRPr="00BB6145" w:rsidRDefault="00FD0467" w:rsidP="00FD0467">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2" w:space="0" w:color="FFFFFF" w:themeColor="background1"/>
              <w:left w:val="single" w:sz="4" w:space="0" w:color="FFFFFF"/>
              <w:bottom w:val="single" w:sz="4" w:space="0" w:color="auto"/>
              <w:right w:val="single" w:sz="4" w:space="0" w:color="auto"/>
            </w:tcBorders>
          </w:tcPr>
          <w:p w14:paraId="4EB09CF9" w14:textId="77777777" w:rsidR="00FD0467" w:rsidRPr="003A7270" w:rsidRDefault="00FD0467" w:rsidP="00FD0467">
            <w:pPr>
              <w:pStyle w:val="aff5"/>
              <w:spacing w:after="0"/>
              <w:jc w:val="both"/>
              <w:rPr>
                <w:sz w:val="8"/>
                <w:szCs w:val="8"/>
              </w:rPr>
            </w:pPr>
          </w:p>
        </w:tc>
        <w:tc>
          <w:tcPr>
            <w:tcW w:w="851"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82E49B" w14:textId="70BFE5A8" w:rsidR="00FD0467" w:rsidRPr="00440D4F" w:rsidRDefault="004F628F" w:rsidP="00FD0467">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00FD0467" w:rsidRPr="00440D4F">
              <w:rPr>
                <w:rFonts w:ascii="Arial" w:hAnsi="Arial" w:cs="Arial"/>
                <w:b w:val="0"/>
                <w:bCs/>
                <w:sz w:val="14"/>
                <w:szCs w:val="14"/>
              </w:rPr>
              <w:t>цвет</w:t>
            </w:r>
            <w:r w:rsidR="00FD0467">
              <w:rPr>
                <w:rFonts w:ascii="Arial" w:hAnsi="Arial" w:cs="Arial"/>
                <w:b w:val="0"/>
                <w:bCs/>
                <w:sz w:val="14"/>
                <w:szCs w:val="14"/>
              </w:rPr>
              <w:t>а</w:t>
            </w:r>
            <w:r w:rsidR="00FD0467"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14:paraId="0088FA96" w14:textId="77777777" w:rsidR="00FD0467" w:rsidRPr="003A7270" w:rsidRDefault="00FD0467" w:rsidP="00FD0467">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201EBAA" w14:textId="77777777" w:rsidR="00FD0467" w:rsidRPr="00440D4F" w:rsidRDefault="00FD0467" w:rsidP="00FD0467">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14:paraId="3EBAA1D1" w14:textId="77777777" w:rsidR="00FD0467" w:rsidRPr="003A7270" w:rsidRDefault="00FD0467" w:rsidP="00FD0467">
            <w:pPr>
              <w:pStyle w:val="aff5"/>
              <w:spacing w:after="0"/>
              <w:jc w:val="both"/>
              <w:rPr>
                <w:sz w:val="8"/>
                <w:szCs w:val="8"/>
              </w:rPr>
            </w:pPr>
          </w:p>
        </w:tc>
      </w:tr>
      <w:tr w:rsidR="00BD5041" w:rsidRPr="003A7270" w14:paraId="1BCFF785" w14:textId="77777777"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000000"/>
              <w:right w:val="single" w:sz="4" w:space="0" w:color="FFFFFF" w:themeColor="background1"/>
            </w:tcBorders>
          </w:tcPr>
          <w:p w14:paraId="3FC5BC48" w14:textId="77777777" w:rsidR="00BD5041" w:rsidRPr="00BD5041" w:rsidRDefault="00BD5041" w:rsidP="002067CC">
            <w:pPr>
              <w:pStyle w:val="aff5"/>
              <w:spacing w:after="0"/>
              <w:ind w:right="-105"/>
              <w:jc w:val="left"/>
              <w:rPr>
                <w:rFonts w:ascii="Arial" w:hAnsi="Arial" w:cs="Arial"/>
                <w:b w:val="0"/>
                <w:bCs/>
                <w:sz w:val="8"/>
                <w:szCs w:val="8"/>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1FD4DAF1" w14:textId="77777777" w:rsidR="00BD5041" w:rsidRPr="00BD5041" w:rsidRDefault="00BD5041" w:rsidP="002067CC">
            <w:pPr>
              <w:pStyle w:val="aff5"/>
              <w:spacing w:after="0"/>
              <w:jc w:val="both"/>
              <w:rPr>
                <w:sz w:val="8"/>
                <w:szCs w:val="8"/>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3E01FA6" w14:textId="77777777" w:rsidR="00BD5041" w:rsidRPr="00BD5041" w:rsidRDefault="00BD5041" w:rsidP="002067CC">
            <w:pPr>
              <w:pStyle w:val="aff5"/>
              <w:spacing w:after="0"/>
              <w:ind w:right="-110"/>
              <w:jc w:val="both"/>
              <w:rPr>
                <w:rFonts w:ascii="Arial" w:hAnsi="Arial" w:cs="Arial"/>
                <w:b w:val="0"/>
                <w:bCs/>
                <w:sz w:val="8"/>
                <w:szCs w:val="8"/>
              </w:rPr>
            </w:pPr>
          </w:p>
        </w:tc>
        <w:tc>
          <w:tcPr>
            <w:tcW w:w="849"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BD5041" w:rsidRPr="00BD5041" w:rsidRDefault="00BD5041" w:rsidP="002067CC">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BD5041" w:rsidRPr="00BD5041" w:rsidRDefault="00BD5041" w:rsidP="002067CC">
            <w:pPr>
              <w:pStyle w:val="aff5"/>
              <w:spacing w:after="0"/>
              <w:ind w:right="-111"/>
              <w:jc w:val="both"/>
              <w:rPr>
                <w:rFonts w:ascii="Arial" w:hAnsi="Arial" w:cs="Arial"/>
                <w:b w:val="0"/>
                <w:bCs/>
                <w:sz w:val="8"/>
                <w:szCs w:val="8"/>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8F7031" w14:textId="77777777" w:rsidR="00BD5041" w:rsidRPr="00BD5041" w:rsidRDefault="00BD5041" w:rsidP="002067CC">
            <w:pPr>
              <w:pStyle w:val="aff5"/>
              <w:spacing w:after="0"/>
              <w:jc w:val="both"/>
              <w:rPr>
                <w:sz w:val="8"/>
                <w:szCs w:val="8"/>
              </w:rPr>
            </w:pPr>
          </w:p>
        </w:tc>
      </w:tr>
      <w:tr w:rsidR="00BD5041" w:rsidRPr="003A7270" w14:paraId="7C864925" w14:textId="77777777"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7B4F92B6" w14:textId="0F12DA6C" w:rsidR="00BD5041" w:rsidRPr="003A7270" w:rsidRDefault="00BD5041" w:rsidP="00BD5041">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6BC3F03" w14:textId="77777777"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A2955" w14:textId="77777777"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A09A83" w14:textId="77777777"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47E84" w14:textId="77777777" w:rsidR="00BD5041" w:rsidRPr="003A7270" w:rsidRDefault="00BD5041" w:rsidP="00BD5041">
            <w:pPr>
              <w:pStyle w:val="aff5"/>
              <w:spacing w:after="0"/>
              <w:jc w:val="both"/>
              <w:rPr>
                <w:sz w:val="8"/>
                <w:szCs w:val="8"/>
              </w:rPr>
            </w:pPr>
          </w:p>
        </w:tc>
      </w:tr>
      <w:tr w:rsidR="00BD5041" w:rsidRPr="003A7270" w14:paraId="4FD9536A" w14:textId="77777777" w:rsidTr="00060295">
        <w:trPr>
          <w:gridAfter w:val="2"/>
          <w:wAfter w:w="81" w:type="dxa"/>
          <w:trHeight w:val="36"/>
        </w:trPr>
        <w:tc>
          <w:tcPr>
            <w:tcW w:w="843" w:type="dxa"/>
            <w:gridSpan w:val="3"/>
            <w:tcBorders>
              <w:top w:val="single" w:sz="4" w:space="0" w:color="000000"/>
              <w:left w:val="single" w:sz="2" w:space="0" w:color="FFFFFF"/>
              <w:bottom w:val="single" w:sz="4" w:space="0" w:color="000000"/>
              <w:right w:val="single" w:sz="4" w:space="0" w:color="FFFFFF" w:themeColor="background1"/>
            </w:tcBorders>
          </w:tcPr>
          <w:p w14:paraId="46B0FD50" w14:textId="77777777"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EF2BD0F" w14:textId="77777777"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4B9782" w14:textId="77777777"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00C67" w14:textId="77777777"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8E88B68" w14:textId="77777777"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8F345" w14:textId="77777777" w:rsidR="00BD5041" w:rsidRPr="00BD5041" w:rsidRDefault="00BD5041" w:rsidP="00BD5041">
            <w:pPr>
              <w:pStyle w:val="aff5"/>
              <w:spacing w:after="0"/>
              <w:jc w:val="both"/>
              <w:rPr>
                <w:sz w:val="4"/>
                <w:szCs w:val="4"/>
              </w:rPr>
            </w:pPr>
          </w:p>
        </w:tc>
      </w:tr>
      <w:tr w:rsidR="00BD5041" w:rsidRPr="003A7270" w14:paraId="53F5A5E3" w14:textId="77777777"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4B3E8947" w14:textId="25781F7B" w:rsidR="00BD5041" w:rsidRPr="003A7270" w:rsidRDefault="00BD5041" w:rsidP="00BD5041">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9254063" w14:textId="77777777"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3D667" w14:textId="77777777"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E50F5A" w14:textId="77777777"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AB2AF" w14:textId="77777777" w:rsidR="00BD5041" w:rsidRPr="003A7270" w:rsidRDefault="00BD5041" w:rsidP="00BD5041">
            <w:pPr>
              <w:pStyle w:val="aff5"/>
              <w:spacing w:after="0"/>
              <w:jc w:val="both"/>
              <w:rPr>
                <w:sz w:val="8"/>
                <w:szCs w:val="8"/>
              </w:rPr>
            </w:pPr>
          </w:p>
        </w:tc>
      </w:tr>
      <w:tr w:rsidR="00BD5041" w:rsidRPr="003A7270" w14:paraId="3A671111" w14:textId="77777777" w:rsidTr="00060295">
        <w:trPr>
          <w:gridAfter w:val="2"/>
          <w:wAfter w:w="81" w:type="dxa"/>
          <w:trHeight w:val="36"/>
        </w:trPr>
        <w:tc>
          <w:tcPr>
            <w:tcW w:w="843" w:type="dxa"/>
            <w:gridSpan w:val="3"/>
            <w:tcBorders>
              <w:top w:val="single" w:sz="4" w:space="0" w:color="000000"/>
              <w:left w:val="single" w:sz="2" w:space="0" w:color="FFFFFF"/>
              <w:bottom w:val="single" w:sz="4" w:space="0" w:color="FFFFFF" w:themeColor="background1"/>
              <w:right w:val="single" w:sz="4" w:space="0" w:color="FFFFFF" w:themeColor="background1"/>
            </w:tcBorders>
          </w:tcPr>
          <w:p w14:paraId="1A4232BC" w14:textId="77777777"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4" w:space="0" w:color="000000"/>
              <w:left w:val="single" w:sz="4" w:space="0" w:color="FFFFFF" w:themeColor="background1"/>
              <w:bottom w:val="single" w:sz="4" w:space="0" w:color="auto"/>
              <w:right w:val="single" w:sz="4" w:space="0" w:color="FFFFFF" w:themeColor="background1"/>
            </w:tcBorders>
          </w:tcPr>
          <w:p w14:paraId="78A12531" w14:textId="77777777"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1CD344" w14:textId="77777777"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E1CB51" w14:textId="77777777"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1C6AF" w14:textId="77777777"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6FDC67" w14:textId="77777777" w:rsidR="00BD5041" w:rsidRPr="00BD5041" w:rsidRDefault="00BD5041" w:rsidP="00BD5041">
            <w:pPr>
              <w:pStyle w:val="aff5"/>
              <w:spacing w:after="0"/>
              <w:jc w:val="both"/>
              <w:rPr>
                <w:sz w:val="4"/>
                <w:szCs w:val="4"/>
              </w:rPr>
            </w:pPr>
          </w:p>
        </w:tc>
      </w:tr>
      <w:tr w:rsidR="00BD5041" w:rsidRPr="003A7270" w14:paraId="42B2D50B" w14:textId="77777777" w:rsidTr="00060295">
        <w:trPr>
          <w:gridAfter w:val="2"/>
          <w:wAfter w:w="81" w:type="dxa"/>
          <w:trHeight w:val="102"/>
        </w:trPr>
        <w:tc>
          <w:tcPr>
            <w:tcW w:w="843" w:type="dxa"/>
            <w:gridSpan w:val="3"/>
            <w:tcBorders>
              <w:top w:val="single" w:sz="4" w:space="0" w:color="FFFFFF" w:themeColor="background1"/>
              <w:left w:val="single" w:sz="2" w:space="0" w:color="FFFFFF"/>
              <w:bottom w:val="single" w:sz="4" w:space="0" w:color="FFFFFF"/>
              <w:right w:val="single" w:sz="4" w:space="0" w:color="auto"/>
            </w:tcBorders>
          </w:tcPr>
          <w:p w14:paraId="320A1F76" w14:textId="0748E7C0" w:rsidR="00BD5041" w:rsidRDefault="00BD5041" w:rsidP="00BD5041">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4" w:space="0" w:color="000000"/>
              <w:left w:val="single" w:sz="4" w:space="0" w:color="FFFFFF"/>
              <w:bottom w:val="single" w:sz="4" w:space="0" w:color="auto"/>
              <w:right w:val="single" w:sz="4" w:space="0" w:color="auto"/>
            </w:tcBorders>
          </w:tcPr>
          <w:p w14:paraId="4965C0EB" w14:textId="77777777" w:rsidR="00BD5041" w:rsidRPr="003A7270" w:rsidRDefault="00BD5041" w:rsidP="00BD5041">
            <w:pPr>
              <w:pStyle w:val="aff5"/>
              <w:spacing w:after="0"/>
              <w:jc w:val="both"/>
              <w:rPr>
                <w:sz w:val="8"/>
                <w:szCs w:val="8"/>
              </w:rPr>
            </w:pPr>
          </w:p>
        </w:tc>
        <w:tc>
          <w:tcPr>
            <w:tcW w:w="851" w:type="dxa"/>
            <w:gridSpan w:val="2"/>
            <w:tcBorders>
              <w:top w:val="single" w:sz="2" w:space="0" w:color="FFFFFF" w:themeColor="background1"/>
              <w:left w:val="single" w:sz="4" w:space="0" w:color="auto"/>
              <w:bottom w:val="single" w:sz="4" w:space="0" w:color="FFFFFF" w:themeColor="background1"/>
              <w:right w:val="single" w:sz="4" w:space="0" w:color="auto"/>
            </w:tcBorders>
          </w:tcPr>
          <w:p w14:paraId="5FA6C30C" w14:textId="79F2AEB7" w:rsidR="00BD5041" w:rsidRDefault="00BD5041" w:rsidP="00BD5041">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14:paraId="1B958EBC" w14:textId="77777777"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39180F0" w14:textId="5DFA5E07" w:rsidR="00BD5041" w:rsidRDefault="00BD5041" w:rsidP="00BD5041">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14:paraId="100C4B56" w14:textId="77777777" w:rsidR="00BD5041" w:rsidRPr="003A7270" w:rsidRDefault="00BD5041" w:rsidP="00BD5041">
            <w:pPr>
              <w:pStyle w:val="aff5"/>
              <w:spacing w:after="0"/>
              <w:jc w:val="both"/>
              <w:rPr>
                <w:sz w:val="8"/>
                <w:szCs w:val="8"/>
              </w:rPr>
            </w:pPr>
          </w:p>
        </w:tc>
      </w:tr>
      <w:tr w:rsidR="00BD5041" w:rsidRPr="003A7270" w14:paraId="0F0D2C83" w14:textId="77777777"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FFFFFF" w:themeColor="background1"/>
            </w:tcBorders>
          </w:tcPr>
          <w:p w14:paraId="3DD6014B" w14:textId="77777777"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FC77FB" w14:textId="77777777" w:rsidR="00BD5041" w:rsidRPr="00BD5041" w:rsidRDefault="00BD5041" w:rsidP="00BD5041">
            <w:pPr>
              <w:pStyle w:val="aff5"/>
              <w:spacing w:after="0"/>
              <w:jc w:val="both"/>
              <w:rPr>
                <w:szCs w:val="2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93BAF0" w14:textId="77777777"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B777277" w14:textId="77777777"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EFA93" w14:textId="77777777"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8FADD8" w14:textId="77777777" w:rsidR="00BD5041" w:rsidRPr="00BD5041" w:rsidRDefault="00BD5041" w:rsidP="00BD5041">
            <w:pPr>
              <w:pStyle w:val="aff5"/>
              <w:spacing w:after="0"/>
              <w:jc w:val="both"/>
              <w:rPr>
                <w:sz w:val="4"/>
                <w:szCs w:val="4"/>
              </w:rPr>
            </w:pPr>
          </w:p>
        </w:tc>
      </w:tr>
      <w:tr w:rsidR="00BD5041" w:rsidRPr="003A7270" w14:paraId="10F5E61E" w14:textId="77777777"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5F2A5FD7" w14:textId="3E702934" w:rsidR="00BD5041" w:rsidRPr="003A7270" w:rsidRDefault="00BD5041" w:rsidP="00BD5041">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70" w:type="dxa"/>
            <w:gridSpan w:val="43"/>
            <w:tcBorders>
              <w:top w:val="single" w:sz="4" w:space="0" w:color="FFFFFF"/>
              <w:left w:val="single" w:sz="4" w:space="0" w:color="FFFFFF"/>
              <w:bottom w:val="nil"/>
              <w:right w:val="single" w:sz="4" w:space="0" w:color="FFFFFF" w:themeColor="background1"/>
            </w:tcBorders>
          </w:tcPr>
          <w:p w14:paraId="77ABB2C3" w14:textId="66587B9B" w:rsidR="00BD5041" w:rsidRPr="003A7270" w:rsidRDefault="00BD5041" w:rsidP="00BD5041">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004F4772">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BD5041" w:rsidRPr="008920D1" w14:paraId="74FEE506" w14:textId="77777777"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14:paraId="4489C95E" w14:textId="77777777" w:rsidR="00BD5041" w:rsidRPr="008920D1" w:rsidRDefault="00BD5041" w:rsidP="00BD5041">
            <w:pPr>
              <w:pStyle w:val="aff5"/>
              <w:spacing w:after="0"/>
              <w:jc w:val="both"/>
              <w:rPr>
                <w:sz w:val="4"/>
                <w:szCs w:val="4"/>
              </w:rPr>
            </w:pPr>
          </w:p>
        </w:tc>
      </w:tr>
      <w:tr w:rsidR="00BD5041" w:rsidRPr="005644B0" w14:paraId="3D40C84E" w14:textId="77777777"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660E95E1" w14:textId="77777777"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5898D14C" w14:textId="77777777"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79A23469" w14:textId="77777777"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5EC19E3F" w14:textId="77777777"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44E0CBB3" w14:textId="77777777"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7EF372AE" w14:textId="77777777"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14:paraId="5C83898D" w14:textId="77777777" w:rsidR="00BD5041" w:rsidRPr="005644B0" w:rsidRDefault="00BD5041" w:rsidP="00BD5041">
            <w:pPr>
              <w:pStyle w:val="aff5"/>
              <w:spacing w:after="0"/>
              <w:jc w:val="both"/>
              <w:rPr>
                <w:sz w:val="2"/>
                <w:szCs w:val="2"/>
              </w:rPr>
            </w:pPr>
          </w:p>
        </w:tc>
      </w:tr>
      <w:tr w:rsidR="00BD5041" w:rsidRPr="009349F6" w14:paraId="1677F24B" w14:textId="77777777"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14:paraId="79512941" w14:textId="7D931026"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14:paraId="39A8A969" w14:textId="77777777"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14:paraId="31B9AB01" w14:textId="77777777" w:rsidTr="00060295">
        <w:trPr>
          <w:gridAfter w:val="2"/>
          <w:wAfter w:w="81" w:type="dxa"/>
          <w:trHeight w:val="119"/>
        </w:trPr>
        <w:tc>
          <w:tcPr>
            <w:tcW w:w="2989" w:type="dxa"/>
            <w:gridSpan w:val="9"/>
            <w:vMerge/>
            <w:tcBorders>
              <w:left w:val="single" w:sz="2" w:space="0" w:color="FFFFFF"/>
              <w:right w:val="single" w:sz="2" w:space="0" w:color="auto"/>
            </w:tcBorders>
          </w:tcPr>
          <w:p w14:paraId="1296F639" w14:textId="77777777"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BD5041" w:rsidRPr="003A7270" w:rsidRDefault="00BD5041" w:rsidP="00BD5041">
            <w:pPr>
              <w:pStyle w:val="aff5"/>
              <w:spacing w:after="0"/>
              <w:jc w:val="both"/>
              <w:rPr>
                <w:sz w:val="8"/>
                <w:szCs w:val="8"/>
              </w:rPr>
            </w:pPr>
          </w:p>
        </w:tc>
      </w:tr>
      <w:tr w:rsidR="00BD5041" w:rsidRPr="00DD49FD" w14:paraId="48FC38F0" w14:textId="77777777" w:rsidTr="00060295">
        <w:trPr>
          <w:gridAfter w:val="2"/>
          <w:wAfter w:w="81" w:type="dxa"/>
          <w:trHeight w:val="235"/>
        </w:trPr>
        <w:tc>
          <w:tcPr>
            <w:tcW w:w="2989" w:type="dxa"/>
            <w:gridSpan w:val="9"/>
            <w:vMerge/>
            <w:tcBorders>
              <w:left w:val="single" w:sz="2" w:space="0" w:color="FFFFFF"/>
              <w:bottom w:val="single" w:sz="2" w:space="0" w:color="FFFFFF"/>
              <w:right w:val="single" w:sz="2" w:space="0" w:color="auto"/>
            </w:tcBorders>
          </w:tcPr>
          <w:p w14:paraId="3AE203A1" w14:textId="77777777"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4" w:space="0" w:color="auto"/>
              <w:right w:val="single" w:sz="4" w:space="0" w:color="auto"/>
            </w:tcBorders>
          </w:tcPr>
          <w:p w14:paraId="0BB20F28" w14:textId="77777777" w:rsidR="00BD5041" w:rsidRPr="00DD49FD" w:rsidRDefault="00BD5041" w:rsidP="00BD5041">
            <w:pPr>
              <w:pStyle w:val="aff5"/>
              <w:spacing w:after="0"/>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BD5041" w:rsidRPr="008920D1" w14:paraId="06C81C5D" w14:textId="77777777"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14:paraId="0F212D00" w14:textId="77777777" w:rsidR="00BD5041" w:rsidRPr="008920D1" w:rsidRDefault="00BD5041" w:rsidP="00BD5041">
            <w:pPr>
              <w:pStyle w:val="aff5"/>
              <w:spacing w:after="0"/>
              <w:jc w:val="both"/>
              <w:rPr>
                <w:sz w:val="4"/>
                <w:szCs w:val="4"/>
              </w:rPr>
            </w:pPr>
          </w:p>
        </w:tc>
      </w:tr>
      <w:tr w:rsidR="00BD5041" w:rsidRPr="005644B0" w14:paraId="6925E9D6" w14:textId="77777777"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5D721B7B" w14:textId="77777777"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7D9534F7" w14:textId="77777777"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601DEE86" w14:textId="77777777"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77548230" w14:textId="77777777"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001360C8" w14:textId="77777777"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02747728" w14:textId="77777777"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14:paraId="490BEA3C" w14:textId="77777777" w:rsidR="00BD5041" w:rsidRPr="005644B0" w:rsidRDefault="00BD5041" w:rsidP="00BD5041">
            <w:pPr>
              <w:pStyle w:val="aff5"/>
              <w:spacing w:after="0"/>
              <w:jc w:val="both"/>
              <w:rPr>
                <w:sz w:val="2"/>
                <w:szCs w:val="2"/>
              </w:rPr>
            </w:pPr>
          </w:p>
        </w:tc>
      </w:tr>
      <w:tr w:rsidR="00BD5041" w:rsidRPr="009349F6" w14:paraId="48EFF929" w14:textId="77777777"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14:paraId="6E88AFE6" w14:textId="3DFA6EF8"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r w:rsidR="00ED448A">
              <w:rPr>
                <w:rFonts w:ascii="Arial" w:hAnsi="Arial" w:cs="Arial"/>
                <w:b w:val="0"/>
                <w:bCs/>
                <w:iCs/>
                <w:sz w:val="20"/>
                <w:szCs w:val="20"/>
              </w:rPr>
              <w:t>:</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14:paraId="0CD0FFBF" w14:textId="77777777"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14:paraId="4D3679D6" w14:textId="77777777" w:rsidTr="00060295">
        <w:trPr>
          <w:gridAfter w:val="2"/>
          <w:wAfter w:w="81" w:type="dxa"/>
          <w:trHeight w:val="119"/>
        </w:trPr>
        <w:tc>
          <w:tcPr>
            <w:tcW w:w="2989" w:type="dxa"/>
            <w:gridSpan w:val="9"/>
            <w:vMerge/>
            <w:tcBorders>
              <w:left w:val="single" w:sz="2" w:space="0" w:color="FFFFFF"/>
              <w:right w:val="single" w:sz="2" w:space="0" w:color="auto"/>
            </w:tcBorders>
          </w:tcPr>
          <w:p w14:paraId="39366B44" w14:textId="77777777"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BD5041" w:rsidRPr="003A7270" w:rsidRDefault="00BD5041" w:rsidP="00BD5041">
            <w:pPr>
              <w:pStyle w:val="aff5"/>
              <w:spacing w:after="0"/>
              <w:jc w:val="both"/>
              <w:rPr>
                <w:sz w:val="8"/>
                <w:szCs w:val="8"/>
              </w:rPr>
            </w:pPr>
          </w:p>
        </w:tc>
      </w:tr>
      <w:tr w:rsidR="00BD5041" w:rsidRPr="003A7270" w14:paraId="1CB04427" w14:textId="77777777" w:rsidTr="00060295">
        <w:trPr>
          <w:gridAfter w:val="2"/>
          <w:wAfter w:w="81" w:type="dxa"/>
          <w:trHeight w:val="358"/>
        </w:trPr>
        <w:tc>
          <w:tcPr>
            <w:tcW w:w="2989" w:type="dxa"/>
            <w:gridSpan w:val="9"/>
            <w:vMerge/>
            <w:tcBorders>
              <w:left w:val="single" w:sz="2" w:space="0" w:color="FFFFFF"/>
              <w:bottom w:val="single" w:sz="2" w:space="0" w:color="FFFFFF" w:themeColor="background1"/>
              <w:right w:val="single" w:sz="2" w:space="0" w:color="auto"/>
            </w:tcBorders>
          </w:tcPr>
          <w:p w14:paraId="3DECF75C" w14:textId="77777777"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auto"/>
              <w:right w:val="single" w:sz="4" w:space="0" w:color="auto"/>
            </w:tcBorders>
          </w:tcPr>
          <w:p w14:paraId="46DA5E7C" w14:textId="766E2691" w:rsidR="00BD5041" w:rsidRDefault="00BD5041" w:rsidP="00BD5041">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14:paraId="4267A1A0" w14:textId="77777777" w:rsidR="00BD5041" w:rsidRPr="003A7270" w:rsidRDefault="00BD5041" w:rsidP="00BD5041">
            <w:pPr>
              <w:pStyle w:val="aff5"/>
              <w:spacing w:after="0"/>
              <w:jc w:val="both"/>
              <w:rPr>
                <w:sz w:val="8"/>
                <w:szCs w:val="8"/>
              </w:rPr>
            </w:pPr>
          </w:p>
        </w:tc>
      </w:tr>
      <w:tr w:rsidR="00BD5041" w:rsidRPr="003A7270" w14:paraId="7D980130" w14:textId="77777777" w:rsidTr="00060295">
        <w:trPr>
          <w:gridAfter w:val="2"/>
          <w:wAfter w:w="81" w:type="dxa"/>
          <w:trHeight w:val="1501"/>
        </w:trPr>
        <w:tc>
          <w:tcPr>
            <w:tcW w:w="2989" w:type="dxa"/>
            <w:gridSpan w:val="9"/>
            <w:tcBorders>
              <w:top w:val="single" w:sz="2" w:space="0" w:color="FFFFFF" w:themeColor="background1"/>
              <w:left w:val="single" w:sz="2" w:space="0" w:color="FFFFFF"/>
              <w:bottom w:val="single" w:sz="2" w:space="0" w:color="FFFFFF"/>
              <w:right w:val="single" w:sz="2" w:space="0" w:color="FFFFFF" w:themeColor="background1"/>
            </w:tcBorders>
          </w:tcPr>
          <w:p w14:paraId="13B9368C" w14:textId="7FD5C191" w:rsidR="00BD5041" w:rsidRPr="009349F6" w:rsidRDefault="00BD5041" w:rsidP="00BD5041">
            <w:pPr>
              <w:pStyle w:val="aff5"/>
              <w:spacing w:after="0"/>
              <w:jc w:val="both"/>
              <w:rPr>
                <w:rFonts w:ascii="Arial" w:hAnsi="Arial" w:cs="Arial"/>
                <w:b w:val="0"/>
                <w:bCs/>
                <w:sz w:val="20"/>
                <w:szCs w:val="20"/>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lang w:eastAsia="ru-RU"/>
              </w:rPr>
              <w:t xml:space="preserve"> </w:t>
            </w:r>
            <w:r w:rsidRPr="003B7F61">
              <w:rPr>
                <w:rFonts w:ascii="Arial" w:hAnsi="Arial" w:cs="Arial"/>
                <w:b w:val="0"/>
                <w:bCs/>
                <w:i/>
                <w:iCs/>
                <w:sz w:val="12"/>
                <w:szCs w:val="12"/>
              </w:rPr>
              <w:t>реконструктивные работы</w:t>
            </w:r>
            <w:r>
              <w:rPr>
                <w:rFonts w:ascii="Arial" w:hAnsi="Arial" w:cs="Arial"/>
                <w:b w:val="0"/>
                <w:bCs/>
                <w:i/>
                <w:iCs/>
                <w:sz w:val="12"/>
                <w:szCs w:val="12"/>
              </w:rPr>
              <w:t>, изображения на внешних поверхностях объекта/</w:t>
            </w:r>
            <w:r w:rsidRPr="003B7F61">
              <w:rPr>
                <w:rFonts w:ascii="Arial" w:hAnsi="Arial" w:cs="Arial"/>
                <w:b w:val="0"/>
                <w:bCs/>
                <w:i/>
                <w:iCs/>
                <w:sz w:val="12"/>
                <w:szCs w:val="12"/>
              </w:rPr>
              <w:t>капитальный ремонт</w:t>
            </w:r>
            <w:r>
              <w:rPr>
                <w:rFonts w:ascii="Arial" w:hAnsi="Arial" w:cs="Arial"/>
                <w:b w:val="0"/>
                <w:bCs/>
                <w:i/>
                <w:iCs/>
                <w:sz w:val="12"/>
                <w:szCs w:val="12"/>
              </w:rPr>
              <w:t>, изображения на внешних поверхностях объекта/изображения на внешних поверхностях объекта.</w:t>
            </w:r>
          </w:p>
        </w:tc>
        <w:tc>
          <w:tcPr>
            <w:tcW w:w="7202" w:type="dxa"/>
            <w:gridSpan w:val="3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BD5041" w:rsidRDefault="00BD5041" w:rsidP="00BD5041">
            <w:pPr>
              <w:pStyle w:val="aff5"/>
              <w:spacing w:after="0"/>
              <w:jc w:val="both"/>
              <w:rPr>
                <w:rFonts w:ascii="Arial" w:hAnsi="Arial" w:cs="Arial"/>
                <w:b w:val="0"/>
                <w:bCs/>
                <w:sz w:val="17"/>
                <w:szCs w:val="17"/>
              </w:rPr>
            </w:pPr>
          </w:p>
        </w:tc>
      </w:tr>
      <w:tr w:rsidR="00B52621" w:rsidRPr="003A7270" w14:paraId="7BB488B5" w14:textId="0D1ABDFD" w:rsidTr="00060295">
        <w:trPr>
          <w:gridAfter w:val="2"/>
          <w:wAfter w:w="81" w:type="dxa"/>
          <w:trHeight w:val="44"/>
        </w:trPr>
        <w:tc>
          <w:tcPr>
            <w:tcW w:w="9381" w:type="dxa"/>
            <w:gridSpan w:val="43"/>
            <w:tcBorders>
              <w:top w:val="single" w:sz="2" w:space="0" w:color="FFFFFF" w:themeColor="background1"/>
              <w:left w:val="single" w:sz="2" w:space="0" w:color="FFFFFF"/>
              <w:bottom w:val="single" w:sz="2" w:space="0" w:color="FFFFFF"/>
              <w:right w:val="single" w:sz="4" w:space="0" w:color="auto"/>
            </w:tcBorders>
          </w:tcPr>
          <w:p w14:paraId="445493BD" w14:textId="717BA19E" w:rsidR="00B52621" w:rsidRDefault="00B34B60" w:rsidP="00B34B60">
            <w:pPr>
              <w:pStyle w:val="aff5"/>
              <w:spacing w:after="0"/>
              <w:ind w:left="313" w:hanging="313"/>
              <w:jc w:val="both"/>
              <w:rPr>
                <w:rFonts w:ascii="Arial" w:hAnsi="Arial" w:cs="Arial"/>
                <w:b w:val="0"/>
                <w:bCs/>
                <w:sz w:val="17"/>
                <w:szCs w:val="17"/>
              </w:rPr>
            </w:pPr>
            <w:r>
              <w:rPr>
                <w:rFonts w:ascii="Arial" w:hAnsi="Arial" w:cs="Arial"/>
                <w:sz w:val="20"/>
                <w:szCs w:val="20"/>
              </w:rPr>
              <w:t xml:space="preserve">9. </w:t>
            </w:r>
            <w:r w:rsidR="000037E6">
              <w:rPr>
                <w:rFonts w:ascii="Arial" w:hAnsi="Arial" w:cs="Arial"/>
                <w:sz w:val="20"/>
                <w:szCs w:val="20"/>
              </w:rPr>
              <w:t>С</w:t>
            </w:r>
            <w:r w:rsidR="00B52621" w:rsidRPr="00B52621">
              <w:rPr>
                <w:rFonts w:ascii="Arial" w:hAnsi="Arial" w:cs="Arial"/>
                <w:sz w:val="20"/>
                <w:szCs w:val="20"/>
              </w:rPr>
              <w:t xml:space="preserve">рок </w:t>
            </w:r>
            <w:r w:rsidR="000037E6">
              <w:rPr>
                <w:rFonts w:ascii="Arial" w:hAnsi="Arial" w:cs="Arial"/>
                <w:sz w:val="20"/>
                <w:szCs w:val="20"/>
              </w:rPr>
              <w:t xml:space="preserve">завершения работ по </w:t>
            </w:r>
            <w:r w:rsidR="00B52621" w:rsidRPr="00B52621">
              <w:rPr>
                <w:rFonts w:ascii="Arial" w:hAnsi="Arial" w:cs="Arial"/>
                <w:sz w:val="20"/>
                <w:szCs w:val="20"/>
              </w:rPr>
              <w:t>изменени</w:t>
            </w:r>
            <w:r w:rsidR="000037E6">
              <w:rPr>
                <w:rFonts w:ascii="Arial" w:hAnsi="Arial" w:cs="Arial"/>
                <w:sz w:val="20"/>
                <w:szCs w:val="20"/>
              </w:rPr>
              <w:t>ю</w:t>
            </w:r>
            <w:r w:rsidR="00B52621" w:rsidRPr="00B52621">
              <w:rPr>
                <w:rFonts w:ascii="Arial" w:hAnsi="Arial" w:cs="Arial"/>
                <w:sz w:val="20"/>
                <w:szCs w:val="20"/>
              </w:rPr>
              <w:t xml:space="preserve"> внешнего вида</w:t>
            </w:r>
            <w:r w:rsidR="00444F2B">
              <w:rPr>
                <w:rFonts w:ascii="Arial" w:hAnsi="Arial" w:cs="Arial"/>
                <w:sz w:val="20"/>
                <w:szCs w:val="20"/>
              </w:rPr>
              <w:t xml:space="preserve"> и</w:t>
            </w:r>
            <w:r w:rsidR="00B52621" w:rsidRPr="00B52621">
              <w:rPr>
                <w:rFonts w:ascii="Arial" w:hAnsi="Arial" w:cs="Arial"/>
                <w:sz w:val="20"/>
                <w:szCs w:val="20"/>
              </w:rPr>
              <w:t xml:space="preserve"> </w:t>
            </w:r>
            <w:r w:rsidR="00444F2B"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sidR="000037E6">
              <w:rPr>
                <w:rFonts w:ascii="Arial" w:hAnsi="Arial" w:cs="Arial"/>
                <w:sz w:val="20"/>
                <w:szCs w:val="20"/>
              </w:rPr>
              <w:t xml:space="preserve">, </w:t>
            </w:r>
            <w:r w:rsidR="000037E6" w:rsidRPr="000037E6">
              <w:rPr>
                <w:rFonts w:ascii="Arial" w:hAnsi="Arial" w:cs="Arial"/>
                <w:sz w:val="20"/>
                <w:szCs w:val="20"/>
              </w:rPr>
              <w:t>указанным в пункте 6 Запроса</w:t>
            </w:r>
            <w:r w:rsidR="000037E6">
              <w:rPr>
                <w:rFonts w:ascii="Arial" w:hAnsi="Arial" w:cs="Arial"/>
                <w:b w:val="0"/>
                <w:bCs/>
                <w:sz w:val="20"/>
                <w:szCs w:val="20"/>
              </w:rPr>
              <w:t xml:space="preserve"> </w:t>
            </w:r>
            <w:r w:rsidR="00B52621" w:rsidRPr="001C36E3">
              <w:rPr>
                <w:rFonts w:ascii="Arial" w:hAnsi="Arial" w:cs="Arial"/>
                <w:b w:val="0"/>
                <w:bCs/>
                <w:sz w:val="14"/>
                <w:szCs w:val="14"/>
              </w:rPr>
              <w:t>(</w:t>
            </w:r>
            <w:r w:rsidR="00B52621">
              <w:rPr>
                <w:rFonts w:ascii="Arial" w:hAnsi="Arial" w:cs="Arial"/>
                <w:b w:val="0"/>
                <w:bCs/>
                <w:sz w:val="14"/>
                <w:szCs w:val="14"/>
              </w:rPr>
              <w:t>квартал, год</w:t>
            </w:r>
            <w:r w:rsidR="00B52621" w:rsidRPr="001C36E3">
              <w:rPr>
                <w:rFonts w:ascii="Arial" w:hAnsi="Arial" w:cs="Arial"/>
                <w:b w:val="0"/>
                <w:bCs/>
                <w:sz w:val="14"/>
                <w:szCs w:val="14"/>
              </w:rPr>
              <w:t>)</w:t>
            </w:r>
            <w:r w:rsidR="004F4772">
              <w:rPr>
                <w:rFonts w:ascii="Arial" w:hAnsi="Arial" w:cs="Arial"/>
                <w:b w:val="0"/>
                <w:bCs/>
                <w:iCs/>
                <w:sz w:val="20"/>
                <w:szCs w:val="20"/>
              </w:rPr>
              <w:t xml:space="preserve"> *</w:t>
            </w:r>
            <w:r w:rsidR="00B52621" w:rsidRPr="00BB6145">
              <w:rPr>
                <w:rFonts w:ascii="Arial" w:hAnsi="Arial" w:cs="Arial"/>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14:paraId="55F7451C" w14:textId="77777777" w:rsidR="00B52621" w:rsidRDefault="00B52621" w:rsidP="00B52621">
            <w:pPr>
              <w:pStyle w:val="aff5"/>
              <w:spacing w:after="0"/>
              <w:jc w:val="both"/>
              <w:rPr>
                <w:rFonts w:ascii="Arial" w:hAnsi="Arial" w:cs="Arial"/>
                <w:b w:val="0"/>
                <w:bCs/>
                <w:sz w:val="17"/>
                <w:szCs w:val="17"/>
              </w:rPr>
            </w:pPr>
          </w:p>
        </w:tc>
      </w:tr>
      <w:tr w:rsidR="00397F01" w:rsidRPr="003A7270" w14:paraId="37E2AD56" w14:textId="77777777" w:rsidTr="00E74AA7">
        <w:trPr>
          <w:gridAfter w:val="2"/>
          <w:wAfter w:w="81" w:type="dxa"/>
          <w:trHeight w:val="44"/>
        </w:trPr>
        <w:tc>
          <w:tcPr>
            <w:tcW w:w="10191" w:type="dxa"/>
            <w:gridSpan w:val="45"/>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397F01" w:rsidRDefault="00397F01" w:rsidP="00B5262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397F01" w:rsidRDefault="00397F01" w:rsidP="00B52621">
            <w:pPr>
              <w:pStyle w:val="aff5"/>
              <w:spacing w:after="0"/>
              <w:jc w:val="both"/>
              <w:rPr>
                <w:rFonts w:ascii="Arial" w:hAnsi="Arial" w:cs="Arial"/>
                <w:b w:val="0"/>
                <w:bCs/>
                <w:sz w:val="17"/>
                <w:szCs w:val="17"/>
              </w:rPr>
            </w:pPr>
            <w:r>
              <w:rPr>
                <w:rFonts w:ascii="Arial" w:hAnsi="Arial" w:cs="Arial"/>
                <w:b w:val="0"/>
                <w:bCs/>
                <w:i/>
                <w:iCs/>
                <w:sz w:val="12"/>
                <w:szCs w:val="12"/>
                <w:lang w:eastAsia="ru-RU"/>
              </w:rPr>
              <w:t xml:space="preserve"> </w:t>
            </w:r>
          </w:p>
        </w:tc>
      </w:tr>
      <w:tr w:rsidR="00B52621" w:rsidRPr="003A7270" w14:paraId="6EB9FB97" w14:textId="77777777" w:rsidTr="00060295">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B52621" w:rsidRPr="003A7270" w:rsidRDefault="00B52621" w:rsidP="00B52621">
            <w:pPr>
              <w:pStyle w:val="aff5"/>
              <w:spacing w:after="0"/>
              <w:ind w:right="-142"/>
              <w:jc w:val="both"/>
              <w:rPr>
                <w:sz w:val="8"/>
                <w:szCs w:val="8"/>
              </w:rPr>
            </w:pPr>
            <w:r>
              <w:rPr>
                <w:rFonts w:ascii="Arial" w:hAnsi="Arial" w:cs="Arial"/>
                <w:sz w:val="20"/>
                <w:szCs w:val="20"/>
              </w:rPr>
              <w:t>10</w:t>
            </w:r>
            <w:r w:rsidRPr="00471D4C">
              <w:rPr>
                <w:rFonts w:ascii="Arial" w:hAnsi="Arial" w:cs="Arial"/>
                <w:sz w:val="20"/>
                <w:szCs w:val="20"/>
              </w:rPr>
              <w:t>.</w:t>
            </w:r>
          </w:p>
        </w:tc>
        <w:tc>
          <w:tcPr>
            <w:tcW w:w="9806" w:type="dxa"/>
            <w:gridSpan w:val="45"/>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E03628" w:rsidRPr="00E276F6" w:rsidRDefault="00B52621" w:rsidP="00B52621">
            <w:pPr>
              <w:pStyle w:val="aff5"/>
              <w:spacing w:after="0"/>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sidR="004868E0">
              <w:rPr>
                <w:rFonts w:ascii="Arial" w:hAnsi="Arial" w:cs="Arial"/>
                <w:spacing w:val="2"/>
                <w:sz w:val="20"/>
                <w:szCs w:val="20"/>
                <w:shd w:val="clear" w:color="auto" w:fill="FFFFFF"/>
                <w:lang w:eastAsia="ru-RU"/>
              </w:rPr>
              <w:t>ие</w:t>
            </w:r>
            <w:r w:rsidR="002C665E">
              <w:rPr>
                <w:rFonts w:ascii="Arial" w:hAnsi="Arial" w:cs="Arial"/>
                <w:spacing w:val="2"/>
                <w:sz w:val="20"/>
                <w:szCs w:val="20"/>
                <w:shd w:val="clear" w:color="auto" w:fill="FFFFFF"/>
                <w:lang w:eastAsia="ru-RU"/>
              </w:rPr>
              <w:t>*:</w:t>
            </w:r>
          </w:p>
        </w:tc>
      </w:tr>
      <w:tr w:rsidR="000F233C" w:rsidRPr="009349F6" w14:paraId="7631E380" w14:textId="77777777"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DA0AAA" w:rsidRPr="00DA0AAA" w:rsidRDefault="000F233C" w:rsidP="00FF70F4">
            <w:pPr>
              <w:tabs>
                <w:tab w:val="left" w:pos="284"/>
                <w:tab w:val="left" w:pos="851"/>
              </w:tabs>
              <w:spacing w:after="0"/>
              <w:contextualSpacing/>
              <w:jc w:val="both"/>
              <w:rPr>
                <w:rFonts w:ascii="Arial" w:hAnsi="Arial" w:cs="Arial"/>
                <w:i/>
                <w:iCs/>
                <w:sz w:val="12"/>
                <w:szCs w:val="12"/>
              </w:rPr>
            </w:pPr>
            <w:r w:rsidRPr="00060295">
              <w:rPr>
                <w:rFonts w:ascii="Arial" w:hAnsi="Arial" w:cs="Arial"/>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14:paraId="1D7D97B6" w14:textId="77777777" w:rsidR="000F233C" w:rsidRPr="002A5B80" w:rsidRDefault="000F233C" w:rsidP="00E03628">
            <w:pPr>
              <w:tabs>
                <w:tab w:val="left" w:pos="284"/>
                <w:tab w:val="left" w:pos="851"/>
              </w:tabs>
              <w:spacing w:after="0"/>
              <w:contextualSpacing/>
              <w:jc w:val="both"/>
              <w:rPr>
                <w:rFonts w:ascii="Arial" w:hAnsi="Arial" w:cs="Arial"/>
                <w:sz w:val="4"/>
                <w:szCs w:val="4"/>
                <w:lang w:eastAsia="ru-RU"/>
              </w:rPr>
            </w:pPr>
          </w:p>
        </w:tc>
      </w:tr>
      <w:tr w:rsidR="004868E0" w:rsidRPr="009349F6" w14:paraId="4E276F4F" w14:textId="77777777"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4868E0" w:rsidRPr="004868E0" w:rsidRDefault="004868E0">
            <w:pPr>
              <w:tabs>
                <w:tab w:val="left" w:pos="284"/>
                <w:tab w:val="left" w:pos="851"/>
              </w:tabs>
              <w:spacing w:after="0"/>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sidR="00FE2B91">
              <w:rPr>
                <w:rFonts w:ascii="Arial" w:hAnsi="Arial" w:cs="Arial"/>
                <w:b/>
                <w:bCs/>
                <w:iCs/>
                <w:sz w:val="20"/>
                <w:szCs w:val="20"/>
              </w:rPr>
              <w:t>*</w:t>
            </w:r>
            <w:r w:rsidR="00FE2B91" w:rsidRPr="00BB6145">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6C107362" w14:textId="77777777" w:rsidR="004868E0" w:rsidRPr="002A5B80" w:rsidRDefault="004868E0" w:rsidP="00E03628">
            <w:pPr>
              <w:tabs>
                <w:tab w:val="left" w:pos="284"/>
                <w:tab w:val="left" w:pos="851"/>
              </w:tabs>
              <w:spacing w:after="0"/>
              <w:contextualSpacing/>
              <w:jc w:val="both"/>
              <w:rPr>
                <w:rFonts w:ascii="Arial" w:hAnsi="Arial" w:cs="Arial"/>
                <w:sz w:val="4"/>
                <w:szCs w:val="4"/>
                <w:lang w:eastAsia="ru-RU"/>
              </w:rPr>
            </w:pPr>
          </w:p>
        </w:tc>
      </w:tr>
      <w:tr w:rsidR="00C16907" w:rsidRPr="009349F6" w14:paraId="2B59C2AB" w14:textId="77777777"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56A6D4" w14:textId="1EE0F15A"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3FB25572" w14:textId="0C161138"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C16907" w:rsidRPr="002C665E" w:rsidRDefault="00C16907" w:rsidP="00C16907">
            <w:pPr>
              <w:tabs>
                <w:tab w:val="left" w:pos="284"/>
                <w:tab w:val="left" w:pos="851"/>
              </w:tabs>
              <w:spacing w:after="0"/>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459F55E7"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0A231A21" w14:textId="77777777"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AF3F832" w14:textId="79630E92"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13438EA8" w14:textId="77777777"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C16907" w:rsidRPr="00060295" w:rsidRDefault="00C16907" w:rsidP="00C16907">
            <w:pPr>
              <w:tabs>
                <w:tab w:val="left" w:pos="284"/>
                <w:tab w:val="left" w:pos="851"/>
              </w:tabs>
              <w:spacing w:after="0"/>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w:t>
            </w:r>
            <w:r w:rsidR="002D543A">
              <w:rPr>
                <w:rFonts w:ascii="Arial" w:hAnsi="Arial" w:cs="Arial"/>
                <w:sz w:val="17"/>
                <w:szCs w:val="17"/>
              </w:rPr>
              <w:t xml:space="preserve"> (Представителя Заявителя)</w:t>
            </w:r>
            <w:r w:rsidR="002D543A"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723" w:type="dxa"/>
            <w:gridSpan w:val="2"/>
            <w:tcBorders>
              <w:top w:val="single" w:sz="4" w:space="0" w:color="auto"/>
              <w:left w:val="single" w:sz="4" w:space="0" w:color="auto"/>
              <w:bottom w:val="single" w:sz="4" w:space="0" w:color="auto"/>
              <w:right w:val="single" w:sz="4" w:space="0" w:color="auto"/>
            </w:tcBorders>
          </w:tcPr>
          <w:p w14:paraId="61FBC864"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279AD63B" w14:textId="77777777"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16370C" w14:textId="065DB609"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2ABD58FA" w14:textId="77777777" w:rsidTr="00C16907">
        <w:trPr>
          <w:gridAfter w:val="1"/>
          <w:wAfter w:w="71" w:type="dxa"/>
          <w:trHeight w:val="13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C16907" w:rsidRPr="0059473C" w:rsidRDefault="00C16907" w:rsidP="00C16907">
            <w:pPr>
              <w:tabs>
                <w:tab w:val="left" w:pos="284"/>
                <w:tab w:val="left" w:pos="851"/>
              </w:tabs>
              <w:spacing w:after="0"/>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sidR="002D543A">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14:paraId="18F93044"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774965AD" w14:textId="77777777" w:rsidTr="00C16907">
        <w:trPr>
          <w:gridAfter w:val="1"/>
          <w:wAfter w:w="71" w:type="dxa"/>
          <w:trHeight w:val="17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2A1DD79" w14:textId="4886A6AC"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right w:val="single" w:sz="4" w:space="0" w:color="FFFFFF" w:themeColor="background1"/>
            </w:tcBorders>
          </w:tcPr>
          <w:p w14:paraId="46BA61DE"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145D5F3A" w14:textId="77777777" w:rsidTr="00C16907">
        <w:trPr>
          <w:gridAfter w:val="1"/>
          <w:wAfter w:w="71" w:type="dxa"/>
          <w:trHeight w:val="10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723" w:type="dxa"/>
            <w:gridSpan w:val="2"/>
            <w:tcBorders>
              <w:left w:val="single" w:sz="4" w:space="0" w:color="auto"/>
              <w:right w:val="single" w:sz="4" w:space="0" w:color="auto"/>
            </w:tcBorders>
          </w:tcPr>
          <w:p w14:paraId="4F2688DD"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3BDBAE99" w14:textId="77777777"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186D4F5" w14:textId="39A35542"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2CA472FA"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1F8116EB" w14:textId="77777777"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2EAF8B55"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55445EDA" w14:textId="77777777" w:rsidTr="00C16907">
        <w:trPr>
          <w:gridAfter w:val="1"/>
          <w:wAfter w:w="71" w:type="dxa"/>
          <w:trHeight w:val="109"/>
        </w:trPr>
        <w:tc>
          <w:tcPr>
            <w:tcW w:w="9478" w:type="dxa"/>
            <w:gridSpan w:val="44"/>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176B71" w14:textId="755AECE9"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058187D3"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30A86B68" w14:textId="77777777"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C16907" w:rsidRPr="00937554" w:rsidRDefault="00C16907" w:rsidP="00C16907">
            <w:pPr>
              <w:tabs>
                <w:tab w:val="left" w:pos="284"/>
                <w:tab w:val="left" w:pos="851"/>
              </w:tabs>
              <w:spacing w:after="0"/>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23AFF721"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152B15CC" w14:textId="77777777"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ADFCFF7" w14:textId="32CB8512"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4739F2F9"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58CAD51B" w14:textId="77777777"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11BB4821"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48AA606F" w14:textId="77777777" w:rsidTr="00C16907">
        <w:trPr>
          <w:gridAfter w:val="1"/>
          <w:wAfter w:w="71" w:type="dxa"/>
          <w:trHeight w:val="166"/>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01A071" w14:textId="5B2060AE"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2774D8B5"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24E6A286" w14:textId="77777777"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6D099D5B"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26A8FBCA" w14:textId="77777777"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C16907" w:rsidRDefault="002D543A" w:rsidP="00C16907">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00C16907" w:rsidRPr="00122389">
              <w:rPr>
                <w:rFonts w:ascii="Arial" w:hAnsi="Arial" w:cs="Arial"/>
                <w:i/>
                <w:iCs/>
                <w:sz w:val="12"/>
                <w:szCs w:val="12"/>
              </w:rPr>
              <w:t>альнейшее оформление Запроса возможно только при указании в поле «да»</w:t>
            </w:r>
          </w:p>
          <w:p w14:paraId="69977139" w14:textId="5180BB8D"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71DF82C7"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79478270" w14:textId="77777777"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25A30019"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441C0FF6" w14:textId="77777777"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1275B1F" w14:textId="6575D110"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3DDF8C74"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51D68563" w14:textId="77777777" w:rsidTr="00C16907">
        <w:trPr>
          <w:gridAfter w:val="1"/>
          <w:wAfter w:w="71" w:type="dxa"/>
          <w:trHeight w:val="8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488FDB22"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487817AA" w14:textId="77777777"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256896" w14:textId="2A3D662C"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1E29E663"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1EC16D57" w14:textId="77777777"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C16907" w:rsidRPr="00FC07C1" w:rsidRDefault="00C16907" w:rsidP="00C16907">
            <w:pPr>
              <w:spacing w:after="0"/>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6E506F0E"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72227DE1" w14:textId="77777777"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FC645DD" w14:textId="77796E8D"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247330C3"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4C929E7C" w14:textId="77777777"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460C51D8" w:rsidR="00C16907" w:rsidRPr="00E8615F" w:rsidRDefault="00C16907" w:rsidP="00C16907">
            <w:pPr>
              <w:spacing w:after="0"/>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00796B1C" w:rsidRPr="00796B1C">
              <w:rPr>
                <w:rFonts w:ascii="Arial" w:hAnsi="Arial" w:cs="Arial"/>
                <w:sz w:val="17"/>
                <w:szCs w:val="17"/>
              </w:rPr>
              <w:t xml:space="preserve">городского округа Электросталь Московской области </w:t>
            </w:r>
            <w:r w:rsidRPr="00796B1C">
              <w:rPr>
                <w:rFonts w:ascii="Arial" w:hAnsi="Arial" w:cs="Arial"/>
                <w:sz w:val="17"/>
                <w:szCs w:val="17"/>
              </w:rPr>
              <w:t>*</w:t>
            </w:r>
            <w:r w:rsidRPr="00FE2B91">
              <w:rPr>
                <w:rFonts w:ascii="Arial" w:hAnsi="Arial" w:cs="Arial"/>
                <w:sz w:val="17"/>
                <w:szCs w:val="17"/>
              </w:rPr>
              <w:t>:</w:t>
            </w:r>
            <w:r>
              <w:rPr>
                <w:rFonts w:ascii="Arial" w:hAnsi="Arial" w:cs="Arial"/>
                <w:sz w:val="17"/>
                <w:szCs w:val="17"/>
                <w:lang w:eastAsia="ru-RU"/>
              </w:rPr>
              <w:t xml:space="preserve"> </w:t>
            </w:r>
          </w:p>
        </w:tc>
        <w:tc>
          <w:tcPr>
            <w:tcW w:w="723" w:type="dxa"/>
            <w:gridSpan w:val="2"/>
            <w:tcBorders>
              <w:left w:val="single" w:sz="4" w:space="0" w:color="auto"/>
              <w:right w:val="single" w:sz="4" w:space="0" w:color="auto"/>
            </w:tcBorders>
          </w:tcPr>
          <w:p w14:paraId="622BFCEB"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3C63820E" w14:textId="77777777"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B5B518" w14:textId="5DCFADBA"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14:paraId="54F0FE95"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44419402" w14:textId="77777777" w:rsidTr="00C16907">
        <w:trPr>
          <w:gridAfter w:val="1"/>
          <w:wAfter w:w="71" w:type="dxa"/>
          <w:trHeight w:val="158"/>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C16907" w:rsidRPr="00E8615F" w:rsidRDefault="00C16907" w:rsidP="00C16907">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14:paraId="0A4CED8B"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14:paraId="7577A0B5" w14:textId="77777777" w:rsidTr="00C16907">
        <w:trPr>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FE0B563" w14:textId="45F86284"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14:paraId="3A9B5E26" w14:textId="77777777"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bl>
    <w:p w14:paraId="6CD70EF0" w14:textId="533E4D95" w:rsidR="00C33862" w:rsidRDefault="00C33862" w:rsidP="00C16907">
      <w:pPr>
        <w:tabs>
          <w:tab w:val="left" w:pos="5760"/>
        </w:tabs>
      </w:pPr>
    </w:p>
    <w:p w14:paraId="6D4C15D9" w14:textId="08ED324A"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10201"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1061"/>
      </w:tblGrid>
      <w:tr w:rsidR="00267663" w:rsidRPr="003A7270" w14:paraId="5E351008" w14:textId="77777777" w:rsidTr="006E5E61">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DD49FD" w:rsidRDefault="00267663" w:rsidP="00267663">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DD49FD" w:rsidRDefault="00267663" w:rsidP="00267663">
            <w:pPr>
              <w:pStyle w:val="aff5"/>
              <w:spacing w:after="0"/>
              <w:jc w:val="both"/>
              <w:rPr>
                <w:rFonts w:ascii="Arial" w:hAnsi="Arial" w:cs="Arial"/>
                <w:b w:val="0"/>
                <w:bCs/>
                <w:sz w:val="2"/>
                <w:szCs w:val="2"/>
              </w:rPr>
            </w:pPr>
          </w:p>
        </w:tc>
      </w:tr>
      <w:tr w:rsidR="00520B7F" w:rsidRPr="003A7270" w14:paraId="19F2D3CD" w14:textId="3E1F948B" w:rsidTr="00520B7F">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14:paraId="009BB7BD" w14:textId="58FC2F54" w:rsidTr="00F23000">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A42FEA" w:rsidRDefault="00F23000" w:rsidP="006E5E61">
            <w:pPr>
              <w:spacing w:after="0" w:line="240" w:lineRule="auto"/>
              <w:ind w:firstLine="540"/>
              <w:jc w:val="both"/>
              <w:rPr>
                <w:rFonts w:ascii="Arial" w:hAnsi="Arial" w:cs="Arial"/>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14:paraId="0153A304" w14:textId="5636692C"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tcPr>
          <w:p w14:paraId="006DA7D6" w14:textId="77777777"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14:paraId="40FE7757" w14:textId="2E6215C8"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4F572E" w14:textId="77777777" w:rsidR="00F23000" w:rsidRDefault="00F23000" w:rsidP="00F23000">
            <w:pPr>
              <w:spacing w:after="0" w:line="240" w:lineRule="auto"/>
              <w:jc w:val="both"/>
              <w:rPr>
                <w:rFonts w:ascii="Arial" w:hAnsi="Arial" w:cs="Arial"/>
                <w:b/>
                <w:bCs/>
                <w:sz w:val="4"/>
                <w:szCs w:val="4"/>
              </w:rPr>
            </w:pPr>
          </w:p>
          <w:p w14:paraId="11FA0E2C" w14:textId="265DFA12" w:rsidR="00F23000" w:rsidRPr="00A42FEA" w:rsidRDefault="00F23000" w:rsidP="00F23000">
            <w:pPr>
              <w:spacing w:after="0" w:line="240" w:lineRule="auto"/>
              <w:jc w:val="both"/>
              <w:rPr>
                <w:rFonts w:ascii="Arial" w:hAnsi="Arial" w:cs="Arial"/>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14:paraId="0F9071C4" w14:textId="77777777"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1061"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14:paraId="20874D2B" w14:textId="03493D9C"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FCA8EAF" w14:textId="77777777" w:rsidR="00F23000" w:rsidRDefault="00F23000" w:rsidP="00F23000">
            <w:pPr>
              <w:pStyle w:val="aff5"/>
              <w:spacing w:after="0"/>
              <w:jc w:val="both"/>
              <w:rPr>
                <w:rFonts w:ascii="Arial" w:hAnsi="Arial" w:cs="Arial"/>
                <w:b w:val="0"/>
                <w:bCs/>
                <w:sz w:val="4"/>
                <w:szCs w:val="4"/>
              </w:rPr>
            </w:pPr>
          </w:p>
          <w:p w14:paraId="21CC2560" w14:textId="44D08D53"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096E9225" w14:textId="7B0D4EB4"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61"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7B98A80" w14:textId="385408C8"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2F57340" w14:textId="77777777" w:rsidR="00F23000" w:rsidRDefault="00F23000" w:rsidP="00F23000">
            <w:pPr>
              <w:pStyle w:val="aff5"/>
              <w:spacing w:after="0"/>
              <w:jc w:val="both"/>
              <w:rPr>
                <w:rFonts w:ascii="Arial" w:hAnsi="Arial" w:cs="Arial"/>
                <w:b w:val="0"/>
                <w:bCs/>
                <w:sz w:val="4"/>
                <w:szCs w:val="4"/>
              </w:rPr>
            </w:pPr>
          </w:p>
          <w:p w14:paraId="19A69BF3" w14:textId="68D087C5"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462E83DE" w14:textId="77777777"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60BE746A" w14:textId="75830CB2"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820AFA1" w14:textId="77777777" w:rsidR="00F23000" w:rsidRDefault="00F23000" w:rsidP="00F23000">
            <w:pPr>
              <w:pStyle w:val="aff5"/>
              <w:spacing w:after="0"/>
              <w:jc w:val="both"/>
              <w:rPr>
                <w:rFonts w:ascii="Arial" w:hAnsi="Arial" w:cs="Arial"/>
                <w:b w:val="0"/>
                <w:bCs/>
                <w:sz w:val="4"/>
                <w:szCs w:val="4"/>
              </w:rPr>
            </w:pPr>
          </w:p>
          <w:p w14:paraId="02A7218B" w14:textId="3D531A31"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19E99583" w14:textId="77777777" w:rsidTr="00F23000">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68E57CCB"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4AAB5F8" w14:textId="28771263"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7A34B25" w14:textId="77777777" w:rsidR="00F23000" w:rsidRDefault="00F23000" w:rsidP="00F23000">
            <w:pPr>
              <w:pStyle w:val="aff5"/>
              <w:spacing w:after="0"/>
              <w:jc w:val="both"/>
              <w:rPr>
                <w:rFonts w:ascii="Arial" w:hAnsi="Arial" w:cs="Arial"/>
                <w:b w:val="0"/>
                <w:bCs/>
                <w:sz w:val="4"/>
                <w:szCs w:val="4"/>
              </w:rPr>
            </w:pPr>
          </w:p>
          <w:p w14:paraId="37ED4632" w14:textId="58FE878E"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36D852E6" w14:textId="77777777" w:rsidTr="00F23000">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1061"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3E8538E" w14:textId="77777777" w:rsidTr="00F23000">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46539831" w14:textId="77777777" w:rsidTr="00A42FE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3A7270" w:rsidRDefault="00F23000" w:rsidP="00F23000">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0F415202"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1DE0AAE2" w14:textId="77777777" w:rsidR="00F23000" w:rsidRPr="003A7270" w:rsidRDefault="00F23000" w:rsidP="00F23000">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14:paraId="3727503D" w14:textId="77777777" w:rsidTr="007019B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3A7270" w:rsidRDefault="00F23000" w:rsidP="00F23000">
            <w:pPr>
              <w:pStyle w:val="aff5"/>
              <w:spacing w:after="0"/>
              <w:jc w:val="both"/>
              <w:rPr>
                <w:sz w:val="8"/>
                <w:szCs w:val="8"/>
              </w:rPr>
            </w:pPr>
          </w:p>
        </w:tc>
      </w:tr>
      <w:tr w:rsidR="00F23000" w:rsidRPr="003A7270" w14:paraId="1AEF4EF8" w14:textId="77777777"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Default="00F23000" w:rsidP="00F23000">
            <w:pPr>
              <w:pStyle w:val="aff5"/>
              <w:spacing w:after="0"/>
              <w:jc w:val="both"/>
              <w:rPr>
                <w:rFonts w:ascii="Arial" w:hAnsi="Arial" w:cs="Arial"/>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3A7270" w:rsidRDefault="00F23000" w:rsidP="00F23000">
            <w:pPr>
              <w:pStyle w:val="aff5"/>
              <w:spacing w:after="0"/>
              <w:jc w:val="both"/>
              <w:rPr>
                <w:sz w:val="8"/>
                <w:szCs w:val="8"/>
              </w:rPr>
            </w:pPr>
          </w:p>
        </w:tc>
      </w:tr>
      <w:tr w:rsidR="00F23000" w:rsidRPr="003A7270" w14:paraId="664D3C15" w14:textId="77777777"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3A7270" w:rsidRDefault="00F23000" w:rsidP="00F23000">
            <w:pPr>
              <w:pStyle w:val="aff5"/>
              <w:spacing w:after="0"/>
              <w:jc w:val="both"/>
              <w:rPr>
                <w:sz w:val="8"/>
                <w:szCs w:val="8"/>
              </w:rPr>
            </w:pPr>
          </w:p>
        </w:tc>
      </w:tr>
      <w:tr w:rsidR="00F23000" w:rsidRPr="003A7270" w14:paraId="054C9C9C" w14:textId="77777777"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FA61A6" w:rsidRDefault="00F23000" w:rsidP="00F23000">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6802BFA7" w14:textId="3B78A93E"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sidR="00BA0ACC">
              <w:rPr>
                <w:rFonts w:ascii="Arial" w:hAnsi="Arial" w:cs="Arial"/>
                <w:b w:val="0"/>
                <w:bCs/>
                <w:i/>
                <w:iCs/>
                <w:sz w:val="12"/>
                <w:szCs w:val="12"/>
                <w:lang w:eastAsia="ru-RU"/>
              </w:rPr>
              <w:t>на котором планируется размещение некапитального строения (сооружения) (Заявитель)</w:t>
            </w:r>
          </w:p>
          <w:p w14:paraId="5B6C039B" w14:textId="6DA47C06"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5A36E50B" w14:textId="30C88171" w:rsidR="00BA0ACC" w:rsidRDefault="00BA0ACC" w:rsidP="00F23000">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14:paraId="66387BEE" w14:textId="6E2C4C74" w:rsidR="00BA0ACC" w:rsidRDefault="00BA0ACC"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7A4B9A6C" w14:textId="3C540045" w:rsidR="00F23000" w:rsidRPr="00DD49FD" w:rsidRDefault="00F23000" w:rsidP="00F23000">
            <w:pPr>
              <w:pStyle w:val="aff5"/>
              <w:spacing w:after="0"/>
              <w:jc w:val="both"/>
              <w:rPr>
                <w:rFonts w:ascii="Arial" w:hAnsi="Arial" w:cs="Arial"/>
                <w:sz w:val="8"/>
                <w:szCs w:val="8"/>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w:t>
            </w:r>
            <w:r w:rsidR="00BA0ACC">
              <w:rPr>
                <w:rFonts w:ascii="Arial" w:hAnsi="Arial" w:cs="Arial"/>
                <w:b w:val="0"/>
                <w:bCs/>
                <w:i/>
                <w:iCs/>
                <w:sz w:val="12"/>
                <w:szCs w:val="12"/>
                <w:lang w:eastAsia="ru-RU"/>
              </w:rPr>
              <w:t xml:space="preserve">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3A7270" w:rsidRDefault="00F23000" w:rsidP="00F23000">
            <w:pPr>
              <w:pStyle w:val="aff5"/>
              <w:spacing w:after="0"/>
              <w:jc w:val="both"/>
              <w:rPr>
                <w:sz w:val="8"/>
                <w:szCs w:val="8"/>
              </w:rPr>
            </w:pPr>
          </w:p>
        </w:tc>
      </w:tr>
      <w:tr w:rsidR="00F23000" w:rsidRPr="003A7270" w14:paraId="12D8F6CD" w14:textId="77777777"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F23000" w:rsidRDefault="00F23000" w:rsidP="00F23000">
            <w:pPr>
              <w:pStyle w:val="aff5"/>
              <w:spacing w:after="0"/>
              <w:jc w:val="both"/>
              <w:rPr>
                <w:rFonts w:ascii="Arial" w:hAnsi="Arial" w:cs="Arial"/>
                <w:sz w:val="20"/>
                <w:szCs w:val="20"/>
              </w:rPr>
            </w:pPr>
          </w:p>
          <w:p w14:paraId="39166E66" w14:textId="5598AA07"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3A7270" w:rsidRDefault="00F23000" w:rsidP="00F23000">
            <w:pPr>
              <w:pStyle w:val="aff5"/>
              <w:spacing w:after="0"/>
              <w:jc w:val="both"/>
              <w:rPr>
                <w:sz w:val="8"/>
                <w:szCs w:val="8"/>
              </w:rPr>
            </w:pPr>
          </w:p>
        </w:tc>
      </w:tr>
      <w:tr w:rsidR="00F23000" w:rsidRPr="008920D1" w14:paraId="5A4D0CF3" w14:textId="77777777"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702DA0FA" w:rsidR="00733EB5" w:rsidRDefault="007019BF" w:rsidP="00733EB5">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733EB5">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14:paraId="416BF519" w14:textId="77777777" w:rsidR="00520B7F" w:rsidRPr="00520B7F" w:rsidRDefault="00520B7F" w:rsidP="00733EB5">
            <w:pPr>
              <w:pStyle w:val="aff5"/>
              <w:spacing w:after="0"/>
              <w:jc w:val="both"/>
              <w:rPr>
                <w:rFonts w:ascii="Arial" w:hAnsi="Arial" w:cs="Arial"/>
                <w:b w:val="0"/>
                <w:bCs/>
                <w:i/>
                <w:iCs/>
                <w:sz w:val="4"/>
                <w:szCs w:val="4"/>
              </w:rPr>
            </w:pPr>
          </w:p>
          <w:p w14:paraId="70DF38F2" w14:textId="5CBFB412" w:rsidR="00F23000"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2880D14B" w14:textId="5217A9F0" w:rsidR="00733EB5" w:rsidRPr="008920D1" w:rsidRDefault="00733EB5" w:rsidP="00733EB5">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920D1" w:rsidRDefault="00F23000" w:rsidP="00F23000">
            <w:pPr>
              <w:pStyle w:val="aff5"/>
              <w:spacing w:after="0"/>
              <w:jc w:val="both"/>
              <w:rPr>
                <w:sz w:val="4"/>
                <w:szCs w:val="4"/>
              </w:rPr>
            </w:pPr>
          </w:p>
        </w:tc>
      </w:tr>
      <w:tr w:rsidR="00F23000" w:rsidRPr="003A7270" w14:paraId="0C7B65B2"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Pr>
          <w:p w14:paraId="0C2F451F" w14:textId="77777777" w:rsidR="00F23000" w:rsidRPr="003A7270" w:rsidRDefault="00F23000" w:rsidP="00F23000">
            <w:pPr>
              <w:pStyle w:val="aff5"/>
              <w:spacing w:after="0"/>
              <w:jc w:val="both"/>
              <w:rPr>
                <w:sz w:val="8"/>
                <w:szCs w:val="8"/>
              </w:rPr>
            </w:pPr>
          </w:p>
        </w:tc>
      </w:tr>
      <w:tr w:rsidR="00F23000" w:rsidRPr="008920D1" w14:paraId="4FE0096B" w14:textId="77777777"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11F3C52D" w14:textId="77777777" w:rsidR="00F23000" w:rsidRPr="008920D1" w:rsidRDefault="00F23000" w:rsidP="00F23000">
            <w:pPr>
              <w:pStyle w:val="aff5"/>
              <w:spacing w:after="0"/>
              <w:jc w:val="both"/>
              <w:rPr>
                <w:sz w:val="4"/>
                <w:szCs w:val="4"/>
              </w:rPr>
            </w:pPr>
          </w:p>
        </w:tc>
      </w:tr>
      <w:tr w:rsidR="00F23000" w:rsidRPr="003A7270" w14:paraId="41E6B391"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Borders>
              <w:right w:val="single" w:sz="4" w:space="0" w:color="auto"/>
            </w:tcBorders>
          </w:tcPr>
          <w:p w14:paraId="116DF1EC" w14:textId="77777777" w:rsidR="00F23000" w:rsidRPr="003A7270" w:rsidRDefault="00F23000" w:rsidP="00F23000">
            <w:pPr>
              <w:pStyle w:val="aff5"/>
              <w:spacing w:after="0"/>
              <w:jc w:val="both"/>
              <w:rPr>
                <w:sz w:val="8"/>
                <w:szCs w:val="8"/>
              </w:rPr>
            </w:pPr>
          </w:p>
        </w:tc>
      </w:tr>
      <w:tr w:rsidR="00F23000" w:rsidRPr="008920D1" w14:paraId="65BFCC71" w14:textId="77777777" w:rsidTr="0026766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3362861D" w14:textId="77777777" w:rsidR="00F23000" w:rsidRPr="008920D1" w:rsidRDefault="00F23000" w:rsidP="00F23000">
            <w:pPr>
              <w:pStyle w:val="aff5"/>
              <w:spacing w:after="0"/>
              <w:jc w:val="both"/>
              <w:rPr>
                <w:sz w:val="4"/>
                <w:szCs w:val="4"/>
              </w:rPr>
            </w:pPr>
          </w:p>
        </w:tc>
      </w:tr>
      <w:tr w:rsidR="00F23000" w:rsidRPr="003A7270" w14:paraId="3C0C478A" w14:textId="77777777"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735" w:type="dxa"/>
            <w:gridSpan w:val="13"/>
            <w:tcBorders>
              <w:top w:val="single" w:sz="4" w:space="0" w:color="auto"/>
              <w:left w:val="single" w:sz="4" w:space="0" w:color="auto"/>
            </w:tcBorders>
          </w:tcPr>
          <w:p w14:paraId="14989156" w14:textId="77777777" w:rsidR="00F23000" w:rsidRPr="003A7270" w:rsidRDefault="00F23000" w:rsidP="00F23000">
            <w:pPr>
              <w:pStyle w:val="aff5"/>
              <w:spacing w:after="0"/>
              <w:jc w:val="both"/>
              <w:rPr>
                <w:sz w:val="8"/>
                <w:szCs w:val="8"/>
              </w:rPr>
            </w:pPr>
          </w:p>
        </w:tc>
      </w:tr>
      <w:tr w:rsidR="00E74AA7" w:rsidRPr="003A7270" w14:paraId="5C2AF05D" w14:textId="77777777"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14:paraId="7930B209" w14:textId="77777777" w:rsidR="00E74AA7" w:rsidRPr="003A7270" w:rsidRDefault="00E74AA7" w:rsidP="00E74AA7">
            <w:pPr>
              <w:pStyle w:val="aff5"/>
              <w:spacing w:after="0"/>
              <w:jc w:val="both"/>
              <w:rPr>
                <w:sz w:val="8"/>
                <w:szCs w:val="8"/>
              </w:rPr>
            </w:pPr>
          </w:p>
        </w:tc>
      </w:tr>
      <w:tr w:rsidR="00E74AA7" w:rsidRPr="003A7270" w14:paraId="1BA936D1" w14:textId="77777777"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197603D4"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3A7270" w:rsidRDefault="00E74AA7" w:rsidP="00E74AA7">
            <w:pPr>
              <w:pStyle w:val="aff5"/>
              <w:spacing w:after="0"/>
              <w:jc w:val="both"/>
              <w:rPr>
                <w:sz w:val="8"/>
                <w:szCs w:val="8"/>
              </w:rPr>
            </w:pPr>
          </w:p>
        </w:tc>
      </w:tr>
      <w:tr w:rsidR="00E74AA7" w:rsidRPr="003A7270" w14:paraId="62BA759C" w14:textId="7FE515EF" w:rsidTr="00E74AA7">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59" w:type="dxa"/>
            <w:gridSpan w:val="5"/>
            <w:tcBorders>
              <w:top w:val="single" w:sz="4" w:space="0" w:color="auto"/>
              <w:left w:val="single" w:sz="4" w:space="0" w:color="auto"/>
            </w:tcBorders>
          </w:tcPr>
          <w:p w14:paraId="128763F1" w14:textId="77777777" w:rsidR="00E74AA7" w:rsidRPr="003A7270" w:rsidRDefault="00E74AA7" w:rsidP="00E74AA7">
            <w:pPr>
              <w:pStyle w:val="aff5"/>
              <w:spacing w:after="0"/>
              <w:jc w:val="both"/>
              <w:rPr>
                <w:sz w:val="8"/>
                <w:szCs w:val="8"/>
              </w:rPr>
            </w:pPr>
          </w:p>
        </w:tc>
      </w:tr>
      <w:tr w:rsidR="00E74AA7" w:rsidRPr="00E74AA7" w14:paraId="4F297074" w14:textId="0A4E4310"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4AA7" w:rsidRDefault="00E74AA7" w:rsidP="00E74AA7">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4AA7" w:rsidRDefault="00E74AA7" w:rsidP="00E74AA7">
            <w:pPr>
              <w:pStyle w:val="aff5"/>
              <w:spacing w:after="0"/>
              <w:jc w:val="both"/>
              <w:rPr>
                <w:sz w:val="4"/>
                <w:szCs w:val="4"/>
              </w:rPr>
            </w:pPr>
          </w:p>
        </w:tc>
      </w:tr>
      <w:tr w:rsidR="00E74AA7" w:rsidRPr="003A7270" w14:paraId="53C56D2A" w14:textId="77777777" w:rsidTr="00267663">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14:paraId="21E11A94" w14:textId="77777777" w:rsidR="00E74AA7" w:rsidRPr="003A7270" w:rsidRDefault="00E74AA7" w:rsidP="00E74AA7">
            <w:pPr>
              <w:pStyle w:val="aff5"/>
              <w:spacing w:after="0"/>
              <w:jc w:val="both"/>
              <w:rPr>
                <w:sz w:val="8"/>
                <w:szCs w:val="8"/>
              </w:rPr>
            </w:pPr>
          </w:p>
        </w:tc>
      </w:tr>
      <w:tr w:rsidR="00E74AA7" w:rsidRPr="008920D1" w14:paraId="1B4EB1F9" w14:textId="77777777"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26A4CCBA" w14:textId="77777777" w:rsidR="00E74AA7" w:rsidRPr="008920D1" w:rsidRDefault="00E74AA7" w:rsidP="00E74AA7">
            <w:pPr>
              <w:pStyle w:val="aff5"/>
              <w:spacing w:after="0"/>
              <w:jc w:val="both"/>
              <w:rPr>
                <w:sz w:val="4"/>
                <w:szCs w:val="4"/>
              </w:rPr>
            </w:pPr>
          </w:p>
        </w:tc>
      </w:tr>
      <w:tr w:rsidR="00E74AA7" w:rsidRPr="003A7270" w14:paraId="2EFC3EBE" w14:textId="77777777" w:rsidTr="00267663">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bottom w:val="single" w:sz="2" w:space="0" w:color="auto"/>
              <w:right w:val="single" w:sz="4" w:space="0" w:color="auto"/>
            </w:tcBorders>
          </w:tcPr>
          <w:p w14:paraId="0085FB09" w14:textId="77777777" w:rsidR="00E74AA7" w:rsidRPr="003A7270" w:rsidRDefault="00E74AA7" w:rsidP="00E74AA7">
            <w:pPr>
              <w:pStyle w:val="aff5"/>
              <w:spacing w:after="0"/>
              <w:jc w:val="both"/>
              <w:rPr>
                <w:sz w:val="8"/>
                <w:szCs w:val="8"/>
              </w:rPr>
            </w:pPr>
          </w:p>
        </w:tc>
      </w:tr>
      <w:tr w:rsidR="00E74AA7" w:rsidRPr="00DD49FD" w14:paraId="07DA6298" w14:textId="77777777"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DD49FD" w:rsidRDefault="00E74AA7" w:rsidP="00E74AA7">
            <w:pPr>
              <w:pStyle w:val="aff5"/>
              <w:spacing w:after="0"/>
              <w:jc w:val="both"/>
              <w:rPr>
                <w:sz w:val="2"/>
                <w:szCs w:val="2"/>
              </w:rPr>
            </w:pPr>
          </w:p>
        </w:tc>
      </w:tr>
      <w:tr w:rsidR="00E74AA7" w:rsidRPr="00DD49FD" w14:paraId="4AA72D1A" w14:textId="77777777" w:rsidTr="00267663">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DD49FD" w:rsidRDefault="00E74AA7" w:rsidP="00E74AA7">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DD49FD" w:rsidRDefault="00E74AA7" w:rsidP="00E74AA7">
            <w:pPr>
              <w:pStyle w:val="aff5"/>
              <w:spacing w:after="0"/>
              <w:jc w:val="both"/>
              <w:rPr>
                <w:sz w:val="2"/>
                <w:szCs w:val="2"/>
              </w:rPr>
            </w:pPr>
          </w:p>
        </w:tc>
      </w:tr>
      <w:tr w:rsidR="00E74AA7" w:rsidRPr="003A7270" w14:paraId="2B1AF4A3" w14:textId="77777777" w:rsidTr="00267663">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583B1FA1"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14:paraId="743EDFC1" w14:textId="77777777" w:rsidR="00E74AA7" w:rsidRPr="003A7270" w:rsidRDefault="00E74AA7" w:rsidP="00E74AA7">
            <w:pPr>
              <w:pStyle w:val="aff5"/>
              <w:spacing w:after="0"/>
              <w:jc w:val="both"/>
              <w:rPr>
                <w:sz w:val="8"/>
                <w:szCs w:val="8"/>
              </w:rPr>
            </w:pPr>
          </w:p>
        </w:tc>
      </w:tr>
      <w:tr w:rsidR="00E74AA7" w:rsidRPr="003A7270" w14:paraId="2F6FA26F" w14:textId="77777777" w:rsidTr="007019BF">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189F106B" w:rsidR="00E74AA7" w:rsidRPr="003A7270" w:rsidRDefault="00E74AA7" w:rsidP="00E74AA7">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3A7270" w:rsidRDefault="00E74AA7" w:rsidP="00E74AA7">
            <w:pPr>
              <w:pStyle w:val="aff5"/>
              <w:spacing w:after="0"/>
              <w:jc w:val="both"/>
              <w:rPr>
                <w:sz w:val="8"/>
                <w:szCs w:val="8"/>
              </w:rPr>
            </w:pPr>
          </w:p>
        </w:tc>
      </w:tr>
      <w:tr w:rsidR="00E74AA7" w:rsidRPr="003A7270" w14:paraId="1C0243E7" w14:textId="77777777" w:rsidTr="00267663">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33EB5" w:rsidRDefault="00E74AA7" w:rsidP="00E74AA7">
            <w:pPr>
              <w:pStyle w:val="aff5"/>
              <w:spacing w:after="0"/>
              <w:jc w:val="both"/>
              <w:rPr>
                <w:rFonts w:ascii="Arial" w:hAnsi="Arial" w:cs="Arial"/>
                <w:sz w:val="20"/>
                <w:szCs w:val="20"/>
              </w:rPr>
            </w:pPr>
          </w:p>
          <w:p w14:paraId="7017E634" w14:textId="58012B6A"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8907EF" w14:textId="4489368F"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14:paraId="41E69E72" w14:textId="77777777"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920D1" w:rsidRDefault="00E74AA7" w:rsidP="00E74AA7">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920D1" w:rsidRDefault="00E74AA7" w:rsidP="00E74AA7">
            <w:pPr>
              <w:pStyle w:val="aff5"/>
              <w:spacing w:after="0"/>
              <w:jc w:val="both"/>
              <w:rPr>
                <w:sz w:val="4"/>
                <w:szCs w:val="4"/>
              </w:rPr>
            </w:pPr>
          </w:p>
        </w:tc>
      </w:tr>
      <w:tr w:rsidR="00E74AA7" w:rsidRPr="003A7270" w14:paraId="665D0331"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5" w:type="dxa"/>
            <w:gridSpan w:val="13"/>
          </w:tcPr>
          <w:p w14:paraId="4A42239C" w14:textId="77777777" w:rsidR="00E74AA7" w:rsidRPr="003A7270" w:rsidRDefault="00E74AA7" w:rsidP="00E74AA7">
            <w:pPr>
              <w:pStyle w:val="aff5"/>
              <w:spacing w:after="0"/>
              <w:jc w:val="both"/>
              <w:rPr>
                <w:sz w:val="8"/>
                <w:szCs w:val="8"/>
              </w:rPr>
            </w:pPr>
          </w:p>
        </w:tc>
      </w:tr>
      <w:tr w:rsidR="00E74AA7" w:rsidRPr="003A7270" w14:paraId="2FFF3B03" w14:textId="77777777" w:rsidTr="00267663">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DD49FD" w:rsidRDefault="00E74AA7" w:rsidP="00E74AA7">
            <w:pPr>
              <w:pStyle w:val="aff5"/>
              <w:spacing w:after="0"/>
              <w:jc w:val="left"/>
              <w:rPr>
                <w:rFonts w:ascii="Arial" w:hAnsi="Arial" w:cs="Arial"/>
                <w:b w:val="0"/>
                <w:bCs/>
                <w:sz w:val="4"/>
                <w:szCs w:val="4"/>
              </w:rPr>
            </w:pPr>
          </w:p>
        </w:tc>
        <w:tc>
          <w:tcPr>
            <w:tcW w:w="5735" w:type="dxa"/>
            <w:gridSpan w:val="13"/>
            <w:tcBorders>
              <w:left w:val="single" w:sz="2" w:space="0" w:color="FFFFFF"/>
              <w:right w:val="single" w:sz="2" w:space="0" w:color="FFFFFF"/>
            </w:tcBorders>
          </w:tcPr>
          <w:p w14:paraId="3BC281ED" w14:textId="77777777" w:rsidR="00E74AA7" w:rsidRPr="00DD49FD" w:rsidRDefault="00E74AA7" w:rsidP="00E74AA7">
            <w:pPr>
              <w:pStyle w:val="aff5"/>
              <w:spacing w:after="0"/>
              <w:jc w:val="both"/>
              <w:rPr>
                <w:sz w:val="4"/>
                <w:szCs w:val="4"/>
              </w:rPr>
            </w:pPr>
          </w:p>
        </w:tc>
      </w:tr>
      <w:tr w:rsidR="00E74AA7" w:rsidRPr="003A7270" w14:paraId="035132A5"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5" w:type="dxa"/>
            <w:gridSpan w:val="13"/>
          </w:tcPr>
          <w:p w14:paraId="0B136D35" w14:textId="77777777" w:rsidR="00E74AA7" w:rsidRPr="003A7270" w:rsidRDefault="00E74AA7" w:rsidP="00E74AA7">
            <w:pPr>
              <w:pStyle w:val="aff5"/>
              <w:spacing w:after="0"/>
              <w:jc w:val="both"/>
              <w:rPr>
                <w:sz w:val="8"/>
                <w:szCs w:val="8"/>
              </w:rPr>
            </w:pPr>
          </w:p>
        </w:tc>
      </w:tr>
      <w:tr w:rsidR="00E74AA7" w:rsidRPr="008920D1" w14:paraId="1C004140" w14:textId="77777777"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920D1" w:rsidRDefault="00E74AA7" w:rsidP="00E74AA7">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920D1" w:rsidRDefault="00E74AA7" w:rsidP="00E74AA7">
            <w:pPr>
              <w:pStyle w:val="aff5"/>
              <w:spacing w:after="0"/>
              <w:jc w:val="both"/>
              <w:rPr>
                <w:sz w:val="4"/>
                <w:szCs w:val="4"/>
              </w:rPr>
            </w:pPr>
          </w:p>
        </w:tc>
      </w:tr>
      <w:tr w:rsidR="00E74AA7" w:rsidRPr="008920D1" w14:paraId="639616E5" w14:textId="77777777" w:rsidTr="00E74AA7">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920D1" w:rsidRDefault="00E74AA7" w:rsidP="00E74AA7">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920D1" w:rsidRDefault="00E74AA7" w:rsidP="00E74AA7">
            <w:pPr>
              <w:pStyle w:val="aff5"/>
              <w:spacing w:after="0"/>
              <w:jc w:val="both"/>
              <w:rPr>
                <w:sz w:val="4"/>
                <w:szCs w:val="4"/>
              </w:rPr>
            </w:pPr>
          </w:p>
        </w:tc>
      </w:tr>
      <w:tr w:rsidR="00E74AA7" w:rsidRPr="003A7270" w14:paraId="6828C13A" w14:textId="77777777" w:rsidTr="00267663">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14:paraId="6347815B" w14:textId="77777777" w:rsidTr="00267663">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DD49FD" w:rsidRDefault="00E74AA7" w:rsidP="00E74AA7">
            <w:pPr>
              <w:pStyle w:val="aff5"/>
              <w:spacing w:after="0"/>
              <w:jc w:val="both"/>
              <w:rPr>
                <w:sz w:val="2"/>
                <w:szCs w:val="2"/>
              </w:rPr>
            </w:pPr>
          </w:p>
        </w:tc>
      </w:tr>
      <w:tr w:rsidR="00E74AA7" w:rsidRPr="003A7270" w14:paraId="5424C312" w14:textId="77777777" w:rsidTr="00267663">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14:paraId="5EF0BA37" w14:textId="77777777" w:rsidR="00E74AA7" w:rsidRPr="003A7270" w:rsidRDefault="00E74AA7" w:rsidP="00E74AA7">
            <w:pPr>
              <w:pStyle w:val="aff5"/>
              <w:spacing w:after="0"/>
              <w:jc w:val="both"/>
              <w:rPr>
                <w:sz w:val="8"/>
                <w:szCs w:val="8"/>
              </w:rPr>
            </w:pPr>
          </w:p>
        </w:tc>
      </w:tr>
      <w:tr w:rsidR="00E74AA7" w:rsidRPr="003A7270" w14:paraId="471C3109" w14:textId="77777777" w:rsidTr="00267663">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DD49FD" w:rsidRDefault="00E74AA7" w:rsidP="00E74AA7">
            <w:pPr>
              <w:pStyle w:val="aff5"/>
              <w:spacing w:after="0"/>
              <w:jc w:val="both"/>
              <w:rPr>
                <w:sz w:val="4"/>
                <w:szCs w:val="4"/>
              </w:rPr>
            </w:pPr>
          </w:p>
        </w:tc>
      </w:tr>
      <w:tr w:rsidR="00E74AA7" w:rsidRPr="003A7270" w14:paraId="34139BB2" w14:textId="77777777" w:rsidTr="00267663">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14:paraId="3D6057C3" w14:textId="77777777" w:rsidR="00E74AA7" w:rsidRPr="003A7270" w:rsidRDefault="00E74AA7" w:rsidP="00E74AA7">
            <w:pPr>
              <w:pStyle w:val="aff5"/>
              <w:spacing w:after="0"/>
              <w:jc w:val="both"/>
              <w:rPr>
                <w:sz w:val="8"/>
                <w:szCs w:val="8"/>
              </w:rPr>
            </w:pPr>
          </w:p>
        </w:tc>
      </w:tr>
      <w:tr w:rsidR="00E74AA7" w:rsidRPr="003A7270" w14:paraId="711E5F68" w14:textId="77777777"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DD49FD" w:rsidRDefault="00E74AA7" w:rsidP="00E74AA7">
            <w:pPr>
              <w:pStyle w:val="aff5"/>
              <w:spacing w:after="0"/>
              <w:jc w:val="both"/>
              <w:rPr>
                <w:sz w:val="4"/>
                <w:szCs w:val="4"/>
              </w:rPr>
            </w:pPr>
          </w:p>
        </w:tc>
      </w:tr>
      <w:tr w:rsidR="00E74AA7" w:rsidRPr="003A7270" w14:paraId="421A895F" w14:textId="77777777" w:rsidTr="0026766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14:paraId="4FCB376F" w14:textId="77777777" w:rsidR="00E74AA7" w:rsidRPr="003A7270" w:rsidRDefault="00E74AA7" w:rsidP="00E74AA7">
            <w:pPr>
              <w:pStyle w:val="aff5"/>
              <w:spacing w:after="0"/>
              <w:jc w:val="both"/>
              <w:rPr>
                <w:sz w:val="8"/>
                <w:szCs w:val="8"/>
              </w:rPr>
            </w:pPr>
          </w:p>
        </w:tc>
      </w:tr>
      <w:tr w:rsidR="00E74AA7" w:rsidRPr="003A7270" w14:paraId="6AA9C942" w14:textId="77777777" w:rsidTr="00E74AA7">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4AA7"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4AA7" w:rsidRDefault="00E74AA7" w:rsidP="00E74AA7">
            <w:pPr>
              <w:pStyle w:val="aff5"/>
              <w:spacing w:after="0"/>
              <w:jc w:val="both"/>
              <w:rPr>
                <w:sz w:val="4"/>
                <w:szCs w:val="4"/>
              </w:rPr>
            </w:pPr>
          </w:p>
        </w:tc>
      </w:tr>
      <w:tr w:rsidR="00E74AA7" w:rsidRPr="003A7270" w14:paraId="601E15BB" w14:textId="77777777"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14:paraId="64E27E8F" w14:textId="77777777" w:rsidR="00E74AA7" w:rsidRPr="003A7270" w:rsidRDefault="00E74AA7" w:rsidP="00E74AA7">
            <w:pPr>
              <w:pStyle w:val="aff5"/>
              <w:spacing w:after="0"/>
              <w:jc w:val="both"/>
              <w:rPr>
                <w:sz w:val="8"/>
                <w:szCs w:val="8"/>
              </w:rPr>
            </w:pPr>
          </w:p>
        </w:tc>
      </w:tr>
      <w:tr w:rsidR="00E74AA7" w:rsidRPr="003A7270" w14:paraId="6D49272C" w14:textId="6B2BB059" w:rsidTr="008A0F24">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20CFAB8F"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3A7270" w:rsidRDefault="00E74AA7" w:rsidP="00E74AA7">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3A7270" w:rsidRDefault="00E74AA7" w:rsidP="00E74AA7">
            <w:pPr>
              <w:pStyle w:val="aff5"/>
              <w:spacing w:after="0"/>
              <w:jc w:val="both"/>
              <w:rPr>
                <w:sz w:val="8"/>
                <w:szCs w:val="8"/>
              </w:rPr>
            </w:pPr>
          </w:p>
        </w:tc>
      </w:tr>
      <w:tr w:rsidR="00E74AA7" w:rsidRPr="003A7270" w14:paraId="7D392EFC" w14:textId="1047FBE5"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22" w:type="dxa"/>
            <w:gridSpan w:val="4"/>
            <w:tcBorders>
              <w:top w:val="single" w:sz="2" w:space="0" w:color="auto"/>
              <w:left w:val="single" w:sz="4" w:space="0" w:color="auto"/>
              <w:bottom w:val="single" w:sz="2" w:space="0" w:color="auto"/>
            </w:tcBorders>
          </w:tcPr>
          <w:p w14:paraId="34974BDF" w14:textId="77777777" w:rsidR="00E74AA7" w:rsidRPr="003A7270" w:rsidRDefault="00E74AA7" w:rsidP="00E74AA7">
            <w:pPr>
              <w:pStyle w:val="aff5"/>
              <w:spacing w:after="0"/>
              <w:jc w:val="both"/>
              <w:rPr>
                <w:sz w:val="8"/>
                <w:szCs w:val="8"/>
              </w:rPr>
            </w:pPr>
          </w:p>
        </w:tc>
      </w:tr>
      <w:tr w:rsidR="00E74AA7" w:rsidRPr="00E74AA7" w14:paraId="763D5FD5" w14:textId="7988C917" w:rsidTr="00E74AA7">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4AA7" w:rsidRDefault="00E74AA7" w:rsidP="00E74AA7">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4AA7" w:rsidRDefault="00E74AA7" w:rsidP="00E74AA7">
            <w:pPr>
              <w:pStyle w:val="aff5"/>
              <w:spacing w:after="0"/>
              <w:jc w:val="both"/>
              <w:rPr>
                <w:sz w:val="4"/>
                <w:szCs w:val="4"/>
              </w:rPr>
            </w:pPr>
          </w:p>
        </w:tc>
      </w:tr>
      <w:tr w:rsidR="00E74AA7" w:rsidRPr="003A7270" w14:paraId="56BF30F4" w14:textId="77777777" w:rsidTr="00267663">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14:paraId="60FCA127" w14:textId="77777777" w:rsidR="00E74AA7" w:rsidRPr="003A7270" w:rsidRDefault="00E74AA7" w:rsidP="00E74AA7">
            <w:pPr>
              <w:pStyle w:val="aff5"/>
              <w:spacing w:after="0"/>
              <w:jc w:val="both"/>
              <w:rPr>
                <w:sz w:val="8"/>
                <w:szCs w:val="8"/>
              </w:rPr>
            </w:pPr>
          </w:p>
        </w:tc>
      </w:tr>
      <w:tr w:rsidR="00E74AA7" w:rsidRPr="008920D1" w14:paraId="1108DBFD" w14:textId="77777777"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14:paraId="6749B099" w14:textId="77777777" w:rsidR="00E74AA7" w:rsidRPr="008920D1" w:rsidRDefault="00E74AA7" w:rsidP="00E74AA7">
            <w:pPr>
              <w:pStyle w:val="aff5"/>
              <w:spacing w:after="0"/>
              <w:jc w:val="both"/>
              <w:rPr>
                <w:sz w:val="4"/>
                <w:szCs w:val="4"/>
              </w:rPr>
            </w:pPr>
          </w:p>
        </w:tc>
      </w:tr>
      <w:tr w:rsidR="00E74AA7" w:rsidRPr="003A7270" w14:paraId="022213AA" w14:textId="77777777" w:rsidTr="00267663">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right w:val="single" w:sz="4" w:space="0" w:color="auto"/>
            </w:tcBorders>
          </w:tcPr>
          <w:p w14:paraId="50E52750" w14:textId="77777777" w:rsidR="00E74AA7" w:rsidRPr="003A7270" w:rsidRDefault="00E74AA7" w:rsidP="00E74AA7">
            <w:pPr>
              <w:pStyle w:val="aff5"/>
              <w:spacing w:after="0"/>
              <w:jc w:val="both"/>
              <w:rPr>
                <w:sz w:val="8"/>
                <w:szCs w:val="8"/>
              </w:rPr>
            </w:pPr>
          </w:p>
        </w:tc>
      </w:tr>
    </w:tbl>
    <w:p w14:paraId="70590DF0" w14:textId="77777777"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419"/>
        <w:gridCol w:w="420"/>
        <w:gridCol w:w="1042"/>
        <w:gridCol w:w="82"/>
        <w:gridCol w:w="159"/>
        <w:gridCol w:w="95"/>
        <w:gridCol w:w="150"/>
        <w:gridCol w:w="501"/>
        <w:gridCol w:w="112"/>
        <w:gridCol w:w="402"/>
        <w:gridCol w:w="829"/>
        <w:gridCol w:w="19"/>
        <w:gridCol w:w="14"/>
        <w:gridCol w:w="108"/>
        <w:gridCol w:w="114"/>
        <w:gridCol w:w="7"/>
        <w:gridCol w:w="17"/>
        <w:gridCol w:w="311"/>
        <w:gridCol w:w="71"/>
        <w:gridCol w:w="236"/>
        <w:gridCol w:w="14"/>
        <w:gridCol w:w="356"/>
        <w:gridCol w:w="239"/>
        <w:gridCol w:w="339"/>
        <w:gridCol w:w="31"/>
        <w:gridCol w:w="44"/>
        <w:gridCol w:w="21"/>
        <w:gridCol w:w="143"/>
        <w:gridCol w:w="249"/>
        <w:gridCol w:w="552"/>
        <w:gridCol w:w="96"/>
        <w:gridCol w:w="84"/>
        <w:gridCol w:w="12"/>
        <w:gridCol w:w="144"/>
        <w:gridCol w:w="92"/>
        <w:gridCol w:w="19"/>
        <w:gridCol w:w="513"/>
        <w:gridCol w:w="15"/>
        <w:gridCol w:w="63"/>
        <w:gridCol w:w="10"/>
        <w:gridCol w:w="144"/>
        <w:gridCol w:w="912"/>
        <w:gridCol w:w="10"/>
        <w:gridCol w:w="977"/>
        <w:gridCol w:w="6"/>
        <w:gridCol w:w="248"/>
      </w:tblGrid>
      <w:tr w:rsidR="00267663" w:rsidRPr="003A7270" w14:paraId="0B9887E9" w14:textId="77777777" w:rsidTr="008A0F24">
        <w:trPr>
          <w:gridAfter w:val="2"/>
          <w:wAfter w:w="254" w:type="dxa"/>
          <w:trHeight w:val="192"/>
        </w:trPr>
        <w:tc>
          <w:tcPr>
            <w:tcW w:w="10187" w:type="dxa"/>
            <w:gridSpan w:val="44"/>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DD49FD" w:rsidRDefault="00267663" w:rsidP="00847DB2">
            <w:pPr>
              <w:pStyle w:val="aff5"/>
              <w:spacing w:after="0"/>
              <w:jc w:val="both"/>
              <w:rPr>
                <w:rFonts w:ascii="Arial" w:hAnsi="Arial" w:cs="Arial"/>
                <w:sz w:val="8"/>
                <w:szCs w:val="8"/>
              </w:rPr>
            </w:pPr>
          </w:p>
          <w:p w14:paraId="735DAC94" w14:textId="0ACCDAA4"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14:paraId="655F143E" w14:textId="3EBC9199"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14:paraId="6ED6D2EE" w14:textId="77777777" w:rsidTr="008A0F24">
        <w:trPr>
          <w:gridAfter w:val="2"/>
          <w:wAfter w:w="254" w:type="dxa"/>
          <w:trHeight w:val="42"/>
        </w:trPr>
        <w:tc>
          <w:tcPr>
            <w:tcW w:w="4352" w:type="dxa"/>
            <w:gridSpan w:val="14"/>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920D1" w:rsidRDefault="00267663" w:rsidP="00847DB2">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14:paraId="7DBA4ADC" w14:textId="77777777" w:rsidR="00267663" w:rsidRPr="008920D1" w:rsidRDefault="00267663" w:rsidP="00847DB2">
            <w:pPr>
              <w:pStyle w:val="aff5"/>
              <w:spacing w:after="0"/>
              <w:jc w:val="both"/>
              <w:rPr>
                <w:sz w:val="4"/>
                <w:szCs w:val="4"/>
              </w:rPr>
            </w:pPr>
          </w:p>
        </w:tc>
      </w:tr>
      <w:tr w:rsidR="00267663" w:rsidRPr="003A7270" w14:paraId="54D3B485" w14:textId="77777777"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14:paraId="4266DBCA" w14:textId="76399DF4"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30"/>
          </w:tcPr>
          <w:p w14:paraId="7F0A9A70" w14:textId="77777777" w:rsidR="00267663" w:rsidRPr="003A7270" w:rsidRDefault="00267663" w:rsidP="00847DB2">
            <w:pPr>
              <w:pStyle w:val="aff5"/>
              <w:spacing w:after="0"/>
              <w:jc w:val="both"/>
              <w:rPr>
                <w:sz w:val="8"/>
                <w:szCs w:val="8"/>
              </w:rPr>
            </w:pPr>
          </w:p>
        </w:tc>
      </w:tr>
      <w:tr w:rsidR="00267663" w:rsidRPr="008920D1" w14:paraId="66743499"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58C139A4" w14:textId="77777777"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14:paraId="07CD34EE" w14:textId="77777777" w:rsidR="00267663" w:rsidRPr="008920D1" w:rsidRDefault="00267663" w:rsidP="00847DB2">
            <w:pPr>
              <w:pStyle w:val="aff5"/>
              <w:spacing w:after="0"/>
              <w:jc w:val="both"/>
              <w:rPr>
                <w:sz w:val="4"/>
                <w:szCs w:val="4"/>
              </w:rPr>
            </w:pPr>
          </w:p>
        </w:tc>
      </w:tr>
      <w:tr w:rsidR="00267663" w:rsidRPr="003A7270" w14:paraId="77B64131" w14:textId="77777777"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14:paraId="1312BCE2" w14:textId="54F91921"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30"/>
            <w:tcBorders>
              <w:right w:val="single" w:sz="4" w:space="0" w:color="auto"/>
            </w:tcBorders>
          </w:tcPr>
          <w:p w14:paraId="50E4E1C6" w14:textId="77777777" w:rsidR="00267663" w:rsidRPr="003A7270" w:rsidRDefault="00267663" w:rsidP="00847DB2">
            <w:pPr>
              <w:pStyle w:val="aff5"/>
              <w:spacing w:after="0"/>
              <w:jc w:val="both"/>
              <w:rPr>
                <w:sz w:val="8"/>
                <w:szCs w:val="8"/>
              </w:rPr>
            </w:pPr>
          </w:p>
        </w:tc>
      </w:tr>
      <w:tr w:rsidR="00267663" w:rsidRPr="008920D1" w14:paraId="1005BD10"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14:paraId="016EBAED" w14:textId="77777777" w:rsidR="00267663" w:rsidRPr="008920D1" w:rsidRDefault="00267663" w:rsidP="00847DB2">
            <w:pPr>
              <w:pStyle w:val="aff5"/>
              <w:spacing w:after="0"/>
              <w:jc w:val="both"/>
              <w:rPr>
                <w:sz w:val="4"/>
                <w:szCs w:val="4"/>
              </w:rPr>
            </w:pPr>
          </w:p>
        </w:tc>
      </w:tr>
      <w:tr w:rsidR="00267663" w:rsidRPr="003A7270" w14:paraId="0EDEEDB9" w14:textId="77777777"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30"/>
            <w:tcBorders>
              <w:top w:val="single" w:sz="4" w:space="0" w:color="auto"/>
              <w:left w:val="single" w:sz="4" w:space="0" w:color="auto"/>
            </w:tcBorders>
          </w:tcPr>
          <w:p w14:paraId="03EF500E" w14:textId="168E2240" w:rsidR="008A0F24" w:rsidRPr="003A7270" w:rsidRDefault="008A0F24" w:rsidP="00847DB2">
            <w:pPr>
              <w:pStyle w:val="aff5"/>
              <w:spacing w:after="0"/>
              <w:jc w:val="both"/>
              <w:rPr>
                <w:sz w:val="8"/>
                <w:szCs w:val="8"/>
              </w:rPr>
            </w:pPr>
          </w:p>
        </w:tc>
      </w:tr>
      <w:tr w:rsidR="008A0F24" w:rsidRPr="003A7270" w14:paraId="0D09DEF4" w14:textId="77777777"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0F24" w:rsidRDefault="008A0F24" w:rsidP="00847DB2">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14:paraId="338B9618" w14:textId="77777777" w:rsidR="008A0F24" w:rsidRPr="008A0F24" w:rsidRDefault="008A0F24" w:rsidP="00847DB2">
            <w:pPr>
              <w:pStyle w:val="aff5"/>
              <w:spacing w:after="0"/>
              <w:jc w:val="both"/>
              <w:rPr>
                <w:sz w:val="4"/>
                <w:szCs w:val="4"/>
              </w:rPr>
            </w:pPr>
          </w:p>
        </w:tc>
      </w:tr>
      <w:tr w:rsidR="00E74AA7" w:rsidRPr="003A7270" w14:paraId="7D254C38" w14:textId="77777777"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30"/>
            <w:tcBorders>
              <w:top w:val="single" w:sz="4" w:space="0" w:color="auto"/>
              <w:left w:val="single" w:sz="4" w:space="0" w:color="auto"/>
            </w:tcBorders>
          </w:tcPr>
          <w:p w14:paraId="398D4F3B" w14:textId="77777777" w:rsidR="00E74AA7" w:rsidRPr="003A7270" w:rsidRDefault="00E74AA7" w:rsidP="00E74AA7">
            <w:pPr>
              <w:pStyle w:val="aff5"/>
              <w:spacing w:after="0"/>
              <w:jc w:val="both"/>
              <w:rPr>
                <w:sz w:val="8"/>
                <w:szCs w:val="8"/>
              </w:rPr>
            </w:pPr>
          </w:p>
        </w:tc>
      </w:tr>
      <w:tr w:rsidR="008A0F24" w:rsidRPr="003A7270" w14:paraId="57439D0B" w14:textId="23F9E74D"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49432FC0" w14:textId="5159BB72" w:rsidR="008A0F24" w:rsidRDefault="008A0F24"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7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3A7270" w:rsidRDefault="008A0F24" w:rsidP="00E74AA7">
            <w:pPr>
              <w:pStyle w:val="aff5"/>
              <w:spacing w:after="0"/>
              <w:jc w:val="both"/>
              <w:rPr>
                <w:sz w:val="8"/>
                <w:szCs w:val="8"/>
              </w:rPr>
            </w:pPr>
          </w:p>
        </w:tc>
        <w:tc>
          <w:tcPr>
            <w:tcW w:w="2421" w:type="dxa"/>
            <w:gridSpan w:val="15"/>
            <w:tcBorders>
              <w:top w:val="single" w:sz="4" w:space="0" w:color="auto"/>
              <w:left w:val="single" w:sz="4" w:space="0" w:color="FFFFFF" w:themeColor="background1"/>
              <w:right w:val="single" w:sz="4" w:space="0" w:color="FFFFFF" w:themeColor="background1"/>
            </w:tcBorders>
          </w:tcPr>
          <w:p w14:paraId="40F22415" w14:textId="77777777"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3A7270" w:rsidRDefault="008A0F24" w:rsidP="00E74AA7">
            <w:pPr>
              <w:pStyle w:val="aff5"/>
              <w:spacing w:after="0"/>
              <w:jc w:val="both"/>
              <w:rPr>
                <w:sz w:val="8"/>
                <w:szCs w:val="8"/>
              </w:rPr>
            </w:pPr>
          </w:p>
        </w:tc>
        <w:tc>
          <w:tcPr>
            <w:tcW w:w="2116" w:type="dxa"/>
            <w:gridSpan w:val="6"/>
            <w:tcBorders>
              <w:top w:val="single" w:sz="4" w:space="0" w:color="auto"/>
              <w:left w:val="single" w:sz="4" w:space="0" w:color="FFFFFF" w:themeColor="background1"/>
              <w:right w:val="single" w:sz="4" w:space="0" w:color="FFFFFF" w:themeColor="background1"/>
            </w:tcBorders>
          </w:tcPr>
          <w:p w14:paraId="452B4CDD" w14:textId="77777777" w:rsidR="008A0F24" w:rsidRPr="003A7270" w:rsidRDefault="008A0F24" w:rsidP="00E74AA7">
            <w:pPr>
              <w:pStyle w:val="aff5"/>
              <w:spacing w:after="0"/>
              <w:jc w:val="both"/>
              <w:rPr>
                <w:sz w:val="8"/>
                <w:szCs w:val="8"/>
              </w:rPr>
            </w:pPr>
          </w:p>
        </w:tc>
      </w:tr>
      <w:tr w:rsidR="008A0F24" w:rsidRPr="003A7270" w14:paraId="33B22886" w14:textId="3B51E00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7"/>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5"/>
            <w:tcBorders>
              <w:top w:val="single" w:sz="4" w:space="0" w:color="auto"/>
              <w:left w:val="single" w:sz="4" w:space="0" w:color="auto"/>
            </w:tcBorders>
          </w:tcPr>
          <w:p w14:paraId="2C114B90" w14:textId="77777777"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6"/>
            <w:tcBorders>
              <w:top w:val="single" w:sz="4" w:space="0" w:color="auto"/>
              <w:left w:val="single" w:sz="4" w:space="0" w:color="auto"/>
            </w:tcBorders>
          </w:tcPr>
          <w:p w14:paraId="4F0B368B" w14:textId="77777777" w:rsidR="008A0F24" w:rsidRPr="003A7270" w:rsidRDefault="008A0F24" w:rsidP="00847DB2">
            <w:pPr>
              <w:pStyle w:val="aff5"/>
              <w:spacing w:after="0"/>
              <w:jc w:val="both"/>
              <w:rPr>
                <w:sz w:val="8"/>
                <w:szCs w:val="8"/>
              </w:rPr>
            </w:pPr>
          </w:p>
        </w:tc>
      </w:tr>
      <w:tr w:rsidR="00267663" w:rsidRPr="008920D1" w14:paraId="3ACBC8D9" w14:textId="77777777"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920D1" w:rsidRDefault="00267663" w:rsidP="00847DB2">
            <w:pPr>
              <w:pStyle w:val="aff5"/>
              <w:spacing w:after="0"/>
              <w:jc w:val="both"/>
              <w:rPr>
                <w:sz w:val="4"/>
                <w:szCs w:val="4"/>
              </w:rPr>
            </w:pPr>
          </w:p>
        </w:tc>
        <w:tc>
          <w:tcPr>
            <w:tcW w:w="5835" w:type="dxa"/>
            <w:gridSpan w:val="30"/>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920D1" w:rsidRDefault="00267663" w:rsidP="00847DB2">
            <w:pPr>
              <w:pStyle w:val="aff5"/>
              <w:spacing w:after="0"/>
              <w:jc w:val="both"/>
              <w:rPr>
                <w:sz w:val="4"/>
                <w:szCs w:val="4"/>
              </w:rPr>
            </w:pPr>
          </w:p>
        </w:tc>
      </w:tr>
      <w:tr w:rsidR="00267663" w:rsidRPr="003A7270" w14:paraId="232B75AE"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14:paraId="36E4F7C3" w14:textId="5EE8277B"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30"/>
          </w:tcPr>
          <w:p w14:paraId="0901BFE5" w14:textId="77777777" w:rsidR="00267663" w:rsidRPr="003A7270" w:rsidRDefault="00267663" w:rsidP="00847DB2">
            <w:pPr>
              <w:pStyle w:val="aff5"/>
              <w:spacing w:after="0"/>
              <w:jc w:val="both"/>
              <w:rPr>
                <w:sz w:val="8"/>
                <w:szCs w:val="8"/>
              </w:rPr>
            </w:pPr>
          </w:p>
        </w:tc>
      </w:tr>
      <w:tr w:rsidR="00267663" w:rsidRPr="008920D1" w14:paraId="4DB36FDB"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554E649C" w14:textId="77777777"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14:paraId="3B768AB1" w14:textId="77777777" w:rsidR="00267663" w:rsidRPr="008920D1" w:rsidRDefault="00267663" w:rsidP="00847DB2">
            <w:pPr>
              <w:pStyle w:val="aff5"/>
              <w:spacing w:after="0"/>
              <w:jc w:val="both"/>
              <w:rPr>
                <w:sz w:val="4"/>
                <w:szCs w:val="4"/>
              </w:rPr>
            </w:pPr>
          </w:p>
        </w:tc>
      </w:tr>
      <w:tr w:rsidR="00267663" w:rsidRPr="003A7270" w14:paraId="674A74E7" w14:textId="77777777" w:rsidTr="008A0F24">
        <w:trPr>
          <w:gridAfter w:val="2"/>
          <w:wAfter w:w="254" w:type="dxa"/>
          <w:trHeight w:val="42"/>
        </w:trPr>
        <w:tc>
          <w:tcPr>
            <w:tcW w:w="4352" w:type="dxa"/>
            <w:gridSpan w:val="14"/>
            <w:tcBorders>
              <w:top w:val="single" w:sz="4" w:space="0" w:color="FFFFFF"/>
              <w:left w:val="single" w:sz="4" w:space="0" w:color="FFFFFF"/>
              <w:bottom w:val="single" w:sz="2" w:space="0" w:color="FFFFFF" w:themeColor="background1"/>
            </w:tcBorders>
          </w:tcPr>
          <w:p w14:paraId="77D7104D" w14:textId="20BD79A0"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30"/>
            <w:tcBorders>
              <w:bottom w:val="single" w:sz="2" w:space="0" w:color="FFFFFF" w:themeColor="background1"/>
              <w:right w:val="single" w:sz="4" w:space="0" w:color="auto"/>
            </w:tcBorders>
          </w:tcPr>
          <w:p w14:paraId="109961D2" w14:textId="77777777" w:rsidR="00267663" w:rsidRPr="003A7270" w:rsidRDefault="00267663" w:rsidP="00847DB2">
            <w:pPr>
              <w:pStyle w:val="aff5"/>
              <w:spacing w:after="0" w:line="240" w:lineRule="auto"/>
              <w:jc w:val="both"/>
              <w:rPr>
                <w:sz w:val="8"/>
                <w:szCs w:val="8"/>
              </w:rPr>
            </w:pPr>
          </w:p>
        </w:tc>
      </w:tr>
      <w:tr w:rsidR="00267663" w:rsidRPr="003A7270" w14:paraId="1C512847" w14:textId="77777777"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tcBorders>
          </w:tcPr>
          <w:p w14:paraId="2E73A3ED"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bottom w:val="single" w:sz="2" w:space="0" w:color="auto"/>
              <w:right w:val="single" w:sz="4" w:space="0" w:color="auto"/>
            </w:tcBorders>
          </w:tcPr>
          <w:p w14:paraId="2564850E" w14:textId="77777777" w:rsidR="00267663" w:rsidRPr="00E53A0E" w:rsidRDefault="00267663" w:rsidP="00847DB2">
            <w:pPr>
              <w:pStyle w:val="aff5"/>
              <w:spacing w:after="0" w:line="240" w:lineRule="auto"/>
              <w:jc w:val="both"/>
              <w:rPr>
                <w:sz w:val="2"/>
                <w:szCs w:val="2"/>
              </w:rPr>
            </w:pPr>
          </w:p>
        </w:tc>
      </w:tr>
      <w:tr w:rsidR="00267663" w:rsidRPr="003A7270" w14:paraId="3F2C52CF" w14:textId="77777777" w:rsidTr="008A0F24">
        <w:trPr>
          <w:gridAfter w:val="2"/>
          <w:wAfter w:w="254" w:type="dxa"/>
          <w:trHeight w:val="144"/>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733EB5" w:rsidRDefault="00267663" w:rsidP="00847DB2">
            <w:pPr>
              <w:pStyle w:val="aff5"/>
              <w:spacing w:after="0"/>
              <w:jc w:val="left"/>
              <w:rPr>
                <w:rFonts w:ascii="Arial" w:hAnsi="Arial" w:cs="Arial"/>
                <w:sz w:val="28"/>
                <w:szCs w:val="28"/>
              </w:rPr>
            </w:pPr>
          </w:p>
          <w:p w14:paraId="0F4AAF1B" w14:textId="77777777"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14:paraId="573E72CD" w14:textId="77777777" w:rsidTr="008A0F24">
        <w:trPr>
          <w:gridAfter w:val="2"/>
          <w:wAfter w:w="254" w:type="dxa"/>
          <w:trHeight w:val="110"/>
        </w:trPr>
        <w:tc>
          <w:tcPr>
            <w:tcW w:w="10187" w:type="dxa"/>
            <w:gridSpan w:val="44"/>
            <w:tcBorders>
              <w:top w:val="single" w:sz="2" w:space="0" w:color="FFFFFF"/>
              <w:left w:val="single" w:sz="2" w:space="0" w:color="FFFFFF"/>
              <w:bottom w:val="single" w:sz="2" w:space="0" w:color="FFFFFF"/>
              <w:right w:val="single" w:sz="2" w:space="0" w:color="FFFFFF"/>
            </w:tcBorders>
          </w:tcPr>
          <w:p w14:paraId="2271AB4A" w14:textId="77777777" w:rsidR="00267663" w:rsidRPr="00733EB5" w:rsidRDefault="00267663" w:rsidP="00733EB5">
            <w:pPr>
              <w:pStyle w:val="aff5"/>
              <w:spacing w:after="0"/>
              <w:jc w:val="both"/>
              <w:rPr>
                <w:rFonts w:ascii="Arial" w:hAnsi="Arial" w:cs="Arial"/>
                <w:b w:val="0"/>
                <w:bCs/>
                <w:sz w:val="16"/>
                <w:szCs w:val="16"/>
                <w:lang w:eastAsia="zh-CN"/>
              </w:rPr>
            </w:pPr>
          </w:p>
          <w:p w14:paraId="7DC4F26C" w14:textId="3CD3990D" w:rsidR="00267663" w:rsidRPr="00733EB5" w:rsidRDefault="00267663" w:rsidP="00847DB2">
            <w:pPr>
              <w:pStyle w:val="aff5"/>
              <w:spacing w:after="0"/>
              <w:ind w:firstLine="455"/>
              <w:jc w:val="both"/>
              <w:rPr>
                <w:rFonts w:ascii="Arial" w:hAnsi="Arial" w:cs="Arial"/>
                <w:b w:val="0"/>
                <w:bCs/>
                <w:sz w:val="26"/>
                <w:szCs w:val="26"/>
                <w:lang w:eastAsia="ru-RU"/>
              </w:rPr>
            </w:pPr>
            <w:r w:rsidRPr="00733EB5">
              <w:rPr>
                <w:rFonts w:ascii="Arial" w:hAnsi="Arial" w:cs="Arial"/>
                <w:b w:val="0"/>
                <w:bCs/>
                <w:sz w:val="26"/>
                <w:szCs w:val="26"/>
                <w:lang w:eastAsia="zh-CN"/>
              </w:rPr>
              <w:t xml:space="preserve">Прошу предоставить муниципальную услугу </w:t>
            </w:r>
            <w:r w:rsidRPr="00733EB5">
              <w:rPr>
                <w:rFonts w:ascii="Arial" w:hAnsi="Arial" w:cs="Arial"/>
                <w:b w:val="0"/>
                <w:bCs/>
                <w:sz w:val="26"/>
                <w:szCs w:val="26"/>
              </w:rPr>
              <w:t>«Согласование проектных решений по отделке фасадов (</w:t>
            </w:r>
            <w:r w:rsidRPr="00733EB5">
              <w:rPr>
                <w:rFonts w:ascii="Arial" w:hAnsi="Arial" w:cs="Arial"/>
                <w:b w:val="0"/>
                <w:bCs/>
                <w:sz w:val="26"/>
                <w:szCs w:val="26"/>
                <w:lang w:eastAsia="ru-RU"/>
              </w:rPr>
              <w:t xml:space="preserve">паспортов колористических решений фасадов) зданий, строений, сооружений, ограждений» </w:t>
            </w:r>
            <w:r w:rsidR="00520B7F">
              <w:rPr>
                <w:rFonts w:ascii="Arial" w:hAnsi="Arial" w:cs="Arial"/>
                <w:b w:val="0"/>
                <w:bCs/>
                <w:sz w:val="26"/>
                <w:szCs w:val="26"/>
                <w:lang w:eastAsia="ru-RU"/>
              </w:rPr>
              <w:t>с</w:t>
            </w:r>
            <w:r w:rsidRPr="00733EB5">
              <w:rPr>
                <w:rFonts w:ascii="Arial" w:hAnsi="Arial" w:cs="Arial"/>
                <w:b w:val="0"/>
                <w:bCs/>
                <w:sz w:val="26"/>
                <w:szCs w:val="26"/>
                <w:lang w:eastAsia="ru-RU"/>
              </w:rPr>
              <w:t xml:space="preserve"> </w:t>
            </w:r>
            <w:r w:rsidR="00520B7F">
              <w:rPr>
                <w:rFonts w:ascii="Arial" w:hAnsi="Arial" w:cs="Arial"/>
                <w:b w:val="0"/>
                <w:bCs/>
                <w:sz w:val="26"/>
                <w:szCs w:val="26"/>
                <w:lang w:eastAsia="ru-RU"/>
              </w:rPr>
              <w:t>оформлением</w:t>
            </w:r>
            <w:r w:rsidRPr="00733EB5">
              <w:rPr>
                <w:rFonts w:ascii="Arial" w:hAnsi="Arial" w:cs="Arial"/>
                <w:b w:val="0"/>
                <w:bCs/>
                <w:sz w:val="26"/>
                <w:szCs w:val="26"/>
                <w:lang w:eastAsia="ru-RU"/>
              </w:rPr>
              <w:t xml:space="preserve"> паспорта колористического решения фасадов </w:t>
            </w:r>
            <w:r w:rsidR="004C59E2" w:rsidRPr="00733EB5">
              <w:rPr>
                <w:rFonts w:ascii="Arial" w:hAnsi="Arial" w:cs="Arial"/>
                <w:sz w:val="26"/>
                <w:szCs w:val="26"/>
                <w:lang w:eastAsia="ru-RU"/>
              </w:rPr>
              <w:t>некапитального строения (сооружения)</w:t>
            </w:r>
            <w:r w:rsidRPr="00733EB5">
              <w:rPr>
                <w:rFonts w:ascii="Arial" w:hAnsi="Arial" w:cs="Arial"/>
                <w:sz w:val="26"/>
                <w:szCs w:val="26"/>
                <w:lang w:eastAsia="ru-RU"/>
              </w:rPr>
              <w:t>.</w:t>
            </w:r>
          </w:p>
          <w:p w14:paraId="7CA4BEF3" w14:textId="77777777" w:rsidR="00267663" w:rsidRPr="00733EB5" w:rsidRDefault="00267663" w:rsidP="00847DB2">
            <w:pPr>
              <w:pStyle w:val="aff5"/>
              <w:spacing w:after="0"/>
              <w:jc w:val="both"/>
              <w:rPr>
                <w:rFonts w:ascii="Arial" w:hAnsi="Arial" w:cs="Arial"/>
                <w:b w:val="0"/>
                <w:bCs/>
                <w:sz w:val="26"/>
                <w:szCs w:val="26"/>
              </w:rPr>
            </w:pPr>
          </w:p>
        </w:tc>
      </w:tr>
      <w:tr w:rsidR="00267663" w14:paraId="1C373ECD" w14:textId="77777777" w:rsidTr="008A0F24">
        <w:tblPrEx>
          <w:tblLook w:val="0000" w:firstRow="0" w:lastRow="0" w:firstColumn="0" w:lastColumn="0" w:noHBand="0" w:noVBand="0"/>
        </w:tblPrEx>
        <w:trPr>
          <w:gridAfter w:val="2"/>
          <w:wAfter w:w="254" w:type="dxa"/>
          <w:trHeight w:val="192"/>
        </w:trPr>
        <w:tc>
          <w:tcPr>
            <w:tcW w:w="10187" w:type="dxa"/>
            <w:gridSpan w:val="4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14:paraId="5886BEDB" w14:textId="77777777" w:rsidTr="008A0F24">
        <w:tblPrEx>
          <w:tblLook w:val="0000" w:firstRow="0" w:lastRow="0" w:firstColumn="0" w:lastColumn="0" w:noHBand="0" w:noVBand="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3A7270" w:rsidRDefault="00267663" w:rsidP="00847DB2">
            <w:pPr>
              <w:pStyle w:val="aff5"/>
              <w:spacing w:after="0"/>
              <w:jc w:val="both"/>
              <w:rPr>
                <w:sz w:val="8"/>
                <w:szCs w:val="8"/>
              </w:rPr>
            </w:pPr>
          </w:p>
        </w:tc>
        <w:tc>
          <w:tcPr>
            <w:tcW w:w="3933" w:type="dxa"/>
            <w:gridSpan w:val="13"/>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3A7270" w:rsidRDefault="00267663" w:rsidP="00847DB2">
            <w:pPr>
              <w:pStyle w:val="aff5"/>
              <w:spacing w:after="0"/>
              <w:jc w:val="both"/>
              <w:rPr>
                <w:sz w:val="8"/>
                <w:szCs w:val="8"/>
              </w:rPr>
            </w:pPr>
          </w:p>
        </w:tc>
        <w:tc>
          <w:tcPr>
            <w:tcW w:w="5835" w:type="dxa"/>
            <w:gridSpan w:val="3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DD49FD" w:rsidRDefault="00267663" w:rsidP="00847DB2">
            <w:pPr>
              <w:pStyle w:val="aff5"/>
              <w:spacing w:after="0"/>
              <w:jc w:val="both"/>
              <w:rPr>
                <w:sz w:val="4"/>
                <w:szCs w:val="4"/>
              </w:rPr>
            </w:pPr>
          </w:p>
        </w:tc>
      </w:tr>
      <w:tr w:rsidR="00267663" w:rsidRPr="003A7270" w14:paraId="2D942ED5" w14:textId="77777777" w:rsidTr="008A0F24">
        <w:trPr>
          <w:gridAfter w:val="2"/>
          <w:wAfter w:w="254"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DD49FD" w:rsidRDefault="00267663" w:rsidP="00847DB2">
            <w:pPr>
              <w:pStyle w:val="aff5"/>
              <w:spacing w:after="0"/>
              <w:jc w:val="both"/>
              <w:rPr>
                <w:sz w:val="20"/>
                <w:szCs w:val="20"/>
              </w:rPr>
            </w:pPr>
          </w:p>
        </w:tc>
      </w:tr>
      <w:tr w:rsidR="00267663" w:rsidRPr="003A7270" w14:paraId="5FA72FDC" w14:textId="77777777" w:rsidTr="008A0F24">
        <w:trPr>
          <w:gridAfter w:val="2"/>
          <w:wAfter w:w="254"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BE3956" w:rsidRDefault="00267663" w:rsidP="00847DB2">
            <w:pPr>
              <w:pStyle w:val="aff5"/>
              <w:spacing w:after="0"/>
              <w:jc w:val="both"/>
              <w:rPr>
                <w:rFonts w:ascii="Arial" w:hAnsi="Arial" w:cs="Arial"/>
                <w:sz w:val="4"/>
                <w:szCs w:val="4"/>
              </w:rPr>
            </w:pPr>
          </w:p>
        </w:tc>
        <w:tc>
          <w:tcPr>
            <w:tcW w:w="3933"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BE3956" w:rsidRDefault="00267663" w:rsidP="00847DB2">
            <w:pPr>
              <w:pStyle w:val="aff5"/>
              <w:spacing w:after="0"/>
              <w:jc w:val="both"/>
              <w:rPr>
                <w:rFonts w:ascii="Arial" w:hAnsi="Arial" w:cs="Arial"/>
                <w:sz w:val="4"/>
                <w:szCs w:val="4"/>
              </w:rPr>
            </w:pPr>
          </w:p>
        </w:tc>
        <w:tc>
          <w:tcPr>
            <w:tcW w:w="5835" w:type="dxa"/>
            <w:gridSpan w:val="3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BE3956" w:rsidRDefault="00267663" w:rsidP="00847DB2">
            <w:pPr>
              <w:pStyle w:val="aff5"/>
              <w:spacing w:after="0"/>
              <w:jc w:val="both"/>
              <w:rPr>
                <w:sz w:val="4"/>
                <w:szCs w:val="4"/>
              </w:rPr>
            </w:pPr>
          </w:p>
        </w:tc>
      </w:tr>
      <w:tr w:rsidR="00267663" w:rsidRPr="003A7270" w14:paraId="19BE99FC" w14:textId="77777777"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30"/>
            <w:tcBorders>
              <w:left w:val="single" w:sz="2" w:space="0" w:color="auto"/>
              <w:bottom w:val="single" w:sz="2" w:space="0" w:color="auto"/>
            </w:tcBorders>
          </w:tcPr>
          <w:p w14:paraId="6183D63C" w14:textId="77777777" w:rsidR="00267663" w:rsidRPr="00E53A0E" w:rsidRDefault="00267663" w:rsidP="00847DB2">
            <w:pPr>
              <w:pStyle w:val="aff5"/>
              <w:spacing w:after="0"/>
              <w:jc w:val="both"/>
              <w:rPr>
                <w:sz w:val="18"/>
                <w:szCs w:val="18"/>
              </w:rPr>
            </w:pPr>
          </w:p>
        </w:tc>
      </w:tr>
      <w:tr w:rsidR="00267663" w:rsidRPr="00E53A0E" w14:paraId="7470AB8B" w14:textId="77777777" w:rsidTr="008A0F24">
        <w:trPr>
          <w:gridAfter w:val="2"/>
          <w:wAfter w:w="254" w:type="dxa"/>
          <w:trHeight w:val="42"/>
        </w:trPr>
        <w:tc>
          <w:tcPr>
            <w:tcW w:w="4352" w:type="dxa"/>
            <w:gridSpan w:val="14"/>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3B7F61" w:rsidRDefault="009D77A2" w:rsidP="009D77A2">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61FDF38" w14:textId="6A52F2DA"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установка (новое размещение) некапитального строения (сооружения) </w:t>
            </w:r>
          </w:p>
          <w:p w14:paraId="2FC32443" w14:textId="77777777" w:rsidR="009D77A2" w:rsidRDefault="009D77A2" w:rsidP="009D77A2">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6C52EBAA" w14:textId="186EA5E6"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изменение внешнего вида существующего некапитального строения (сооружения) </w:t>
            </w:r>
          </w:p>
          <w:p w14:paraId="4427C3FB" w14:textId="77777777"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C161AAF" w14:textId="006C8AFF"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w:t>
            </w:r>
          </w:p>
          <w:p w14:paraId="3A482A6B" w14:textId="670A662B" w:rsidR="004C59E2" w:rsidRDefault="004C59E2" w:rsidP="009D77A2">
            <w:pPr>
              <w:pStyle w:val="aff5"/>
              <w:spacing w:after="0"/>
              <w:jc w:val="both"/>
              <w:rPr>
                <w:rFonts w:ascii="Arial" w:hAnsi="Arial" w:cs="Arial"/>
                <w:b w:val="0"/>
                <w:bCs/>
                <w:i/>
                <w:iCs/>
                <w:sz w:val="12"/>
                <w:szCs w:val="12"/>
              </w:rPr>
            </w:pPr>
          </w:p>
          <w:p w14:paraId="40261863" w14:textId="7A055985" w:rsidR="009D77A2" w:rsidRPr="004C59E2" w:rsidRDefault="009D77A2" w:rsidP="009D77A2">
            <w:pPr>
              <w:pStyle w:val="aff5"/>
              <w:spacing w:after="0"/>
              <w:jc w:val="both"/>
              <w:rPr>
                <w:rFonts w:ascii="Arial" w:hAnsi="Arial" w:cs="Arial"/>
                <w:sz w:val="8"/>
                <w:szCs w:val="8"/>
              </w:rPr>
            </w:pP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3A7270" w:rsidRDefault="00267663" w:rsidP="00847DB2">
            <w:pPr>
              <w:pStyle w:val="aff5"/>
              <w:spacing w:after="0"/>
              <w:jc w:val="both"/>
              <w:rPr>
                <w:sz w:val="8"/>
                <w:szCs w:val="8"/>
              </w:rPr>
            </w:pPr>
          </w:p>
        </w:tc>
      </w:tr>
      <w:tr w:rsidR="00267663" w:rsidRPr="003A7270" w14:paraId="7ADDAAAB" w14:textId="77777777"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000000" w:themeColor="text1"/>
            </w:tcBorders>
          </w:tcPr>
          <w:p w14:paraId="181BBAE5" w14:textId="77777777" w:rsidR="00267663" w:rsidRPr="00DD49FD" w:rsidRDefault="00267663" w:rsidP="00847DB2">
            <w:pPr>
              <w:pStyle w:val="aff5"/>
              <w:spacing w:after="0"/>
              <w:jc w:val="both"/>
              <w:rPr>
                <w:sz w:val="20"/>
                <w:szCs w:val="20"/>
              </w:rPr>
            </w:pPr>
          </w:p>
        </w:tc>
      </w:tr>
      <w:tr w:rsidR="00267663" w:rsidRPr="004C59E2" w14:paraId="3932B769" w14:textId="77777777" w:rsidTr="008A0F24">
        <w:trPr>
          <w:gridAfter w:val="2"/>
          <w:wAfter w:w="254" w:type="dxa"/>
          <w:trHeight w:val="15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3B7F61"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24091B2" w14:textId="44D74373"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sz w:val="12"/>
                <w:szCs w:val="12"/>
              </w:rPr>
              <w:t xml:space="preserve">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7C71C508" w14:textId="16D603ED"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2B614DAD" w14:textId="0F9DCE9B"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3A0AFE1" w14:textId="45B88148"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52448437" w14:textId="3FEEE163"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6881AD6" w14:textId="7E8C64BF"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6B01E20E" w14:textId="2F825EF7"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E7A6441" w14:textId="0EDBCBBA"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14:paraId="21235B44" w14:textId="5CEBB4D9"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24E3567" w14:textId="5985BEC6"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3A7270" w:rsidRDefault="00267663" w:rsidP="00847DB2">
            <w:pPr>
              <w:pStyle w:val="aff5"/>
              <w:spacing w:after="0"/>
              <w:jc w:val="both"/>
              <w:rPr>
                <w:sz w:val="8"/>
                <w:szCs w:val="8"/>
              </w:rPr>
            </w:pPr>
          </w:p>
        </w:tc>
      </w:tr>
      <w:tr w:rsidR="00267663" w:rsidRPr="003A7270" w14:paraId="2F2AF81A" w14:textId="77777777" w:rsidTr="008A0F24">
        <w:trPr>
          <w:gridAfter w:val="2"/>
          <w:wAfter w:w="254" w:type="dxa"/>
          <w:trHeight w:val="48"/>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DD49FD" w:rsidRDefault="00267663" w:rsidP="00847DB2">
            <w:pPr>
              <w:pStyle w:val="aff5"/>
              <w:spacing w:after="0"/>
              <w:jc w:val="both"/>
              <w:rPr>
                <w:rFonts w:ascii="Arial" w:hAnsi="Arial" w:cs="Arial"/>
                <w:i/>
                <w:iCs/>
                <w:sz w:val="4"/>
                <w:szCs w:val="4"/>
              </w:rPr>
            </w:pPr>
          </w:p>
        </w:tc>
        <w:tc>
          <w:tcPr>
            <w:tcW w:w="5835" w:type="dxa"/>
            <w:gridSpan w:val="3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DD49FD" w:rsidRDefault="00267663" w:rsidP="00847DB2">
            <w:pPr>
              <w:pStyle w:val="aff5"/>
              <w:spacing w:after="0"/>
              <w:jc w:val="both"/>
              <w:rPr>
                <w:sz w:val="4"/>
                <w:szCs w:val="4"/>
              </w:rPr>
            </w:pPr>
          </w:p>
        </w:tc>
      </w:tr>
      <w:tr w:rsidR="00B86A98" w:rsidRPr="003A7270" w14:paraId="0DE645B6" w14:textId="77777777"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14:paraId="31831C6D" w14:textId="77777777" w:rsidR="00B86A98" w:rsidRPr="003A7270" w:rsidRDefault="00B86A98" w:rsidP="00847DB2">
            <w:pPr>
              <w:pStyle w:val="aff5"/>
              <w:spacing w:after="0"/>
              <w:jc w:val="both"/>
              <w:rPr>
                <w:sz w:val="8"/>
                <w:szCs w:val="8"/>
              </w:rPr>
            </w:pPr>
          </w:p>
        </w:tc>
      </w:tr>
      <w:tr w:rsidR="00B86A98" w:rsidRPr="003A7270" w14:paraId="62B88EB0" w14:textId="77777777"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5704DA" w:rsidRDefault="00B86A98" w:rsidP="00B86A98">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6B5D688D" w14:textId="53AE3435"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7980D9D6" w14:textId="77777777"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5F31E73E" w14:textId="14F1FF67"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8812325"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2D2E1251" w14:textId="01440B00"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5B817907" w14:textId="77777777"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110CE5F3" w14:textId="41190126"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36DE5E0A"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0BCA7968" w14:textId="027428A2"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71A0411A"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BEE76BC" w14:textId="7CA193B4"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9EC08B"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Pr>
                <w:rFonts w:ascii="Arial" w:hAnsi="Arial" w:cs="Arial"/>
                <w:i/>
                <w:iCs/>
                <w:sz w:val="12"/>
                <w:szCs w:val="12"/>
              </w:rPr>
              <w:t xml:space="preserve">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14:paraId="74BB6498" w14:textId="6674B709"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30"/>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3A7270" w:rsidRDefault="00B86A98" w:rsidP="00847DB2">
            <w:pPr>
              <w:pStyle w:val="aff5"/>
              <w:spacing w:after="0"/>
              <w:jc w:val="both"/>
              <w:rPr>
                <w:sz w:val="8"/>
                <w:szCs w:val="8"/>
              </w:rPr>
            </w:pPr>
          </w:p>
        </w:tc>
      </w:tr>
      <w:tr w:rsidR="00267663" w:rsidRPr="003A7270" w14:paraId="23371C02" w14:textId="77777777"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14:paraId="331762D4" w14:textId="77777777" w:rsidR="00267663" w:rsidRPr="003A7270" w:rsidRDefault="00267663" w:rsidP="00847DB2">
            <w:pPr>
              <w:pStyle w:val="aff5"/>
              <w:spacing w:after="0"/>
              <w:jc w:val="both"/>
              <w:rPr>
                <w:sz w:val="8"/>
                <w:szCs w:val="8"/>
              </w:rPr>
            </w:pPr>
          </w:p>
        </w:tc>
      </w:tr>
      <w:tr w:rsidR="00267663" w:rsidRPr="003A7270" w14:paraId="5568D1D0" w14:textId="77777777" w:rsidTr="008A0F24">
        <w:trPr>
          <w:gridAfter w:val="2"/>
          <w:wAfter w:w="254" w:type="dxa"/>
          <w:trHeight w:val="515"/>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143A4D06" w14:textId="53D5B22B" w:rsidR="00267663" w:rsidRPr="00DD49FD" w:rsidRDefault="00BE3956" w:rsidP="00BE3956">
            <w:pPr>
              <w:pStyle w:val="aff5"/>
              <w:spacing w:after="0"/>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A99FEC" w14:textId="77777777" w:rsidR="00267663" w:rsidRPr="003A7270" w:rsidRDefault="00267663" w:rsidP="00847DB2">
            <w:pPr>
              <w:pStyle w:val="aff5"/>
              <w:spacing w:after="0"/>
              <w:jc w:val="both"/>
              <w:rPr>
                <w:sz w:val="8"/>
                <w:szCs w:val="8"/>
              </w:rPr>
            </w:pPr>
          </w:p>
        </w:tc>
      </w:tr>
      <w:tr w:rsidR="00267663" w:rsidRPr="003A7270" w14:paraId="6DFB8A2A" w14:textId="77777777"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left w:val="single" w:sz="2" w:space="0" w:color="FFFFFF"/>
              <w:bottom w:val="single" w:sz="2" w:space="0" w:color="auto"/>
              <w:right w:val="single" w:sz="2" w:space="0" w:color="FFFFFF"/>
            </w:tcBorders>
          </w:tcPr>
          <w:p w14:paraId="634BCCC5" w14:textId="77777777" w:rsidR="00267663" w:rsidRPr="00DD49FD" w:rsidRDefault="00267663" w:rsidP="00847DB2">
            <w:pPr>
              <w:pStyle w:val="aff5"/>
              <w:spacing w:after="0"/>
              <w:jc w:val="both"/>
              <w:rPr>
                <w:sz w:val="4"/>
                <w:szCs w:val="4"/>
              </w:rPr>
            </w:pPr>
          </w:p>
        </w:tc>
      </w:tr>
      <w:tr w:rsidR="00267663" w:rsidRPr="003A7270" w14:paraId="14F47C73" w14:textId="77777777" w:rsidTr="008A0F24">
        <w:trPr>
          <w:gridAfter w:val="2"/>
          <w:wAfter w:w="254" w:type="dxa"/>
          <w:trHeight w:val="11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65F05CF9" w14:textId="13D059FE"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14:paraId="512BB611" w14:textId="77777777" w:rsidR="00267663" w:rsidRPr="003A7270" w:rsidRDefault="00267663" w:rsidP="00847DB2">
            <w:pPr>
              <w:pStyle w:val="aff5"/>
              <w:spacing w:after="0"/>
              <w:jc w:val="both"/>
              <w:rPr>
                <w:sz w:val="8"/>
                <w:szCs w:val="8"/>
              </w:rPr>
            </w:pPr>
          </w:p>
        </w:tc>
      </w:tr>
      <w:tr w:rsidR="004C59E2" w:rsidRPr="003A7270" w14:paraId="621CD0B2" w14:textId="77777777"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right w:val="single" w:sz="2" w:space="0" w:color="FFFFFF" w:themeColor="background1"/>
            </w:tcBorders>
          </w:tcPr>
          <w:p w14:paraId="504B7B81" w14:textId="08B06AE1" w:rsidR="00D361EA" w:rsidRDefault="00FE4FC8"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Поле </w:t>
            </w:r>
            <w:r>
              <w:rPr>
                <w:rFonts w:ascii="Arial" w:hAnsi="Arial" w:cs="Arial"/>
                <w:b w:val="0"/>
                <w:i/>
                <w:iCs/>
                <w:sz w:val="12"/>
                <w:szCs w:val="12"/>
              </w:rPr>
              <w:t>отображается</w:t>
            </w:r>
            <w:r w:rsidR="007019BF">
              <w:rPr>
                <w:rFonts w:ascii="Arial" w:hAnsi="Arial" w:cs="Arial"/>
                <w:b w:val="0"/>
                <w:i/>
                <w:iCs/>
                <w:sz w:val="12"/>
                <w:szCs w:val="12"/>
              </w:rPr>
              <w:t xml:space="preserve"> (обязательно для заполнения)</w:t>
            </w:r>
            <w:r w:rsidR="007019BF" w:rsidRPr="00D361EA">
              <w:rPr>
                <w:rFonts w:ascii="Arial" w:hAnsi="Arial" w:cs="Arial"/>
                <w:b w:val="0"/>
                <w:i/>
                <w:iCs/>
                <w:sz w:val="12"/>
                <w:szCs w:val="12"/>
              </w:rPr>
              <w:t xml:space="preserve"> </w:t>
            </w:r>
            <w:r w:rsidR="00D361EA">
              <w:rPr>
                <w:rFonts w:ascii="Arial" w:hAnsi="Arial" w:cs="Arial"/>
                <w:b w:val="0"/>
                <w:bCs/>
                <w:i/>
                <w:iCs/>
                <w:sz w:val="12"/>
                <w:szCs w:val="12"/>
              </w:rPr>
              <w:t>при указании в поле «Вид работ» пункта 1 «Изменение внешнего вида существующего некапитального строения (сооружения)»</w:t>
            </w:r>
          </w:p>
          <w:p w14:paraId="45319838" w14:textId="132367A2" w:rsidR="00BE3956" w:rsidRDefault="00BE3956"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1AA96686" w14:textId="77777777" w:rsidR="00BE3956" w:rsidRDefault="00BE3956"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14:paraId="607B610E" w14:textId="77777777" w:rsidR="004C59E2" w:rsidRPr="00DD49FD" w:rsidRDefault="004C59E2" w:rsidP="00D361EA">
            <w:pPr>
              <w:pStyle w:val="aff5"/>
              <w:spacing w:after="0"/>
              <w:jc w:val="both"/>
              <w:rPr>
                <w:rFonts w:ascii="Arial" w:hAnsi="Arial" w:cs="Arial"/>
                <w:sz w:val="4"/>
                <w:szCs w:val="4"/>
              </w:rPr>
            </w:pPr>
          </w:p>
        </w:tc>
        <w:tc>
          <w:tcPr>
            <w:tcW w:w="5835" w:type="dxa"/>
            <w:gridSpan w:val="30"/>
            <w:tcBorders>
              <w:top w:val="single" w:sz="2" w:space="0" w:color="auto"/>
              <w:left w:val="single" w:sz="2" w:space="0" w:color="FFFFFF" w:themeColor="background1"/>
              <w:bottom w:val="single" w:sz="2" w:space="0" w:color="auto"/>
              <w:right w:val="single" w:sz="2" w:space="0" w:color="FFFFFF" w:themeColor="background1"/>
            </w:tcBorders>
          </w:tcPr>
          <w:p w14:paraId="78474B33" w14:textId="77777777" w:rsidR="004C59E2" w:rsidRPr="00A80EB7" w:rsidRDefault="004C59E2" w:rsidP="00847DB2">
            <w:pPr>
              <w:pStyle w:val="aff5"/>
              <w:spacing w:after="0"/>
              <w:jc w:val="both"/>
              <w:rPr>
                <w:sz w:val="8"/>
                <w:szCs w:val="8"/>
              </w:rPr>
            </w:pPr>
          </w:p>
        </w:tc>
      </w:tr>
      <w:tr w:rsidR="004C59E2" w:rsidRPr="003A7270" w14:paraId="72579CA3" w14:textId="77777777" w:rsidTr="008A0F24">
        <w:trPr>
          <w:gridAfter w:val="2"/>
          <w:wAfter w:w="254" w:type="dxa"/>
          <w:trHeight w:val="206"/>
        </w:trPr>
        <w:tc>
          <w:tcPr>
            <w:tcW w:w="4352" w:type="dxa"/>
            <w:gridSpan w:val="14"/>
            <w:tcBorders>
              <w:top w:val="single" w:sz="2" w:space="0" w:color="FFFFFF" w:themeColor="background1"/>
              <w:left w:val="single" w:sz="4" w:space="0" w:color="FFFFFF"/>
              <w:bottom w:val="single" w:sz="2" w:space="0" w:color="FFFFFF" w:themeColor="background1"/>
            </w:tcBorders>
          </w:tcPr>
          <w:p w14:paraId="067F2F88" w14:textId="5D2709D4" w:rsidR="004C59E2" w:rsidRPr="00471D4C" w:rsidRDefault="004C59E2" w:rsidP="00847DB2">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r w:rsidR="00D361EA">
              <w:rPr>
                <w:rFonts w:ascii="Arial" w:hAnsi="Arial" w:cs="Arial"/>
                <w:b w:val="0"/>
                <w:bCs/>
                <w:sz w:val="18"/>
                <w:szCs w:val="18"/>
              </w:rPr>
              <w:t>*</w:t>
            </w:r>
            <w:r>
              <w:rPr>
                <w:rFonts w:ascii="Arial" w:hAnsi="Arial" w:cs="Arial"/>
                <w:b w:val="0"/>
                <w:bCs/>
                <w:sz w:val="18"/>
                <w:szCs w:val="18"/>
              </w:rPr>
              <w:t>:</w:t>
            </w:r>
          </w:p>
        </w:tc>
        <w:tc>
          <w:tcPr>
            <w:tcW w:w="5835" w:type="dxa"/>
            <w:gridSpan w:val="30"/>
            <w:tcBorders>
              <w:top w:val="single" w:sz="2" w:space="0" w:color="FFFFFF" w:themeColor="background1"/>
              <w:bottom w:val="single" w:sz="2" w:space="0" w:color="auto"/>
            </w:tcBorders>
          </w:tcPr>
          <w:p w14:paraId="584F3957" w14:textId="77777777" w:rsidR="004C59E2" w:rsidRPr="003A7270" w:rsidRDefault="004C59E2" w:rsidP="00847DB2">
            <w:pPr>
              <w:pStyle w:val="aff5"/>
              <w:spacing w:after="0"/>
              <w:jc w:val="both"/>
              <w:rPr>
                <w:sz w:val="8"/>
                <w:szCs w:val="8"/>
              </w:rPr>
            </w:pPr>
          </w:p>
        </w:tc>
      </w:tr>
      <w:tr w:rsidR="004C59E2" w:rsidRPr="003A7270" w14:paraId="37A990EC" w14:textId="77777777" w:rsidTr="008A0F24">
        <w:trPr>
          <w:gridAfter w:val="2"/>
          <w:wAfter w:w="254" w:type="dxa"/>
          <w:trHeight w:val="340"/>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F49E3F" w14:textId="77777777"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6967B94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цоколя</w:t>
            </w:r>
          </w:p>
          <w:p w14:paraId="4B3B528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DD8C873"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стен</w:t>
            </w:r>
          </w:p>
          <w:p w14:paraId="408EB65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DF6549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колонн</w:t>
            </w:r>
          </w:p>
          <w:p w14:paraId="2E18F48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E69FC0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блоки</w:t>
            </w:r>
          </w:p>
          <w:p w14:paraId="12F613E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5662E5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откосы</w:t>
            </w:r>
          </w:p>
          <w:p w14:paraId="3C0D1DB2"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5E38F7D3"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наличники</w:t>
            </w:r>
          </w:p>
          <w:p w14:paraId="4A88426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86840B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подоконные сливы</w:t>
            </w:r>
          </w:p>
          <w:p w14:paraId="0287510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C3D056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блоки</w:t>
            </w:r>
          </w:p>
          <w:p w14:paraId="6C0574FF"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866420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наличники</w:t>
            </w:r>
          </w:p>
          <w:p w14:paraId="7600469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3A0B0E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14:paraId="46AE46D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6E041D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окон</w:t>
            </w:r>
          </w:p>
          <w:p w14:paraId="044A43C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017C486"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дверей</w:t>
            </w:r>
          </w:p>
          <w:p w14:paraId="1ADB133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17DB45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витражей (витрин)</w:t>
            </w:r>
          </w:p>
          <w:p w14:paraId="2E7D769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C9900B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карнизы</w:t>
            </w:r>
          </w:p>
          <w:p w14:paraId="44BE6718"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5785D71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филенки</w:t>
            </w:r>
          </w:p>
          <w:p w14:paraId="449A53B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F8B828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пилоны </w:t>
            </w:r>
          </w:p>
          <w:p w14:paraId="561C55F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81A5FD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кровля</w:t>
            </w:r>
          </w:p>
          <w:p w14:paraId="46DC5C2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EC921B6"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кровли</w:t>
            </w:r>
          </w:p>
          <w:p w14:paraId="551F042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1EF3F7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подшивка свесов кровли</w:t>
            </w:r>
          </w:p>
          <w:p w14:paraId="7263406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4AB814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трубы водостока</w:t>
            </w:r>
          </w:p>
          <w:p w14:paraId="228B0EA8"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4BBE0DA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площадка входа</w:t>
            </w:r>
          </w:p>
          <w:p w14:paraId="551EE2F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CF4E32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входная лестница</w:t>
            </w:r>
          </w:p>
          <w:p w14:paraId="79BB6AC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5FCD1D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входной пандус </w:t>
            </w:r>
          </w:p>
          <w:p w14:paraId="6F0B6572"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33FAAA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14:paraId="5C833D7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1D99B7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козырек (навес)</w:t>
            </w:r>
          </w:p>
          <w:p w14:paraId="042D84D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14DDB7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пергола</w:t>
            </w:r>
          </w:p>
          <w:p w14:paraId="02E90FE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421459E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маркизы</w:t>
            </w:r>
          </w:p>
          <w:p w14:paraId="21C8C65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E6E9C0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14:paraId="64657663" w14:textId="5D785B62"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 </w:t>
            </w:r>
          </w:p>
          <w:p w14:paraId="237BA1B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 (или) </w:t>
            </w:r>
          </w:p>
          <w:p w14:paraId="58F8871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262117D8" w14:textId="4155AAF3" w:rsidR="004C59E2" w:rsidRP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9C9268" w14:textId="77777777" w:rsidR="004C59E2" w:rsidRPr="003A7270" w:rsidRDefault="004C59E2" w:rsidP="00847DB2">
            <w:pPr>
              <w:pStyle w:val="aff5"/>
              <w:spacing w:after="0"/>
              <w:jc w:val="both"/>
              <w:rPr>
                <w:sz w:val="8"/>
                <w:szCs w:val="8"/>
              </w:rPr>
            </w:pPr>
          </w:p>
        </w:tc>
      </w:tr>
      <w:tr w:rsidR="004C59E2" w:rsidRPr="00DD49FD" w14:paraId="074342C5" w14:textId="77777777" w:rsidTr="008A0F24">
        <w:trPr>
          <w:gridAfter w:val="2"/>
          <w:wAfter w:w="254" w:type="dxa"/>
          <w:trHeight w:val="47"/>
        </w:trPr>
        <w:tc>
          <w:tcPr>
            <w:tcW w:w="9210" w:type="dxa"/>
            <w:gridSpan w:val="43"/>
            <w:tcBorders>
              <w:top w:val="single" w:sz="2" w:space="0" w:color="FFFFFF"/>
              <w:left w:val="single" w:sz="4" w:space="0" w:color="FFFFFF"/>
              <w:bottom w:val="single" w:sz="2" w:space="0" w:color="FFFFFF" w:themeColor="background1"/>
              <w:right w:val="single" w:sz="2" w:space="0" w:color="FFFFFF"/>
            </w:tcBorders>
          </w:tcPr>
          <w:p w14:paraId="7F299236" w14:textId="77777777" w:rsidR="004C59E2" w:rsidRPr="00DD49FD" w:rsidRDefault="004C59E2" w:rsidP="00847DB2">
            <w:pPr>
              <w:pStyle w:val="aff5"/>
              <w:spacing w:after="0" w:line="240" w:lineRule="auto"/>
              <w:jc w:val="both"/>
              <w:rPr>
                <w:rFonts w:ascii="Arial" w:hAnsi="Arial" w:cs="Arial"/>
                <w:b w:val="0"/>
                <w:bCs/>
                <w:sz w:val="2"/>
                <w:szCs w:val="2"/>
              </w:rPr>
            </w:pPr>
          </w:p>
        </w:tc>
        <w:tc>
          <w:tcPr>
            <w:tcW w:w="977" w:type="dxa"/>
            <w:tcBorders>
              <w:top w:val="single" w:sz="2" w:space="0" w:color="FFFFFF"/>
              <w:left w:val="single" w:sz="2" w:space="0" w:color="FFFFFF"/>
              <w:bottom w:val="single" w:sz="2" w:space="0" w:color="auto"/>
              <w:right w:val="single" w:sz="2" w:space="0" w:color="FFFFFF"/>
            </w:tcBorders>
          </w:tcPr>
          <w:p w14:paraId="78DB11B5" w14:textId="77777777" w:rsidR="004C59E2" w:rsidRPr="00DD49FD" w:rsidRDefault="004C59E2" w:rsidP="00847DB2">
            <w:pPr>
              <w:pStyle w:val="aff5"/>
              <w:spacing w:after="0" w:line="240" w:lineRule="auto"/>
              <w:jc w:val="both"/>
              <w:rPr>
                <w:sz w:val="2"/>
                <w:szCs w:val="2"/>
              </w:rPr>
            </w:pPr>
          </w:p>
        </w:tc>
      </w:tr>
      <w:tr w:rsidR="007F2757" w:rsidRPr="003A7270" w14:paraId="2647F2B4" w14:textId="77777777" w:rsidTr="008A0F24">
        <w:trPr>
          <w:gridAfter w:val="2"/>
          <w:wAfter w:w="254" w:type="dxa"/>
          <w:trHeight w:val="281"/>
        </w:trPr>
        <w:tc>
          <w:tcPr>
            <w:tcW w:w="9210" w:type="dxa"/>
            <w:gridSpan w:val="43"/>
            <w:tcBorders>
              <w:top w:val="single" w:sz="2" w:space="0" w:color="FFFFFF" w:themeColor="background1"/>
              <w:left w:val="single" w:sz="4" w:space="0" w:color="FFFFFF"/>
              <w:bottom w:val="single" w:sz="4" w:space="0" w:color="FFFFFF" w:themeColor="background1"/>
              <w:right w:val="single" w:sz="4" w:space="0" w:color="auto"/>
            </w:tcBorders>
          </w:tcPr>
          <w:p w14:paraId="3A653657" w14:textId="2AB9F6C1" w:rsidR="007F2757" w:rsidRPr="004C59E2" w:rsidRDefault="007F2757" w:rsidP="00847DB2">
            <w:pPr>
              <w:pStyle w:val="aff5"/>
              <w:spacing w:after="0"/>
              <w:jc w:val="both"/>
              <w:rPr>
                <w:rFonts w:ascii="Arial" w:hAnsi="Arial" w:cs="Arial"/>
                <w:b w:val="0"/>
                <w:bCs/>
                <w:i/>
                <w:iCs/>
                <w:sz w:val="12"/>
                <w:szCs w:val="12"/>
              </w:rPr>
            </w:pPr>
            <w:r>
              <w:rPr>
                <w:rFonts w:ascii="Arial" w:hAnsi="Arial" w:cs="Arial"/>
                <w:b w:val="0"/>
                <w:bCs/>
                <w:sz w:val="18"/>
                <w:szCs w:val="18"/>
              </w:rPr>
              <w:t>Внешний вид нестационарного строения, сооружения в соответствии с утвержденными типовыми решениями</w:t>
            </w:r>
            <w:r w:rsidR="00D361EA">
              <w:rPr>
                <w:rFonts w:ascii="Arial" w:hAnsi="Arial" w:cs="Arial"/>
                <w:b w:val="0"/>
                <w:bCs/>
                <w:sz w:val="14"/>
                <w:szCs w:val="14"/>
              </w:rPr>
              <w:t>:</w:t>
            </w:r>
          </w:p>
        </w:tc>
        <w:tc>
          <w:tcPr>
            <w:tcW w:w="977" w:type="dxa"/>
            <w:tcBorders>
              <w:top w:val="single" w:sz="2" w:space="0" w:color="auto"/>
              <w:left w:val="single" w:sz="4" w:space="0" w:color="auto"/>
              <w:bottom w:val="single" w:sz="4" w:space="0" w:color="auto"/>
            </w:tcBorders>
          </w:tcPr>
          <w:p w14:paraId="57E278FA" w14:textId="77777777" w:rsidR="007F2757" w:rsidRPr="003A7270" w:rsidRDefault="007F2757" w:rsidP="00847DB2">
            <w:pPr>
              <w:pStyle w:val="aff5"/>
              <w:spacing w:after="0"/>
              <w:jc w:val="both"/>
              <w:rPr>
                <w:sz w:val="8"/>
                <w:szCs w:val="8"/>
              </w:rPr>
            </w:pPr>
          </w:p>
        </w:tc>
      </w:tr>
      <w:tr w:rsidR="007F2757" w:rsidRPr="003A7270" w14:paraId="654EB02D" w14:textId="77777777" w:rsidTr="008A0F24">
        <w:trPr>
          <w:gridAfter w:val="2"/>
          <w:wAfter w:w="254" w:type="dxa"/>
          <w:trHeight w:val="191"/>
        </w:trPr>
        <w:tc>
          <w:tcPr>
            <w:tcW w:w="9210" w:type="dxa"/>
            <w:gridSpan w:val="4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165B5C85" w14:textId="4C8B1548" w:rsidR="00D361EA" w:rsidRDefault="00D361EA"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w:t>
            </w:r>
            <w:r w:rsidR="00BE1D9B" w:rsidRPr="00D361EA">
              <w:rPr>
                <w:rFonts w:ascii="Arial" w:hAnsi="Arial" w:cs="Arial"/>
                <w:b w:val="0"/>
                <w:i/>
                <w:iCs/>
                <w:sz w:val="12"/>
                <w:szCs w:val="12"/>
              </w:rPr>
              <w:t>«</w:t>
            </w:r>
            <w:r w:rsidR="00BE1D9B" w:rsidRPr="00D361EA">
              <w:rPr>
                <w:rFonts w:ascii="Arial" w:hAnsi="Arial" w:cs="Arial"/>
                <w:b w:val="0"/>
                <w:i/>
                <w:iCs/>
                <w:color w:val="000000"/>
                <w:sz w:val="12"/>
                <w:szCs w:val="12"/>
              </w:rPr>
              <w:t>нестационарное строение (сооружение)</w:t>
            </w:r>
            <w:r w:rsidR="00BE1D9B" w:rsidRPr="00D361EA">
              <w:rPr>
                <w:rFonts w:ascii="Arial" w:hAnsi="Arial" w:cs="Arial"/>
                <w:b w:val="0"/>
                <w:i/>
                <w:iCs/>
                <w:sz w:val="12"/>
                <w:szCs w:val="12"/>
              </w:rPr>
              <w:t>»</w:t>
            </w:r>
            <w:r w:rsidR="00BE1D9B">
              <w:rPr>
                <w:rFonts w:ascii="Arial" w:hAnsi="Arial" w:cs="Arial"/>
                <w:b w:val="0"/>
                <w:i/>
                <w:iCs/>
                <w:sz w:val="12"/>
                <w:szCs w:val="12"/>
              </w:rPr>
              <w:t xml:space="preserve"> </w:t>
            </w:r>
            <w:r w:rsidRPr="00D361EA">
              <w:rPr>
                <w:rFonts w:ascii="Arial" w:hAnsi="Arial" w:cs="Arial"/>
                <w:b w:val="0"/>
                <w:i/>
                <w:iCs/>
                <w:sz w:val="12"/>
                <w:szCs w:val="12"/>
              </w:rPr>
              <w:t xml:space="preserve">в поле «Вид некапитального строения </w:t>
            </w:r>
            <w:r w:rsidR="00BE1D9B">
              <w:rPr>
                <w:rFonts w:ascii="Arial" w:hAnsi="Arial" w:cs="Arial"/>
                <w:b w:val="0"/>
                <w:i/>
                <w:iCs/>
                <w:sz w:val="12"/>
                <w:szCs w:val="12"/>
              </w:rPr>
              <w:t>(</w:t>
            </w:r>
            <w:r w:rsidRPr="00D361EA">
              <w:rPr>
                <w:rFonts w:ascii="Arial" w:hAnsi="Arial" w:cs="Arial"/>
                <w:b w:val="0"/>
                <w:i/>
                <w:iCs/>
                <w:sz w:val="12"/>
                <w:szCs w:val="12"/>
              </w:rPr>
              <w:t>сооружения</w:t>
            </w:r>
            <w:r w:rsidR="00BE1D9B">
              <w:rPr>
                <w:rFonts w:ascii="Arial" w:hAnsi="Arial" w:cs="Arial"/>
                <w:b w:val="0"/>
                <w:i/>
                <w:iCs/>
                <w:sz w:val="12"/>
                <w:szCs w:val="12"/>
              </w:rPr>
              <w:t>)</w:t>
            </w:r>
            <w:r w:rsidRPr="00D361EA">
              <w:rPr>
                <w:rFonts w:ascii="Arial" w:hAnsi="Arial" w:cs="Arial"/>
                <w:b w:val="0"/>
                <w:i/>
                <w:iCs/>
                <w:sz w:val="12"/>
                <w:szCs w:val="12"/>
              </w:rPr>
              <w:t xml:space="preserve">» </w:t>
            </w:r>
          </w:p>
          <w:p w14:paraId="360127F2" w14:textId="1EE01A3D"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4122F1" w14:textId="57F1A6DF"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07788B5E" w14:textId="28493C44"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09F9454D" w14:textId="5AA32E4A" w:rsidR="007F2757" w:rsidRPr="006042AF"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нет</w:t>
            </w:r>
          </w:p>
        </w:tc>
        <w:tc>
          <w:tcPr>
            <w:tcW w:w="97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E4599D" w14:textId="77777777" w:rsidR="007F2757" w:rsidRPr="003A7270" w:rsidRDefault="007F2757" w:rsidP="00847DB2">
            <w:pPr>
              <w:pStyle w:val="aff5"/>
              <w:spacing w:after="0"/>
              <w:jc w:val="both"/>
              <w:rPr>
                <w:sz w:val="8"/>
                <w:szCs w:val="8"/>
              </w:rPr>
            </w:pPr>
          </w:p>
        </w:tc>
      </w:tr>
      <w:tr w:rsidR="00E71A95" w:rsidRPr="003A7270" w14:paraId="5686C1AC" w14:textId="77777777" w:rsidTr="008A0F24">
        <w:trPr>
          <w:gridAfter w:val="2"/>
          <w:wAfter w:w="254" w:type="dxa"/>
          <w:trHeight w:val="47"/>
        </w:trPr>
        <w:tc>
          <w:tcPr>
            <w:tcW w:w="9210"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71A95" w:rsidRPr="00DD49FD" w:rsidRDefault="00E71A95" w:rsidP="00847DB2">
            <w:pPr>
              <w:pStyle w:val="aff5"/>
              <w:spacing w:after="0"/>
              <w:jc w:val="both"/>
              <w:rPr>
                <w:rFonts w:ascii="Arial" w:hAnsi="Arial" w:cs="Arial"/>
                <w:b w:val="0"/>
                <w:bCs/>
                <w:sz w:val="4"/>
                <w:szCs w:val="4"/>
              </w:rPr>
            </w:pPr>
          </w:p>
        </w:tc>
        <w:tc>
          <w:tcPr>
            <w:tcW w:w="977" w:type="dxa"/>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B458EDF" w14:textId="77777777" w:rsidR="00E71A95" w:rsidRPr="00DD49FD" w:rsidRDefault="00E71A95" w:rsidP="00847DB2">
            <w:pPr>
              <w:pStyle w:val="aff5"/>
              <w:spacing w:after="0" w:line="240" w:lineRule="auto"/>
              <w:jc w:val="both"/>
              <w:rPr>
                <w:sz w:val="4"/>
                <w:szCs w:val="4"/>
              </w:rPr>
            </w:pPr>
          </w:p>
        </w:tc>
      </w:tr>
      <w:tr w:rsidR="00E71A95" w:rsidRPr="003A7270" w14:paraId="274E8DBB" w14:textId="77777777" w:rsidTr="008A0F24">
        <w:trPr>
          <w:gridAfter w:val="2"/>
          <w:wAfter w:w="254" w:type="dxa"/>
          <w:trHeight w:val="42"/>
        </w:trPr>
        <w:tc>
          <w:tcPr>
            <w:tcW w:w="9210" w:type="dxa"/>
            <w:gridSpan w:val="43"/>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14:paraId="238458C7" w14:textId="6C0026E9"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14:paraId="5CA86B87" w14:textId="77777777" w:rsidTr="008A0F24">
        <w:trPr>
          <w:gridAfter w:val="2"/>
          <w:wAfter w:w="254" w:type="dxa"/>
          <w:trHeight w:val="120"/>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DD49FD" w:rsidRDefault="006042AF" w:rsidP="006042AF">
            <w:pPr>
              <w:pStyle w:val="aff5"/>
              <w:spacing w:after="0" w:line="240" w:lineRule="auto"/>
              <w:jc w:val="both"/>
              <w:rPr>
                <w:sz w:val="4"/>
                <w:szCs w:val="4"/>
              </w:rPr>
            </w:pPr>
          </w:p>
        </w:tc>
      </w:tr>
      <w:tr w:rsidR="006042AF" w:rsidRPr="003A7270" w14:paraId="1BC5FCEB" w14:textId="77777777" w:rsidTr="008A0F24">
        <w:trPr>
          <w:gridAfter w:val="2"/>
          <w:wAfter w:w="254" w:type="dxa"/>
          <w:trHeight w:val="47"/>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6042AF" w:rsidRDefault="006042AF" w:rsidP="006042AF">
            <w:pPr>
              <w:pStyle w:val="aff5"/>
              <w:spacing w:after="0"/>
              <w:jc w:val="both"/>
              <w:rPr>
                <w:rFonts w:ascii="Arial" w:hAnsi="Arial" w:cs="Arial"/>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DD49FD" w:rsidRDefault="006042AF" w:rsidP="006042AF">
            <w:pPr>
              <w:pStyle w:val="aff5"/>
              <w:spacing w:after="0"/>
              <w:jc w:val="both"/>
              <w:rPr>
                <w:sz w:val="4"/>
                <w:szCs w:val="4"/>
              </w:rPr>
            </w:pPr>
          </w:p>
        </w:tc>
      </w:tr>
      <w:tr w:rsidR="006042AF" w:rsidRPr="003A7270" w14:paraId="4B0DFCB7" w14:textId="77777777" w:rsidTr="008A0F24">
        <w:tblPrEx>
          <w:tblLook w:val="0000" w:firstRow="0" w:lastRow="0" w:firstColumn="0" w:lastColumn="0" w:noHBand="0" w:noVBand="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DD49FD" w:rsidRDefault="006042AF" w:rsidP="006042AF">
            <w:pPr>
              <w:pStyle w:val="aff5"/>
              <w:spacing w:after="0"/>
              <w:jc w:val="both"/>
              <w:rPr>
                <w:sz w:val="4"/>
                <w:szCs w:val="4"/>
              </w:rPr>
            </w:pPr>
          </w:p>
        </w:tc>
        <w:tc>
          <w:tcPr>
            <w:tcW w:w="3933" w:type="dxa"/>
            <w:gridSpan w:val="1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DD49FD" w:rsidRDefault="006042AF" w:rsidP="006042AF">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14:paraId="0D1A752D" w14:textId="77777777" w:rsidR="006042AF" w:rsidRPr="00DD49FD" w:rsidRDefault="006042AF" w:rsidP="006042AF">
            <w:pPr>
              <w:pStyle w:val="aff5"/>
              <w:spacing w:after="0"/>
              <w:jc w:val="both"/>
              <w:rPr>
                <w:sz w:val="4"/>
                <w:szCs w:val="4"/>
              </w:rPr>
            </w:pPr>
          </w:p>
        </w:tc>
      </w:tr>
      <w:tr w:rsidR="006042AF" w:rsidRPr="003A7270" w14:paraId="7A3C5E89" w14:textId="77777777"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cBorders>
          </w:tcPr>
          <w:p w14:paraId="36C9951C" w14:textId="2D30AE37"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30"/>
          </w:tcPr>
          <w:p w14:paraId="6E6A2C8F" w14:textId="77777777" w:rsidR="006042AF" w:rsidRPr="003A7270" w:rsidRDefault="006042AF" w:rsidP="006042AF">
            <w:pPr>
              <w:pStyle w:val="aff5"/>
              <w:spacing w:after="0"/>
              <w:jc w:val="both"/>
              <w:rPr>
                <w:sz w:val="8"/>
                <w:szCs w:val="8"/>
              </w:rPr>
            </w:pPr>
          </w:p>
        </w:tc>
      </w:tr>
      <w:tr w:rsidR="006042AF" w:rsidRPr="003A7270" w14:paraId="7098E5AF"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14:paraId="1B199385" w14:textId="56ABBE79" w:rsidR="006042AF" w:rsidRPr="008656AA" w:rsidRDefault="006042AF" w:rsidP="006042AF">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p w14:paraId="3F3D16E1" w14:textId="77777777" w:rsidR="006042AF" w:rsidRPr="006042AF" w:rsidRDefault="006042AF" w:rsidP="006042AF">
            <w:pPr>
              <w:pStyle w:val="aff5"/>
              <w:spacing w:after="0" w:line="240" w:lineRule="auto"/>
              <w:jc w:val="both"/>
              <w:rPr>
                <w:sz w:val="20"/>
                <w:szCs w:val="20"/>
              </w:rPr>
            </w:pPr>
          </w:p>
          <w:p w14:paraId="25A38D1B" w14:textId="77777777" w:rsidR="006042AF" w:rsidRPr="003A7270" w:rsidRDefault="006042AF" w:rsidP="006042AF">
            <w:pPr>
              <w:pStyle w:val="aff5"/>
              <w:spacing w:after="0" w:line="240" w:lineRule="auto"/>
              <w:jc w:val="both"/>
              <w:rPr>
                <w:sz w:val="8"/>
                <w:szCs w:val="8"/>
              </w:rPr>
            </w:pPr>
          </w:p>
        </w:tc>
        <w:tc>
          <w:tcPr>
            <w:tcW w:w="5835" w:type="dxa"/>
            <w:gridSpan w:val="30"/>
            <w:tcBorders>
              <w:left w:val="single" w:sz="4" w:space="0" w:color="FFFFFF"/>
              <w:right w:val="single" w:sz="4" w:space="0" w:color="FFFFFF"/>
            </w:tcBorders>
          </w:tcPr>
          <w:p w14:paraId="0E6916B5" w14:textId="77777777" w:rsidR="006042AF" w:rsidRPr="003A7270" w:rsidRDefault="006042AF" w:rsidP="006042AF">
            <w:pPr>
              <w:pStyle w:val="aff5"/>
              <w:spacing w:after="0"/>
              <w:jc w:val="both"/>
              <w:rPr>
                <w:sz w:val="8"/>
                <w:szCs w:val="8"/>
              </w:rPr>
            </w:pPr>
          </w:p>
        </w:tc>
      </w:tr>
      <w:tr w:rsidR="006042AF" w:rsidRPr="003A7270" w14:paraId="55F1F2A4" w14:textId="77777777" w:rsidTr="008A0F24">
        <w:trPr>
          <w:gridAfter w:val="2"/>
          <w:wAfter w:w="254"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hemeColor="background1"/>
            </w:tcBorders>
          </w:tcPr>
          <w:p w14:paraId="6B654F6C" w14:textId="77D5718F"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30"/>
            <w:tcBorders>
              <w:right w:val="single" w:sz="4" w:space="0" w:color="auto"/>
            </w:tcBorders>
          </w:tcPr>
          <w:p w14:paraId="28A4D0FB" w14:textId="77777777" w:rsidR="006042AF" w:rsidRPr="003A7270" w:rsidRDefault="006042AF" w:rsidP="006042AF">
            <w:pPr>
              <w:pStyle w:val="aff5"/>
              <w:spacing w:after="0"/>
              <w:jc w:val="both"/>
              <w:rPr>
                <w:sz w:val="8"/>
                <w:szCs w:val="8"/>
              </w:rPr>
            </w:pPr>
          </w:p>
        </w:tc>
      </w:tr>
      <w:tr w:rsidR="006042AF" w:rsidRPr="003A7270" w14:paraId="2A40D791" w14:textId="452885E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920D1" w:rsidRDefault="006042AF" w:rsidP="006042AF">
            <w:pPr>
              <w:pStyle w:val="aff5"/>
              <w:spacing w:after="0"/>
              <w:jc w:val="both"/>
              <w:rPr>
                <w:sz w:val="4"/>
                <w:szCs w:val="4"/>
              </w:rPr>
            </w:pPr>
          </w:p>
        </w:tc>
        <w:tc>
          <w:tcPr>
            <w:tcW w:w="213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920D1" w:rsidRDefault="006042AF" w:rsidP="006042AF">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920D1" w:rsidRDefault="006042AF" w:rsidP="006042AF">
            <w:pPr>
              <w:pStyle w:val="aff5"/>
              <w:spacing w:after="0"/>
              <w:jc w:val="both"/>
              <w:rPr>
                <w:sz w:val="4"/>
                <w:szCs w:val="4"/>
              </w:rPr>
            </w:pPr>
          </w:p>
        </w:tc>
        <w:tc>
          <w:tcPr>
            <w:tcW w:w="2723" w:type="dxa"/>
            <w:gridSpan w:val="17"/>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920D1" w:rsidRDefault="006042AF" w:rsidP="006042AF">
            <w:pPr>
              <w:pStyle w:val="aff5"/>
              <w:spacing w:after="0"/>
              <w:jc w:val="both"/>
              <w:rPr>
                <w:sz w:val="4"/>
                <w:szCs w:val="4"/>
              </w:rPr>
            </w:pPr>
          </w:p>
        </w:tc>
        <w:tc>
          <w:tcPr>
            <w:tcW w:w="2663" w:type="dxa"/>
            <w:gridSpan w:val="9"/>
            <w:tcBorders>
              <w:left w:val="single" w:sz="4" w:space="0" w:color="FFFFFF" w:themeColor="background1"/>
              <w:right w:val="single" w:sz="4" w:space="0" w:color="FFFFFF" w:themeColor="background1"/>
            </w:tcBorders>
          </w:tcPr>
          <w:p w14:paraId="3EA4ACDB" w14:textId="77777777" w:rsidR="006042AF" w:rsidRPr="008920D1" w:rsidRDefault="006042AF" w:rsidP="006042AF">
            <w:pPr>
              <w:pStyle w:val="aff5"/>
              <w:spacing w:after="0"/>
              <w:jc w:val="both"/>
              <w:rPr>
                <w:sz w:val="4"/>
                <w:szCs w:val="4"/>
              </w:rPr>
            </w:pPr>
          </w:p>
        </w:tc>
      </w:tr>
      <w:tr w:rsidR="006042AF" w:rsidRPr="003A7270" w14:paraId="5E3C6DD1" w14:textId="4095041A"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tcBorders>
          </w:tcPr>
          <w:p w14:paraId="149AA03B" w14:textId="2BC952A6"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2135" w:type="dxa"/>
            <w:gridSpan w:val="8"/>
            <w:tcBorders>
              <w:top w:val="single" w:sz="4" w:space="0" w:color="auto"/>
              <w:left w:val="single" w:sz="4" w:space="0" w:color="FFFFFF"/>
              <w:bottom w:val="single" w:sz="4" w:space="0" w:color="auto"/>
              <w:right w:val="single" w:sz="4" w:space="0" w:color="auto"/>
            </w:tcBorders>
          </w:tcPr>
          <w:p w14:paraId="606E79E8" w14:textId="77777777" w:rsidR="006042AF" w:rsidRDefault="006042AF" w:rsidP="006042AF">
            <w:pPr>
              <w:pStyle w:val="aff5"/>
              <w:spacing w:after="0"/>
              <w:jc w:val="left"/>
              <w:rPr>
                <w:sz w:val="8"/>
                <w:szCs w:val="8"/>
              </w:rPr>
            </w:pPr>
          </w:p>
          <w:p w14:paraId="0276CBFB" w14:textId="01CDDB86" w:rsidR="00B86A98" w:rsidRPr="003A7270" w:rsidRDefault="00B86A98" w:rsidP="00B86A98">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F2757" w:rsidRDefault="006042AF" w:rsidP="006042AF">
            <w:pPr>
              <w:pStyle w:val="aff5"/>
              <w:spacing w:after="0"/>
              <w:rPr>
                <w:rFonts w:ascii="Arial" w:hAnsi="Arial" w:cs="Arial"/>
                <w:b w:val="0"/>
                <w:bCs/>
                <w:sz w:val="10"/>
                <w:szCs w:val="10"/>
              </w:rPr>
            </w:pPr>
          </w:p>
          <w:p w14:paraId="0B01C703" w14:textId="71A1A0D3"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6CD42A6A" w14:textId="1228DC27" w:rsidR="006042AF" w:rsidRPr="006042AF" w:rsidRDefault="006042AF" w:rsidP="00B86A98">
            <w:pPr>
              <w:pStyle w:val="aff5"/>
              <w:spacing w:after="0"/>
              <w:jc w:val="both"/>
              <w:rPr>
                <w:b w:val="0"/>
                <w:bCs/>
                <w:i/>
                <w:iCs/>
                <w:sz w:val="12"/>
                <w:szCs w:val="12"/>
              </w:rPr>
            </w:pPr>
          </w:p>
        </w:tc>
        <w:tc>
          <w:tcPr>
            <w:tcW w:w="2663" w:type="dxa"/>
            <w:gridSpan w:val="9"/>
            <w:tcBorders>
              <w:left w:val="single" w:sz="4" w:space="0" w:color="auto"/>
              <w:bottom w:val="single" w:sz="4" w:space="0" w:color="auto"/>
              <w:right w:val="single" w:sz="4" w:space="0" w:color="auto"/>
            </w:tcBorders>
          </w:tcPr>
          <w:p w14:paraId="2FCB39F4" w14:textId="77777777" w:rsidR="006042AF" w:rsidRPr="003A7270" w:rsidRDefault="006042AF" w:rsidP="006042AF">
            <w:pPr>
              <w:pStyle w:val="aff5"/>
              <w:spacing w:after="0"/>
              <w:jc w:val="both"/>
              <w:rPr>
                <w:sz w:val="8"/>
                <w:szCs w:val="8"/>
              </w:rPr>
            </w:pPr>
          </w:p>
        </w:tc>
      </w:tr>
      <w:tr w:rsidR="006042AF" w:rsidRPr="003A7270" w14:paraId="27B0114C" w14:textId="664F4E42"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4F4DDFD0" w14:textId="77777777" w:rsidR="006042AF" w:rsidRPr="008920D1" w:rsidRDefault="006042AF" w:rsidP="006042AF">
            <w:pPr>
              <w:pStyle w:val="aff5"/>
              <w:spacing w:after="0"/>
              <w:jc w:val="both"/>
              <w:rPr>
                <w:sz w:val="4"/>
                <w:szCs w:val="4"/>
              </w:rPr>
            </w:pPr>
          </w:p>
        </w:tc>
        <w:tc>
          <w:tcPr>
            <w:tcW w:w="2135" w:type="dxa"/>
            <w:gridSpan w:val="8"/>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920D1" w:rsidRDefault="006042AF" w:rsidP="006042AF">
            <w:pPr>
              <w:pStyle w:val="aff5"/>
              <w:spacing w:after="0"/>
              <w:jc w:val="both"/>
              <w:rPr>
                <w:sz w:val="4"/>
                <w:szCs w:val="4"/>
              </w:rPr>
            </w:pPr>
          </w:p>
        </w:tc>
        <w:tc>
          <w:tcPr>
            <w:tcW w:w="449" w:type="dxa"/>
            <w:gridSpan w:val="4"/>
            <w:tcBorders>
              <w:top w:val="single" w:sz="4" w:space="0" w:color="FFFFFF" w:themeColor="background1"/>
              <w:left w:val="single" w:sz="4" w:space="0" w:color="FFFFFF"/>
              <w:right w:val="single" w:sz="4" w:space="0" w:color="FFFFFF" w:themeColor="background1"/>
            </w:tcBorders>
          </w:tcPr>
          <w:p w14:paraId="7990162F" w14:textId="4C504338" w:rsidR="006042AF" w:rsidRPr="008920D1" w:rsidRDefault="006042AF" w:rsidP="006042AF">
            <w:pPr>
              <w:pStyle w:val="aff5"/>
              <w:spacing w:after="0"/>
              <w:jc w:val="both"/>
              <w:rPr>
                <w:sz w:val="4"/>
                <w:szCs w:val="4"/>
              </w:rPr>
            </w:pPr>
          </w:p>
        </w:tc>
        <w:tc>
          <w:tcPr>
            <w:tcW w:w="2723" w:type="dxa"/>
            <w:gridSpan w:val="17"/>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F02DBF9" w14:textId="472467A0" w:rsidR="00BE1D9B" w:rsidRDefault="00BE1D9B" w:rsidP="00BE1D9B">
            <w:pPr>
              <w:pStyle w:val="aff5"/>
              <w:spacing w:after="0" w:line="240" w:lineRule="auto"/>
              <w:ind w:left="-100"/>
              <w:jc w:val="both"/>
              <w:rPr>
                <w:rFonts w:ascii="Arial" w:hAnsi="Arial" w:cs="Arial"/>
                <w:b w:val="0"/>
                <w:bCs/>
                <w:i/>
                <w:iCs/>
                <w:color w:val="000000"/>
                <w:sz w:val="12"/>
                <w:szCs w:val="12"/>
                <w:shd w:val="clear" w:color="auto" w:fill="FFFFFF"/>
              </w:rPr>
            </w:pPr>
            <w:r>
              <w:rPr>
                <w:rFonts w:ascii="Arial" w:hAnsi="Arial" w:cs="Arial"/>
                <w:b w:val="0"/>
                <w:i/>
                <w:iCs/>
                <w:sz w:val="12"/>
                <w:szCs w:val="12"/>
              </w:rPr>
              <w:t>Поле не отображается для заполнения при указании «нестационарное строение (сооружение)» в поле «Вид некапитального строения (сооружения)»</w:t>
            </w:r>
          </w:p>
          <w:p w14:paraId="4A2871CC" w14:textId="77777777" w:rsidR="006042AF" w:rsidRPr="008920D1" w:rsidRDefault="006042AF" w:rsidP="006042AF">
            <w:pPr>
              <w:pStyle w:val="aff5"/>
              <w:spacing w:after="0"/>
              <w:jc w:val="both"/>
              <w:rPr>
                <w:sz w:val="4"/>
                <w:szCs w:val="4"/>
              </w:rPr>
            </w:pPr>
          </w:p>
        </w:tc>
        <w:tc>
          <w:tcPr>
            <w:tcW w:w="2663" w:type="dxa"/>
            <w:gridSpan w:val="9"/>
            <w:tcBorders>
              <w:top w:val="single" w:sz="4" w:space="0" w:color="auto"/>
              <w:left w:val="single" w:sz="4" w:space="0" w:color="FFFFFF" w:themeColor="background1"/>
              <w:right w:val="single" w:sz="4" w:space="0" w:color="FFFFFF" w:themeColor="background1"/>
            </w:tcBorders>
          </w:tcPr>
          <w:p w14:paraId="0B7A2820" w14:textId="77777777" w:rsidR="006042AF" w:rsidRPr="008920D1" w:rsidRDefault="006042AF" w:rsidP="006042AF">
            <w:pPr>
              <w:pStyle w:val="aff5"/>
              <w:spacing w:after="0"/>
              <w:jc w:val="both"/>
              <w:rPr>
                <w:sz w:val="4"/>
                <w:szCs w:val="4"/>
              </w:rPr>
            </w:pPr>
          </w:p>
        </w:tc>
      </w:tr>
      <w:tr w:rsidR="006042AF" w:rsidRPr="003A7270" w14:paraId="5AD43B76" w14:textId="77777777" w:rsidTr="008A0F24">
        <w:trPr>
          <w:gridAfter w:val="2"/>
          <w:wAfter w:w="254" w:type="dxa"/>
          <w:trHeight w:val="152"/>
        </w:trPr>
        <w:tc>
          <w:tcPr>
            <w:tcW w:w="4352" w:type="dxa"/>
            <w:gridSpan w:val="14"/>
            <w:tcBorders>
              <w:top w:val="single" w:sz="4" w:space="0" w:color="FFFFFF"/>
              <w:left w:val="single" w:sz="4" w:space="0" w:color="FFFFFF"/>
              <w:bottom w:val="single" w:sz="4" w:space="0" w:color="FFFFFF"/>
            </w:tcBorders>
          </w:tcPr>
          <w:p w14:paraId="28944CC7" w14:textId="00DF0335"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30"/>
            <w:tcBorders>
              <w:right w:val="single" w:sz="4" w:space="0" w:color="auto"/>
            </w:tcBorders>
          </w:tcPr>
          <w:p w14:paraId="5C5242A9" w14:textId="69BECEEF"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14:paraId="7BE97684"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1AFA178E" w14:textId="14439F0A" w:rsidR="00B86A98" w:rsidRPr="008920D1" w:rsidRDefault="00B86A98" w:rsidP="00B86A98">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14:paraId="07665577" w14:textId="77777777" w:rsidR="00B86A98" w:rsidRPr="008920D1" w:rsidRDefault="00B86A98" w:rsidP="00B86A98">
            <w:pPr>
              <w:pStyle w:val="aff5"/>
              <w:spacing w:after="0"/>
              <w:jc w:val="both"/>
              <w:rPr>
                <w:sz w:val="4"/>
                <w:szCs w:val="4"/>
              </w:rPr>
            </w:pPr>
          </w:p>
        </w:tc>
      </w:tr>
      <w:tr w:rsidR="00B86A98" w:rsidRPr="003A7270" w14:paraId="6C7D26AD" w14:textId="77777777"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30"/>
            <w:tcBorders>
              <w:top w:val="single" w:sz="4" w:space="0" w:color="auto"/>
              <w:left w:val="single" w:sz="4" w:space="0" w:color="auto"/>
            </w:tcBorders>
          </w:tcPr>
          <w:p w14:paraId="0336E85F" w14:textId="3C755456" w:rsidR="00B86A98" w:rsidRPr="003A7270" w:rsidRDefault="00B86A98" w:rsidP="00B86A98">
            <w:pPr>
              <w:pStyle w:val="aff5"/>
              <w:spacing w:after="0"/>
              <w:jc w:val="both"/>
              <w:rPr>
                <w:sz w:val="8"/>
                <w:szCs w:val="8"/>
              </w:rPr>
            </w:pPr>
          </w:p>
        </w:tc>
      </w:tr>
      <w:tr w:rsidR="00B86A98" w:rsidRPr="003A7270" w14:paraId="66136176" w14:textId="77777777"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47DB2" w:rsidRDefault="00B86A98" w:rsidP="00B86A98">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14:paraId="39BEC188" w14:textId="77777777" w:rsidR="00B86A98" w:rsidRPr="00847DB2" w:rsidRDefault="00B86A98" w:rsidP="00B86A98">
            <w:pPr>
              <w:pStyle w:val="aff5"/>
              <w:spacing w:after="0"/>
              <w:jc w:val="both"/>
              <w:rPr>
                <w:sz w:val="4"/>
                <w:szCs w:val="4"/>
              </w:rPr>
            </w:pPr>
          </w:p>
        </w:tc>
      </w:tr>
      <w:tr w:rsidR="00B86A98" w:rsidRPr="003A7270" w14:paraId="550710D2" w14:textId="77777777" w:rsidTr="008A0F24">
        <w:trPr>
          <w:gridAfter w:val="2"/>
          <w:wAfter w:w="254" w:type="dxa"/>
          <w:trHeight w:val="59"/>
        </w:trPr>
        <w:tc>
          <w:tcPr>
            <w:tcW w:w="4352"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30"/>
            <w:tcBorders>
              <w:top w:val="single" w:sz="4" w:space="0" w:color="auto"/>
              <w:left w:val="single" w:sz="4" w:space="0" w:color="auto"/>
              <w:bottom w:val="single" w:sz="4" w:space="0" w:color="auto"/>
            </w:tcBorders>
          </w:tcPr>
          <w:p w14:paraId="7D482D84" w14:textId="77777777" w:rsidR="00B86A98" w:rsidRPr="003A7270" w:rsidRDefault="00B86A98" w:rsidP="00B86A98">
            <w:pPr>
              <w:pStyle w:val="aff5"/>
              <w:spacing w:after="0"/>
              <w:jc w:val="both"/>
              <w:rPr>
                <w:sz w:val="8"/>
                <w:szCs w:val="8"/>
              </w:rPr>
            </w:pPr>
          </w:p>
        </w:tc>
      </w:tr>
      <w:tr w:rsidR="00B86A98" w:rsidRPr="003A7270" w14:paraId="47AD4F76" w14:textId="77777777"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4C8E807B" w14:textId="77777777"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11E3CDC5" w14:textId="77777777"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6B59C54C" w14:textId="77777777"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1998C47D"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14:paraId="14B6B1E0"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3FD29646"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0CDBC23E"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AF4DED9" w14:textId="42267F4E"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30"/>
            <w:tcBorders>
              <w:top w:val="single" w:sz="4" w:space="0" w:color="auto"/>
              <w:left w:val="single" w:sz="4" w:space="0" w:color="FFFFFF"/>
              <w:bottom w:val="single" w:sz="4" w:space="0" w:color="FFFFFF"/>
              <w:right w:val="single" w:sz="4" w:space="0" w:color="FFFFFF"/>
            </w:tcBorders>
          </w:tcPr>
          <w:p w14:paraId="3F15F037" w14:textId="77777777" w:rsidR="00B86A98" w:rsidRPr="003A7270" w:rsidRDefault="00B86A98" w:rsidP="00B86A98">
            <w:pPr>
              <w:pStyle w:val="aff5"/>
              <w:spacing w:after="0"/>
              <w:jc w:val="both"/>
              <w:rPr>
                <w:sz w:val="8"/>
                <w:szCs w:val="8"/>
              </w:rPr>
            </w:pPr>
          </w:p>
        </w:tc>
      </w:tr>
      <w:tr w:rsidR="00B86A98" w:rsidRPr="003A7270" w14:paraId="537A1500" w14:textId="77777777"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themeColor="background1"/>
              <w:right w:val="single" w:sz="4" w:space="0" w:color="FFFFFF" w:themeColor="background1"/>
            </w:tcBorders>
          </w:tcPr>
          <w:p w14:paraId="2BB4D5C8" w14:textId="77777777" w:rsidR="00B86A98" w:rsidRPr="008920D1" w:rsidRDefault="00B86A98" w:rsidP="00B86A98">
            <w:pPr>
              <w:pStyle w:val="aff5"/>
              <w:spacing w:after="0"/>
              <w:jc w:val="both"/>
              <w:rPr>
                <w:sz w:val="4"/>
                <w:szCs w:val="4"/>
              </w:rPr>
            </w:pPr>
          </w:p>
        </w:tc>
      </w:tr>
      <w:tr w:rsidR="00B86A98" w:rsidRPr="003A7270" w14:paraId="1724F28F"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14:paraId="0D847573" w14:textId="1B1CE0A8"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30"/>
          </w:tcPr>
          <w:p w14:paraId="2D9A6517" w14:textId="77777777" w:rsidR="00B86A98" w:rsidRPr="003A7270" w:rsidRDefault="00B86A98" w:rsidP="00B86A98">
            <w:pPr>
              <w:pStyle w:val="aff5"/>
              <w:spacing w:after="0"/>
              <w:jc w:val="both"/>
              <w:rPr>
                <w:sz w:val="8"/>
                <w:szCs w:val="8"/>
              </w:rPr>
            </w:pPr>
          </w:p>
        </w:tc>
      </w:tr>
      <w:tr w:rsidR="00B86A98" w:rsidRPr="003A7270" w14:paraId="6396C0DB"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920D1" w:rsidRDefault="00B86A98" w:rsidP="00B86A98">
            <w:pPr>
              <w:pStyle w:val="aff5"/>
              <w:spacing w:after="0"/>
              <w:jc w:val="both"/>
              <w:rPr>
                <w:sz w:val="4"/>
                <w:szCs w:val="4"/>
              </w:rPr>
            </w:pPr>
          </w:p>
        </w:tc>
        <w:tc>
          <w:tcPr>
            <w:tcW w:w="5835" w:type="dxa"/>
            <w:gridSpan w:val="30"/>
            <w:tcBorders>
              <w:left w:val="single" w:sz="2" w:space="0" w:color="FFFFFF" w:themeColor="background1"/>
              <w:right w:val="single" w:sz="4" w:space="0" w:color="FFFFFF" w:themeColor="background1"/>
            </w:tcBorders>
          </w:tcPr>
          <w:p w14:paraId="080C86A9" w14:textId="77777777" w:rsidR="00B86A98" w:rsidRPr="008920D1" w:rsidRDefault="00B86A98" w:rsidP="00B86A98">
            <w:pPr>
              <w:pStyle w:val="aff5"/>
              <w:spacing w:after="0"/>
              <w:jc w:val="both"/>
              <w:rPr>
                <w:sz w:val="4"/>
                <w:szCs w:val="4"/>
              </w:rPr>
            </w:pPr>
          </w:p>
        </w:tc>
      </w:tr>
      <w:tr w:rsidR="00B86A98" w:rsidRPr="003A7270" w14:paraId="1CEC1C67" w14:textId="77777777"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2" w:space="0" w:color="auto"/>
            </w:tcBorders>
          </w:tcPr>
          <w:p w14:paraId="29718BFE" w14:textId="7C1A3290"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30"/>
            <w:tcBorders>
              <w:left w:val="single" w:sz="2" w:space="0" w:color="auto"/>
              <w:right w:val="single" w:sz="4" w:space="0" w:color="auto"/>
            </w:tcBorders>
          </w:tcPr>
          <w:p w14:paraId="04146179" w14:textId="77777777" w:rsidR="00B86A98" w:rsidRPr="003A7270" w:rsidRDefault="00B86A98" w:rsidP="00B86A98">
            <w:pPr>
              <w:pStyle w:val="aff5"/>
              <w:spacing w:after="0"/>
              <w:jc w:val="both"/>
              <w:rPr>
                <w:sz w:val="8"/>
                <w:szCs w:val="8"/>
              </w:rPr>
            </w:pPr>
          </w:p>
        </w:tc>
      </w:tr>
      <w:tr w:rsidR="00336269" w:rsidRPr="003A7270" w14:paraId="1F238751" w14:textId="77777777"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4" w:space="0" w:color="FFFFFF" w:themeColor="background1"/>
            </w:tcBorders>
          </w:tcPr>
          <w:p w14:paraId="63BDBE75" w14:textId="5AA84BDA" w:rsidR="00336269" w:rsidRPr="00BE1D9B" w:rsidRDefault="00336269"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tc>
        <w:tc>
          <w:tcPr>
            <w:tcW w:w="5835" w:type="dxa"/>
            <w:gridSpan w:val="30"/>
            <w:tcBorders>
              <w:left w:val="single" w:sz="4" w:space="0" w:color="FFFFFF" w:themeColor="background1"/>
              <w:bottom w:val="single" w:sz="4" w:space="0" w:color="FFFFFF"/>
              <w:right w:val="single" w:sz="4" w:space="0" w:color="FFFFFF"/>
            </w:tcBorders>
          </w:tcPr>
          <w:p w14:paraId="014069B2" w14:textId="77777777" w:rsidR="00336269" w:rsidRPr="003A7270" w:rsidRDefault="00336269" w:rsidP="00B86A98">
            <w:pPr>
              <w:pStyle w:val="aff5"/>
              <w:spacing w:after="0"/>
              <w:jc w:val="both"/>
              <w:rPr>
                <w:sz w:val="8"/>
                <w:szCs w:val="8"/>
              </w:rPr>
            </w:pPr>
          </w:p>
        </w:tc>
      </w:tr>
      <w:tr w:rsidR="00B86A98" w:rsidRPr="003A7270" w14:paraId="7152FABC" w14:textId="77777777"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920D1" w:rsidRDefault="00B86A98" w:rsidP="00B86A98">
            <w:pPr>
              <w:pStyle w:val="aff5"/>
              <w:spacing w:after="0"/>
              <w:jc w:val="both"/>
              <w:rPr>
                <w:sz w:val="4"/>
                <w:szCs w:val="4"/>
              </w:rPr>
            </w:pPr>
          </w:p>
        </w:tc>
      </w:tr>
      <w:tr w:rsidR="00B86A98" w:rsidRPr="003A7270" w14:paraId="65E731E9" w14:textId="77777777" w:rsidTr="008A0F24">
        <w:tblPrEx>
          <w:tblLook w:val="0000" w:firstRow="0" w:lastRow="0" w:firstColumn="0" w:lastColumn="0" w:noHBand="0" w:noVBand="0"/>
        </w:tblPrEx>
        <w:trPr>
          <w:gridAfter w:val="2"/>
          <w:wAfter w:w="254"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3A7270" w:rsidRDefault="00B86A98" w:rsidP="00B86A98">
            <w:pPr>
              <w:pStyle w:val="aff5"/>
              <w:spacing w:after="0"/>
              <w:jc w:val="both"/>
              <w:rPr>
                <w:sz w:val="8"/>
                <w:szCs w:val="8"/>
              </w:rPr>
            </w:pPr>
          </w:p>
        </w:tc>
        <w:tc>
          <w:tcPr>
            <w:tcW w:w="3933" w:type="dxa"/>
            <w:gridSpan w:val="13"/>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Default="00B86A98" w:rsidP="00B86A98">
            <w:pPr>
              <w:pStyle w:val="aff5"/>
              <w:spacing w:after="0"/>
              <w:jc w:val="both"/>
              <w:rPr>
                <w:sz w:val="8"/>
                <w:szCs w:val="8"/>
              </w:rPr>
            </w:pPr>
          </w:p>
          <w:p w14:paraId="1BCE4CE9" w14:textId="77777777" w:rsidR="00B86A98" w:rsidRPr="003A7270" w:rsidRDefault="00B86A98" w:rsidP="00B86A98">
            <w:pPr>
              <w:pStyle w:val="aff5"/>
              <w:spacing w:after="0"/>
              <w:jc w:val="both"/>
              <w:rPr>
                <w:sz w:val="8"/>
                <w:szCs w:val="8"/>
              </w:rPr>
            </w:pPr>
          </w:p>
        </w:tc>
        <w:tc>
          <w:tcPr>
            <w:tcW w:w="5835" w:type="dxa"/>
            <w:gridSpan w:val="30"/>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3A7270" w:rsidRDefault="00B86A98" w:rsidP="00B86A98">
            <w:pPr>
              <w:pStyle w:val="aff5"/>
              <w:spacing w:after="0"/>
              <w:jc w:val="both"/>
              <w:rPr>
                <w:sz w:val="8"/>
                <w:szCs w:val="8"/>
              </w:rPr>
            </w:pPr>
          </w:p>
        </w:tc>
      </w:tr>
      <w:tr w:rsidR="00B86A98" w:rsidRPr="003A7270" w14:paraId="00A7CCCC" w14:textId="77777777" w:rsidTr="008A0F24">
        <w:trPr>
          <w:gridAfter w:val="2"/>
          <w:wAfter w:w="254"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cBorders>
          </w:tcPr>
          <w:p w14:paraId="58405A4C" w14:textId="49889D41"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14:paraId="37D4FAD7" w14:textId="1905AC72" w:rsidR="00B86A98" w:rsidRPr="00DD49FD" w:rsidRDefault="00B86A98" w:rsidP="00B86A98">
            <w:pPr>
              <w:pStyle w:val="aff5"/>
              <w:spacing w:after="0"/>
              <w:jc w:val="both"/>
              <w:rPr>
                <w:rFonts w:ascii="Arial" w:hAnsi="Arial" w:cs="Arial"/>
                <w:sz w:val="8"/>
                <w:szCs w:val="8"/>
              </w:rPr>
            </w:pPr>
          </w:p>
        </w:tc>
      </w:tr>
      <w:tr w:rsidR="00B86A98" w:rsidRPr="003A7270" w14:paraId="7D805FAA" w14:textId="77777777" w:rsidTr="008A0F24">
        <w:trPr>
          <w:gridAfter w:val="2"/>
          <w:wAfter w:w="254" w:type="dxa"/>
          <w:trHeight w:val="42"/>
        </w:trPr>
        <w:tc>
          <w:tcPr>
            <w:tcW w:w="10187" w:type="dxa"/>
            <w:gridSpan w:val="44"/>
            <w:tcBorders>
              <w:top w:val="single" w:sz="4" w:space="0" w:color="FFFFFF"/>
              <w:left w:val="single" w:sz="4" w:space="0" w:color="FFFFFF"/>
              <w:bottom w:val="single" w:sz="4" w:space="0" w:color="FFFFFF"/>
              <w:right w:val="single" w:sz="4" w:space="0" w:color="FFFFFF"/>
            </w:tcBorders>
          </w:tcPr>
          <w:p w14:paraId="4068548C" w14:textId="77777777" w:rsidR="00B86A98" w:rsidRPr="006B453D" w:rsidRDefault="00B86A98" w:rsidP="00B86A98">
            <w:pPr>
              <w:pStyle w:val="aff5"/>
              <w:spacing w:after="0"/>
              <w:jc w:val="both"/>
              <w:rPr>
                <w:sz w:val="2"/>
                <w:szCs w:val="2"/>
              </w:rPr>
            </w:pPr>
          </w:p>
        </w:tc>
      </w:tr>
      <w:tr w:rsidR="00B86A98" w:rsidRPr="003A7270" w14:paraId="196F5A93" w14:textId="77777777"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6B453D" w:rsidRDefault="00B86A98" w:rsidP="00B86A98">
            <w:pPr>
              <w:pStyle w:val="aff5"/>
              <w:spacing w:after="0"/>
              <w:jc w:val="both"/>
              <w:rPr>
                <w:sz w:val="2"/>
                <w:szCs w:val="2"/>
              </w:rPr>
            </w:pPr>
          </w:p>
        </w:tc>
        <w:tc>
          <w:tcPr>
            <w:tcW w:w="1985" w:type="dxa"/>
            <w:gridSpan w:val="7"/>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6B453D" w:rsidRDefault="00B86A98" w:rsidP="00B86A98">
            <w:pPr>
              <w:spacing w:after="0" w:line="240" w:lineRule="auto"/>
              <w:jc w:val="both"/>
              <w:rPr>
                <w:rFonts w:ascii="Arial" w:hAnsi="Arial" w:cs="Arial"/>
                <w:sz w:val="2"/>
                <w:szCs w:val="2"/>
              </w:rPr>
            </w:pPr>
          </w:p>
        </w:tc>
        <w:tc>
          <w:tcPr>
            <w:tcW w:w="520" w:type="dxa"/>
            <w:gridSpan w:val="5"/>
            <w:tcBorders>
              <w:top w:val="single" w:sz="2" w:space="0" w:color="FFFFFF" w:themeColor="background1"/>
              <w:left w:val="single" w:sz="2" w:space="0" w:color="FFFFFF" w:themeColor="background1"/>
              <w:right w:val="single" w:sz="4" w:space="0" w:color="FFFFFF"/>
            </w:tcBorders>
          </w:tcPr>
          <w:p w14:paraId="52B6EA2C" w14:textId="77777777" w:rsidR="00B86A98" w:rsidRPr="006B453D" w:rsidRDefault="00B86A98" w:rsidP="00B86A98">
            <w:pPr>
              <w:pStyle w:val="aff5"/>
              <w:spacing w:after="0"/>
              <w:jc w:val="both"/>
              <w:rPr>
                <w:sz w:val="2"/>
                <w:szCs w:val="2"/>
              </w:rPr>
            </w:pPr>
          </w:p>
        </w:tc>
        <w:tc>
          <w:tcPr>
            <w:tcW w:w="3184" w:type="dxa"/>
            <w:gridSpan w:val="18"/>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6B453D" w:rsidRDefault="00B86A98" w:rsidP="00B86A98">
            <w:pPr>
              <w:pStyle w:val="aff5"/>
              <w:spacing w:after="0"/>
              <w:jc w:val="both"/>
              <w:rPr>
                <w:sz w:val="2"/>
                <w:szCs w:val="2"/>
              </w:rPr>
            </w:pPr>
          </w:p>
        </w:tc>
      </w:tr>
      <w:tr w:rsidR="00B86A98" w:rsidRPr="003A7270" w14:paraId="33B3AD5C" w14:textId="77777777" w:rsidTr="008A0F24">
        <w:trPr>
          <w:gridAfter w:val="1"/>
          <w:wAfter w:w="248" w:type="dxa"/>
          <w:trHeight w:val="196"/>
        </w:trPr>
        <w:tc>
          <w:tcPr>
            <w:tcW w:w="1881" w:type="dxa"/>
            <w:gridSpan w:val="3"/>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14:paraId="49FCA0A9"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BAC3CF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19AC048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5FF2696E" w14:textId="7736BAC8"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F07D6A" w:rsidRDefault="00B86A98" w:rsidP="00B86A98">
            <w:pPr>
              <w:pStyle w:val="aff5"/>
              <w:spacing w:after="0"/>
              <w:jc w:val="both"/>
              <w:rPr>
                <w:sz w:val="16"/>
                <w:szCs w:val="16"/>
              </w:rPr>
            </w:pPr>
          </w:p>
        </w:tc>
        <w:tc>
          <w:tcPr>
            <w:tcW w:w="1985" w:type="dxa"/>
            <w:gridSpan w:val="7"/>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14:paraId="09A881A5"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825B81"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43FD1F0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75C61F8F" w14:textId="0D04B5ED"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5"/>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DD49FD" w:rsidRDefault="00B86A98" w:rsidP="00B86A98">
            <w:pPr>
              <w:spacing w:after="0"/>
              <w:rPr>
                <w:rFonts w:ascii="Arial" w:hAnsi="Arial" w:cs="Arial"/>
                <w:sz w:val="18"/>
                <w:szCs w:val="18"/>
              </w:rPr>
            </w:pPr>
          </w:p>
        </w:tc>
        <w:tc>
          <w:tcPr>
            <w:tcW w:w="5085" w:type="dxa"/>
            <w:gridSpan w:val="25"/>
            <w:tcBorders>
              <w:top w:val="single" w:sz="4" w:space="0" w:color="auto"/>
              <w:left w:val="single" w:sz="4" w:space="0" w:color="auto"/>
              <w:bottom w:val="single" w:sz="4" w:space="0" w:color="auto"/>
              <w:right w:val="single" w:sz="2" w:space="0" w:color="auto"/>
            </w:tcBorders>
          </w:tcPr>
          <w:p w14:paraId="4697415F" w14:textId="7FFDEED6"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14:paraId="34A4B033" w14:textId="77777777" w:rsidTr="008A0F24">
        <w:trPr>
          <w:gridAfter w:val="2"/>
          <w:wAfter w:w="254" w:type="dxa"/>
          <w:trHeight w:val="38"/>
        </w:trPr>
        <w:tc>
          <w:tcPr>
            <w:tcW w:w="1881"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C46350" w:rsidRDefault="00B86A98" w:rsidP="00B86A98">
            <w:pPr>
              <w:pStyle w:val="aff5"/>
              <w:spacing w:after="0"/>
              <w:jc w:val="both"/>
              <w:rPr>
                <w:sz w:val="2"/>
                <w:szCs w:val="2"/>
              </w:rPr>
            </w:pPr>
          </w:p>
        </w:tc>
        <w:tc>
          <w:tcPr>
            <w:tcW w:w="198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C46350" w:rsidRDefault="00B86A98" w:rsidP="00B86A98">
            <w:pPr>
              <w:spacing w:after="0" w:line="240" w:lineRule="auto"/>
              <w:ind w:right="-35"/>
              <w:jc w:val="both"/>
              <w:rPr>
                <w:rFonts w:ascii="Arial" w:hAnsi="Arial" w:cs="Arial"/>
                <w:sz w:val="2"/>
                <w:szCs w:val="2"/>
              </w:rPr>
            </w:pPr>
          </w:p>
        </w:tc>
        <w:tc>
          <w:tcPr>
            <w:tcW w:w="520"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C46350" w:rsidRDefault="00B86A98" w:rsidP="00B86A98">
            <w:pPr>
              <w:pStyle w:val="aff5"/>
              <w:spacing w:after="0"/>
              <w:jc w:val="both"/>
              <w:rPr>
                <w:sz w:val="2"/>
                <w:szCs w:val="2"/>
              </w:rPr>
            </w:pPr>
          </w:p>
        </w:tc>
        <w:tc>
          <w:tcPr>
            <w:tcW w:w="167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C46350" w:rsidRDefault="00B86A98" w:rsidP="00B86A98">
            <w:pPr>
              <w:spacing w:after="0"/>
              <w:ind w:right="-119"/>
              <w:jc w:val="both"/>
              <w:rPr>
                <w:rFonts w:ascii="Arial" w:hAnsi="Arial" w:cs="Arial"/>
                <w:i/>
                <w:iCs/>
                <w:sz w:val="2"/>
                <w:szCs w:val="2"/>
              </w:rPr>
            </w:pPr>
          </w:p>
        </w:tc>
        <w:tc>
          <w:tcPr>
            <w:tcW w:w="3643" w:type="dxa"/>
            <w:gridSpan w:val="1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C46350" w:rsidRDefault="00B86A98" w:rsidP="00B86A98">
            <w:pPr>
              <w:pStyle w:val="aff5"/>
              <w:spacing w:after="0"/>
              <w:jc w:val="both"/>
              <w:rPr>
                <w:b w:val="0"/>
                <w:sz w:val="2"/>
                <w:szCs w:val="2"/>
              </w:rPr>
            </w:pPr>
          </w:p>
        </w:tc>
      </w:tr>
      <w:tr w:rsidR="00B86A98" w:rsidRPr="00F07D6A" w14:paraId="1464BEA1" w14:textId="77777777"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FFFFFF"/>
            </w:tcBorders>
          </w:tcPr>
          <w:p w14:paraId="7E5248CF"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4" w:space="0" w:color="FFFFFF"/>
              <w:right w:val="single" w:sz="4" w:space="0" w:color="FFFFFF"/>
            </w:tcBorders>
          </w:tcPr>
          <w:p w14:paraId="2539612B" w14:textId="77777777"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5"/>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6B453D" w:rsidRDefault="00B86A98" w:rsidP="00B86A98">
            <w:pPr>
              <w:pStyle w:val="aff5"/>
              <w:spacing w:after="0"/>
              <w:jc w:val="both"/>
              <w:rPr>
                <w:sz w:val="2"/>
                <w:szCs w:val="2"/>
              </w:rPr>
            </w:pPr>
          </w:p>
        </w:tc>
        <w:tc>
          <w:tcPr>
            <w:tcW w:w="1672"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6B453D" w:rsidRDefault="00B86A98" w:rsidP="00B86A98">
            <w:pPr>
              <w:pStyle w:val="aff5"/>
              <w:spacing w:after="0"/>
              <w:jc w:val="both"/>
              <w:rPr>
                <w:sz w:val="2"/>
                <w:szCs w:val="2"/>
              </w:rPr>
            </w:pPr>
          </w:p>
        </w:tc>
      </w:tr>
      <w:tr w:rsidR="00B86A98" w:rsidRPr="00F07D6A" w14:paraId="341D5E1C" w14:textId="77777777"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auto"/>
            </w:tcBorders>
          </w:tcPr>
          <w:p w14:paraId="77F1DE4F" w14:textId="2777C848" w:rsidR="00B86A98" w:rsidRPr="00F84235" w:rsidRDefault="00B86A98" w:rsidP="00B86A98">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E53127">
              <w:rPr>
                <w:rFonts w:ascii="Arial" w:hAnsi="Arial" w:cs="Arial"/>
                <w:b w:val="0"/>
                <w:bCs/>
                <w:sz w:val="18"/>
                <w:szCs w:val="18"/>
              </w:rPr>
              <w:t>*</w:t>
            </w:r>
            <w:r>
              <w:rPr>
                <w:rFonts w:ascii="Arial" w:hAnsi="Arial" w:cs="Arial"/>
                <w:b w:val="0"/>
                <w:bCs/>
                <w:sz w:val="18"/>
                <w:szCs w:val="18"/>
              </w:rPr>
              <w:t>:</w:t>
            </w:r>
          </w:p>
        </w:tc>
        <w:tc>
          <w:tcPr>
            <w:tcW w:w="486" w:type="dxa"/>
            <w:gridSpan w:val="4"/>
            <w:tcBorders>
              <w:left w:val="single" w:sz="4" w:space="0" w:color="auto"/>
            </w:tcBorders>
          </w:tcPr>
          <w:p w14:paraId="14EA62E8" w14:textId="77777777" w:rsidR="00B86A98" w:rsidRPr="00F07D6A" w:rsidRDefault="00B86A98" w:rsidP="00B86A98">
            <w:pPr>
              <w:pStyle w:val="aff5"/>
              <w:spacing w:after="0"/>
              <w:jc w:val="both"/>
              <w:rPr>
                <w:sz w:val="16"/>
                <w:szCs w:val="16"/>
              </w:rPr>
            </w:pPr>
          </w:p>
        </w:tc>
        <w:tc>
          <w:tcPr>
            <w:tcW w:w="1985"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7EE10876" w14:textId="4BD41F14" w:rsidR="00B86A98" w:rsidRPr="00C46350" w:rsidRDefault="00B86A98" w:rsidP="00B86A98">
            <w:pPr>
              <w:spacing w:after="0" w:line="240" w:lineRule="auto"/>
              <w:jc w:val="both"/>
              <w:rPr>
                <w:rFonts w:ascii="Arial" w:hAnsi="Arial" w:cs="Arial"/>
                <w:sz w:val="18"/>
                <w:szCs w:val="18"/>
              </w:rPr>
            </w:pPr>
          </w:p>
        </w:tc>
        <w:tc>
          <w:tcPr>
            <w:tcW w:w="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EA130" w14:textId="77777777" w:rsidR="00B86A98" w:rsidRPr="00F07D6A" w:rsidRDefault="00B86A98" w:rsidP="00B86A98">
            <w:pPr>
              <w:pStyle w:val="aff5"/>
              <w:spacing w:after="0"/>
              <w:jc w:val="both"/>
              <w:rPr>
                <w:sz w:val="16"/>
                <w:szCs w:val="16"/>
              </w:rPr>
            </w:pPr>
          </w:p>
        </w:tc>
        <w:tc>
          <w:tcPr>
            <w:tcW w:w="167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A6DE7" w14:textId="55D447D2" w:rsidR="00B86A98" w:rsidRPr="00F84235" w:rsidRDefault="00B86A98" w:rsidP="00B86A98">
            <w:pPr>
              <w:pStyle w:val="aff5"/>
              <w:spacing w:after="0" w:line="240" w:lineRule="auto"/>
              <w:jc w:val="both"/>
              <w:rPr>
                <w:rFonts w:ascii="Arial" w:hAnsi="Arial" w:cs="Arial"/>
                <w:b w:val="0"/>
                <w:bCs/>
                <w:sz w:val="18"/>
                <w:szCs w:val="18"/>
              </w:rPr>
            </w:pPr>
          </w:p>
        </w:tc>
        <w:tc>
          <w:tcPr>
            <w:tcW w:w="3643"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70AFD" w14:textId="77777777" w:rsidR="00B86A98" w:rsidRPr="00F07D6A" w:rsidRDefault="00B86A98" w:rsidP="00B86A98">
            <w:pPr>
              <w:pStyle w:val="aff5"/>
              <w:spacing w:after="0"/>
              <w:jc w:val="both"/>
              <w:rPr>
                <w:sz w:val="16"/>
                <w:szCs w:val="16"/>
              </w:rPr>
            </w:pPr>
          </w:p>
        </w:tc>
      </w:tr>
      <w:tr w:rsidR="00B86A98" w:rsidRPr="003A7270" w14:paraId="7DCBFA0F" w14:textId="77777777" w:rsidTr="008A0F24">
        <w:trPr>
          <w:gridAfter w:val="2"/>
          <w:wAfter w:w="254" w:type="dxa"/>
          <w:trHeight w:val="34"/>
        </w:trPr>
        <w:tc>
          <w:tcPr>
            <w:tcW w:w="1881" w:type="dxa"/>
            <w:gridSpan w:val="3"/>
            <w:tcBorders>
              <w:top w:val="single" w:sz="4" w:space="0" w:color="FFFFFF"/>
              <w:left w:val="single" w:sz="4" w:space="0" w:color="FFFFFF"/>
              <w:bottom w:val="single" w:sz="4" w:space="0" w:color="FFFFFF"/>
              <w:right w:val="single" w:sz="4" w:space="0" w:color="FFFFFF" w:themeColor="background1"/>
            </w:tcBorders>
          </w:tcPr>
          <w:p w14:paraId="2F39FFC7" w14:textId="6FA9E7BA" w:rsidR="00B86A98" w:rsidRPr="00E53127" w:rsidRDefault="00E53127" w:rsidP="00E53127">
            <w:pPr>
              <w:pStyle w:val="aff5"/>
              <w:spacing w:after="0"/>
              <w:ind w:right="-59"/>
              <w:jc w:val="both"/>
              <w:rPr>
                <w:b w:val="0"/>
                <w:bCs/>
                <w:sz w:val="8"/>
                <w:szCs w:val="8"/>
              </w:rPr>
            </w:pPr>
            <w:r w:rsidRPr="00E53127">
              <w:rPr>
                <w:rFonts w:ascii="Arial" w:hAnsi="Arial" w:cs="Arial"/>
                <w:b w:val="0"/>
                <w:bCs/>
                <w:i/>
                <w:iCs/>
                <w:sz w:val="12"/>
                <w:szCs w:val="12"/>
                <w:lang w:eastAsia="ru-RU"/>
              </w:rPr>
              <w:t>Поле заполняется автоматически: при выборе в поле «Перечень измененяемых элементов на фасадах»</w:t>
            </w:r>
            <w:r w:rsidRPr="00E53127">
              <w:rPr>
                <w:rFonts w:ascii="Arial" w:hAnsi="Arial" w:cs="Arial"/>
                <w:b w:val="0"/>
                <w:bCs/>
                <w:i/>
                <w:iCs/>
                <w:sz w:val="12"/>
                <w:szCs w:val="12"/>
              </w:rPr>
              <w:t xml:space="preserve"> «карнизы» и (или) «филенки», и (или) «пилоны», и (или) «иной декор» в поле указывается «да», в иных случаях указывается «нет</w:t>
            </w:r>
            <w:r>
              <w:rPr>
                <w:rFonts w:ascii="Arial" w:hAnsi="Arial" w:cs="Arial"/>
                <w:b w:val="0"/>
                <w:bCs/>
                <w:i/>
                <w:iCs/>
                <w:sz w:val="12"/>
                <w:szCs w:val="12"/>
              </w:rPr>
              <w:t>»</w:t>
            </w:r>
          </w:p>
          <w:p w14:paraId="5F1643AB" w14:textId="77777777" w:rsidR="00B86A98" w:rsidRDefault="00B86A98" w:rsidP="00B86A98">
            <w:pPr>
              <w:pStyle w:val="aff5"/>
              <w:spacing w:after="0"/>
              <w:jc w:val="both"/>
              <w:rPr>
                <w:b w:val="0"/>
                <w:sz w:val="8"/>
                <w:szCs w:val="8"/>
              </w:rPr>
            </w:pPr>
          </w:p>
          <w:p w14:paraId="742ED0CF" w14:textId="77777777" w:rsidR="00B86A98" w:rsidRPr="00DD49FD" w:rsidRDefault="00B86A98" w:rsidP="00B86A98">
            <w:pPr>
              <w:pStyle w:val="aff5"/>
              <w:spacing w:after="0"/>
              <w:jc w:val="both"/>
              <w:rPr>
                <w:b w:val="0"/>
                <w:bCs/>
                <w:sz w:val="2"/>
                <w:szCs w:val="2"/>
              </w:rPr>
            </w:pPr>
          </w:p>
        </w:tc>
        <w:tc>
          <w:tcPr>
            <w:tcW w:w="48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30D7F4C" w14:textId="77777777" w:rsidR="00B86A98" w:rsidRPr="006B453D" w:rsidRDefault="00B86A98" w:rsidP="00B86A98">
            <w:pPr>
              <w:pStyle w:val="aff5"/>
              <w:spacing w:after="0"/>
              <w:jc w:val="both"/>
              <w:rPr>
                <w:sz w:val="2"/>
                <w:szCs w:val="2"/>
              </w:rPr>
            </w:pPr>
          </w:p>
        </w:tc>
        <w:tc>
          <w:tcPr>
            <w:tcW w:w="250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6D1E32F1" w14:textId="7EC7A86B" w:rsidR="00B86A98" w:rsidRPr="00DD49FD" w:rsidRDefault="00B86A98" w:rsidP="00B86A98">
            <w:pPr>
              <w:pStyle w:val="aff5"/>
              <w:spacing w:after="0"/>
              <w:jc w:val="both"/>
              <w:rPr>
                <w:rFonts w:ascii="Arial" w:hAnsi="Arial" w:cs="Arial"/>
                <w:sz w:val="2"/>
                <w:szCs w:val="2"/>
              </w:rPr>
            </w:pPr>
          </w:p>
        </w:tc>
        <w:tc>
          <w:tcPr>
            <w:tcW w:w="1672" w:type="dxa"/>
            <w:gridSpan w:val="10"/>
            <w:tcBorders>
              <w:top w:val="single" w:sz="4" w:space="0" w:color="FFFFFF" w:themeColor="background1"/>
              <w:left w:val="single" w:sz="4" w:space="0" w:color="FFFFFF" w:themeColor="background1"/>
              <w:bottom w:val="single" w:sz="2" w:space="0" w:color="FFFFFF"/>
              <w:right w:val="single" w:sz="2" w:space="0" w:color="FFFFFF" w:themeColor="background1"/>
            </w:tcBorders>
          </w:tcPr>
          <w:p w14:paraId="3A954AAD" w14:textId="23B914C4" w:rsidR="00B86A98" w:rsidRPr="00DD49FD" w:rsidRDefault="00B86A98" w:rsidP="00B86A98">
            <w:pPr>
              <w:pStyle w:val="aff5"/>
              <w:spacing w:after="0"/>
              <w:jc w:val="both"/>
              <w:rPr>
                <w:b w:val="0"/>
                <w:bCs/>
                <w:sz w:val="2"/>
                <w:szCs w:val="2"/>
              </w:rPr>
            </w:pPr>
          </w:p>
        </w:tc>
        <w:tc>
          <w:tcPr>
            <w:tcW w:w="552" w:type="dxa"/>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0C5EA3E5" w14:textId="77777777" w:rsidR="00B86A98" w:rsidRPr="00DD49FD" w:rsidRDefault="00B86A98" w:rsidP="00B86A98">
            <w:pPr>
              <w:pStyle w:val="aff5"/>
              <w:spacing w:after="0"/>
              <w:ind w:right="1313"/>
              <w:jc w:val="both"/>
              <w:rPr>
                <w:b w:val="0"/>
                <w:bCs/>
                <w:sz w:val="2"/>
                <w:szCs w:val="2"/>
              </w:rPr>
            </w:pPr>
          </w:p>
        </w:tc>
        <w:tc>
          <w:tcPr>
            <w:tcW w:w="960" w:type="dxa"/>
            <w:gridSpan w:val="7"/>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5C241E3" w14:textId="77777777" w:rsidR="00B86A98" w:rsidRPr="00DD49FD" w:rsidRDefault="00B86A98" w:rsidP="00B86A98">
            <w:pPr>
              <w:pStyle w:val="aff5"/>
              <w:spacing w:after="0"/>
              <w:ind w:right="1313"/>
              <w:jc w:val="both"/>
              <w:rPr>
                <w:b w:val="0"/>
                <w:bCs/>
                <w:sz w:val="2"/>
                <w:szCs w:val="2"/>
              </w:rPr>
            </w:pPr>
          </w:p>
        </w:tc>
        <w:tc>
          <w:tcPr>
            <w:tcW w:w="2131" w:type="dxa"/>
            <w:gridSpan w:val="7"/>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8667610" w14:textId="77777777" w:rsidR="00B86A98" w:rsidRPr="006B453D" w:rsidRDefault="00B86A98" w:rsidP="00B86A98">
            <w:pPr>
              <w:pStyle w:val="aff5"/>
              <w:spacing w:after="0"/>
              <w:jc w:val="both"/>
              <w:rPr>
                <w:sz w:val="2"/>
                <w:szCs w:val="2"/>
              </w:rPr>
            </w:pPr>
          </w:p>
        </w:tc>
      </w:tr>
      <w:tr w:rsidR="00B86A98" w:rsidRPr="00F07D6A" w14:paraId="13369096" w14:textId="77777777"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2" w:space="0" w:color="FFFFFF"/>
              <w:right w:val="single" w:sz="4" w:space="0" w:color="FFFFFF"/>
            </w:tcBorders>
          </w:tcPr>
          <w:p w14:paraId="6863576B" w14:textId="77777777"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5"/>
            <w:tcBorders>
              <w:top w:val="single" w:sz="2" w:space="0" w:color="FFFFFF"/>
              <w:left w:val="single" w:sz="4" w:space="0" w:color="FFFFFF"/>
              <w:bottom w:val="single" w:sz="2" w:space="0" w:color="FFFFFF"/>
              <w:right w:val="single" w:sz="4" w:space="0" w:color="FFFFFF"/>
            </w:tcBorders>
          </w:tcPr>
          <w:p w14:paraId="461D82A8" w14:textId="77777777" w:rsidR="00B86A98" w:rsidRPr="006B453D" w:rsidRDefault="00B86A98" w:rsidP="00B86A98">
            <w:pPr>
              <w:pStyle w:val="aff5"/>
              <w:spacing w:after="0"/>
              <w:jc w:val="both"/>
              <w:rPr>
                <w:sz w:val="2"/>
                <w:szCs w:val="2"/>
              </w:rPr>
            </w:pPr>
          </w:p>
        </w:tc>
        <w:tc>
          <w:tcPr>
            <w:tcW w:w="1672" w:type="dxa"/>
            <w:gridSpan w:val="10"/>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6B453D" w:rsidRDefault="00B86A98" w:rsidP="00B86A98">
            <w:pPr>
              <w:pStyle w:val="aff5"/>
              <w:spacing w:after="0"/>
              <w:jc w:val="both"/>
              <w:rPr>
                <w:sz w:val="2"/>
                <w:szCs w:val="2"/>
              </w:rPr>
            </w:pPr>
          </w:p>
        </w:tc>
        <w:tc>
          <w:tcPr>
            <w:tcW w:w="3091" w:type="dxa"/>
            <w:gridSpan w:val="1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6B453D" w:rsidRDefault="00B86A98" w:rsidP="00B86A98">
            <w:pPr>
              <w:pStyle w:val="aff5"/>
              <w:spacing w:after="0"/>
              <w:jc w:val="both"/>
              <w:rPr>
                <w:sz w:val="2"/>
                <w:szCs w:val="2"/>
              </w:rPr>
            </w:pPr>
          </w:p>
        </w:tc>
      </w:tr>
      <w:tr w:rsidR="00B86A98" w:rsidRPr="003A7270" w14:paraId="6B5FB050" w14:textId="77777777"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14:paraId="3C6AE1A8" w14:textId="7C40897F" w:rsidR="00B86A98" w:rsidRPr="003A7270" w:rsidRDefault="00B86A98" w:rsidP="00B86A98">
            <w:pPr>
              <w:pStyle w:val="aff5"/>
              <w:spacing w:after="0"/>
              <w:jc w:val="both"/>
              <w:rPr>
                <w:sz w:val="8"/>
                <w:szCs w:val="8"/>
              </w:rPr>
            </w:pPr>
            <w:r>
              <w:rPr>
                <w:rFonts w:ascii="Arial" w:hAnsi="Arial" w:cs="Arial"/>
                <w:sz w:val="20"/>
                <w:szCs w:val="20"/>
              </w:rPr>
              <w:t>Внешний вид некапитального строения (сооружения (фактическое положение):</w:t>
            </w:r>
          </w:p>
        </w:tc>
      </w:tr>
      <w:tr w:rsidR="00B86A98" w:rsidRPr="008920D1" w14:paraId="0C782814" w14:textId="77777777" w:rsidTr="008A0F24">
        <w:trPr>
          <w:gridAfter w:val="2"/>
          <w:wAfter w:w="254" w:type="dxa"/>
          <w:trHeight w:val="289"/>
        </w:trPr>
        <w:tc>
          <w:tcPr>
            <w:tcW w:w="10187" w:type="dxa"/>
            <w:gridSpan w:val="44"/>
            <w:tcBorders>
              <w:top w:val="single" w:sz="4" w:space="0" w:color="FFFFFF" w:themeColor="background1"/>
              <w:left w:val="single" w:sz="4" w:space="0" w:color="FFFFFF"/>
              <w:bottom w:val="single" w:sz="4" w:space="0" w:color="FFFFFF"/>
              <w:right w:val="single" w:sz="4" w:space="0" w:color="FFFFFF" w:themeColor="background1"/>
            </w:tcBorders>
          </w:tcPr>
          <w:p w14:paraId="747B85F9" w14:textId="6220AC6D" w:rsidR="00E53127" w:rsidRDefault="00E53127" w:rsidP="00E53127">
            <w:pPr>
              <w:pStyle w:val="aff5"/>
              <w:spacing w:after="0"/>
              <w:jc w:val="both"/>
              <w:rPr>
                <w:rFonts w:ascii="Arial" w:hAnsi="Arial" w:cs="Arial"/>
                <w:b w:val="0"/>
                <w:bCs/>
                <w:i/>
                <w:iCs/>
                <w:sz w:val="12"/>
                <w:szCs w:val="12"/>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w:t>
            </w:r>
            <w:r>
              <w:rPr>
                <w:rFonts w:ascii="Arial" w:hAnsi="Arial" w:cs="Arial"/>
                <w:b w:val="0"/>
                <w:i/>
                <w:iCs/>
                <w:sz w:val="12"/>
                <w:szCs w:val="12"/>
              </w:rPr>
              <w:t xml:space="preserve"> «Вид работ»</w:t>
            </w:r>
            <w:r>
              <w:rPr>
                <w:rFonts w:ascii="Arial" w:hAnsi="Arial" w:cs="Arial"/>
                <w:b w:val="0"/>
                <w:bCs/>
                <w:i/>
                <w:iCs/>
                <w:sz w:val="12"/>
                <w:szCs w:val="12"/>
              </w:rPr>
              <w:t xml:space="preserve"> «Изменение внешнего вида существующего некапитального строения (сооружения)» </w:t>
            </w:r>
          </w:p>
          <w:p w14:paraId="27852FD5" w14:textId="164EB22B"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14:paraId="3B88C1E4" w14:textId="77777777"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0883148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27B8656D"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6817D844"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Если элементы на фасаде имеют общее наименование, но разные материалы/цвет/текстуру информация указывается для каждого отличающегося элемента.</w:t>
            </w:r>
          </w:p>
          <w:p w14:paraId="50FCC757" w14:textId="735C563C" w:rsidR="00B86A98" w:rsidRPr="00DD49FD"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w:t>
            </w:r>
            <w:r w:rsidR="00BE1D9B">
              <w:rPr>
                <w:rFonts w:ascii="Arial" w:hAnsi="Arial" w:cs="Arial"/>
                <w:b w:val="0"/>
                <w:bCs/>
                <w:i/>
                <w:iCs/>
                <w:sz w:val="12"/>
                <w:szCs w:val="12"/>
              </w:rPr>
              <w:t xml:space="preserve"> на то</w:t>
            </w:r>
            <w:r>
              <w:rPr>
                <w:rFonts w:ascii="Arial" w:hAnsi="Arial" w:cs="Arial"/>
                <w:b w:val="0"/>
                <w:bCs/>
                <w:i/>
                <w:iCs/>
                <w:sz w:val="12"/>
                <w:szCs w:val="12"/>
              </w:rPr>
              <w:t>,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B86A98" w:rsidRPr="003A7270" w14:paraId="64264C3C" w14:textId="77777777"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05C93D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A9FAE57" w14:textId="77777777"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4AF016E6" w14:textId="77777777"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7AB407B" w14:textId="77777777" w:rsidR="00B86A98" w:rsidRPr="005644B0" w:rsidRDefault="00B86A98" w:rsidP="00B86A98">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7FD5A118" w14:textId="77777777"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419224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7C382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5644B0" w:rsidRDefault="00B86A98" w:rsidP="00B86A98">
            <w:pPr>
              <w:pStyle w:val="aff5"/>
              <w:spacing w:after="0"/>
              <w:jc w:val="both"/>
              <w:rPr>
                <w:sz w:val="2"/>
                <w:szCs w:val="2"/>
              </w:rPr>
            </w:pPr>
          </w:p>
        </w:tc>
      </w:tr>
      <w:tr w:rsidR="00B86A98" w:rsidRPr="003A7270" w14:paraId="449C79A5" w14:textId="77777777"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2C478B77" w14:textId="77777777"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2" w:space="0" w:color="auto"/>
            </w:tcBorders>
          </w:tcPr>
          <w:p w14:paraId="4FBE1CC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B623816"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auto"/>
              <w:right w:val="single" w:sz="2" w:space="0" w:color="auto"/>
            </w:tcBorders>
          </w:tcPr>
          <w:p w14:paraId="120E764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FDBD31D" w14:textId="77777777"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3ED32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377447"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74C453" w14:textId="77777777" w:rsidR="00B86A98" w:rsidRPr="003A7270" w:rsidRDefault="00B86A98" w:rsidP="00B86A98">
            <w:pPr>
              <w:pStyle w:val="aff5"/>
              <w:spacing w:after="0"/>
              <w:jc w:val="both"/>
              <w:rPr>
                <w:sz w:val="8"/>
                <w:szCs w:val="8"/>
              </w:rPr>
            </w:pPr>
          </w:p>
        </w:tc>
      </w:tr>
      <w:tr w:rsidR="00B86A98" w:rsidRPr="003A7270" w14:paraId="2C52912C" w14:textId="77777777"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14:paraId="41F39272"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14:paraId="384601A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70B9F5CC"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291791AA" w14:textId="77777777"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3BF8A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FBF0CF5"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F612197" w14:textId="77777777" w:rsidR="00B86A98" w:rsidRPr="003A7270" w:rsidRDefault="00B86A98" w:rsidP="00B86A98">
            <w:pPr>
              <w:pStyle w:val="aff5"/>
              <w:spacing w:after="0"/>
              <w:jc w:val="both"/>
              <w:rPr>
                <w:sz w:val="8"/>
                <w:szCs w:val="8"/>
              </w:rPr>
            </w:pPr>
          </w:p>
        </w:tc>
      </w:tr>
      <w:tr w:rsidR="00B86A98" w:rsidRPr="00DD49FD" w14:paraId="651EF6A2"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6980D5D"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245947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5D2719"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AB18E59"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EC2E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76F45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88E688"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00ADF8" w14:textId="77777777" w:rsidR="00B86A98" w:rsidRPr="00DD49FD" w:rsidRDefault="00B86A98" w:rsidP="00B86A98">
            <w:pPr>
              <w:pStyle w:val="aff5"/>
              <w:spacing w:after="0"/>
              <w:jc w:val="both"/>
              <w:rPr>
                <w:sz w:val="4"/>
                <w:szCs w:val="4"/>
              </w:rPr>
            </w:pPr>
          </w:p>
        </w:tc>
      </w:tr>
      <w:tr w:rsidR="00B86A98" w:rsidRPr="003A7270" w14:paraId="60FA4019"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6FE88249" w14:textId="77777777"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45DB17C4"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012B8DC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EE9C687"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7229B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BB67265"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14F79A4" w14:textId="77777777" w:rsidR="00B86A98" w:rsidRPr="003A7270" w:rsidRDefault="00B86A98" w:rsidP="00B86A98">
            <w:pPr>
              <w:pStyle w:val="aff5"/>
              <w:spacing w:after="0"/>
              <w:jc w:val="both"/>
              <w:rPr>
                <w:sz w:val="8"/>
                <w:szCs w:val="8"/>
              </w:rPr>
            </w:pPr>
          </w:p>
        </w:tc>
      </w:tr>
      <w:tr w:rsidR="00B86A98" w:rsidRPr="003A7270" w14:paraId="53F3A9F1" w14:textId="77777777"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14:paraId="7B79EFC6" w14:textId="77777777"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14:paraId="0FF06B6E"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14:paraId="15560F0A"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18BAF54"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06D1E1F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CD58569"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14:paraId="666BE316" w14:textId="77777777" w:rsidR="00B86A98" w:rsidRPr="003A7270" w:rsidRDefault="00B86A98" w:rsidP="00B86A98">
            <w:pPr>
              <w:pStyle w:val="aff5"/>
              <w:spacing w:after="0"/>
              <w:jc w:val="both"/>
              <w:rPr>
                <w:sz w:val="8"/>
                <w:szCs w:val="8"/>
              </w:rPr>
            </w:pPr>
          </w:p>
        </w:tc>
      </w:tr>
      <w:tr w:rsidR="00B86A98" w:rsidRPr="003A7270" w14:paraId="3F223500" w14:textId="77777777"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45CB726B" w14:textId="77777777"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14:paraId="28F153FB" w14:textId="77777777"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14:paraId="4D2F873E"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3364452B" w14:textId="77777777"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8BE4ED3"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27E2C414" w14:textId="77777777"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14:paraId="4188FB6C" w14:textId="77777777" w:rsidR="00B86A98" w:rsidRPr="00DD49FD" w:rsidRDefault="00B86A98" w:rsidP="00B86A98">
            <w:pPr>
              <w:pStyle w:val="aff5"/>
              <w:spacing w:after="0"/>
              <w:jc w:val="both"/>
              <w:rPr>
                <w:sz w:val="2"/>
                <w:szCs w:val="2"/>
              </w:rPr>
            </w:pPr>
          </w:p>
        </w:tc>
      </w:tr>
      <w:tr w:rsidR="00B86A98" w:rsidRPr="008920D1" w14:paraId="33462BC5" w14:textId="77777777"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6FEA547" w14:textId="77777777"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21753A8" w14:textId="77777777"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4" w:space="0" w:color="FFFFFF"/>
              <w:right w:val="single" w:sz="2" w:space="0" w:color="FFFFFF" w:themeColor="background1"/>
            </w:tcBorders>
          </w:tcPr>
          <w:p w14:paraId="33F13D15" w14:textId="77777777"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0D07A7" w:rsidRDefault="00B86A98" w:rsidP="00B86A98">
            <w:pPr>
              <w:pStyle w:val="aff5"/>
              <w:spacing w:after="0"/>
              <w:jc w:val="both"/>
              <w:rPr>
                <w:sz w:val="2"/>
                <w:szCs w:val="2"/>
              </w:rPr>
            </w:pPr>
          </w:p>
        </w:tc>
      </w:tr>
      <w:tr w:rsidR="00B86A98" w:rsidRPr="005644B0" w14:paraId="3C14567C" w14:textId="77777777"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2609F21E"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669A42A9" w14:textId="77777777"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C3E76" w14:textId="77777777"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F51260" w14:textId="77777777" w:rsidR="00B86A98" w:rsidRPr="000D07A7"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2" w:space="0" w:color="auto"/>
              <w:right w:val="single" w:sz="4" w:space="0" w:color="FFFFFF"/>
            </w:tcBorders>
          </w:tcPr>
          <w:p w14:paraId="35CEE117" w14:textId="77777777"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5C9DFEA1" w14:textId="77777777"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43E4712" w14:textId="77777777"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54395C8C" w14:textId="77777777"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37A04CFD" w14:textId="77777777"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14:paraId="1BB64F7E" w14:textId="77777777" w:rsidR="00B86A98" w:rsidRPr="000D07A7" w:rsidRDefault="00B86A98" w:rsidP="00B86A98">
            <w:pPr>
              <w:pStyle w:val="aff5"/>
              <w:spacing w:after="0"/>
              <w:jc w:val="both"/>
              <w:rPr>
                <w:sz w:val="2"/>
                <w:szCs w:val="2"/>
              </w:rPr>
            </w:pPr>
          </w:p>
        </w:tc>
      </w:tr>
      <w:tr w:rsidR="00B86A98" w:rsidRPr="003A7270" w14:paraId="15FBDC8A" w14:textId="77777777"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14:paraId="7346B859" w14:textId="77777777"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auto"/>
            </w:tcBorders>
          </w:tcPr>
          <w:p w14:paraId="7B1B1E59"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FFFFFF" w:themeColor="background1"/>
              <w:right w:val="single" w:sz="2" w:space="0" w:color="auto"/>
            </w:tcBorders>
          </w:tcPr>
          <w:p w14:paraId="5A682B73"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auto"/>
              <w:right w:val="single" w:sz="2" w:space="0" w:color="FFFFFF" w:themeColor="background1"/>
            </w:tcBorders>
          </w:tcPr>
          <w:p w14:paraId="6957C30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66E0CA3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58BB6DEF"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14:paraId="2975599E" w14:textId="77777777" w:rsidR="00B86A98" w:rsidRPr="003A7270" w:rsidRDefault="00B86A98" w:rsidP="00B86A98">
            <w:pPr>
              <w:pStyle w:val="aff5"/>
              <w:spacing w:after="0"/>
              <w:jc w:val="both"/>
              <w:rPr>
                <w:sz w:val="8"/>
                <w:szCs w:val="8"/>
              </w:rPr>
            </w:pPr>
          </w:p>
        </w:tc>
      </w:tr>
      <w:tr w:rsidR="00B86A98" w:rsidRPr="003A7270" w14:paraId="615858B3" w14:textId="77777777" w:rsidTr="008A0F24">
        <w:trPr>
          <w:gridAfter w:val="2"/>
          <w:wAfter w:w="254" w:type="dxa"/>
          <w:trHeight w:val="112"/>
        </w:trPr>
        <w:tc>
          <w:tcPr>
            <w:tcW w:w="1963" w:type="dxa"/>
            <w:gridSpan w:val="4"/>
            <w:vMerge/>
            <w:tcBorders>
              <w:left w:val="single" w:sz="4" w:space="0" w:color="000000"/>
              <w:right w:val="single" w:sz="2" w:space="0" w:color="auto"/>
            </w:tcBorders>
          </w:tcPr>
          <w:p w14:paraId="7A486150"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45CA295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right w:val="single" w:sz="2" w:space="0" w:color="auto"/>
            </w:tcBorders>
          </w:tcPr>
          <w:p w14:paraId="77A071AD"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auto"/>
              <w:right w:val="single" w:sz="2" w:space="0" w:color="FFFFFF" w:themeColor="background1"/>
            </w:tcBorders>
          </w:tcPr>
          <w:p w14:paraId="6135E4D8" w14:textId="77777777"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B991AFE"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6BAD6B05" w14:textId="77777777"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14:paraId="76EF9C9E" w14:textId="77777777" w:rsidR="00B86A98" w:rsidRPr="003A7270" w:rsidRDefault="00B86A98" w:rsidP="00B86A98">
            <w:pPr>
              <w:pStyle w:val="aff5"/>
              <w:spacing w:after="0"/>
              <w:jc w:val="both"/>
              <w:rPr>
                <w:sz w:val="8"/>
                <w:szCs w:val="8"/>
              </w:rPr>
            </w:pPr>
          </w:p>
        </w:tc>
      </w:tr>
      <w:tr w:rsidR="00B86A98" w:rsidRPr="003A7270" w14:paraId="6E5AA12D" w14:textId="77777777"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54FBC3F"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F581F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7F311"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984A333" w14:textId="77777777" w:rsidR="00B86A98" w:rsidRPr="00DD49FD" w:rsidRDefault="00B86A98" w:rsidP="00B86A98">
            <w:pPr>
              <w:pStyle w:val="aff5"/>
              <w:spacing w:after="0"/>
              <w:jc w:val="both"/>
              <w:rPr>
                <w:sz w:val="4"/>
                <w:szCs w:val="4"/>
              </w:rPr>
            </w:pPr>
          </w:p>
        </w:tc>
        <w:tc>
          <w:tcPr>
            <w:tcW w:w="578" w:type="dxa"/>
            <w:gridSpan w:val="2"/>
            <w:vMerge/>
            <w:tcBorders>
              <w:left w:val="single" w:sz="2" w:space="0" w:color="FFFFFF" w:themeColor="background1"/>
              <w:bottom w:val="single" w:sz="2" w:space="0" w:color="FFFFFF" w:themeColor="background1"/>
              <w:right w:val="single" w:sz="2" w:space="0" w:color="FFFFFF" w:themeColor="background1"/>
            </w:tcBorders>
          </w:tcPr>
          <w:p w14:paraId="0075B51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EB0295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072EB21F"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14:paraId="25740117" w14:textId="77777777" w:rsidR="00B86A98" w:rsidRPr="003A7270" w:rsidRDefault="00B86A98" w:rsidP="00B86A98">
            <w:pPr>
              <w:pStyle w:val="aff5"/>
              <w:spacing w:after="0"/>
              <w:jc w:val="both"/>
              <w:rPr>
                <w:sz w:val="8"/>
                <w:szCs w:val="8"/>
              </w:rPr>
            </w:pPr>
          </w:p>
        </w:tc>
      </w:tr>
      <w:tr w:rsidR="00B86A98" w:rsidRPr="003A7270" w14:paraId="007410CF" w14:textId="77777777"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25E622AD"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08CD0CE9"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3D74F3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AB7F3ED"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5A98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014B4F8"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14:paraId="656F78A4" w14:textId="77777777" w:rsidR="00B86A98" w:rsidRPr="003A7270" w:rsidRDefault="00B86A98" w:rsidP="00B86A98">
            <w:pPr>
              <w:pStyle w:val="aff5"/>
              <w:spacing w:after="0"/>
              <w:jc w:val="both"/>
              <w:rPr>
                <w:sz w:val="8"/>
                <w:szCs w:val="8"/>
              </w:rPr>
            </w:pPr>
          </w:p>
        </w:tc>
      </w:tr>
      <w:tr w:rsidR="00B86A98" w:rsidRPr="003A7270" w14:paraId="49C7900F" w14:textId="77777777"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7FB597E2"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7490AC44"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6D2D99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8342C"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D643D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1F5705E"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14:paraId="0FE470C9" w14:textId="77777777" w:rsidR="00B86A98" w:rsidRPr="003A7270" w:rsidRDefault="00B86A98" w:rsidP="00B86A98">
            <w:pPr>
              <w:pStyle w:val="aff5"/>
              <w:spacing w:after="0"/>
              <w:jc w:val="both"/>
              <w:rPr>
                <w:sz w:val="8"/>
                <w:szCs w:val="8"/>
              </w:rPr>
            </w:pPr>
          </w:p>
        </w:tc>
      </w:tr>
      <w:tr w:rsidR="00B86A98" w:rsidRPr="000D07A7" w14:paraId="212855E8" w14:textId="7777777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07EE5C68" w14:textId="77777777"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5E5BA3CC" w14:textId="77777777"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4" w:space="0" w:color="FFFFFF"/>
              <w:right w:val="single" w:sz="2" w:space="0" w:color="FFFFFF" w:themeColor="background1"/>
            </w:tcBorders>
          </w:tcPr>
          <w:p w14:paraId="7CA7B4C7" w14:textId="77777777"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CF372B" w14:textId="77777777"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08456A5" w14:textId="77777777"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7FFCD29A" w14:textId="77777777" w:rsidR="00B86A98" w:rsidRPr="000D07A7" w:rsidRDefault="00B86A98" w:rsidP="00B86A98">
            <w:pPr>
              <w:pStyle w:val="aff5"/>
              <w:spacing w:after="0"/>
              <w:jc w:val="both"/>
              <w:rPr>
                <w:sz w:val="2"/>
                <w:szCs w:val="2"/>
              </w:rPr>
            </w:pPr>
          </w:p>
        </w:tc>
      </w:tr>
      <w:tr w:rsidR="00B86A98" w:rsidRPr="000D07A7" w14:paraId="002D2B05" w14:textId="7777777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237477C8" w14:textId="77777777"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4623E69C" w14:textId="77777777"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A52B5ED" w14:textId="77777777"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1A3B57" w14:textId="77777777" w:rsidR="00B86A98" w:rsidRPr="000D07A7" w:rsidRDefault="00B86A98" w:rsidP="00B86A98">
            <w:pPr>
              <w:pStyle w:val="aff5"/>
              <w:spacing w:after="0"/>
              <w:jc w:val="both"/>
              <w:rPr>
                <w:sz w:val="2"/>
                <w:szCs w:val="2"/>
              </w:rPr>
            </w:pPr>
          </w:p>
        </w:tc>
        <w:tc>
          <w:tcPr>
            <w:tcW w:w="243"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43631DD8" w14:textId="77777777" w:rsidR="00B86A98" w:rsidRPr="000D07A7" w:rsidRDefault="00B86A98" w:rsidP="00B86A98">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7CCBE0" w14:textId="77777777"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AA62A23" w14:textId="77777777"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3AB71C9" w14:textId="77777777"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38E32A" w14:textId="77777777"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86FB679" w14:textId="77777777"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0B80F3C" w14:textId="77777777" w:rsidR="00B86A98" w:rsidRPr="000D07A7" w:rsidRDefault="00B86A98" w:rsidP="00B86A98">
            <w:pPr>
              <w:pStyle w:val="aff5"/>
              <w:spacing w:after="0"/>
              <w:jc w:val="both"/>
              <w:rPr>
                <w:sz w:val="2"/>
                <w:szCs w:val="2"/>
              </w:rPr>
            </w:pPr>
          </w:p>
        </w:tc>
      </w:tr>
      <w:tr w:rsidR="00B86A98" w:rsidRPr="003A7270" w14:paraId="7B19D918" w14:textId="77777777"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14:paraId="5FD81776" w14:textId="77777777"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2" w:space="0" w:color="auto"/>
            </w:tcBorders>
          </w:tcPr>
          <w:p w14:paraId="0008F00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1EBE19A"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013AB43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420F01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A8304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54FD087"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FFBD9B" w14:textId="77777777" w:rsidR="00B86A98" w:rsidRPr="003A7270" w:rsidRDefault="00B86A98" w:rsidP="00B86A98">
            <w:pPr>
              <w:pStyle w:val="aff5"/>
              <w:spacing w:after="0"/>
              <w:jc w:val="both"/>
              <w:rPr>
                <w:sz w:val="8"/>
                <w:szCs w:val="8"/>
              </w:rPr>
            </w:pPr>
          </w:p>
        </w:tc>
      </w:tr>
      <w:tr w:rsidR="00B86A98" w:rsidRPr="003A7270" w14:paraId="677B3BF0" w14:textId="77777777"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14:paraId="29AA5C3D"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14:paraId="07A1670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55F958D8"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9D23B3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137C57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A031F1"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3A8A2D3" w14:textId="77777777" w:rsidR="00B86A98" w:rsidRPr="003A7270" w:rsidRDefault="00B86A98" w:rsidP="00B86A98">
            <w:pPr>
              <w:pStyle w:val="aff5"/>
              <w:spacing w:after="0"/>
              <w:jc w:val="both"/>
              <w:rPr>
                <w:sz w:val="8"/>
                <w:szCs w:val="8"/>
              </w:rPr>
            </w:pPr>
          </w:p>
        </w:tc>
      </w:tr>
      <w:tr w:rsidR="00B86A98" w:rsidRPr="00DD49FD" w14:paraId="05314403" w14:textId="77777777"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7DB7445E"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C6D6B6" w14:textId="77777777"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927FB0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D61F9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8610B0" w14:textId="77777777"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3AF1F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0D218" w14:textId="77777777"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689BE3" w14:textId="77777777" w:rsidR="00B86A98" w:rsidRPr="00DD49FD" w:rsidRDefault="00B86A98" w:rsidP="00B86A98">
            <w:pPr>
              <w:pStyle w:val="aff5"/>
              <w:spacing w:after="0"/>
              <w:jc w:val="both"/>
              <w:rPr>
                <w:sz w:val="4"/>
                <w:szCs w:val="4"/>
              </w:rPr>
            </w:pPr>
          </w:p>
        </w:tc>
      </w:tr>
      <w:tr w:rsidR="00B86A98" w:rsidRPr="003A7270" w14:paraId="38440F39" w14:textId="77777777"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4E0AD3D2"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106D09FD"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4224FB9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FD3962F"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3355ED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18543A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7081A280" w14:textId="77777777" w:rsidR="00B86A98" w:rsidRPr="003A7270" w:rsidRDefault="00B86A98" w:rsidP="00B86A98">
            <w:pPr>
              <w:pStyle w:val="aff5"/>
              <w:spacing w:after="0"/>
              <w:jc w:val="both"/>
              <w:rPr>
                <w:sz w:val="8"/>
                <w:szCs w:val="8"/>
              </w:rPr>
            </w:pPr>
          </w:p>
        </w:tc>
      </w:tr>
      <w:tr w:rsidR="00B86A98" w:rsidRPr="003A7270" w14:paraId="6806A616" w14:textId="77777777"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2608D35A"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3BA0EEC6"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27F4FBE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C7145FA"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20967F5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89FAEEE"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3106AC24" w14:textId="77777777" w:rsidR="00B86A98" w:rsidRPr="003A7270" w:rsidRDefault="00B86A98" w:rsidP="00B86A98">
            <w:pPr>
              <w:pStyle w:val="aff5"/>
              <w:spacing w:after="0"/>
              <w:jc w:val="both"/>
              <w:rPr>
                <w:sz w:val="8"/>
                <w:szCs w:val="8"/>
              </w:rPr>
            </w:pPr>
          </w:p>
        </w:tc>
      </w:tr>
      <w:tr w:rsidR="00B86A98" w:rsidRPr="00DD49FD" w14:paraId="74AE8C91" w14:textId="77777777"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4BAAD8A0" w14:textId="77777777"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14:paraId="74454764" w14:textId="77777777"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0D0BC4B" w14:textId="77777777"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D4518E" w14:textId="77777777"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64972EE"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CACCBB" w14:textId="77777777"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011D2297" w14:textId="77777777"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14:paraId="55C4A9AF" w14:textId="77777777" w:rsidR="00B86A98" w:rsidRPr="00DD49FD" w:rsidRDefault="00B86A98" w:rsidP="00B86A98">
            <w:pPr>
              <w:pStyle w:val="aff5"/>
              <w:spacing w:after="0"/>
              <w:jc w:val="both"/>
              <w:rPr>
                <w:sz w:val="6"/>
                <w:szCs w:val="6"/>
              </w:rPr>
            </w:pPr>
          </w:p>
        </w:tc>
      </w:tr>
      <w:tr w:rsidR="00B86A98" w:rsidRPr="003A7270" w14:paraId="06DE5183" w14:textId="77777777"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14:paraId="136C4716"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675394DA" w14:textId="28C911A8"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2" w:space="0" w:color="auto"/>
            </w:tcBorders>
          </w:tcPr>
          <w:p w14:paraId="0C826AE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4BF57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37158085"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EF04C6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73B0E7D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64BAC858"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14:paraId="6CA4BC72" w14:textId="77777777" w:rsidR="00B86A98" w:rsidRPr="003A7270" w:rsidRDefault="00B86A98" w:rsidP="00B86A98">
            <w:pPr>
              <w:pStyle w:val="aff5"/>
              <w:spacing w:after="0"/>
              <w:jc w:val="both"/>
              <w:rPr>
                <w:sz w:val="8"/>
                <w:szCs w:val="8"/>
              </w:rPr>
            </w:pPr>
          </w:p>
        </w:tc>
      </w:tr>
      <w:tr w:rsidR="00B86A98" w:rsidRPr="003A7270" w14:paraId="6C72E426" w14:textId="77777777"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14:paraId="19E9B7E1"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2" w:space="0" w:color="auto"/>
            </w:tcBorders>
          </w:tcPr>
          <w:p w14:paraId="363FE97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4CEB3817"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76D3B25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326E2B6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7838F8B"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14:paraId="1D2696C6" w14:textId="77777777" w:rsidR="00B86A98" w:rsidRPr="003A7270" w:rsidRDefault="00B86A98" w:rsidP="00B86A98">
            <w:pPr>
              <w:pStyle w:val="aff5"/>
              <w:spacing w:after="0"/>
              <w:jc w:val="both"/>
              <w:rPr>
                <w:sz w:val="8"/>
                <w:szCs w:val="8"/>
              </w:rPr>
            </w:pPr>
          </w:p>
        </w:tc>
      </w:tr>
      <w:tr w:rsidR="00B86A98" w:rsidRPr="003A7270" w14:paraId="18AE7D4A"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EA764D1"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46D365B1"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6F100E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6BB9FD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76EED3DD"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342B54E"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1323A1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14:paraId="2EEB6C82" w14:textId="77777777" w:rsidR="00B86A98" w:rsidRPr="00DD49FD" w:rsidRDefault="00B86A98" w:rsidP="00B86A98">
            <w:pPr>
              <w:pStyle w:val="aff5"/>
              <w:spacing w:after="0"/>
              <w:jc w:val="both"/>
              <w:rPr>
                <w:sz w:val="4"/>
                <w:szCs w:val="4"/>
              </w:rPr>
            </w:pPr>
          </w:p>
        </w:tc>
      </w:tr>
      <w:tr w:rsidR="00B86A98" w:rsidRPr="003A7270" w14:paraId="6B5D77C3" w14:textId="77777777"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79092CFD"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4" w:space="0" w:color="000000"/>
              <w:bottom w:val="single" w:sz="2" w:space="0" w:color="FFFFFF"/>
              <w:right w:val="single" w:sz="2" w:space="0" w:color="auto"/>
            </w:tcBorders>
          </w:tcPr>
          <w:p w14:paraId="700FCD1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14:paraId="293BA37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6FFB5B1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18E3083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8BE943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14:paraId="224926AD" w14:textId="77777777" w:rsidR="00B86A98" w:rsidRPr="003A7270" w:rsidRDefault="00B86A98" w:rsidP="00B86A98">
            <w:pPr>
              <w:pStyle w:val="aff5"/>
              <w:spacing w:after="0"/>
              <w:jc w:val="both"/>
              <w:rPr>
                <w:sz w:val="8"/>
                <w:szCs w:val="8"/>
              </w:rPr>
            </w:pPr>
          </w:p>
        </w:tc>
      </w:tr>
      <w:tr w:rsidR="00B86A98" w:rsidRPr="003A7270" w14:paraId="76DD8C0E" w14:textId="77777777"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7BC86787"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5238914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14:paraId="5F29B4D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5E0BA5D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7FE563F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E38220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14:paraId="6A7DCAE4" w14:textId="77777777" w:rsidR="00B86A98" w:rsidRPr="003A7270" w:rsidRDefault="00B86A98" w:rsidP="00B86A98">
            <w:pPr>
              <w:pStyle w:val="aff5"/>
              <w:spacing w:after="0"/>
              <w:jc w:val="both"/>
              <w:rPr>
                <w:sz w:val="8"/>
                <w:szCs w:val="8"/>
              </w:rPr>
            </w:pPr>
          </w:p>
        </w:tc>
      </w:tr>
      <w:tr w:rsidR="00B86A98" w:rsidRPr="003A7270" w14:paraId="4D2982C2" w14:textId="77777777"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52DF43"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BCFA8"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6A09F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0E245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466D5"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939DBB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ADAE66" w14:textId="77777777"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08797D" w14:textId="77777777" w:rsidR="00B86A98" w:rsidRPr="00DD49FD" w:rsidRDefault="00B86A98" w:rsidP="00B86A98">
            <w:pPr>
              <w:pStyle w:val="aff5"/>
              <w:spacing w:after="0"/>
              <w:jc w:val="both"/>
              <w:rPr>
                <w:sz w:val="6"/>
                <w:szCs w:val="6"/>
              </w:rPr>
            </w:pPr>
          </w:p>
        </w:tc>
      </w:tr>
      <w:tr w:rsidR="00B86A98" w:rsidRPr="003A7270" w14:paraId="6B01CDC0"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21B9F204"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4C8A17DB" w14:textId="7586574C"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68C1FC0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4EF9A92"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709CC0D"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DE5CFB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5D58E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29223C"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134318" w14:textId="77777777" w:rsidR="00B86A98" w:rsidRPr="003A7270" w:rsidRDefault="00B86A98" w:rsidP="00B86A98">
            <w:pPr>
              <w:pStyle w:val="aff5"/>
              <w:spacing w:after="0"/>
              <w:jc w:val="both"/>
              <w:rPr>
                <w:sz w:val="8"/>
                <w:szCs w:val="8"/>
              </w:rPr>
            </w:pPr>
          </w:p>
        </w:tc>
      </w:tr>
      <w:tr w:rsidR="00B86A98" w:rsidRPr="003A7270" w14:paraId="77AFA315"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3F3F3D61"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8228B2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0422E7D"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FE560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937954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67726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F9BD10C" w14:textId="77777777" w:rsidR="00B86A98" w:rsidRPr="003A7270" w:rsidRDefault="00B86A98" w:rsidP="00B86A98">
            <w:pPr>
              <w:pStyle w:val="aff5"/>
              <w:spacing w:after="0"/>
              <w:jc w:val="both"/>
              <w:rPr>
                <w:sz w:val="8"/>
                <w:szCs w:val="8"/>
              </w:rPr>
            </w:pPr>
          </w:p>
        </w:tc>
      </w:tr>
      <w:tr w:rsidR="00B86A98" w:rsidRPr="00DD49FD" w14:paraId="3AD52B3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1041C9"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877E4"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49DC1E53"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C842E5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F2B7C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1A7B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BB719"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7C2CF2" w14:textId="77777777" w:rsidR="00B86A98" w:rsidRPr="00DD49FD" w:rsidRDefault="00B86A98" w:rsidP="00B86A98">
            <w:pPr>
              <w:pStyle w:val="aff5"/>
              <w:spacing w:after="0"/>
              <w:jc w:val="both"/>
              <w:rPr>
                <w:sz w:val="4"/>
                <w:szCs w:val="4"/>
              </w:rPr>
            </w:pPr>
          </w:p>
        </w:tc>
      </w:tr>
      <w:tr w:rsidR="00B86A98" w:rsidRPr="003A7270" w14:paraId="3B70F5B3"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EE794A8"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53EA2E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FD839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EAF013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CF6D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2B7401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B223C53" w14:textId="77777777" w:rsidR="00B86A98" w:rsidRPr="003A7270" w:rsidRDefault="00B86A98" w:rsidP="00B86A98">
            <w:pPr>
              <w:pStyle w:val="aff5"/>
              <w:spacing w:after="0"/>
              <w:jc w:val="both"/>
              <w:rPr>
                <w:sz w:val="8"/>
                <w:szCs w:val="8"/>
              </w:rPr>
            </w:pPr>
          </w:p>
        </w:tc>
      </w:tr>
      <w:tr w:rsidR="00B86A98" w:rsidRPr="003A7270" w14:paraId="2E6B8C31" w14:textId="77777777"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78E9AAF"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4D1106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370125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7B9CC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A3A084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5BABE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ADDEA1E" w14:textId="77777777" w:rsidR="00B86A98" w:rsidRPr="003A7270" w:rsidRDefault="00B86A98" w:rsidP="00B86A98">
            <w:pPr>
              <w:pStyle w:val="aff5"/>
              <w:spacing w:after="0"/>
              <w:jc w:val="both"/>
              <w:rPr>
                <w:sz w:val="8"/>
                <w:szCs w:val="8"/>
              </w:rPr>
            </w:pPr>
          </w:p>
        </w:tc>
      </w:tr>
      <w:tr w:rsidR="00B86A98" w:rsidRPr="003A7270" w14:paraId="207A6AFE" w14:textId="77777777" w:rsidTr="008A0F24">
        <w:trPr>
          <w:gridAfter w:val="2"/>
          <w:wAfter w:w="254" w:type="dxa"/>
          <w:trHeight w:val="49"/>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6EEE010D" w14:textId="77777777"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AB33FA"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F5D92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F98BD7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A9EB6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B7BDF5"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F320C"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2FF297" w14:textId="77777777" w:rsidR="00B86A98" w:rsidRPr="00DD49FD" w:rsidRDefault="00B86A98" w:rsidP="00B86A98">
            <w:pPr>
              <w:pStyle w:val="aff5"/>
              <w:spacing w:after="0"/>
              <w:jc w:val="both"/>
              <w:rPr>
                <w:sz w:val="6"/>
                <w:szCs w:val="6"/>
              </w:rPr>
            </w:pPr>
          </w:p>
        </w:tc>
      </w:tr>
      <w:tr w:rsidR="00B86A98" w:rsidRPr="003A7270" w14:paraId="697475C5" w14:textId="77777777"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14:paraId="6B2814A8"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1367477A" w14:textId="7BAD5595"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7C2DC57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FC941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ECACD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27D9F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E0A19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493D8"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CC8ABD2" w14:textId="77777777" w:rsidR="00B86A98" w:rsidRPr="003A7270" w:rsidRDefault="00B86A98" w:rsidP="00B86A98">
            <w:pPr>
              <w:pStyle w:val="aff5"/>
              <w:spacing w:after="0"/>
              <w:jc w:val="both"/>
              <w:rPr>
                <w:sz w:val="8"/>
                <w:szCs w:val="8"/>
              </w:rPr>
            </w:pPr>
          </w:p>
        </w:tc>
      </w:tr>
      <w:tr w:rsidR="00B86A98" w:rsidRPr="003A7270" w14:paraId="73088074" w14:textId="77777777"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14:paraId="33D708B8" w14:textId="77777777"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5B7641E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2CA0FB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CC96AB7"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0FF81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DAEB107"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71CA255E" w14:textId="77777777" w:rsidR="00B86A98" w:rsidRPr="003A7270" w:rsidRDefault="00B86A98" w:rsidP="00B86A98">
            <w:pPr>
              <w:pStyle w:val="aff5"/>
              <w:spacing w:after="0"/>
              <w:jc w:val="both"/>
              <w:rPr>
                <w:sz w:val="8"/>
                <w:szCs w:val="8"/>
              </w:rPr>
            </w:pPr>
          </w:p>
        </w:tc>
      </w:tr>
      <w:tr w:rsidR="00B86A98" w:rsidRPr="003A7270" w14:paraId="36BC3C5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34E558" w14:textId="77777777"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4F168C"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20A77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0C5595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00778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F56C1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0EC00"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A8BA5" w14:textId="77777777" w:rsidR="00B86A98" w:rsidRPr="00DD49FD" w:rsidRDefault="00B86A98" w:rsidP="00B86A98">
            <w:pPr>
              <w:pStyle w:val="aff5"/>
              <w:spacing w:after="0"/>
              <w:jc w:val="both"/>
              <w:rPr>
                <w:sz w:val="4"/>
                <w:szCs w:val="4"/>
              </w:rPr>
            </w:pPr>
          </w:p>
        </w:tc>
      </w:tr>
      <w:tr w:rsidR="00B86A98" w:rsidRPr="003A7270" w14:paraId="420565A9"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6E64ACB3"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74244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45C8DF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BF65E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B5C7C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BD19B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B90832F" w14:textId="77777777" w:rsidR="00B86A98" w:rsidRPr="003A7270" w:rsidRDefault="00B86A98" w:rsidP="00B86A98">
            <w:pPr>
              <w:pStyle w:val="aff5"/>
              <w:spacing w:after="0"/>
              <w:jc w:val="both"/>
              <w:rPr>
                <w:sz w:val="8"/>
                <w:szCs w:val="8"/>
              </w:rPr>
            </w:pPr>
          </w:p>
        </w:tc>
      </w:tr>
      <w:tr w:rsidR="00B86A98" w:rsidRPr="003A7270" w14:paraId="28E4F287"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419D816"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E83C01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F6C6AF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4FC22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7D7E56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89544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4F73CF4F" w14:textId="77777777" w:rsidR="00B86A98" w:rsidRPr="003A7270" w:rsidRDefault="00B86A98" w:rsidP="00B86A98">
            <w:pPr>
              <w:pStyle w:val="aff5"/>
              <w:spacing w:after="0"/>
              <w:jc w:val="both"/>
              <w:rPr>
                <w:sz w:val="8"/>
                <w:szCs w:val="8"/>
              </w:rPr>
            </w:pPr>
          </w:p>
        </w:tc>
      </w:tr>
      <w:tr w:rsidR="00B86A98" w:rsidRPr="003A7270" w14:paraId="39AA15AB" w14:textId="77777777"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238DCF0"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80D05D"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C625ED"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A9BA0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52A2F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41CFE3"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13D96"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3490F6" w14:textId="77777777" w:rsidR="00B86A98" w:rsidRPr="00DD49FD" w:rsidRDefault="00B86A98" w:rsidP="00B86A98">
            <w:pPr>
              <w:pStyle w:val="aff5"/>
              <w:spacing w:after="0"/>
              <w:jc w:val="both"/>
              <w:rPr>
                <w:sz w:val="6"/>
                <w:szCs w:val="6"/>
              </w:rPr>
            </w:pPr>
          </w:p>
        </w:tc>
      </w:tr>
      <w:tr w:rsidR="00B86A98" w:rsidRPr="003A7270" w14:paraId="5727794F"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31E6DF25"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4D0E14F7" w14:textId="010B6A9B"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30472B6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5583EC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56CE23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D2DFE0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876AA3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6D7DE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28443BC" w14:textId="77777777" w:rsidR="00B86A98" w:rsidRPr="003A7270" w:rsidRDefault="00B86A98" w:rsidP="00B86A98">
            <w:pPr>
              <w:pStyle w:val="aff5"/>
              <w:spacing w:after="0"/>
              <w:jc w:val="both"/>
              <w:rPr>
                <w:sz w:val="8"/>
                <w:szCs w:val="8"/>
              </w:rPr>
            </w:pPr>
          </w:p>
        </w:tc>
      </w:tr>
      <w:tr w:rsidR="00B86A98" w:rsidRPr="003A7270" w14:paraId="2FFB4EEB"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2065A8D6"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70AEB1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8EA9B69"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B59104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2D2DE8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EB05768"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7E16139C" w14:textId="77777777" w:rsidR="00B86A98" w:rsidRPr="003A7270" w:rsidRDefault="00B86A98" w:rsidP="00B86A98">
            <w:pPr>
              <w:pStyle w:val="aff5"/>
              <w:spacing w:after="0"/>
              <w:jc w:val="both"/>
              <w:rPr>
                <w:sz w:val="8"/>
                <w:szCs w:val="8"/>
              </w:rPr>
            </w:pPr>
          </w:p>
        </w:tc>
      </w:tr>
      <w:tr w:rsidR="00B86A98" w:rsidRPr="003A7270" w14:paraId="7D71164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0F61F7"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2E1D5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287FEC"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4C0817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33681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2D9E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1E457E"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5CA6A1" w14:textId="77777777" w:rsidR="00B86A98" w:rsidRPr="00DD49FD" w:rsidRDefault="00B86A98" w:rsidP="00B86A98">
            <w:pPr>
              <w:pStyle w:val="aff5"/>
              <w:spacing w:after="0"/>
              <w:jc w:val="both"/>
              <w:rPr>
                <w:sz w:val="4"/>
                <w:szCs w:val="4"/>
              </w:rPr>
            </w:pPr>
          </w:p>
        </w:tc>
      </w:tr>
      <w:tr w:rsidR="00B86A98" w:rsidRPr="003A7270" w14:paraId="3E12E0DE" w14:textId="77777777"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6706693"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11C1A4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27E50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8A77A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1D961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13C85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DF8D512" w14:textId="77777777" w:rsidR="00B86A98" w:rsidRPr="003A7270" w:rsidRDefault="00B86A98" w:rsidP="00B86A98">
            <w:pPr>
              <w:pStyle w:val="aff5"/>
              <w:spacing w:after="0"/>
              <w:jc w:val="both"/>
              <w:rPr>
                <w:sz w:val="8"/>
                <w:szCs w:val="8"/>
              </w:rPr>
            </w:pPr>
          </w:p>
        </w:tc>
      </w:tr>
      <w:tr w:rsidR="00B86A98" w:rsidRPr="003A7270" w14:paraId="62278414" w14:textId="77777777"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7549698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61774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22A54C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036303"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A223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FF4D5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84675F2" w14:textId="77777777" w:rsidR="00B86A98" w:rsidRPr="003A7270" w:rsidRDefault="00B86A98" w:rsidP="00B86A98">
            <w:pPr>
              <w:pStyle w:val="aff5"/>
              <w:spacing w:after="0"/>
              <w:jc w:val="both"/>
              <w:rPr>
                <w:sz w:val="8"/>
                <w:szCs w:val="8"/>
              </w:rPr>
            </w:pPr>
          </w:p>
        </w:tc>
      </w:tr>
      <w:tr w:rsidR="00B86A98" w:rsidRPr="003A7270" w14:paraId="201C17AC" w14:textId="77777777"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102D1D4"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6E56"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ED953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8111E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989EF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18221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1499E"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D1E3C7" w14:textId="77777777" w:rsidR="00B86A98" w:rsidRPr="00DD49FD" w:rsidRDefault="00B86A98" w:rsidP="00B86A98">
            <w:pPr>
              <w:pStyle w:val="aff5"/>
              <w:spacing w:after="0"/>
              <w:jc w:val="both"/>
              <w:rPr>
                <w:sz w:val="6"/>
                <w:szCs w:val="6"/>
              </w:rPr>
            </w:pPr>
          </w:p>
        </w:tc>
      </w:tr>
      <w:tr w:rsidR="00B86A98" w:rsidRPr="003A7270" w14:paraId="1053576A"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4DCCBA11"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70C4D4CF" w14:textId="420AF804"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4A24F34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6968C3F"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8EF40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3376CB"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4613EE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1B833F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AE35D1" w14:textId="77777777" w:rsidR="00B86A98" w:rsidRPr="003A7270" w:rsidRDefault="00B86A98" w:rsidP="00B86A98">
            <w:pPr>
              <w:pStyle w:val="aff5"/>
              <w:spacing w:after="0"/>
              <w:jc w:val="both"/>
              <w:rPr>
                <w:sz w:val="8"/>
                <w:szCs w:val="8"/>
              </w:rPr>
            </w:pPr>
          </w:p>
        </w:tc>
      </w:tr>
      <w:tr w:rsidR="00B86A98" w:rsidRPr="003A7270" w14:paraId="7B3348C5"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684D31BB" w14:textId="77777777"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7479C3E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E5E31A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EA3329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5D9FA11"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65B4534"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167AAC5E" w14:textId="77777777" w:rsidR="00B86A98" w:rsidRPr="003A7270" w:rsidRDefault="00B86A98" w:rsidP="00B86A98">
            <w:pPr>
              <w:pStyle w:val="aff5"/>
              <w:spacing w:after="0"/>
              <w:jc w:val="both"/>
              <w:rPr>
                <w:sz w:val="8"/>
                <w:szCs w:val="8"/>
              </w:rPr>
            </w:pPr>
          </w:p>
        </w:tc>
      </w:tr>
      <w:tr w:rsidR="00B86A98" w:rsidRPr="00DD49FD" w14:paraId="7DCEF01F"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7B975D"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6AB6E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F7C051"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099BBB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C24E1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3AABA3"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7598B"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92EE5A" w14:textId="77777777" w:rsidR="00B86A98" w:rsidRPr="00DD49FD" w:rsidRDefault="00B86A98" w:rsidP="00B86A98">
            <w:pPr>
              <w:pStyle w:val="aff5"/>
              <w:spacing w:after="0"/>
              <w:jc w:val="both"/>
              <w:rPr>
                <w:sz w:val="4"/>
                <w:szCs w:val="4"/>
              </w:rPr>
            </w:pPr>
          </w:p>
        </w:tc>
      </w:tr>
      <w:tr w:rsidR="00B86A98" w:rsidRPr="003A7270" w14:paraId="01E07A8F" w14:textId="77777777"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06DED82A"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E17835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715C63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63101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E0F5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4F382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72AD956" w14:textId="77777777" w:rsidR="00B86A98" w:rsidRPr="003A7270" w:rsidRDefault="00B86A98" w:rsidP="00B86A98">
            <w:pPr>
              <w:pStyle w:val="aff5"/>
              <w:spacing w:after="0"/>
              <w:jc w:val="both"/>
              <w:rPr>
                <w:sz w:val="8"/>
                <w:szCs w:val="8"/>
              </w:rPr>
            </w:pPr>
          </w:p>
        </w:tc>
      </w:tr>
      <w:tr w:rsidR="00B86A98" w:rsidRPr="003A7270" w14:paraId="5C85BB77" w14:textId="77777777"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1BCA69E9"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F4DDEB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96535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BC534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D38A4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6BDA0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798D08F" w14:textId="77777777" w:rsidR="00B86A98" w:rsidRPr="003A7270" w:rsidRDefault="00B86A98" w:rsidP="00B86A98">
            <w:pPr>
              <w:pStyle w:val="aff5"/>
              <w:spacing w:after="0"/>
              <w:jc w:val="both"/>
              <w:rPr>
                <w:sz w:val="8"/>
                <w:szCs w:val="8"/>
              </w:rPr>
            </w:pPr>
          </w:p>
        </w:tc>
      </w:tr>
      <w:tr w:rsidR="00B86A98" w:rsidRPr="003A7270" w14:paraId="783AB69A" w14:textId="77777777"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175A2F1" w14:textId="77777777"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F8C1CD"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2FD5E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82DBF2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0A486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87809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CE20B"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589AE3" w14:textId="77777777" w:rsidR="00B86A98" w:rsidRPr="00DD49FD" w:rsidRDefault="00B86A98" w:rsidP="00B86A98">
            <w:pPr>
              <w:pStyle w:val="aff5"/>
              <w:spacing w:after="0"/>
              <w:jc w:val="both"/>
              <w:rPr>
                <w:sz w:val="6"/>
                <w:szCs w:val="6"/>
              </w:rPr>
            </w:pPr>
          </w:p>
        </w:tc>
      </w:tr>
      <w:tr w:rsidR="00B86A98" w:rsidRPr="003A7270" w14:paraId="185020FB" w14:textId="77777777"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14:paraId="68883C03"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7F7C1E5D" w14:textId="4D7333AE"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57A5CFB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F1DA786"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B07A9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B2A6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76728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149F54"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5311DC7" w14:textId="77777777" w:rsidR="00B86A98" w:rsidRPr="003A7270" w:rsidRDefault="00B86A98" w:rsidP="00B86A98">
            <w:pPr>
              <w:pStyle w:val="aff5"/>
              <w:spacing w:after="0"/>
              <w:jc w:val="both"/>
              <w:rPr>
                <w:sz w:val="8"/>
                <w:szCs w:val="8"/>
              </w:rPr>
            </w:pPr>
          </w:p>
        </w:tc>
      </w:tr>
      <w:tr w:rsidR="00B86A98" w:rsidRPr="003A7270" w14:paraId="62856730" w14:textId="77777777"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14:paraId="550DEDD0" w14:textId="77777777"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126919F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5168EB8"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D6E0F3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249CFA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AFEF05"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C7152E1" w14:textId="77777777" w:rsidR="00B86A98" w:rsidRPr="003A7270" w:rsidRDefault="00B86A98" w:rsidP="00B86A98">
            <w:pPr>
              <w:pStyle w:val="aff5"/>
              <w:spacing w:after="0"/>
              <w:jc w:val="both"/>
              <w:rPr>
                <w:sz w:val="8"/>
                <w:szCs w:val="8"/>
              </w:rPr>
            </w:pPr>
          </w:p>
        </w:tc>
      </w:tr>
      <w:tr w:rsidR="00B86A98" w:rsidRPr="003A7270" w14:paraId="400CB9A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D49A65" w14:textId="77777777"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3D522"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8434E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6EF04B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94EF8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B591A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A10FA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E15F2A" w14:textId="77777777" w:rsidR="00B86A98" w:rsidRPr="00DD49FD" w:rsidRDefault="00B86A98" w:rsidP="00B86A98">
            <w:pPr>
              <w:pStyle w:val="aff5"/>
              <w:spacing w:after="0"/>
              <w:jc w:val="both"/>
              <w:rPr>
                <w:sz w:val="4"/>
                <w:szCs w:val="4"/>
              </w:rPr>
            </w:pPr>
          </w:p>
        </w:tc>
      </w:tr>
      <w:tr w:rsidR="00B86A98" w:rsidRPr="003A7270" w14:paraId="59C6B7A7"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33A3A9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BE5A7C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462C56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3CC6A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9DEFA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FEA9D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7C55E7D" w14:textId="77777777" w:rsidR="00B86A98" w:rsidRPr="003A7270" w:rsidRDefault="00B86A98" w:rsidP="00B86A98">
            <w:pPr>
              <w:pStyle w:val="aff5"/>
              <w:spacing w:after="0"/>
              <w:jc w:val="both"/>
              <w:rPr>
                <w:sz w:val="8"/>
                <w:szCs w:val="8"/>
              </w:rPr>
            </w:pPr>
          </w:p>
        </w:tc>
      </w:tr>
      <w:tr w:rsidR="00B86A98" w:rsidRPr="003A7270" w14:paraId="59D97161" w14:textId="77777777"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37805E2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2A7F75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0C9DA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C18C3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E2DC3B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BB4A1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5815DD59" w14:textId="77777777" w:rsidR="00B86A98" w:rsidRPr="003A7270" w:rsidRDefault="00B86A98" w:rsidP="00B86A98">
            <w:pPr>
              <w:pStyle w:val="aff5"/>
              <w:spacing w:after="0"/>
              <w:jc w:val="both"/>
              <w:rPr>
                <w:sz w:val="8"/>
                <w:szCs w:val="8"/>
              </w:rPr>
            </w:pPr>
          </w:p>
        </w:tc>
      </w:tr>
      <w:tr w:rsidR="00B86A98" w:rsidRPr="003A7270" w14:paraId="7DD98DCA" w14:textId="77777777"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5DF6C1C" w14:textId="77777777"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327CA" w14:textId="77777777"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5A6460" w14:textId="77777777"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24C9713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0A4478"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F18D7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CD7202"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9BBE1E" w14:textId="77777777" w:rsidR="00B86A98" w:rsidRPr="00DD49FD" w:rsidRDefault="00B86A98" w:rsidP="00B86A98">
            <w:pPr>
              <w:pStyle w:val="aff5"/>
              <w:spacing w:after="0"/>
              <w:jc w:val="both"/>
              <w:rPr>
                <w:sz w:val="6"/>
                <w:szCs w:val="6"/>
              </w:rPr>
            </w:pPr>
          </w:p>
        </w:tc>
      </w:tr>
      <w:tr w:rsidR="00B86A98" w:rsidRPr="003A7270" w14:paraId="40FEFC3D" w14:textId="77777777"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14:paraId="265E80B6"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14:paraId="1E217931" w14:textId="127C80A4"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2" w:space="0" w:color="auto"/>
            </w:tcBorders>
          </w:tcPr>
          <w:p w14:paraId="05331B8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4B4C66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67" w:type="dxa"/>
            <w:gridSpan w:val="11"/>
            <w:tcBorders>
              <w:top w:val="single" w:sz="2" w:space="0" w:color="auto"/>
              <w:left w:val="single" w:sz="2" w:space="0" w:color="auto"/>
              <w:bottom w:val="single" w:sz="2" w:space="0" w:color="auto"/>
              <w:right w:val="single" w:sz="2" w:space="0" w:color="auto"/>
            </w:tcBorders>
          </w:tcPr>
          <w:p w14:paraId="762BBFD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076ABEC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653F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A707CAE"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86BF766" w14:textId="77777777" w:rsidR="00B86A98" w:rsidRPr="003A7270" w:rsidRDefault="00B86A98" w:rsidP="00B86A98">
            <w:pPr>
              <w:pStyle w:val="aff5"/>
              <w:spacing w:after="0"/>
              <w:jc w:val="both"/>
              <w:rPr>
                <w:sz w:val="8"/>
                <w:szCs w:val="8"/>
              </w:rPr>
            </w:pPr>
          </w:p>
        </w:tc>
      </w:tr>
      <w:tr w:rsidR="00B86A98" w:rsidRPr="003A7270" w14:paraId="44221591" w14:textId="77777777"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14:paraId="111F977D" w14:textId="77777777"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2" w:space="0" w:color="auto"/>
            </w:tcBorders>
          </w:tcPr>
          <w:p w14:paraId="04035C66" w14:textId="77777777"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auto"/>
              <w:left w:val="single" w:sz="2" w:space="0" w:color="auto"/>
              <w:bottom w:val="single" w:sz="2" w:space="0" w:color="auto"/>
              <w:right w:val="single" w:sz="2" w:space="0" w:color="auto"/>
            </w:tcBorders>
          </w:tcPr>
          <w:p w14:paraId="0FFC5B32"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F43521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4B1671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CDC22B"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49E9E0D" w14:textId="77777777" w:rsidR="00B86A98" w:rsidRPr="003A7270" w:rsidRDefault="00B86A98" w:rsidP="00B86A98">
            <w:pPr>
              <w:pStyle w:val="aff5"/>
              <w:spacing w:after="0"/>
              <w:jc w:val="both"/>
              <w:rPr>
                <w:sz w:val="8"/>
                <w:szCs w:val="8"/>
              </w:rPr>
            </w:pPr>
          </w:p>
        </w:tc>
      </w:tr>
      <w:tr w:rsidR="00B86A98" w:rsidRPr="003A7270" w14:paraId="33C0690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A22208"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07C3F" w14:textId="77777777"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AB79F1" w14:textId="77777777" w:rsidR="00B86A98" w:rsidRPr="00DD49FD" w:rsidRDefault="00B86A98" w:rsidP="00B86A98">
            <w:pPr>
              <w:pStyle w:val="aff5"/>
              <w:spacing w:after="0"/>
              <w:jc w:val="both"/>
              <w:rPr>
                <w:sz w:val="4"/>
                <w:szCs w:val="4"/>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1771F27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6F5F8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07C8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659FA"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D6AD3A" w14:textId="77777777" w:rsidR="00B86A98" w:rsidRPr="00DD49FD" w:rsidRDefault="00B86A98" w:rsidP="00B86A98">
            <w:pPr>
              <w:pStyle w:val="aff5"/>
              <w:spacing w:after="0"/>
              <w:jc w:val="both"/>
              <w:rPr>
                <w:sz w:val="4"/>
                <w:szCs w:val="4"/>
              </w:rPr>
            </w:pPr>
          </w:p>
        </w:tc>
      </w:tr>
      <w:tr w:rsidR="00B86A98" w:rsidRPr="003A7270" w14:paraId="026A7F1F"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7892A8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431246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C4D850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F4B3E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AA5BF3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A674B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3D80CA9" w14:textId="77777777" w:rsidR="00B86A98" w:rsidRPr="003A7270" w:rsidRDefault="00B86A98" w:rsidP="00B86A98">
            <w:pPr>
              <w:pStyle w:val="aff5"/>
              <w:spacing w:after="0"/>
              <w:jc w:val="both"/>
              <w:rPr>
                <w:sz w:val="8"/>
                <w:szCs w:val="8"/>
              </w:rPr>
            </w:pPr>
          </w:p>
        </w:tc>
      </w:tr>
      <w:tr w:rsidR="00B86A98" w:rsidRPr="003A7270" w14:paraId="4A56C0BB"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A9B85ED" w14:textId="77777777"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B6DC1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CAE956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A6622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10C59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7A088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4A508FF" w14:textId="77777777" w:rsidR="00B86A98" w:rsidRPr="003A7270" w:rsidRDefault="00B86A98" w:rsidP="00B86A98">
            <w:pPr>
              <w:pStyle w:val="aff5"/>
              <w:spacing w:after="0"/>
              <w:jc w:val="both"/>
              <w:rPr>
                <w:sz w:val="8"/>
                <w:szCs w:val="8"/>
              </w:rPr>
            </w:pPr>
          </w:p>
        </w:tc>
      </w:tr>
      <w:tr w:rsidR="00B86A98" w:rsidRPr="003A7270" w14:paraId="52E730AE" w14:textId="77777777" w:rsidTr="008A0F24">
        <w:trPr>
          <w:gridAfter w:val="2"/>
          <w:wAfter w:w="254" w:type="dxa"/>
          <w:trHeight w:val="43"/>
        </w:trPr>
        <w:tc>
          <w:tcPr>
            <w:tcW w:w="1963" w:type="dxa"/>
            <w:gridSpan w:val="4"/>
            <w:tcBorders>
              <w:top w:val="single" w:sz="2" w:space="0" w:color="auto"/>
              <w:left w:val="single" w:sz="2" w:space="0" w:color="FFFFFF"/>
              <w:bottom w:val="single" w:sz="2" w:space="0" w:color="auto"/>
              <w:right w:val="single" w:sz="2" w:space="0" w:color="FFFFFF"/>
            </w:tcBorders>
          </w:tcPr>
          <w:p w14:paraId="77BC1F31"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14:paraId="0705885A"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7A4C876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cBorders>
          </w:tcPr>
          <w:p w14:paraId="64F2BEA0"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F87DC1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A1226C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5669FC0"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14:paraId="1D0B3B1B" w14:textId="77777777" w:rsidR="00B86A98" w:rsidRPr="00DD49FD" w:rsidRDefault="00B86A98" w:rsidP="00B86A98">
            <w:pPr>
              <w:pStyle w:val="aff5"/>
              <w:spacing w:after="0"/>
              <w:jc w:val="both"/>
              <w:rPr>
                <w:sz w:val="6"/>
                <w:szCs w:val="6"/>
              </w:rPr>
            </w:pPr>
          </w:p>
        </w:tc>
      </w:tr>
      <w:tr w:rsidR="00B86A98" w:rsidRPr="003A7270" w14:paraId="51B6DFD4" w14:textId="77777777"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14:paraId="0A43740E"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2" w:space="0" w:color="auto"/>
            </w:tcBorders>
          </w:tcPr>
          <w:p w14:paraId="58C805B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C8F318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C6B631A"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EC5C79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86E27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5AADDC0"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709E584" w14:textId="77777777" w:rsidR="00B86A98" w:rsidRPr="003A7270" w:rsidRDefault="00B86A98" w:rsidP="00B86A98">
            <w:pPr>
              <w:pStyle w:val="aff5"/>
              <w:spacing w:after="0"/>
              <w:jc w:val="both"/>
              <w:rPr>
                <w:sz w:val="8"/>
                <w:szCs w:val="8"/>
              </w:rPr>
            </w:pPr>
          </w:p>
        </w:tc>
      </w:tr>
      <w:tr w:rsidR="00B86A98" w:rsidRPr="003A7270" w14:paraId="4BA77BD6" w14:textId="77777777"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14:paraId="6FB5B0FD"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853C61C"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0E3DEB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0E4C5D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386800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9EA6BD9"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13865D5" w14:textId="77777777" w:rsidR="00B86A98" w:rsidRPr="003A7270" w:rsidRDefault="00B86A98" w:rsidP="00B86A98">
            <w:pPr>
              <w:pStyle w:val="aff5"/>
              <w:spacing w:after="0"/>
              <w:jc w:val="both"/>
              <w:rPr>
                <w:sz w:val="8"/>
                <w:szCs w:val="8"/>
              </w:rPr>
            </w:pPr>
          </w:p>
        </w:tc>
      </w:tr>
      <w:tr w:rsidR="00B86A98" w:rsidRPr="003A7270" w14:paraId="0D47789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46AA50"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0BCA4"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1C9E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8BB732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3E00B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DC93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C216F"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6B87D9" w14:textId="77777777" w:rsidR="00B86A98" w:rsidRPr="00DD49FD" w:rsidRDefault="00B86A98" w:rsidP="00B86A98">
            <w:pPr>
              <w:pStyle w:val="aff5"/>
              <w:spacing w:after="0"/>
              <w:jc w:val="both"/>
              <w:rPr>
                <w:sz w:val="4"/>
                <w:szCs w:val="4"/>
              </w:rPr>
            </w:pPr>
          </w:p>
        </w:tc>
      </w:tr>
      <w:tr w:rsidR="00B86A98" w:rsidRPr="003A7270" w14:paraId="0A1FFB5E"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9E9C36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7FAD12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C37045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AD328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791B9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2578C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5975837" w14:textId="77777777" w:rsidR="00B86A98" w:rsidRPr="003A7270" w:rsidRDefault="00B86A98" w:rsidP="00B86A98">
            <w:pPr>
              <w:pStyle w:val="aff5"/>
              <w:spacing w:after="0"/>
              <w:jc w:val="both"/>
              <w:rPr>
                <w:sz w:val="8"/>
                <w:szCs w:val="8"/>
              </w:rPr>
            </w:pPr>
          </w:p>
        </w:tc>
      </w:tr>
      <w:tr w:rsidR="00B86A98" w:rsidRPr="003A7270" w14:paraId="53177918" w14:textId="77777777"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07FB004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46169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2DE135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990B6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657791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CE09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F48B367" w14:textId="77777777" w:rsidR="00B86A98" w:rsidRPr="003A7270" w:rsidRDefault="00B86A98" w:rsidP="00B86A98">
            <w:pPr>
              <w:pStyle w:val="aff5"/>
              <w:spacing w:after="0"/>
              <w:jc w:val="both"/>
              <w:rPr>
                <w:sz w:val="8"/>
                <w:szCs w:val="8"/>
              </w:rPr>
            </w:pPr>
          </w:p>
        </w:tc>
      </w:tr>
      <w:tr w:rsidR="00B86A98" w:rsidRPr="003A7270" w14:paraId="456C0400"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8D5F2A"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88B91B"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321B65"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51E2A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22A1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692E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D43E9"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2325C0" w14:textId="77777777" w:rsidR="00B86A98" w:rsidRPr="00DD49FD" w:rsidRDefault="00B86A98" w:rsidP="00B86A98">
            <w:pPr>
              <w:pStyle w:val="aff5"/>
              <w:spacing w:after="0"/>
              <w:jc w:val="both"/>
              <w:rPr>
                <w:sz w:val="6"/>
                <w:szCs w:val="6"/>
              </w:rPr>
            </w:pPr>
          </w:p>
        </w:tc>
      </w:tr>
      <w:tr w:rsidR="00B86A98" w:rsidRPr="003A7270" w14:paraId="02D946B0" w14:textId="77777777"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14:paraId="5BE25841"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2" w:space="0" w:color="auto"/>
            </w:tcBorders>
          </w:tcPr>
          <w:p w14:paraId="156090C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49FE47C"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50D44F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91C4C85"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B03D3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D286774"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15A149" w14:textId="77777777" w:rsidR="00B86A98" w:rsidRPr="003A7270" w:rsidRDefault="00B86A98" w:rsidP="00B86A98">
            <w:pPr>
              <w:pStyle w:val="aff5"/>
              <w:spacing w:after="0"/>
              <w:jc w:val="both"/>
              <w:rPr>
                <w:sz w:val="8"/>
                <w:szCs w:val="8"/>
              </w:rPr>
            </w:pPr>
          </w:p>
        </w:tc>
      </w:tr>
      <w:tr w:rsidR="00B86A98" w:rsidRPr="003A7270" w14:paraId="77406D61" w14:textId="77777777"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14:paraId="64798741"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546C71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2750C59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0B87AC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4B377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09B2D18"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C1D9DED" w14:textId="77777777" w:rsidR="00B86A98" w:rsidRPr="003A7270" w:rsidRDefault="00B86A98" w:rsidP="00B86A98">
            <w:pPr>
              <w:pStyle w:val="aff5"/>
              <w:spacing w:after="0"/>
              <w:jc w:val="both"/>
              <w:rPr>
                <w:sz w:val="8"/>
                <w:szCs w:val="8"/>
              </w:rPr>
            </w:pPr>
          </w:p>
        </w:tc>
      </w:tr>
      <w:tr w:rsidR="00B86A98" w:rsidRPr="003A7270" w14:paraId="177F8CE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DB11733"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33"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5D8F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C407B2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C16CB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73C7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AEB86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E49045" w14:textId="77777777" w:rsidR="00B86A98" w:rsidRPr="00DD49FD" w:rsidRDefault="00B86A98" w:rsidP="00B86A98">
            <w:pPr>
              <w:pStyle w:val="aff5"/>
              <w:spacing w:after="0"/>
              <w:jc w:val="both"/>
              <w:rPr>
                <w:sz w:val="4"/>
                <w:szCs w:val="4"/>
              </w:rPr>
            </w:pPr>
          </w:p>
        </w:tc>
      </w:tr>
      <w:tr w:rsidR="00B86A98" w:rsidRPr="003A7270" w14:paraId="37C5E2E8" w14:textId="77777777"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34D015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C39196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14:paraId="05908A7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CCF5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0D4B543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E97A8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210E2C4A" w14:textId="77777777" w:rsidR="00B86A98" w:rsidRPr="003A7270" w:rsidRDefault="00B86A98" w:rsidP="00B86A98">
            <w:pPr>
              <w:pStyle w:val="aff5"/>
              <w:spacing w:after="0"/>
              <w:jc w:val="both"/>
              <w:rPr>
                <w:sz w:val="8"/>
                <w:szCs w:val="8"/>
              </w:rPr>
            </w:pPr>
          </w:p>
        </w:tc>
      </w:tr>
      <w:tr w:rsidR="00B86A98" w:rsidRPr="003A7270" w14:paraId="3D082542" w14:textId="77777777"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3D9EB7D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CFECF7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66958A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7ACB6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D9BB8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FC221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5B432A8" w14:textId="77777777" w:rsidR="00B86A98" w:rsidRPr="003A7270" w:rsidRDefault="00B86A98" w:rsidP="00B86A98">
            <w:pPr>
              <w:pStyle w:val="aff5"/>
              <w:spacing w:after="0"/>
              <w:jc w:val="both"/>
              <w:rPr>
                <w:sz w:val="8"/>
                <w:szCs w:val="8"/>
              </w:rPr>
            </w:pPr>
          </w:p>
        </w:tc>
      </w:tr>
      <w:tr w:rsidR="00B86A98" w:rsidRPr="003A7270" w14:paraId="000C4C30" w14:textId="77777777"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8A20BA"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1671E9"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1CD8AE"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FB1474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0948B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38467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4FC5C"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20BD3" w14:textId="77777777" w:rsidR="00B86A98" w:rsidRPr="00DD49FD" w:rsidRDefault="00B86A98" w:rsidP="00B86A98">
            <w:pPr>
              <w:pStyle w:val="aff5"/>
              <w:spacing w:after="0"/>
              <w:jc w:val="both"/>
              <w:rPr>
                <w:sz w:val="6"/>
                <w:szCs w:val="6"/>
              </w:rPr>
            </w:pPr>
          </w:p>
        </w:tc>
      </w:tr>
      <w:tr w:rsidR="00B86A98" w:rsidRPr="003A7270" w14:paraId="6FA32EAD" w14:textId="77777777"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14:paraId="72D37931" w14:textId="1AC04DA6"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2" w:space="0" w:color="auto"/>
            </w:tcBorders>
          </w:tcPr>
          <w:p w14:paraId="35DD500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652F994"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83D539F"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3BDBEB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4A8F6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46B63B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6DD3767" w14:textId="77777777" w:rsidR="00B86A98" w:rsidRPr="003A7270" w:rsidRDefault="00B86A98" w:rsidP="00B86A98">
            <w:pPr>
              <w:pStyle w:val="aff5"/>
              <w:spacing w:after="0"/>
              <w:jc w:val="both"/>
              <w:rPr>
                <w:sz w:val="8"/>
                <w:szCs w:val="8"/>
              </w:rPr>
            </w:pPr>
          </w:p>
        </w:tc>
      </w:tr>
      <w:tr w:rsidR="00B86A98" w:rsidRPr="003A7270" w14:paraId="2BE95C78" w14:textId="77777777"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14:paraId="62428EE4"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E70BE56"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642A63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F0201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0BF97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E6DD4F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68F20C8" w14:textId="77777777" w:rsidR="00B86A98" w:rsidRPr="003A7270" w:rsidRDefault="00B86A98" w:rsidP="00B86A98">
            <w:pPr>
              <w:pStyle w:val="aff5"/>
              <w:spacing w:after="0"/>
              <w:jc w:val="both"/>
              <w:rPr>
                <w:sz w:val="8"/>
                <w:szCs w:val="8"/>
              </w:rPr>
            </w:pPr>
          </w:p>
        </w:tc>
      </w:tr>
      <w:tr w:rsidR="00B86A98" w:rsidRPr="003A7270" w14:paraId="2F2B56B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8D29D5"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A99BB"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89478"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1A48B0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7721D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598D05"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83CBD6"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2FB479" w14:textId="77777777" w:rsidR="00B86A98" w:rsidRPr="00DD49FD" w:rsidRDefault="00B86A98" w:rsidP="00B86A98">
            <w:pPr>
              <w:pStyle w:val="aff5"/>
              <w:spacing w:after="0"/>
              <w:jc w:val="both"/>
              <w:rPr>
                <w:sz w:val="4"/>
                <w:szCs w:val="4"/>
              </w:rPr>
            </w:pPr>
          </w:p>
        </w:tc>
      </w:tr>
      <w:tr w:rsidR="00B86A98" w:rsidRPr="003A7270" w14:paraId="1D6FF014"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CAB166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A88534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EF920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3C2CC9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FD53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D1250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2A92151" w14:textId="77777777" w:rsidR="00B86A98" w:rsidRPr="003A7270" w:rsidRDefault="00B86A98" w:rsidP="00B86A98">
            <w:pPr>
              <w:pStyle w:val="aff5"/>
              <w:spacing w:after="0"/>
              <w:jc w:val="both"/>
              <w:rPr>
                <w:sz w:val="8"/>
                <w:szCs w:val="8"/>
              </w:rPr>
            </w:pPr>
          </w:p>
        </w:tc>
      </w:tr>
      <w:tr w:rsidR="00B86A98" w:rsidRPr="003A7270" w14:paraId="15774878"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A59E5F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D7FF2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63A35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7E920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B50AA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967A40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80C932E" w14:textId="77777777" w:rsidR="00B86A98" w:rsidRPr="003A7270" w:rsidRDefault="00B86A98" w:rsidP="00B86A98">
            <w:pPr>
              <w:pStyle w:val="aff5"/>
              <w:spacing w:after="0"/>
              <w:jc w:val="both"/>
              <w:rPr>
                <w:sz w:val="8"/>
                <w:szCs w:val="8"/>
              </w:rPr>
            </w:pPr>
          </w:p>
        </w:tc>
      </w:tr>
      <w:tr w:rsidR="00B86A98" w:rsidRPr="003A7270" w14:paraId="71DD7DDC"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23E7B5"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7CC281"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E87B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AEA0BF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D9E64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654DE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6A4B4B"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D754D0" w14:textId="77777777" w:rsidR="00B86A98" w:rsidRPr="00DD49FD" w:rsidRDefault="00B86A98" w:rsidP="00B86A98">
            <w:pPr>
              <w:pStyle w:val="aff5"/>
              <w:spacing w:after="0"/>
              <w:jc w:val="both"/>
              <w:rPr>
                <w:sz w:val="6"/>
                <w:szCs w:val="6"/>
              </w:rPr>
            </w:pPr>
          </w:p>
        </w:tc>
      </w:tr>
      <w:tr w:rsidR="00B86A98" w:rsidRPr="003A7270" w14:paraId="21668276"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59325A01" w14:textId="68827486"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2" w:space="0" w:color="auto"/>
            </w:tcBorders>
          </w:tcPr>
          <w:p w14:paraId="7BB3C6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AD6236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4185E1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5DF4D8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AD5F4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2DD62E"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97E67F3" w14:textId="77777777" w:rsidR="00B86A98" w:rsidRPr="003A7270" w:rsidRDefault="00B86A98" w:rsidP="00B86A98">
            <w:pPr>
              <w:pStyle w:val="aff5"/>
              <w:spacing w:after="0"/>
              <w:jc w:val="both"/>
              <w:rPr>
                <w:sz w:val="8"/>
                <w:szCs w:val="8"/>
              </w:rPr>
            </w:pPr>
          </w:p>
        </w:tc>
      </w:tr>
      <w:tr w:rsidR="00B86A98" w:rsidRPr="003A7270" w14:paraId="26ED79B2"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74A7B0A5"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030AA9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60D5E6A"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9EBD02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CC16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6B57653"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A890E10" w14:textId="77777777" w:rsidR="00B86A98" w:rsidRPr="003A7270" w:rsidRDefault="00B86A98" w:rsidP="00B86A98">
            <w:pPr>
              <w:pStyle w:val="aff5"/>
              <w:spacing w:after="0"/>
              <w:jc w:val="both"/>
              <w:rPr>
                <w:sz w:val="8"/>
                <w:szCs w:val="8"/>
              </w:rPr>
            </w:pPr>
          </w:p>
        </w:tc>
      </w:tr>
      <w:tr w:rsidR="00B86A98" w:rsidRPr="003A7270" w14:paraId="53D4432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F625B21"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4F0D6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C2118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A27D55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304E4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372A2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58A40E"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9AAC65" w14:textId="77777777" w:rsidR="00B86A98" w:rsidRPr="00DD49FD" w:rsidRDefault="00B86A98" w:rsidP="00B86A98">
            <w:pPr>
              <w:pStyle w:val="aff5"/>
              <w:spacing w:after="0"/>
              <w:jc w:val="both"/>
              <w:rPr>
                <w:sz w:val="4"/>
                <w:szCs w:val="4"/>
              </w:rPr>
            </w:pPr>
          </w:p>
        </w:tc>
      </w:tr>
      <w:tr w:rsidR="00B86A98" w:rsidRPr="003A7270" w14:paraId="094631E8"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122272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645158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356C5E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F26F0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99558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A72DF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3F71751" w14:textId="77777777" w:rsidR="00B86A98" w:rsidRPr="003A7270" w:rsidRDefault="00B86A98" w:rsidP="00B86A98">
            <w:pPr>
              <w:pStyle w:val="aff5"/>
              <w:spacing w:after="0"/>
              <w:jc w:val="both"/>
              <w:rPr>
                <w:sz w:val="8"/>
                <w:szCs w:val="8"/>
              </w:rPr>
            </w:pPr>
          </w:p>
        </w:tc>
      </w:tr>
      <w:tr w:rsidR="00B86A98" w:rsidRPr="003A7270" w14:paraId="4F9A0EB3" w14:textId="77777777"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64F53C9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F22463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0EDAD1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6FD4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FFCBD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3C97C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8988E5B" w14:textId="77777777" w:rsidR="00B86A98" w:rsidRPr="003A7270" w:rsidRDefault="00B86A98" w:rsidP="00B86A98">
            <w:pPr>
              <w:pStyle w:val="aff5"/>
              <w:spacing w:after="0"/>
              <w:jc w:val="both"/>
              <w:rPr>
                <w:sz w:val="8"/>
                <w:szCs w:val="8"/>
              </w:rPr>
            </w:pPr>
          </w:p>
        </w:tc>
      </w:tr>
      <w:tr w:rsidR="00B86A98" w:rsidRPr="003A7270" w14:paraId="6C90D53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5026810"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F34C1"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77D58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B48BC1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5BDC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2DCD24"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2395BF"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34BF03" w14:textId="77777777" w:rsidR="00B86A98" w:rsidRPr="00DD49FD" w:rsidRDefault="00B86A98" w:rsidP="00B86A98">
            <w:pPr>
              <w:pStyle w:val="aff5"/>
              <w:spacing w:after="0"/>
              <w:jc w:val="both"/>
              <w:rPr>
                <w:sz w:val="6"/>
                <w:szCs w:val="6"/>
              </w:rPr>
            </w:pPr>
          </w:p>
        </w:tc>
      </w:tr>
      <w:tr w:rsidR="00B86A98" w:rsidRPr="003A7270" w14:paraId="09519506" w14:textId="77777777"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0B518EC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2" w:space="0" w:color="auto"/>
            </w:tcBorders>
          </w:tcPr>
          <w:p w14:paraId="52E0423C"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FFFFFF" w:themeColor="background1"/>
              <w:right w:val="single" w:sz="4" w:space="0" w:color="auto"/>
            </w:tcBorders>
          </w:tcPr>
          <w:p w14:paraId="0059E9FE" w14:textId="77777777"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47261D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20EB5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F08C0D"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739A3E6" w14:textId="77777777" w:rsidR="00B86A98" w:rsidRPr="003A7270" w:rsidRDefault="00B86A98" w:rsidP="00B86A98">
            <w:pPr>
              <w:pStyle w:val="aff5"/>
              <w:spacing w:after="0"/>
              <w:jc w:val="both"/>
              <w:rPr>
                <w:sz w:val="8"/>
                <w:szCs w:val="8"/>
              </w:rPr>
            </w:pPr>
          </w:p>
        </w:tc>
      </w:tr>
      <w:tr w:rsidR="00B86A98" w:rsidRPr="003A7270" w14:paraId="5F212E6A" w14:textId="77777777"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14:paraId="19CEB689"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2A3D77D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bottom w:val="single" w:sz="2" w:space="0" w:color="auto"/>
              <w:right w:val="single" w:sz="4" w:space="0" w:color="auto"/>
            </w:tcBorders>
          </w:tcPr>
          <w:p w14:paraId="132A62CC" w14:textId="77777777" w:rsidR="00B86A98" w:rsidRPr="00DD49FD" w:rsidRDefault="00B86A98" w:rsidP="00B86A98">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C1CE5B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BA6048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09C2AF"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107E7A29" w14:textId="77777777" w:rsidR="00B86A98" w:rsidRPr="003A7270" w:rsidRDefault="00B86A98" w:rsidP="00B86A98">
            <w:pPr>
              <w:pStyle w:val="aff5"/>
              <w:spacing w:after="0"/>
              <w:jc w:val="both"/>
              <w:rPr>
                <w:sz w:val="8"/>
                <w:szCs w:val="8"/>
              </w:rPr>
            </w:pPr>
          </w:p>
        </w:tc>
      </w:tr>
      <w:tr w:rsidR="00B86A98" w:rsidRPr="003A7270" w14:paraId="1170F8A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FE893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24A8F"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533268"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BC18D2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520FE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38E3DE"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A7220"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48EB20" w14:textId="77777777" w:rsidR="00B86A98" w:rsidRPr="00DD49FD" w:rsidRDefault="00B86A98" w:rsidP="00B86A98">
            <w:pPr>
              <w:pStyle w:val="aff5"/>
              <w:spacing w:after="0"/>
              <w:jc w:val="both"/>
              <w:rPr>
                <w:sz w:val="4"/>
                <w:szCs w:val="4"/>
              </w:rPr>
            </w:pPr>
          </w:p>
        </w:tc>
      </w:tr>
      <w:tr w:rsidR="00B86A98" w:rsidRPr="003A7270" w14:paraId="2EEC2735"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35FEEF5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0308E9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1DAC9E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7FE88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092FF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818F7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F698A52" w14:textId="77777777" w:rsidR="00B86A98" w:rsidRPr="003A7270" w:rsidRDefault="00B86A98" w:rsidP="00B86A98">
            <w:pPr>
              <w:pStyle w:val="aff5"/>
              <w:spacing w:after="0"/>
              <w:jc w:val="both"/>
              <w:rPr>
                <w:sz w:val="8"/>
                <w:szCs w:val="8"/>
              </w:rPr>
            </w:pPr>
          </w:p>
        </w:tc>
      </w:tr>
      <w:tr w:rsidR="00B86A98" w:rsidRPr="003A7270" w14:paraId="5C06F4E9"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A8F7A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13225A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BDC2D6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C75E5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7A8B0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34E64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B7253D6" w14:textId="77777777" w:rsidR="00B86A98" w:rsidRPr="003A7270" w:rsidRDefault="00B86A98" w:rsidP="00B86A98">
            <w:pPr>
              <w:pStyle w:val="aff5"/>
              <w:spacing w:after="0"/>
              <w:jc w:val="both"/>
              <w:rPr>
                <w:sz w:val="8"/>
                <w:szCs w:val="8"/>
              </w:rPr>
            </w:pPr>
          </w:p>
        </w:tc>
      </w:tr>
      <w:tr w:rsidR="00B86A98" w:rsidRPr="003A7270" w14:paraId="3B2E9AD4" w14:textId="77777777"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1EE6304"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59582A"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97F03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E7473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A4217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8A477E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95A3A"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270D1A" w14:textId="77777777" w:rsidR="00B86A98" w:rsidRPr="00DD49FD" w:rsidRDefault="00B86A98" w:rsidP="00B86A98">
            <w:pPr>
              <w:pStyle w:val="aff5"/>
              <w:spacing w:after="0"/>
              <w:jc w:val="both"/>
              <w:rPr>
                <w:sz w:val="6"/>
                <w:szCs w:val="6"/>
              </w:rPr>
            </w:pPr>
          </w:p>
        </w:tc>
      </w:tr>
      <w:tr w:rsidR="00B86A98" w:rsidRPr="003A7270" w14:paraId="3D797344"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05F67E93"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2" w:space="0" w:color="auto"/>
            </w:tcBorders>
          </w:tcPr>
          <w:p w14:paraId="5C6292C9"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CA60A80"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8EDB66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27B687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631E9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C98F819"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37292DF" w14:textId="77777777" w:rsidR="00B86A98" w:rsidRPr="003A7270" w:rsidRDefault="00B86A98" w:rsidP="00B86A98">
            <w:pPr>
              <w:pStyle w:val="aff5"/>
              <w:spacing w:after="0"/>
              <w:jc w:val="both"/>
              <w:rPr>
                <w:sz w:val="8"/>
                <w:szCs w:val="8"/>
              </w:rPr>
            </w:pPr>
          </w:p>
        </w:tc>
      </w:tr>
      <w:tr w:rsidR="00B86A98" w:rsidRPr="003A7270" w14:paraId="38B03A12"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7747D403" w14:textId="77777777"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199D6EE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7B4587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B321E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F277B3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AFF6E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19EEB28" w14:textId="77777777" w:rsidR="00B86A98" w:rsidRPr="003A7270" w:rsidRDefault="00B86A98" w:rsidP="00B86A98">
            <w:pPr>
              <w:pStyle w:val="aff5"/>
              <w:spacing w:after="0"/>
              <w:jc w:val="both"/>
              <w:rPr>
                <w:sz w:val="8"/>
                <w:szCs w:val="8"/>
              </w:rPr>
            </w:pPr>
          </w:p>
        </w:tc>
      </w:tr>
      <w:tr w:rsidR="00B86A98" w:rsidRPr="003A7270" w14:paraId="1747872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B08487"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90D88"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E8CFC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077058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1C649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4BA61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2F5A6E"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D0FE4" w14:textId="77777777" w:rsidR="00B86A98" w:rsidRPr="00DD49FD" w:rsidRDefault="00B86A98" w:rsidP="00B86A98">
            <w:pPr>
              <w:pStyle w:val="aff5"/>
              <w:spacing w:after="0"/>
              <w:jc w:val="both"/>
              <w:rPr>
                <w:sz w:val="4"/>
                <w:szCs w:val="4"/>
              </w:rPr>
            </w:pPr>
          </w:p>
        </w:tc>
      </w:tr>
      <w:tr w:rsidR="00B86A98" w:rsidRPr="003A7270" w14:paraId="77A578F6" w14:textId="77777777"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2E19B22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AD5203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D42D7B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59941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931AA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738DB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11116D3" w14:textId="77777777" w:rsidR="00B86A98" w:rsidRPr="003A7270" w:rsidRDefault="00B86A98" w:rsidP="00B86A98">
            <w:pPr>
              <w:pStyle w:val="aff5"/>
              <w:spacing w:after="0"/>
              <w:jc w:val="both"/>
              <w:rPr>
                <w:sz w:val="8"/>
                <w:szCs w:val="8"/>
              </w:rPr>
            </w:pPr>
          </w:p>
        </w:tc>
      </w:tr>
      <w:tr w:rsidR="00B86A98" w:rsidRPr="003A7270" w14:paraId="5F3D495A"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21E6D2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44F424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FAE329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D8EAA3"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AE1FD9"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70876E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AC5BF01" w14:textId="77777777" w:rsidR="00B86A98" w:rsidRPr="003A7270" w:rsidRDefault="00B86A98" w:rsidP="00B86A98">
            <w:pPr>
              <w:pStyle w:val="aff5"/>
              <w:spacing w:after="0"/>
              <w:jc w:val="both"/>
              <w:rPr>
                <w:sz w:val="8"/>
                <w:szCs w:val="8"/>
              </w:rPr>
            </w:pPr>
          </w:p>
        </w:tc>
      </w:tr>
      <w:tr w:rsidR="00B86A98" w:rsidRPr="003A7270" w14:paraId="0D06F4ED"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D33E02E"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C206C"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E4B5A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619F9DA"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2D16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79030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76523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3C57F4" w14:textId="77777777" w:rsidR="00B86A98" w:rsidRPr="00DD49FD" w:rsidRDefault="00B86A98" w:rsidP="00B86A98">
            <w:pPr>
              <w:pStyle w:val="aff5"/>
              <w:spacing w:after="0"/>
              <w:jc w:val="both"/>
              <w:rPr>
                <w:sz w:val="6"/>
                <w:szCs w:val="6"/>
              </w:rPr>
            </w:pPr>
          </w:p>
        </w:tc>
      </w:tr>
      <w:tr w:rsidR="00B86A98" w:rsidRPr="003A7270" w14:paraId="711AB2EA" w14:textId="77777777"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14:paraId="5EEECDEF"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2" w:space="0" w:color="auto"/>
            </w:tcBorders>
          </w:tcPr>
          <w:p w14:paraId="0A5F3F9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3183232"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24A589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934998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F3B62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9EC5C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1699E6" w14:textId="77777777" w:rsidR="00B86A98" w:rsidRPr="003A7270" w:rsidRDefault="00B86A98" w:rsidP="00B86A98">
            <w:pPr>
              <w:pStyle w:val="aff5"/>
              <w:spacing w:after="0"/>
              <w:jc w:val="both"/>
              <w:rPr>
                <w:sz w:val="8"/>
                <w:szCs w:val="8"/>
              </w:rPr>
            </w:pPr>
          </w:p>
        </w:tc>
      </w:tr>
      <w:tr w:rsidR="00B86A98" w:rsidRPr="003A7270" w14:paraId="3D81A1BA" w14:textId="77777777"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14:paraId="284EBB36"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F70D8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729482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C17DB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AFFEFBA"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9C9925"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DAC13D5" w14:textId="77777777" w:rsidR="00B86A98" w:rsidRPr="003A7270" w:rsidRDefault="00B86A98" w:rsidP="00B86A98">
            <w:pPr>
              <w:pStyle w:val="aff5"/>
              <w:spacing w:after="0"/>
              <w:jc w:val="both"/>
              <w:rPr>
                <w:sz w:val="8"/>
                <w:szCs w:val="8"/>
              </w:rPr>
            </w:pPr>
          </w:p>
        </w:tc>
      </w:tr>
      <w:tr w:rsidR="00B86A98" w:rsidRPr="003A7270" w14:paraId="20E4D98A"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126441F"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342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AD7C4F"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686A8C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04EDF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94417"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2604C3"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1A7F2" w14:textId="77777777" w:rsidR="00B86A98" w:rsidRPr="00DD49FD" w:rsidRDefault="00B86A98" w:rsidP="00B86A98">
            <w:pPr>
              <w:pStyle w:val="aff5"/>
              <w:spacing w:after="0"/>
              <w:jc w:val="both"/>
              <w:rPr>
                <w:sz w:val="4"/>
                <w:szCs w:val="4"/>
              </w:rPr>
            </w:pPr>
          </w:p>
        </w:tc>
      </w:tr>
      <w:tr w:rsidR="00B86A98" w:rsidRPr="003A7270" w14:paraId="22B1F085"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67A48D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4850E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D551CC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3E4DE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4016B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B495B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DDF8304" w14:textId="77777777" w:rsidR="00B86A98" w:rsidRPr="003A7270" w:rsidRDefault="00B86A98" w:rsidP="00B86A98">
            <w:pPr>
              <w:pStyle w:val="aff5"/>
              <w:spacing w:after="0"/>
              <w:jc w:val="both"/>
              <w:rPr>
                <w:sz w:val="8"/>
                <w:szCs w:val="8"/>
              </w:rPr>
            </w:pPr>
          </w:p>
        </w:tc>
      </w:tr>
      <w:tr w:rsidR="00B86A98" w:rsidRPr="003A7270" w14:paraId="64F39B15"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1F64DD6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B8EB65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CF7415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17BF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4EA89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0A7C46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F27CD15" w14:textId="77777777" w:rsidR="00B86A98" w:rsidRPr="003A7270" w:rsidRDefault="00B86A98" w:rsidP="00B86A98">
            <w:pPr>
              <w:pStyle w:val="aff5"/>
              <w:spacing w:after="0"/>
              <w:jc w:val="both"/>
              <w:rPr>
                <w:sz w:val="8"/>
                <w:szCs w:val="8"/>
              </w:rPr>
            </w:pPr>
          </w:p>
        </w:tc>
      </w:tr>
      <w:tr w:rsidR="00B86A98" w:rsidRPr="003A7270" w14:paraId="16BA3095"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091699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CB474"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F37D8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522ED5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8323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AC563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4E9E1"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3D2B7E" w14:textId="77777777" w:rsidR="00B86A98" w:rsidRPr="00DD49FD" w:rsidRDefault="00B86A98" w:rsidP="00B86A98">
            <w:pPr>
              <w:pStyle w:val="aff5"/>
              <w:spacing w:after="0"/>
              <w:jc w:val="both"/>
              <w:rPr>
                <w:sz w:val="6"/>
                <w:szCs w:val="6"/>
              </w:rPr>
            </w:pPr>
          </w:p>
        </w:tc>
      </w:tr>
      <w:tr w:rsidR="00B86A98" w:rsidRPr="003A7270" w14:paraId="2B0A04D6" w14:textId="77777777"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14:paraId="7FE67341"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2" w:space="0" w:color="auto"/>
            </w:tcBorders>
          </w:tcPr>
          <w:p w14:paraId="46E08E7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FC6E6EA"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C957DD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E0A85D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4BD5B0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F58FD4C"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FA0E7A" w14:textId="77777777" w:rsidR="00B86A98" w:rsidRPr="003A7270" w:rsidRDefault="00B86A98" w:rsidP="00B86A98">
            <w:pPr>
              <w:pStyle w:val="aff5"/>
              <w:spacing w:after="0"/>
              <w:jc w:val="both"/>
              <w:rPr>
                <w:sz w:val="8"/>
                <w:szCs w:val="8"/>
              </w:rPr>
            </w:pPr>
          </w:p>
        </w:tc>
      </w:tr>
      <w:tr w:rsidR="00B86A98" w:rsidRPr="003A7270" w14:paraId="6B88CAB2" w14:textId="77777777"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14:paraId="3A684728"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4D7E92F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BD8C182"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5845F6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24D080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03AAA73"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5A9BB71" w14:textId="77777777" w:rsidR="00B86A98" w:rsidRPr="003A7270" w:rsidRDefault="00B86A98" w:rsidP="00B86A98">
            <w:pPr>
              <w:pStyle w:val="aff5"/>
              <w:spacing w:after="0"/>
              <w:jc w:val="both"/>
              <w:rPr>
                <w:sz w:val="8"/>
                <w:szCs w:val="8"/>
              </w:rPr>
            </w:pPr>
          </w:p>
        </w:tc>
      </w:tr>
      <w:tr w:rsidR="00B86A98" w:rsidRPr="003A7270" w14:paraId="29E7AA5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D4F709"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16158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4475E5"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6B9F4B"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CAD69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635BF"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89549"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A3F481" w14:textId="77777777" w:rsidR="00B86A98" w:rsidRPr="00DD49FD" w:rsidRDefault="00B86A98" w:rsidP="00B86A98">
            <w:pPr>
              <w:pStyle w:val="aff5"/>
              <w:spacing w:after="0"/>
              <w:jc w:val="both"/>
              <w:rPr>
                <w:sz w:val="4"/>
                <w:szCs w:val="4"/>
              </w:rPr>
            </w:pPr>
          </w:p>
        </w:tc>
      </w:tr>
      <w:tr w:rsidR="00B86A98" w:rsidRPr="003A7270" w14:paraId="2D877A2C" w14:textId="77777777"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377DBAC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D72ED2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D001BD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8384BD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C2370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C592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98BA6B6" w14:textId="77777777" w:rsidR="00B86A98" w:rsidRPr="003A7270" w:rsidRDefault="00B86A98" w:rsidP="00B86A98">
            <w:pPr>
              <w:pStyle w:val="aff5"/>
              <w:spacing w:after="0"/>
              <w:jc w:val="both"/>
              <w:rPr>
                <w:sz w:val="8"/>
                <w:szCs w:val="8"/>
              </w:rPr>
            </w:pPr>
          </w:p>
        </w:tc>
      </w:tr>
      <w:tr w:rsidR="00B86A98" w:rsidRPr="003A7270" w14:paraId="3D510B8E"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166AC9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AF82F6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E3FDA7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ABC7D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1F469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E32E5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375E7F8" w14:textId="77777777" w:rsidR="00B86A98" w:rsidRPr="003A7270" w:rsidRDefault="00B86A98" w:rsidP="00B86A98">
            <w:pPr>
              <w:pStyle w:val="aff5"/>
              <w:spacing w:after="0"/>
              <w:jc w:val="both"/>
              <w:rPr>
                <w:sz w:val="8"/>
                <w:szCs w:val="8"/>
              </w:rPr>
            </w:pPr>
          </w:p>
        </w:tc>
      </w:tr>
      <w:tr w:rsidR="00B86A98" w:rsidRPr="003A7270" w14:paraId="5D0104F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935271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99BC3"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494BB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0EAE7C6"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CA828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FE4897"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3390A4"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409781" w14:textId="77777777" w:rsidR="00B86A98" w:rsidRPr="00DD49FD" w:rsidRDefault="00B86A98" w:rsidP="00B86A98">
            <w:pPr>
              <w:pStyle w:val="aff5"/>
              <w:spacing w:after="0"/>
              <w:jc w:val="both"/>
              <w:rPr>
                <w:sz w:val="6"/>
                <w:szCs w:val="6"/>
              </w:rPr>
            </w:pPr>
          </w:p>
        </w:tc>
      </w:tr>
      <w:tr w:rsidR="00B86A98" w:rsidRPr="003A7270" w14:paraId="28079F9F" w14:textId="77777777"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14:paraId="34FBFF63"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0B28F837" w14:textId="42814086"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DC7001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65B4F58"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7FFA667"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9FA98A"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937F11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228F705"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99315C" w14:textId="77777777" w:rsidR="00B86A98" w:rsidRPr="003A7270" w:rsidRDefault="00B86A98" w:rsidP="00B86A98">
            <w:pPr>
              <w:pStyle w:val="aff5"/>
              <w:spacing w:after="0"/>
              <w:jc w:val="both"/>
              <w:rPr>
                <w:sz w:val="8"/>
                <w:szCs w:val="8"/>
              </w:rPr>
            </w:pPr>
          </w:p>
        </w:tc>
      </w:tr>
      <w:tr w:rsidR="00B86A98" w:rsidRPr="003A7270" w14:paraId="35783697" w14:textId="77777777"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14:paraId="47835148"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13D20BA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C16C17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9C9D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2918A5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4CC6E"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FD33A82" w14:textId="77777777" w:rsidR="00B86A98" w:rsidRPr="003A7270" w:rsidRDefault="00B86A98" w:rsidP="00B86A98">
            <w:pPr>
              <w:pStyle w:val="aff5"/>
              <w:spacing w:after="0"/>
              <w:jc w:val="both"/>
              <w:rPr>
                <w:sz w:val="8"/>
                <w:szCs w:val="8"/>
              </w:rPr>
            </w:pPr>
          </w:p>
        </w:tc>
      </w:tr>
      <w:tr w:rsidR="00B86A98" w:rsidRPr="003A7270" w14:paraId="2D6048AA"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FD2FC85"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2E66F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30D3BE"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B37FAD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EC34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B6450C"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83B76C"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2090CF" w14:textId="77777777" w:rsidR="00B86A98" w:rsidRPr="00DD49FD" w:rsidRDefault="00B86A98" w:rsidP="00B86A98">
            <w:pPr>
              <w:pStyle w:val="aff5"/>
              <w:spacing w:after="0"/>
              <w:jc w:val="both"/>
              <w:rPr>
                <w:sz w:val="4"/>
                <w:szCs w:val="4"/>
              </w:rPr>
            </w:pPr>
          </w:p>
        </w:tc>
      </w:tr>
      <w:tr w:rsidR="00E53127" w:rsidRPr="003A7270" w14:paraId="7A3EC500"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61D07813" w14:textId="3197B72B"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9B545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2FF1C25"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E77410"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D5C3B45"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5A8C0D"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ABB9B3A" w14:textId="77777777" w:rsidR="00E53127" w:rsidRPr="003A7270" w:rsidRDefault="00E53127" w:rsidP="00E53127">
            <w:pPr>
              <w:pStyle w:val="aff5"/>
              <w:spacing w:after="0"/>
              <w:jc w:val="both"/>
              <w:rPr>
                <w:sz w:val="8"/>
                <w:szCs w:val="8"/>
              </w:rPr>
            </w:pPr>
          </w:p>
        </w:tc>
      </w:tr>
      <w:tr w:rsidR="00E53127" w:rsidRPr="003A7270" w14:paraId="3E45B6AC"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5189566" w14:textId="488259CA"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B28426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287FC73"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5ECA6DC"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CA3305"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2140C46"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627C1E2" w14:textId="77777777" w:rsidR="00E53127" w:rsidRPr="003A7270" w:rsidRDefault="00E53127" w:rsidP="00E53127">
            <w:pPr>
              <w:pStyle w:val="aff5"/>
              <w:spacing w:after="0"/>
              <w:jc w:val="both"/>
              <w:rPr>
                <w:sz w:val="8"/>
                <w:szCs w:val="8"/>
              </w:rPr>
            </w:pPr>
          </w:p>
        </w:tc>
      </w:tr>
      <w:tr w:rsidR="00B86A98" w:rsidRPr="003A7270" w14:paraId="682C000C" w14:textId="77777777"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37DA779"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E8F44"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1B1A64"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D03D6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F7DEA"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1E656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41F52"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7D2419D" w14:textId="77777777" w:rsidR="00B86A98" w:rsidRPr="00DD49FD" w:rsidRDefault="00B86A98" w:rsidP="00B86A98">
            <w:pPr>
              <w:pStyle w:val="aff5"/>
              <w:spacing w:after="0"/>
              <w:jc w:val="both"/>
              <w:rPr>
                <w:sz w:val="6"/>
                <w:szCs w:val="6"/>
              </w:rPr>
            </w:pPr>
          </w:p>
        </w:tc>
      </w:tr>
      <w:tr w:rsidR="00B86A98" w:rsidRPr="003A7270" w14:paraId="6108D504"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36C677BF" w14:textId="2E3B6C13"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7B0AA84B" w14:textId="21AC6A30" w:rsidR="00B86A98" w:rsidRPr="00E53127"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62E740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CA54701"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BA1D8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E8E57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3B7380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EC664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61CFC53" w14:textId="77777777" w:rsidR="00B86A98" w:rsidRPr="003A7270" w:rsidRDefault="00B86A98" w:rsidP="00B86A98">
            <w:pPr>
              <w:pStyle w:val="aff5"/>
              <w:spacing w:after="0"/>
              <w:jc w:val="both"/>
              <w:rPr>
                <w:sz w:val="8"/>
                <w:szCs w:val="8"/>
              </w:rPr>
            </w:pPr>
          </w:p>
        </w:tc>
      </w:tr>
      <w:tr w:rsidR="00B86A98" w:rsidRPr="003A7270" w14:paraId="53BDFDCB"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2AE0E4A1"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10AFB6B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01C6E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F39454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23335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8768C0B"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6E7553D" w14:textId="77777777" w:rsidR="00B86A98" w:rsidRPr="003A7270" w:rsidRDefault="00B86A98" w:rsidP="00B86A98">
            <w:pPr>
              <w:pStyle w:val="aff5"/>
              <w:spacing w:after="0"/>
              <w:jc w:val="both"/>
              <w:rPr>
                <w:sz w:val="8"/>
                <w:szCs w:val="8"/>
              </w:rPr>
            </w:pPr>
          </w:p>
        </w:tc>
      </w:tr>
      <w:tr w:rsidR="00B86A98" w:rsidRPr="003A7270" w14:paraId="351D7F12"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ABE3F85"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97A4F0"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9F59EF"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74A225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4D28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DE4EB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7F17CD"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C0F254" w14:textId="77777777" w:rsidR="00B86A98" w:rsidRPr="00DD49FD" w:rsidRDefault="00B86A98" w:rsidP="00B86A98">
            <w:pPr>
              <w:pStyle w:val="aff5"/>
              <w:spacing w:after="0"/>
              <w:jc w:val="both"/>
              <w:rPr>
                <w:sz w:val="4"/>
                <w:szCs w:val="4"/>
              </w:rPr>
            </w:pPr>
          </w:p>
        </w:tc>
      </w:tr>
      <w:tr w:rsidR="00E53127" w:rsidRPr="003A7270" w14:paraId="5FD32DE8"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47A0A76F" w14:textId="774D1AEC"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9443B9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9B004A0"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AE3B15"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1D36A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439D"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1CC40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D98892B" w14:textId="77777777" w:rsidR="00E53127" w:rsidRPr="003A7270" w:rsidRDefault="00E53127" w:rsidP="00E53127">
            <w:pPr>
              <w:pStyle w:val="aff5"/>
              <w:spacing w:after="0"/>
              <w:jc w:val="both"/>
              <w:rPr>
                <w:sz w:val="8"/>
                <w:szCs w:val="8"/>
              </w:rPr>
            </w:pPr>
          </w:p>
        </w:tc>
      </w:tr>
      <w:tr w:rsidR="00E53127" w:rsidRPr="003A7270" w14:paraId="29F25522"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394FDB7" w14:textId="26B3A2DE"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5D6268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391DD98"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DEED90C"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09907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F88079"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567D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14E752F" w14:textId="77777777" w:rsidR="00E53127" w:rsidRPr="003A7270" w:rsidRDefault="00E53127" w:rsidP="00E53127">
            <w:pPr>
              <w:pStyle w:val="aff5"/>
              <w:spacing w:after="0"/>
              <w:jc w:val="both"/>
              <w:rPr>
                <w:sz w:val="8"/>
                <w:szCs w:val="8"/>
              </w:rPr>
            </w:pPr>
          </w:p>
        </w:tc>
      </w:tr>
      <w:tr w:rsidR="00B86A98" w:rsidRPr="003A7270" w14:paraId="20381D72" w14:textId="77777777"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B8B0A6"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5DAC17"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C9FDBC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BBE361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2D9B99"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B6F97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E70D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8B39E0" w14:textId="77777777" w:rsidR="00B86A98" w:rsidRPr="00DD49FD" w:rsidRDefault="00B86A98" w:rsidP="00B86A98">
            <w:pPr>
              <w:pStyle w:val="aff5"/>
              <w:spacing w:after="0"/>
              <w:jc w:val="both"/>
              <w:rPr>
                <w:sz w:val="6"/>
                <w:szCs w:val="6"/>
              </w:rPr>
            </w:pPr>
          </w:p>
        </w:tc>
      </w:tr>
      <w:tr w:rsidR="00B86A98" w:rsidRPr="003A7270" w14:paraId="65C0D8AD"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37F9A421"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Входной пандус:</w:t>
            </w:r>
          </w:p>
          <w:p w14:paraId="23CE5470" w14:textId="7F1A4872"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D8A251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7BE3D2B"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3D9BF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E94808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13D7A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44A08B"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9CFD8E6" w14:textId="77777777" w:rsidR="00B86A98" w:rsidRPr="003A7270" w:rsidRDefault="00B86A98" w:rsidP="00B86A98">
            <w:pPr>
              <w:pStyle w:val="aff5"/>
              <w:spacing w:after="0"/>
              <w:jc w:val="both"/>
              <w:rPr>
                <w:sz w:val="8"/>
                <w:szCs w:val="8"/>
              </w:rPr>
            </w:pPr>
          </w:p>
        </w:tc>
      </w:tr>
      <w:tr w:rsidR="00B86A98" w:rsidRPr="003A7270" w14:paraId="3F5AC3B4"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32455EFB"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2A599FD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B56FBF0"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30BFC6E"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DFE46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14AE29E"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0E4AA01" w14:textId="77777777" w:rsidR="00B86A98" w:rsidRPr="003A7270" w:rsidRDefault="00B86A98" w:rsidP="00B86A98">
            <w:pPr>
              <w:pStyle w:val="aff5"/>
              <w:spacing w:after="0"/>
              <w:jc w:val="both"/>
              <w:rPr>
                <w:sz w:val="8"/>
                <w:szCs w:val="8"/>
              </w:rPr>
            </w:pPr>
          </w:p>
        </w:tc>
      </w:tr>
      <w:tr w:rsidR="00B86A98" w:rsidRPr="00DD49FD" w14:paraId="61260193"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81293FB"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3B18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7DEAAC"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2A09A8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5294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1D426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9AA2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50BB16" w14:textId="77777777" w:rsidR="00B86A98" w:rsidRPr="00DD49FD" w:rsidRDefault="00B86A98" w:rsidP="00B86A98">
            <w:pPr>
              <w:pStyle w:val="aff5"/>
              <w:spacing w:after="0"/>
              <w:jc w:val="both"/>
              <w:rPr>
                <w:sz w:val="4"/>
                <w:szCs w:val="4"/>
              </w:rPr>
            </w:pPr>
          </w:p>
        </w:tc>
      </w:tr>
      <w:tr w:rsidR="00E53127" w:rsidRPr="003A7270" w14:paraId="2C53B280" w14:textId="77777777"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0A17424B" w14:textId="753CFF7A"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956DB3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42487A6"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874CDC3"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067F3D"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4C395B"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4104A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C5BE457" w14:textId="77777777" w:rsidR="00E53127" w:rsidRPr="003A7270" w:rsidRDefault="00E53127" w:rsidP="00E53127">
            <w:pPr>
              <w:pStyle w:val="aff5"/>
              <w:spacing w:after="0"/>
              <w:jc w:val="both"/>
              <w:rPr>
                <w:sz w:val="8"/>
                <w:szCs w:val="8"/>
              </w:rPr>
            </w:pPr>
          </w:p>
        </w:tc>
      </w:tr>
      <w:tr w:rsidR="00E53127" w:rsidRPr="003A7270" w14:paraId="22AB9FC8" w14:textId="77777777"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21F3AAA0" w14:textId="6C58D343"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BE5729A"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4C6A337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1446A6B"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B341B8"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FED082E"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5FD2D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E28149D" w14:textId="77777777" w:rsidR="00E53127" w:rsidRPr="003A7270" w:rsidRDefault="00E53127" w:rsidP="00E53127">
            <w:pPr>
              <w:pStyle w:val="aff5"/>
              <w:spacing w:after="0"/>
              <w:jc w:val="both"/>
              <w:rPr>
                <w:sz w:val="8"/>
                <w:szCs w:val="8"/>
              </w:rPr>
            </w:pPr>
          </w:p>
        </w:tc>
      </w:tr>
      <w:tr w:rsidR="00B86A98" w:rsidRPr="003A7270" w14:paraId="1D1085BA" w14:textId="77777777"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1D7FD8"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BE402F"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0B1263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712D47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E52B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B69179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BBE50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84D6B0D" w14:textId="77777777" w:rsidR="00B86A98" w:rsidRPr="00DD49FD" w:rsidRDefault="00B86A98" w:rsidP="00B86A98">
            <w:pPr>
              <w:pStyle w:val="aff5"/>
              <w:spacing w:after="0"/>
              <w:jc w:val="both"/>
              <w:rPr>
                <w:sz w:val="6"/>
                <w:szCs w:val="6"/>
              </w:rPr>
            </w:pPr>
          </w:p>
        </w:tc>
      </w:tr>
      <w:tr w:rsidR="00B86A98" w:rsidRPr="003A7270" w14:paraId="23B93DE8" w14:textId="77777777"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14:paraId="57A44097"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1DE6E64C" w14:textId="534EBB38"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3E1DAE2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3AEDF0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6AE75E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DEE8D9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B9BB4F"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3920E"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C16DA15" w14:textId="77777777" w:rsidR="00B86A98" w:rsidRPr="003A7270" w:rsidRDefault="00B86A98" w:rsidP="00B86A98">
            <w:pPr>
              <w:pStyle w:val="aff5"/>
              <w:spacing w:after="0"/>
              <w:jc w:val="both"/>
              <w:rPr>
                <w:sz w:val="8"/>
                <w:szCs w:val="8"/>
              </w:rPr>
            </w:pPr>
          </w:p>
        </w:tc>
      </w:tr>
      <w:tr w:rsidR="00B86A98" w:rsidRPr="003A7270" w14:paraId="2E380334"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1488C4CD" w14:textId="77777777"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5DF2A5F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D4F49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4B8A0E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02439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3E6F69B"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E8F6590" w14:textId="77777777" w:rsidR="00B86A98" w:rsidRPr="003A7270" w:rsidRDefault="00B86A98" w:rsidP="00B86A98">
            <w:pPr>
              <w:pStyle w:val="aff5"/>
              <w:spacing w:after="0"/>
              <w:jc w:val="both"/>
              <w:rPr>
                <w:sz w:val="8"/>
                <w:szCs w:val="8"/>
              </w:rPr>
            </w:pPr>
          </w:p>
        </w:tc>
      </w:tr>
      <w:tr w:rsidR="00B86A98" w:rsidRPr="003A7270" w14:paraId="35B0C58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5DFBD1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5844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9073B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8B4A1E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3F40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A4C97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D0D049"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D3715C" w14:textId="77777777" w:rsidR="00B86A98" w:rsidRPr="00DD49FD" w:rsidRDefault="00B86A98" w:rsidP="00B86A98">
            <w:pPr>
              <w:pStyle w:val="aff5"/>
              <w:spacing w:after="0"/>
              <w:jc w:val="both"/>
              <w:rPr>
                <w:sz w:val="4"/>
                <w:szCs w:val="4"/>
              </w:rPr>
            </w:pPr>
          </w:p>
        </w:tc>
      </w:tr>
      <w:tr w:rsidR="00E53127" w:rsidRPr="003A7270" w14:paraId="2D89752D"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9972748" w14:textId="5B3AFE80"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6CAE16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036FE80"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8CE1731"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755C907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7B1EE90A"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DF0D4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70E6018" w14:textId="77777777" w:rsidR="00E53127" w:rsidRPr="003A7270" w:rsidRDefault="00E53127" w:rsidP="00E53127">
            <w:pPr>
              <w:pStyle w:val="aff5"/>
              <w:spacing w:after="0"/>
              <w:jc w:val="both"/>
              <w:rPr>
                <w:sz w:val="8"/>
                <w:szCs w:val="8"/>
              </w:rPr>
            </w:pPr>
          </w:p>
        </w:tc>
      </w:tr>
      <w:tr w:rsidR="00E53127" w:rsidRPr="003A7270" w14:paraId="6686FA07" w14:textId="77777777"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0D610DE0" w14:textId="69D5197B"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F5E0BA3"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5F14E1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4CEAEC"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2DD262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0E0F92"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7826B0"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B70EED3" w14:textId="77777777" w:rsidR="00E53127" w:rsidRPr="003A7270" w:rsidRDefault="00E53127" w:rsidP="00E53127">
            <w:pPr>
              <w:pStyle w:val="aff5"/>
              <w:spacing w:after="0"/>
              <w:jc w:val="both"/>
              <w:rPr>
                <w:sz w:val="8"/>
                <w:szCs w:val="8"/>
              </w:rPr>
            </w:pPr>
          </w:p>
        </w:tc>
      </w:tr>
      <w:tr w:rsidR="00B86A98" w:rsidRPr="003A7270" w14:paraId="5859F58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D8A281D"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31A10C"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FC324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020F33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1EFAF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8DD35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F221CE"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783D9" w14:textId="77777777" w:rsidR="00B86A98" w:rsidRPr="00DD49FD" w:rsidRDefault="00B86A98" w:rsidP="00B86A98">
            <w:pPr>
              <w:pStyle w:val="aff5"/>
              <w:spacing w:after="0"/>
              <w:jc w:val="both"/>
              <w:rPr>
                <w:sz w:val="6"/>
                <w:szCs w:val="6"/>
              </w:rPr>
            </w:pPr>
          </w:p>
        </w:tc>
      </w:tr>
      <w:tr w:rsidR="00B86A98" w:rsidRPr="003A7270" w14:paraId="0F63A78D"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5E5E3B99"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0E2CF06C" w14:textId="60215823"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14:paraId="6D10116F"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C79C3F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66093B6"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20F559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152EBE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530CE4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C66D0C2" w14:textId="77777777" w:rsidR="00B86A98" w:rsidRPr="003A7270" w:rsidRDefault="00B86A98" w:rsidP="00B86A98">
            <w:pPr>
              <w:pStyle w:val="aff5"/>
              <w:spacing w:after="0"/>
              <w:jc w:val="both"/>
              <w:rPr>
                <w:sz w:val="8"/>
                <w:szCs w:val="8"/>
              </w:rPr>
            </w:pPr>
          </w:p>
        </w:tc>
      </w:tr>
      <w:tr w:rsidR="00B86A98" w:rsidRPr="003A7270" w14:paraId="7C1E2C6A"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7D1F9679"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3FDCA062"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E01B65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BC8F7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D928CA"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3FEB5C3"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D8FAE4B" w14:textId="77777777" w:rsidR="00B86A98" w:rsidRPr="003A7270" w:rsidRDefault="00B86A98" w:rsidP="00B86A98">
            <w:pPr>
              <w:pStyle w:val="aff5"/>
              <w:spacing w:after="0"/>
              <w:jc w:val="both"/>
              <w:rPr>
                <w:sz w:val="8"/>
                <w:szCs w:val="8"/>
              </w:rPr>
            </w:pPr>
          </w:p>
        </w:tc>
      </w:tr>
      <w:tr w:rsidR="00B86A98" w:rsidRPr="003A7270" w14:paraId="50EDE2BA"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C9ACF0D"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5F8F8"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2D145D"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6731E8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68279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2DAC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504D8D"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BBEFDD" w14:textId="77777777" w:rsidR="00B86A98" w:rsidRPr="00DD49FD" w:rsidRDefault="00B86A98" w:rsidP="00B86A98">
            <w:pPr>
              <w:pStyle w:val="aff5"/>
              <w:spacing w:after="0"/>
              <w:jc w:val="both"/>
              <w:rPr>
                <w:sz w:val="4"/>
                <w:szCs w:val="4"/>
              </w:rPr>
            </w:pPr>
          </w:p>
        </w:tc>
      </w:tr>
      <w:tr w:rsidR="00E53127" w:rsidRPr="003A7270" w14:paraId="23D4E516"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511FD3B5" w14:textId="691F81FE"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D09B44C"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856B6E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1B2A577"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8283E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30AD4D7"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94151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8FB1803" w14:textId="77777777" w:rsidR="00E53127" w:rsidRPr="003A7270" w:rsidRDefault="00E53127" w:rsidP="00E53127">
            <w:pPr>
              <w:pStyle w:val="aff5"/>
              <w:spacing w:after="0"/>
              <w:jc w:val="both"/>
              <w:rPr>
                <w:sz w:val="8"/>
                <w:szCs w:val="8"/>
              </w:rPr>
            </w:pPr>
          </w:p>
        </w:tc>
      </w:tr>
      <w:tr w:rsidR="00E53127" w:rsidRPr="003A7270" w14:paraId="55E17A27"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9654719" w14:textId="1C1F11D5"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D655635"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3A91E13"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79F38B40"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3219F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1B4BE3"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3B028F"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CDDD92E" w14:textId="77777777" w:rsidR="00E53127" w:rsidRPr="003A7270" w:rsidRDefault="00E53127" w:rsidP="00E53127">
            <w:pPr>
              <w:pStyle w:val="aff5"/>
              <w:spacing w:after="0"/>
              <w:jc w:val="both"/>
              <w:rPr>
                <w:sz w:val="8"/>
                <w:szCs w:val="8"/>
              </w:rPr>
            </w:pPr>
          </w:p>
        </w:tc>
      </w:tr>
      <w:tr w:rsidR="00B86A98" w:rsidRPr="003A7270" w14:paraId="2E05E74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17FCBD"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47BEF2"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750D0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D827BF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AC78A"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25C8E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A3D76"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349A07" w14:textId="77777777" w:rsidR="00B86A98" w:rsidRPr="00DD49FD" w:rsidRDefault="00B86A98" w:rsidP="00B86A98">
            <w:pPr>
              <w:pStyle w:val="aff5"/>
              <w:spacing w:after="0"/>
              <w:jc w:val="both"/>
              <w:rPr>
                <w:sz w:val="6"/>
                <w:szCs w:val="6"/>
              </w:rPr>
            </w:pPr>
          </w:p>
        </w:tc>
      </w:tr>
      <w:tr w:rsidR="00B86A98" w:rsidRPr="003A7270" w14:paraId="4A884141" w14:textId="77777777"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14:paraId="3386FF8A" w14:textId="77777777"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2469F159" w14:textId="77777777"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5D061C0F" w14:textId="0F5CAC8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4E6F5DD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170CF2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C7421C"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40288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A60972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932BD3"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7051F22" w14:textId="77777777" w:rsidR="00B86A98" w:rsidRPr="003A7270" w:rsidRDefault="00B86A98" w:rsidP="00B86A98">
            <w:pPr>
              <w:pStyle w:val="aff5"/>
              <w:spacing w:after="0"/>
              <w:jc w:val="both"/>
              <w:rPr>
                <w:sz w:val="8"/>
                <w:szCs w:val="8"/>
              </w:rPr>
            </w:pPr>
          </w:p>
        </w:tc>
      </w:tr>
      <w:tr w:rsidR="00B86A98" w:rsidRPr="003A7270" w14:paraId="7A0B15B0" w14:textId="77777777"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14:paraId="683C35A6" w14:textId="77777777"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14:paraId="68E315B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AC5FE33"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8B5E51C"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523434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4D9E2E6"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5E26A0C" w14:textId="77777777" w:rsidR="00B86A98" w:rsidRPr="003A7270" w:rsidRDefault="00B86A98" w:rsidP="00B86A98">
            <w:pPr>
              <w:pStyle w:val="aff5"/>
              <w:spacing w:after="0"/>
              <w:jc w:val="both"/>
              <w:rPr>
                <w:sz w:val="8"/>
                <w:szCs w:val="8"/>
              </w:rPr>
            </w:pPr>
          </w:p>
        </w:tc>
      </w:tr>
      <w:tr w:rsidR="00B86A98" w:rsidRPr="003A7270" w14:paraId="51F090C7"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4BFE25"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6198FF"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375A6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193433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7224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AAA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A141F8"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CAB33" w14:textId="77777777" w:rsidR="00B86A98" w:rsidRPr="00DD49FD" w:rsidRDefault="00B86A98" w:rsidP="00B86A98">
            <w:pPr>
              <w:pStyle w:val="aff5"/>
              <w:spacing w:after="0"/>
              <w:jc w:val="both"/>
              <w:rPr>
                <w:sz w:val="4"/>
                <w:szCs w:val="4"/>
              </w:rPr>
            </w:pPr>
          </w:p>
        </w:tc>
      </w:tr>
      <w:tr w:rsidR="00B86A98" w:rsidRPr="003A7270" w14:paraId="3D56CBB5"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14EF068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0DB040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D371C5F"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648447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76C4B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66AC7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F39D0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5DC3E82" w14:textId="77777777" w:rsidR="00B86A98" w:rsidRPr="003A7270" w:rsidRDefault="00B86A98" w:rsidP="00B86A98">
            <w:pPr>
              <w:pStyle w:val="aff5"/>
              <w:spacing w:after="0"/>
              <w:jc w:val="both"/>
              <w:rPr>
                <w:sz w:val="8"/>
                <w:szCs w:val="8"/>
              </w:rPr>
            </w:pPr>
          </w:p>
        </w:tc>
      </w:tr>
      <w:tr w:rsidR="00B86A98" w:rsidRPr="003A7270" w14:paraId="7C11A684"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D1A75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70E4EA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AEB915E"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A3487E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4FABE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7835D3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9CEB9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005DD91" w14:textId="77777777" w:rsidR="00B86A98" w:rsidRPr="003A7270" w:rsidRDefault="00B86A98" w:rsidP="00B86A98">
            <w:pPr>
              <w:pStyle w:val="aff5"/>
              <w:spacing w:after="0"/>
              <w:jc w:val="both"/>
              <w:rPr>
                <w:sz w:val="8"/>
                <w:szCs w:val="8"/>
              </w:rPr>
            </w:pPr>
          </w:p>
        </w:tc>
      </w:tr>
      <w:tr w:rsidR="00B86A98" w:rsidRPr="003A7270" w14:paraId="229490F2" w14:textId="77777777" w:rsidTr="008A0F24">
        <w:trPr>
          <w:gridAfter w:val="2"/>
          <w:wAfter w:w="254" w:type="dxa"/>
          <w:trHeight w:val="43"/>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1B99DF" w14:textId="77777777" w:rsidR="00B86A98" w:rsidRPr="00BE1D9B"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EAB12A" w14:textId="77777777" w:rsidR="00B86A98" w:rsidRPr="00BE1D9B" w:rsidRDefault="00B86A98" w:rsidP="00B86A98">
            <w:pPr>
              <w:pStyle w:val="aff5"/>
              <w:spacing w:after="0"/>
              <w:ind w:right="-105"/>
              <w:jc w:val="left"/>
              <w:rPr>
                <w:sz w:val="4"/>
                <w:szCs w:val="4"/>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9B8397" w14:textId="77777777" w:rsidR="00B86A98" w:rsidRPr="00BE1D9B"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142C98" w14:textId="77777777" w:rsidR="00B86A98" w:rsidRPr="00BE1D9B"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F9D0F" w14:textId="77777777" w:rsidR="00B86A98" w:rsidRPr="00BE1D9B" w:rsidRDefault="00B86A98" w:rsidP="00B86A98">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391A20" w14:textId="77777777" w:rsidR="00B86A98" w:rsidRPr="00BE1D9B"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ABF0A6" w14:textId="77777777" w:rsidR="00B86A98" w:rsidRPr="00BE1D9B" w:rsidRDefault="00B86A98" w:rsidP="00B86A98">
            <w:pPr>
              <w:pStyle w:val="aff5"/>
              <w:spacing w:after="0"/>
              <w:ind w:right="-111"/>
              <w:jc w:val="both"/>
              <w:rPr>
                <w:sz w:val="4"/>
                <w:szCs w:val="4"/>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C04E5" w14:textId="77777777" w:rsidR="00B86A98" w:rsidRPr="00BE1D9B" w:rsidRDefault="00B86A98" w:rsidP="00B86A98">
            <w:pPr>
              <w:pStyle w:val="aff5"/>
              <w:spacing w:after="0"/>
              <w:jc w:val="both"/>
              <w:rPr>
                <w:sz w:val="4"/>
                <w:szCs w:val="4"/>
              </w:rPr>
            </w:pPr>
          </w:p>
        </w:tc>
      </w:tr>
      <w:tr w:rsidR="00B86A98" w:rsidRPr="003A7270" w14:paraId="51E99C80"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38895FE4"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2" w:space="0" w:color="auto"/>
            </w:tcBorders>
          </w:tcPr>
          <w:p w14:paraId="09308EB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6DFB0A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E8832D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13ECF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977F32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B7735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DD07A1D" w14:textId="77777777" w:rsidR="00B86A98" w:rsidRPr="003A7270" w:rsidRDefault="00B86A98" w:rsidP="00B86A98">
            <w:pPr>
              <w:pStyle w:val="aff5"/>
              <w:spacing w:after="0"/>
              <w:jc w:val="both"/>
              <w:rPr>
                <w:sz w:val="8"/>
                <w:szCs w:val="8"/>
              </w:rPr>
            </w:pPr>
          </w:p>
        </w:tc>
      </w:tr>
      <w:tr w:rsidR="00B86A98" w:rsidRPr="003A7270" w14:paraId="43D10FDA"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0A25BEE8" w14:textId="77777777"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2" w:space="0" w:color="auto"/>
            </w:tcBorders>
          </w:tcPr>
          <w:p w14:paraId="65198D0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2044B2C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68AE5E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229C2"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D28A75A"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1BA92A86" w14:textId="77777777" w:rsidR="00B86A98" w:rsidRPr="003A7270" w:rsidRDefault="00B86A98" w:rsidP="00B86A98">
            <w:pPr>
              <w:pStyle w:val="aff5"/>
              <w:spacing w:after="0"/>
              <w:jc w:val="both"/>
              <w:rPr>
                <w:sz w:val="8"/>
                <w:szCs w:val="8"/>
              </w:rPr>
            </w:pPr>
          </w:p>
        </w:tc>
      </w:tr>
      <w:tr w:rsidR="00B86A98" w:rsidRPr="003A7270" w14:paraId="771304C4"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59E860" w14:textId="77777777" w:rsidR="00B86A98" w:rsidRPr="00BE1D9B"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347DF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17DC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D3A16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E3AFE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E10A30"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0AD46"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144E78" w14:textId="77777777" w:rsidR="00B86A98" w:rsidRPr="00DD49FD" w:rsidRDefault="00B86A98" w:rsidP="00B86A98">
            <w:pPr>
              <w:pStyle w:val="aff5"/>
              <w:spacing w:after="0"/>
              <w:jc w:val="both"/>
              <w:rPr>
                <w:sz w:val="4"/>
                <w:szCs w:val="4"/>
              </w:rPr>
            </w:pPr>
          </w:p>
        </w:tc>
      </w:tr>
      <w:tr w:rsidR="00B86A98" w:rsidRPr="003A7270" w14:paraId="32017DC8" w14:textId="77777777"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2FAAD5B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7D62A9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E2CE3E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B2F26B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EC738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18B4F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E461E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68C5E10" w14:textId="77777777" w:rsidR="00B86A98" w:rsidRPr="003A7270" w:rsidRDefault="00B86A98" w:rsidP="00B86A98">
            <w:pPr>
              <w:pStyle w:val="aff5"/>
              <w:spacing w:after="0"/>
              <w:jc w:val="both"/>
              <w:rPr>
                <w:sz w:val="8"/>
                <w:szCs w:val="8"/>
              </w:rPr>
            </w:pPr>
          </w:p>
        </w:tc>
      </w:tr>
      <w:tr w:rsidR="00B86A98" w:rsidRPr="003A7270" w14:paraId="1587535D"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7E431FB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023D8C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A40913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A1041C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B9263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D116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90B5E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29FBFA2" w14:textId="77777777" w:rsidR="00B86A98" w:rsidRPr="003A7270" w:rsidRDefault="00B86A98" w:rsidP="00B86A98">
            <w:pPr>
              <w:pStyle w:val="aff5"/>
              <w:spacing w:after="0"/>
              <w:jc w:val="both"/>
              <w:rPr>
                <w:sz w:val="8"/>
                <w:szCs w:val="8"/>
              </w:rPr>
            </w:pPr>
          </w:p>
        </w:tc>
      </w:tr>
      <w:tr w:rsidR="00B86A98" w:rsidRPr="003A7270" w14:paraId="2857DBAB" w14:textId="77777777" w:rsidTr="008A0F24">
        <w:trPr>
          <w:gridAfter w:val="2"/>
          <w:wAfter w:w="254" w:type="dxa"/>
          <w:trHeight w:val="43"/>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95E264"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1AD45F"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0346"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54683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E493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BB90F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B5CA66"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225D09" w14:textId="77777777" w:rsidR="00B86A98" w:rsidRPr="00DD49FD" w:rsidRDefault="00B86A98" w:rsidP="00B86A98">
            <w:pPr>
              <w:pStyle w:val="aff5"/>
              <w:spacing w:after="0"/>
              <w:jc w:val="both"/>
              <w:rPr>
                <w:sz w:val="6"/>
                <w:szCs w:val="6"/>
              </w:rPr>
            </w:pPr>
          </w:p>
        </w:tc>
      </w:tr>
      <w:tr w:rsidR="00B86A98" w:rsidRPr="003A7270" w14:paraId="5467D07B" w14:textId="77777777"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14:paraId="3C12BCB2"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4D92FED8" w14:textId="35DDC08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14:paraId="1B47888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4C5CC9"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6904D0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8E806B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56A062"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53736A"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27FA2F7"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559BC881" w14:textId="77777777" w:rsidR="00B86A98" w:rsidRPr="003A7270" w:rsidRDefault="00B86A98" w:rsidP="00B86A98">
            <w:pPr>
              <w:pStyle w:val="aff5"/>
              <w:spacing w:after="0"/>
              <w:jc w:val="both"/>
              <w:rPr>
                <w:sz w:val="8"/>
                <w:szCs w:val="8"/>
              </w:rPr>
            </w:pPr>
          </w:p>
        </w:tc>
      </w:tr>
      <w:tr w:rsidR="00B86A98" w:rsidRPr="003A7270" w14:paraId="1D5292E4" w14:textId="77777777"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14:paraId="2DB5F3CC"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14:paraId="3856AF4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08F0C49"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D7300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5A38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C32F301"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29A145B5"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14:paraId="2AFBEA27" w14:textId="77777777" w:rsidR="00B86A98" w:rsidRPr="003A7270" w:rsidRDefault="00B86A98" w:rsidP="00B86A98">
            <w:pPr>
              <w:pStyle w:val="aff5"/>
              <w:spacing w:after="0"/>
              <w:jc w:val="both"/>
              <w:rPr>
                <w:sz w:val="8"/>
                <w:szCs w:val="8"/>
              </w:rPr>
            </w:pPr>
          </w:p>
        </w:tc>
      </w:tr>
      <w:tr w:rsidR="00B86A98" w:rsidRPr="003A7270" w14:paraId="04F56469"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D9FB90"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9488C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4FD604"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6D2393D"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A8E3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5E782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34FF90"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CE70A"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785F85" w14:textId="77777777" w:rsidR="00B86A98" w:rsidRPr="00DD49FD" w:rsidRDefault="00B86A98" w:rsidP="00B86A98">
            <w:pPr>
              <w:pStyle w:val="aff5"/>
              <w:spacing w:after="0"/>
              <w:jc w:val="both"/>
              <w:rPr>
                <w:sz w:val="4"/>
                <w:szCs w:val="4"/>
              </w:rPr>
            </w:pPr>
          </w:p>
        </w:tc>
      </w:tr>
      <w:tr w:rsidR="00B86A98" w:rsidRPr="003A7270" w14:paraId="7393F36B" w14:textId="77777777"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5519C39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8727C6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B1C87B7"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08F45B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371FC8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F0D334"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FE352C6"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0EEB4A74" w14:textId="77777777" w:rsidR="00B86A98" w:rsidRPr="003A7270" w:rsidRDefault="00B86A98" w:rsidP="00B86A98">
            <w:pPr>
              <w:pStyle w:val="aff5"/>
              <w:spacing w:after="0"/>
              <w:jc w:val="both"/>
              <w:rPr>
                <w:sz w:val="8"/>
                <w:szCs w:val="8"/>
              </w:rPr>
            </w:pPr>
          </w:p>
        </w:tc>
      </w:tr>
      <w:tr w:rsidR="00B86A98" w:rsidRPr="003A7270" w14:paraId="64937191"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DEE415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4C743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812B6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DFBFD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CE380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471CA2"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2F2266E1"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55D196CF" w14:textId="77777777" w:rsidR="00B86A98" w:rsidRPr="003A7270" w:rsidRDefault="00B86A98" w:rsidP="00B86A98">
            <w:pPr>
              <w:pStyle w:val="aff5"/>
              <w:spacing w:after="0"/>
              <w:jc w:val="both"/>
              <w:rPr>
                <w:sz w:val="8"/>
                <w:szCs w:val="8"/>
              </w:rPr>
            </w:pPr>
          </w:p>
        </w:tc>
      </w:tr>
      <w:tr w:rsidR="00B86A98" w:rsidRPr="003A7270" w14:paraId="5A9685D3"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778B6E0"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D0C51C5"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CA9B45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578CCF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65C0BA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436E88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983FA3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27238C31"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14:paraId="19C5F6B7" w14:textId="77777777" w:rsidR="00B86A98" w:rsidRPr="00DD49FD" w:rsidRDefault="00B86A98" w:rsidP="00B86A98">
            <w:pPr>
              <w:pStyle w:val="aff5"/>
              <w:spacing w:after="0"/>
              <w:jc w:val="both"/>
              <w:rPr>
                <w:sz w:val="6"/>
                <w:szCs w:val="6"/>
              </w:rPr>
            </w:pPr>
          </w:p>
        </w:tc>
      </w:tr>
      <w:tr w:rsidR="00B86A98" w:rsidRPr="003A7270" w14:paraId="4CBA6EDC"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16A3CB67"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14:paraId="5B98C418" w14:textId="24BEEF7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14:paraId="0EA7C1C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4C0FEA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AF70C77"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42A5EDF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2A8356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A150A6E"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43DF45A"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67D40B17" w14:textId="77777777" w:rsidR="00B86A98" w:rsidRPr="003A7270" w:rsidRDefault="00B86A98" w:rsidP="00B86A98">
            <w:pPr>
              <w:pStyle w:val="aff5"/>
              <w:spacing w:after="0"/>
              <w:jc w:val="both"/>
              <w:rPr>
                <w:sz w:val="8"/>
                <w:szCs w:val="8"/>
              </w:rPr>
            </w:pPr>
          </w:p>
        </w:tc>
      </w:tr>
      <w:tr w:rsidR="00B86A98" w:rsidRPr="003A7270" w14:paraId="3110EE63"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273BD147"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14:paraId="3CD8651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4AAE418"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3AFD442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212CB1C3"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AAC49A6"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E924DE7"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5DC386A2" w14:textId="77777777" w:rsidR="00B86A98" w:rsidRPr="003A7270" w:rsidRDefault="00B86A98" w:rsidP="00B86A98">
            <w:pPr>
              <w:pStyle w:val="aff5"/>
              <w:spacing w:after="0"/>
              <w:jc w:val="both"/>
              <w:rPr>
                <w:sz w:val="8"/>
                <w:szCs w:val="8"/>
              </w:rPr>
            </w:pPr>
          </w:p>
        </w:tc>
      </w:tr>
      <w:tr w:rsidR="00B86A98" w:rsidRPr="003A7270" w14:paraId="64F08FEC"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196174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26077A9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07F712D5"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2C9A214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FFBD84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BA588D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48807B66"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40ACE4D"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14:paraId="2D991613" w14:textId="77777777" w:rsidR="00B86A98" w:rsidRPr="00DD49FD" w:rsidRDefault="00B86A98" w:rsidP="00B86A98">
            <w:pPr>
              <w:pStyle w:val="aff5"/>
              <w:spacing w:after="0"/>
              <w:jc w:val="both"/>
              <w:rPr>
                <w:sz w:val="4"/>
                <w:szCs w:val="4"/>
              </w:rPr>
            </w:pPr>
          </w:p>
        </w:tc>
      </w:tr>
      <w:tr w:rsidR="00B86A98" w:rsidRPr="003A7270" w14:paraId="77FC2595" w14:textId="77777777"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7BCE335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30946BF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48FDE69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F83701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06F0DC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0375A"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F084A0B"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14:paraId="0C0D5ED7" w14:textId="77777777" w:rsidR="00B86A98" w:rsidRPr="003A7270" w:rsidRDefault="00B86A98" w:rsidP="00B86A98">
            <w:pPr>
              <w:pStyle w:val="aff5"/>
              <w:spacing w:after="0"/>
              <w:jc w:val="both"/>
              <w:rPr>
                <w:sz w:val="8"/>
                <w:szCs w:val="8"/>
              </w:rPr>
            </w:pPr>
          </w:p>
        </w:tc>
      </w:tr>
      <w:tr w:rsidR="00B86A98" w:rsidRPr="003A7270" w14:paraId="3E18524A" w14:textId="77777777"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F3AD04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2E54CC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14:paraId="063F8186"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4D58A5C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CDBC02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681067"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344A3701"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14:paraId="1E2CF74F" w14:textId="77777777" w:rsidR="00B86A98" w:rsidRPr="003A7270" w:rsidRDefault="00B86A98" w:rsidP="00B86A98">
            <w:pPr>
              <w:pStyle w:val="aff5"/>
              <w:spacing w:after="0"/>
              <w:jc w:val="both"/>
              <w:rPr>
                <w:sz w:val="8"/>
                <w:szCs w:val="8"/>
              </w:rPr>
            </w:pPr>
          </w:p>
        </w:tc>
      </w:tr>
      <w:tr w:rsidR="00B86A98" w:rsidRPr="00DD49FD" w14:paraId="6813395E" w14:textId="77777777"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4619AA63"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61AA7912"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14:paraId="63F390F6"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2" w:space="0" w:color="auto"/>
              <w:right w:val="single" w:sz="2" w:space="0" w:color="FFFFFF"/>
            </w:tcBorders>
          </w:tcPr>
          <w:p w14:paraId="120D1D0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1C1EC84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63F6B4A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7DF2A5"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CD25459"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14:paraId="4BFA9AD8" w14:textId="77777777" w:rsidR="00B86A98" w:rsidRPr="00DD49FD" w:rsidRDefault="00B86A98" w:rsidP="00B86A98">
            <w:pPr>
              <w:pStyle w:val="aff5"/>
              <w:spacing w:after="0"/>
              <w:jc w:val="both"/>
              <w:rPr>
                <w:sz w:val="6"/>
                <w:szCs w:val="6"/>
              </w:rPr>
            </w:pPr>
          </w:p>
        </w:tc>
      </w:tr>
      <w:tr w:rsidR="00B86A98" w:rsidRPr="003A7270" w14:paraId="0494F607" w14:textId="77777777"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14:paraId="171DD8E3"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448CB060" w14:textId="6F1641C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14:paraId="64573BE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1A2BFE7"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BA8BB5C"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7328AC5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A68447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0D1798B9"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D4A9EB0"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12B6A998" w14:textId="77777777" w:rsidR="00B86A98" w:rsidRPr="003A7270" w:rsidRDefault="00B86A98" w:rsidP="00B86A98">
            <w:pPr>
              <w:pStyle w:val="aff5"/>
              <w:spacing w:after="0"/>
              <w:jc w:val="both"/>
              <w:rPr>
                <w:sz w:val="8"/>
                <w:szCs w:val="8"/>
              </w:rPr>
            </w:pPr>
          </w:p>
        </w:tc>
      </w:tr>
      <w:tr w:rsidR="00B86A98" w:rsidRPr="003A7270" w14:paraId="7FE9AE26" w14:textId="77777777"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14:paraId="61AF1ACC"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14:paraId="15A3DD0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A640680"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A5A40F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737BA6E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69BF2EA8"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666DC02A"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1B7202FF" w14:textId="77777777" w:rsidR="00B86A98" w:rsidRPr="003A7270" w:rsidRDefault="00B86A98" w:rsidP="00B86A98">
            <w:pPr>
              <w:pStyle w:val="aff5"/>
              <w:spacing w:after="0"/>
              <w:jc w:val="both"/>
              <w:rPr>
                <w:sz w:val="8"/>
                <w:szCs w:val="8"/>
              </w:rPr>
            </w:pPr>
          </w:p>
        </w:tc>
      </w:tr>
      <w:tr w:rsidR="00B86A98" w:rsidRPr="003A7270" w14:paraId="418418BC"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CAECE1"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7DEE3DFD"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7CD135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16BB0F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B70F50F"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776078F"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60CBAE2"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16A6A4F"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14:paraId="4A7D3C6E" w14:textId="77777777" w:rsidR="00B86A98" w:rsidRPr="00DD49FD" w:rsidRDefault="00B86A98" w:rsidP="00B86A98">
            <w:pPr>
              <w:pStyle w:val="aff5"/>
              <w:spacing w:after="0"/>
              <w:jc w:val="both"/>
              <w:rPr>
                <w:sz w:val="4"/>
                <w:szCs w:val="4"/>
              </w:rPr>
            </w:pPr>
          </w:p>
        </w:tc>
      </w:tr>
      <w:tr w:rsidR="00B86A98" w:rsidRPr="003A7270" w14:paraId="6E5ECB8F" w14:textId="77777777"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03B5B6C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6D32630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410F24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CE7967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B850BF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A297C9E"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49E8A79"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11330BF7" w14:textId="77777777" w:rsidR="00B86A98" w:rsidRPr="003A7270" w:rsidRDefault="00B86A98" w:rsidP="00B86A98">
            <w:pPr>
              <w:pStyle w:val="aff5"/>
              <w:spacing w:after="0"/>
              <w:jc w:val="both"/>
              <w:rPr>
                <w:sz w:val="8"/>
                <w:szCs w:val="8"/>
              </w:rPr>
            </w:pPr>
          </w:p>
        </w:tc>
      </w:tr>
      <w:tr w:rsidR="00B86A98" w:rsidRPr="003A7270" w14:paraId="51C88D44"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B41C1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29A5A06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2075C4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F6C910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3045C9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961A6CF"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124940C0"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1F45BF4C" w14:textId="77777777" w:rsidR="00B86A98" w:rsidRPr="003A7270" w:rsidRDefault="00B86A98" w:rsidP="00B86A98">
            <w:pPr>
              <w:pStyle w:val="aff5"/>
              <w:spacing w:after="0"/>
              <w:jc w:val="both"/>
              <w:rPr>
                <w:sz w:val="8"/>
                <w:szCs w:val="8"/>
              </w:rPr>
            </w:pPr>
          </w:p>
        </w:tc>
      </w:tr>
      <w:tr w:rsidR="00B86A98" w:rsidRPr="003A7270" w14:paraId="3EFACEB8"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15E04E8F"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59328A28"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4" w:space="0" w:color="FFFFFF" w:themeColor="background1"/>
            </w:tcBorders>
          </w:tcPr>
          <w:p w14:paraId="02EB01F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4" w:space="0" w:color="FFFFFF" w:themeColor="background1"/>
              <w:bottom w:val="single" w:sz="2" w:space="0" w:color="auto"/>
              <w:right w:val="single" w:sz="2" w:space="0" w:color="FFFFFF"/>
            </w:tcBorders>
          </w:tcPr>
          <w:p w14:paraId="0CB63320"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4D40B6C"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5C712E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12E03D0"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2D5503C0"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14:paraId="317DB7A4" w14:textId="77777777" w:rsidR="00B86A98" w:rsidRPr="00DD49FD" w:rsidRDefault="00B86A98" w:rsidP="00B86A98">
            <w:pPr>
              <w:pStyle w:val="aff5"/>
              <w:spacing w:after="0"/>
              <w:jc w:val="both"/>
              <w:rPr>
                <w:sz w:val="6"/>
                <w:szCs w:val="6"/>
              </w:rPr>
            </w:pPr>
          </w:p>
        </w:tc>
      </w:tr>
      <w:tr w:rsidR="00B86A98" w:rsidRPr="003A7270" w14:paraId="5BAC5310"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36D92EE7"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tcBorders>
              <w:top w:val="single" w:sz="2" w:space="0" w:color="FFFFFF"/>
              <w:left w:val="single" w:sz="2" w:space="0" w:color="auto"/>
              <w:bottom w:val="single" w:sz="4" w:space="0" w:color="FFFFFF" w:themeColor="background1"/>
              <w:right w:val="single" w:sz="4" w:space="0" w:color="auto"/>
            </w:tcBorders>
          </w:tcPr>
          <w:p w14:paraId="44E9276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10"/>
            <w:tcBorders>
              <w:top w:val="single" w:sz="2" w:space="0" w:color="auto"/>
              <w:left w:val="single" w:sz="4" w:space="0" w:color="auto"/>
              <w:bottom w:val="nil"/>
              <w:right w:val="single" w:sz="4" w:space="0" w:color="auto"/>
            </w:tcBorders>
          </w:tcPr>
          <w:p w14:paraId="3F98E824"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680E8B7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10A0F2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F435B7"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8BD928F" w14:textId="77777777" w:rsidR="00B86A98" w:rsidRPr="003A7270" w:rsidRDefault="00B86A98" w:rsidP="00B86A98">
            <w:pPr>
              <w:pStyle w:val="aff5"/>
              <w:spacing w:after="0"/>
              <w:jc w:val="both"/>
              <w:rPr>
                <w:sz w:val="8"/>
                <w:szCs w:val="8"/>
              </w:rPr>
            </w:pPr>
          </w:p>
        </w:tc>
      </w:tr>
      <w:tr w:rsidR="00B86A98" w:rsidRPr="003A7270" w14:paraId="0E9E6CD8" w14:textId="77777777" w:rsidTr="008A0F24">
        <w:trPr>
          <w:gridAfter w:val="2"/>
          <w:wAfter w:w="254" w:type="dxa"/>
          <w:trHeight w:val="225"/>
        </w:trPr>
        <w:tc>
          <w:tcPr>
            <w:tcW w:w="1963" w:type="dxa"/>
            <w:gridSpan w:val="4"/>
            <w:vMerge/>
            <w:tcBorders>
              <w:left w:val="single" w:sz="4" w:space="0" w:color="000000"/>
              <w:bottom w:val="single" w:sz="4" w:space="0" w:color="000000"/>
              <w:right w:val="single" w:sz="2" w:space="0" w:color="auto"/>
            </w:tcBorders>
          </w:tcPr>
          <w:p w14:paraId="7CFB61DA"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val="restart"/>
            <w:tcBorders>
              <w:top w:val="single" w:sz="4" w:space="0" w:color="FFFFFF" w:themeColor="background1"/>
              <w:left w:val="single" w:sz="2" w:space="0" w:color="auto"/>
              <w:right w:val="single" w:sz="4" w:space="0" w:color="FFFFFF" w:themeColor="background1"/>
            </w:tcBorders>
          </w:tcPr>
          <w:p w14:paraId="52E5EE9E" w14:textId="77777777" w:rsidR="00B86A98" w:rsidRDefault="00B86A98" w:rsidP="00B86A98">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vMerge w:val="restart"/>
            <w:tcBorders>
              <w:top w:val="single" w:sz="2" w:space="0" w:color="auto"/>
              <w:left w:val="single" w:sz="4" w:space="0" w:color="FFFFFF" w:themeColor="background1"/>
              <w:right w:val="single" w:sz="4" w:space="0" w:color="FFFFFF"/>
            </w:tcBorders>
          </w:tcPr>
          <w:p w14:paraId="59FFF824"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right w:val="single" w:sz="2" w:space="0" w:color="FFFFFF" w:themeColor="background1"/>
            </w:tcBorders>
          </w:tcPr>
          <w:p w14:paraId="4BDF67A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54974A3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right w:val="single" w:sz="2" w:space="0" w:color="FFFFFF" w:themeColor="background1"/>
            </w:tcBorders>
          </w:tcPr>
          <w:p w14:paraId="4B068801"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right w:val="single" w:sz="2" w:space="0" w:color="FFFFFF" w:themeColor="background1"/>
            </w:tcBorders>
          </w:tcPr>
          <w:p w14:paraId="549C6368" w14:textId="77777777" w:rsidR="00B86A98" w:rsidRPr="003A7270" w:rsidRDefault="00B86A98" w:rsidP="00B86A98">
            <w:pPr>
              <w:pStyle w:val="aff5"/>
              <w:spacing w:after="0"/>
              <w:jc w:val="both"/>
              <w:rPr>
                <w:sz w:val="8"/>
                <w:szCs w:val="8"/>
              </w:rPr>
            </w:pPr>
          </w:p>
        </w:tc>
      </w:tr>
      <w:tr w:rsidR="00B86A98" w:rsidRPr="003A7270" w14:paraId="0F8401F1" w14:textId="77777777" w:rsidTr="008A0F24">
        <w:trPr>
          <w:gridAfter w:val="2"/>
          <w:wAfter w:w="254" w:type="dxa"/>
          <w:trHeight w:val="747"/>
        </w:trPr>
        <w:tc>
          <w:tcPr>
            <w:tcW w:w="1963" w:type="dxa"/>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6EC248B2" w14:textId="77777777" w:rsidR="00B86A98" w:rsidRPr="008F703E" w:rsidRDefault="00B86A98" w:rsidP="00B86A98">
            <w:pPr>
              <w:pStyle w:val="aff5"/>
              <w:spacing w:after="0"/>
              <w:ind w:left="-112" w:right="-113"/>
              <w:jc w:val="left"/>
              <w:rPr>
                <w:rFonts w:ascii="Arial" w:hAnsi="Arial" w:cs="Arial"/>
                <w:i/>
                <w:iCs/>
                <w:sz w:val="12"/>
                <w:szCs w:val="12"/>
              </w:rPr>
            </w:pPr>
            <w:r w:rsidRPr="008F703E">
              <w:rPr>
                <w:rFonts w:ascii="Arial" w:hAnsi="Arial" w:cs="Arial"/>
                <w:b w:val="0"/>
                <w:bCs/>
                <w:i/>
                <w:iCs/>
                <w:sz w:val="12"/>
                <w:szCs w:val="12"/>
                <w:lang w:eastAsia="ru-RU"/>
              </w:rPr>
              <w:t xml:space="preserve">Рекламные конструкции, домовые знаки, сезонные (летние) кафе, средства информации в элементы внешнего вида </w:t>
            </w:r>
            <w:r>
              <w:rPr>
                <w:rFonts w:ascii="Arial" w:hAnsi="Arial" w:cs="Arial"/>
                <w:b w:val="0"/>
                <w:bCs/>
                <w:i/>
                <w:iCs/>
                <w:sz w:val="12"/>
                <w:szCs w:val="12"/>
                <w:lang w:eastAsia="ru-RU"/>
              </w:rPr>
              <w:t>не включаются</w:t>
            </w:r>
          </w:p>
        </w:tc>
        <w:tc>
          <w:tcPr>
            <w:tcW w:w="2267" w:type="dxa"/>
            <w:gridSpan w:val="8"/>
            <w:vMerge/>
            <w:tcBorders>
              <w:left w:val="single" w:sz="4" w:space="0" w:color="FFFFFF" w:themeColor="background1"/>
              <w:bottom w:val="single" w:sz="2" w:space="0" w:color="FFFFFF"/>
              <w:right w:val="single" w:sz="4" w:space="0" w:color="FFFFFF" w:themeColor="background1"/>
            </w:tcBorders>
          </w:tcPr>
          <w:p w14:paraId="2E6BD7A4" w14:textId="77777777" w:rsidR="00B86A98" w:rsidRDefault="00B86A98" w:rsidP="00B86A98">
            <w:pPr>
              <w:pStyle w:val="aff5"/>
              <w:spacing w:after="0"/>
              <w:jc w:val="both"/>
              <w:rPr>
                <w:rFonts w:ascii="Arial" w:hAnsi="Arial" w:cs="Arial"/>
                <w:b w:val="0"/>
                <w:bCs/>
                <w:sz w:val="14"/>
                <w:szCs w:val="14"/>
              </w:rPr>
            </w:pPr>
          </w:p>
        </w:tc>
        <w:tc>
          <w:tcPr>
            <w:tcW w:w="1248" w:type="dxa"/>
            <w:gridSpan w:val="10"/>
            <w:vMerge/>
            <w:tcBorders>
              <w:left w:val="single" w:sz="4" w:space="0" w:color="FFFFFF" w:themeColor="background1"/>
              <w:bottom w:val="single" w:sz="4" w:space="0" w:color="FFFFFF"/>
              <w:right w:val="single" w:sz="4" w:space="0" w:color="FFFFFF"/>
            </w:tcBorders>
          </w:tcPr>
          <w:p w14:paraId="7A3C7588"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7C75E32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1976B9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9074A69"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7BE6DB7" w14:textId="77777777" w:rsidR="00B86A98" w:rsidRPr="003A7270" w:rsidRDefault="00B86A98" w:rsidP="00B86A98">
            <w:pPr>
              <w:pStyle w:val="aff5"/>
              <w:spacing w:after="0"/>
              <w:jc w:val="both"/>
              <w:rPr>
                <w:sz w:val="8"/>
                <w:szCs w:val="8"/>
              </w:rPr>
            </w:pPr>
          </w:p>
        </w:tc>
      </w:tr>
      <w:tr w:rsidR="00B86A98" w:rsidRPr="003A7270" w14:paraId="1CCC135B" w14:textId="77777777" w:rsidTr="008A0F24">
        <w:trPr>
          <w:gridAfter w:val="2"/>
          <w:wAfter w:w="254" w:type="dxa"/>
          <w:trHeight w:val="47"/>
        </w:trPr>
        <w:tc>
          <w:tcPr>
            <w:tcW w:w="1963" w:type="dxa"/>
            <w:gridSpan w:val="4"/>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564B22B6"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1B7F87BF"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068765E2" w14:textId="77777777" w:rsidR="00B86A98" w:rsidRPr="00DD49FD" w:rsidRDefault="00B86A98" w:rsidP="00B86A98">
            <w:pPr>
              <w:pStyle w:val="aff5"/>
              <w:spacing w:after="0"/>
              <w:jc w:val="both"/>
              <w:rPr>
                <w:sz w:val="4"/>
                <w:szCs w:val="4"/>
              </w:rPr>
            </w:pPr>
          </w:p>
        </w:tc>
        <w:tc>
          <w:tcPr>
            <w:tcW w:w="1248" w:type="dxa"/>
            <w:gridSpan w:val="10"/>
            <w:tcBorders>
              <w:top w:val="single" w:sz="4" w:space="0" w:color="FFFFFF"/>
              <w:left w:val="single" w:sz="4" w:space="0" w:color="FFFFFF"/>
              <w:bottom w:val="single" w:sz="2" w:space="0" w:color="auto"/>
              <w:right w:val="single" w:sz="2" w:space="0" w:color="FFFFFF" w:themeColor="background1"/>
            </w:tcBorders>
          </w:tcPr>
          <w:p w14:paraId="135C4B1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56BAAAB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333E9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F5DF9C"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901D97" w14:textId="77777777" w:rsidR="00B86A98" w:rsidRPr="00DD49FD" w:rsidRDefault="00B86A98" w:rsidP="00B86A98">
            <w:pPr>
              <w:pStyle w:val="aff5"/>
              <w:spacing w:after="0"/>
              <w:jc w:val="both"/>
              <w:rPr>
                <w:sz w:val="4"/>
                <w:szCs w:val="4"/>
              </w:rPr>
            </w:pPr>
          </w:p>
        </w:tc>
      </w:tr>
      <w:tr w:rsidR="00B86A98" w:rsidRPr="003A7270" w14:paraId="32B4D905"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C0F5A4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540850C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E0FD874"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0EFC52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296AB83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2AE4E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E9C95E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6830E330" w14:textId="77777777"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14:paraId="3688A1D2" w14:textId="77777777" w:rsidR="00B86A98" w:rsidRPr="003A7270" w:rsidRDefault="00B86A98" w:rsidP="00B86A98">
            <w:pPr>
              <w:pStyle w:val="aff5"/>
              <w:spacing w:after="0"/>
              <w:jc w:val="both"/>
              <w:rPr>
                <w:sz w:val="8"/>
                <w:szCs w:val="8"/>
              </w:rPr>
            </w:pPr>
          </w:p>
        </w:tc>
      </w:tr>
      <w:tr w:rsidR="00B86A98" w:rsidRPr="003A7270" w14:paraId="127A7756"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EF6659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2DA4245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14:paraId="0D136A0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3CD6BC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04723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669E26D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4583F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71E45D7D" w14:textId="77777777"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14:paraId="60E37E8B" w14:textId="77777777" w:rsidR="00B86A98" w:rsidRPr="003A7270" w:rsidRDefault="00B86A98" w:rsidP="00B86A98">
            <w:pPr>
              <w:pStyle w:val="aff5"/>
              <w:spacing w:after="0"/>
              <w:jc w:val="both"/>
              <w:rPr>
                <w:sz w:val="8"/>
                <w:szCs w:val="8"/>
              </w:rPr>
            </w:pPr>
          </w:p>
        </w:tc>
      </w:tr>
      <w:tr w:rsidR="00B86A98" w:rsidRPr="003A7270" w14:paraId="2084F96F" w14:textId="77777777" w:rsidTr="008A0F24">
        <w:trPr>
          <w:gridAfter w:val="2"/>
          <w:wAfter w:w="254" w:type="dxa"/>
          <w:trHeight w:val="47"/>
        </w:trPr>
        <w:tc>
          <w:tcPr>
            <w:tcW w:w="196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7F40D3BD" w14:textId="77777777" w:rsidR="00B86A98" w:rsidRPr="00721AFA"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507EE05" w14:textId="77777777" w:rsidR="00B86A98" w:rsidRPr="00721AFA" w:rsidRDefault="00B86A98" w:rsidP="00B86A98">
            <w:pPr>
              <w:pStyle w:val="aff5"/>
              <w:spacing w:after="0"/>
              <w:ind w:right="-105"/>
              <w:jc w:val="left"/>
              <w:rPr>
                <w:sz w:val="6"/>
                <w:szCs w:val="6"/>
              </w:rPr>
            </w:pPr>
          </w:p>
        </w:tc>
        <w:tc>
          <w:tcPr>
            <w:tcW w:w="1362"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4C433977" w14:textId="77777777" w:rsidR="00B86A98" w:rsidRPr="00721AFA" w:rsidRDefault="00B86A98" w:rsidP="00B86A98">
            <w:pPr>
              <w:pStyle w:val="aff5"/>
              <w:spacing w:after="0"/>
              <w:jc w:val="both"/>
              <w:rPr>
                <w:sz w:val="6"/>
                <w:szCs w:val="6"/>
              </w:rPr>
            </w:pPr>
          </w:p>
        </w:tc>
        <w:tc>
          <w:tcPr>
            <w:tcW w:w="1248" w:type="dxa"/>
            <w:gridSpan w:val="10"/>
            <w:tcBorders>
              <w:top w:val="single" w:sz="2" w:space="0" w:color="000000" w:themeColor="text1"/>
              <w:left w:val="single" w:sz="2" w:space="0" w:color="FFFFFF" w:themeColor="background1"/>
              <w:bottom w:val="single" w:sz="4" w:space="0" w:color="FFFFFF"/>
              <w:right w:val="single" w:sz="2" w:space="0" w:color="FFFFFF" w:themeColor="background1"/>
            </w:tcBorders>
          </w:tcPr>
          <w:p w14:paraId="4A00699D" w14:textId="77777777" w:rsidR="00B86A98" w:rsidRPr="00721AFA"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E08EA5" w14:textId="77777777" w:rsidR="00B86A98" w:rsidRPr="00721AFA" w:rsidRDefault="00B86A98" w:rsidP="00B86A98">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1DCD04EB" w14:textId="77777777" w:rsidR="00B86A98" w:rsidRPr="00721AFA"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D426EF4" w14:textId="77777777" w:rsidR="00B86A98" w:rsidRPr="00721AFA" w:rsidRDefault="00B86A98" w:rsidP="00B86A98">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58A780B3" w14:textId="77777777" w:rsidR="00B86A98" w:rsidRPr="00721AFA" w:rsidRDefault="00B86A98" w:rsidP="00B86A98">
            <w:pPr>
              <w:pStyle w:val="aff5"/>
              <w:spacing w:after="0"/>
              <w:jc w:val="both"/>
              <w:rPr>
                <w:sz w:val="6"/>
                <w:szCs w:val="6"/>
              </w:rPr>
            </w:pPr>
          </w:p>
        </w:tc>
        <w:tc>
          <w:tcPr>
            <w:tcW w:w="987" w:type="dxa"/>
            <w:gridSpan w:val="2"/>
            <w:tcBorders>
              <w:top w:val="single" w:sz="2" w:space="0" w:color="000000" w:themeColor="text1"/>
              <w:left w:val="single" w:sz="2" w:space="0" w:color="FFFFFF" w:themeColor="background1"/>
              <w:bottom w:val="single" w:sz="4" w:space="0" w:color="FFFFFF"/>
              <w:right w:val="single" w:sz="2" w:space="0" w:color="FFFFFF" w:themeColor="background1"/>
            </w:tcBorders>
          </w:tcPr>
          <w:p w14:paraId="2D0128BF" w14:textId="77777777" w:rsidR="00B86A98" w:rsidRPr="00721AFA" w:rsidRDefault="00B86A98" w:rsidP="00B86A98">
            <w:pPr>
              <w:pStyle w:val="aff5"/>
              <w:spacing w:after="0"/>
              <w:jc w:val="both"/>
              <w:rPr>
                <w:sz w:val="8"/>
                <w:szCs w:val="8"/>
              </w:rPr>
            </w:pPr>
          </w:p>
        </w:tc>
      </w:tr>
      <w:tr w:rsidR="00B86A98" w:rsidRPr="003A7270" w14:paraId="36F190DC" w14:textId="77777777" w:rsidTr="008A0F24">
        <w:trPr>
          <w:gridAfter w:val="2"/>
          <w:wAfter w:w="254" w:type="dxa"/>
          <w:trHeight w:val="38"/>
        </w:trPr>
        <w:tc>
          <w:tcPr>
            <w:tcW w:w="1963"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2861ED32" w14:textId="77777777" w:rsidR="00B86A98" w:rsidRPr="00FF745E" w:rsidRDefault="00B86A98" w:rsidP="00B86A98">
            <w:pPr>
              <w:pStyle w:val="aff5"/>
              <w:spacing w:after="0"/>
              <w:ind w:right="-128"/>
              <w:jc w:val="left"/>
              <w:rPr>
                <w:rFonts w:ascii="Arial" w:hAnsi="Arial" w:cs="Arial"/>
                <w:sz w:val="12"/>
                <w:szCs w:val="12"/>
              </w:rPr>
            </w:pPr>
          </w:p>
        </w:tc>
        <w:tc>
          <w:tcPr>
            <w:tcW w:w="905"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FD550C9" w14:textId="77777777" w:rsidR="00B86A98" w:rsidRPr="00FF745E" w:rsidRDefault="00B86A98" w:rsidP="00B86A98">
            <w:pPr>
              <w:pStyle w:val="aff5"/>
              <w:spacing w:after="0"/>
              <w:ind w:right="-105"/>
              <w:jc w:val="left"/>
              <w:rPr>
                <w:sz w:val="12"/>
                <w:szCs w:val="12"/>
              </w:rPr>
            </w:pPr>
          </w:p>
        </w:tc>
        <w:tc>
          <w:tcPr>
            <w:tcW w:w="1362"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588FCA5" w14:textId="77777777" w:rsidR="00B86A98" w:rsidRPr="00FF745E" w:rsidRDefault="00B86A98" w:rsidP="00B86A98">
            <w:pPr>
              <w:pStyle w:val="aff5"/>
              <w:spacing w:after="0"/>
              <w:jc w:val="both"/>
              <w:rPr>
                <w:sz w:val="12"/>
                <w:szCs w:val="12"/>
              </w:rPr>
            </w:pPr>
          </w:p>
        </w:tc>
        <w:tc>
          <w:tcPr>
            <w:tcW w:w="1248" w:type="dxa"/>
            <w:gridSpan w:val="10"/>
            <w:tcBorders>
              <w:top w:val="single" w:sz="4" w:space="0" w:color="FFFFFF"/>
              <w:left w:val="single" w:sz="2" w:space="0" w:color="FFFFFF" w:themeColor="background1"/>
              <w:bottom w:val="single" w:sz="2" w:space="0" w:color="auto"/>
              <w:right w:val="single" w:sz="2" w:space="0" w:color="FFFFFF" w:themeColor="background1"/>
            </w:tcBorders>
          </w:tcPr>
          <w:p w14:paraId="335126AD" w14:textId="77777777" w:rsidR="00B86A98" w:rsidRPr="00FF745E" w:rsidRDefault="00B86A98" w:rsidP="00B86A98">
            <w:pPr>
              <w:pStyle w:val="aff5"/>
              <w:spacing w:after="0"/>
              <w:jc w:val="both"/>
              <w:rPr>
                <w:sz w:val="12"/>
                <w:szCs w:val="12"/>
              </w:rPr>
            </w:pPr>
          </w:p>
        </w:tc>
        <w:tc>
          <w:tcPr>
            <w:tcW w:w="578" w:type="dxa"/>
            <w:gridSpan w:val="2"/>
            <w:tcBorders>
              <w:top w:val="single" w:sz="4" w:space="0" w:color="FFFFFF"/>
              <w:left w:val="single" w:sz="2" w:space="0" w:color="FFFFFF" w:themeColor="background1"/>
              <w:bottom w:val="single" w:sz="2" w:space="0" w:color="auto"/>
              <w:right w:val="single" w:sz="2" w:space="0" w:color="FFFFFF" w:themeColor="background1"/>
            </w:tcBorders>
          </w:tcPr>
          <w:p w14:paraId="4B45816E" w14:textId="77777777" w:rsidR="00B86A98" w:rsidRPr="00FF745E" w:rsidRDefault="00B86A98" w:rsidP="00B86A98">
            <w:pPr>
              <w:pStyle w:val="aff5"/>
              <w:spacing w:after="0"/>
              <w:ind w:right="-110"/>
              <w:jc w:val="both"/>
              <w:rPr>
                <w:sz w:val="12"/>
                <w:szCs w:val="12"/>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448336D9" w14:textId="77777777" w:rsidR="00B86A98" w:rsidRPr="00FF745E" w:rsidRDefault="00B86A98" w:rsidP="00B86A98">
            <w:pPr>
              <w:pStyle w:val="aff5"/>
              <w:spacing w:after="0"/>
              <w:jc w:val="both"/>
              <w:rPr>
                <w:sz w:val="12"/>
                <w:szCs w:val="12"/>
              </w:rPr>
            </w:pPr>
          </w:p>
        </w:tc>
        <w:tc>
          <w:tcPr>
            <w:tcW w:w="864"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78DBED28" w14:textId="77777777" w:rsidR="00B86A98" w:rsidRPr="00FF745E" w:rsidRDefault="00B86A98" w:rsidP="00B86A98">
            <w:pPr>
              <w:pStyle w:val="aff5"/>
              <w:spacing w:after="0"/>
              <w:ind w:right="-111"/>
              <w:jc w:val="both"/>
              <w:rPr>
                <w:sz w:val="12"/>
                <w:szCs w:val="12"/>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28261EEE" w14:textId="77777777" w:rsidR="00B86A98" w:rsidRPr="00FF745E" w:rsidRDefault="00B86A98" w:rsidP="00B86A98">
            <w:pPr>
              <w:pStyle w:val="aff5"/>
              <w:spacing w:after="0"/>
              <w:jc w:val="both"/>
              <w:rPr>
                <w:sz w:val="12"/>
                <w:szCs w:val="12"/>
              </w:rPr>
            </w:pPr>
          </w:p>
        </w:tc>
        <w:tc>
          <w:tcPr>
            <w:tcW w:w="987" w:type="dxa"/>
            <w:gridSpan w:val="2"/>
            <w:tcBorders>
              <w:top w:val="single" w:sz="4" w:space="0" w:color="FFFFFF"/>
              <w:left w:val="single" w:sz="2" w:space="0" w:color="FFFFFF" w:themeColor="background1"/>
              <w:bottom w:val="single" w:sz="2" w:space="0" w:color="auto"/>
              <w:right w:val="single" w:sz="2" w:space="0" w:color="FFFFFF" w:themeColor="background1"/>
            </w:tcBorders>
          </w:tcPr>
          <w:p w14:paraId="597D4CA1" w14:textId="77777777" w:rsidR="00B86A98" w:rsidRPr="00FF745E" w:rsidRDefault="00B86A98" w:rsidP="00B86A98">
            <w:pPr>
              <w:pStyle w:val="aff5"/>
              <w:spacing w:after="0"/>
              <w:jc w:val="both"/>
              <w:rPr>
                <w:sz w:val="12"/>
                <w:szCs w:val="12"/>
              </w:rPr>
            </w:pPr>
          </w:p>
        </w:tc>
      </w:tr>
      <w:tr w:rsidR="00B86A98" w:rsidRPr="003A7270" w14:paraId="0CCFEC71" w14:textId="77777777"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14:paraId="6C4F0FA0" w14:textId="77777777" w:rsidR="00B86A98" w:rsidRPr="003A7270" w:rsidRDefault="00B86A98" w:rsidP="00B86A98">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14:paraId="301766CF" w14:textId="755C5724" w:rsidR="00B86A98" w:rsidRPr="003A7270" w:rsidRDefault="00B86A98" w:rsidP="00B86A98">
            <w:pPr>
              <w:pStyle w:val="aff5"/>
              <w:spacing w:after="0"/>
              <w:jc w:val="both"/>
              <w:rPr>
                <w:sz w:val="8"/>
                <w:szCs w:val="8"/>
              </w:rPr>
            </w:pPr>
            <w:r>
              <w:rPr>
                <w:rFonts w:ascii="Arial" w:hAnsi="Arial" w:cs="Arial"/>
                <w:sz w:val="20"/>
                <w:szCs w:val="20"/>
              </w:rPr>
              <w:t xml:space="preserve">Внешний вид 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14:paraId="44482B2C" w14:textId="77777777" w:rsidTr="008A0F24">
        <w:trPr>
          <w:gridAfter w:val="2"/>
          <w:wAfter w:w="254" w:type="dxa"/>
          <w:trHeight w:val="42"/>
        </w:trPr>
        <w:tc>
          <w:tcPr>
            <w:tcW w:w="10187" w:type="dxa"/>
            <w:gridSpan w:val="44"/>
            <w:tcBorders>
              <w:top w:val="single" w:sz="4" w:space="0" w:color="FFFFFF" w:themeColor="background1"/>
              <w:left w:val="single" w:sz="4" w:space="0" w:color="FFFFFF"/>
              <w:bottom w:val="single" w:sz="4" w:space="0" w:color="FFFFFF"/>
              <w:right w:val="single" w:sz="2" w:space="0" w:color="FFFFFF" w:themeColor="background1"/>
            </w:tcBorders>
          </w:tcPr>
          <w:p w14:paraId="7E74AD3D" w14:textId="200F69BB"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0A57F68A" w14:textId="64069D3B"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обязательно заполнение пункта 5:</w:t>
            </w:r>
          </w:p>
          <w:p w14:paraId="5D26EDDA" w14:textId="0B6BFB9D"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(обязательные для заполнения) все элементы, для которых в пункте 5 указано «да» для поля «элемент изменяется».</w:t>
            </w:r>
          </w:p>
          <w:p w14:paraId="397FB39D" w14:textId="4CC31AD9"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731A6BB1" w14:textId="2B0D5445"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1D352995" w14:textId="3CC66078"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не обязательно заполнение пункта 5:</w:t>
            </w:r>
          </w:p>
          <w:p w14:paraId="39669D3B" w14:textId="3CA4DAF9"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57A26773"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0C679440"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7CAF1D2F"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0158BC9B" w14:textId="5A20F618" w:rsidR="00364083" w:rsidRPr="00DD49FD" w:rsidRDefault="00364083" w:rsidP="00364083">
            <w:pPr>
              <w:pStyle w:val="aff5"/>
              <w:spacing w:after="0"/>
              <w:jc w:val="both"/>
              <w:rPr>
                <w:b w:val="0"/>
                <w:bCs/>
                <w:sz w:val="2"/>
                <w:szCs w:val="2"/>
              </w:rPr>
            </w:pPr>
            <w:r>
              <w:rPr>
                <w:rFonts w:ascii="Arial" w:hAnsi="Arial" w:cs="Arial"/>
                <w:b w:val="0"/>
                <w:bCs/>
                <w:i/>
                <w:iCs/>
                <w:sz w:val="12"/>
                <w:szCs w:val="12"/>
                <w:lang w:eastAsia="ru-RU"/>
              </w:rPr>
              <w:t>Обращаем 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DD49FD" w14:paraId="23FD1934" w14:textId="77777777" w:rsidTr="008A0F24">
        <w:trPr>
          <w:gridAfter w:val="2"/>
          <w:wAfter w:w="254" w:type="dxa"/>
          <w:trHeight w:val="42"/>
        </w:trPr>
        <w:tc>
          <w:tcPr>
            <w:tcW w:w="8056" w:type="dxa"/>
            <w:gridSpan w:val="37"/>
            <w:tcBorders>
              <w:top w:val="single" w:sz="4" w:space="0" w:color="FFFFFF" w:themeColor="background1"/>
              <w:left w:val="single" w:sz="4" w:space="0" w:color="FFFFFF"/>
              <w:bottom w:val="single" w:sz="4" w:space="0" w:color="FFFFFF"/>
              <w:right w:val="single" w:sz="2" w:space="0" w:color="FFFFFF" w:themeColor="background1"/>
            </w:tcBorders>
          </w:tcPr>
          <w:p w14:paraId="1FAD1EEA" w14:textId="77777777" w:rsidR="00B86A98" w:rsidRPr="00DD49FD" w:rsidRDefault="00B86A98" w:rsidP="00B86A98">
            <w:pPr>
              <w:pStyle w:val="aff5"/>
              <w:spacing w:after="0"/>
              <w:jc w:val="both"/>
              <w:rPr>
                <w:rFonts w:ascii="Arial" w:hAnsi="Arial" w:cs="Arial"/>
                <w:b w:val="0"/>
                <w:bCs/>
                <w:sz w:val="2"/>
                <w:szCs w:val="2"/>
              </w:rPr>
            </w:pPr>
          </w:p>
        </w:tc>
        <w:tc>
          <w:tcPr>
            <w:tcW w:w="2131" w:type="dxa"/>
            <w:gridSpan w:val="7"/>
            <w:tcBorders>
              <w:top w:val="single" w:sz="4" w:space="0" w:color="FFFFFF"/>
              <w:left w:val="single" w:sz="2" w:space="0" w:color="FFFFFF" w:themeColor="background1"/>
              <w:bottom w:val="single" w:sz="4" w:space="0" w:color="FFFFFF"/>
              <w:right w:val="single" w:sz="2" w:space="0" w:color="FFFFFF" w:themeColor="background1"/>
            </w:tcBorders>
          </w:tcPr>
          <w:p w14:paraId="4F87B379" w14:textId="77777777" w:rsidR="00B86A98" w:rsidRPr="00DD49FD" w:rsidRDefault="00B86A98" w:rsidP="00B86A98">
            <w:pPr>
              <w:pStyle w:val="aff5"/>
              <w:spacing w:after="0"/>
              <w:jc w:val="both"/>
              <w:rPr>
                <w:b w:val="0"/>
                <w:bCs/>
                <w:sz w:val="2"/>
                <w:szCs w:val="2"/>
              </w:rPr>
            </w:pPr>
          </w:p>
        </w:tc>
      </w:tr>
      <w:tr w:rsidR="00B86A98" w:rsidRPr="003A7270" w14:paraId="4489C292" w14:textId="77777777"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B6D07CC"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0D11692" w14:textId="77777777"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105BA374" w14:textId="77777777"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9A4666" w14:textId="77777777" w:rsidR="00B86A98" w:rsidRPr="005644B0"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auto"/>
              <w:right w:val="single" w:sz="4" w:space="0" w:color="FFFFFF"/>
              <w:tl2br w:val="single" w:sz="2" w:space="0" w:color="FFFFFF" w:themeColor="background1"/>
            </w:tcBorders>
          </w:tcPr>
          <w:p w14:paraId="078B85CF" w14:textId="77777777"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4" w:space="0" w:color="auto"/>
              <w:right w:val="single" w:sz="2" w:space="0" w:color="FFFFFF" w:themeColor="background1"/>
            </w:tcBorders>
          </w:tcPr>
          <w:p w14:paraId="0E9906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8829D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5644B0" w:rsidRDefault="00B86A98" w:rsidP="00B86A98">
            <w:pPr>
              <w:pStyle w:val="aff5"/>
              <w:spacing w:after="0"/>
              <w:jc w:val="both"/>
              <w:rPr>
                <w:sz w:val="2"/>
                <w:szCs w:val="2"/>
              </w:rPr>
            </w:pPr>
          </w:p>
        </w:tc>
      </w:tr>
      <w:tr w:rsidR="00B86A98" w:rsidRPr="003A7270" w14:paraId="7D6D9C91" w14:textId="77777777"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73FA425D" w14:textId="77777777"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4" w:space="0" w:color="auto"/>
            </w:tcBorders>
          </w:tcPr>
          <w:p w14:paraId="3871993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2D0D621" w14:textId="0BE1EF88" w:rsidR="00B86A98" w:rsidRPr="00A044AE" w:rsidRDefault="00B86A98" w:rsidP="00B86A98">
            <w:pPr>
              <w:pStyle w:val="aff5"/>
              <w:spacing w:after="0" w:line="240" w:lineRule="auto"/>
              <w:jc w:val="both"/>
              <w:rPr>
                <w:rFonts w:ascii="Arial" w:hAnsi="Arial" w:cs="Arial"/>
                <w:b w:val="0"/>
                <w:bCs/>
                <w:i/>
                <w:iCs/>
                <w:sz w:val="10"/>
                <w:szCs w:val="10"/>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4" w:space="0" w:color="FFFFFF" w:themeColor="background1"/>
              <w:right w:val="single" w:sz="4" w:space="0" w:color="auto"/>
            </w:tcBorders>
          </w:tcPr>
          <w:p w14:paraId="00B3A30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681303D" w14:textId="77777777"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4439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41DC5D"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28AFDAE7" w14:textId="77777777" w:rsidR="00B86A98" w:rsidRPr="003A7270" w:rsidRDefault="00B86A98" w:rsidP="00B86A98">
            <w:pPr>
              <w:pStyle w:val="aff5"/>
              <w:spacing w:after="0"/>
              <w:jc w:val="both"/>
              <w:rPr>
                <w:sz w:val="8"/>
                <w:szCs w:val="8"/>
              </w:rPr>
            </w:pPr>
          </w:p>
        </w:tc>
      </w:tr>
      <w:tr w:rsidR="00B86A98" w:rsidRPr="003A7270" w14:paraId="5861FE3A" w14:textId="77777777"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14:paraId="711C5FE8"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14:paraId="6898439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4" w:space="0" w:color="FFFFFF" w:themeColor="background1"/>
              <w:left w:val="single" w:sz="4" w:space="0" w:color="auto"/>
              <w:bottom w:val="single" w:sz="4" w:space="0" w:color="auto"/>
              <w:right w:val="single" w:sz="4" w:space="0" w:color="auto"/>
            </w:tcBorders>
          </w:tcPr>
          <w:p w14:paraId="3465B885"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3D6496CA" w14:textId="77777777"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F9A05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18A1FF3"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AF87309" w14:textId="77777777" w:rsidR="00B86A98" w:rsidRPr="003A7270" w:rsidRDefault="00B86A98" w:rsidP="00B86A98">
            <w:pPr>
              <w:pStyle w:val="aff5"/>
              <w:spacing w:after="0"/>
              <w:jc w:val="both"/>
              <w:rPr>
                <w:sz w:val="8"/>
                <w:szCs w:val="8"/>
              </w:rPr>
            </w:pPr>
          </w:p>
        </w:tc>
      </w:tr>
      <w:tr w:rsidR="00B86A98" w:rsidRPr="00DD49FD" w14:paraId="779CCE16"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62EEE1"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873189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30D1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899A94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FF1F8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69034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AFFCC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8168C2" w14:textId="77777777" w:rsidR="00B86A98" w:rsidRPr="00DD49FD" w:rsidRDefault="00B86A98" w:rsidP="00B86A98">
            <w:pPr>
              <w:pStyle w:val="aff5"/>
              <w:spacing w:after="0"/>
              <w:jc w:val="both"/>
              <w:rPr>
                <w:sz w:val="4"/>
                <w:szCs w:val="4"/>
              </w:rPr>
            </w:pPr>
          </w:p>
        </w:tc>
      </w:tr>
      <w:tr w:rsidR="00B86A98" w:rsidRPr="003A7270" w14:paraId="15301E55"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559B2C9C" w14:textId="77777777"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3D0B3803"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72708EA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E568A"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EAE84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DE37E6"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313444E" w14:textId="77777777" w:rsidR="00B86A98" w:rsidRPr="003A7270" w:rsidRDefault="00B86A98" w:rsidP="00B86A98">
            <w:pPr>
              <w:pStyle w:val="aff5"/>
              <w:spacing w:after="0"/>
              <w:jc w:val="both"/>
              <w:rPr>
                <w:sz w:val="8"/>
                <w:szCs w:val="8"/>
              </w:rPr>
            </w:pPr>
          </w:p>
        </w:tc>
      </w:tr>
      <w:tr w:rsidR="00B86A98" w:rsidRPr="003A7270" w14:paraId="768C08F8" w14:textId="77777777"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14:paraId="72086CFC" w14:textId="77777777"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14:paraId="4849E2AD"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14:paraId="5589ECAD"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7497CEB"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494A159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A2A3F7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14:paraId="01D2296E" w14:textId="77777777" w:rsidR="00B86A98" w:rsidRPr="003A7270" w:rsidRDefault="00B86A98" w:rsidP="00B86A98">
            <w:pPr>
              <w:pStyle w:val="aff5"/>
              <w:spacing w:after="0"/>
              <w:jc w:val="both"/>
              <w:rPr>
                <w:sz w:val="8"/>
                <w:szCs w:val="8"/>
              </w:rPr>
            </w:pPr>
          </w:p>
        </w:tc>
      </w:tr>
      <w:tr w:rsidR="00B86A98" w:rsidRPr="003A7270" w14:paraId="2B157A1F" w14:textId="77777777"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75411225" w14:textId="77777777"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14:paraId="5C62168B" w14:textId="77777777"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14:paraId="3A07AB23"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533D32FB" w14:textId="77777777"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6DD9BC25"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513C609" w14:textId="77777777"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14:paraId="72A12501" w14:textId="77777777" w:rsidR="00B86A98" w:rsidRPr="00DD49FD" w:rsidRDefault="00B86A98" w:rsidP="00B86A98">
            <w:pPr>
              <w:pStyle w:val="aff5"/>
              <w:spacing w:after="0"/>
              <w:jc w:val="both"/>
              <w:rPr>
                <w:sz w:val="2"/>
                <w:szCs w:val="2"/>
              </w:rPr>
            </w:pPr>
          </w:p>
        </w:tc>
      </w:tr>
      <w:tr w:rsidR="00B86A98" w:rsidRPr="008920D1" w14:paraId="5AF3CEEC" w14:textId="77777777"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71FABA52" w14:textId="77777777"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ACACB6F" w14:textId="77777777"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10EB2DAE" w14:textId="77777777"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2" w:space="0" w:color="FFFFFF"/>
              <w:right w:val="single" w:sz="2" w:space="0" w:color="FFFFFF" w:themeColor="background1"/>
            </w:tcBorders>
          </w:tcPr>
          <w:p w14:paraId="29442336" w14:textId="77777777"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14:paraId="36078E88" w14:textId="77777777" w:rsidR="00B86A98" w:rsidRPr="000D07A7" w:rsidRDefault="00B86A98" w:rsidP="00B86A98">
            <w:pPr>
              <w:pStyle w:val="aff5"/>
              <w:spacing w:after="0"/>
              <w:jc w:val="both"/>
              <w:rPr>
                <w:sz w:val="2"/>
                <w:szCs w:val="2"/>
              </w:rPr>
            </w:pPr>
          </w:p>
        </w:tc>
      </w:tr>
      <w:tr w:rsidR="00B86A98" w:rsidRPr="005644B0" w14:paraId="592535C5" w14:textId="77777777"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5656139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3F3987BA" w14:textId="77777777"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18D38C" w14:textId="77777777"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C7867B1" w14:textId="77777777" w:rsidR="00B86A98" w:rsidRPr="000D07A7" w:rsidRDefault="00B86A98" w:rsidP="00B86A98">
            <w:pPr>
              <w:pStyle w:val="aff5"/>
              <w:spacing w:after="0"/>
              <w:jc w:val="both"/>
              <w:rPr>
                <w:sz w:val="2"/>
                <w:szCs w:val="2"/>
              </w:rPr>
            </w:pPr>
          </w:p>
        </w:tc>
        <w:tc>
          <w:tcPr>
            <w:tcW w:w="236" w:type="dxa"/>
            <w:gridSpan w:val="3"/>
            <w:tcBorders>
              <w:top w:val="single" w:sz="2" w:space="0" w:color="FFFFFF"/>
              <w:left w:val="single" w:sz="2" w:space="0" w:color="FFFFFF" w:themeColor="background1"/>
              <w:bottom w:val="single" w:sz="2" w:space="0" w:color="FFFFFF"/>
              <w:right w:val="single" w:sz="4" w:space="0" w:color="FFFFFF"/>
            </w:tcBorders>
          </w:tcPr>
          <w:p w14:paraId="122ED63B" w14:textId="77777777"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9DD629D" w14:textId="77777777"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2D1CD7F6" w14:textId="77777777"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4695B150" w14:textId="77777777"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C025B2" w14:textId="77777777"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14:paraId="2173237D" w14:textId="77777777" w:rsidR="00B86A98" w:rsidRPr="000D07A7" w:rsidRDefault="00B86A98" w:rsidP="00B86A98">
            <w:pPr>
              <w:pStyle w:val="aff5"/>
              <w:spacing w:after="0"/>
              <w:jc w:val="both"/>
              <w:rPr>
                <w:sz w:val="2"/>
                <w:szCs w:val="2"/>
              </w:rPr>
            </w:pPr>
          </w:p>
        </w:tc>
      </w:tr>
      <w:tr w:rsidR="00B86A98" w:rsidRPr="003A7270" w14:paraId="2C386D54" w14:textId="77777777"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14:paraId="038CABB9" w14:textId="77777777"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FFFFFF"/>
            </w:tcBorders>
          </w:tcPr>
          <w:p w14:paraId="46A493ED"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2" w:space="0" w:color="FFFFFF"/>
              <w:bottom w:val="single" w:sz="2" w:space="0" w:color="FFFFFF" w:themeColor="background1"/>
              <w:right w:val="single" w:sz="2" w:space="0" w:color="FFFFFF"/>
            </w:tcBorders>
          </w:tcPr>
          <w:p w14:paraId="32CBBC05"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CF8EC4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48C2454"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0F5A4C29"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14:paraId="162889BA" w14:textId="77777777" w:rsidR="00B86A98" w:rsidRPr="003A7270" w:rsidRDefault="00B86A98" w:rsidP="00B86A98">
            <w:pPr>
              <w:pStyle w:val="aff5"/>
              <w:spacing w:after="0"/>
              <w:jc w:val="both"/>
              <w:rPr>
                <w:sz w:val="8"/>
                <w:szCs w:val="8"/>
              </w:rPr>
            </w:pPr>
          </w:p>
        </w:tc>
      </w:tr>
      <w:tr w:rsidR="00B86A98" w:rsidRPr="003A7270" w14:paraId="1D702EFE" w14:textId="77777777" w:rsidTr="008A0F24">
        <w:trPr>
          <w:gridAfter w:val="2"/>
          <w:wAfter w:w="254" w:type="dxa"/>
          <w:trHeight w:val="112"/>
        </w:trPr>
        <w:tc>
          <w:tcPr>
            <w:tcW w:w="1963" w:type="dxa"/>
            <w:gridSpan w:val="4"/>
            <w:vMerge/>
            <w:tcBorders>
              <w:left w:val="single" w:sz="4" w:space="0" w:color="000000"/>
              <w:right w:val="single" w:sz="2" w:space="0" w:color="auto"/>
            </w:tcBorders>
          </w:tcPr>
          <w:p w14:paraId="0BC6F14E"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FFFFFF"/>
            </w:tcBorders>
          </w:tcPr>
          <w:p w14:paraId="6A24033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FFFFFF"/>
              <w:bottom w:val="single" w:sz="2" w:space="0" w:color="FFFFFF"/>
              <w:right w:val="single" w:sz="2" w:space="0" w:color="FFFFFF"/>
            </w:tcBorders>
          </w:tcPr>
          <w:p w14:paraId="029D4D6D"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67AFF14A" w14:textId="77777777"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3C8818B"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1E1EA44A" w14:textId="77777777"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14:paraId="189168DA" w14:textId="77777777" w:rsidR="00B86A98" w:rsidRPr="003A7270" w:rsidRDefault="00B86A98" w:rsidP="00B86A98">
            <w:pPr>
              <w:pStyle w:val="aff5"/>
              <w:spacing w:after="0"/>
              <w:jc w:val="both"/>
              <w:rPr>
                <w:sz w:val="8"/>
                <w:szCs w:val="8"/>
              </w:rPr>
            </w:pPr>
          </w:p>
        </w:tc>
      </w:tr>
      <w:tr w:rsidR="00B86A98" w:rsidRPr="003A7270" w14:paraId="2AD54FA3" w14:textId="77777777"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C777CC"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4BCFC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6F2377" w14:textId="77777777" w:rsidR="00B86A98" w:rsidRPr="00DD49FD" w:rsidRDefault="00B86A98" w:rsidP="00B86A98">
            <w:pPr>
              <w:pStyle w:val="aff5"/>
              <w:spacing w:after="0"/>
              <w:jc w:val="both"/>
              <w:rPr>
                <w:sz w:val="4"/>
                <w:szCs w:val="4"/>
              </w:rPr>
            </w:pPr>
          </w:p>
        </w:tc>
        <w:tc>
          <w:tcPr>
            <w:tcW w:w="1248" w:type="dxa"/>
            <w:gridSpan w:val="10"/>
            <w:tcBorders>
              <w:top w:val="single" w:sz="2" w:space="0" w:color="FFFFFF"/>
              <w:left w:val="single" w:sz="2" w:space="0" w:color="FFFFFF" w:themeColor="background1"/>
              <w:bottom w:val="single" w:sz="2" w:space="0" w:color="auto"/>
              <w:right w:val="single" w:sz="2" w:space="0" w:color="FFFFFF"/>
            </w:tcBorders>
          </w:tcPr>
          <w:p w14:paraId="73B07713" w14:textId="77777777" w:rsidR="00B86A98" w:rsidRPr="00DD49FD" w:rsidRDefault="00B86A98" w:rsidP="00B86A98">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3D514D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08DE043"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4DE147DA"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14:paraId="568E440B" w14:textId="77777777" w:rsidR="00B86A98" w:rsidRPr="003A7270" w:rsidRDefault="00B86A98" w:rsidP="00B86A98">
            <w:pPr>
              <w:pStyle w:val="aff5"/>
              <w:spacing w:after="0"/>
              <w:jc w:val="both"/>
              <w:rPr>
                <w:sz w:val="8"/>
                <w:szCs w:val="8"/>
              </w:rPr>
            </w:pPr>
          </w:p>
        </w:tc>
      </w:tr>
      <w:tr w:rsidR="00B86A98" w:rsidRPr="003A7270" w14:paraId="6E2A5EE5" w14:textId="77777777"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545CDA6F"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0934B356"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45D0AA0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16D84E"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475106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A037185"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14:paraId="2126F24E" w14:textId="77777777" w:rsidR="00B86A98" w:rsidRPr="003A7270" w:rsidRDefault="00B86A98" w:rsidP="00B86A98">
            <w:pPr>
              <w:pStyle w:val="aff5"/>
              <w:spacing w:after="0"/>
              <w:jc w:val="both"/>
              <w:rPr>
                <w:sz w:val="8"/>
                <w:szCs w:val="8"/>
              </w:rPr>
            </w:pPr>
          </w:p>
        </w:tc>
      </w:tr>
      <w:tr w:rsidR="00B86A98" w:rsidRPr="003A7270" w14:paraId="4E835E73" w14:textId="77777777"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6A8758BF"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14:paraId="65648468"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14:paraId="5C386EA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F9296B"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B6F5A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25FA7384"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14:paraId="142E47C0" w14:textId="77777777" w:rsidR="00B86A98" w:rsidRPr="003A7270" w:rsidRDefault="00B86A98" w:rsidP="00B86A98">
            <w:pPr>
              <w:pStyle w:val="aff5"/>
              <w:spacing w:after="0"/>
              <w:jc w:val="both"/>
              <w:rPr>
                <w:sz w:val="8"/>
                <w:szCs w:val="8"/>
              </w:rPr>
            </w:pPr>
          </w:p>
        </w:tc>
      </w:tr>
      <w:tr w:rsidR="00B86A98" w:rsidRPr="000D07A7" w14:paraId="53311740" w14:textId="7777777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20CB497B" w14:textId="77777777"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31CEB625" w14:textId="77777777"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622E87B3" w14:textId="77777777"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18CB33" w14:textId="77777777"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08382FF5" w14:textId="77777777"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9487F8" w14:textId="77777777" w:rsidR="00B86A98" w:rsidRPr="000D07A7" w:rsidRDefault="00B86A98" w:rsidP="00B86A98">
            <w:pPr>
              <w:pStyle w:val="aff5"/>
              <w:spacing w:after="0"/>
              <w:jc w:val="both"/>
              <w:rPr>
                <w:sz w:val="2"/>
                <w:szCs w:val="2"/>
              </w:rPr>
            </w:pPr>
          </w:p>
        </w:tc>
      </w:tr>
      <w:tr w:rsidR="00B86A98" w:rsidRPr="000D07A7" w14:paraId="33DAF4DA" w14:textId="7777777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1D55CA4B" w14:textId="77777777"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7F3E6321" w14:textId="77777777"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6DD88F" w14:textId="77777777"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6C19AB41" w14:textId="77777777" w:rsidR="00B86A98" w:rsidRPr="000D07A7" w:rsidRDefault="00B86A98" w:rsidP="00B86A98">
            <w:pPr>
              <w:pStyle w:val="aff5"/>
              <w:spacing w:after="0"/>
              <w:jc w:val="both"/>
              <w:rPr>
                <w:sz w:val="2"/>
                <w:szCs w:val="2"/>
              </w:rPr>
            </w:pPr>
          </w:p>
        </w:tc>
        <w:tc>
          <w:tcPr>
            <w:tcW w:w="243" w:type="dxa"/>
            <w:gridSpan w:val="4"/>
            <w:tcBorders>
              <w:top w:val="single" w:sz="2" w:space="0" w:color="FFFFFF"/>
              <w:left w:val="single" w:sz="2" w:space="0" w:color="FFFFFF" w:themeColor="background1"/>
              <w:bottom w:val="single" w:sz="4" w:space="0" w:color="auto"/>
              <w:right w:val="single" w:sz="4" w:space="0" w:color="FFFFFF"/>
            </w:tcBorders>
          </w:tcPr>
          <w:p w14:paraId="2FCBDD7E" w14:textId="77777777" w:rsidR="00B86A98" w:rsidRPr="000D07A7" w:rsidRDefault="00B86A98" w:rsidP="00B86A98">
            <w:pPr>
              <w:pStyle w:val="aff5"/>
              <w:spacing w:after="0"/>
              <w:jc w:val="both"/>
              <w:rPr>
                <w:sz w:val="2"/>
                <w:szCs w:val="2"/>
              </w:rPr>
            </w:pPr>
          </w:p>
        </w:tc>
        <w:tc>
          <w:tcPr>
            <w:tcW w:w="1005" w:type="dxa"/>
            <w:gridSpan w:val="6"/>
            <w:tcBorders>
              <w:top w:val="single" w:sz="2" w:space="0" w:color="FFFFFF"/>
              <w:left w:val="single" w:sz="4" w:space="0" w:color="FFFFFF"/>
              <w:bottom w:val="single" w:sz="4" w:space="0" w:color="auto"/>
              <w:right w:val="single" w:sz="2" w:space="0" w:color="FFFFFF" w:themeColor="background1"/>
            </w:tcBorders>
          </w:tcPr>
          <w:p w14:paraId="3AFCEE6F" w14:textId="77777777"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53F2FE" w14:textId="77777777"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39DA581" w14:textId="77777777"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E33EA7" w14:textId="77777777"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5E738A8" w14:textId="77777777"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2752A0D" w14:textId="77777777" w:rsidR="00B86A98" w:rsidRPr="000D07A7" w:rsidRDefault="00B86A98" w:rsidP="00B86A98">
            <w:pPr>
              <w:pStyle w:val="aff5"/>
              <w:spacing w:after="0"/>
              <w:jc w:val="both"/>
              <w:rPr>
                <w:sz w:val="2"/>
                <w:szCs w:val="2"/>
              </w:rPr>
            </w:pPr>
          </w:p>
        </w:tc>
      </w:tr>
      <w:tr w:rsidR="00B86A98" w:rsidRPr="003A7270" w14:paraId="7DA04594" w14:textId="77777777"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14:paraId="71F02C5E" w14:textId="77777777"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4" w:space="0" w:color="auto"/>
            </w:tcBorders>
          </w:tcPr>
          <w:p w14:paraId="6D428E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5E2FA30" w14:textId="2D56A76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FA4D23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120519B"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E77CC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ABA7F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A58040D" w14:textId="77777777" w:rsidR="00B86A98" w:rsidRPr="003A7270" w:rsidRDefault="00B86A98" w:rsidP="00B86A98">
            <w:pPr>
              <w:pStyle w:val="aff5"/>
              <w:spacing w:after="0"/>
              <w:jc w:val="both"/>
              <w:rPr>
                <w:sz w:val="8"/>
                <w:szCs w:val="8"/>
              </w:rPr>
            </w:pPr>
          </w:p>
        </w:tc>
      </w:tr>
      <w:tr w:rsidR="00B86A98" w:rsidRPr="003A7270" w14:paraId="63C1C398" w14:textId="77777777"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14:paraId="089A3D53"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14:paraId="202F44B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06ADBDE"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81BBE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114D4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CCD7807"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1826DF9" w14:textId="77777777" w:rsidR="00B86A98" w:rsidRPr="003A7270" w:rsidRDefault="00B86A98" w:rsidP="00B86A98">
            <w:pPr>
              <w:pStyle w:val="aff5"/>
              <w:spacing w:after="0"/>
              <w:jc w:val="both"/>
              <w:rPr>
                <w:sz w:val="8"/>
                <w:szCs w:val="8"/>
              </w:rPr>
            </w:pPr>
          </w:p>
        </w:tc>
      </w:tr>
      <w:tr w:rsidR="00B86A98" w:rsidRPr="00DD49FD" w14:paraId="486302B0" w14:textId="77777777"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1B798BC4" w14:textId="77777777"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F3A71C" w14:textId="77777777"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E5EACE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11BB13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A9DFE" w14:textId="77777777"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3BDB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85A55" w14:textId="77777777"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E4E6A" w14:textId="77777777" w:rsidR="00B86A98" w:rsidRPr="00DD49FD" w:rsidRDefault="00B86A98" w:rsidP="00B86A98">
            <w:pPr>
              <w:pStyle w:val="aff5"/>
              <w:spacing w:after="0"/>
              <w:jc w:val="both"/>
              <w:rPr>
                <w:sz w:val="4"/>
                <w:szCs w:val="4"/>
              </w:rPr>
            </w:pPr>
          </w:p>
        </w:tc>
      </w:tr>
      <w:tr w:rsidR="00B86A98" w:rsidRPr="003A7270" w14:paraId="3E34348B" w14:textId="77777777"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196AED09"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3614369B"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407FA4F6"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BE8443C"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88EADF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4B442B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0270D8A7" w14:textId="77777777" w:rsidR="00B86A98" w:rsidRPr="003A7270" w:rsidRDefault="00B86A98" w:rsidP="00B86A98">
            <w:pPr>
              <w:pStyle w:val="aff5"/>
              <w:spacing w:after="0"/>
              <w:jc w:val="both"/>
              <w:rPr>
                <w:sz w:val="8"/>
                <w:szCs w:val="8"/>
              </w:rPr>
            </w:pPr>
          </w:p>
        </w:tc>
      </w:tr>
      <w:tr w:rsidR="00B86A98" w:rsidRPr="003A7270" w14:paraId="2689AEA5" w14:textId="77777777"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73D082F9"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14:paraId="213D906E"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14:paraId="51DA9D1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ACA0A25"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3F4188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65D4916"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43C98F42" w14:textId="77777777" w:rsidR="00B86A98" w:rsidRPr="003A7270" w:rsidRDefault="00B86A98" w:rsidP="00B86A98">
            <w:pPr>
              <w:pStyle w:val="aff5"/>
              <w:spacing w:after="0"/>
              <w:jc w:val="both"/>
              <w:rPr>
                <w:sz w:val="8"/>
                <w:szCs w:val="8"/>
              </w:rPr>
            </w:pPr>
          </w:p>
        </w:tc>
      </w:tr>
      <w:tr w:rsidR="00B86A98" w:rsidRPr="00DD49FD" w14:paraId="0A7DE311" w14:textId="77777777"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7EC3FEAD" w14:textId="77777777"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14:paraId="400E3F0A" w14:textId="77777777"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D9536C6" w14:textId="77777777"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60634975" w14:textId="77777777"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C05ED56"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6EE24B" w14:textId="77777777"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3AEC4039" w14:textId="77777777"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14:paraId="1468908B" w14:textId="77777777" w:rsidR="00B86A98" w:rsidRPr="00DD49FD" w:rsidRDefault="00B86A98" w:rsidP="00B86A98">
            <w:pPr>
              <w:pStyle w:val="aff5"/>
              <w:spacing w:after="0"/>
              <w:jc w:val="both"/>
              <w:rPr>
                <w:sz w:val="6"/>
                <w:szCs w:val="6"/>
              </w:rPr>
            </w:pPr>
          </w:p>
        </w:tc>
      </w:tr>
      <w:tr w:rsidR="00B86A98" w:rsidRPr="003A7270" w14:paraId="79424431" w14:textId="77777777"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14:paraId="6EEA9012"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1A7CA9FE" w14:textId="37A60391"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4" w:space="0" w:color="auto"/>
            </w:tcBorders>
          </w:tcPr>
          <w:p w14:paraId="6993BD5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B922C32" w14:textId="63D3C6E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1B6597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B93529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5DD470C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9F6665E"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14:paraId="3CC1FE36" w14:textId="77777777" w:rsidR="00B86A98" w:rsidRPr="003A7270" w:rsidRDefault="00B86A98" w:rsidP="00B86A98">
            <w:pPr>
              <w:pStyle w:val="aff5"/>
              <w:spacing w:after="0"/>
              <w:jc w:val="both"/>
              <w:rPr>
                <w:sz w:val="8"/>
                <w:szCs w:val="8"/>
              </w:rPr>
            </w:pPr>
          </w:p>
        </w:tc>
      </w:tr>
      <w:tr w:rsidR="00B86A98" w:rsidRPr="003A7270" w14:paraId="783E398A" w14:textId="77777777"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14:paraId="7E3EFF30"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4" w:space="0" w:color="auto"/>
            </w:tcBorders>
          </w:tcPr>
          <w:p w14:paraId="51D0CA2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1E7FB6E"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4BA58CD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2918104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1B366D2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14:paraId="1205814E" w14:textId="77777777" w:rsidR="00B86A98" w:rsidRPr="003A7270" w:rsidRDefault="00B86A98" w:rsidP="00B86A98">
            <w:pPr>
              <w:pStyle w:val="aff5"/>
              <w:spacing w:after="0"/>
              <w:jc w:val="both"/>
              <w:rPr>
                <w:sz w:val="8"/>
                <w:szCs w:val="8"/>
              </w:rPr>
            </w:pPr>
          </w:p>
        </w:tc>
      </w:tr>
      <w:tr w:rsidR="00B86A98" w:rsidRPr="003A7270" w14:paraId="44B6AD1F"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63269C8"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5710E0DE"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3D8F7BD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448FB79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5883ABD8"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E6464F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C816BD5"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14:paraId="0C12B501" w14:textId="77777777" w:rsidR="00B86A98" w:rsidRPr="00DD49FD" w:rsidRDefault="00B86A98" w:rsidP="00B86A98">
            <w:pPr>
              <w:pStyle w:val="aff5"/>
              <w:spacing w:after="0"/>
              <w:jc w:val="both"/>
              <w:rPr>
                <w:sz w:val="4"/>
                <w:szCs w:val="4"/>
              </w:rPr>
            </w:pPr>
          </w:p>
        </w:tc>
      </w:tr>
      <w:tr w:rsidR="00B86A98" w:rsidRPr="003A7270" w14:paraId="2A5E6818" w14:textId="77777777"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2F1C5C39"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4" w:space="0" w:color="000000"/>
              <w:bottom w:val="single" w:sz="2" w:space="0" w:color="FFFFFF"/>
              <w:right w:val="single" w:sz="2" w:space="0" w:color="auto"/>
            </w:tcBorders>
          </w:tcPr>
          <w:p w14:paraId="6E0AC80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14:paraId="2EA7AB4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1627F4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6AB8F73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4F0FD1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14:paraId="3C29CB06" w14:textId="77777777" w:rsidR="00B86A98" w:rsidRPr="003A7270" w:rsidRDefault="00B86A98" w:rsidP="00B86A98">
            <w:pPr>
              <w:pStyle w:val="aff5"/>
              <w:spacing w:after="0"/>
              <w:jc w:val="both"/>
              <w:rPr>
                <w:sz w:val="8"/>
                <w:szCs w:val="8"/>
              </w:rPr>
            </w:pPr>
          </w:p>
        </w:tc>
      </w:tr>
      <w:tr w:rsidR="00B86A98" w:rsidRPr="003A7270" w14:paraId="70269E49" w14:textId="77777777"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02CC1C1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6B5D664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14:paraId="7928C0A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2B73ACF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0FBE978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DC716A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14:paraId="79BD59B0" w14:textId="77777777" w:rsidR="00B86A98" w:rsidRPr="003A7270" w:rsidRDefault="00B86A98" w:rsidP="00B86A98">
            <w:pPr>
              <w:pStyle w:val="aff5"/>
              <w:spacing w:after="0"/>
              <w:jc w:val="both"/>
              <w:rPr>
                <w:sz w:val="8"/>
                <w:szCs w:val="8"/>
              </w:rPr>
            </w:pPr>
          </w:p>
        </w:tc>
      </w:tr>
      <w:tr w:rsidR="00B86A98" w:rsidRPr="003A7270" w14:paraId="67D58895" w14:textId="77777777"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4933F59"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F1F14D"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C30B1D"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88E1FFD"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6E1F8D"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BD3A9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7E836F" w14:textId="77777777"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C851078" w14:textId="77777777" w:rsidR="00B86A98" w:rsidRPr="00DD49FD" w:rsidRDefault="00B86A98" w:rsidP="00B86A98">
            <w:pPr>
              <w:pStyle w:val="aff5"/>
              <w:spacing w:after="0"/>
              <w:jc w:val="both"/>
              <w:rPr>
                <w:sz w:val="6"/>
                <w:szCs w:val="6"/>
              </w:rPr>
            </w:pPr>
          </w:p>
        </w:tc>
      </w:tr>
      <w:tr w:rsidR="00B86A98" w:rsidRPr="003A7270" w14:paraId="4FDEDF11"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334314B8"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05E5B6CA" w14:textId="2F7EA632"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4E81DE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8A2241F" w14:textId="67369F19"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F5090B4"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CC224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4B01C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90649F"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870F11D" w14:textId="77777777" w:rsidR="00B86A98" w:rsidRPr="003A7270" w:rsidRDefault="00B86A98" w:rsidP="00B86A98">
            <w:pPr>
              <w:pStyle w:val="aff5"/>
              <w:spacing w:after="0"/>
              <w:jc w:val="both"/>
              <w:rPr>
                <w:sz w:val="8"/>
                <w:szCs w:val="8"/>
              </w:rPr>
            </w:pPr>
          </w:p>
        </w:tc>
      </w:tr>
      <w:tr w:rsidR="00B86A98" w:rsidRPr="003A7270" w14:paraId="0479D449"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342080D8"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5DFBA6F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A427E3F"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3F2092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562E4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3B39F5"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3B2B3AC1" w14:textId="77777777" w:rsidR="00B86A98" w:rsidRPr="003A7270" w:rsidRDefault="00B86A98" w:rsidP="00B86A98">
            <w:pPr>
              <w:pStyle w:val="aff5"/>
              <w:spacing w:after="0"/>
              <w:jc w:val="both"/>
              <w:rPr>
                <w:sz w:val="8"/>
                <w:szCs w:val="8"/>
              </w:rPr>
            </w:pPr>
          </w:p>
        </w:tc>
      </w:tr>
      <w:tr w:rsidR="00B86A98" w:rsidRPr="00DD49FD" w14:paraId="6B3F8385"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D1A3A6"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FFAD0"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69C5B96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1678FD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5437A"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A978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93173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ED78CA" w14:textId="77777777" w:rsidR="00B86A98" w:rsidRPr="00DD49FD" w:rsidRDefault="00B86A98" w:rsidP="00B86A98">
            <w:pPr>
              <w:pStyle w:val="aff5"/>
              <w:spacing w:after="0"/>
              <w:jc w:val="both"/>
              <w:rPr>
                <w:sz w:val="4"/>
                <w:szCs w:val="4"/>
              </w:rPr>
            </w:pPr>
          </w:p>
        </w:tc>
      </w:tr>
      <w:tr w:rsidR="00B86A98" w:rsidRPr="003A7270" w14:paraId="2A724414"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EA57C1C"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D973A5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DA5819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69F00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829F26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45BD6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A80CE2C" w14:textId="77777777" w:rsidR="00B86A98" w:rsidRPr="003A7270" w:rsidRDefault="00B86A98" w:rsidP="00B86A98">
            <w:pPr>
              <w:pStyle w:val="aff5"/>
              <w:spacing w:after="0"/>
              <w:jc w:val="both"/>
              <w:rPr>
                <w:sz w:val="8"/>
                <w:szCs w:val="8"/>
              </w:rPr>
            </w:pPr>
          </w:p>
        </w:tc>
      </w:tr>
      <w:tr w:rsidR="00B86A98" w:rsidRPr="003A7270" w14:paraId="18205924" w14:textId="77777777"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CAA81C9"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4420A0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486D0A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FFA66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9EBFE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3544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B8B3FEE" w14:textId="77777777" w:rsidR="00B86A98" w:rsidRPr="003A7270" w:rsidRDefault="00B86A98" w:rsidP="00B86A98">
            <w:pPr>
              <w:pStyle w:val="aff5"/>
              <w:spacing w:after="0"/>
              <w:jc w:val="both"/>
              <w:rPr>
                <w:sz w:val="8"/>
                <w:szCs w:val="8"/>
              </w:rPr>
            </w:pPr>
          </w:p>
        </w:tc>
      </w:tr>
      <w:tr w:rsidR="00B86A98" w:rsidRPr="003A7270" w14:paraId="56513628" w14:textId="77777777" w:rsidTr="008A0F24">
        <w:trPr>
          <w:gridAfter w:val="2"/>
          <w:wAfter w:w="254" w:type="dxa"/>
          <w:trHeight w:val="70"/>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087F17" w14:textId="0164C0C8"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053FE"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A331C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3FB99ED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EBE1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A0915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F3930A"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5CAC77" w14:textId="77777777" w:rsidR="00B86A98" w:rsidRPr="00DD49FD" w:rsidRDefault="00B86A98" w:rsidP="00B86A98">
            <w:pPr>
              <w:pStyle w:val="aff5"/>
              <w:spacing w:after="0"/>
              <w:jc w:val="both"/>
              <w:rPr>
                <w:sz w:val="6"/>
                <w:szCs w:val="6"/>
              </w:rPr>
            </w:pPr>
          </w:p>
        </w:tc>
      </w:tr>
      <w:tr w:rsidR="00B86A98" w:rsidRPr="003A7270" w14:paraId="7064E4D2" w14:textId="77777777"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14:paraId="2A2332E8"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04979013" w14:textId="2364B0F8"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09E69B2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57EDFD3" w14:textId="6EDB57E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F5D80F6"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1293901"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57CBAD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D17F3DC"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AF33C80" w14:textId="77777777" w:rsidR="00B86A98" w:rsidRPr="003A7270" w:rsidRDefault="00B86A98" w:rsidP="00B86A98">
            <w:pPr>
              <w:pStyle w:val="aff5"/>
              <w:spacing w:after="0"/>
              <w:jc w:val="both"/>
              <w:rPr>
                <w:sz w:val="8"/>
                <w:szCs w:val="8"/>
              </w:rPr>
            </w:pPr>
          </w:p>
        </w:tc>
      </w:tr>
      <w:tr w:rsidR="00B86A98" w:rsidRPr="003A7270" w14:paraId="71DBB2F8" w14:textId="77777777"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14:paraId="69AB42D3" w14:textId="77777777"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6A2F804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5905A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13A93A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408D5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A7C4577"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C819270" w14:textId="77777777" w:rsidR="00B86A98" w:rsidRPr="003A7270" w:rsidRDefault="00B86A98" w:rsidP="00B86A98">
            <w:pPr>
              <w:pStyle w:val="aff5"/>
              <w:spacing w:after="0"/>
              <w:jc w:val="both"/>
              <w:rPr>
                <w:sz w:val="8"/>
                <w:szCs w:val="8"/>
              </w:rPr>
            </w:pPr>
          </w:p>
        </w:tc>
      </w:tr>
      <w:tr w:rsidR="00B86A98" w:rsidRPr="003A7270" w14:paraId="0CFBD560"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46DBD99" w14:textId="77777777"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F407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2903AD"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D7ED3A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A4BF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901EB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F714F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EB3FCF" w14:textId="77777777" w:rsidR="00B86A98" w:rsidRPr="00DD49FD" w:rsidRDefault="00B86A98" w:rsidP="00B86A98">
            <w:pPr>
              <w:pStyle w:val="aff5"/>
              <w:spacing w:after="0"/>
              <w:jc w:val="both"/>
              <w:rPr>
                <w:sz w:val="4"/>
                <w:szCs w:val="4"/>
              </w:rPr>
            </w:pPr>
          </w:p>
        </w:tc>
      </w:tr>
      <w:tr w:rsidR="00B86A98" w:rsidRPr="003A7270" w14:paraId="39BA4BB0"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3569F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02E008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FD6AA1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48CC1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C96C9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2578A1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35A494A" w14:textId="77777777" w:rsidR="00B86A98" w:rsidRPr="003A7270" w:rsidRDefault="00B86A98" w:rsidP="00B86A98">
            <w:pPr>
              <w:pStyle w:val="aff5"/>
              <w:spacing w:after="0"/>
              <w:jc w:val="both"/>
              <w:rPr>
                <w:sz w:val="8"/>
                <w:szCs w:val="8"/>
              </w:rPr>
            </w:pPr>
          </w:p>
        </w:tc>
      </w:tr>
      <w:tr w:rsidR="00B86A98" w:rsidRPr="003A7270" w14:paraId="00605132"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F6746E"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BDD837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C094E7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13E3B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42EC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52C0A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0B5FAB9" w14:textId="77777777" w:rsidR="00B86A98" w:rsidRPr="003A7270" w:rsidRDefault="00B86A98" w:rsidP="00B86A98">
            <w:pPr>
              <w:pStyle w:val="aff5"/>
              <w:spacing w:after="0"/>
              <w:jc w:val="both"/>
              <w:rPr>
                <w:sz w:val="8"/>
                <w:szCs w:val="8"/>
              </w:rPr>
            </w:pPr>
          </w:p>
        </w:tc>
      </w:tr>
      <w:tr w:rsidR="00B86A98" w:rsidRPr="003A7270" w14:paraId="4C334E19" w14:textId="77777777"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7914E"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2E2245"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E59D7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24D73BD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2098B9"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8FF2A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DF89F"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7A574" w14:textId="77777777" w:rsidR="00B86A98" w:rsidRPr="00DD49FD" w:rsidRDefault="00B86A98" w:rsidP="00B86A98">
            <w:pPr>
              <w:pStyle w:val="aff5"/>
              <w:spacing w:after="0"/>
              <w:jc w:val="both"/>
              <w:rPr>
                <w:sz w:val="6"/>
                <w:szCs w:val="6"/>
              </w:rPr>
            </w:pPr>
          </w:p>
        </w:tc>
      </w:tr>
      <w:tr w:rsidR="00B86A98" w:rsidRPr="003A7270" w14:paraId="20D598EC"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56D7BFFF"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6747F1B1" w14:textId="2DED8D8D"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6FC7757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E10009F" w14:textId="51F16DB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6F4AE2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3C8DDB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BEE720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5992108"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E94E302" w14:textId="77777777" w:rsidR="00B86A98" w:rsidRPr="003A7270" w:rsidRDefault="00B86A98" w:rsidP="00B86A98">
            <w:pPr>
              <w:pStyle w:val="aff5"/>
              <w:spacing w:after="0"/>
              <w:jc w:val="both"/>
              <w:rPr>
                <w:sz w:val="8"/>
                <w:szCs w:val="8"/>
              </w:rPr>
            </w:pPr>
          </w:p>
        </w:tc>
      </w:tr>
      <w:tr w:rsidR="00B86A98" w:rsidRPr="003A7270" w14:paraId="35C2BB67"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3D585D5E" w14:textId="77777777"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0202AB8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7A2AD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CB2033"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9F330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D762A21"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93AF481" w14:textId="77777777" w:rsidR="00B86A98" w:rsidRPr="003A7270" w:rsidRDefault="00B86A98" w:rsidP="00B86A98">
            <w:pPr>
              <w:pStyle w:val="aff5"/>
              <w:spacing w:after="0"/>
              <w:jc w:val="both"/>
              <w:rPr>
                <w:sz w:val="8"/>
                <w:szCs w:val="8"/>
              </w:rPr>
            </w:pPr>
          </w:p>
        </w:tc>
      </w:tr>
      <w:tr w:rsidR="00B86A98" w:rsidRPr="003A7270" w14:paraId="3410AEB7"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9C1D49"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C3C35"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3E8A0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A431BE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91EDB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5A6BC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E5EF16"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11FC81" w14:textId="77777777" w:rsidR="00B86A98" w:rsidRPr="00DD49FD" w:rsidRDefault="00B86A98" w:rsidP="00B86A98">
            <w:pPr>
              <w:pStyle w:val="aff5"/>
              <w:spacing w:after="0"/>
              <w:jc w:val="both"/>
              <w:rPr>
                <w:sz w:val="4"/>
                <w:szCs w:val="4"/>
              </w:rPr>
            </w:pPr>
          </w:p>
        </w:tc>
      </w:tr>
      <w:tr w:rsidR="00B86A98" w:rsidRPr="003A7270" w14:paraId="13A38A41" w14:textId="77777777"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F0B71C0"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517D9B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F0760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76C8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AC766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6253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70E1E0D" w14:textId="77777777" w:rsidR="00B86A98" w:rsidRPr="003A7270" w:rsidRDefault="00B86A98" w:rsidP="00B86A98">
            <w:pPr>
              <w:pStyle w:val="aff5"/>
              <w:spacing w:after="0"/>
              <w:jc w:val="both"/>
              <w:rPr>
                <w:sz w:val="8"/>
                <w:szCs w:val="8"/>
              </w:rPr>
            </w:pPr>
          </w:p>
        </w:tc>
      </w:tr>
      <w:tr w:rsidR="00B86A98" w:rsidRPr="003A7270" w14:paraId="377CA1E8" w14:textId="77777777"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03FB959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5A586C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A2FAB5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CC69B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0168A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18A53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386DA97" w14:textId="77777777" w:rsidR="00B86A98" w:rsidRPr="003A7270" w:rsidRDefault="00B86A98" w:rsidP="00B86A98">
            <w:pPr>
              <w:pStyle w:val="aff5"/>
              <w:spacing w:after="0"/>
              <w:jc w:val="both"/>
              <w:rPr>
                <w:sz w:val="8"/>
                <w:szCs w:val="8"/>
              </w:rPr>
            </w:pPr>
          </w:p>
        </w:tc>
      </w:tr>
      <w:tr w:rsidR="00B86A98" w:rsidRPr="003A7270" w14:paraId="3AA3F38A" w14:textId="77777777"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5C0CF5" w14:textId="77777777"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69FE60"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508DE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B5FC4E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EB45"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1E6F8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A9C0D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572143" w14:textId="77777777" w:rsidR="00B86A98" w:rsidRPr="00DD49FD" w:rsidRDefault="00B86A98" w:rsidP="00B86A98">
            <w:pPr>
              <w:pStyle w:val="aff5"/>
              <w:spacing w:after="0"/>
              <w:jc w:val="both"/>
              <w:rPr>
                <w:sz w:val="6"/>
                <w:szCs w:val="6"/>
              </w:rPr>
            </w:pPr>
          </w:p>
        </w:tc>
      </w:tr>
      <w:tr w:rsidR="00B86A98" w:rsidRPr="003A7270" w14:paraId="44CF5E16"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25433B9E"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3EC2CAB4" w14:textId="1F52D38C"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360A83C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1E71F80" w14:textId="4C6D7C7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AB04F9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8EAF2E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7582F2"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2D87DB"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C1C5D6" w14:textId="77777777" w:rsidR="00B86A98" w:rsidRPr="003A7270" w:rsidRDefault="00B86A98" w:rsidP="00B86A98">
            <w:pPr>
              <w:pStyle w:val="aff5"/>
              <w:spacing w:after="0"/>
              <w:jc w:val="both"/>
              <w:rPr>
                <w:sz w:val="8"/>
                <w:szCs w:val="8"/>
              </w:rPr>
            </w:pPr>
          </w:p>
        </w:tc>
      </w:tr>
      <w:tr w:rsidR="00B86A98" w:rsidRPr="003A7270" w14:paraId="64C17E6A"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6259466F" w14:textId="77777777"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15F005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40A8FF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442902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A1580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BAC3EF"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57FB74ED" w14:textId="77777777" w:rsidR="00B86A98" w:rsidRPr="003A7270" w:rsidRDefault="00B86A98" w:rsidP="00B86A98">
            <w:pPr>
              <w:pStyle w:val="aff5"/>
              <w:spacing w:after="0"/>
              <w:jc w:val="both"/>
              <w:rPr>
                <w:sz w:val="8"/>
                <w:szCs w:val="8"/>
              </w:rPr>
            </w:pPr>
          </w:p>
        </w:tc>
      </w:tr>
      <w:tr w:rsidR="00B86A98" w:rsidRPr="00DD49FD" w14:paraId="1FE31CB4"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E1B8BEF" w14:textId="77777777"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45174"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458BE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C152909"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D40B6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511D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9D573"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8E51C0" w14:textId="77777777" w:rsidR="00B86A98" w:rsidRPr="00DD49FD" w:rsidRDefault="00B86A98" w:rsidP="00B86A98">
            <w:pPr>
              <w:pStyle w:val="aff5"/>
              <w:spacing w:after="0"/>
              <w:jc w:val="both"/>
              <w:rPr>
                <w:sz w:val="4"/>
                <w:szCs w:val="4"/>
              </w:rPr>
            </w:pPr>
          </w:p>
        </w:tc>
      </w:tr>
      <w:tr w:rsidR="00B86A98" w:rsidRPr="003A7270" w14:paraId="3F07240E" w14:textId="77777777"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66D0E9B9"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7A3513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F6FCA9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BB65B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39B7B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9644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D981916" w14:textId="77777777" w:rsidR="00B86A98" w:rsidRPr="003A7270" w:rsidRDefault="00B86A98" w:rsidP="00B86A98">
            <w:pPr>
              <w:pStyle w:val="aff5"/>
              <w:spacing w:after="0"/>
              <w:jc w:val="both"/>
              <w:rPr>
                <w:sz w:val="8"/>
                <w:szCs w:val="8"/>
              </w:rPr>
            </w:pPr>
          </w:p>
        </w:tc>
      </w:tr>
      <w:tr w:rsidR="00B86A98" w:rsidRPr="003A7270" w14:paraId="7BF699D7" w14:textId="77777777"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0FFEF65E"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3E405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6378C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C07496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9864A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59A81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5926342" w14:textId="77777777" w:rsidR="00B86A98" w:rsidRPr="003A7270" w:rsidRDefault="00B86A98" w:rsidP="00B86A98">
            <w:pPr>
              <w:pStyle w:val="aff5"/>
              <w:spacing w:after="0"/>
              <w:jc w:val="both"/>
              <w:rPr>
                <w:sz w:val="8"/>
                <w:szCs w:val="8"/>
              </w:rPr>
            </w:pPr>
          </w:p>
        </w:tc>
      </w:tr>
      <w:tr w:rsidR="00B86A98" w:rsidRPr="003A7270" w14:paraId="32F9EF51" w14:textId="77777777"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3E78B628" w14:textId="77777777"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0E97C"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3A026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C7BFB4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63609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7CF7C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ADB20"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F50CD3" w14:textId="77777777" w:rsidR="00B86A98" w:rsidRPr="00DD49FD" w:rsidRDefault="00B86A98" w:rsidP="00B86A98">
            <w:pPr>
              <w:pStyle w:val="aff5"/>
              <w:spacing w:after="0"/>
              <w:jc w:val="both"/>
              <w:rPr>
                <w:sz w:val="6"/>
                <w:szCs w:val="6"/>
              </w:rPr>
            </w:pPr>
          </w:p>
        </w:tc>
      </w:tr>
      <w:tr w:rsidR="00B86A98" w:rsidRPr="003A7270" w14:paraId="473AC036" w14:textId="77777777"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14:paraId="24EC6865"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395EC939" w14:textId="1C6DA4EA"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1F4DF7D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45A5E89" w14:textId="0D2AD06D"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9E9648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9C2F9D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F89D8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7C022C0"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102105F" w14:textId="77777777" w:rsidR="00B86A98" w:rsidRPr="003A7270" w:rsidRDefault="00B86A98" w:rsidP="00B86A98">
            <w:pPr>
              <w:pStyle w:val="aff5"/>
              <w:spacing w:after="0"/>
              <w:jc w:val="both"/>
              <w:rPr>
                <w:sz w:val="8"/>
                <w:szCs w:val="8"/>
              </w:rPr>
            </w:pPr>
          </w:p>
        </w:tc>
      </w:tr>
      <w:tr w:rsidR="00B86A98" w:rsidRPr="003A7270" w14:paraId="066D8F11" w14:textId="77777777"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14:paraId="33ECBE32" w14:textId="77777777"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1C495CA8"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574605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CA1A6A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8235F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E5D4FE0"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7CCE039D" w14:textId="77777777" w:rsidR="00B86A98" w:rsidRPr="003A7270" w:rsidRDefault="00B86A98" w:rsidP="00B86A98">
            <w:pPr>
              <w:pStyle w:val="aff5"/>
              <w:spacing w:after="0"/>
              <w:jc w:val="both"/>
              <w:rPr>
                <w:sz w:val="8"/>
                <w:szCs w:val="8"/>
              </w:rPr>
            </w:pPr>
          </w:p>
        </w:tc>
      </w:tr>
      <w:tr w:rsidR="00B86A98" w:rsidRPr="003A7270" w14:paraId="7E25EAE2"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164622" w14:textId="77777777"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D60B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C4289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F55259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8F95F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7971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FBD2B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CF7E1D" w14:textId="77777777" w:rsidR="00B86A98" w:rsidRPr="00DD49FD" w:rsidRDefault="00B86A98" w:rsidP="00B86A98">
            <w:pPr>
              <w:pStyle w:val="aff5"/>
              <w:spacing w:after="0"/>
              <w:jc w:val="both"/>
              <w:rPr>
                <w:sz w:val="4"/>
                <w:szCs w:val="4"/>
              </w:rPr>
            </w:pPr>
          </w:p>
        </w:tc>
      </w:tr>
      <w:tr w:rsidR="00B86A98" w:rsidRPr="003A7270" w14:paraId="1BB4E580"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0FB0E3D4"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020FC1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C7370B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B81A6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8DAFB2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E0DC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447A1CEF" w14:textId="77777777" w:rsidR="00B86A98" w:rsidRPr="003A7270" w:rsidRDefault="00B86A98" w:rsidP="00B86A98">
            <w:pPr>
              <w:pStyle w:val="aff5"/>
              <w:spacing w:after="0"/>
              <w:jc w:val="both"/>
              <w:rPr>
                <w:sz w:val="8"/>
                <w:szCs w:val="8"/>
              </w:rPr>
            </w:pPr>
          </w:p>
        </w:tc>
      </w:tr>
      <w:tr w:rsidR="00B86A98" w:rsidRPr="003A7270" w14:paraId="7ED8F174" w14:textId="77777777"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05D52FD4"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E9880B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B8E451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FC888C"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0F47D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4BD6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B23FE21" w14:textId="77777777" w:rsidR="00B86A98" w:rsidRPr="003A7270" w:rsidRDefault="00B86A98" w:rsidP="00B86A98">
            <w:pPr>
              <w:pStyle w:val="aff5"/>
              <w:spacing w:after="0"/>
              <w:jc w:val="both"/>
              <w:rPr>
                <w:sz w:val="8"/>
                <w:szCs w:val="8"/>
              </w:rPr>
            </w:pPr>
          </w:p>
        </w:tc>
      </w:tr>
      <w:tr w:rsidR="00B86A98" w:rsidRPr="003A7270" w14:paraId="7362990E" w14:textId="77777777"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3B3FB8E" w14:textId="77777777"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C65FB7" w14:textId="77777777"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529CE2" w14:textId="77777777"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4" w:space="0" w:color="auto"/>
              <w:right w:val="single" w:sz="2" w:space="0" w:color="FFFFFF" w:themeColor="background1"/>
            </w:tcBorders>
          </w:tcPr>
          <w:p w14:paraId="37598D2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88DF2C"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AE651D4"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DE30B8"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FFEE38" w14:textId="77777777" w:rsidR="00B86A98" w:rsidRPr="00DD49FD" w:rsidRDefault="00B86A98" w:rsidP="00B86A98">
            <w:pPr>
              <w:pStyle w:val="aff5"/>
              <w:spacing w:after="0"/>
              <w:jc w:val="both"/>
              <w:rPr>
                <w:sz w:val="6"/>
                <w:szCs w:val="6"/>
              </w:rPr>
            </w:pPr>
          </w:p>
        </w:tc>
      </w:tr>
      <w:tr w:rsidR="00B86A98" w:rsidRPr="003A7270" w14:paraId="291FCB2C" w14:textId="77777777"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14:paraId="3381B5CC"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14:paraId="2896AF90" w14:textId="12281CB1"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4" w:space="0" w:color="auto"/>
            </w:tcBorders>
          </w:tcPr>
          <w:p w14:paraId="3E8A91B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7D9FC5B" w14:textId="65058C3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67" w:type="dxa"/>
            <w:gridSpan w:val="11"/>
            <w:tcBorders>
              <w:top w:val="single" w:sz="4" w:space="0" w:color="auto"/>
              <w:left w:val="single" w:sz="4" w:space="0" w:color="auto"/>
              <w:bottom w:val="single" w:sz="2" w:space="0" w:color="FFFFFF"/>
              <w:right w:val="single" w:sz="4" w:space="0" w:color="auto"/>
            </w:tcBorders>
          </w:tcPr>
          <w:p w14:paraId="40B30F1E"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57C67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66AC6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F018EC"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0F8F019" w14:textId="77777777" w:rsidR="00B86A98" w:rsidRPr="003A7270" w:rsidRDefault="00B86A98" w:rsidP="00B86A98">
            <w:pPr>
              <w:pStyle w:val="aff5"/>
              <w:spacing w:after="0"/>
              <w:jc w:val="both"/>
              <w:rPr>
                <w:sz w:val="8"/>
                <w:szCs w:val="8"/>
              </w:rPr>
            </w:pPr>
          </w:p>
        </w:tc>
      </w:tr>
      <w:tr w:rsidR="00B86A98" w:rsidRPr="003A7270" w14:paraId="657E2EC7" w14:textId="77777777"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14:paraId="43C21387" w14:textId="77777777"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4" w:space="0" w:color="auto"/>
            </w:tcBorders>
          </w:tcPr>
          <w:p w14:paraId="0773F2E5" w14:textId="77777777"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FFFFFF"/>
              <w:left w:val="single" w:sz="4" w:space="0" w:color="auto"/>
              <w:bottom w:val="single" w:sz="4" w:space="0" w:color="auto"/>
              <w:right w:val="single" w:sz="4" w:space="0" w:color="auto"/>
            </w:tcBorders>
          </w:tcPr>
          <w:p w14:paraId="0639EE4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777887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BA1EA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237EBED"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1662C076" w14:textId="77777777" w:rsidR="00B86A98" w:rsidRPr="003A7270" w:rsidRDefault="00B86A98" w:rsidP="00B86A98">
            <w:pPr>
              <w:pStyle w:val="aff5"/>
              <w:spacing w:after="0"/>
              <w:jc w:val="both"/>
              <w:rPr>
                <w:sz w:val="8"/>
                <w:szCs w:val="8"/>
              </w:rPr>
            </w:pPr>
          </w:p>
        </w:tc>
      </w:tr>
      <w:tr w:rsidR="00B86A98" w:rsidRPr="003A7270" w14:paraId="4CD54DB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D5862C"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8925D0" w14:textId="77777777"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7CA8FA" w14:textId="77777777" w:rsidR="00B86A98" w:rsidRPr="00DD49FD" w:rsidRDefault="00B86A98" w:rsidP="00B86A98">
            <w:pPr>
              <w:pStyle w:val="aff5"/>
              <w:spacing w:after="0"/>
              <w:jc w:val="both"/>
              <w:rPr>
                <w:sz w:val="4"/>
                <w:szCs w:val="4"/>
              </w:rPr>
            </w:pPr>
          </w:p>
        </w:tc>
        <w:tc>
          <w:tcPr>
            <w:tcW w:w="1267" w:type="dxa"/>
            <w:gridSpan w:val="11"/>
            <w:tcBorders>
              <w:top w:val="single" w:sz="4" w:space="0" w:color="auto"/>
              <w:left w:val="single" w:sz="2" w:space="0" w:color="FFFFFF" w:themeColor="background1"/>
              <w:bottom w:val="single" w:sz="2" w:space="0" w:color="auto"/>
              <w:right w:val="single" w:sz="2" w:space="0" w:color="FFFFFF" w:themeColor="background1"/>
            </w:tcBorders>
          </w:tcPr>
          <w:p w14:paraId="3F6B67F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7F82C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302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EB522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B9F26" w14:textId="77777777" w:rsidR="00B86A98" w:rsidRPr="00DD49FD" w:rsidRDefault="00B86A98" w:rsidP="00B86A98">
            <w:pPr>
              <w:pStyle w:val="aff5"/>
              <w:spacing w:after="0"/>
              <w:jc w:val="both"/>
              <w:rPr>
                <w:sz w:val="4"/>
                <w:szCs w:val="4"/>
              </w:rPr>
            </w:pPr>
          </w:p>
        </w:tc>
      </w:tr>
      <w:tr w:rsidR="00B86A98" w:rsidRPr="003A7270" w14:paraId="451B8067"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2E14632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F2D26B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233EA6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B3CDF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F1CC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4DC4A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57E309B" w14:textId="77777777" w:rsidR="00B86A98" w:rsidRPr="003A7270" w:rsidRDefault="00B86A98" w:rsidP="00B86A98">
            <w:pPr>
              <w:pStyle w:val="aff5"/>
              <w:spacing w:after="0"/>
              <w:jc w:val="both"/>
              <w:rPr>
                <w:sz w:val="8"/>
                <w:szCs w:val="8"/>
              </w:rPr>
            </w:pPr>
          </w:p>
        </w:tc>
      </w:tr>
      <w:tr w:rsidR="00B86A98" w:rsidRPr="003A7270" w14:paraId="64EA0E6E"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B19BDF1" w14:textId="77777777"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598AE2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D5ED63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4C6B4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BC22D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92483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2E9F85F" w14:textId="77777777" w:rsidR="00B86A98" w:rsidRPr="003A7270" w:rsidRDefault="00B86A98" w:rsidP="00B86A98">
            <w:pPr>
              <w:pStyle w:val="aff5"/>
              <w:spacing w:after="0"/>
              <w:jc w:val="both"/>
              <w:rPr>
                <w:sz w:val="8"/>
                <w:szCs w:val="8"/>
              </w:rPr>
            </w:pPr>
          </w:p>
        </w:tc>
      </w:tr>
      <w:tr w:rsidR="00B86A98" w:rsidRPr="003A7270" w14:paraId="03DECB33" w14:textId="77777777" w:rsidTr="008A0F24">
        <w:trPr>
          <w:gridAfter w:val="2"/>
          <w:wAfter w:w="254" w:type="dxa"/>
          <w:trHeight w:val="104"/>
        </w:trPr>
        <w:tc>
          <w:tcPr>
            <w:tcW w:w="1963" w:type="dxa"/>
            <w:gridSpan w:val="4"/>
            <w:tcBorders>
              <w:top w:val="single" w:sz="2" w:space="0" w:color="auto"/>
              <w:left w:val="single" w:sz="2" w:space="0" w:color="FFFFFF"/>
              <w:bottom w:val="single" w:sz="2" w:space="0" w:color="auto"/>
              <w:right w:val="single" w:sz="2" w:space="0" w:color="FFFFFF"/>
            </w:tcBorders>
          </w:tcPr>
          <w:p w14:paraId="1AC3B1F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14:paraId="608F1CDB"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6D52EC6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cBorders>
          </w:tcPr>
          <w:p w14:paraId="21431184"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2503CB7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DA2991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1D8961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14:paraId="6D0214A4" w14:textId="77777777" w:rsidR="00B86A98" w:rsidRPr="00DD49FD" w:rsidRDefault="00B86A98" w:rsidP="00B86A98">
            <w:pPr>
              <w:pStyle w:val="aff5"/>
              <w:spacing w:after="0"/>
              <w:jc w:val="both"/>
              <w:rPr>
                <w:sz w:val="6"/>
                <w:szCs w:val="6"/>
              </w:rPr>
            </w:pPr>
          </w:p>
        </w:tc>
      </w:tr>
      <w:tr w:rsidR="00B86A98" w:rsidRPr="003A7270" w14:paraId="2D4281CE" w14:textId="77777777"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14:paraId="15261210"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4" w:space="0" w:color="auto"/>
            </w:tcBorders>
          </w:tcPr>
          <w:p w14:paraId="20E23A8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08F9B91" w14:textId="21EB5D1A"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500CE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A0AC95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D9D70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1B2700"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6B3DD6D" w14:textId="77777777" w:rsidR="00B86A98" w:rsidRPr="003A7270" w:rsidRDefault="00B86A98" w:rsidP="00B86A98">
            <w:pPr>
              <w:pStyle w:val="aff5"/>
              <w:spacing w:after="0"/>
              <w:jc w:val="both"/>
              <w:rPr>
                <w:sz w:val="8"/>
                <w:szCs w:val="8"/>
              </w:rPr>
            </w:pPr>
          </w:p>
        </w:tc>
      </w:tr>
      <w:tr w:rsidR="00B86A98" w:rsidRPr="003A7270" w14:paraId="5F8FBD67" w14:textId="77777777"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14:paraId="6B7A8231"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55E18125"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7243F48"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49C9B0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F333C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163EE6"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F77BCB7" w14:textId="77777777" w:rsidR="00B86A98" w:rsidRPr="003A7270" w:rsidRDefault="00B86A98" w:rsidP="00B86A98">
            <w:pPr>
              <w:pStyle w:val="aff5"/>
              <w:spacing w:after="0"/>
              <w:jc w:val="both"/>
              <w:rPr>
                <w:sz w:val="8"/>
                <w:szCs w:val="8"/>
              </w:rPr>
            </w:pPr>
          </w:p>
        </w:tc>
      </w:tr>
      <w:tr w:rsidR="00B86A98" w:rsidRPr="003A7270" w14:paraId="1DD5D7E0"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61FB40"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F09021"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D61F94"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61F3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6898D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BD10F5"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404318"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5AE37C" w14:textId="77777777" w:rsidR="00B86A98" w:rsidRPr="00DD49FD" w:rsidRDefault="00B86A98" w:rsidP="00B86A98">
            <w:pPr>
              <w:pStyle w:val="aff5"/>
              <w:spacing w:after="0"/>
              <w:jc w:val="both"/>
              <w:rPr>
                <w:sz w:val="4"/>
                <w:szCs w:val="4"/>
              </w:rPr>
            </w:pPr>
          </w:p>
        </w:tc>
      </w:tr>
      <w:tr w:rsidR="00B86A98" w:rsidRPr="003A7270" w14:paraId="489703FE"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FC77F5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36C498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3C4E7B1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6000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CB9CA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458E8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4679C568" w14:textId="77777777" w:rsidR="00B86A98" w:rsidRPr="003A7270" w:rsidRDefault="00B86A98" w:rsidP="00B86A98">
            <w:pPr>
              <w:pStyle w:val="aff5"/>
              <w:spacing w:after="0"/>
              <w:jc w:val="both"/>
              <w:rPr>
                <w:sz w:val="8"/>
                <w:szCs w:val="8"/>
              </w:rPr>
            </w:pPr>
          </w:p>
        </w:tc>
      </w:tr>
      <w:tr w:rsidR="00B86A98" w:rsidRPr="003A7270" w14:paraId="3E297511" w14:textId="77777777"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6480FF9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3DB09C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5138FD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81A51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A80EF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540EB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5FC5B123" w14:textId="77777777" w:rsidR="00B86A98" w:rsidRPr="003A7270" w:rsidRDefault="00B86A98" w:rsidP="00B86A98">
            <w:pPr>
              <w:pStyle w:val="aff5"/>
              <w:spacing w:after="0"/>
              <w:jc w:val="both"/>
              <w:rPr>
                <w:sz w:val="8"/>
                <w:szCs w:val="8"/>
              </w:rPr>
            </w:pPr>
          </w:p>
        </w:tc>
      </w:tr>
      <w:tr w:rsidR="00B86A98" w:rsidRPr="003A7270" w14:paraId="2AC413F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7CCF7C"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30BEBB"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120158"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CCA7F0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775B3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F472D3"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E5FB11"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DDA307" w14:textId="77777777" w:rsidR="00B86A98" w:rsidRPr="00DD49FD" w:rsidRDefault="00B86A98" w:rsidP="00B86A98">
            <w:pPr>
              <w:pStyle w:val="aff5"/>
              <w:spacing w:after="0"/>
              <w:jc w:val="both"/>
              <w:rPr>
                <w:sz w:val="6"/>
                <w:szCs w:val="6"/>
              </w:rPr>
            </w:pPr>
          </w:p>
        </w:tc>
      </w:tr>
      <w:tr w:rsidR="00B86A98" w:rsidRPr="003A7270" w14:paraId="6384D4AE" w14:textId="77777777"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14:paraId="3F3DDA92"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4" w:space="0" w:color="auto"/>
            </w:tcBorders>
          </w:tcPr>
          <w:p w14:paraId="5D5F7A0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2F6DA99" w14:textId="32DA02C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2" w:space="0" w:color="FFFFFF"/>
              <w:right w:val="single" w:sz="4" w:space="0" w:color="auto"/>
            </w:tcBorders>
          </w:tcPr>
          <w:p w14:paraId="132CE4F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C58B93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C6328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F35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260B822" w14:textId="77777777" w:rsidR="00B86A98" w:rsidRPr="003A7270" w:rsidRDefault="00B86A98" w:rsidP="00B86A98">
            <w:pPr>
              <w:pStyle w:val="aff5"/>
              <w:spacing w:after="0"/>
              <w:jc w:val="both"/>
              <w:rPr>
                <w:sz w:val="8"/>
                <w:szCs w:val="8"/>
              </w:rPr>
            </w:pPr>
          </w:p>
        </w:tc>
      </w:tr>
      <w:tr w:rsidR="00B86A98" w:rsidRPr="003A7270" w14:paraId="646433D7" w14:textId="77777777"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14:paraId="79DFF95D"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206E630B"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5DA5305"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3AFBF3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848212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22CFCDC"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2ED4B08" w14:textId="77777777" w:rsidR="00B86A98" w:rsidRPr="003A7270" w:rsidRDefault="00B86A98" w:rsidP="00B86A98">
            <w:pPr>
              <w:pStyle w:val="aff5"/>
              <w:spacing w:after="0"/>
              <w:jc w:val="both"/>
              <w:rPr>
                <w:sz w:val="8"/>
                <w:szCs w:val="8"/>
              </w:rPr>
            </w:pPr>
          </w:p>
        </w:tc>
      </w:tr>
      <w:tr w:rsidR="00B86A98" w:rsidRPr="003A7270" w14:paraId="27830CD5"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25B950"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432CB9"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77604"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C177C3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0591D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7C31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C4EE40"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4E85D" w14:textId="77777777" w:rsidR="00B86A98" w:rsidRPr="00DD49FD" w:rsidRDefault="00B86A98" w:rsidP="00B86A98">
            <w:pPr>
              <w:pStyle w:val="aff5"/>
              <w:spacing w:after="0"/>
              <w:jc w:val="both"/>
              <w:rPr>
                <w:sz w:val="4"/>
                <w:szCs w:val="4"/>
              </w:rPr>
            </w:pPr>
          </w:p>
        </w:tc>
      </w:tr>
      <w:tr w:rsidR="00B86A98" w:rsidRPr="003A7270" w14:paraId="244B3AC6" w14:textId="77777777"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6990011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4860A7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14:paraId="354D86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373AB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33D40C1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E1B72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14:paraId="363B8432" w14:textId="77777777" w:rsidR="00B86A98" w:rsidRPr="003A7270" w:rsidRDefault="00B86A98" w:rsidP="00B86A98">
            <w:pPr>
              <w:pStyle w:val="aff5"/>
              <w:spacing w:after="0"/>
              <w:jc w:val="both"/>
              <w:rPr>
                <w:sz w:val="8"/>
                <w:szCs w:val="8"/>
              </w:rPr>
            </w:pPr>
          </w:p>
        </w:tc>
      </w:tr>
      <w:tr w:rsidR="00B86A98" w:rsidRPr="003A7270" w14:paraId="39CF3676" w14:textId="77777777"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751A71C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28BD3C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949711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83238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F65B5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1AF10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509D338B" w14:textId="77777777" w:rsidR="00B86A98" w:rsidRPr="003A7270" w:rsidRDefault="00B86A98" w:rsidP="00B86A98">
            <w:pPr>
              <w:pStyle w:val="aff5"/>
              <w:spacing w:after="0"/>
              <w:jc w:val="both"/>
              <w:rPr>
                <w:sz w:val="8"/>
                <w:szCs w:val="8"/>
              </w:rPr>
            </w:pPr>
          </w:p>
        </w:tc>
      </w:tr>
      <w:tr w:rsidR="00B86A98" w:rsidRPr="003A7270" w14:paraId="7E55BB00" w14:textId="77777777"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6913F9"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01FC2"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3F2953"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A21127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CD693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4A600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53192D"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F9C05E" w14:textId="77777777" w:rsidR="00B86A98" w:rsidRPr="00DD49FD" w:rsidRDefault="00B86A98" w:rsidP="00B86A98">
            <w:pPr>
              <w:pStyle w:val="aff5"/>
              <w:spacing w:after="0"/>
              <w:jc w:val="both"/>
              <w:rPr>
                <w:sz w:val="6"/>
                <w:szCs w:val="6"/>
              </w:rPr>
            </w:pPr>
          </w:p>
        </w:tc>
      </w:tr>
      <w:tr w:rsidR="00B86A98" w:rsidRPr="003A7270" w14:paraId="0EECF8F9" w14:textId="77777777"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14:paraId="39F3DBB9" w14:textId="244B2B69"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4" w:space="0" w:color="auto"/>
            </w:tcBorders>
          </w:tcPr>
          <w:p w14:paraId="70A8DBF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B411143" w14:textId="190B668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A4014FF"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7727CCA"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2A186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F77BD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456BF13" w14:textId="77777777" w:rsidR="00B86A98" w:rsidRPr="003A7270" w:rsidRDefault="00B86A98" w:rsidP="00B86A98">
            <w:pPr>
              <w:pStyle w:val="aff5"/>
              <w:spacing w:after="0"/>
              <w:jc w:val="both"/>
              <w:rPr>
                <w:sz w:val="8"/>
                <w:szCs w:val="8"/>
              </w:rPr>
            </w:pPr>
          </w:p>
        </w:tc>
      </w:tr>
      <w:tr w:rsidR="00B86A98" w:rsidRPr="003A7270" w14:paraId="61330E8C" w14:textId="77777777"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14:paraId="34181D5C"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1C2B0F0B"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3AECCA7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91F731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041D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3A4C7D"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72953584" w14:textId="77777777" w:rsidR="00B86A98" w:rsidRPr="003A7270" w:rsidRDefault="00B86A98" w:rsidP="00B86A98">
            <w:pPr>
              <w:pStyle w:val="aff5"/>
              <w:spacing w:after="0"/>
              <w:jc w:val="both"/>
              <w:rPr>
                <w:sz w:val="8"/>
                <w:szCs w:val="8"/>
              </w:rPr>
            </w:pPr>
          </w:p>
        </w:tc>
      </w:tr>
      <w:tr w:rsidR="00B86A98" w:rsidRPr="003A7270" w14:paraId="77362256"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C20BF7"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1ED47"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08A20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D3C82F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782B5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22C57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FEA752"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5D200" w14:textId="77777777" w:rsidR="00B86A98" w:rsidRPr="00DD49FD" w:rsidRDefault="00B86A98" w:rsidP="00B86A98">
            <w:pPr>
              <w:pStyle w:val="aff5"/>
              <w:spacing w:after="0"/>
              <w:jc w:val="both"/>
              <w:rPr>
                <w:sz w:val="4"/>
                <w:szCs w:val="4"/>
              </w:rPr>
            </w:pPr>
          </w:p>
        </w:tc>
      </w:tr>
      <w:tr w:rsidR="00B86A98" w:rsidRPr="003A7270" w14:paraId="6B6185E5"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2D0435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AB5260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280628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1F28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CD0D73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DD341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B2451C3" w14:textId="77777777" w:rsidR="00B86A98" w:rsidRPr="003A7270" w:rsidRDefault="00B86A98" w:rsidP="00B86A98">
            <w:pPr>
              <w:pStyle w:val="aff5"/>
              <w:spacing w:after="0"/>
              <w:jc w:val="both"/>
              <w:rPr>
                <w:sz w:val="8"/>
                <w:szCs w:val="8"/>
              </w:rPr>
            </w:pPr>
          </w:p>
        </w:tc>
      </w:tr>
      <w:tr w:rsidR="00B86A98" w:rsidRPr="003A7270" w14:paraId="2A33CC47"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75A9D4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A51573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D8C5E7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16BA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5CA15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A66A1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7419666" w14:textId="77777777" w:rsidR="00B86A98" w:rsidRPr="003A7270" w:rsidRDefault="00B86A98" w:rsidP="00B86A98">
            <w:pPr>
              <w:pStyle w:val="aff5"/>
              <w:spacing w:after="0"/>
              <w:jc w:val="both"/>
              <w:rPr>
                <w:sz w:val="8"/>
                <w:szCs w:val="8"/>
              </w:rPr>
            </w:pPr>
          </w:p>
        </w:tc>
      </w:tr>
      <w:tr w:rsidR="00B86A98" w:rsidRPr="003A7270" w14:paraId="4B6903BA"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D724A"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B6387B"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7A197F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D50551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D5C8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34571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E5E09"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6A2DB9" w14:textId="77777777" w:rsidR="00B86A98" w:rsidRPr="00DD49FD" w:rsidRDefault="00B86A98" w:rsidP="00B86A98">
            <w:pPr>
              <w:pStyle w:val="aff5"/>
              <w:spacing w:after="0"/>
              <w:jc w:val="both"/>
              <w:rPr>
                <w:sz w:val="6"/>
                <w:szCs w:val="6"/>
              </w:rPr>
            </w:pPr>
          </w:p>
        </w:tc>
      </w:tr>
      <w:tr w:rsidR="00B86A98" w:rsidRPr="003A7270" w14:paraId="037636DA" w14:textId="77777777"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14:paraId="16C0C82C"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4" w:space="0" w:color="auto"/>
            </w:tcBorders>
          </w:tcPr>
          <w:p w14:paraId="1F57A0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CCBEC0A" w14:textId="7FA9F4D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62B345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283DF6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1F08B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9DAC65"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EB71B7" w14:textId="77777777" w:rsidR="00B86A98" w:rsidRPr="003A7270" w:rsidRDefault="00B86A98" w:rsidP="00B86A98">
            <w:pPr>
              <w:pStyle w:val="aff5"/>
              <w:spacing w:after="0"/>
              <w:jc w:val="both"/>
              <w:rPr>
                <w:sz w:val="8"/>
                <w:szCs w:val="8"/>
              </w:rPr>
            </w:pPr>
          </w:p>
        </w:tc>
      </w:tr>
      <w:tr w:rsidR="00B86A98" w:rsidRPr="003A7270" w14:paraId="1EF4D9C9" w14:textId="77777777"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14:paraId="6922F39A"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7CE853C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7E3DF2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BF4A26C"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07FF8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E3708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745FEC30" w14:textId="77777777" w:rsidR="00B86A98" w:rsidRPr="003A7270" w:rsidRDefault="00B86A98" w:rsidP="00B86A98">
            <w:pPr>
              <w:pStyle w:val="aff5"/>
              <w:spacing w:after="0"/>
              <w:jc w:val="both"/>
              <w:rPr>
                <w:sz w:val="8"/>
                <w:szCs w:val="8"/>
              </w:rPr>
            </w:pPr>
          </w:p>
        </w:tc>
      </w:tr>
      <w:tr w:rsidR="00B86A98" w:rsidRPr="003A7270" w14:paraId="7E7FE743"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53C0AC"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3595B"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57CDDA"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80FD3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ED25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591A2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CDE8C"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028A48" w14:textId="77777777" w:rsidR="00B86A98" w:rsidRPr="00DD49FD" w:rsidRDefault="00B86A98" w:rsidP="00B86A98">
            <w:pPr>
              <w:pStyle w:val="aff5"/>
              <w:spacing w:after="0"/>
              <w:jc w:val="both"/>
              <w:rPr>
                <w:sz w:val="4"/>
                <w:szCs w:val="4"/>
              </w:rPr>
            </w:pPr>
          </w:p>
        </w:tc>
      </w:tr>
      <w:tr w:rsidR="00B86A98" w:rsidRPr="003A7270" w14:paraId="49F27F48"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0BD7DFE4"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3B4ECB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EE92B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30E8A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59F0C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A76351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3E0964B" w14:textId="77777777" w:rsidR="00B86A98" w:rsidRPr="003A7270" w:rsidRDefault="00B86A98" w:rsidP="00B86A98">
            <w:pPr>
              <w:pStyle w:val="aff5"/>
              <w:spacing w:after="0"/>
              <w:jc w:val="both"/>
              <w:rPr>
                <w:sz w:val="8"/>
                <w:szCs w:val="8"/>
              </w:rPr>
            </w:pPr>
          </w:p>
        </w:tc>
      </w:tr>
      <w:tr w:rsidR="00B86A98" w:rsidRPr="003A7270" w14:paraId="01DCC60E"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709C44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CBC7A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5C62A2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E4CCF0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3AEE88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1B6A9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ED52441" w14:textId="77777777" w:rsidR="00B86A98" w:rsidRPr="003A7270" w:rsidRDefault="00B86A98" w:rsidP="00B86A98">
            <w:pPr>
              <w:pStyle w:val="aff5"/>
              <w:spacing w:after="0"/>
              <w:jc w:val="both"/>
              <w:rPr>
                <w:sz w:val="8"/>
                <w:szCs w:val="8"/>
              </w:rPr>
            </w:pPr>
          </w:p>
        </w:tc>
      </w:tr>
      <w:tr w:rsidR="00B86A98" w:rsidRPr="003A7270" w14:paraId="70B08B78"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DA6C50E"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265E1"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6B57A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20DB51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9526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C0C115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02061A"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B108EF" w14:textId="77777777" w:rsidR="00B86A98" w:rsidRPr="00DD49FD" w:rsidRDefault="00B86A98" w:rsidP="00B86A98">
            <w:pPr>
              <w:pStyle w:val="aff5"/>
              <w:spacing w:after="0"/>
              <w:jc w:val="both"/>
              <w:rPr>
                <w:sz w:val="6"/>
                <w:szCs w:val="6"/>
              </w:rPr>
            </w:pPr>
          </w:p>
        </w:tc>
      </w:tr>
      <w:tr w:rsidR="00B86A98" w:rsidRPr="003A7270" w14:paraId="2F43C50F" w14:textId="77777777"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3FE361D8"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4" w:space="0" w:color="auto"/>
            </w:tcBorders>
          </w:tcPr>
          <w:p w14:paraId="362278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12D8100" w14:textId="6378A080"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themeColor="background1"/>
              <w:right w:val="single" w:sz="4" w:space="0" w:color="auto"/>
            </w:tcBorders>
          </w:tcPr>
          <w:p w14:paraId="19BA9533" w14:textId="77777777"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5FA81D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6541DC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071AC2"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9A588D" w14:textId="77777777" w:rsidR="00B86A98" w:rsidRPr="003A7270" w:rsidRDefault="00B86A98" w:rsidP="00B86A98">
            <w:pPr>
              <w:pStyle w:val="aff5"/>
              <w:spacing w:after="0"/>
              <w:jc w:val="both"/>
              <w:rPr>
                <w:sz w:val="8"/>
                <w:szCs w:val="8"/>
              </w:rPr>
            </w:pPr>
          </w:p>
        </w:tc>
      </w:tr>
      <w:tr w:rsidR="00B86A98" w:rsidRPr="003A7270" w14:paraId="7E9CF99E" w14:textId="77777777"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14:paraId="55EB8DE4"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48AF3B92"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4" w:space="0" w:color="auto"/>
              <w:bottom w:val="single" w:sz="4" w:space="0" w:color="auto"/>
              <w:right w:val="single" w:sz="4" w:space="0" w:color="auto"/>
            </w:tcBorders>
          </w:tcPr>
          <w:p w14:paraId="058D1E6B" w14:textId="77777777" w:rsidR="00B86A98" w:rsidRPr="00DD49FD" w:rsidRDefault="00B86A98" w:rsidP="00B86A98">
            <w:pPr>
              <w:pStyle w:val="aff5"/>
              <w:spacing w:after="0"/>
              <w:jc w:val="both"/>
              <w:rPr>
                <w:sz w:val="6"/>
                <w:szCs w:val="6"/>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1D4A233"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5F424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27DE5F8"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42EC4EEF" w14:textId="77777777" w:rsidR="00B86A98" w:rsidRPr="003A7270" w:rsidRDefault="00B86A98" w:rsidP="00B86A98">
            <w:pPr>
              <w:pStyle w:val="aff5"/>
              <w:spacing w:after="0"/>
              <w:jc w:val="both"/>
              <w:rPr>
                <w:sz w:val="8"/>
                <w:szCs w:val="8"/>
              </w:rPr>
            </w:pPr>
          </w:p>
        </w:tc>
      </w:tr>
      <w:tr w:rsidR="00B86A98" w:rsidRPr="003A7270" w14:paraId="001208D0"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7211796"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2B2A0"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cBorders>
          </w:tcPr>
          <w:p w14:paraId="45DB9BDC"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hemeColor="background1"/>
            </w:tcBorders>
          </w:tcPr>
          <w:p w14:paraId="14F72AF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798E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F27E1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DCD2FC"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96ED14" w14:textId="77777777" w:rsidR="00B86A98" w:rsidRPr="00DD49FD" w:rsidRDefault="00B86A98" w:rsidP="00B86A98">
            <w:pPr>
              <w:pStyle w:val="aff5"/>
              <w:spacing w:after="0"/>
              <w:jc w:val="both"/>
              <w:rPr>
                <w:sz w:val="4"/>
                <w:szCs w:val="4"/>
              </w:rPr>
            </w:pPr>
          </w:p>
        </w:tc>
      </w:tr>
      <w:tr w:rsidR="00B86A98" w:rsidRPr="003A7270" w14:paraId="795D575E"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EE8C07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22BA7B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6FCCDCF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46856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7913A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F3562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63C7B92" w14:textId="77777777" w:rsidR="00B86A98" w:rsidRPr="003A7270" w:rsidRDefault="00B86A98" w:rsidP="00B86A98">
            <w:pPr>
              <w:pStyle w:val="aff5"/>
              <w:spacing w:after="0"/>
              <w:jc w:val="both"/>
              <w:rPr>
                <w:sz w:val="8"/>
                <w:szCs w:val="8"/>
              </w:rPr>
            </w:pPr>
          </w:p>
        </w:tc>
      </w:tr>
      <w:tr w:rsidR="00B86A98" w:rsidRPr="003A7270" w14:paraId="1ACC3B2C"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CEDAE5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546A09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18C92C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E7E42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7F89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79A06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80CB6C2" w14:textId="77777777" w:rsidR="00B86A98" w:rsidRPr="003A7270" w:rsidRDefault="00B86A98" w:rsidP="00B86A98">
            <w:pPr>
              <w:pStyle w:val="aff5"/>
              <w:spacing w:after="0"/>
              <w:jc w:val="both"/>
              <w:rPr>
                <w:sz w:val="8"/>
                <w:szCs w:val="8"/>
              </w:rPr>
            </w:pPr>
          </w:p>
        </w:tc>
      </w:tr>
      <w:tr w:rsidR="00B86A98" w:rsidRPr="003A7270" w14:paraId="10B69A4B" w14:textId="77777777"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06C2DB"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E040E"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9E6546"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8A0269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63C5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7681C5"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5D2F12"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E3A17A" w14:textId="77777777" w:rsidR="00B86A98" w:rsidRPr="00DD49FD" w:rsidRDefault="00B86A98" w:rsidP="00B86A98">
            <w:pPr>
              <w:pStyle w:val="aff5"/>
              <w:spacing w:after="0"/>
              <w:jc w:val="both"/>
              <w:rPr>
                <w:sz w:val="6"/>
                <w:szCs w:val="6"/>
              </w:rPr>
            </w:pPr>
          </w:p>
        </w:tc>
      </w:tr>
      <w:tr w:rsidR="00B86A98" w:rsidRPr="003A7270" w14:paraId="23DA1C5A"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4849E1F9"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4" w:space="0" w:color="auto"/>
            </w:tcBorders>
          </w:tcPr>
          <w:p w14:paraId="25B24D6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56EE62C" w14:textId="4451434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810239"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23F0F2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366D0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02193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A8DFAC5" w14:textId="77777777" w:rsidR="00B86A98" w:rsidRPr="003A7270" w:rsidRDefault="00B86A98" w:rsidP="00B86A98">
            <w:pPr>
              <w:pStyle w:val="aff5"/>
              <w:spacing w:after="0"/>
              <w:jc w:val="both"/>
              <w:rPr>
                <w:sz w:val="8"/>
                <w:szCs w:val="8"/>
              </w:rPr>
            </w:pPr>
          </w:p>
        </w:tc>
      </w:tr>
      <w:tr w:rsidR="00B86A98" w:rsidRPr="003A7270" w14:paraId="21D2100A"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017E78CC" w14:textId="77777777"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6BECE44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9FD69A7"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9CB218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D22D9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A2C6CED"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55B7CDE" w14:textId="77777777" w:rsidR="00B86A98" w:rsidRPr="003A7270" w:rsidRDefault="00B86A98" w:rsidP="00B86A98">
            <w:pPr>
              <w:pStyle w:val="aff5"/>
              <w:spacing w:after="0"/>
              <w:jc w:val="both"/>
              <w:rPr>
                <w:sz w:val="8"/>
                <w:szCs w:val="8"/>
              </w:rPr>
            </w:pPr>
          </w:p>
        </w:tc>
      </w:tr>
      <w:tr w:rsidR="00B86A98" w:rsidRPr="003A7270" w14:paraId="124DA819"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2BE1CBD"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612E9E"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462078"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E58507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4D4C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2C80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2FAAAD"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B3804B" w14:textId="77777777" w:rsidR="00B86A98" w:rsidRPr="00DD49FD" w:rsidRDefault="00B86A98" w:rsidP="00B86A98">
            <w:pPr>
              <w:pStyle w:val="aff5"/>
              <w:spacing w:after="0"/>
              <w:jc w:val="both"/>
              <w:rPr>
                <w:sz w:val="4"/>
                <w:szCs w:val="4"/>
              </w:rPr>
            </w:pPr>
          </w:p>
        </w:tc>
      </w:tr>
      <w:tr w:rsidR="00B86A98" w:rsidRPr="003A7270" w14:paraId="39F7F4BD" w14:textId="77777777"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48367B4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D25505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B877D0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D57A7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3C9300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43765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F2001F5" w14:textId="77777777" w:rsidR="00B86A98" w:rsidRPr="003A7270" w:rsidRDefault="00B86A98" w:rsidP="00B86A98">
            <w:pPr>
              <w:pStyle w:val="aff5"/>
              <w:spacing w:after="0"/>
              <w:jc w:val="both"/>
              <w:rPr>
                <w:sz w:val="8"/>
                <w:szCs w:val="8"/>
              </w:rPr>
            </w:pPr>
          </w:p>
        </w:tc>
      </w:tr>
      <w:tr w:rsidR="00B86A98" w:rsidRPr="003A7270" w14:paraId="114E26F8"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7874BD5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18FB14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090DD8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08ED9F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4B7CA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FA739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031CB3A" w14:textId="77777777" w:rsidR="00B86A98" w:rsidRPr="003A7270" w:rsidRDefault="00B86A98" w:rsidP="00B86A98">
            <w:pPr>
              <w:pStyle w:val="aff5"/>
              <w:spacing w:after="0"/>
              <w:jc w:val="both"/>
              <w:rPr>
                <w:sz w:val="8"/>
                <w:szCs w:val="8"/>
              </w:rPr>
            </w:pPr>
          </w:p>
        </w:tc>
      </w:tr>
      <w:tr w:rsidR="00B86A98" w:rsidRPr="003A7270" w14:paraId="065B3CED"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39A9A1"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2D7F70"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7EA3C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E5F17E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252C1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893F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F24EDD"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C85B17" w14:textId="77777777" w:rsidR="00B86A98" w:rsidRPr="00DD49FD" w:rsidRDefault="00B86A98" w:rsidP="00B86A98">
            <w:pPr>
              <w:pStyle w:val="aff5"/>
              <w:spacing w:after="0"/>
              <w:jc w:val="both"/>
              <w:rPr>
                <w:sz w:val="6"/>
                <w:szCs w:val="6"/>
              </w:rPr>
            </w:pPr>
          </w:p>
        </w:tc>
      </w:tr>
      <w:tr w:rsidR="00B86A98" w:rsidRPr="003A7270" w14:paraId="1A9EEB75" w14:textId="77777777"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14:paraId="753D1315"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4" w:space="0" w:color="auto"/>
            </w:tcBorders>
          </w:tcPr>
          <w:p w14:paraId="7C8E340F"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311F54E" w14:textId="767011AA"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2FC81BC"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C09DF5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1C8EDF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5EA1EF"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D7708F1" w14:textId="77777777" w:rsidR="00B86A98" w:rsidRPr="003A7270" w:rsidRDefault="00B86A98" w:rsidP="00B86A98">
            <w:pPr>
              <w:pStyle w:val="aff5"/>
              <w:spacing w:after="0"/>
              <w:jc w:val="both"/>
              <w:rPr>
                <w:sz w:val="8"/>
                <w:szCs w:val="8"/>
              </w:rPr>
            </w:pPr>
          </w:p>
        </w:tc>
      </w:tr>
      <w:tr w:rsidR="00B86A98" w:rsidRPr="003A7270" w14:paraId="4940F6A9" w14:textId="77777777"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14:paraId="5DBB9C2D" w14:textId="77777777"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01635EC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C382932"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915DB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0C653F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90BE19"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2D96693" w14:textId="77777777" w:rsidR="00B86A98" w:rsidRPr="003A7270" w:rsidRDefault="00B86A98" w:rsidP="00B86A98">
            <w:pPr>
              <w:pStyle w:val="aff5"/>
              <w:spacing w:after="0"/>
              <w:jc w:val="both"/>
              <w:rPr>
                <w:sz w:val="8"/>
                <w:szCs w:val="8"/>
              </w:rPr>
            </w:pPr>
          </w:p>
        </w:tc>
      </w:tr>
      <w:tr w:rsidR="00B86A98" w:rsidRPr="003A7270" w14:paraId="6656594A"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43826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E1DBB"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F75BE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CDBD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D92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C914A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2AAEBF"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ED24B" w14:textId="77777777" w:rsidR="00B86A98" w:rsidRPr="00DD49FD" w:rsidRDefault="00B86A98" w:rsidP="00B86A98">
            <w:pPr>
              <w:pStyle w:val="aff5"/>
              <w:spacing w:after="0"/>
              <w:jc w:val="both"/>
              <w:rPr>
                <w:sz w:val="4"/>
                <w:szCs w:val="4"/>
              </w:rPr>
            </w:pPr>
          </w:p>
        </w:tc>
      </w:tr>
      <w:tr w:rsidR="00B86A98" w:rsidRPr="003A7270" w14:paraId="0DBDDC12"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9AC681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623008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07D7BBF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51ED4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8D01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124537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9A36DF2" w14:textId="77777777" w:rsidR="00B86A98" w:rsidRPr="003A7270" w:rsidRDefault="00B86A98" w:rsidP="00B86A98">
            <w:pPr>
              <w:pStyle w:val="aff5"/>
              <w:spacing w:after="0"/>
              <w:jc w:val="both"/>
              <w:rPr>
                <w:sz w:val="8"/>
                <w:szCs w:val="8"/>
              </w:rPr>
            </w:pPr>
          </w:p>
        </w:tc>
      </w:tr>
      <w:tr w:rsidR="00B86A98" w:rsidRPr="003A7270" w14:paraId="3C6D400C"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47B05B7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3B164D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5776043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8D6F3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F0E07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DFC0E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4EF8DE19" w14:textId="77777777" w:rsidR="00B86A98" w:rsidRPr="003A7270" w:rsidRDefault="00B86A98" w:rsidP="00B86A98">
            <w:pPr>
              <w:pStyle w:val="aff5"/>
              <w:spacing w:after="0"/>
              <w:jc w:val="both"/>
              <w:rPr>
                <w:sz w:val="8"/>
                <w:szCs w:val="8"/>
              </w:rPr>
            </w:pPr>
          </w:p>
        </w:tc>
      </w:tr>
      <w:tr w:rsidR="00B86A98" w:rsidRPr="003A7270" w14:paraId="436B1719"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3ED37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436487"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4893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0C23FF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D510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BA795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CF06DB"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46D521" w14:textId="77777777" w:rsidR="00B86A98" w:rsidRPr="00DD49FD" w:rsidRDefault="00B86A98" w:rsidP="00B86A98">
            <w:pPr>
              <w:pStyle w:val="aff5"/>
              <w:spacing w:after="0"/>
              <w:jc w:val="both"/>
              <w:rPr>
                <w:sz w:val="6"/>
                <w:szCs w:val="6"/>
              </w:rPr>
            </w:pPr>
          </w:p>
        </w:tc>
      </w:tr>
      <w:tr w:rsidR="00B86A98" w:rsidRPr="003A7270" w14:paraId="3322C74A" w14:textId="77777777"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14:paraId="7E61F830"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4" w:space="0" w:color="auto"/>
            </w:tcBorders>
          </w:tcPr>
          <w:p w14:paraId="4462AE7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F7B4F0A" w14:textId="18CB702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893E1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C2C1AA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306C44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A54C5C"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6F3A77" w14:textId="77777777" w:rsidR="00B86A98" w:rsidRPr="003A7270" w:rsidRDefault="00B86A98" w:rsidP="00B86A98">
            <w:pPr>
              <w:pStyle w:val="aff5"/>
              <w:spacing w:after="0"/>
              <w:jc w:val="both"/>
              <w:rPr>
                <w:sz w:val="8"/>
                <w:szCs w:val="8"/>
              </w:rPr>
            </w:pPr>
          </w:p>
        </w:tc>
      </w:tr>
      <w:tr w:rsidR="00B86A98" w:rsidRPr="003A7270" w14:paraId="1D2DE20B" w14:textId="77777777"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14:paraId="5844367A"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4BEAC2E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084511C9"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CC8000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59BE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52ACFD2"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673A281" w14:textId="77777777" w:rsidR="00B86A98" w:rsidRPr="003A7270" w:rsidRDefault="00B86A98" w:rsidP="00B86A98">
            <w:pPr>
              <w:pStyle w:val="aff5"/>
              <w:spacing w:after="0"/>
              <w:jc w:val="both"/>
              <w:rPr>
                <w:sz w:val="8"/>
                <w:szCs w:val="8"/>
              </w:rPr>
            </w:pPr>
          </w:p>
        </w:tc>
      </w:tr>
      <w:tr w:rsidR="00B86A98" w:rsidRPr="003A7270" w14:paraId="7D0FEFA8"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44575CC"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4D69E"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6A5E7D"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CB7BB3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9757E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14D24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D3A39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7C1BB" w14:textId="77777777" w:rsidR="00B86A98" w:rsidRPr="00DD49FD" w:rsidRDefault="00B86A98" w:rsidP="00B86A98">
            <w:pPr>
              <w:pStyle w:val="aff5"/>
              <w:spacing w:after="0"/>
              <w:jc w:val="both"/>
              <w:rPr>
                <w:sz w:val="4"/>
                <w:szCs w:val="4"/>
              </w:rPr>
            </w:pPr>
          </w:p>
        </w:tc>
      </w:tr>
      <w:tr w:rsidR="00B86A98" w:rsidRPr="003A7270" w14:paraId="40CC565A" w14:textId="77777777"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676A003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897CF8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2301E7D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2886A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C2F3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E1313E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CF01117" w14:textId="77777777" w:rsidR="00B86A98" w:rsidRPr="003A7270" w:rsidRDefault="00B86A98" w:rsidP="00B86A98">
            <w:pPr>
              <w:pStyle w:val="aff5"/>
              <w:spacing w:after="0"/>
              <w:jc w:val="both"/>
              <w:rPr>
                <w:sz w:val="8"/>
                <w:szCs w:val="8"/>
              </w:rPr>
            </w:pPr>
          </w:p>
        </w:tc>
      </w:tr>
      <w:tr w:rsidR="00B86A98" w:rsidRPr="003A7270" w14:paraId="2489C4E2" w14:textId="77777777"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7A19A0F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44147F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1772FB4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1F2BF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E558C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08C764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7A37345" w14:textId="77777777" w:rsidR="00B86A98" w:rsidRPr="003A7270" w:rsidRDefault="00B86A98" w:rsidP="00B86A98">
            <w:pPr>
              <w:pStyle w:val="aff5"/>
              <w:spacing w:after="0"/>
              <w:jc w:val="both"/>
              <w:rPr>
                <w:sz w:val="8"/>
                <w:szCs w:val="8"/>
              </w:rPr>
            </w:pPr>
          </w:p>
        </w:tc>
      </w:tr>
      <w:tr w:rsidR="00B86A98" w:rsidRPr="003A7270" w14:paraId="49F33134"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52C906"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F6CA7E"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C2F90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6D920D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CCDB8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0D94B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0F1ACD"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842102" w14:textId="77777777" w:rsidR="00B86A98" w:rsidRPr="00DD49FD" w:rsidRDefault="00B86A98" w:rsidP="00B86A98">
            <w:pPr>
              <w:pStyle w:val="aff5"/>
              <w:spacing w:after="0"/>
              <w:jc w:val="both"/>
              <w:rPr>
                <w:sz w:val="6"/>
                <w:szCs w:val="6"/>
              </w:rPr>
            </w:pPr>
          </w:p>
        </w:tc>
      </w:tr>
      <w:tr w:rsidR="00B86A98" w:rsidRPr="003A7270" w14:paraId="546AD9F8" w14:textId="77777777"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14:paraId="0F2C7C65"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11B36BD0" w14:textId="5EC03703" w:rsidR="00B86A98" w:rsidRDefault="00B86A98" w:rsidP="00B86A98">
            <w:pPr>
              <w:pStyle w:val="aff5"/>
              <w:spacing w:after="0"/>
              <w:ind w:right="-128"/>
              <w:jc w:val="left"/>
              <w:rPr>
                <w:rFonts w:ascii="Arial" w:hAnsi="Arial" w:cs="Arial"/>
                <w:sz w:val="16"/>
                <w:szCs w:val="16"/>
              </w:rPr>
            </w:pPr>
          </w:p>
        </w:tc>
        <w:tc>
          <w:tcPr>
            <w:tcW w:w="2267" w:type="dxa"/>
            <w:gridSpan w:val="8"/>
            <w:vMerge w:val="restart"/>
            <w:tcBorders>
              <w:top w:val="single" w:sz="2" w:space="0" w:color="FFFFFF" w:themeColor="background1"/>
              <w:left w:val="single" w:sz="2" w:space="0" w:color="auto"/>
              <w:right w:val="single" w:sz="4" w:space="0" w:color="auto"/>
            </w:tcBorders>
          </w:tcPr>
          <w:p w14:paraId="4F9B7EF5"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B3BCED3" w14:textId="1B626C9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07A3A56"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C1CCC3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7D3EF3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ED84"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80C74E" w14:textId="77777777" w:rsidR="00B86A98" w:rsidRPr="003A7270" w:rsidRDefault="00B86A98" w:rsidP="00B86A98">
            <w:pPr>
              <w:pStyle w:val="aff5"/>
              <w:spacing w:after="0"/>
              <w:jc w:val="both"/>
              <w:rPr>
                <w:sz w:val="8"/>
                <w:szCs w:val="8"/>
              </w:rPr>
            </w:pPr>
          </w:p>
        </w:tc>
      </w:tr>
      <w:tr w:rsidR="00B86A98" w:rsidRPr="003A7270" w14:paraId="4FF740C9" w14:textId="77777777"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14:paraId="2238E8BF"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7C459F34"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5F99A7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3A74B0E"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F715A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9077387"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4DE7C82D" w14:textId="77777777" w:rsidR="00B86A98" w:rsidRPr="003A7270" w:rsidRDefault="00B86A98" w:rsidP="00B86A98">
            <w:pPr>
              <w:pStyle w:val="aff5"/>
              <w:spacing w:after="0"/>
              <w:jc w:val="both"/>
              <w:rPr>
                <w:sz w:val="8"/>
                <w:szCs w:val="8"/>
              </w:rPr>
            </w:pPr>
          </w:p>
        </w:tc>
      </w:tr>
      <w:tr w:rsidR="00B86A98" w:rsidRPr="003A7270" w14:paraId="3CE38FE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7D4213"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CB1AF"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97E2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709C0D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7B8B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B54E2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4A8BA"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49D0FF" w14:textId="77777777" w:rsidR="00B86A98" w:rsidRPr="00DD49FD" w:rsidRDefault="00B86A98" w:rsidP="00B86A98">
            <w:pPr>
              <w:pStyle w:val="aff5"/>
              <w:spacing w:after="0"/>
              <w:jc w:val="both"/>
              <w:rPr>
                <w:sz w:val="4"/>
                <w:szCs w:val="4"/>
              </w:rPr>
            </w:pPr>
          </w:p>
        </w:tc>
      </w:tr>
      <w:tr w:rsidR="00B86A98" w:rsidRPr="003A7270" w14:paraId="7A31D4D5"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114F694"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1C4434D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7FAB712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21874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44E97C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22E04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301E16D" w14:textId="77777777" w:rsidR="00B86A98" w:rsidRPr="003A7270" w:rsidRDefault="00B86A98" w:rsidP="00B86A98">
            <w:pPr>
              <w:pStyle w:val="aff5"/>
              <w:spacing w:after="0"/>
              <w:jc w:val="both"/>
              <w:rPr>
                <w:sz w:val="8"/>
                <w:szCs w:val="8"/>
              </w:rPr>
            </w:pPr>
          </w:p>
        </w:tc>
      </w:tr>
      <w:tr w:rsidR="00B86A98" w:rsidRPr="003A7270" w14:paraId="4972A3F7"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4BEDF1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981AC4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14:paraId="4EBA2236"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BF615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05F36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57F4D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6579817" w14:textId="77777777" w:rsidR="00B86A98" w:rsidRPr="003A7270" w:rsidRDefault="00B86A98" w:rsidP="00B86A98">
            <w:pPr>
              <w:pStyle w:val="aff5"/>
              <w:spacing w:after="0"/>
              <w:jc w:val="both"/>
              <w:rPr>
                <w:sz w:val="8"/>
                <w:szCs w:val="8"/>
              </w:rPr>
            </w:pPr>
          </w:p>
        </w:tc>
      </w:tr>
      <w:tr w:rsidR="00B86A98" w:rsidRPr="003A7270" w14:paraId="4AB9CB7C" w14:textId="77777777"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090D00"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4A3C6"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4BB68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3A70DF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CFDFA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2E10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EC226"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AAFD07" w14:textId="77777777" w:rsidR="00B86A98" w:rsidRPr="00DD49FD" w:rsidRDefault="00B86A98" w:rsidP="00B86A98">
            <w:pPr>
              <w:pStyle w:val="aff5"/>
              <w:spacing w:after="0"/>
              <w:jc w:val="both"/>
              <w:rPr>
                <w:sz w:val="6"/>
                <w:szCs w:val="6"/>
              </w:rPr>
            </w:pPr>
          </w:p>
        </w:tc>
      </w:tr>
      <w:tr w:rsidR="00B86A98" w:rsidRPr="003A7270" w14:paraId="38143392"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54C03AF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Входная лестница:</w:t>
            </w:r>
          </w:p>
        </w:tc>
        <w:tc>
          <w:tcPr>
            <w:tcW w:w="2267" w:type="dxa"/>
            <w:gridSpan w:val="8"/>
            <w:vMerge w:val="restart"/>
            <w:tcBorders>
              <w:top w:val="single" w:sz="2" w:space="0" w:color="FFFFFF" w:themeColor="background1"/>
              <w:left w:val="single" w:sz="2" w:space="0" w:color="auto"/>
              <w:right w:val="single" w:sz="4" w:space="0" w:color="auto"/>
            </w:tcBorders>
          </w:tcPr>
          <w:p w14:paraId="29EC08A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DA43881" w14:textId="5F1428C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188DF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90B4C8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1835399"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2AE0C9"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5FE4E71" w14:textId="77777777" w:rsidR="00B86A98" w:rsidRPr="003A7270" w:rsidRDefault="00B86A98" w:rsidP="00B86A98">
            <w:pPr>
              <w:pStyle w:val="aff5"/>
              <w:spacing w:after="0"/>
              <w:jc w:val="both"/>
              <w:rPr>
                <w:sz w:val="8"/>
                <w:szCs w:val="8"/>
              </w:rPr>
            </w:pPr>
          </w:p>
        </w:tc>
      </w:tr>
      <w:tr w:rsidR="00B86A98" w:rsidRPr="003A7270" w14:paraId="260A84C1"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7A0B3EE1"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1C782B9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92CD80F"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6984A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11CB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CB55A74"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145BEFC8" w14:textId="77777777" w:rsidR="00B86A98" w:rsidRPr="003A7270" w:rsidRDefault="00B86A98" w:rsidP="00B86A98">
            <w:pPr>
              <w:pStyle w:val="aff5"/>
              <w:spacing w:after="0"/>
              <w:jc w:val="both"/>
              <w:rPr>
                <w:sz w:val="8"/>
                <w:szCs w:val="8"/>
              </w:rPr>
            </w:pPr>
          </w:p>
        </w:tc>
      </w:tr>
      <w:tr w:rsidR="00B86A98" w:rsidRPr="003A7270" w14:paraId="6361D022"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93A352"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D7E5E"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15C67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E6BE02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823978"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35E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A2A24D"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39258A" w14:textId="77777777" w:rsidR="00B86A98" w:rsidRPr="00DD49FD" w:rsidRDefault="00B86A98" w:rsidP="00B86A98">
            <w:pPr>
              <w:pStyle w:val="aff5"/>
              <w:spacing w:after="0"/>
              <w:jc w:val="both"/>
              <w:rPr>
                <w:sz w:val="4"/>
                <w:szCs w:val="4"/>
              </w:rPr>
            </w:pPr>
          </w:p>
        </w:tc>
      </w:tr>
      <w:tr w:rsidR="00B86A98" w:rsidRPr="003A7270" w14:paraId="684D6F28" w14:textId="77777777"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7AA09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D706EF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D5DE1F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B240E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6FDF8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DE946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EF4DB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0863934" w14:textId="77777777" w:rsidR="00B86A98" w:rsidRPr="003A7270" w:rsidRDefault="00B86A98" w:rsidP="00B86A98">
            <w:pPr>
              <w:pStyle w:val="aff5"/>
              <w:spacing w:after="0"/>
              <w:jc w:val="both"/>
              <w:rPr>
                <w:sz w:val="8"/>
                <w:szCs w:val="8"/>
              </w:rPr>
            </w:pPr>
          </w:p>
        </w:tc>
      </w:tr>
      <w:tr w:rsidR="00B86A98" w:rsidRPr="003A7270" w14:paraId="7EAAD306"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DAE47B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2013C4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473182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E71B91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D6F1B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4AAA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140EC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287CC07" w14:textId="77777777" w:rsidR="00B86A98" w:rsidRPr="003A7270" w:rsidRDefault="00B86A98" w:rsidP="00B86A98">
            <w:pPr>
              <w:pStyle w:val="aff5"/>
              <w:spacing w:after="0"/>
              <w:jc w:val="both"/>
              <w:rPr>
                <w:sz w:val="8"/>
                <w:szCs w:val="8"/>
              </w:rPr>
            </w:pPr>
          </w:p>
        </w:tc>
      </w:tr>
      <w:tr w:rsidR="00B86A98" w:rsidRPr="003A7270" w14:paraId="080188BD" w14:textId="77777777"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6E8D01"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45B11"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6972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4A2B13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5DF0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F9EB07"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A6381"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881E5C" w14:textId="77777777" w:rsidR="00B86A98" w:rsidRPr="00DD49FD" w:rsidRDefault="00B86A98" w:rsidP="00B86A98">
            <w:pPr>
              <w:pStyle w:val="aff5"/>
              <w:spacing w:after="0"/>
              <w:jc w:val="both"/>
              <w:rPr>
                <w:sz w:val="6"/>
                <w:szCs w:val="6"/>
              </w:rPr>
            </w:pPr>
          </w:p>
        </w:tc>
      </w:tr>
      <w:tr w:rsidR="00B86A98" w:rsidRPr="003A7270" w14:paraId="74342E7E"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3DE781EB"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Входной пандус:</w:t>
            </w:r>
          </w:p>
        </w:tc>
        <w:tc>
          <w:tcPr>
            <w:tcW w:w="2267" w:type="dxa"/>
            <w:gridSpan w:val="8"/>
            <w:vMerge w:val="restart"/>
            <w:tcBorders>
              <w:top w:val="single" w:sz="2" w:space="0" w:color="FFFFFF" w:themeColor="background1"/>
              <w:left w:val="single" w:sz="2" w:space="0" w:color="auto"/>
              <w:right w:val="single" w:sz="4" w:space="0" w:color="auto"/>
            </w:tcBorders>
          </w:tcPr>
          <w:p w14:paraId="236C88A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56FE43E" w14:textId="15C2160E"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094107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B496FE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56478F"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040898"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DCAB2A4" w14:textId="77777777" w:rsidR="00B86A98" w:rsidRPr="003A7270" w:rsidRDefault="00B86A98" w:rsidP="00B86A98">
            <w:pPr>
              <w:pStyle w:val="aff5"/>
              <w:spacing w:after="0"/>
              <w:jc w:val="both"/>
              <w:rPr>
                <w:sz w:val="8"/>
                <w:szCs w:val="8"/>
              </w:rPr>
            </w:pPr>
          </w:p>
        </w:tc>
      </w:tr>
      <w:tr w:rsidR="00B86A98" w:rsidRPr="003A7270" w14:paraId="55B0C0C2"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10E88DB7"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4491555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68486E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5376B7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2356A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8C02001"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D98B050" w14:textId="77777777" w:rsidR="00B86A98" w:rsidRPr="003A7270" w:rsidRDefault="00B86A98" w:rsidP="00B86A98">
            <w:pPr>
              <w:pStyle w:val="aff5"/>
              <w:spacing w:after="0"/>
              <w:jc w:val="both"/>
              <w:rPr>
                <w:sz w:val="8"/>
                <w:szCs w:val="8"/>
              </w:rPr>
            </w:pPr>
          </w:p>
        </w:tc>
      </w:tr>
      <w:tr w:rsidR="00B86A98" w:rsidRPr="00DD49FD" w14:paraId="2262DCA4"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8DFA831"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445836"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F8E58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E8B85E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9CB86D"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BE85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D3B07"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FE6B30" w14:textId="77777777" w:rsidR="00B86A98" w:rsidRPr="00DD49FD" w:rsidRDefault="00B86A98" w:rsidP="00B86A98">
            <w:pPr>
              <w:pStyle w:val="aff5"/>
              <w:spacing w:after="0"/>
              <w:jc w:val="both"/>
              <w:rPr>
                <w:sz w:val="4"/>
                <w:szCs w:val="4"/>
              </w:rPr>
            </w:pPr>
          </w:p>
        </w:tc>
      </w:tr>
      <w:tr w:rsidR="00B86A98" w:rsidRPr="003A7270" w14:paraId="4A8E82D2" w14:textId="77777777"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45B74F0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45EA18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5D67421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D5F068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896BC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FF7FD1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B45E3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3D8FA3DF" w14:textId="77777777" w:rsidR="00B86A98" w:rsidRPr="003A7270" w:rsidRDefault="00B86A98" w:rsidP="00B86A98">
            <w:pPr>
              <w:pStyle w:val="aff5"/>
              <w:spacing w:after="0"/>
              <w:jc w:val="both"/>
              <w:rPr>
                <w:sz w:val="8"/>
                <w:szCs w:val="8"/>
              </w:rPr>
            </w:pPr>
          </w:p>
        </w:tc>
      </w:tr>
      <w:tr w:rsidR="00B86A98" w:rsidRPr="003A7270" w14:paraId="75F46634" w14:textId="77777777"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583D7F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A5E34D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B1F19B8"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32A5EF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B8B041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F2A0EE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B8A6E2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58B013CC" w14:textId="77777777" w:rsidR="00B86A98" w:rsidRPr="003A7270" w:rsidRDefault="00B86A98" w:rsidP="00B86A98">
            <w:pPr>
              <w:pStyle w:val="aff5"/>
              <w:spacing w:after="0"/>
              <w:jc w:val="both"/>
              <w:rPr>
                <w:sz w:val="8"/>
                <w:szCs w:val="8"/>
              </w:rPr>
            </w:pPr>
          </w:p>
        </w:tc>
      </w:tr>
      <w:tr w:rsidR="00B86A98" w:rsidRPr="003A7270" w14:paraId="04141083" w14:textId="77777777"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C01C4B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E462A5"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A91655"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FCA6BC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396AF21"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6C9510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36D47B"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76826971" w14:textId="77777777" w:rsidR="00B86A98" w:rsidRPr="00DD49FD" w:rsidRDefault="00B86A98" w:rsidP="00B86A98">
            <w:pPr>
              <w:pStyle w:val="aff5"/>
              <w:spacing w:after="0"/>
              <w:jc w:val="both"/>
              <w:rPr>
                <w:sz w:val="6"/>
                <w:szCs w:val="6"/>
              </w:rPr>
            </w:pPr>
          </w:p>
        </w:tc>
      </w:tr>
      <w:tr w:rsidR="00B86A98" w:rsidRPr="003A7270" w14:paraId="63FF6098" w14:textId="77777777"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14:paraId="10CA19D4"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tc>
        <w:tc>
          <w:tcPr>
            <w:tcW w:w="2267" w:type="dxa"/>
            <w:gridSpan w:val="8"/>
            <w:vMerge w:val="restart"/>
            <w:tcBorders>
              <w:top w:val="single" w:sz="2" w:space="0" w:color="FFFFFF" w:themeColor="background1"/>
              <w:left w:val="single" w:sz="2" w:space="0" w:color="auto"/>
              <w:right w:val="single" w:sz="4" w:space="0" w:color="auto"/>
            </w:tcBorders>
          </w:tcPr>
          <w:p w14:paraId="51D4C5D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44DA23F" w14:textId="6AB6B02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15628A0"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01613E85"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AA8373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hemeColor="background1"/>
            </w:tcBorders>
          </w:tcPr>
          <w:p w14:paraId="725B8DC6"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themeColor="background1"/>
              <w:right w:val="single" w:sz="2" w:space="0" w:color="FFFFFF" w:themeColor="background1"/>
            </w:tcBorders>
          </w:tcPr>
          <w:p w14:paraId="3D5AEB3D" w14:textId="77777777" w:rsidR="00B86A98" w:rsidRPr="003A7270" w:rsidRDefault="00B86A98" w:rsidP="00B86A98">
            <w:pPr>
              <w:pStyle w:val="aff5"/>
              <w:spacing w:after="0"/>
              <w:jc w:val="both"/>
              <w:rPr>
                <w:sz w:val="8"/>
                <w:szCs w:val="8"/>
              </w:rPr>
            </w:pPr>
          </w:p>
        </w:tc>
      </w:tr>
      <w:tr w:rsidR="00B86A98" w:rsidRPr="003A7270" w14:paraId="2E8757B9"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57299477" w14:textId="77777777"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71316C9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0211656"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0629D6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3D998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03724A9"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E863AB6" w14:textId="77777777" w:rsidR="00B86A98" w:rsidRPr="003A7270" w:rsidRDefault="00B86A98" w:rsidP="00B86A98">
            <w:pPr>
              <w:pStyle w:val="aff5"/>
              <w:spacing w:after="0"/>
              <w:jc w:val="both"/>
              <w:rPr>
                <w:sz w:val="8"/>
                <w:szCs w:val="8"/>
              </w:rPr>
            </w:pPr>
          </w:p>
        </w:tc>
      </w:tr>
      <w:tr w:rsidR="00B86A98" w:rsidRPr="003A7270" w14:paraId="63B67A7D"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93D1493"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0000"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BED78"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42E1FCE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AFB109"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2789EC"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3130D"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5EBE48" w14:textId="77777777" w:rsidR="00B86A98" w:rsidRPr="00DD49FD" w:rsidRDefault="00B86A98" w:rsidP="00B86A98">
            <w:pPr>
              <w:pStyle w:val="aff5"/>
              <w:spacing w:after="0"/>
              <w:jc w:val="both"/>
              <w:rPr>
                <w:sz w:val="4"/>
                <w:szCs w:val="4"/>
              </w:rPr>
            </w:pPr>
          </w:p>
        </w:tc>
      </w:tr>
      <w:tr w:rsidR="00B86A98" w:rsidRPr="003A7270" w14:paraId="191B58C8"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A85FF4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1A00A6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63BC2506"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3E550F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4F5EE76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06DFF03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80F8F1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7F0B9F8" w14:textId="77777777" w:rsidR="00B86A98" w:rsidRPr="003A7270" w:rsidRDefault="00B86A98" w:rsidP="00B86A98">
            <w:pPr>
              <w:pStyle w:val="aff5"/>
              <w:spacing w:after="0"/>
              <w:jc w:val="both"/>
              <w:rPr>
                <w:sz w:val="8"/>
                <w:szCs w:val="8"/>
              </w:rPr>
            </w:pPr>
          </w:p>
        </w:tc>
      </w:tr>
      <w:tr w:rsidR="00B86A98" w:rsidRPr="003A7270" w14:paraId="7EA27F6C" w14:textId="77777777"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4929A38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5D737F0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2DE367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1DB7EA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96418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B5BC93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43AE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5E83BACF" w14:textId="77777777" w:rsidR="00B86A98" w:rsidRPr="003A7270" w:rsidRDefault="00B86A98" w:rsidP="00B86A98">
            <w:pPr>
              <w:pStyle w:val="aff5"/>
              <w:spacing w:after="0"/>
              <w:jc w:val="both"/>
              <w:rPr>
                <w:sz w:val="8"/>
                <w:szCs w:val="8"/>
              </w:rPr>
            </w:pPr>
          </w:p>
        </w:tc>
      </w:tr>
      <w:tr w:rsidR="00B86A98" w:rsidRPr="003A7270" w14:paraId="0A8A1AA4"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2023D9"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0C1D29"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C7AC3A"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626EA2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F11BF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B28C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E9184A"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55A439" w14:textId="77777777" w:rsidR="00B86A98" w:rsidRPr="00DD49FD" w:rsidRDefault="00B86A98" w:rsidP="00B86A98">
            <w:pPr>
              <w:pStyle w:val="aff5"/>
              <w:spacing w:after="0"/>
              <w:jc w:val="both"/>
              <w:rPr>
                <w:sz w:val="6"/>
                <w:szCs w:val="6"/>
              </w:rPr>
            </w:pPr>
          </w:p>
        </w:tc>
      </w:tr>
      <w:tr w:rsidR="00B86A98" w:rsidRPr="003A7270" w14:paraId="10950C61" w14:textId="77777777"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14:paraId="6F2CC9A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67" w:type="dxa"/>
            <w:gridSpan w:val="8"/>
            <w:vMerge w:val="restart"/>
            <w:tcBorders>
              <w:top w:val="single" w:sz="2" w:space="0" w:color="FFFFFF" w:themeColor="background1"/>
              <w:left w:val="single" w:sz="2" w:space="0" w:color="auto"/>
              <w:right w:val="single" w:sz="4" w:space="0" w:color="auto"/>
            </w:tcBorders>
          </w:tcPr>
          <w:p w14:paraId="7D8FD8D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442430D" w14:textId="127DF3A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D13029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5755E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86C90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DB9445"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5D3FCC5" w14:textId="77777777" w:rsidR="00B86A98" w:rsidRPr="003A7270" w:rsidRDefault="00B86A98" w:rsidP="00B86A98">
            <w:pPr>
              <w:pStyle w:val="aff5"/>
              <w:spacing w:after="0"/>
              <w:jc w:val="both"/>
              <w:rPr>
                <w:sz w:val="8"/>
                <w:szCs w:val="8"/>
              </w:rPr>
            </w:pPr>
          </w:p>
        </w:tc>
      </w:tr>
      <w:tr w:rsidR="00B86A98" w:rsidRPr="003A7270" w14:paraId="4525F4F8" w14:textId="77777777"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14:paraId="41088D8D" w14:textId="77777777"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002B296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2E0EDD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A1180F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8D517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BF896"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2FC53C2" w14:textId="77777777" w:rsidR="00B86A98" w:rsidRPr="003A7270" w:rsidRDefault="00B86A98" w:rsidP="00B86A98">
            <w:pPr>
              <w:pStyle w:val="aff5"/>
              <w:spacing w:after="0"/>
              <w:jc w:val="both"/>
              <w:rPr>
                <w:sz w:val="8"/>
                <w:szCs w:val="8"/>
              </w:rPr>
            </w:pPr>
          </w:p>
        </w:tc>
      </w:tr>
      <w:tr w:rsidR="00B86A98" w:rsidRPr="003A7270" w14:paraId="3BFB35E3"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33B079"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05FEC1"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0B020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45AF26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117A0A"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837C5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4603FB"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13644A" w14:textId="77777777" w:rsidR="00B86A98" w:rsidRPr="00DD49FD" w:rsidRDefault="00B86A98" w:rsidP="00B86A98">
            <w:pPr>
              <w:pStyle w:val="aff5"/>
              <w:spacing w:after="0"/>
              <w:jc w:val="both"/>
              <w:rPr>
                <w:sz w:val="4"/>
                <w:szCs w:val="4"/>
              </w:rPr>
            </w:pPr>
          </w:p>
        </w:tc>
      </w:tr>
      <w:tr w:rsidR="00B86A98" w:rsidRPr="003A7270" w14:paraId="1C4F94E1"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2F4F187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86B30C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33B13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C5745A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18B0C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436FB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2228C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1C8458CE" w14:textId="77777777" w:rsidR="00B86A98" w:rsidRPr="003A7270" w:rsidRDefault="00B86A98" w:rsidP="00B86A98">
            <w:pPr>
              <w:pStyle w:val="aff5"/>
              <w:spacing w:after="0"/>
              <w:jc w:val="both"/>
              <w:rPr>
                <w:sz w:val="8"/>
                <w:szCs w:val="8"/>
              </w:rPr>
            </w:pPr>
          </w:p>
        </w:tc>
      </w:tr>
      <w:tr w:rsidR="00B86A98" w:rsidRPr="003A7270" w14:paraId="7896DCA4"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0F3E8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47DD884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8C19BC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681090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449AE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65FD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C7742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09BED24F" w14:textId="77777777" w:rsidR="00B86A98" w:rsidRPr="003A7270" w:rsidRDefault="00B86A98" w:rsidP="00B86A98">
            <w:pPr>
              <w:pStyle w:val="aff5"/>
              <w:spacing w:after="0"/>
              <w:jc w:val="both"/>
              <w:rPr>
                <w:sz w:val="8"/>
                <w:szCs w:val="8"/>
              </w:rPr>
            </w:pPr>
          </w:p>
        </w:tc>
      </w:tr>
      <w:tr w:rsidR="00B86A98" w:rsidRPr="003A7270" w14:paraId="0B6FBCF1"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9B6568"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8E1AED"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8ABCF4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23B1D0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5475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1FD96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E45913"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A1620" w14:textId="77777777" w:rsidR="00B86A98" w:rsidRPr="00DD49FD" w:rsidRDefault="00B86A98" w:rsidP="00B86A98">
            <w:pPr>
              <w:pStyle w:val="aff5"/>
              <w:spacing w:after="0"/>
              <w:jc w:val="both"/>
              <w:rPr>
                <w:sz w:val="6"/>
                <w:szCs w:val="6"/>
              </w:rPr>
            </w:pPr>
          </w:p>
        </w:tc>
      </w:tr>
      <w:tr w:rsidR="00B86A98" w:rsidRPr="003A7270" w14:paraId="1A04D1E4" w14:textId="77777777"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14:paraId="58B03201" w14:textId="77777777"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74AF39BC" w14:textId="77777777"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7A7B4300" w14:textId="0146C6AE"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04F89E1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5C653C1" w14:textId="50D5A515"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487FD97"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018419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99902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73D0975"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A091C4" w14:textId="77777777" w:rsidR="00B86A98" w:rsidRPr="003A7270" w:rsidRDefault="00B86A98" w:rsidP="00B86A98">
            <w:pPr>
              <w:pStyle w:val="aff5"/>
              <w:spacing w:after="0"/>
              <w:jc w:val="both"/>
              <w:rPr>
                <w:sz w:val="8"/>
                <w:szCs w:val="8"/>
              </w:rPr>
            </w:pPr>
          </w:p>
        </w:tc>
      </w:tr>
      <w:tr w:rsidR="00B86A98" w:rsidRPr="003A7270" w14:paraId="226E41BA" w14:textId="77777777"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14:paraId="45F4C875" w14:textId="77777777"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14:paraId="5ABB05E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3DF0B4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C03C6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DAB35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41F85C6"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685BBCFE" w14:textId="77777777" w:rsidR="00B86A98" w:rsidRPr="003A7270" w:rsidRDefault="00B86A98" w:rsidP="00B86A98">
            <w:pPr>
              <w:pStyle w:val="aff5"/>
              <w:spacing w:after="0"/>
              <w:jc w:val="both"/>
              <w:rPr>
                <w:sz w:val="8"/>
                <w:szCs w:val="8"/>
              </w:rPr>
            </w:pPr>
          </w:p>
        </w:tc>
      </w:tr>
      <w:tr w:rsidR="00B86A98" w:rsidRPr="003A7270" w14:paraId="4A8A096E"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DC5429"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8FB2"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6819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1968DA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C4BC39"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5A2E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F79411"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F83EB2" w14:textId="77777777" w:rsidR="00B86A98" w:rsidRPr="00DD49FD" w:rsidRDefault="00B86A98" w:rsidP="00B86A98">
            <w:pPr>
              <w:pStyle w:val="aff5"/>
              <w:spacing w:after="0"/>
              <w:jc w:val="both"/>
              <w:rPr>
                <w:sz w:val="4"/>
                <w:szCs w:val="4"/>
              </w:rPr>
            </w:pPr>
          </w:p>
        </w:tc>
      </w:tr>
      <w:tr w:rsidR="00B86A98" w:rsidRPr="003A7270" w14:paraId="3F116273"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C98A7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776BA5A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77BE69CE"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EEDECF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A86D3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72944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AF0B3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644ED369" w14:textId="77777777" w:rsidR="00B86A98" w:rsidRPr="003A7270" w:rsidRDefault="00B86A98" w:rsidP="00B86A98">
            <w:pPr>
              <w:pStyle w:val="aff5"/>
              <w:spacing w:after="0"/>
              <w:jc w:val="both"/>
              <w:rPr>
                <w:sz w:val="8"/>
                <w:szCs w:val="8"/>
              </w:rPr>
            </w:pPr>
          </w:p>
        </w:tc>
      </w:tr>
      <w:tr w:rsidR="00B86A98" w:rsidRPr="003A7270" w14:paraId="36DE196E"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8FAA08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1EE4C1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0DE8F1E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C9520E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1D278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820A1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C9AFA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706391D2" w14:textId="77777777" w:rsidR="00B86A98" w:rsidRPr="003A7270" w:rsidRDefault="00B86A98" w:rsidP="00B86A98">
            <w:pPr>
              <w:pStyle w:val="aff5"/>
              <w:spacing w:after="0"/>
              <w:jc w:val="both"/>
              <w:rPr>
                <w:sz w:val="8"/>
                <w:szCs w:val="8"/>
              </w:rPr>
            </w:pPr>
          </w:p>
        </w:tc>
      </w:tr>
      <w:tr w:rsidR="00B86A98" w:rsidRPr="003A7270" w14:paraId="709BBACD" w14:textId="77777777" w:rsidTr="008A0F24">
        <w:trPr>
          <w:gridAfter w:val="2"/>
          <w:wAfter w:w="254" w:type="dxa"/>
          <w:trHeight w:val="6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1433604"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C3A47"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D49554"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87181B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95CC3"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B8692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7B000"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17C2DE" w14:textId="77777777" w:rsidR="00B86A98" w:rsidRPr="00DD49FD" w:rsidRDefault="00B86A98" w:rsidP="00B86A98">
            <w:pPr>
              <w:pStyle w:val="aff5"/>
              <w:spacing w:after="0"/>
              <w:jc w:val="both"/>
              <w:rPr>
                <w:sz w:val="6"/>
                <w:szCs w:val="6"/>
              </w:rPr>
            </w:pPr>
          </w:p>
        </w:tc>
      </w:tr>
      <w:tr w:rsidR="00B86A98" w:rsidRPr="003A7270" w14:paraId="7CEE69C3"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215A49EE"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4" w:space="0" w:color="auto"/>
            </w:tcBorders>
          </w:tcPr>
          <w:p w14:paraId="2F2AF07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FD2E1E4" w14:textId="1D57FD45"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830A4A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2A20D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3AC78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E053D6A"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A11EE43" w14:textId="77777777" w:rsidR="00B86A98" w:rsidRPr="003A7270" w:rsidRDefault="00B86A98" w:rsidP="00B86A98">
            <w:pPr>
              <w:pStyle w:val="aff5"/>
              <w:spacing w:after="0"/>
              <w:jc w:val="both"/>
              <w:rPr>
                <w:sz w:val="8"/>
                <w:szCs w:val="8"/>
              </w:rPr>
            </w:pPr>
          </w:p>
        </w:tc>
      </w:tr>
      <w:tr w:rsidR="00B86A98" w:rsidRPr="003A7270" w14:paraId="49AA819C"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615C4D7B" w14:textId="77777777"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4" w:space="0" w:color="auto"/>
            </w:tcBorders>
          </w:tcPr>
          <w:p w14:paraId="2D155A6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739D86B"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3040C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32368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63059B"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29DACB00" w14:textId="77777777" w:rsidR="00B86A98" w:rsidRPr="003A7270" w:rsidRDefault="00B86A98" w:rsidP="00B86A98">
            <w:pPr>
              <w:pStyle w:val="aff5"/>
              <w:spacing w:after="0"/>
              <w:jc w:val="both"/>
              <w:rPr>
                <w:sz w:val="8"/>
                <w:szCs w:val="8"/>
              </w:rPr>
            </w:pPr>
          </w:p>
        </w:tc>
      </w:tr>
      <w:tr w:rsidR="00B86A98" w:rsidRPr="003A7270" w14:paraId="167E025B"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3B29DF"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C20E93"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610F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cBorders>
          </w:tcPr>
          <w:p w14:paraId="0FB4CAD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5D6530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CF55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DA9E1"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8B0650" w14:textId="77777777" w:rsidR="00B86A98" w:rsidRPr="00DD49FD" w:rsidRDefault="00B86A98" w:rsidP="00B86A98">
            <w:pPr>
              <w:pStyle w:val="aff5"/>
              <w:spacing w:after="0"/>
              <w:jc w:val="both"/>
              <w:rPr>
                <w:sz w:val="4"/>
                <w:szCs w:val="4"/>
              </w:rPr>
            </w:pPr>
          </w:p>
        </w:tc>
      </w:tr>
      <w:tr w:rsidR="00B86A98" w:rsidRPr="003A7270" w14:paraId="06A07977" w14:textId="77777777"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7B2D27F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0E63E0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8BA254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35859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53A9E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AAFDC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D5BD5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20CD7F7C" w14:textId="77777777" w:rsidR="00B86A98" w:rsidRPr="003A7270" w:rsidRDefault="00B86A98" w:rsidP="00B86A98">
            <w:pPr>
              <w:pStyle w:val="aff5"/>
              <w:spacing w:after="0"/>
              <w:jc w:val="both"/>
              <w:rPr>
                <w:sz w:val="8"/>
                <w:szCs w:val="8"/>
              </w:rPr>
            </w:pPr>
          </w:p>
        </w:tc>
      </w:tr>
      <w:tr w:rsidR="00B86A98" w:rsidRPr="003A7270" w14:paraId="620B7B58"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5606D4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6F4DD6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18344AEF"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92B7BE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3C446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18D8D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39D8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14:paraId="4FFE18D5" w14:textId="77777777" w:rsidR="00B86A98" w:rsidRPr="003A7270" w:rsidRDefault="00B86A98" w:rsidP="00B86A98">
            <w:pPr>
              <w:pStyle w:val="aff5"/>
              <w:spacing w:after="0"/>
              <w:jc w:val="both"/>
              <w:rPr>
                <w:sz w:val="8"/>
                <w:szCs w:val="8"/>
              </w:rPr>
            </w:pPr>
          </w:p>
        </w:tc>
      </w:tr>
      <w:tr w:rsidR="00B86A98" w:rsidRPr="003A7270" w14:paraId="2304C123" w14:textId="77777777" w:rsidTr="008A0F24">
        <w:trPr>
          <w:gridAfter w:val="2"/>
          <w:wAfter w:w="254" w:type="dxa"/>
          <w:trHeight w:val="104"/>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87C23F"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3DE94"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EE98A0"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cBorders>
          </w:tcPr>
          <w:p w14:paraId="2862093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5407793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0FED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FDD7EC" w14:textId="77777777"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5153B3" w14:textId="77777777" w:rsidR="00B86A98" w:rsidRPr="00DD49FD" w:rsidRDefault="00B86A98" w:rsidP="00B86A98">
            <w:pPr>
              <w:pStyle w:val="aff5"/>
              <w:spacing w:after="0"/>
              <w:jc w:val="both"/>
              <w:rPr>
                <w:sz w:val="6"/>
                <w:szCs w:val="6"/>
              </w:rPr>
            </w:pPr>
          </w:p>
        </w:tc>
      </w:tr>
      <w:tr w:rsidR="00B86A98" w:rsidRPr="003A7270" w14:paraId="7DF0531C" w14:textId="77777777"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14:paraId="3301E564"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08721DA8" w14:textId="6AC9EFE6"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14:paraId="539BF31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CE86384" w14:textId="20C9ADF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3E7C3F"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A3146B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71CAE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827250"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66831EA"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14:paraId="464FC974" w14:textId="77777777" w:rsidR="00B86A98" w:rsidRPr="003A7270" w:rsidRDefault="00B86A98" w:rsidP="00B86A98">
            <w:pPr>
              <w:pStyle w:val="aff5"/>
              <w:spacing w:after="0"/>
              <w:jc w:val="both"/>
              <w:rPr>
                <w:sz w:val="8"/>
                <w:szCs w:val="8"/>
              </w:rPr>
            </w:pPr>
          </w:p>
        </w:tc>
      </w:tr>
      <w:tr w:rsidR="00B86A98" w:rsidRPr="003A7270" w14:paraId="297439A8" w14:textId="77777777"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14:paraId="07B14F90"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14:paraId="3845FA7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FA76992"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489EFE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C5B0C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D1CD602"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664AD846"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14:paraId="6057F58E" w14:textId="77777777" w:rsidR="00B86A98" w:rsidRPr="003A7270" w:rsidRDefault="00B86A98" w:rsidP="00B86A98">
            <w:pPr>
              <w:pStyle w:val="aff5"/>
              <w:spacing w:after="0"/>
              <w:jc w:val="both"/>
              <w:rPr>
                <w:sz w:val="8"/>
                <w:szCs w:val="8"/>
              </w:rPr>
            </w:pPr>
          </w:p>
        </w:tc>
      </w:tr>
      <w:tr w:rsidR="00B86A98" w:rsidRPr="003A7270" w14:paraId="413EC443"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D4992D"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5478F"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72EA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4E5F10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C2EA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775F0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84F0D3"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17965C"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F01ABE" w14:textId="77777777" w:rsidR="00B86A98" w:rsidRPr="00DD49FD" w:rsidRDefault="00B86A98" w:rsidP="00B86A98">
            <w:pPr>
              <w:pStyle w:val="aff5"/>
              <w:spacing w:after="0"/>
              <w:jc w:val="both"/>
              <w:rPr>
                <w:sz w:val="4"/>
                <w:szCs w:val="4"/>
              </w:rPr>
            </w:pPr>
          </w:p>
        </w:tc>
      </w:tr>
      <w:tr w:rsidR="00B86A98" w:rsidRPr="003A7270" w14:paraId="000848C9" w14:textId="77777777"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1FFC24F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2723F84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29F83A4C"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2E1372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0E6A5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12D098"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0DD91F27"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5D8CDD07" w14:textId="77777777" w:rsidR="00B86A98" w:rsidRPr="003A7270" w:rsidRDefault="00B86A98" w:rsidP="00B86A98">
            <w:pPr>
              <w:pStyle w:val="aff5"/>
              <w:spacing w:after="0"/>
              <w:jc w:val="both"/>
              <w:rPr>
                <w:sz w:val="8"/>
                <w:szCs w:val="8"/>
              </w:rPr>
            </w:pPr>
          </w:p>
        </w:tc>
      </w:tr>
      <w:tr w:rsidR="00B86A98" w:rsidRPr="003A7270" w14:paraId="6FC608CD" w14:textId="77777777"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8DD086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14:paraId="329953C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3F2EFAE4"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5BC64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3D1AC1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4C214"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0566888"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6DF51F7E" w14:textId="77777777" w:rsidR="00B86A98" w:rsidRPr="003A7270" w:rsidRDefault="00B86A98" w:rsidP="00B86A98">
            <w:pPr>
              <w:pStyle w:val="aff5"/>
              <w:spacing w:after="0"/>
              <w:jc w:val="both"/>
              <w:rPr>
                <w:sz w:val="8"/>
                <w:szCs w:val="8"/>
              </w:rPr>
            </w:pPr>
          </w:p>
        </w:tc>
      </w:tr>
      <w:tr w:rsidR="00B86A98" w:rsidRPr="003A7270" w14:paraId="1D3FBB58"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B4C8D32"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2D18038"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A30C20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B8F7C26"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9AAB3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AA6A4D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60F63E3"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0777DEC0"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14:paraId="1CA912B7" w14:textId="77777777" w:rsidR="00B86A98" w:rsidRPr="00DD49FD" w:rsidRDefault="00B86A98" w:rsidP="00B86A98">
            <w:pPr>
              <w:pStyle w:val="aff5"/>
              <w:spacing w:after="0"/>
              <w:jc w:val="both"/>
              <w:rPr>
                <w:sz w:val="6"/>
                <w:szCs w:val="6"/>
              </w:rPr>
            </w:pPr>
          </w:p>
        </w:tc>
      </w:tr>
      <w:tr w:rsidR="00B86A98" w:rsidRPr="003A7270" w14:paraId="1496179A" w14:textId="77777777"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14:paraId="456C7D9F"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14:paraId="3102CFAC" w14:textId="6E1C206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14:paraId="7422E8A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3E5D5DF" w14:textId="7A44B418"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34AA46E"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5192D05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84EDB1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5438D501"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06FAA"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5FD8A09A" w14:textId="77777777" w:rsidR="00B86A98" w:rsidRPr="003A7270" w:rsidRDefault="00B86A98" w:rsidP="00B86A98">
            <w:pPr>
              <w:pStyle w:val="aff5"/>
              <w:spacing w:after="0"/>
              <w:jc w:val="both"/>
              <w:rPr>
                <w:sz w:val="8"/>
                <w:szCs w:val="8"/>
              </w:rPr>
            </w:pPr>
          </w:p>
        </w:tc>
      </w:tr>
      <w:tr w:rsidR="00B86A98" w:rsidRPr="003A7270" w14:paraId="2B762460" w14:textId="77777777"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14:paraId="5D1438C0"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14:paraId="6BD1F4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0989316"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284FA43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25B70C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59024EDE"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8988CEA"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1F62C6ED" w14:textId="77777777" w:rsidR="00B86A98" w:rsidRPr="003A7270" w:rsidRDefault="00B86A98" w:rsidP="00B86A98">
            <w:pPr>
              <w:pStyle w:val="aff5"/>
              <w:spacing w:after="0"/>
              <w:jc w:val="both"/>
              <w:rPr>
                <w:sz w:val="8"/>
                <w:szCs w:val="8"/>
              </w:rPr>
            </w:pPr>
          </w:p>
        </w:tc>
      </w:tr>
      <w:tr w:rsidR="00B86A98" w:rsidRPr="003A7270" w14:paraId="18863154"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E5E4C2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329BF60B"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243ACC4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7EBC8AA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220ED7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443716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6287F0"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105BDE9"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14:paraId="54533E34" w14:textId="77777777" w:rsidR="00B86A98" w:rsidRPr="00DD49FD" w:rsidRDefault="00B86A98" w:rsidP="00B86A98">
            <w:pPr>
              <w:pStyle w:val="aff5"/>
              <w:spacing w:after="0"/>
              <w:jc w:val="both"/>
              <w:rPr>
                <w:sz w:val="4"/>
                <w:szCs w:val="4"/>
              </w:rPr>
            </w:pPr>
          </w:p>
        </w:tc>
      </w:tr>
      <w:tr w:rsidR="00B86A98" w:rsidRPr="003A7270" w14:paraId="2F865B59" w14:textId="77777777"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6F1F19B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17295B4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28A0048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1DDA259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4E1632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5A4CF30"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EAD5B58"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14:paraId="5B964949" w14:textId="77777777" w:rsidR="00B86A98" w:rsidRPr="003A7270" w:rsidRDefault="00B86A98" w:rsidP="00B86A98">
            <w:pPr>
              <w:pStyle w:val="aff5"/>
              <w:spacing w:after="0"/>
              <w:jc w:val="both"/>
              <w:rPr>
                <w:sz w:val="8"/>
                <w:szCs w:val="8"/>
              </w:rPr>
            </w:pPr>
          </w:p>
        </w:tc>
      </w:tr>
      <w:tr w:rsidR="00B86A98" w:rsidRPr="003A7270" w14:paraId="7BC65807" w14:textId="77777777"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506B396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3C85F69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14:paraId="7A52C8D6"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54EFB7D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B6CCE4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3280D0"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4849189"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14:paraId="1CD03D24" w14:textId="77777777" w:rsidR="00B86A98" w:rsidRPr="003A7270" w:rsidRDefault="00B86A98" w:rsidP="00B86A98">
            <w:pPr>
              <w:pStyle w:val="aff5"/>
              <w:spacing w:after="0"/>
              <w:jc w:val="both"/>
              <w:rPr>
                <w:sz w:val="8"/>
                <w:szCs w:val="8"/>
              </w:rPr>
            </w:pPr>
          </w:p>
        </w:tc>
      </w:tr>
      <w:tr w:rsidR="00B86A98" w:rsidRPr="00DD49FD" w14:paraId="7A468102" w14:textId="77777777"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032C0F77"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4C59F2B7"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14:paraId="31C12FF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5B59431C"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0A706E1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163CA8A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301DB90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F50E0AA"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14:paraId="5CC7DBC2" w14:textId="77777777" w:rsidR="00B86A98" w:rsidRPr="00DD49FD" w:rsidRDefault="00B86A98" w:rsidP="00B86A98">
            <w:pPr>
              <w:pStyle w:val="aff5"/>
              <w:spacing w:after="0"/>
              <w:jc w:val="both"/>
              <w:rPr>
                <w:sz w:val="6"/>
                <w:szCs w:val="6"/>
              </w:rPr>
            </w:pPr>
          </w:p>
        </w:tc>
      </w:tr>
      <w:tr w:rsidR="00B86A98" w:rsidRPr="003A7270" w14:paraId="4470715C" w14:textId="77777777"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14:paraId="53802D8A"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7DD01A44" w14:textId="775FE70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14:paraId="38BE041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38C9C50" w14:textId="6CB0AF10"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4557B69"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4E6C368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2874822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18B2EDD7"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AFD64" w14:textId="77777777"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14:paraId="74B7A637" w14:textId="77777777" w:rsidR="00B86A98" w:rsidRPr="003A7270" w:rsidRDefault="00B86A98" w:rsidP="00B86A98">
            <w:pPr>
              <w:pStyle w:val="aff5"/>
              <w:spacing w:after="0"/>
              <w:jc w:val="both"/>
              <w:rPr>
                <w:sz w:val="8"/>
                <w:szCs w:val="8"/>
              </w:rPr>
            </w:pPr>
          </w:p>
        </w:tc>
      </w:tr>
      <w:tr w:rsidR="00B86A98" w:rsidRPr="003A7270" w14:paraId="47F6E622" w14:textId="77777777"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14:paraId="28B9A71F"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14:paraId="754D1BC9"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A2FF1D2"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0C5CCC4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F14674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2CC9DE57"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57636C25" w14:textId="77777777"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14:paraId="1C38BEA8" w14:textId="77777777" w:rsidR="00B86A98" w:rsidRPr="003A7270" w:rsidRDefault="00B86A98" w:rsidP="00B86A98">
            <w:pPr>
              <w:pStyle w:val="aff5"/>
              <w:spacing w:after="0"/>
              <w:jc w:val="both"/>
              <w:rPr>
                <w:sz w:val="8"/>
                <w:szCs w:val="8"/>
              </w:rPr>
            </w:pPr>
          </w:p>
        </w:tc>
      </w:tr>
      <w:tr w:rsidR="00B86A98" w:rsidRPr="003A7270" w14:paraId="3FF93F6E" w14:textId="77777777"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5E77B8B"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14:paraId="7C7B717D"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14:paraId="26BDBB21"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57C0980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129664B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EA1D410"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115123A9"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0D1C68F" w14:textId="77777777"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14:paraId="3ABB56AF" w14:textId="77777777" w:rsidR="00B86A98" w:rsidRPr="00DD49FD" w:rsidRDefault="00B86A98" w:rsidP="00B86A98">
            <w:pPr>
              <w:pStyle w:val="aff5"/>
              <w:spacing w:after="0"/>
              <w:jc w:val="both"/>
              <w:rPr>
                <w:sz w:val="4"/>
                <w:szCs w:val="4"/>
              </w:rPr>
            </w:pPr>
          </w:p>
        </w:tc>
      </w:tr>
      <w:tr w:rsidR="00B86A98" w:rsidRPr="003A7270" w14:paraId="7E305355" w14:textId="77777777"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5803403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0FC3755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879720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61783A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F23729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EFF687"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9D1738E"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534AF89C" w14:textId="77777777" w:rsidR="00B86A98" w:rsidRPr="003A7270" w:rsidRDefault="00B86A98" w:rsidP="00B86A98">
            <w:pPr>
              <w:pStyle w:val="aff5"/>
              <w:spacing w:after="0"/>
              <w:jc w:val="both"/>
              <w:rPr>
                <w:sz w:val="8"/>
                <w:szCs w:val="8"/>
              </w:rPr>
            </w:pPr>
          </w:p>
        </w:tc>
      </w:tr>
      <w:tr w:rsidR="00B86A98" w:rsidRPr="003A7270" w14:paraId="6B16DCCA" w14:textId="77777777"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EF9DB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14:paraId="7273999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14:paraId="57D8824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280A0B9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46BBC7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29A01B"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BF01036"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14:paraId="23AAD0BE" w14:textId="77777777" w:rsidR="00B86A98" w:rsidRPr="003A7270" w:rsidRDefault="00B86A98" w:rsidP="00B86A98">
            <w:pPr>
              <w:pStyle w:val="aff5"/>
              <w:spacing w:after="0"/>
              <w:jc w:val="both"/>
              <w:rPr>
                <w:sz w:val="8"/>
                <w:szCs w:val="8"/>
              </w:rPr>
            </w:pPr>
          </w:p>
        </w:tc>
      </w:tr>
      <w:tr w:rsidR="00B86A98" w:rsidRPr="003A7270" w14:paraId="61B3DAEE" w14:textId="77777777" w:rsidTr="008A0F24">
        <w:trPr>
          <w:gridAfter w:val="2"/>
          <w:wAfter w:w="254" w:type="dxa"/>
          <w:trHeight w:val="76"/>
        </w:trPr>
        <w:tc>
          <w:tcPr>
            <w:tcW w:w="1963" w:type="dxa"/>
            <w:gridSpan w:val="4"/>
            <w:tcBorders>
              <w:top w:val="single" w:sz="2" w:space="0" w:color="auto"/>
              <w:left w:val="single" w:sz="2" w:space="0" w:color="FFFFFF"/>
              <w:bottom w:val="single" w:sz="2" w:space="0" w:color="auto"/>
              <w:right w:val="single" w:sz="2" w:space="0" w:color="FFFFFF"/>
            </w:tcBorders>
          </w:tcPr>
          <w:p w14:paraId="6721346E" w14:textId="77777777"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14:paraId="7FE55452" w14:textId="77777777"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cBorders>
          </w:tcPr>
          <w:p w14:paraId="1BE0D15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1ACCB52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A4D6C6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4743CAA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EC388A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7E5EF3F0" w14:textId="77777777"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14:paraId="1BC14D01" w14:textId="77777777" w:rsidR="00B86A98" w:rsidRPr="00DD49FD" w:rsidRDefault="00B86A98" w:rsidP="00B86A98">
            <w:pPr>
              <w:pStyle w:val="aff5"/>
              <w:spacing w:after="0"/>
              <w:jc w:val="both"/>
              <w:rPr>
                <w:sz w:val="6"/>
                <w:szCs w:val="6"/>
              </w:rPr>
            </w:pPr>
          </w:p>
        </w:tc>
      </w:tr>
      <w:tr w:rsidR="00B86A98" w:rsidRPr="003A7270" w14:paraId="288A71E6" w14:textId="77777777"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14:paraId="4BE2C5C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vMerge w:val="restart"/>
            <w:tcBorders>
              <w:top w:val="single" w:sz="2" w:space="0" w:color="FFFFFF"/>
              <w:left w:val="single" w:sz="2" w:space="0" w:color="auto"/>
              <w:right w:val="single" w:sz="4" w:space="0" w:color="auto"/>
            </w:tcBorders>
          </w:tcPr>
          <w:p w14:paraId="5138F38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5CB7EDF" w14:textId="10E409B8"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ACF27B2"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7832CD1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F24404"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C283FDF" w14:textId="77777777"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270F80" w14:textId="77777777" w:rsidR="00B86A98" w:rsidRPr="003A7270" w:rsidRDefault="00B86A98" w:rsidP="00B86A98">
            <w:pPr>
              <w:pStyle w:val="aff5"/>
              <w:spacing w:after="0"/>
              <w:jc w:val="both"/>
              <w:rPr>
                <w:sz w:val="8"/>
                <w:szCs w:val="8"/>
              </w:rPr>
            </w:pPr>
          </w:p>
        </w:tc>
      </w:tr>
      <w:tr w:rsidR="00B86A98" w:rsidRPr="003A7270" w14:paraId="234C5DB5" w14:textId="77777777"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14:paraId="62405A92" w14:textId="77777777"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14:paraId="59DF80F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E6322C0"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hemeColor="background1"/>
            </w:tcBorders>
          </w:tcPr>
          <w:p w14:paraId="6C39013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F11A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98F1039" w14:textId="77777777"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14:paraId="006E51FF" w14:textId="77777777" w:rsidR="00B86A98" w:rsidRPr="003A7270" w:rsidRDefault="00B86A98" w:rsidP="00B86A98">
            <w:pPr>
              <w:pStyle w:val="aff5"/>
              <w:spacing w:after="0"/>
              <w:jc w:val="both"/>
              <w:rPr>
                <w:sz w:val="8"/>
                <w:szCs w:val="8"/>
              </w:rPr>
            </w:pPr>
          </w:p>
        </w:tc>
      </w:tr>
      <w:tr w:rsidR="00B86A98" w:rsidRPr="003A7270" w14:paraId="242F3F1D" w14:textId="77777777"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B3B9D4" w14:textId="77777777"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60ECCD86" w14:textId="77777777"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956531"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9580F0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024432C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5C52C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E0AABC" w14:textId="77777777"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02C43E" w14:textId="77777777" w:rsidR="00B86A98" w:rsidRPr="00DD49FD" w:rsidRDefault="00B86A98" w:rsidP="00B86A98">
            <w:pPr>
              <w:pStyle w:val="aff5"/>
              <w:spacing w:after="0"/>
              <w:jc w:val="both"/>
              <w:rPr>
                <w:sz w:val="4"/>
                <w:szCs w:val="4"/>
              </w:rPr>
            </w:pPr>
          </w:p>
        </w:tc>
      </w:tr>
      <w:tr w:rsidR="00B86A98" w:rsidRPr="003A7270" w14:paraId="067BCC90" w14:textId="77777777"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4395050A"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left w:val="single" w:sz="2" w:space="0" w:color="auto"/>
              <w:bottom w:val="single" w:sz="2" w:space="0" w:color="FFFFFF"/>
              <w:right w:val="single" w:sz="2" w:space="0" w:color="auto"/>
            </w:tcBorders>
          </w:tcPr>
          <w:p w14:paraId="46EF31B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14:paraId="6154091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FED5A4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7FACFBA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3E455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1F75CE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79B396CD" w14:textId="77777777"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14:paraId="79AD3FF6" w14:textId="77777777" w:rsidR="00B86A98" w:rsidRPr="003A7270" w:rsidRDefault="00B86A98" w:rsidP="00B86A98">
            <w:pPr>
              <w:pStyle w:val="aff5"/>
              <w:spacing w:after="0"/>
              <w:jc w:val="both"/>
              <w:rPr>
                <w:sz w:val="8"/>
                <w:szCs w:val="8"/>
              </w:rPr>
            </w:pPr>
          </w:p>
        </w:tc>
      </w:tr>
      <w:tr w:rsidR="00B86A98" w:rsidRPr="003A7270" w14:paraId="4AB25479" w14:textId="77777777"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6635E1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14:paraId="3D1D97E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14:paraId="335898C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68EA2F2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1F1C9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397D21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264DB6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12411CA4" w14:textId="77777777"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14:paraId="66F4717A" w14:textId="77777777" w:rsidR="00B86A98" w:rsidRPr="003A7270" w:rsidRDefault="00B86A98" w:rsidP="00B86A98">
            <w:pPr>
              <w:pStyle w:val="aff5"/>
              <w:spacing w:after="0"/>
              <w:jc w:val="both"/>
              <w:rPr>
                <w:sz w:val="8"/>
                <w:szCs w:val="8"/>
              </w:rPr>
            </w:pPr>
          </w:p>
        </w:tc>
      </w:tr>
      <w:tr w:rsidR="00B86A98" w:rsidRPr="003A7270" w14:paraId="283BE0F6" w14:textId="77777777" w:rsidTr="008A0F24">
        <w:trPr>
          <w:gridAfter w:val="2"/>
          <w:wAfter w:w="254" w:type="dxa"/>
          <w:trHeight w:val="112"/>
        </w:trPr>
        <w:tc>
          <w:tcPr>
            <w:tcW w:w="196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65F892A" w14:textId="77777777" w:rsidR="00B86A98" w:rsidRPr="00721AFA" w:rsidRDefault="00B86A98" w:rsidP="00B86A98">
            <w:pPr>
              <w:pStyle w:val="aff5"/>
              <w:spacing w:after="0"/>
              <w:ind w:right="-128"/>
              <w:jc w:val="left"/>
              <w:rPr>
                <w:rFonts w:ascii="Arial" w:hAnsi="Arial" w:cs="Arial"/>
                <w:b w:val="0"/>
                <w:bCs/>
                <w:sz w:val="8"/>
                <w:szCs w:val="8"/>
              </w:rPr>
            </w:pPr>
          </w:p>
        </w:tc>
        <w:tc>
          <w:tcPr>
            <w:tcW w:w="905" w:type="dxa"/>
            <w:gridSpan w:val="4"/>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0A1DD69E" w14:textId="77777777" w:rsidR="00B86A98" w:rsidRPr="00721AFA" w:rsidRDefault="00B86A98" w:rsidP="00B86A98">
            <w:pPr>
              <w:pStyle w:val="aff5"/>
              <w:spacing w:after="0"/>
              <w:ind w:right="-105"/>
              <w:jc w:val="left"/>
              <w:rPr>
                <w:rFonts w:ascii="Arial" w:hAnsi="Arial" w:cs="Arial"/>
                <w:b w:val="0"/>
                <w:bCs/>
                <w:sz w:val="8"/>
                <w:szCs w:val="8"/>
              </w:rPr>
            </w:pPr>
          </w:p>
        </w:tc>
        <w:tc>
          <w:tcPr>
            <w:tcW w:w="1362"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5BF3461" w14:textId="77777777" w:rsidR="00B86A98" w:rsidRPr="00721AFA"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34943EF" w14:textId="77777777" w:rsidR="00B86A98" w:rsidRPr="00721AFA"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BFE15F" w14:textId="77777777" w:rsidR="00B86A98" w:rsidRPr="00721AFA" w:rsidRDefault="00B86A98" w:rsidP="00B86A98">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5835C02C" w14:textId="77777777" w:rsidR="00B86A98" w:rsidRPr="00721AFA"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11A2D7B" w14:textId="77777777" w:rsidR="00B86A98" w:rsidRPr="00721AFA" w:rsidRDefault="00B86A98" w:rsidP="00B86A98">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44F84D4" w14:textId="77777777" w:rsidR="00B86A98" w:rsidRPr="00721AFA"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9A774E1" w14:textId="77777777" w:rsidR="00B86A98" w:rsidRPr="00721AFA" w:rsidRDefault="00B86A98" w:rsidP="00B86A98">
            <w:pPr>
              <w:pStyle w:val="aff5"/>
              <w:spacing w:after="0"/>
              <w:jc w:val="both"/>
              <w:rPr>
                <w:sz w:val="8"/>
                <w:szCs w:val="8"/>
              </w:rPr>
            </w:pPr>
          </w:p>
        </w:tc>
      </w:tr>
      <w:tr w:rsidR="00B86A98" w:rsidRPr="008656AA" w14:paraId="1736280D" w14:textId="77777777" w:rsidTr="008A0F24">
        <w:trPr>
          <w:gridAfter w:val="2"/>
          <w:wAfter w:w="254" w:type="dxa"/>
          <w:trHeight w:val="42"/>
        </w:trPr>
        <w:tc>
          <w:tcPr>
            <w:tcW w:w="196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C3215B6" w14:textId="77777777" w:rsidR="00B86A98" w:rsidRPr="008656AA" w:rsidRDefault="00B86A98" w:rsidP="00B86A98">
            <w:pPr>
              <w:pStyle w:val="aff5"/>
              <w:spacing w:after="0"/>
              <w:ind w:right="-128"/>
              <w:jc w:val="left"/>
              <w:rPr>
                <w:rFonts w:ascii="Arial" w:hAnsi="Arial" w:cs="Arial"/>
                <w:sz w:val="6"/>
                <w:szCs w:val="6"/>
              </w:rPr>
            </w:pPr>
          </w:p>
        </w:tc>
        <w:tc>
          <w:tcPr>
            <w:tcW w:w="90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877A083" w14:textId="77777777" w:rsidR="00B86A98" w:rsidRPr="008656AA" w:rsidRDefault="00B86A98" w:rsidP="00B86A98">
            <w:pPr>
              <w:pStyle w:val="aff5"/>
              <w:spacing w:after="0"/>
              <w:ind w:right="-105"/>
              <w:jc w:val="left"/>
              <w:rPr>
                <w:sz w:val="6"/>
                <w:szCs w:val="6"/>
              </w:rPr>
            </w:pPr>
          </w:p>
        </w:tc>
        <w:tc>
          <w:tcPr>
            <w:tcW w:w="1362"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055A0AD" w14:textId="77777777" w:rsidR="00B86A98" w:rsidRPr="008656AA" w:rsidRDefault="00B86A98" w:rsidP="00B86A98">
            <w:pPr>
              <w:pStyle w:val="aff5"/>
              <w:spacing w:after="0"/>
              <w:jc w:val="both"/>
              <w:rPr>
                <w:sz w:val="6"/>
                <w:szCs w:val="6"/>
              </w:rPr>
            </w:pPr>
          </w:p>
        </w:tc>
        <w:tc>
          <w:tcPr>
            <w:tcW w:w="1248" w:type="dxa"/>
            <w:gridSpan w:val="10"/>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001D394" w14:textId="77777777" w:rsidR="00B86A98" w:rsidRPr="008656AA"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11EC096" w14:textId="77777777" w:rsidR="00B86A98" w:rsidRPr="008656AA" w:rsidRDefault="00B86A98" w:rsidP="00B86A98">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3CF22F1" w14:textId="77777777" w:rsidR="00B86A98" w:rsidRPr="008656AA"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C7C5955" w14:textId="77777777" w:rsidR="00B86A98" w:rsidRPr="008656AA" w:rsidRDefault="00B86A98" w:rsidP="00B86A98">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97BED4A" w14:textId="77777777" w:rsidR="00B86A98" w:rsidRPr="008656AA" w:rsidRDefault="00B86A98" w:rsidP="00B86A98">
            <w:pPr>
              <w:pStyle w:val="aff5"/>
              <w:spacing w:after="0"/>
              <w:jc w:val="both"/>
              <w:rPr>
                <w:sz w:val="6"/>
                <w:szCs w:val="6"/>
              </w:rPr>
            </w:pPr>
          </w:p>
        </w:tc>
        <w:tc>
          <w:tcPr>
            <w:tcW w:w="987"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24B20CE" w14:textId="77777777" w:rsidR="00B86A98" w:rsidRPr="008656AA" w:rsidRDefault="00B86A98" w:rsidP="00B86A98">
            <w:pPr>
              <w:pStyle w:val="aff5"/>
              <w:spacing w:after="0"/>
              <w:jc w:val="both"/>
              <w:rPr>
                <w:sz w:val="6"/>
                <w:szCs w:val="6"/>
              </w:rPr>
            </w:pPr>
          </w:p>
        </w:tc>
      </w:tr>
      <w:tr w:rsidR="00B86A98" w:rsidRPr="003A7270" w14:paraId="062F4CE5" w14:textId="77777777" w:rsidTr="008A0F24">
        <w:trPr>
          <w:gridAfter w:val="2"/>
          <w:wAfter w:w="254" w:type="dxa"/>
          <w:trHeight w:val="101"/>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3AB2A75" w14:textId="77777777" w:rsidR="00B86A98" w:rsidRPr="00DD49FD" w:rsidRDefault="00B86A98" w:rsidP="00B86A98">
            <w:pPr>
              <w:pStyle w:val="aff5"/>
              <w:spacing w:after="0"/>
              <w:jc w:val="both"/>
              <w:rPr>
                <w:rFonts w:ascii="Arial" w:hAnsi="Arial" w:cs="Arial"/>
                <w:spacing w:val="2"/>
                <w:sz w:val="8"/>
                <w:szCs w:val="8"/>
                <w:shd w:val="clear" w:color="auto" w:fill="FFFFFF"/>
                <w:lang w:eastAsia="ru-RU"/>
              </w:rPr>
            </w:pPr>
          </w:p>
          <w:p w14:paraId="288889AC" w14:textId="5F06772E" w:rsidR="00B86A98" w:rsidRDefault="00B86A98" w:rsidP="00B86A98">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sidR="007019BF">
              <w:rPr>
                <w:rFonts w:ascii="Arial" w:hAnsi="Arial" w:cs="Arial"/>
                <w:b w:val="0"/>
                <w:bCs/>
                <w:sz w:val="20"/>
                <w:szCs w:val="20"/>
              </w:rPr>
              <w:t>планируемый к указанию</w:t>
            </w:r>
            <w:r w:rsidR="007019BF" w:rsidRPr="00DD49FD">
              <w:rPr>
                <w:rFonts w:ascii="Arial" w:hAnsi="Arial" w:cs="Arial"/>
                <w:b w:val="0"/>
                <w:bCs/>
                <w:sz w:val="20"/>
                <w:szCs w:val="20"/>
              </w:rPr>
              <w:t xml:space="preserve"> в </w:t>
            </w:r>
            <w:r w:rsidR="007019BF">
              <w:rPr>
                <w:rFonts w:ascii="Arial" w:hAnsi="Arial" w:cs="Arial"/>
                <w:b w:val="0"/>
                <w:bCs/>
                <w:sz w:val="20"/>
                <w:szCs w:val="20"/>
              </w:rPr>
              <w:t>Колористическом паспорте</w:t>
            </w:r>
            <w:r w:rsidR="007019BF" w:rsidRPr="00DD49FD">
              <w:rPr>
                <w:rFonts w:ascii="Arial" w:hAnsi="Arial" w:cs="Arial"/>
                <w:b w:val="0"/>
                <w:bCs/>
                <w:sz w:val="20"/>
                <w:szCs w:val="20"/>
              </w:rPr>
              <w:t>)</w:t>
            </w:r>
            <w:r w:rsidR="007019BF">
              <w:rPr>
                <w:rFonts w:ascii="Arial" w:hAnsi="Arial" w:cs="Arial"/>
                <w:b w:val="0"/>
                <w:bCs/>
                <w:sz w:val="20"/>
                <w:szCs w:val="20"/>
              </w:rPr>
              <w:t xml:space="preserve"> *</w:t>
            </w:r>
            <w:r w:rsidR="007019BF" w:rsidRPr="00DD49FD">
              <w:rPr>
                <w:rFonts w:ascii="Arial" w:hAnsi="Arial" w:cs="Arial"/>
                <w:sz w:val="20"/>
                <w:szCs w:val="20"/>
              </w:rPr>
              <w:t>:</w:t>
            </w:r>
          </w:p>
          <w:p w14:paraId="1B2ACD8D" w14:textId="38D5852E" w:rsidR="00100AEC" w:rsidRDefault="00100AEC"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p w14:paraId="1F7B8112" w14:textId="601346C2" w:rsidR="00100AEC"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91643AF" w14:textId="725E126D" w:rsidR="00B86A98" w:rsidRPr="00DD49FD"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E1D9B">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782670" w14:paraId="2D28DA8C" w14:textId="77777777" w:rsidTr="008A0F24">
        <w:trPr>
          <w:gridAfter w:val="8"/>
          <w:wAfter w:w="2370" w:type="dxa"/>
          <w:trHeight w:val="52"/>
        </w:trPr>
        <w:tc>
          <w:tcPr>
            <w:tcW w:w="839" w:type="dxa"/>
            <w:gridSpan w:val="2"/>
            <w:tcBorders>
              <w:top w:val="single" w:sz="2" w:space="0" w:color="FFFFFF"/>
              <w:left w:val="single" w:sz="2" w:space="0" w:color="FFFFFF"/>
              <w:bottom w:val="single" w:sz="4" w:space="0" w:color="auto"/>
              <w:right w:val="single" w:sz="2" w:space="0" w:color="FFFFFF"/>
            </w:tcBorders>
          </w:tcPr>
          <w:p w14:paraId="5FA5A922" w14:textId="77777777" w:rsidR="00B86A98" w:rsidRPr="00782670" w:rsidRDefault="00B86A98" w:rsidP="00B86A98">
            <w:pPr>
              <w:pStyle w:val="aff5"/>
              <w:spacing w:after="0"/>
              <w:ind w:right="-105"/>
              <w:jc w:val="left"/>
              <w:rPr>
                <w:rFonts w:ascii="Arial" w:hAnsi="Arial" w:cs="Arial"/>
                <w:b w:val="0"/>
                <w:bCs/>
                <w:sz w:val="2"/>
                <w:szCs w:val="2"/>
              </w:rPr>
            </w:pPr>
          </w:p>
        </w:tc>
        <w:tc>
          <w:tcPr>
            <w:tcW w:w="2543" w:type="dxa"/>
            <w:gridSpan w:val="8"/>
            <w:tcBorders>
              <w:top w:val="single" w:sz="2" w:space="0" w:color="FFFFFF"/>
              <w:left w:val="single" w:sz="2" w:space="0" w:color="FFFFFF"/>
              <w:bottom w:val="single" w:sz="4" w:space="0" w:color="auto"/>
              <w:right w:val="single" w:sz="2" w:space="0" w:color="FFFFFF"/>
            </w:tcBorders>
          </w:tcPr>
          <w:p w14:paraId="7156632D" w14:textId="77777777" w:rsidR="00B86A98" w:rsidRPr="00782670" w:rsidRDefault="00B86A98" w:rsidP="00B86A98">
            <w:pPr>
              <w:pStyle w:val="aff5"/>
              <w:spacing w:after="0"/>
              <w:jc w:val="both"/>
              <w:rPr>
                <w:sz w:val="2"/>
                <w:szCs w:val="2"/>
              </w:rPr>
            </w:pPr>
          </w:p>
        </w:tc>
        <w:tc>
          <w:tcPr>
            <w:tcW w:w="862" w:type="dxa"/>
            <w:gridSpan w:val="3"/>
            <w:tcBorders>
              <w:top w:val="single" w:sz="2" w:space="0" w:color="FFFFFF"/>
              <w:left w:val="single" w:sz="2" w:space="0" w:color="FFFFFF"/>
              <w:bottom w:val="single" w:sz="4" w:space="0" w:color="FFFFFF" w:themeColor="background1"/>
              <w:right w:val="single" w:sz="2" w:space="0" w:color="FFFFFF"/>
            </w:tcBorders>
          </w:tcPr>
          <w:p w14:paraId="1A27AFC8" w14:textId="77777777" w:rsidR="00B86A98" w:rsidRPr="00782670" w:rsidRDefault="00B86A98" w:rsidP="00B86A98">
            <w:pPr>
              <w:pStyle w:val="aff5"/>
              <w:spacing w:after="0"/>
              <w:ind w:right="-110"/>
              <w:jc w:val="both"/>
              <w:rPr>
                <w:rFonts w:ascii="Arial" w:hAnsi="Arial" w:cs="Arial"/>
                <w:b w:val="0"/>
                <w:bCs/>
                <w:sz w:val="2"/>
                <w:szCs w:val="2"/>
              </w:rPr>
            </w:pPr>
          </w:p>
        </w:tc>
        <w:tc>
          <w:tcPr>
            <w:tcW w:w="864" w:type="dxa"/>
            <w:gridSpan w:val="7"/>
            <w:tcBorders>
              <w:top w:val="single" w:sz="2" w:space="0" w:color="FFFFFF"/>
              <w:left w:val="single" w:sz="2" w:space="0" w:color="FFFFFF"/>
              <w:bottom w:val="single" w:sz="4" w:space="0" w:color="FFFFFF" w:themeColor="background1"/>
              <w:right w:val="single" w:sz="2" w:space="0" w:color="FFFFFF"/>
            </w:tcBorders>
          </w:tcPr>
          <w:p w14:paraId="7F8F5E00" w14:textId="77777777" w:rsidR="00B86A98" w:rsidRPr="00782670" w:rsidRDefault="00B86A98" w:rsidP="00B86A98">
            <w:pPr>
              <w:pStyle w:val="aff5"/>
              <w:spacing w:after="0"/>
              <w:jc w:val="both"/>
              <w:rPr>
                <w:sz w:val="2"/>
                <w:szCs w:val="2"/>
              </w:rPr>
            </w:pPr>
          </w:p>
        </w:tc>
        <w:tc>
          <w:tcPr>
            <w:tcW w:w="979" w:type="dxa"/>
            <w:gridSpan w:val="5"/>
            <w:tcBorders>
              <w:top w:val="single" w:sz="2" w:space="0" w:color="FFFFFF"/>
              <w:left w:val="single" w:sz="2" w:space="0" w:color="FFFFFF"/>
              <w:bottom w:val="single" w:sz="4" w:space="0" w:color="FFFFFF" w:themeColor="background1"/>
              <w:right w:val="single" w:sz="2" w:space="0" w:color="FFFFFF"/>
            </w:tcBorders>
          </w:tcPr>
          <w:p w14:paraId="3A1617BE" w14:textId="77777777" w:rsidR="00B86A98" w:rsidRPr="00782670" w:rsidRDefault="00B86A98" w:rsidP="00B86A98">
            <w:pPr>
              <w:pStyle w:val="aff5"/>
              <w:spacing w:after="0"/>
              <w:ind w:right="-111"/>
              <w:jc w:val="both"/>
              <w:rPr>
                <w:rFonts w:ascii="Arial" w:hAnsi="Arial" w:cs="Arial"/>
                <w:b w:val="0"/>
                <w:bCs/>
                <w:sz w:val="2"/>
                <w:szCs w:val="2"/>
              </w:rPr>
            </w:pPr>
          </w:p>
        </w:tc>
        <w:tc>
          <w:tcPr>
            <w:tcW w:w="1984" w:type="dxa"/>
            <w:gridSpan w:val="13"/>
            <w:tcBorders>
              <w:top w:val="single" w:sz="4" w:space="0" w:color="FFFFFF" w:themeColor="background1"/>
              <w:left w:val="single" w:sz="2" w:space="0" w:color="FFFFFF"/>
              <w:bottom w:val="single" w:sz="4" w:space="0" w:color="FFFFFF" w:themeColor="background1"/>
              <w:right w:val="single" w:sz="2" w:space="0" w:color="FFFFFF"/>
            </w:tcBorders>
          </w:tcPr>
          <w:p w14:paraId="7C99A3AB" w14:textId="77777777" w:rsidR="00B86A98" w:rsidRPr="00782670" w:rsidRDefault="00B86A98" w:rsidP="00B86A98">
            <w:pPr>
              <w:pStyle w:val="aff5"/>
              <w:spacing w:after="0"/>
              <w:jc w:val="both"/>
              <w:rPr>
                <w:sz w:val="2"/>
                <w:szCs w:val="2"/>
              </w:rPr>
            </w:pPr>
          </w:p>
        </w:tc>
      </w:tr>
      <w:tr w:rsidR="00100AEC" w:rsidRPr="003A7270" w14:paraId="78A48BCF" w14:textId="77777777"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14:paraId="75FA89CC" w14:textId="7B7841F3" w:rsidR="00100AEC" w:rsidRPr="003A7270" w:rsidRDefault="00100AEC" w:rsidP="00100AEC">
            <w:pPr>
              <w:pStyle w:val="aff5"/>
              <w:spacing w:after="0"/>
              <w:jc w:val="both"/>
              <w:rPr>
                <w:sz w:val="8"/>
                <w:szCs w:val="8"/>
              </w:rPr>
            </w:pPr>
            <w:r>
              <w:rPr>
                <w:rFonts w:ascii="Arial" w:hAnsi="Arial" w:cs="Arial"/>
                <w:sz w:val="17"/>
                <w:szCs w:val="17"/>
              </w:rPr>
              <w:t>Изображение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78553F1" w14:textId="77777777"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0FB4" w14:textId="77777777" w:rsidR="00100AEC" w:rsidRPr="003A7270" w:rsidRDefault="00100AEC" w:rsidP="00100AEC">
            <w:pPr>
              <w:pStyle w:val="aff5"/>
              <w:spacing w:after="0"/>
              <w:jc w:val="both"/>
              <w:rPr>
                <w:sz w:val="8"/>
                <w:szCs w:val="8"/>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14D5A"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12AD2" w14:textId="77777777" w:rsidR="00100AEC" w:rsidRPr="003A7270" w:rsidRDefault="00100AEC" w:rsidP="00100AEC">
            <w:pPr>
              <w:pStyle w:val="aff5"/>
              <w:spacing w:after="0"/>
              <w:jc w:val="both"/>
              <w:rPr>
                <w:sz w:val="8"/>
                <w:szCs w:val="8"/>
              </w:rPr>
            </w:pPr>
          </w:p>
        </w:tc>
      </w:tr>
      <w:tr w:rsidR="00100AEC" w:rsidRPr="003A7270" w14:paraId="6A956A84" w14:textId="77777777" w:rsidTr="008A0F24">
        <w:trPr>
          <w:gridAfter w:val="2"/>
          <w:wAfter w:w="254" w:type="dxa"/>
          <w:trHeight w:val="42"/>
        </w:trPr>
        <w:tc>
          <w:tcPr>
            <w:tcW w:w="839" w:type="dxa"/>
            <w:gridSpan w:val="2"/>
            <w:tcBorders>
              <w:top w:val="single" w:sz="4" w:space="0" w:color="auto"/>
              <w:left w:val="single" w:sz="2" w:space="0" w:color="FFFFFF"/>
              <w:bottom w:val="single" w:sz="4" w:space="0" w:color="auto"/>
              <w:right w:val="single" w:sz="4" w:space="0" w:color="FFFFFF" w:themeColor="background1"/>
            </w:tcBorders>
          </w:tcPr>
          <w:p w14:paraId="79558CB0" w14:textId="77777777"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6203250F" w14:textId="77777777" w:rsidR="00100AEC" w:rsidRPr="00100AEC" w:rsidRDefault="00100AEC" w:rsidP="00100AEC">
            <w:pPr>
              <w:pStyle w:val="aff5"/>
              <w:spacing w:after="0"/>
              <w:jc w:val="both"/>
              <w:rPr>
                <w:sz w:val="4"/>
                <w:szCs w:val="4"/>
              </w:rPr>
            </w:pPr>
          </w:p>
        </w:tc>
        <w:tc>
          <w:tcPr>
            <w:tcW w:w="8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1AAA9"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CD2B0" w14:textId="77777777" w:rsidR="00100AEC" w:rsidRPr="00100AEC" w:rsidRDefault="00100AEC" w:rsidP="00100AEC">
            <w:pPr>
              <w:pStyle w:val="aff5"/>
              <w:spacing w:after="0"/>
              <w:jc w:val="both"/>
              <w:rPr>
                <w:sz w:val="4"/>
                <w:szCs w:val="4"/>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B73BD"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416A3" w14:textId="77777777" w:rsidR="00100AEC" w:rsidRPr="00100AEC" w:rsidRDefault="00100AEC" w:rsidP="00100AEC">
            <w:pPr>
              <w:pStyle w:val="aff5"/>
              <w:spacing w:after="0"/>
              <w:jc w:val="both"/>
              <w:rPr>
                <w:sz w:val="4"/>
                <w:szCs w:val="4"/>
              </w:rPr>
            </w:pPr>
          </w:p>
        </w:tc>
      </w:tr>
      <w:tr w:rsidR="00100AEC" w:rsidRPr="003A7270" w14:paraId="1BCC0EFF" w14:textId="77777777"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14:paraId="2B6FA809" w14:textId="09A728D4" w:rsidR="00100AEC" w:rsidRPr="003A7270" w:rsidRDefault="00100AEC" w:rsidP="00100AEC">
            <w:pPr>
              <w:pStyle w:val="aff5"/>
              <w:spacing w:after="0"/>
              <w:jc w:val="both"/>
              <w:rPr>
                <w:sz w:val="8"/>
                <w:szCs w:val="8"/>
              </w:rPr>
            </w:pPr>
            <w:r w:rsidRPr="00DD49FD">
              <w:rPr>
                <w:rFonts w:ascii="Arial" w:hAnsi="Arial" w:cs="Arial"/>
                <w:b w:val="0"/>
                <w:bCs/>
                <w:sz w:val="14"/>
                <w:szCs w:val="14"/>
              </w:rPr>
              <w:t>фасад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58E2F87" w14:textId="77777777"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256D3"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89B9CA"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94BC2" w14:textId="77777777" w:rsidR="00100AEC" w:rsidRPr="003A7270" w:rsidRDefault="00100AEC" w:rsidP="00100AEC">
            <w:pPr>
              <w:pStyle w:val="aff5"/>
              <w:spacing w:after="0"/>
              <w:jc w:val="both"/>
              <w:rPr>
                <w:sz w:val="8"/>
                <w:szCs w:val="8"/>
              </w:rPr>
            </w:pPr>
          </w:p>
        </w:tc>
      </w:tr>
      <w:tr w:rsidR="00100AEC" w:rsidRPr="00100AEC" w14:paraId="456FB4CD" w14:textId="77777777" w:rsidTr="008A0F24">
        <w:trPr>
          <w:gridAfter w:val="2"/>
          <w:wAfter w:w="254" w:type="dxa"/>
          <w:trHeight w:val="42"/>
        </w:trPr>
        <w:tc>
          <w:tcPr>
            <w:tcW w:w="839" w:type="dxa"/>
            <w:gridSpan w:val="2"/>
            <w:tcBorders>
              <w:top w:val="single" w:sz="4" w:space="0" w:color="FFFFFF" w:themeColor="background1"/>
              <w:left w:val="single" w:sz="2" w:space="0" w:color="FFFFFF"/>
              <w:bottom w:val="single" w:sz="4" w:space="0" w:color="FFFFFF"/>
              <w:right w:val="single" w:sz="4" w:space="0" w:color="FFFFFF"/>
            </w:tcBorders>
          </w:tcPr>
          <w:p w14:paraId="161B6826" w14:textId="77777777"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FFFFFF"/>
              <w:left w:val="single" w:sz="4" w:space="0" w:color="FFFFFF"/>
              <w:bottom w:val="single" w:sz="4" w:space="0" w:color="auto"/>
              <w:right w:val="single" w:sz="4" w:space="0" w:color="FFFFFF"/>
            </w:tcBorders>
          </w:tcPr>
          <w:p w14:paraId="34773393"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5C0269F7"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left w:val="single" w:sz="4" w:space="0" w:color="FFFFFF"/>
              <w:bottom w:val="single" w:sz="4" w:space="0" w:color="auto"/>
              <w:right w:val="single" w:sz="4" w:space="0" w:color="FFFFFF"/>
            </w:tcBorders>
          </w:tcPr>
          <w:p w14:paraId="63A80138"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3F43AF0A"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left w:val="single" w:sz="4" w:space="0" w:color="FFFFFF"/>
              <w:bottom w:val="single" w:sz="4" w:space="0" w:color="auto"/>
              <w:right w:val="single" w:sz="4" w:space="0" w:color="FFFFFF"/>
            </w:tcBorders>
          </w:tcPr>
          <w:p w14:paraId="229EE97A" w14:textId="77777777" w:rsidR="00100AEC" w:rsidRPr="00100AEC" w:rsidRDefault="00100AEC" w:rsidP="00100AEC">
            <w:pPr>
              <w:pStyle w:val="aff5"/>
              <w:spacing w:after="0"/>
              <w:jc w:val="both"/>
              <w:rPr>
                <w:sz w:val="4"/>
                <w:szCs w:val="4"/>
              </w:rPr>
            </w:pPr>
          </w:p>
        </w:tc>
      </w:tr>
      <w:tr w:rsidR="00100AEC" w:rsidRPr="003A7270" w14:paraId="2F0AE017" w14:textId="77777777"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1354F76B" w14:textId="77777777" w:rsidR="00100AEC" w:rsidRPr="00BB6145"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14:paraId="3DA46D15" w14:textId="77777777"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7F994B8" w14:textId="068160EB" w:rsidR="00100AEC" w:rsidRPr="00440D4F"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6CCB4BBB"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4E252C8F" w14:textId="77777777" w:rsidR="00100AEC" w:rsidRPr="00440D4F"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14:paraId="032B4BE2" w14:textId="77777777" w:rsidR="00100AEC" w:rsidRPr="003A7270" w:rsidRDefault="00100AEC" w:rsidP="00100AEC">
            <w:pPr>
              <w:pStyle w:val="aff5"/>
              <w:spacing w:after="0"/>
              <w:jc w:val="both"/>
              <w:rPr>
                <w:sz w:val="8"/>
                <w:szCs w:val="8"/>
              </w:rPr>
            </w:pPr>
          </w:p>
        </w:tc>
      </w:tr>
      <w:tr w:rsidR="00100AEC" w:rsidRPr="003A7270" w14:paraId="2F0F799F" w14:textId="77777777" w:rsidTr="008A0F24">
        <w:trPr>
          <w:gridAfter w:val="2"/>
          <w:wAfter w:w="254" w:type="dxa"/>
          <w:trHeight w:val="102"/>
        </w:trPr>
        <w:tc>
          <w:tcPr>
            <w:tcW w:w="10187" w:type="dxa"/>
            <w:gridSpan w:val="44"/>
            <w:tcBorders>
              <w:top w:val="single" w:sz="4" w:space="0" w:color="FFFFFF" w:themeColor="background1"/>
              <w:left w:val="single" w:sz="2" w:space="0" w:color="FFFFFF"/>
              <w:bottom w:val="single" w:sz="4" w:space="0" w:color="FFFFFF"/>
              <w:right w:val="single" w:sz="4" w:space="0" w:color="FFFFFF" w:themeColor="background1"/>
            </w:tcBorders>
          </w:tcPr>
          <w:p w14:paraId="2BE5EF06" w14:textId="77777777" w:rsidR="00100AEC" w:rsidRPr="003A7270" w:rsidRDefault="00100AEC" w:rsidP="00100AEC">
            <w:pPr>
              <w:pStyle w:val="aff5"/>
              <w:spacing w:after="0"/>
              <w:jc w:val="both"/>
              <w:rPr>
                <w:sz w:val="8"/>
                <w:szCs w:val="8"/>
              </w:rPr>
            </w:pPr>
          </w:p>
        </w:tc>
      </w:tr>
      <w:tr w:rsidR="00100AEC" w:rsidRPr="003A7270" w14:paraId="58224D67" w14:textId="77777777"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0B1673DE" w14:textId="2EE9F1E0" w:rsidR="00100AEC" w:rsidRPr="003A7270" w:rsidRDefault="00100AEC" w:rsidP="00100AEC">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67CE1B" w14:textId="77777777"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5AE66E"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6F749"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3895F85" w14:textId="77777777" w:rsidR="00100AEC" w:rsidRPr="003A7270" w:rsidRDefault="00100AEC" w:rsidP="00100AEC">
            <w:pPr>
              <w:pStyle w:val="aff5"/>
              <w:spacing w:after="0"/>
              <w:jc w:val="both"/>
              <w:rPr>
                <w:sz w:val="8"/>
                <w:szCs w:val="8"/>
              </w:rPr>
            </w:pPr>
          </w:p>
        </w:tc>
      </w:tr>
      <w:tr w:rsidR="00100AEC" w:rsidRPr="003A7270" w14:paraId="71C7F361" w14:textId="77777777"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000000" w:themeColor="text1"/>
              <w:right w:val="single" w:sz="4" w:space="0" w:color="FFFFFF" w:themeColor="background1"/>
            </w:tcBorders>
          </w:tcPr>
          <w:p w14:paraId="37004B53" w14:textId="77777777"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21568001"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795978"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9FF6C"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D78C03A"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363C8" w14:textId="77777777" w:rsidR="00100AEC" w:rsidRPr="00100AEC" w:rsidRDefault="00100AEC" w:rsidP="00100AEC">
            <w:pPr>
              <w:pStyle w:val="aff5"/>
              <w:spacing w:after="0"/>
              <w:jc w:val="both"/>
              <w:rPr>
                <w:sz w:val="4"/>
                <w:szCs w:val="4"/>
              </w:rPr>
            </w:pPr>
          </w:p>
        </w:tc>
      </w:tr>
      <w:tr w:rsidR="00100AEC" w:rsidRPr="003A7270" w14:paraId="12CC410F" w14:textId="77777777"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47FC7D49" w14:textId="3994B17B" w:rsidR="00100AEC" w:rsidRPr="003A7270" w:rsidRDefault="00100AEC" w:rsidP="00100AEC">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C5F3814" w14:textId="77777777"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739F3"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676DB38"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4D92C" w14:textId="77777777" w:rsidR="00100AEC" w:rsidRPr="003A7270" w:rsidRDefault="00100AEC" w:rsidP="00100AEC">
            <w:pPr>
              <w:pStyle w:val="aff5"/>
              <w:spacing w:after="0"/>
              <w:jc w:val="both"/>
              <w:rPr>
                <w:sz w:val="8"/>
                <w:szCs w:val="8"/>
              </w:rPr>
            </w:pPr>
          </w:p>
        </w:tc>
      </w:tr>
      <w:tr w:rsidR="00100AEC" w:rsidRPr="00100AEC" w14:paraId="0F5616A4" w14:textId="77777777"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FFFFFF"/>
              <w:right w:val="single" w:sz="4" w:space="0" w:color="FFFFFF" w:themeColor="background1"/>
            </w:tcBorders>
          </w:tcPr>
          <w:p w14:paraId="40E88848" w14:textId="77777777"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auto"/>
              <w:right w:val="single" w:sz="4" w:space="0" w:color="FFFFFF" w:themeColor="background1"/>
            </w:tcBorders>
          </w:tcPr>
          <w:p w14:paraId="33C115F6"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74561D"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183E8C"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245A8D"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5B296F5" w14:textId="77777777" w:rsidR="00100AEC" w:rsidRPr="00100AEC" w:rsidRDefault="00100AEC" w:rsidP="00100AEC">
            <w:pPr>
              <w:pStyle w:val="aff5"/>
              <w:spacing w:after="0"/>
              <w:jc w:val="both"/>
              <w:rPr>
                <w:sz w:val="4"/>
                <w:szCs w:val="4"/>
              </w:rPr>
            </w:pPr>
          </w:p>
        </w:tc>
      </w:tr>
      <w:tr w:rsidR="00100AEC" w:rsidRPr="003A7270" w14:paraId="52CFF285" w14:textId="77777777"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74AF38B0" w14:textId="4113CDAA" w:rsidR="00100AEC"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14:paraId="011EB11A" w14:textId="77777777"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CDAFC" w14:textId="0B95C021" w:rsidR="00100AEC"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7DE9B349"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098FF6A4" w14:textId="601704C5" w:rsidR="00100AEC"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14:paraId="72F597DD" w14:textId="77777777" w:rsidR="00100AEC" w:rsidRPr="003A7270" w:rsidRDefault="00100AEC" w:rsidP="00100AEC">
            <w:pPr>
              <w:pStyle w:val="aff5"/>
              <w:spacing w:after="0"/>
              <w:jc w:val="both"/>
              <w:rPr>
                <w:sz w:val="8"/>
                <w:szCs w:val="8"/>
              </w:rPr>
            </w:pPr>
          </w:p>
        </w:tc>
      </w:tr>
      <w:tr w:rsidR="00100AEC" w:rsidRPr="003A7270" w14:paraId="335DC5A5" w14:textId="77777777"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14:paraId="4F4394AB" w14:textId="77777777" w:rsidR="00100AEC" w:rsidRDefault="00100AEC" w:rsidP="00100AEC">
            <w:pPr>
              <w:pStyle w:val="aff5"/>
              <w:spacing w:after="0"/>
              <w:ind w:right="-142"/>
              <w:jc w:val="both"/>
              <w:rPr>
                <w:rFonts w:ascii="Arial" w:hAnsi="Arial" w:cs="Arial"/>
                <w:sz w:val="20"/>
                <w:szCs w:val="20"/>
              </w:rPr>
            </w:pPr>
          </w:p>
          <w:p w14:paraId="6EAB4B72" w14:textId="77777777" w:rsidR="00100AEC" w:rsidRPr="003A7270" w:rsidRDefault="00100AEC" w:rsidP="00100AEC">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Default="00100AEC" w:rsidP="00100AEC">
            <w:pPr>
              <w:pStyle w:val="aff5"/>
              <w:spacing w:after="0"/>
              <w:jc w:val="both"/>
              <w:rPr>
                <w:rFonts w:ascii="Arial" w:hAnsi="Arial" w:cs="Arial"/>
                <w:spacing w:val="2"/>
                <w:sz w:val="20"/>
                <w:szCs w:val="20"/>
                <w:shd w:val="clear" w:color="auto" w:fill="FFFFFF"/>
                <w:lang w:eastAsia="ru-RU"/>
              </w:rPr>
            </w:pPr>
          </w:p>
          <w:p w14:paraId="3913457E" w14:textId="77777777"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14:paraId="1518A551" w14:textId="77777777"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920D1" w:rsidRDefault="00100AEC" w:rsidP="00100AEC">
            <w:pPr>
              <w:pStyle w:val="aff5"/>
              <w:spacing w:after="0"/>
              <w:jc w:val="both"/>
              <w:rPr>
                <w:sz w:val="4"/>
                <w:szCs w:val="4"/>
              </w:rPr>
            </w:pPr>
          </w:p>
        </w:tc>
      </w:tr>
      <w:tr w:rsidR="00100AEC" w:rsidRPr="005644B0" w14:paraId="614C0D1E" w14:textId="77777777"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14:paraId="70056033"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14:paraId="19488508" w14:textId="77777777"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21645A22" w14:textId="77777777"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5644B0" w:rsidRDefault="00100AEC" w:rsidP="00100AEC">
            <w:pPr>
              <w:pStyle w:val="aff5"/>
              <w:spacing w:after="0"/>
              <w:jc w:val="both"/>
              <w:rPr>
                <w:sz w:val="2"/>
                <w:szCs w:val="2"/>
              </w:rPr>
            </w:pPr>
          </w:p>
        </w:tc>
      </w:tr>
      <w:tr w:rsidR="00100AEC" w:rsidRPr="009349F6" w14:paraId="7B2A4A24" w14:textId="77777777"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14:paraId="01439032" w14:textId="4FA3C437"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14:paraId="3DA03208" w14:textId="5B399E09" w:rsidR="00100AEC" w:rsidRPr="009349F6" w:rsidRDefault="00100AEC" w:rsidP="00100AEC">
            <w:pPr>
              <w:pStyle w:val="aff5"/>
              <w:spacing w:after="0"/>
              <w:ind w:right="-105"/>
              <w:jc w:val="left"/>
              <w:rPr>
                <w:b w:val="0"/>
                <w:bCs/>
                <w:sz w:val="20"/>
                <w:szCs w:val="20"/>
              </w:rPr>
            </w:pP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6736B186" w14:textId="77777777" w:rsidTr="008A0F24">
        <w:trPr>
          <w:gridAfter w:val="2"/>
          <w:wAfter w:w="254" w:type="dxa"/>
          <w:trHeight w:val="119"/>
        </w:trPr>
        <w:tc>
          <w:tcPr>
            <w:tcW w:w="2980" w:type="dxa"/>
            <w:gridSpan w:val="9"/>
            <w:vMerge/>
            <w:tcBorders>
              <w:left w:val="single" w:sz="2" w:space="0" w:color="FFFFFF"/>
              <w:right w:val="single" w:sz="2" w:space="0" w:color="auto"/>
            </w:tcBorders>
          </w:tcPr>
          <w:p w14:paraId="206B43B0"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3A7270" w:rsidRDefault="00100AEC" w:rsidP="00100AEC">
            <w:pPr>
              <w:pStyle w:val="aff5"/>
              <w:spacing w:after="0"/>
              <w:jc w:val="both"/>
              <w:rPr>
                <w:sz w:val="8"/>
                <w:szCs w:val="8"/>
              </w:rPr>
            </w:pPr>
          </w:p>
        </w:tc>
      </w:tr>
      <w:tr w:rsidR="00100AEC" w:rsidRPr="00DD49FD" w14:paraId="576A1E85" w14:textId="77777777" w:rsidTr="008A0F24">
        <w:trPr>
          <w:gridAfter w:val="2"/>
          <w:wAfter w:w="254" w:type="dxa"/>
          <w:trHeight w:val="235"/>
        </w:trPr>
        <w:tc>
          <w:tcPr>
            <w:tcW w:w="2980" w:type="dxa"/>
            <w:gridSpan w:val="9"/>
            <w:vMerge/>
            <w:tcBorders>
              <w:left w:val="single" w:sz="2" w:space="0" w:color="FFFFFF"/>
              <w:bottom w:val="single" w:sz="2" w:space="0" w:color="FFFFFF"/>
              <w:right w:val="single" w:sz="2" w:space="0" w:color="auto"/>
            </w:tcBorders>
          </w:tcPr>
          <w:p w14:paraId="3845402A"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14:paraId="31E09229" w14:textId="77777777"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Default="00100AEC" w:rsidP="00100AEC">
            <w:pPr>
              <w:pStyle w:val="aff5"/>
              <w:spacing w:after="0"/>
              <w:jc w:val="both"/>
              <w:rPr>
                <w:sz w:val="4"/>
                <w:szCs w:val="4"/>
              </w:rPr>
            </w:pPr>
          </w:p>
          <w:p w14:paraId="3E9AC523" w14:textId="77777777" w:rsidR="007019BF" w:rsidRDefault="007019BF" w:rsidP="00100AEC">
            <w:pPr>
              <w:pStyle w:val="aff5"/>
              <w:spacing w:after="0"/>
              <w:jc w:val="both"/>
              <w:rPr>
                <w:sz w:val="4"/>
                <w:szCs w:val="4"/>
              </w:rPr>
            </w:pPr>
          </w:p>
          <w:p w14:paraId="1D21B9C6" w14:textId="1BD7BDD8" w:rsidR="007019BF" w:rsidRPr="008920D1" w:rsidRDefault="007019BF" w:rsidP="00100AEC">
            <w:pPr>
              <w:pStyle w:val="aff5"/>
              <w:spacing w:after="0"/>
              <w:jc w:val="both"/>
              <w:rPr>
                <w:sz w:val="4"/>
                <w:szCs w:val="4"/>
              </w:rPr>
            </w:pPr>
          </w:p>
        </w:tc>
      </w:tr>
      <w:tr w:rsidR="00100AEC" w:rsidRPr="005644B0" w14:paraId="039A9533" w14:textId="77777777"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14:paraId="1247FB8D"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14:paraId="6E8A1288" w14:textId="77777777"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10EF81C5" w14:textId="77777777"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5644B0" w:rsidRDefault="00100AEC" w:rsidP="00100AEC">
            <w:pPr>
              <w:pStyle w:val="aff5"/>
              <w:spacing w:after="0"/>
              <w:jc w:val="both"/>
              <w:rPr>
                <w:sz w:val="2"/>
                <w:szCs w:val="2"/>
              </w:rPr>
            </w:pPr>
          </w:p>
        </w:tc>
      </w:tr>
      <w:tr w:rsidR="00100AEC" w:rsidRPr="009349F6" w14:paraId="340ADBF8" w14:textId="77777777"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14:paraId="5C5A734F" w14:textId="77777777"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4F4CDA0A" w14:textId="77777777" w:rsidTr="008A0F24">
        <w:trPr>
          <w:gridAfter w:val="2"/>
          <w:wAfter w:w="254" w:type="dxa"/>
          <w:trHeight w:val="119"/>
        </w:trPr>
        <w:tc>
          <w:tcPr>
            <w:tcW w:w="2980" w:type="dxa"/>
            <w:gridSpan w:val="9"/>
            <w:vMerge/>
            <w:tcBorders>
              <w:left w:val="single" w:sz="2" w:space="0" w:color="FFFFFF"/>
              <w:right w:val="single" w:sz="2" w:space="0" w:color="auto"/>
            </w:tcBorders>
          </w:tcPr>
          <w:p w14:paraId="1FA59136"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3A7270" w:rsidRDefault="00100AEC" w:rsidP="00100AEC">
            <w:pPr>
              <w:pStyle w:val="aff5"/>
              <w:spacing w:after="0"/>
              <w:jc w:val="both"/>
              <w:rPr>
                <w:sz w:val="8"/>
                <w:szCs w:val="8"/>
              </w:rPr>
            </w:pPr>
          </w:p>
        </w:tc>
      </w:tr>
      <w:tr w:rsidR="00100AEC" w:rsidRPr="003A7270" w14:paraId="05AE4E09" w14:textId="77777777" w:rsidTr="008A0F24">
        <w:trPr>
          <w:gridAfter w:val="2"/>
          <w:wAfter w:w="254" w:type="dxa"/>
          <w:trHeight w:val="358"/>
        </w:trPr>
        <w:tc>
          <w:tcPr>
            <w:tcW w:w="2980" w:type="dxa"/>
            <w:gridSpan w:val="9"/>
            <w:vMerge/>
            <w:tcBorders>
              <w:left w:val="single" w:sz="2" w:space="0" w:color="FFFFFF"/>
              <w:bottom w:val="single" w:sz="4" w:space="0" w:color="FFFFFF" w:themeColor="background1"/>
              <w:right w:val="single" w:sz="2" w:space="0" w:color="auto"/>
            </w:tcBorders>
          </w:tcPr>
          <w:p w14:paraId="52559D9B"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r>
              <w:rPr>
                <w:rFonts w:ascii="Arial" w:hAnsi="Arial" w:cs="Arial"/>
                <w:b w:val="0"/>
                <w:bCs/>
                <w:sz w:val="17"/>
                <w:szCs w:val="17"/>
              </w:rPr>
              <w:t xml:space="preserve"> </w:t>
            </w:r>
          </w:p>
          <w:p w14:paraId="4DCE7D6B" w14:textId="77777777" w:rsidR="00100AEC" w:rsidRPr="003A7270" w:rsidRDefault="00100AEC" w:rsidP="00100AEC">
            <w:pPr>
              <w:pStyle w:val="aff5"/>
              <w:spacing w:after="0"/>
              <w:jc w:val="both"/>
              <w:rPr>
                <w:sz w:val="8"/>
                <w:szCs w:val="8"/>
              </w:rPr>
            </w:pPr>
          </w:p>
        </w:tc>
      </w:tr>
      <w:tr w:rsidR="00FE4FC8" w:rsidRPr="003A7270" w14:paraId="3D6DE73B" w14:textId="77777777" w:rsidTr="008A0F24">
        <w:trPr>
          <w:gridAfter w:val="2"/>
          <w:wAfter w:w="254" w:type="dxa"/>
          <w:trHeight w:val="42"/>
        </w:trPr>
        <w:tc>
          <w:tcPr>
            <w:tcW w:w="2980" w:type="dxa"/>
            <w:gridSpan w:val="9"/>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35"/>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FE4FC8" w:rsidRDefault="00FE4FC8" w:rsidP="00100AEC">
            <w:pPr>
              <w:pStyle w:val="aff5"/>
              <w:spacing w:after="0"/>
              <w:jc w:val="both"/>
              <w:rPr>
                <w:rFonts w:ascii="Arial" w:hAnsi="Arial" w:cs="Arial"/>
                <w:b w:val="0"/>
                <w:bCs/>
                <w:sz w:val="2"/>
                <w:szCs w:val="2"/>
              </w:rPr>
            </w:pPr>
          </w:p>
        </w:tc>
      </w:tr>
      <w:tr w:rsidR="00100AEC" w:rsidRPr="003A7270" w14:paraId="72FA9C70" w14:textId="77777777" w:rsidTr="008A0F24">
        <w:trPr>
          <w:trHeight w:val="1501"/>
        </w:trPr>
        <w:tc>
          <w:tcPr>
            <w:tcW w:w="2980" w:type="dxa"/>
            <w:gridSpan w:val="9"/>
            <w:tcBorders>
              <w:top w:val="single" w:sz="2" w:space="0" w:color="FFFFFF" w:themeColor="background1"/>
              <w:left w:val="single" w:sz="2" w:space="0" w:color="FFFFFF"/>
              <w:bottom w:val="single" w:sz="2" w:space="0" w:color="FFFFFF"/>
              <w:right w:val="single" w:sz="2" w:space="0" w:color="FFFFFF" w:themeColor="background1"/>
            </w:tcBorders>
          </w:tcPr>
          <w:p w14:paraId="0AF472C9" w14:textId="63BC2BD1" w:rsidR="007019BF" w:rsidRPr="007019BF" w:rsidRDefault="007019BF"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tc>
        <w:tc>
          <w:tcPr>
            <w:tcW w:w="7461" w:type="dxa"/>
            <w:gridSpan w:val="3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Default="00100AEC" w:rsidP="00100AEC">
            <w:pPr>
              <w:pStyle w:val="aff5"/>
              <w:spacing w:after="0"/>
              <w:jc w:val="both"/>
              <w:rPr>
                <w:rFonts w:ascii="Arial" w:hAnsi="Arial" w:cs="Arial"/>
                <w:b w:val="0"/>
                <w:bCs/>
                <w:sz w:val="17"/>
                <w:szCs w:val="17"/>
              </w:rPr>
            </w:pPr>
          </w:p>
        </w:tc>
      </w:tr>
    </w:tbl>
    <w:p w14:paraId="4A0583E6" w14:textId="77777777"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534" w:type="dxa"/>
        <w:tblLayout w:type="fixed"/>
        <w:tblLook w:val="04A0" w:firstRow="1" w:lastRow="0" w:firstColumn="1" w:lastColumn="0" w:noHBand="0" w:noVBand="1"/>
      </w:tblPr>
      <w:tblGrid>
        <w:gridCol w:w="395"/>
        <w:gridCol w:w="8928"/>
        <w:gridCol w:w="15"/>
        <w:gridCol w:w="863"/>
        <w:gridCol w:w="42"/>
        <w:gridCol w:w="198"/>
        <w:gridCol w:w="38"/>
        <w:gridCol w:w="55"/>
      </w:tblGrid>
      <w:tr w:rsidR="007019BF" w:rsidRPr="003A7270" w14:paraId="1BA54AE6" w14:textId="56A75537"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01382968" w:rsidR="007019BF" w:rsidRDefault="007019BF" w:rsidP="00267663">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с</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699A656E" w14:textId="77777777"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14:paraId="780CE043" w14:textId="77777777"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Default="00124F04" w:rsidP="00124F04">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14:paraId="59E16A57" w14:textId="693033C1" w:rsidR="00124F04" w:rsidRDefault="00124F04"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003A78DF">
              <w:rPr>
                <w:rFonts w:ascii="Arial" w:hAnsi="Arial" w:cs="Arial"/>
                <w:b w:val="0"/>
                <w:bCs/>
                <w:i/>
                <w:iCs/>
                <w:sz w:val="12"/>
                <w:szCs w:val="12"/>
                <w:lang w:eastAsia="ru-RU"/>
              </w:rPr>
              <w:t>.</w:t>
            </w:r>
          </w:p>
          <w:p w14:paraId="5DEDB6CE" w14:textId="0A84CCCF" w:rsidR="003A78DF" w:rsidRDefault="003A78DF"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В </w:t>
            </w:r>
            <w:r w:rsidR="00124F04">
              <w:rPr>
                <w:rFonts w:ascii="Arial" w:hAnsi="Arial" w:cs="Arial"/>
                <w:b w:val="0"/>
                <w:bCs/>
                <w:i/>
                <w:iCs/>
                <w:sz w:val="12"/>
                <w:szCs w:val="12"/>
                <w:lang w:eastAsia="ru-RU"/>
              </w:rPr>
              <w:t>случае указания реквизитов разрешения на размещение в поле «Адресный ориентир некапитального строения (сооружения)»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Arial" w:hAnsi="Arial" w:cs="Arial"/>
                <w:b w:val="0"/>
                <w:bCs/>
                <w:i/>
                <w:iCs/>
                <w:sz w:val="12"/>
                <w:szCs w:val="12"/>
                <w:lang w:eastAsia="ru-RU"/>
              </w:rPr>
              <w:t>.</w:t>
            </w:r>
          </w:p>
          <w:p w14:paraId="0D403113" w14:textId="2E580B0B" w:rsidR="00124F04" w:rsidRPr="00AD4A3D" w:rsidRDefault="00124F04" w:rsidP="00124F04">
            <w:pPr>
              <w:pStyle w:val="aff5"/>
              <w:spacing w:after="0"/>
              <w:jc w:val="both"/>
              <w:rPr>
                <w:rFonts w:ascii="Arial" w:hAnsi="Arial" w:cs="Arial"/>
                <w:b w:val="0"/>
                <w:bCs/>
                <w:i/>
                <w:iCs/>
                <w:sz w:val="12"/>
                <w:szCs w:val="12"/>
                <w:lang w:eastAsia="ru-RU"/>
              </w:rPr>
            </w:pPr>
          </w:p>
        </w:tc>
        <w:tc>
          <w:tcPr>
            <w:tcW w:w="920" w:type="dxa"/>
            <w:gridSpan w:val="3"/>
            <w:tcBorders>
              <w:top w:val="single" w:sz="4" w:space="0" w:color="auto"/>
              <w:left w:val="single" w:sz="4" w:space="0" w:color="FFFFFF"/>
              <w:bottom w:val="single" w:sz="4" w:space="0" w:color="auto"/>
              <w:right w:val="single" w:sz="4" w:space="0" w:color="FFFFFF"/>
            </w:tcBorders>
          </w:tcPr>
          <w:p w14:paraId="72A77134"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14:paraId="4482BE1C" w14:textId="77777777"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6398F431" w:rsidR="00124F04" w:rsidRDefault="003A78DF" w:rsidP="00124F04">
            <w:pPr>
              <w:pStyle w:val="aff5"/>
              <w:spacing w:after="0"/>
              <w:ind w:right="-142"/>
              <w:jc w:val="both"/>
              <w:rPr>
                <w:rFonts w:ascii="Arial" w:hAnsi="Arial" w:cs="Arial"/>
                <w:sz w:val="20"/>
                <w:szCs w:val="20"/>
              </w:rPr>
            </w:pPr>
            <w:r>
              <w:rPr>
                <w:rFonts w:ascii="Arial" w:hAnsi="Arial" w:cs="Arial"/>
                <w:sz w:val="20"/>
                <w:szCs w:val="20"/>
              </w:rPr>
              <w:t>10</w:t>
            </w:r>
            <w:r w:rsidR="00124F04"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786CA44D" w:rsidR="00124F04" w:rsidRDefault="00124F04" w:rsidP="00124F04">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14:paraId="1BA6160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14:paraId="351144D2" w14:textId="77777777"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Default="00AD4A3D" w:rsidP="00AD4A3D">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14:paraId="72F2C7C2" w14:textId="21B9B928" w:rsidR="00120325" w:rsidRDefault="00120325"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Срок не может быть равен (или превышать срок), указанный в пункте </w:t>
            </w:r>
            <w:r w:rsidR="00552576">
              <w:rPr>
                <w:rFonts w:ascii="Arial" w:hAnsi="Arial" w:cs="Arial"/>
                <w:b w:val="0"/>
                <w:bCs/>
                <w:i/>
                <w:iCs/>
                <w:sz w:val="12"/>
                <w:szCs w:val="12"/>
                <w:lang w:eastAsia="ru-RU"/>
              </w:rPr>
              <w:t>9</w:t>
            </w:r>
            <w:r>
              <w:rPr>
                <w:rFonts w:ascii="Arial" w:hAnsi="Arial" w:cs="Arial"/>
                <w:b w:val="0"/>
                <w:bCs/>
                <w:i/>
                <w:iCs/>
                <w:sz w:val="12"/>
                <w:szCs w:val="12"/>
                <w:lang w:eastAsia="ru-RU"/>
              </w:rPr>
              <w:t>.</w:t>
            </w:r>
          </w:p>
          <w:p w14:paraId="76249D33" w14:textId="6D97C879" w:rsidR="00120325" w:rsidRDefault="00AD4A3D"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30E1C02" w14:textId="76DACD70" w:rsidR="00FD2AB0" w:rsidRPr="00060295" w:rsidRDefault="00FD2AB0">
            <w:pPr>
              <w:pStyle w:val="aff5"/>
              <w:spacing w:after="0"/>
              <w:jc w:val="both"/>
              <w:rPr>
                <w:rFonts w:ascii="Arial" w:hAnsi="Arial" w:cs="Arial"/>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14:paraId="4F5535B8"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14:paraId="48AFE8EE" w14:textId="77777777" w:rsidTr="00FD2AB0">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15E03FF9" w:rsidR="00AD4A3D" w:rsidRPr="003A7270" w:rsidRDefault="00AD4A3D" w:rsidP="00AD4A3D">
            <w:pPr>
              <w:pStyle w:val="aff5"/>
              <w:spacing w:after="0"/>
              <w:ind w:right="-142"/>
              <w:jc w:val="both"/>
              <w:rPr>
                <w:sz w:val="8"/>
                <w:szCs w:val="8"/>
              </w:rPr>
            </w:pPr>
            <w:r>
              <w:rPr>
                <w:rFonts w:ascii="Arial" w:hAnsi="Arial" w:cs="Arial"/>
                <w:sz w:val="20"/>
                <w:szCs w:val="20"/>
              </w:rPr>
              <w:t>11</w:t>
            </w:r>
            <w:r w:rsidRPr="00471D4C">
              <w:rPr>
                <w:rFonts w:ascii="Arial" w:hAnsi="Arial" w:cs="Arial"/>
                <w:sz w:val="20"/>
                <w:szCs w:val="20"/>
              </w:rPr>
              <w:t>.</w:t>
            </w:r>
          </w:p>
        </w:tc>
        <w:tc>
          <w:tcPr>
            <w:tcW w:w="10046"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14:paraId="2D4E2B9D" w14:textId="5EF54D76" w:rsidTr="002D543A">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14:paraId="42DBAA93" w14:textId="77777777" w:rsidTr="002D543A">
        <w:trPr>
          <w:trHeight w:val="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CC72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28B13B2" w14:textId="77777777" w:rsidTr="002D543A">
        <w:trPr>
          <w:trHeight w:val="1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D9E11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8F0A53" w14:textId="77777777"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BF9BA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BC3AB4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31CF0DDE" w14:textId="77777777"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E0EF24C"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E72035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6F6B6C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1CEA7E6" w14:textId="77777777"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5BCE46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A92839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5E607FE" w14:textId="77777777"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95AD88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5D3154E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8934C6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4DB092" w14:textId="77777777"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83B50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DC5835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D3EAA65" w14:textId="77777777"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D5B18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2509593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2B0A1D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342CD7" w14:textId="77777777"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8EAA60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CEF9BA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B14ACD1" w14:textId="77777777"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CBD8826"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7E1CDEC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49CB69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DEBDE5" w14:textId="77777777"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492ECB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3905A2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4A45161" w14:textId="77777777"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10CAA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E3B7A6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AD3A66B"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937991D" w14:textId="77777777"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A1801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5BB3046"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99A425" w14:textId="77777777"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CFD1B5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50E540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1BAB40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673DEE9" w14:textId="77777777"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E521D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7B532AD" w14:textId="77777777" w:rsidTr="00CE52B0">
        <w:trPr>
          <w:trHeight w:val="129"/>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CC51827" w14:textId="77777777"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14:paraId="6F151FDF" w14:textId="21882746"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874AD0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single" w:sz="4" w:space="0" w:color="auto"/>
              <w:right w:val="single" w:sz="4" w:space="0" w:color="FFFFFF" w:themeColor="background1"/>
            </w:tcBorders>
          </w:tcPr>
          <w:p w14:paraId="4F1E47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5C52BB9" w14:textId="77777777" w:rsidTr="00CE52B0">
        <w:trPr>
          <w:trHeight w:val="119"/>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1DF624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CB0D2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D652AE" w14:textId="77777777" w:rsidTr="00CE52B0">
        <w:trPr>
          <w:trHeight w:val="129"/>
        </w:trPr>
        <w:tc>
          <w:tcPr>
            <w:tcW w:w="9338"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auto"/>
            </w:tcBorders>
          </w:tcPr>
          <w:p w14:paraId="338CB14C" w14:textId="0D18EE23"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77A889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64D56DCD" w14:textId="77777777" w:rsidTr="00CE52B0">
        <w:trPr>
          <w:trHeight w:val="147"/>
        </w:trPr>
        <w:tc>
          <w:tcPr>
            <w:tcW w:w="9338" w:type="dxa"/>
            <w:gridSpan w:val="3"/>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400399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AF22C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15DBED" w14:textId="77777777"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567435E"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590293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68AFCE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7A1D7A" w14:textId="77777777"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DEE8B0"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2918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3769F2D" w14:textId="77777777"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178A94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D0345D6"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9B075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5A986C" w14:textId="77777777"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005755C7" w:rsidRPr="00FE2B91">
              <w:rPr>
                <w:rFonts w:ascii="Arial" w:hAnsi="Arial" w:cs="Arial"/>
                <w:b/>
                <w:bCs/>
                <w:iCs/>
                <w:sz w:val="17"/>
                <w:szCs w:val="17"/>
              </w:rPr>
              <w:t xml:space="preserve"> </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8E3A1E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C68EA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A6A8FCE" w14:textId="77777777" w:rsidTr="005755C7">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6827659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4A718768"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0647F0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D5458F" w14:textId="77777777" w:rsidTr="00CE52B0">
        <w:trPr>
          <w:trHeight w:val="7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0BA425E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34E45B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DF48816" w14:textId="77777777"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C9DE14"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54597A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CFE7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2783DD5" w14:textId="77777777" w:rsidTr="00CE52B0">
        <w:trPr>
          <w:trHeight w:val="1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47C4EDD8"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8E55EF1"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5BD8852" w14:textId="77777777"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A3753" w14:textId="77777777"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CED7FAD"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E47F47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97AC3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FE61B87" w14:textId="77777777"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A613FA8" w14:textId="3C6B6729" w:rsidR="00EA23DE" w:rsidRPr="00EA23DE" w:rsidRDefault="00EA23DE" w:rsidP="00EA23DE">
            <w:pPr>
              <w:spacing w:after="0"/>
              <w:jc w:val="both"/>
              <w:rPr>
                <w:rFonts w:ascii="Arial" w:hAnsi="Arial" w:cs="Arial"/>
                <w:sz w:val="17"/>
                <w:szCs w:val="17"/>
              </w:rPr>
            </w:pPr>
            <w:r w:rsidRPr="005755C7">
              <w:rPr>
                <w:rFonts w:ascii="Arial" w:hAnsi="Arial" w:cs="Arial"/>
                <w:sz w:val="17"/>
                <w:szCs w:val="17"/>
              </w:rP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территории</w:t>
            </w:r>
            <w:r w:rsidRPr="00EA23DE">
              <w:rPr>
                <w:rFonts w:ascii="Arial" w:hAnsi="Arial" w:cs="Arial"/>
                <w:sz w:val="18"/>
                <w:szCs w:val="18"/>
              </w:rPr>
              <w:t xml:space="preserve"> </w:t>
            </w:r>
            <w:r w:rsidR="00FD477B" w:rsidRPr="00FD477B">
              <w:rPr>
                <w:rFonts w:ascii="Arial" w:hAnsi="Arial" w:cs="Arial"/>
                <w:sz w:val="17"/>
                <w:szCs w:val="17"/>
              </w:rPr>
              <w:t>городского округа Электросталь</w:t>
            </w:r>
            <w:r w:rsidR="00FD477B" w:rsidRPr="00FD477B">
              <w:rPr>
                <w:rFonts w:ascii="Arial" w:hAnsi="Arial" w:cs="Arial"/>
                <w:sz w:val="17"/>
                <w:szCs w:val="17"/>
              </w:rPr>
              <w:t xml:space="preserve"> Московской области</w:t>
            </w:r>
            <w:r w:rsidR="00FD477B" w:rsidRPr="005755C7">
              <w:rPr>
                <w:rFonts w:ascii="Arial" w:hAnsi="Arial" w:cs="Arial"/>
                <w:sz w:val="17"/>
                <w:szCs w:val="17"/>
              </w:rPr>
              <w:t xml:space="preserve"> </w:t>
            </w:r>
            <w:r w:rsidRPr="005755C7">
              <w:rPr>
                <w:rFonts w:ascii="Arial" w:hAnsi="Arial" w:cs="Arial"/>
                <w:sz w:val="17"/>
                <w:szCs w:val="17"/>
              </w:rPr>
              <w:t>типовым решением нестационарного торгового объекта (нестационарного строения, сооружения)</w:t>
            </w:r>
          </w:p>
        </w:tc>
        <w:tc>
          <w:tcPr>
            <w:tcW w:w="863" w:type="dxa"/>
            <w:tcBorders>
              <w:top w:val="single" w:sz="4" w:space="0" w:color="auto"/>
              <w:left w:val="single" w:sz="4" w:space="0" w:color="auto"/>
              <w:bottom w:val="single" w:sz="4" w:space="0" w:color="auto"/>
              <w:right w:val="single" w:sz="4" w:space="0" w:color="auto"/>
            </w:tcBorders>
          </w:tcPr>
          <w:p w14:paraId="5FD4017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34958F2"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9786400" w14:textId="77777777"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0A2B32" w14:textId="3E03C7EC"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указано нестационарное строение (сооружение). </w:t>
            </w:r>
            <w:r w:rsidRPr="00122389">
              <w:rPr>
                <w:rFonts w:ascii="Arial" w:hAnsi="Arial" w:cs="Arial"/>
                <w:i/>
                <w:iCs/>
                <w:sz w:val="12"/>
                <w:szCs w:val="12"/>
              </w:rPr>
              <w:t>Дальнейшее оформление Запроса возможно только при указании в поле «да»</w:t>
            </w:r>
          </w:p>
          <w:p w14:paraId="072AF0BC"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56217E3"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3B1A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7346DCD" w14:textId="77777777"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F22BD54"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2C6298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78387375" w14:textId="77777777" w:rsidTr="00CE52B0">
        <w:trPr>
          <w:trHeight w:val="156"/>
        </w:trPr>
        <w:tc>
          <w:tcPr>
            <w:tcW w:w="9338" w:type="dxa"/>
            <w:gridSpan w:val="3"/>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8343F3F"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single" w:sz="4" w:space="0" w:color="auto"/>
            </w:tcBorders>
          </w:tcPr>
          <w:p w14:paraId="776B12A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1B858ED"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E41776E" w14:textId="77777777" w:rsidTr="00CE52B0">
        <w:trPr>
          <w:trHeight w:val="131"/>
        </w:trPr>
        <w:tc>
          <w:tcPr>
            <w:tcW w:w="9338" w:type="dxa"/>
            <w:gridSpan w:val="3"/>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06725AC"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73A1EC2E"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4B055A94"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C8A0A17"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2E66785"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A13DFF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5CCCB82"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5A3E5D8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09ECD0C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3CCC5A8"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006241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1E86E7F"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424758D" w14:textId="66A3B876"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tbl>
      <w:tblPr>
        <w:tblStyle w:val="1f4"/>
        <w:tblW w:w="10201" w:type="dxa"/>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524F15" w:rsidRPr="003A7270" w14:paraId="56E495FB" w14:textId="77777777" w:rsidTr="001821D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1864D2">
        <w:trPr>
          <w:trHeight w:val="192"/>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1014"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1821D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FA61A6" w:rsidRDefault="00C57361" w:rsidP="00C57361">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679F12E3" w14:textId="401BA13B"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установка нового ограждения (Заявитель)</w:t>
            </w:r>
          </w:p>
          <w:p w14:paraId="5CA4738B"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BF1769C" w14:textId="77777777" w:rsidR="00C57361" w:rsidRDefault="00C57361" w:rsidP="00C57361">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14:paraId="696013B7"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302A1409" w14:textId="0B7112A2"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 (Представитель Заявителя)</w:t>
            </w:r>
          </w:p>
          <w:p w14:paraId="0BE4829C" w14:textId="77777777" w:rsidR="00C57361" w:rsidRPr="00C57361" w:rsidRDefault="00C57361"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432EC9CA" w14:textId="77777777" w:rsidR="00C57361" w:rsidRDefault="00C57361" w:rsidP="00C57361">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Обязательно для заполнения при выборе «Лицо, являющееся представителем Заявителя» в поле «Информация о лице, заполняющем запрос» </w:t>
            </w:r>
          </w:p>
          <w:p w14:paraId="71AE4689" w14:textId="77777777" w:rsidR="00C57361" w:rsidRDefault="00C57361" w:rsidP="00C57361">
            <w:pPr>
              <w:pStyle w:val="aff5"/>
              <w:spacing w:after="0"/>
              <w:jc w:val="both"/>
              <w:rPr>
                <w:rFonts w:ascii="Arial" w:hAnsi="Arial" w:cs="Arial"/>
                <w:b w:val="0"/>
                <w:bCs/>
                <w:i/>
                <w:iCs/>
                <w:sz w:val="12"/>
                <w:szCs w:val="12"/>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06ED2D83" w14:textId="3549F7A5"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738"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6244D02"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1821D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1821DB">
        <w:trPr>
          <w:trHeight w:val="42"/>
        </w:trPr>
        <w:tc>
          <w:tcPr>
            <w:tcW w:w="4463"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738"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1821DB">
        <w:trPr>
          <w:trHeight w:val="152"/>
        </w:trPr>
        <w:tc>
          <w:tcPr>
            <w:tcW w:w="4463"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738"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1821D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1821D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1821DB">
        <w:tblPrEx>
          <w:tblLook w:val="0000" w:firstRow="0" w:lastRow="0" w:firstColumn="0" w:lastColumn="0" w:noHBand="0" w:noVBand="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2D00E46" w:rsidR="00C57361" w:rsidRPr="003A7270" w:rsidRDefault="00C57361" w:rsidP="00C57361">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524F15">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8"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1821D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738"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8"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524F15">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1821D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1821D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1821DB">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1821D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C1504CD"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1821D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1821DB">
        <w:trPr>
          <w:trHeight w:val="42"/>
        </w:trPr>
        <w:tc>
          <w:tcPr>
            <w:tcW w:w="4463"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738"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1821DB">
        <w:trPr>
          <w:trHeight w:val="192"/>
        </w:trPr>
        <w:tc>
          <w:tcPr>
            <w:tcW w:w="4463"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738"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917"/>
        <w:gridCol w:w="168"/>
        <w:gridCol w:w="193"/>
        <w:gridCol w:w="630"/>
        <w:gridCol w:w="251"/>
      </w:tblGrid>
      <w:tr w:rsidR="00524F15" w:rsidRPr="003A7270" w14:paraId="3D47E11B" w14:textId="77777777" w:rsidTr="00120325">
        <w:trPr>
          <w:gridAfter w:val="1"/>
          <w:wAfter w:w="251" w:type="dxa"/>
          <w:trHeight w:val="192"/>
        </w:trPr>
        <w:tc>
          <w:tcPr>
            <w:tcW w:w="10190" w:type="dxa"/>
            <w:gridSpan w:val="42"/>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120325">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842" w:type="dxa"/>
            <w:gridSpan w:val="27"/>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120325">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842" w:type="dxa"/>
            <w:gridSpan w:val="27"/>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120325">
        <w:trPr>
          <w:gridAfter w:val="1"/>
          <w:wAfter w:w="251" w:type="dxa"/>
          <w:trHeight w:val="144"/>
        </w:trPr>
        <w:tc>
          <w:tcPr>
            <w:tcW w:w="10190"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Default="00524F15" w:rsidP="00120325">
            <w:pPr>
              <w:pStyle w:val="aff5"/>
              <w:spacing w:after="0"/>
              <w:jc w:val="left"/>
              <w:rPr>
                <w:rFonts w:ascii="Arial" w:hAnsi="Arial" w:cs="Arial"/>
                <w:sz w:val="8"/>
                <w:szCs w:val="8"/>
              </w:rPr>
            </w:pPr>
          </w:p>
          <w:p w14:paraId="26387238" w14:textId="77777777" w:rsidR="00524F15" w:rsidRDefault="00524F15" w:rsidP="00120325">
            <w:pPr>
              <w:pStyle w:val="aff5"/>
              <w:spacing w:after="0"/>
              <w:jc w:val="left"/>
              <w:rPr>
                <w:rFonts w:ascii="Arial" w:hAnsi="Arial" w:cs="Arial"/>
                <w:sz w:val="8"/>
                <w:szCs w:val="8"/>
              </w:rPr>
            </w:pPr>
          </w:p>
          <w:p w14:paraId="5E829766" w14:textId="77777777" w:rsidR="00524F15" w:rsidRPr="00C57361" w:rsidRDefault="00524F15" w:rsidP="00120325">
            <w:pPr>
              <w:pStyle w:val="aff5"/>
              <w:spacing w:after="0"/>
              <w:jc w:val="left"/>
              <w:rPr>
                <w:rFonts w:ascii="Arial" w:hAnsi="Arial" w:cs="Arial"/>
                <w:sz w:val="10"/>
                <w:szCs w:val="10"/>
              </w:rPr>
            </w:pPr>
          </w:p>
          <w:p w14:paraId="52F701B7" w14:textId="77777777" w:rsidR="00524F15" w:rsidRDefault="00524F15" w:rsidP="00120325">
            <w:pPr>
              <w:pStyle w:val="aff5"/>
              <w:spacing w:after="0"/>
              <w:rPr>
                <w:sz w:val="8"/>
                <w:szCs w:val="8"/>
              </w:rPr>
            </w:pPr>
            <w:r w:rsidRPr="00C57361">
              <w:rPr>
                <w:rFonts w:ascii="Arial" w:hAnsi="Arial" w:cs="Arial"/>
                <w:sz w:val="26"/>
                <w:szCs w:val="26"/>
              </w:rPr>
              <w:t>ЗАПРОС</w:t>
            </w:r>
          </w:p>
        </w:tc>
      </w:tr>
      <w:tr w:rsidR="00524F15" w:rsidRPr="003A7270" w14:paraId="317E823D" w14:textId="77777777" w:rsidTr="00120325">
        <w:trPr>
          <w:gridAfter w:val="1"/>
          <w:wAfter w:w="251" w:type="dxa"/>
          <w:trHeight w:val="110"/>
        </w:trPr>
        <w:tc>
          <w:tcPr>
            <w:tcW w:w="10190" w:type="dxa"/>
            <w:gridSpan w:val="42"/>
            <w:tcBorders>
              <w:top w:val="single" w:sz="2" w:space="0" w:color="FFFFFF"/>
              <w:left w:val="single" w:sz="2" w:space="0" w:color="FFFFFF"/>
              <w:bottom w:val="single" w:sz="2" w:space="0" w:color="FFFFFF"/>
              <w:right w:val="single" w:sz="2" w:space="0" w:color="FFFFFF"/>
            </w:tcBorders>
          </w:tcPr>
          <w:p w14:paraId="32160F19" w14:textId="77777777" w:rsidR="00524F15" w:rsidRPr="00DD49FD" w:rsidRDefault="00524F15" w:rsidP="00120325">
            <w:pPr>
              <w:pStyle w:val="aff5"/>
              <w:spacing w:after="0"/>
              <w:ind w:firstLine="455"/>
              <w:jc w:val="both"/>
              <w:rPr>
                <w:rFonts w:ascii="Arial" w:hAnsi="Arial" w:cs="Arial"/>
                <w:b w:val="0"/>
                <w:bCs/>
                <w:sz w:val="8"/>
                <w:szCs w:val="8"/>
                <w:lang w:eastAsia="zh-CN"/>
              </w:rPr>
            </w:pPr>
          </w:p>
          <w:p w14:paraId="134E136B" w14:textId="54413A54" w:rsidR="00524F15" w:rsidRDefault="00524F15" w:rsidP="00120325">
            <w:pPr>
              <w:pStyle w:val="aff5"/>
              <w:spacing w:after="0"/>
              <w:ind w:firstLine="455"/>
              <w:jc w:val="both"/>
              <w:rPr>
                <w:rFonts w:ascii="Arial" w:hAnsi="Arial" w:cs="Arial"/>
                <w:b w:val="0"/>
                <w:bCs/>
                <w:sz w:val="20"/>
                <w:szCs w:val="20"/>
                <w:lang w:eastAsia="ru-RU"/>
              </w:rPr>
            </w:pPr>
            <w:r w:rsidRPr="00C57361">
              <w:rPr>
                <w:rFonts w:ascii="Arial" w:hAnsi="Arial" w:cs="Arial"/>
                <w:b w:val="0"/>
                <w:bCs/>
                <w:sz w:val="26"/>
                <w:szCs w:val="26"/>
                <w:lang w:eastAsia="zh-CN"/>
              </w:rPr>
              <w:t xml:space="preserve">Прошу предоставить муниципальную услугу </w:t>
            </w:r>
            <w:r w:rsidRPr="00C57361">
              <w:rPr>
                <w:rFonts w:ascii="Arial" w:hAnsi="Arial" w:cs="Arial"/>
                <w:b w:val="0"/>
                <w:bCs/>
                <w:sz w:val="26"/>
                <w:szCs w:val="26"/>
              </w:rPr>
              <w:t>«Согласование проектных решений по отделке фасадов (</w:t>
            </w:r>
            <w:r w:rsidRPr="00C57361">
              <w:rPr>
                <w:rFonts w:ascii="Arial" w:hAnsi="Arial" w:cs="Arial"/>
                <w:b w:val="0"/>
                <w:bCs/>
                <w:sz w:val="26"/>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Pr>
                <w:rFonts w:ascii="Arial" w:hAnsi="Arial" w:cs="Arial"/>
                <w:b w:val="0"/>
                <w:bCs/>
                <w:sz w:val="20"/>
                <w:szCs w:val="20"/>
                <w:lang w:eastAsia="ru-RU"/>
              </w:rPr>
              <w:t>.</w:t>
            </w:r>
          </w:p>
          <w:p w14:paraId="354BA179" w14:textId="77777777" w:rsidR="00524F15" w:rsidRPr="004C59E2" w:rsidRDefault="00524F15" w:rsidP="00120325">
            <w:pPr>
              <w:pStyle w:val="aff5"/>
              <w:spacing w:after="0"/>
              <w:jc w:val="both"/>
              <w:rPr>
                <w:rFonts w:ascii="Arial" w:hAnsi="Arial" w:cs="Arial"/>
                <w:b w:val="0"/>
                <w:bCs/>
                <w:szCs w:val="24"/>
              </w:rPr>
            </w:pPr>
          </w:p>
        </w:tc>
      </w:tr>
      <w:tr w:rsidR="00524F15" w14:paraId="742C1F44" w14:textId="77777777" w:rsidTr="00120325">
        <w:tblPrEx>
          <w:tblLook w:val="0000" w:firstRow="0" w:lastRow="0" w:firstColumn="0" w:lastColumn="0" w:noHBand="0" w:noVBand="0"/>
        </w:tblPrEx>
        <w:trPr>
          <w:gridAfter w:val="1"/>
          <w:wAfter w:w="251" w:type="dxa"/>
          <w:trHeight w:val="192"/>
        </w:trPr>
        <w:tc>
          <w:tcPr>
            <w:tcW w:w="10190"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120325">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842"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120325">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842"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120325">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842"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842" w:type="dxa"/>
            <w:gridSpan w:val="27"/>
            <w:tcBorders>
              <w:left w:val="single" w:sz="2" w:space="0" w:color="auto"/>
              <w:bottom w:val="single" w:sz="2" w:space="0" w:color="auto"/>
            </w:tcBorders>
          </w:tcPr>
          <w:p w14:paraId="23BF04CF" w14:textId="29275244" w:rsidR="00524F15" w:rsidRPr="00524F15" w:rsidRDefault="00C57361" w:rsidP="00120325">
            <w:pPr>
              <w:pStyle w:val="aff5"/>
              <w:spacing w:after="0"/>
              <w:jc w:val="both"/>
              <w:rPr>
                <w:rFonts w:ascii="Arial" w:hAnsi="Arial" w:cs="Arial"/>
                <w:b w:val="0"/>
                <w:bCs/>
                <w:sz w:val="18"/>
                <w:szCs w:val="18"/>
              </w:rPr>
            </w:pPr>
            <w:r>
              <w:rPr>
                <w:rFonts w:ascii="Arial" w:hAnsi="Arial" w:cs="Arial"/>
                <w:b w:val="0"/>
                <w:bCs/>
                <w:sz w:val="18"/>
                <w:szCs w:val="18"/>
              </w:rPr>
              <w:t>у</w:t>
            </w:r>
            <w:r w:rsidR="00524F15" w:rsidRPr="00524F15">
              <w:rPr>
                <w:rFonts w:ascii="Arial" w:hAnsi="Arial" w:cs="Arial"/>
                <w:b w:val="0"/>
                <w:bCs/>
                <w:sz w:val="18"/>
                <w:szCs w:val="18"/>
              </w:rPr>
              <w:t xml:space="preserve">становка </w:t>
            </w:r>
          </w:p>
        </w:tc>
      </w:tr>
      <w:tr w:rsidR="00C57361" w:rsidRPr="00E53A0E" w14:paraId="7673C693" w14:textId="77777777" w:rsidTr="00120325">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05D29BC" w14:textId="3ED95C71" w:rsidR="00C57361" w:rsidRDefault="00C57361"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w:t>
            </w:r>
            <w:r w:rsidR="00673651">
              <w:rPr>
                <w:rFonts w:ascii="Arial" w:hAnsi="Arial" w:cs="Arial"/>
                <w:b w:val="0"/>
                <w:bCs/>
                <w:i/>
                <w:iCs/>
                <w:sz w:val="12"/>
                <w:szCs w:val="12"/>
                <w:lang w:eastAsia="ru-RU"/>
              </w:rPr>
              <w:t>установка</w:t>
            </w:r>
            <w:r>
              <w:rPr>
                <w:rFonts w:ascii="Arial" w:hAnsi="Arial" w:cs="Arial"/>
                <w:b w:val="0"/>
                <w:bCs/>
                <w:i/>
                <w:iCs/>
                <w:sz w:val="12"/>
                <w:szCs w:val="12"/>
                <w:lang w:eastAsia="ru-RU"/>
              </w:rPr>
              <w:t>» устанавливается автоматически</w:t>
            </w:r>
          </w:p>
          <w:p w14:paraId="2C2E7B69" w14:textId="66889230" w:rsidR="00C57361" w:rsidRPr="004C59E2" w:rsidRDefault="00C57361" w:rsidP="00120325">
            <w:pPr>
              <w:pStyle w:val="aff5"/>
              <w:spacing w:after="0"/>
              <w:jc w:val="both"/>
              <w:rPr>
                <w:rFonts w:ascii="Arial" w:hAnsi="Arial" w:cs="Arial"/>
                <w:sz w:val="8"/>
                <w:szCs w:val="8"/>
              </w:rPr>
            </w:pPr>
          </w:p>
        </w:tc>
        <w:tc>
          <w:tcPr>
            <w:tcW w:w="5842"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C91C3B" w:rsidRDefault="00C91C3B" w:rsidP="00120325">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3D4BD447" w14:textId="735C9702" w:rsidR="00C57361" w:rsidRDefault="00C57361" w:rsidP="00120325">
            <w:pPr>
              <w:spacing w:after="0"/>
              <w:jc w:val="both"/>
              <w:rPr>
                <w:rFonts w:ascii="Arial" w:hAnsi="Arial" w:cs="Arial"/>
                <w:i/>
                <w:iCs/>
                <w:sz w:val="12"/>
                <w:szCs w:val="12"/>
                <w:lang w:eastAsia="ru-RU"/>
              </w:rPr>
            </w:pPr>
            <w:r w:rsidRPr="006031F6">
              <w:rPr>
                <w:rFonts w:ascii="Arial" w:hAnsi="Arial" w:cs="Arial"/>
                <w:i/>
                <w:iCs/>
                <w:sz w:val="12"/>
                <w:szCs w:val="12"/>
              </w:rPr>
              <w:t>постоянн</w:t>
            </w:r>
            <w:r>
              <w:rPr>
                <w:rFonts w:ascii="Arial" w:hAnsi="Arial" w:cs="Arial"/>
                <w:i/>
                <w:iCs/>
                <w:sz w:val="12"/>
                <w:szCs w:val="12"/>
              </w:rPr>
              <w:t>ое</w:t>
            </w:r>
            <w:r w:rsidRPr="006031F6">
              <w:rPr>
                <w:rFonts w:ascii="Arial" w:hAnsi="Arial" w:cs="Arial"/>
                <w:i/>
                <w:iCs/>
                <w:sz w:val="12"/>
                <w:szCs w:val="12"/>
              </w:rPr>
              <w:t xml:space="preserve"> </w:t>
            </w:r>
            <w:r>
              <w:rPr>
                <w:rFonts w:ascii="Arial" w:hAnsi="Arial" w:cs="Arial"/>
                <w:i/>
                <w:iCs/>
                <w:sz w:val="12"/>
                <w:szCs w:val="12"/>
              </w:rPr>
              <w:t>(</w:t>
            </w:r>
            <w:r w:rsidRPr="006031F6">
              <w:rPr>
                <w:rFonts w:ascii="Arial" w:hAnsi="Arial" w:cs="Arial"/>
                <w:i/>
                <w:iCs/>
                <w:sz w:val="12"/>
                <w:szCs w:val="12"/>
                <w:lang w:eastAsia="ru-RU"/>
              </w:rPr>
              <w:t>сплошн</w:t>
            </w:r>
            <w:r>
              <w:rPr>
                <w:rFonts w:ascii="Arial" w:hAnsi="Arial" w:cs="Arial"/>
                <w:i/>
                <w:iCs/>
                <w:sz w:val="12"/>
                <w:szCs w:val="12"/>
                <w:lang w:eastAsia="ru-RU"/>
              </w:rPr>
              <w:t>ое</w:t>
            </w:r>
            <w:r w:rsidRPr="006031F6">
              <w:rPr>
                <w:rFonts w:ascii="Arial" w:hAnsi="Arial" w:cs="Arial"/>
                <w:i/>
                <w:iCs/>
                <w:sz w:val="12"/>
                <w:szCs w:val="12"/>
                <w:lang w:eastAsia="ru-RU"/>
              </w:rPr>
              <w:t xml:space="preserve"> ограждени</w:t>
            </w:r>
            <w:r>
              <w:rPr>
                <w:rFonts w:ascii="Arial" w:hAnsi="Arial" w:cs="Arial"/>
                <w:i/>
                <w:iCs/>
                <w:sz w:val="12"/>
                <w:szCs w:val="12"/>
                <w:lang w:eastAsia="ru-RU"/>
              </w:rPr>
              <w:t>е</w:t>
            </w:r>
            <w:r w:rsidRPr="006031F6">
              <w:rPr>
                <w:rFonts w:ascii="Arial" w:hAnsi="Arial" w:cs="Arial"/>
                <w:i/>
                <w:iCs/>
                <w:sz w:val="12"/>
                <w:szCs w:val="12"/>
                <w:lang w:eastAsia="ru-RU"/>
              </w:rPr>
              <w:t>, образующ</w:t>
            </w:r>
            <w:r>
              <w:rPr>
                <w:rFonts w:ascii="Arial" w:hAnsi="Arial" w:cs="Arial"/>
                <w:i/>
                <w:iCs/>
                <w:sz w:val="12"/>
                <w:szCs w:val="12"/>
                <w:lang w:eastAsia="ru-RU"/>
              </w:rPr>
              <w:t>ее</w:t>
            </w:r>
            <w:r w:rsidRPr="006031F6">
              <w:rPr>
                <w:rFonts w:ascii="Arial" w:hAnsi="Arial" w:cs="Arial"/>
                <w:i/>
                <w:iCs/>
                <w:sz w:val="12"/>
                <w:szCs w:val="12"/>
                <w:lang w:eastAsia="ru-RU"/>
              </w:rPr>
              <w:t xml:space="preserve"> самостоятельно или</w:t>
            </w:r>
            <w:r>
              <w:rPr>
                <w:rFonts w:ascii="Arial" w:hAnsi="Arial" w:cs="Arial"/>
                <w:i/>
                <w:iCs/>
                <w:sz w:val="12"/>
                <w:szCs w:val="12"/>
                <w:lang w:eastAsia="ru-RU"/>
              </w:rPr>
              <w:t xml:space="preserve"> </w:t>
            </w:r>
            <w:r w:rsidRPr="006031F6">
              <w:rPr>
                <w:rFonts w:ascii="Arial" w:hAnsi="Arial" w:cs="Arial"/>
                <w:i/>
                <w:iCs/>
                <w:sz w:val="12"/>
                <w:szCs w:val="12"/>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Pr>
                <w:rFonts w:ascii="Arial" w:hAnsi="Arial" w:cs="Arial"/>
                <w:i/>
                <w:iCs/>
                <w:sz w:val="12"/>
                <w:szCs w:val="12"/>
                <w:lang w:eastAsia="ru-RU"/>
              </w:rPr>
              <w:t xml:space="preserve"> (механическими барьерами)</w:t>
            </w:r>
            <w:r w:rsidRPr="006031F6">
              <w:rPr>
                <w:rFonts w:ascii="Arial" w:hAnsi="Arial" w:cs="Arial"/>
                <w:i/>
                <w:iCs/>
                <w:sz w:val="12"/>
                <w:szCs w:val="12"/>
                <w:lang w:eastAsia="ru-RU"/>
              </w:rPr>
              <w:t xml:space="preserve"> ограничения доступа на огражденную территорию</w:t>
            </w:r>
            <w:r>
              <w:rPr>
                <w:rFonts w:ascii="Arial" w:hAnsi="Arial" w:cs="Arial"/>
                <w:i/>
                <w:iCs/>
                <w:sz w:val="12"/>
                <w:szCs w:val="12"/>
                <w:lang w:eastAsia="ru-RU"/>
              </w:rPr>
              <w:t>)</w:t>
            </w:r>
            <w:r w:rsidR="00C91C3B">
              <w:rPr>
                <w:rFonts w:ascii="Arial" w:hAnsi="Arial" w:cs="Arial"/>
                <w:i/>
                <w:iCs/>
                <w:sz w:val="12"/>
                <w:szCs w:val="12"/>
                <w:lang w:eastAsia="ru-RU"/>
              </w:rPr>
              <w:t>, для вида ограждения дополнительно выбираются из типовых значений: «калиткой», и (или) «шлагбаумом», и (или) «воротами», и (или) «цепями»</w:t>
            </w:r>
            <w:r w:rsidR="00491C95">
              <w:rPr>
                <w:rFonts w:ascii="Arial" w:hAnsi="Arial" w:cs="Arial"/>
                <w:i/>
                <w:iCs/>
                <w:sz w:val="12"/>
                <w:szCs w:val="12"/>
                <w:lang w:eastAsia="ru-RU"/>
              </w:rPr>
              <w:t>, для вида ограждения может выбрано «изображение на внешней поверхности ограждения»</w:t>
            </w:r>
            <w:r w:rsidR="00C91C3B">
              <w:rPr>
                <w:rFonts w:ascii="Arial" w:hAnsi="Arial" w:cs="Arial"/>
                <w:i/>
                <w:iCs/>
                <w:sz w:val="12"/>
                <w:szCs w:val="12"/>
                <w:lang w:eastAsia="ru-RU"/>
              </w:rPr>
              <w:t xml:space="preserve"> </w:t>
            </w:r>
          </w:p>
          <w:p w14:paraId="58E47053" w14:textId="4FA04994" w:rsidR="00C91C3B" w:rsidRDefault="00C91C3B" w:rsidP="00120325">
            <w:pPr>
              <w:spacing w:after="0"/>
              <w:jc w:val="both"/>
              <w:rPr>
                <w:rFonts w:ascii="Arial" w:hAnsi="Arial" w:cs="Arial"/>
                <w:i/>
                <w:iCs/>
                <w:sz w:val="12"/>
                <w:szCs w:val="12"/>
                <w:lang w:eastAsia="ru-RU"/>
              </w:rPr>
            </w:pPr>
            <w:r>
              <w:rPr>
                <w:rFonts w:ascii="Arial" w:hAnsi="Arial" w:cs="Arial"/>
                <w:i/>
                <w:iCs/>
                <w:sz w:val="12"/>
                <w:szCs w:val="12"/>
                <w:lang w:eastAsia="ru-RU"/>
              </w:rPr>
              <w:t xml:space="preserve">или </w:t>
            </w:r>
          </w:p>
          <w:p w14:paraId="09E5CD2D" w14:textId="05195FD8" w:rsidR="00C57361" w:rsidRPr="006031F6" w:rsidRDefault="00C57361" w:rsidP="00120325">
            <w:pPr>
              <w:spacing w:after="0"/>
              <w:jc w:val="both"/>
              <w:rPr>
                <w:rFonts w:ascii="Arial" w:hAnsi="Arial" w:cs="Arial"/>
                <w:i/>
                <w:iCs/>
                <w:color w:val="000000"/>
                <w:sz w:val="12"/>
                <w:szCs w:val="12"/>
              </w:rPr>
            </w:pPr>
            <w:r w:rsidRPr="006031F6">
              <w:rPr>
                <w:rFonts w:ascii="Arial" w:hAnsi="Arial" w:cs="Arial"/>
                <w:i/>
                <w:iCs/>
                <w:sz w:val="12"/>
                <w:szCs w:val="12"/>
              </w:rPr>
              <w:t xml:space="preserve">механический барьер </w:t>
            </w:r>
            <w:r>
              <w:rPr>
                <w:rFonts w:ascii="Arial" w:hAnsi="Arial" w:cs="Arial"/>
                <w:i/>
                <w:iCs/>
                <w:sz w:val="12"/>
                <w:szCs w:val="12"/>
              </w:rPr>
              <w:t>(</w:t>
            </w:r>
            <w:r w:rsidRPr="006031F6">
              <w:rPr>
                <w:rFonts w:ascii="Arial" w:hAnsi="Arial" w:cs="Arial"/>
                <w:i/>
                <w:iCs/>
                <w:sz w:val="12"/>
                <w:szCs w:val="12"/>
                <w:lang w:eastAsia="ru-RU"/>
              </w:rPr>
              <w:t>ограждающ</w:t>
            </w:r>
            <w:r>
              <w:rPr>
                <w:rFonts w:ascii="Arial" w:hAnsi="Arial" w:cs="Arial"/>
                <w:i/>
                <w:iCs/>
                <w:sz w:val="12"/>
                <w:szCs w:val="12"/>
                <w:lang w:eastAsia="ru-RU"/>
              </w:rPr>
              <w:t>ее</w:t>
            </w:r>
            <w:r w:rsidRPr="006031F6">
              <w:rPr>
                <w:rFonts w:ascii="Arial" w:hAnsi="Arial" w:cs="Arial"/>
                <w:i/>
                <w:iCs/>
                <w:sz w:val="12"/>
                <w:szCs w:val="12"/>
                <w:lang w:eastAsia="ru-RU"/>
              </w:rPr>
              <w:t xml:space="preserve"> устройств</w:t>
            </w:r>
            <w:r>
              <w:rPr>
                <w:rFonts w:ascii="Arial" w:hAnsi="Arial" w:cs="Arial"/>
                <w:i/>
                <w:iCs/>
                <w:sz w:val="12"/>
                <w:szCs w:val="12"/>
                <w:lang w:eastAsia="ru-RU"/>
              </w:rPr>
              <w:t>о</w:t>
            </w:r>
            <w:r w:rsidRPr="006031F6">
              <w:rPr>
                <w:rFonts w:ascii="Arial" w:hAnsi="Arial" w:cs="Arial"/>
                <w:i/>
                <w:iCs/>
                <w:sz w:val="12"/>
                <w:szCs w:val="12"/>
                <w:lang w:eastAsia="ru-RU"/>
              </w:rPr>
              <w:t xml:space="preserve"> - устройств</w:t>
            </w:r>
            <w:r>
              <w:rPr>
                <w:rFonts w:ascii="Arial" w:hAnsi="Arial" w:cs="Arial"/>
                <w:i/>
                <w:iCs/>
                <w:sz w:val="12"/>
                <w:szCs w:val="12"/>
                <w:lang w:eastAsia="ru-RU"/>
              </w:rPr>
              <w:t>о</w:t>
            </w:r>
            <w:r w:rsidRPr="006031F6">
              <w:rPr>
                <w:rFonts w:ascii="Arial" w:hAnsi="Arial" w:cs="Arial"/>
                <w:i/>
                <w:iCs/>
                <w:sz w:val="12"/>
                <w:szCs w:val="12"/>
                <w:lang w:eastAsia="ru-RU"/>
              </w:rPr>
              <w:t>, предназначенн</w:t>
            </w:r>
            <w:r>
              <w:rPr>
                <w:rFonts w:ascii="Arial" w:hAnsi="Arial" w:cs="Arial"/>
                <w:i/>
                <w:iCs/>
                <w:sz w:val="12"/>
                <w:szCs w:val="12"/>
                <w:lang w:eastAsia="ru-RU"/>
              </w:rPr>
              <w:t>ое</w:t>
            </w:r>
            <w:r w:rsidRPr="006031F6">
              <w:rPr>
                <w:rFonts w:ascii="Arial" w:hAnsi="Arial" w:cs="Arial"/>
                <w:i/>
                <w:iCs/>
                <w:sz w:val="12"/>
                <w:szCs w:val="12"/>
                <w:lang w:eastAsia="ru-RU"/>
              </w:rPr>
              <w:t xml:space="preserve"> для временного ограничения прохода и (или) проезда на территорию</w:t>
            </w:r>
            <w:r w:rsidR="00C91C3B">
              <w:rPr>
                <w:rFonts w:ascii="Arial" w:hAnsi="Arial" w:cs="Arial"/>
                <w:i/>
                <w:iCs/>
                <w:sz w:val="12"/>
                <w:szCs w:val="12"/>
                <w:lang w:eastAsia="ru-RU"/>
              </w:rPr>
              <w:t xml:space="preserve">), для вида ограждения дополнительно выбираются из типовых значений: «шлагбаум» </w:t>
            </w:r>
          </w:p>
        </w:tc>
        <w:tc>
          <w:tcPr>
            <w:tcW w:w="5842"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842" w:type="dxa"/>
            <w:gridSpan w:val="27"/>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42" w:type="dxa"/>
            <w:gridSpan w:val="27"/>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120325">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5704DA" w:rsidRDefault="00336269" w:rsidP="00120325">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379CE163" w14:textId="21FF2D31" w:rsidR="00336269" w:rsidRDefault="00336269" w:rsidP="00120325">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187F7161" w14:textId="77777777" w:rsidR="00336269" w:rsidRPr="00B871E6" w:rsidRDefault="00336269" w:rsidP="00120325">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C2D449E" w14:textId="3C481D83"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FAE4BF3"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7CA46824" w14:textId="7B849507" w:rsidR="00336269"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4A3C1621" w14:textId="77777777" w:rsidR="00336269" w:rsidRPr="00DD49FD"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E29BCF0" w14:textId="6415DD06"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24231EF"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0826348" w14:textId="50F5015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0527A99C"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5DA28117" w14:textId="492C0BF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3B06AC3" w14:textId="6CE670E4" w:rsidR="00336269" w:rsidRPr="00673651" w:rsidRDefault="00336269" w:rsidP="00120325">
            <w:pPr>
              <w:pStyle w:val="aff5"/>
              <w:spacing w:after="0" w:line="240" w:lineRule="auto"/>
              <w:jc w:val="both"/>
              <w:rPr>
                <w:rFonts w:ascii="Arial" w:hAnsi="Arial" w:cs="Arial"/>
                <w:b w:val="0"/>
                <w:bCs/>
                <w:i/>
                <w:iCs/>
                <w:sz w:val="12"/>
                <w:szCs w:val="12"/>
                <w:lang w:eastAsia="ru-RU"/>
              </w:rPr>
            </w:pPr>
            <w:r w:rsidRPr="00336269">
              <w:rPr>
                <w:rFonts w:ascii="Arial" w:hAnsi="Arial" w:cs="Arial"/>
                <w:b w:val="0"/>
                <w:bCs/>
                <w:i/>
                <w:iCs/>
                <w:sz w:val="12"/>
                <w:szCs w:val="12"/>
              </w:rPr>
              <w:t xml:space="preserve">территория, на которой устанавливается ограждение,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tc>
        <w:tc>
          <w:tcPr>
            <w:tcW w:w="5842"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120325">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842"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120325">
        <w:trPr>
          <w:gridAfter w:val="1"/>
          <w:wAfter w:w="251" w:type="dxa"/>
          <w:trHeight w:val="47"/>
        </w:trPr>
        <w:tc>
          <w:tcPr>
            <w:tcW w:w="9199" w:type="dxa"/>
            <w:gridSpan w:val="39"/>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991" w:type="dxa"/>
            <w:gridSpan w:val="3"/>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120325">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120325">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842" w:type="dxa"/>
            <w:gridSpan w:val="27"/>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671" w:type="dxa"/>
            <w:gridSpan w:val="8"/>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120325">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671" w:type="dxa"/>
            <w:gridSpan w:val="8"/>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671" w:type="dxa"/>
            <w:gridSpan w:val="8"/>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74649E8C" w14:textId="77777777"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tcBorders>
          </w:tcPr>
          <w:p w14:paraId="6A978947" w14:textId="0D32919A" w:rsidR="00E43876" w:rsidRDefault="00E43876" w:rsidP="00120325">
            <w:pPr>
              <w:pStyle w:val="aff5"/>
              <w:spacing w:after="0"/>
              <w:jc w:val="left"/>
              <w:rPr>
                <w:rFonts w:ascii="Arial" w:hAnsi="Arial" w:cs="Arial"/>
                <w:b w:val="0"/>
                <w:bCs/>
                <w:sz w:val="18"/>
                <w:szCs w:val="18"/>
              </w:rPr>
            </w:pPr>
            <w:r>
              <w:rPr>
                <w:rFonts w:ascii="Arial" w:hAnsi="Arial" w:cs="Arial"/>
                <w:b w:val="0"/>
                <w:bCs/>
                <w:sz w:val="18"/>
                <w:szCs w:val="18"/>
              </w:rPr>
              <w:t>Вид разрешенного использования земельного участка по кадастру</w:t>
            </w:r>
            <w:r w:rsidR="00BE6859">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527A4CAC" w14:textId="77777777" w:rsidR="00E43876" w:rsidRPr="003A7270" w:rsidRDefault="00E43876"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DC4132" w14:textId="284876A8" w:rsidR="00E43876" w:rsidRPr="007F2757" w:rsidRDefault="00E43876" w:rsidP="00120325">
            <w:pPr>
              <w:pStyle w:val="aff5"/>
              <w:spacing w:after="0"/>
              <w:ind w:right="-125" w:hanging="63"/>
              <w:rPr>
                <w:rFonts w:ascii="Arial" w:hAnsi="Arial" w:cs="Arial"/>
                <w:b w:val="0"/>
                <w:bCs/>
                <w:sz w:val="10"/>
                <w:szCs w:val="10"/>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BDE56A" w14:textId="2AF37C0A" w:rsidR="00E43876" w:rsidRPr="00847DB2" w:rsidRDefault="00E43876" w:rsidP="00120325">
            <w:pPr>
              <w:spacing w:after="0" w:line="240" w:lineRule="auto"/>
              <w:ind w:left="-94" w:right="-93"/>
              <w:rPr>
                <w:rFonts w:ascii="Arial" w:hAnsi="Arial" w:cs="Arial"/>
                <w:sz w:val="18"/>
                <w:szCs w:val="18"/>
              </w:rPr>
            </w:pPr>
            <w:r>
              <w:rPr>
                <w:rFonts w:ascii="Arial" w:hAnsi="Arial" w:cs="Arial"/>
                <w:sz w:val="18"/>
                <w:szCs w:val="18"/>
              </w:rPr>
              <w:t>В</w:t>
            </w:r>
            <w:r w:rsidRPr="00847DB2">
              <w:rPr>
                <w:rFonts w:ascii="Arial" w:hAnsi="Arial" w:cs="Arial"/>
                <w:sz w:val="18"/>
                <w:szCs w:val="18"/>
              </w:rPr>
              <w:t>ид разрешенного использования</w:t>
            </w:r>
            <w:r>
              <w:rPr>
                <w:rFonts w:ascii="Arial" w:hAnsi="Arial" w:cs="Arial"/>
                <w:sz w:val="18"/>
                <w:szCs w:val="18"/>
              </w:rPr>
              <w:t xml:space="preserve"> в соответствии с</w:t>
            </w:r>
            <w:r w:rsidRPr="00847DB2">
              <w:rPr>
                <w:rFonts w:ascii="Arial" w:hAnsi="Arial" w:cs="Arial"/>
                <w:sz w:val="18"/>
                <w:szCs w:val="18"/>
              </w:rPr>
              <w:t xml:space="preserve"> </w:t>
            </w:r>
            <w:r>
              <w:rPr>
                <w:rFonts w:ascii="Arial" w:hAnsi="Arial" w:cs="Arial"/>
                <w:sz w:val="18"/>
                <w:szCs w:val="18"/>
              </w:rPr>
              <w:t>правилами землепользования и застройки городского округа</w:t>
            </w:r>
            <w:r w:rsidR="00BE6859">
              <w:rPr>
                <w:rFonts w:ascii="Arial" w:hAnsi="Arial" w:cs="Arial"/>
                <w:sz w:val="18"/>
                <w:szCs w:val="18"/>
              </w:rPr>
              <w:t>*:</w:t>
            </w:r>
            <w:r>
              <w:rPr>
                <w:rFonts w:ascii="Arial" w:hAnsi="Arial" w:cs="Arial"/>
                <w:sz w:val="18"/>
                <w:szCs w:val="18"/>
              </w:rPr>
              <w:t xml:space="preserve"> </w:t>
            </w:r>
          </w:p>
        </w:tc>
        <w:tc>
          <w:tcPr>
            <w:tcW w:w="2671" w:type="dxa"/>
            <w:gridSpan w:val="8"/>
            <w:tcBorders>
              <w:left w:val="single" w:sz="4" w:space="0" w:color="auto"/>
              <w:bottom w:val="single" w:sz="4" w:space="0" w:color="auto"/>
              <w:right w:val="single" w:sz="4" w:space="0" w:color="auto"/>
            </w:tcBorders>
          </w:tcPr>
          <w:p w14:paraId="341713F0" w14:textId="77777777" w:rsidR="00E43876" w:rsidRPr="003A7270" w:rsidRDefault="00E43876" w:rsidP="00120325">
            <w:pPr>
              <w:pStyle w:val="aff5"/>
              <w:spacing w:after="0"/>
              <w:jc w:val="both"/>
              <w:rPr>
                <w:sz w:val="8"/>
                <w:szCs w:val="8"/>
              </w:rPr>
            </w:pPr>
          </w:p>
        </w:tc>
      </w:tr>
      <w:tr w:rsidR="00E43876" w:rsidRPr="003A7270" w14:paraId="3F349264" w14:textId="77777777"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1755CC3E"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67D62B78" w14:textId="77777777" w:rsidR="00E43876" w:rsidRPr="008920D1" w:rsidRDefault="00E43876" w:rsidP="00120325">
            <w:pPr>
              <w:pStyle w:val="aff5"/>
              <w:spacing w:after="0"/>
              <w:jc w:val="both"/>
              <w:rPr>
                <w:sz w:val="4"/>
                <w:szCs w:val="4"/>
              </w:rPr>
            </w:pPr>
          </w:p>
        </w:tc>
        <w:tc>
          <w:tcPr>
            <w:tcW w:w="2137" w:type="dxa"/>
            <w:gridSpan w:val="8"/>
            <w:tcBorders>
              <w:top w:val="single" w:sz="4" w:space="0" w:color="auto"/>
              <w:left w:val="single" w:sz="4" w:space="0" w:color="FFFFFF" w:themeColor="background1"/>
              <w:bottom w:val="single" w:sz="4" w:space="0" w:color="FFFFFF"/>
              <w:right w:val="single" w:sz="4" w:space="0" w:color="FFFFFF"/>
            </w:tcBorders>
          </w:tcPr>
          <w:p w14:paraId="1E4E9900" w14:textId="77777777" w:rsidR="00E43876" w:rsidRPr="008920D1" w:rsidRDefault="00E43876" w:rsidP="00120325">
            <w:pPr>
              <w:pStyle w:val="aff5"/>
              <w:spacing w:after="0"/>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485058E3" w14:textId="77777777" w:rsidR="00E43876" w:rsidRPr="008920D1" w:rsidRDefault="00E43876" w:rsidP="00120325">
            <w:pPr>
              <w:pStyle w:val="aff5"/>
              <w:spacing w:after="0"/>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7488C7" w14:textId="77777777" w:rsidR="00E43876"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D6EC5AB" w14:textId="77777777" w:rsidR="00E43876" w:rsidRPr="008920D1" w:rsidRDefault="00E43876" w:rsidP="00120325">
            <w:pPr>
              <w:pStyle w:val="aff5"/>
              <w:spacing w:after="0"/>
              <w:jc w:val="both"/>
              <w:rPr>
                <w:sz w:val="4"/>
                <w:szCs w:val="4"/>
              </w:rPr>
            </w:pPr>
          </w:p>
        </w:tc>
        <w:tc>
          <w:tcPr>
            <w:tcW w:w="2671"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2DA21CB8" w14:textId="77777777" w:rsidR="00E43876" w:rsidRPr="008920D1" w:rsidRDefault="00E43876" w:rsidP="00120325">
            <w:pPr>
              <w:pStyle w:val="aff5"/>
              <w:spacing w:after="0"/>
              <w:jc w:val="both"/>
              <w:rPr>
                <w:sz w:val="4"/>
                <w:szCs w:val="4"/>
              </w:rPr>
            </w:pPr>
          </w:p>
        </w:tc>
      </w:tr>
      <w:tr w:rsidR="00E43876" w:rsidRPr="003A7270" w14:paraId="68026B24" w14:textId="77777777" w:rsidTr="00120325">
        <w:trPr>
          <w:gridAfter w:val="1"/>
          <w:wAfter w:w="251" w:type="dxa"/>
          <w:trHeight w:val="152"/>
        </w:trPr>
        <w:tc>
          <w:tcPr>
            <w:tcW w:w="10190" w:type="dxa"/>
            <w:gridSpan w:val="42"/>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120325">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842" w:type="dxa"/>
            <w:gridSpan w:val="27"/>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42" w:type="dxa"/>
            <w:gridSpan w:val="27"/>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842" w:type="dxa"/>
            <w:gridSpan w:val="27"/>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842" w:type="dxa"/>
            <w:gridSpan w:val="27"/>
          </w:tcPr>
          <w:p w14:paraId="0D821693" w14:textId="77777777" w:rsidR="00655B65" w:rsidRPr="003A7270" w:rsidRDefault="00655B65" w:rsidP="00120325">
            <w:pPr>
              <w:pStyle w:val="aff5"/>
              <w:spacing w:after="0"/>
              <w:jc w:val="both"/>
              <w:rPr>
                <w:sz w:val="8"/>
                <w:szCs w:val="8"/>
              </w:rPr>
            </w:pPr>
          </w:p>
        </w:tc>
      </w:tr>
      <w:tr w:rsidR="00BE6859" w:rsidRPr="003A7270" w14:paraId="083A80F5"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2" w:space="0" w:color="FFFFFF" w:themeColor="background1"/>
            </w:tcBorders>
          </w:tcPr>
          <w:p w14:paraId="5F643B0C" w14:textId="71D49378" w:rsidR="00BE6859" w:rsidRPr="008920D1" w:rsidRDefault="006308C2" w:rsidP="00120325">
            <w:pPr>
              <w:pStyle w:val="aff5"/>
              <w:spacing w:after="0"/>
              <w:jc w:val="both"/>
              <w:rPr>
                <w:sz w:val="4"/>
                <w:szCs w:val="4"/>
              </w:rPr>
            </w:pPr>
            <w:r>
              <w:rPr>
                <w:rFonts w:ascii="Arial" w:hAnsi="Arial" w:cs="Arial"/>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842" w:type="dxa"/>
            <w:gridSpan w:val="27"/>
            <w:tcBorders>
              <w:left w:val="single" w:sz="2" w:space="0" w:color="FFFFFF" w:themeColor="background1"/>
              <w:bottom w:val="single" w:sz="4" w:space="0" w:color="FFFFFF"/>
              <w:right w:val="single" w:sz="4" w:space="0" w:color="FFFFFF" w:themeColor="background1"/>
            </w:tcBorders>
          </w:tcPr>
          <w:p w14:paraId="233A2217" w14:textId="77777777" w:rsidR="00BE6859" w:rsidRPr="008920D1" w:rsidRDefault="00BE6859" w:rsidP="00120325">
            <w:pPr>
              <w:pStyle w:val="aff5"/>
              <w:spacing w:after="0"/>
              <w:jc w:val="both"/>
              <w:rPr>
                <w:sz w:val="4"/>
                <w:szCs w:val="4"/>
              </w:rPr>
            </w:pPr>
          </w:p>
        </w:tc>
      </w:tr>
      <w:tr w:rsidR="00BE6859" w:rsidRPr="003A7270" w14:paraId="4B8D4041" w14:textId="77777777"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Default="006308C2" w:rsidP="006308C2">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079971D9" w14:textId="1CBFC4F4" w:rsidR="006308C2" w:rsidRPr="006308C2" w:rsidRDefault="006308C2" w:rsidP="006308C2">
            <w:pPr>
              <w:shd w:val="clear" w:color="auto" w:fill="FFFFFF"/>
              <w:spacing w:after="0" w:line="240" w:lineRule="auto"/>
              <w:ind w:right="-8"/>
              <w:jc w:val="both"/>
              <w:rPr>
                <w:rFonts w:ascii="Arial" w:hAnsi="Arial" w:cs="Arial"/>
                <w:i/>
                <w:iCs/>
                <w:sz w:val="12"/>
                <w:szCs w:val="12"/>
                <w:shd w:val="clear" w:color="auto" w:fill="FFFFFF"/>
              </w:rPr>
            </w:pPr>
            <w:r w:rsidRPr="006308C2">
              <w:rPr>
                <w:rFonts w:ascii="Arial" w:hAnsi="Arial" w:cs="Arial"/>
                <w:i/>
                <w:iCs/>
                <w:sz w:val="12"/>
                <w:szCs w:val="12"/>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6AE93D8E" w14:textId="59AD1D19"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с</w:t>
            </w:r>
            <w:r w:rsidRPr="006308C2">
              <w:rPr>
                <w:rFonts w:ascii="Arial" w:hAnsi="Arial" w:cs="Arial"/>
                <w:i/>
                <w:iCs/>
                <w:sz w:val="12"/>
                <w:szCs w:val="12"/>
                <w:shd w:val="clear" w:color="auto" w:fill="FFFFFF"/>
              </w:rPr>
              <w:t xml:space="preserve">оциальная </w:t>
            </w: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нфраструктура</w:t>
            </w:r>
          </w:p>
          <w:p w14:paraId="61423D6B" w14:textId="07D2390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2DB422" w14:textId="0933910F"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торговли и услуг</w:t>
            </w:r>
          </w:p>
          <w:p w14:paraId="1A50906B" w14:textId="4D177797"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F811CD3" w14:textId="1DBA9BC4" w:rsidR="00BE6859"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придорожного сервиса</w:t>
            </w:r>
          </w:p>
          <w:p w14:paraId="1AF68054" w14:textId="5CB5E1C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B4C8BF4" w14:textId="5D61E39B" w:rsid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р</w:t>
            </w:r>
            <w:r w:rsidRPr="006308C2">
              <w:rPr>
                <w:rFonts w:ascii="Arial" w:hAnsi="Arial" w:cs="Arial"/>
                <w:b w:val="0"/>
                <w:i/>
                <w:iCs/>
                <w:sz w:val="12"/>
                <w:szCs w:val="12"/>
                <w:shd w:val="clear" w:color="auto" w:fill="FFFFFF"/>
              </w:rPr>
              <w:t>ынки</w:t>
            </w:r>
          </w:p>
          <w:p w14:paraId="0F6591D2" w14:textId="4A1EABFA"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EB51966" w14:textId="166CBFF0"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м</w:t>
            </w:r>
            <w:r w:rsidRPr="006308C2">
              <w:rPr>
                <w:rFonts w:ascii="Arial" w:hAnsi="Arial" w:cs="Arial"/>
                <w:i/>
                <w:iCs/>
                <w:sz w:val="12"/>
                <w:szCs w:val="12"/>
                <w:shd w:val="clear" w:color="auto" w:fill="FFFFFF"/>
              </w:rPr>
              <w:t>ногоквартирная жилая застройка</w:t>
            </w:r>
          </w:p>
          <w:p w14:paraId="41DDEC8B" w14:textId="173CE71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F6B1D61" w14:textId="06FF0BF6" w:rsidR="006308C2" w:rsidRDefault="006308C2" w:rsidP="006308C2">
            <w:pPr>
              <w:shd w:val="clear" w:color="auto" w:fill="FFFFFF"/>
              <w:spacing w:after="0" w:line="240" w:lineRule="auto"/>
              <w:jc w:val="both"/>
              <w:rPr>
                <w:rFonts w:ascii="Arial" w:hAnsi="Arial" w:cs="Arial"/>
                <w:i/>
                <w:iCs/>
                <w:sz w:val="12"/>
                <w:szCs w:val="12"/>
                <w:shd w:val="clear" w:color="auto" w:fill="FFFFFF"/>
              </w:rPr>
            </w:pP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ндивидуальное жилищное строительство, блокированная жилая застройка</w:t>
            </w:r>
          </w:p>
          <w:p w14:paraId="017A87E8" w14:textId="5C421D0F"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86DCFF9" w14:textId="24D4F1CB"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л</w:t>
            </w:r>
            <w:r w:rsidRPr="006308C2">
              <w:rPr>
                <w:rFonts w:ascii="Arial" w:hAnsi="Arial" w:cs="Arial"/>
                <w:i/>
                <w:iCs/>
                <w:sz w:val="12"/>
                <w:szCs w:val="12"/>
                <w:shd w:val="clear" w:color="auto" w:fill="FFFFFF"/>
              </w:rPr>
              <w:t>ичные подсобные хозяйства, огородничество, садоводство</w:t>
            </w:r>
          </w:p>
          <w:p w14:paraId="184CAD20" w14:textId="4C01D15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C773EC" w14:textId="560B420D"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бъекты гаражного </w:t>
            </w:r>
            <w:r>
              <w:rPr>
                <w:rFonts w:ascii="Arial" w:hAnsi="Arial" w:cs="Arial"/>
                <w:i/>
                <w:iCs/>
                <w:sz w:val="12"/>
                <w:szCs w:val="12"/>
                <w:shd w:val="clear" w:color="auto" w:fill="FFFFFF"/>
              </w:rPr>
              <w:t>н</w:t>
            </w:r>
            <w:r w:rsidRPr="006308C2">
              <w:rPr>
                <w:rFonts w:ascii="Arial" w:hAnsi="Arial" w:cs="Arial"/>
                <w:i/>
                <w:iCs/>
                <w:sz w:val="12"/>
                <w:szCs w:val="12"/>
                <w:shd w:val="clear" w:color="auto" w:fill="FFFFFF"/>
              </w:rPr>
              <w:t>азначения</w:t>
            </w:r>
          </w:p>
          <w:p w14:paraId="08F1C897" w14:textId="721EEEFB"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D2FBAF2" w14:textId="1FD7051D"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лоскостные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втостоянки</w:t>
            </w:r>
          </w:p>
          <w:p w14:paraId="16EBE601" w14:textId="1C6EEE1D"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697C329" w14:textId="41D84608"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к</w:t>
            </w:r>
            <w:r w:rsidRPr="006308C2">
              <w:rPr>
                <w:rFonts w:ascii="Arial" w:hAnsi="Arial" w:cs="Arial"/>
                <w:i/>
                <w:iCs/>
                <w:sz w:val="12"/>
                <w:szCs w:val="12"/>
                <w:shd w:val="clear" w:color="auto" w:fill="FFFFFF"/>
              </w:rPr>
              <w:t xml:space="preserve">оммунальное </w:t>
            </w: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бслуживание</w:t>
            </w:r>
          </w:p>
          <w:p w14:paraId="21038038" w14:textId="14C421D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7991DEDB" w14:textId="4EF70FAD"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бслуживание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втотранспорта</w:t>
            </w:r>
          </w:p>
          <w:p w14:paraId="77214AD8" w14:textId="07D9A99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C92CA6" w14:textId="703AE3E0" w:rsidR="006308C2" w:rsidRDefault="006308C2" w:rsidP="006308C2">
            <w:pPr>
              <w:pStyle w:val="aff5"/>
              <w:spacing w:after="0"/>
              <w:jc w:val="both"/>
              <w:rPr>
                <w:rFonts w:ascii="Arial" w:hAnsi="Arial" w:cs="Arial"/>
                <w:b w:val="0"/>
                <w:i/>
                <w:iCs/>
                <w:sz w:val="12"/>
                <w:szCs w:val="12"/>
              </w:rPr>
            </w:pPr>
            <w:r>
              <w:rPr>
                <w:rFonts w:ascii="Arial" w:hAnsi="Arial" w:cs="Arial"/>
                <w:b w:val="0"/>
                <w:i/>
                <w:iCs/>
                <w:sz w:val="12"/>
                <w:szCs w:val="12"/>
              </w:rPr>
              <w:t>к</w:t>
            </w:r>
            <w:r w:rsidRPr="006308C2">
              <w:rPr>
                <w:rFonts w:ascii="Arial" w:hAnsi="Arial" w:cs="Arial"/>
                <w:b w:val="0"/>
                <w:i/>
                <w:iCs/>
                <w:sz w:val="12"/>
                <w:szCs w:val="12"/>
              </w:rPr>
              <w:t>ладбища</w:t>
            </w:r>
          </w:p>
          <w:p w14:paraId="1E44F626" w14:textId="6792444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6CFF668" w14:textId="26F40086"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р</w:t>
            </w:r>
            <w:r w:rsidRPr="006308C2">
              <w:rPr>
                <w:rFonts w:ascii="Arial" w:hAnsi="Arial" w:cs="Arial"/>
                <w:i/>
                <w:iCs/>
                <w:sz w:val="12"/>
                <w:szCs w:val="12"/>
                <w:shd w:val="clear" w:color="auto" w:fill="FFFFFF"/>
              </w:rPr>
              <w:t xml:space="preserve">итуальная </w:t>
            </w:r>
            <w:r>
              <w:rPr>
                <w:rFonts w:ascii="Arial" w:hAnsi="Arial" w:cs="Arial"/>
                <w:i/>
                <w:iCs/>
                <w:sz w:val="12"/>
                <w:szCs w:val="12"/>
                <w:shd w:val="clear" w:color="auto" w:fill="FFFFFF"/>
              </w:rPr>
              <w:t>д</w:t>
            </w:r>
            <w:r w:rsidRPr="006308C2">
              <w:rPr>
                <w:rFonts w:ascii="Arial" w:hAnsi="Arial" w:cs="Arial"/>
                <w:i/>
                <w:iCs/>
                <w:sz w:val="12"/>
                <w:szCs w:val="12"/>
                <w:shd w:val="clear" w:color="auto" w:fill="FFFFFF"/>
              </w:rPr>
              <w:t>еятельность</w:t>
            </w:r>
          </w:p>
          <w:p w14:paraId="79C4CC20" w14:textId="2B872890"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1D2D9A0" w14:textId="51629394" w:rsidR="006308C2" w:rsidRDefault="006308C2" w:rsidP="006308C2">
            <w:pPr>
              <w:spacing w:after="0" w:line="240" w:lineRule="auto"/>
              <w:ind w:right="-149"/>
              <w:rPr>
                <w:rFonts w:ascii="Arial" w:hAnsi="Arial" w:cs="Arial"/>
                <w:i/>
                <w:iCs/>
                <w:sz w:val="12"/>
                <w:szCs w:val="12"/>
                <w:shd w:val="clear" w:color="auto" w:fill="FFFFFF"/>
              </w:rPr>
            </w:pPr>
            <w:r w:rsidRPr="006308C2">
              <w:rPr>
                <w:rFonts w:ascii="Arial" w:hAnsi="Arial" w:cs="Arial"/>
                <w:i/>
                <w:iCs/>
                <w:noProof/>
                <w:lang w:eastAsia="ru-RU"/>
              </w:rPr>
              <w:drawing>
                <wp:anchor distT="0" distB="0" distL="114300" distR="114300" simplePos="0" relativeHeight="251658752"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sz w:val="12"/>
                <w:szCs w:val="12"/>
                <w:shd w:val="clear" w:color="auto" w:fill="FFFFFF"/>
              </w:rPr>
              <w:t>с</w:t>
            </w:r>
            <w:r w:rsidRPr="006308C2">
              <w:rPr>
                <w:rFonts w:ascii="Arial" w:hAnsi="Arial" w:cs="Arial"/>
                <w:i/>
                <w:iCs/>
                <w:sz w:val="12"/>
                <w:szCs w:val="12"/>
                <w:shd w:val="clear" w:color="auto" w:fill="FFFFFF"/>
              </w:rPr>
              <w:t>одержание или разведение животных</w:t>
            </w:r>
          </w:p>
          <w:p w14:paraId="4DC46A68" w14:textId="57F5A9B2"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30EC2D0" w14:textId="7B2AE003"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риюты для </w:t>
            </w:r>
            <w:r>
              <w:rPr>
                <w:rFonts w:ascii="Arial" w:hAnsi="Arial" w:cs="Arial"/>
                <w:i/>
                <w:iCs/>
                <w:sz w:val="12"/>
                <w:szCs w:val="12"/>
                <w:shd w:val="clear" w:color="auto" w:fill="FFFFFF"/>
              </w:rPr>
              <w:t>ж</w:t>
            </w:r>
            <w:r w:rsidRPr="006308C2">
              <w:rPr>
                <w:rFonts w:ascii="Arial" w:hAnsi="Arial" w:cs="Arial"/>
                <w:i/>
                <w:iCs/>
                <w:sz w:val="12"/>
                <w:szCs w:val="12"/>
                <w:shd w:val="clear" w:color="auto" w:fill="FFFFFF"/>
              </w:rPr>
              <w:t>ивотных</w:t>
            </w:r>
          </w:p>
          <w:p w14:paraId="36E0D77D" w14:textId="23B7DB83"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9AA9A4" w14:textId="11F13BD2" w:rsidR="006308C2" w:rsidRP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и</w:t>
            </w:r>
            <w:r w:rsidRPr="006308C2">
              <w:rPr>
                <w:rFonts w:ascii="Arial" w:hAnsi="Arial" w:cs="Arial"/>
                <w:b w:val="0"/>
                <w:i/>
                <w:iCs/>
                <w:sz w:val="12"/>
                <w:szCs w:val="12"/>
                <w:shd w:val="clear" w:color="auto" w:fill="FFFFFF"/>
              </w:rPr>
              <w:t>н</w:t>
            </w:r>
            <w:r>
              <w:rPr>
                <w:rFonts w:ascii="Arial" w:hAnsi="Arial" w:cs="Arial"/>
                <w:b w:val="0"/>
                <w:i/>
                <w:iCs/>
                <w:sz w:val="12"/>
                <w:szCs w:val="12"/>
                <w:shd w:val="clear" w:color="auto" w:fill="FFFFFF"/>
              </w:rPr>
              <w:t>ой (</w:t>
            </w:r>
            <w:r w:rsidR="00FC1D5E">
              <w:rPr>
                <w:rFonts w:ascii="Arial" w:hAnsi="Arial" w:cs="Arial"/>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BE6859" w:rsidRDefault="006308C2" w:rsidP="006308C2">
            <w:pPr>
              <w:pStyle w:val="aff5"/>
              <w:spacing w:after="0"/>
              <w:jc w:val="both"/>
              <w:rPr>
                <w:sz w:val="20"/>
                <w:szCs w:val="20"/>
              </w:rPr>
            </w:pPr>
          </w:p>
        </w:tc>
        <w:tc>
          <w:tcPr>
            <w:tcW w:w="5842" w:type="dxa"/>
            <w:gridSpan w:val="27"/>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8920D1" w:rsidRDefault="00BE6859" w:rsidP="00120325">
            <w:pPr>
              <w:pStyle w:val="aff5"/>
              <w:spacing w:after="0"/>
              <w:jc w:val="both"/>
              <w:rPr>
                <w:sz w:val="4"/>
                <w:szCs w:val="4"/>
              </w:rPr>
            </w:pPr>
          </w:p>
        </w:tc>
      </w:tr>
      <w:tr w:rsidR="00BE6859" w:rsidRPr="003A7270" w14:paraId="31E9E19B" w14:textId="77777777" w:rsidTr="00120325">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120325">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977"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120325">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97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120325">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9E12F32" w14:textId="0A1C5FB7" w:rsidR="00BE6859" w:rsidRDefault="00BE6859" w:rsidP="00120325">
            <w:pPr>
              <w:pStyle w:val="aff5"/>
              <w:spacing w:after="0" w:line="240" w:lineRule="auto"/>
              <w:ind w:right="-64"/>
              <w:jc w:val="both"/>
              <w:rPr>
                <w:rFonts w:ascii="Arial" w:hAnsi="Arial" w:cs="Arial"/>
                <w:b w:val="0"/>
                <w:i/>
                <w:iCs/>
                <w:sz w:val="12"/>
                <w:szCs w:val="12"/>
              </w:rPr>
            </w:pPr>
            <w:r w:rsidRPr="00491704">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7D90A833"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2BF3ACA3" w14:textId="77777777" w:rsidR="00491704" w:rsidRPr="00491704" w:rsidRDefault="00684920"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EDC7125" w14:textId="7176EA99" w:rsidR="00684920" w:rsidRDefault="00491704"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sidR="00DE4C1D">
              <w:rPr>
                <w:rFonts w:ascii="Arial" w:hAnsi="Arial" w:cs="Arial"/>
                <w:i/>
                <w:iCs/>
                <w:sz w:val="12"/>
                <w:szCs w:val="12"/>
                <w:lang w:eastAsia="ru-RU"/>
              </w:rPr>
              <w:t>…</w:t>
            </w:r>
            <w:r w:rsidRPr="00491704">
              <w:rPr>
                <w:rFonts w:ascii="Arial" w:hAnsi="Arial" w:cs="Arial"/>
                <w:i/>
                <w:iCs/>
                <w:sz w:val="12"/>
                <w:szCs w:val="12"/>
                <w:lang w:eastAsia="ru-RU"/>
              </w:rPr>
              <w:t>1,0 м</w:t>
            </w:r>
            <w:r w:rsidR="00684920" w:rsidRPr="00491704">
              <w:rPr>
                <w:rFonts w:ascii="Arial" w:hAnsi="Arial" w:cs="Arial"/>
                <w:i/>
                <w:iCs/>
                <w:sz w:val="12"/>
                <w:szCs w:val="12"/>
              </w:rPr>
              <w:t xml:space="preserve"> </w:t>
            </w:r>
            <w:r>
              <w:rPr>
                <w:rFonts w:ascii="Arial" w:hAnsi="Arial" w:cs="Arial"/>
                <w:i/>
                <w:iCs/>
                <w:sz w:val="12"/>
                <w:szCs w:val="12"/>
              </w:rPr>
              <w:t xml:space="preserve">автоматически дополнительно </w:t>
            </w:r>
            <w:r w:rsidR="00DE4C1D">
              <w:rPr>
                <w:rFonts w:ascii="Arial" w:hAnsi="Arial" w:cs="Arial"/>
                <w:i/>
                <w:iCs/>
                <w:sz w:val="12"/>
                <w:szCs w:val="12"/>
              </w:rPr>
              <w:t>добавляется</w:t>
            </w:r>
            <w:r>
              <w:rPr>
                <w:rFonts w:ascii="Arial" w:hAnsi="Arial" w:cs="Arial"/>
                <w:i/>
                <w:iCs/>
                <w:sz w:val="12"/>
                <w:szCs w:val="12"/>
              </w:rPr>
              <w:t xml:space="preserve"> «низкое»</w:t>
            </w:r>
          </w:p>
          <w:p w14:paraId="143F984D" w14:textId="3ABE3827" w:rsidR="00491704" w:rsidRDefault="00491704"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25FBFE62" w14:textId="261A61BD" w:rsidR="00491704"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00491704" w:rsidRPr="00491704">
              <w:rPr>
                <w:rFonts w:ascii="Arial" w:hAnsi="Arial" w:cs="Arial"/>
                <w:i/>
                <w:iCs/>
                <w:sz w:val="12"/>
                <w:szCs w:val="12"/>
                <w:lang w:eastAsia="ru-RU"/>
              </w:rPr>
              <w:t>,</w:t>
            </w:r>
            <w:r>
              <w:rPr>
                <w:rFonts w:ascii="Arial" w:hAnsi="Arial" w:cs="Arial"/>
                <w:i/>
                <w:iCs/>
                <w:sz w:val="12"/>
                <w:szCs w:val="12"/>
                <w:lang w:eastAsia="ru-RU"/>
              </w:rPr>
              <w:t>1…</w:t>
            </w:r>
            <w:r w:rsidR="00491704" w:rsidRPr="00491704">
              <w:rPr>
                <w:rFonts w:ascii="Arial" w:hAnsi="Arial" w:cs="Arial"/>
                <w:i/>
                <w:iCs/>
                <w:sz w:val="12"/>
                <w:szCs w:val="12"/>
                <w:lang w:eastAsia="ru-RU"/>
              </w:rPr>
              <w:t>1,</w:t>
            </w:r>
            <w:r>
              <w:rPr>
                <w:rFonts w:ascii="Arial" w:hAnsi="Arial" w:cs="Arial"/>
                <w:i/>
                <w:iCs/>
                <w:sz w:val="12"/>
                <w:szCs w:val="12"/>
                <w:lang w:eastAsia="ru-RU"/>
              </w:rPr>
              <w:t>7</w:t>
            </w:r>
            <w:r w:rsidR="00491704" w:rsidRPr="00491704">
              <w:rPr>
                <w:rFonts w:ascii="Arial" w:hAnsi="Arial" w:cs="Arial"/>
                <w:i/>
                <w:iCs/>
                <w:sz w:val="12"/>
                <w:szCs w:val="12"/>
                <w:lang w:eastAsia="ru-RU"/>
              </w:rPr>
              <w:t xml:space="preserve"> м</w:t>
            </w:r>
            <w:r w:rsidR="00491704" w:rsidRPr="00491704">
              <w:rPr>
                <w:rFonts w:ascii="Arial" w:hAnsi="Arial" w:cs="Arial"/>
                <w:i/>
                <w:iCs/>
                <w:sz w:val="12"/>
                <w:szCs w:val="12"/>
              </w:rPr>
              <w:t xml:space="preserve"> </w:t>
            </w:r>
            <w:r w:rsidR="00491704">
              <w:rPr>
                <w:rFonts w:ascii="Arial" w:hAnsi="Arial" w:cs="Arial"/>
                <w:i/>
                <w:iCs/>
                <w:sz w:val="12"/>
                <w:szCs w:val="12"/>
              </w:rPr>
              <w:t xml:space="preserve">автоматически дополнительно </w:t>
            </w:r>
            <w:r>
              <w:rPr>
                <w:rFonts w:ascii="Arial" w:hAnsi="Arial" w:cs="Arial"/>
                <w:i/>
                <w:iCs/>
                <w:sz w:val="12"/>
                <w:szCs w:val="12"/>
              </w:rPr>
              <w:t>добавляется</w:t>
            </w:r>
            <w:r w:rsidR="00491704">
              <w:rPr>
                <w:rFonts w:ascii="Arial" w:hAnsi="Arial" w:cs="Arial"/>
                <w:i/>
                <w:iCs/>
                <w:sz w:val="12"/>
                <w:szCs w:val="12"/>
              </w:rPr>
              <w:t xml:space="preserve"> «</w:t>
            </w:r>
            <w:r>
              <w:rPr>
                <w:rFonts w:ascii="Arial" w:hAnsi="Arial" w:cs="Arial"/>
                <w:i/>
                <w:iCs/>
                <w:sz w:val="12"/>
                <w:szCs w:val="12"/>
              </w:rPr>
              <w:t>среднее</w:t>
            </w:r>
            <w:r w:rsidR="00491704">
              <w:rPr>
                <w:rFonts w:ascii="Arial" w:hAnsi="Arial" w:cs="Arial"/>
                <w:i/>
                <w:iCs/>
                <w:sz w:val="12"/>
                <w:szCs w:val="12"/>
              </w:rPr>
              <w:t>»</w:t>
            </w:r>
          </w:p>
          <w:p w14:paraId="547AF883"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C9CABC9" w14:textId="363A9BE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«высокое»</w:t>
            </w:r>
          </w:p>
          <w:p w14:paraId="34FF091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370D6372" w14:textId="3CBF188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«специальное»</w:t>
            </w:r>
          </w:p>
          <w:p w14:paraId="1563E96F" w14:textId="77777777" w:rsidR="00DE4C1D" w:rsidRDefault="00DE4C1D" w:rsidP="00120325">
            <w:pPr>
              <w:spacing w:after="0" w:line="240" w:lineRule="auto"/>
              <w:ind w:right="-64"/>
              <w:jc w:val="both"/>
              <w:rPr>
                <w:rFonts w:ascii="Arial" w:hAnsi="Arial" w:cs="Arial"/>
                <w:i/>
                <w:iCs/>
                <w:sz w:val="12"/>
                <w:szCs w:val="12"/>
              </w:rPr>
            </w:pP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Default="00BE6859" w:rsidP="00120325">
            <w:pPr>
              <w:spacing w:after="0" w:line="240" w:lineRule="auto"/>
              <w:ind w:right="-35"/>
              <w:jc w:val="both"/>
              <w:rPr>
                <w:rFonts w:ascii="Arial" w:hAnsi="Arial" w:cs="Arial"/>
                <w:bCs/>
                <w:i/>
                <w:iCs/>
                <w:sz w:val="12"/>
                <w:szCs w:val="12"/>
              </w:rPr>
            </w:pPr>
            <w:r w:rsidRPr="00BE6859">
              <w:rPr>
                <w:rFonts w:ascii="Arial" w:hAnsi="Arial" w:cs="Arial"/>
                <w:bCs/>
                <w:i/>
                <w:iCs/>
                <w:sz w:val="12"/>
                <w:szCs w:val="12"/>
              </w:rPr>
              <w:t>Поле отображается (обязательно для заполнения) при указании в поле «Вид ограждения» «постоянное»</w:t>
            </w:r>
            <w:r>
              <w:rPr>
                <w:rFonts w:ascii="Arial" w:hAnsi="Arial" w:cs="Arial"/>
                <w:bCs/>
                <w:i/>
                <w:iCs/>
                <w:sz w:val="12"/>
                <w:szCs w:val="12"/>
              </w:rPr>
              <w:t xml:space="preserve"> </w:t>
            </w:r>
          </w:p>
          <w:p w14:paraId="3C93DF6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0FEF4279"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68D5E8AE" w14:textId="5F30479D"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714C5B69"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95BC32F" w14:textId="2A506FFB"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705B953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479946A" w14:textId="2B4B75B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473F6A2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6D8CE48" w14:textId="20BBAD2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5E4470F8" w14:textId="77777777" w:rsidR="00DE4C1D" w:rsidRPr="00DE4C1D" w:rsidRDefault="00DE4C1D" w:rsidP="00120325">
            <w:pPr>
              <w:spacing w:after="0" w:line="240" w:lineRule="auto"/>
              <w:ind w:right="-64"/>
              <w:jc w:val="both"/>
              <w:rPr>
                <w:rFonts w:ascii="Arial" w:hAnsi="Arial" w:cs="Arial"/>
                <w:i/>
                <w:iCs/>
                <w:sz w:val="4"/>
                <w:szCs w:val="4"/>
              </w:rPr>
            </w:pPr>
          </w:p>
          <w:p w14:paraId="7BCE8951" w14:textId="1A8AB14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стоек и высота секций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344B5E53" w14:textId="1558E813" w:rsidR="00DE4C1D" w:rsidRPr="00BE6859" w:rsidRDefault="00DE4C1D" w:rsidP="00120325">
            <w:pPr>
              <w:spacing w:after="0" w:line="240" w:lineRule="auto"/>
              <w:ind w:right="-35"/>
              <w:jc w:val="both"/>
              <w:rPr>
                <w:rFonts w:ascii="Arial" w:hAnsi="Arial" w:cs="Arial"/>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Default="00BE6859" w:rsidP="00120325">
            <w:pPr>
              <w:pStyle w:val="aff5"/>
              <w:spacing w:after="0"/>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 «постоянное» и выб</w:t>
            </w:r>
            <w:r w:rsidR="008F43B1">
              <w:rPr>
                <w:rFonts w:ascii="Arial" w:hAnsi="Arial" w:cs="Arial"/>
                <w:b w:val="0"/>
                <w:i/>
                <w:iCs/>
                <w:sz w:val="12"/>
                <w:szCs w:val="12"/>
              </w:rPr>
              <w:t>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«воротами»</w:t>
            </w:r>
          </w:p>
          <w:p w14:paraId="459E519B" w14:textId="77777777" w:rsidR="00DE4C1D" w:rsidRPr="00DE4C1D" w:rsidRDefault="00DE4C1D" w:rsidP="00120325">
            <w:pPr>
              <w:pStyle w:val="aff5"/>
              <w:spacing w:after="0"/>
              <w:jc w:val="both"/>
              <w:rPr>
                <w:rFonts w:ascii="Arial" w:hAnsi="Arial" w:cs="Arial"/>
                <w:b w:val="0"/>
                <w:i/>
                <w:iCs/>
                <w:sz w:val="4"/>
                <w:szCs w:val="4"/>
              </w:rPr>
            </w:pPr>
          </w:p>
          <w:p w14:paraId="192F5EE6"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49584CE9" w14:textId="25A01EEC"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5B8B58B1"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BD6542C" w14:textId="1DC42CF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3867D59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7A68F0" w14:textId="3F1B70C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2D18798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EFC2989" w14:textId="6552D7F6"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4AD23B4B" w14:textId="77777777" w:rsidR="00DE4C1D" w:rsidRPr="00DE4C1D" w:rsidRDefault="00DE4C1D" w:rsidP="00120325">
            <w:pPr>
              <w:spacing w:after="0" w:line="240" w:lineRule="auto"/>
              <w:ind w:right="-64"/>
              <w:jc w:val="both"/>
              <w:rPr>
                <w:rFonts w:ascii="Arial" w:hAnsi="Arial" w:cs="Arial"/>
                <w:i/>
                <w:iCs/>
                <w:sz w:val="4"/>
                <w:szCs w:val="4"/>
              </w:rPr>
            </w:pPr>
          </w:p>
          <w:p w14:paraId="7E3993DE" w14:textId="7E5BBE2E"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ворот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6A0D3ECE" w14:textId="77777777" w:rsidR="00DE4C1D" w:rsidRDefault="00DE4C1D" w:rsidP="00120325">
            <w:pPr>
              <w:pStyle w:val="aff5"/>
              <w:spacing w:after="0"/>
              <w:jc w:val="both"/>
              <w:rPr>
                <w:rFonts w:ascii="Arial" w:hAnsi="Arial" w:cs="Arial"/>
                <w:b w:val="0"/>
                <w:i/>
                <w:iCs/>
                <w:sz w:val="12"/>
                <w:szCs w:val="12"/>
              </w:rPr>
            </w:pPr>
          </w:p>
          <w:p w14:paraId="05A9648B" w14:textId="6FBC0FDB" w:rsidR="00B92F66" w:rsidRPr="00B92F66" w:rsidRDefault="00B92F66" w:rsidP="00120325">
            <w:pPr>
              <w:pStyle w:val="aff5"/>
              <w:spacing w:after="0"/>
              <w:jc w:val="both"/>
              <w:rPr>
                <w:rFonts w:ascii="Arial" w:hAnsi="Arial" w:cs="Arial"/>
                <w:b w:val="0"/>
                <w:sz w:val="4"/>
                <w:szCs w:val="4"/>
              </w:rPr>
            </w:pPr>
          </w:p>
        </w:tc>
        <w:tc>
          <w:tcPr>
            <w:tcW w:w="1977"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Default="00BE6859"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sidR="008F43B1">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5DF2B577" w14:textId="0558F2DC" w:rsidR="00BE6859" w:rsidRDefault="00BE6859" w:rsidP="00120325">
            <w:pPr>
              <w:pStyle w:val="aff5"/>
              <w:spacing w:after="0" w:line="240" w:lineRule="auto"/>
              <w:ind w:right="-192"/>
              <w:jc w:val="both"/>
              <w:rPr>
                <w:rFonts w:ascii="Arial" w:hAnsi="Arial" w:cs="Arial"/>
                <w:b w:val="0"/>
                <w:bCs/>
                <w:sz w:val="18"/>
                <w:szCs w:val="18"/>
              </w:rPr>
            </w:pP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Default="00B92F66"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4ECCE31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4DB9231C"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284D2BF" w14:textId="4746257A"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ая</w:t>
            </w:r>
            <w:r>
              <w:rPr>
                <w:rFonts w:ascii="Arial" w:hAnsi="Arial" w:cs="Arial"/>
                <w:i/>
                <w:iCs/>
                <w:sz w:val="12"/>
                <w:szCs w:val="12"/>
              </w:rPr>
              <w:t>»</w:t>
            </w:r>
          </w:p>
          <w:p w14:paraId="4C95C09A"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280ABE45" w14:textId="6DF64A70"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яя</w:t>
            </w:r>
            <w:r>
              <w:rPr>
                <w:rFonts w:ascii="Arial" w:hAnsi="Arial" w:cs="Arial"/>
                <w:i/>
                <w:iCs/>
                <w:sz w:val="12"/>
                <w:szCs w:val="12"/>
              </w:rPr>
              <w:t>»</w:t>
            </w:r>
          </w:p>
          <w:p w14:paraId="3F322D3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FE64A4" w14:textId="5BEBDD7A"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ая</w:t>
            </w:r>
            <w:r>
              <w:rPr>
                <w:rFonts w:ascii="Arial" w:hAnsi="Arial" w:cs="Arial"/>
                <w:i/>
                <w:iCs/>
                <w:sz w:val="12"/>
                <w:szCs w:val="12"/>
              </w:rPr>
              <w:t>»</w:t>
            </w:r>
          </w:p>
          <w:p w14:paraId="74679522"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44D123FA" w14:textId="7AA78EA2"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ая</w:t>
            </w:r>
            <w:r>
              <w:rPr>
                <w:rFonts w:ascii="Arial" w:hAnsi="Arial" w:cs="Arial"/>
                <w:i/>
                <w:iCs/>
                <w:sz w:val="12"/>
                <w:szCs w:val="12"/>
              </w:rPr>
              <w:t>»</w:t>
            </w:r>
          </w:p>
          <w:p w14:paraId="265E0A82" w14:textId="77777777" w:rsidR="00DE4C1D" w:rsidRPr="00DE4C1D" w:rsidRDefault="00DE4C1D" w:rsidP="00120325">
            <w:pPr>
              <w:spacing w:after="0" w:line="240" w:lineRule="auto"/>
              <w:ind w:right="-64"/>
              <w:jc w:val="both"/>
              <w:rPr>
                <w:rFonts w:ascii="Arial" w:hAnsi="Arial" w:cs="Arial"/>
                <w:i/>
                <w:iCs/>
                <w:sz w:val="4"/>
                <w:szCs w:val="4"/>
              </w:rPr>
            </w:pPr>
          </w:p>
          <w:p w14:paraId="500AE9D3" w14:textId="171475D4" w:rsidR="00DE4C1D" w:rsidRP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калиток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0448B2B8" w14:textId="77777777" w:rsidR="00BE6859" w:rsidRPr="00650EDB" w:rsidRDefault="00BE6859" w:rsidP="00120325">
            <w:pPr>
              <w:spacing w:after="0" w:line="240" w:lineRule="auto"/>
              <w:ind w:right="-35"/>
              <w:jc w:val="both"/>
              <w:rPr>
                <w:rFonts w:ascii="Arial" w:hAnsi="Arial" w:cs="Arial"/>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w:t>
            </w:r>
            <w:r>
              <w:rPr>
                <w:rFonts w:ascii="Arial" w:hAnsi="Arial" w:cs="Arial"/>
                <w:b w:val="0"/>
                <w:i/>
                <w:iCs/>
                <w:sz w:val="12"/>
                <w:szCs w:val="12"/>
              </w:rPr>
              <w:t>:</w:t>
            </w:r>
            <w:r w:rsidRPr="00BE6859">
              <w:rPr>
                <w:rFonts w:ascii="Arial" w:hAnsi="Arial" w:cs="Arial"/>
                <w:b w:val="0"/>
                <w:i/>
                <w:iCs/>
                <w:sz w:val="12"/>
                <w:szCs w:val="12"/>
              </w:rPr>
              <w:t xml:space="preserve"> </w:t>
            </w:r>
          </w:p>
          <w:p w14:paraId="74FAE70C" w14:textId="6D26210C"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«шлагбаумами»</w:t>
            </w:r>
          </w:p>
          <w:p w14:paraId="6ACEBDCC" w14:textId="242C4573" w:rsidR="007D4F15" w:rsidRDefault="007D4F15" w:rsidP="00120325">
            <w:pPr>
              <w:pStyle w:val="aff5"/>
              <w:spacing w:after="0" w:line="240" w:lineRule="auto"/>
              <w:ind w:right="-64"/>
              <w:jc w:val="both"/>
              <w:rPr>
                <w:rFonts w:ascii="Arial" w:hAnsi="Arial" w:cs="Arial"/>
                <w:b w:val="0"/>
                <w:i/>
                <w:iCs/>
                <w:sz w:val="12"/>
                <w:szCs w:val="12"/>
              </w:rPr>
            </w:pPr>
            <w:r>
              <w:rPr>
                <w:rFonts w:ascii="Arial" w:hAnsi="Arial" w:cs="Arial"/>
                <w:b w:val="0"/>
                <w:i/>
                <w:iCs/>
                <w:sz w:val="12"/>
                <w:szCs w:val="12"/>
              </w:rPr>
              <w:t xml:space="preserve">или </w:t>
            </w:r>
          </w:p>
          <w:p w14:paraId="6C0499C3" w14:textId="7B628278"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w:t>
            </w:r>
            <w:r>
              <w:rPr>
                <w:rFonts w:ascii="Arial" w:hAnsi="Arial" w:cs="Arial"/>
                <w:b w:val="0"/>
                <w:i/>
                <w:iCs/>
                <w:sz w:val="12"/>
                <w:szCs w:val="12"/>
              </w:rPr>
              <w:t>ограждающее устройство</w:t>
            </w:r>
            <w:r w:rsidRPr="00BE6859">
              <w:rPr>
                <w:rFonts w:ascii="Arial" w:hAnsi="Arial" w:cs="Arial"/>
                <w:b w:val="0"/>
                <w:i/>
                <w:iCs/>
                <w:sz w:val="12"/>
                <w:szCs w:val="12"/>
              </w:rPr>
              <w:t xml:space="preserve">»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w:t>
            </w:r>
          </w:p>
          <w:p w14:paraId="258A7AF2" w14:textId="77777777" w:rsidR="007D4F15" w:rsidRPr="007D4F15" w:rsidRDefault="007D4F15" w:rsidP="00120325">
            <w:pPr>
              <w:pStyle w:val="aff5"/>
              <w:spacing w:after="0"/>
              <w:jc w:val="both"/>
              <w:rPr>
                <w:rFonts w:ascii="Arial" w:hAnsi="Arial" w:cs="Arial"/>
                <w:b w:val="0"/>
                <w:bCs/>
                <w:i/>
                <w:iCs/>
                <w:sz w:val="4"/>
                <w:szCs w:val="4"/>
              </w:rPr>
            </w:pPr>
          </w:p>
          <w:p w14:paraId="0718757E" w14:textId="77777777" w:rsidR="007D4F15" w:rsidRPr="00491704"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06012A7" w14:textId="22FB02BF" w:rsidR="007D4F15"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«низкий»</w:t>
            </w:r>
          </w:p>
          <w:p w14:paraId="10B86D22" w14:textId="77777777"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E3F6A60" w14:textId="7813AC60"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«средний»</w:t>
            </w:r>
          </w:p>
          <w:p w14:paraId="4A90A078" w14:textId="4017CEA0" w:rsidR="007D4F15" w:rsidRPr="001F46CC" w:rsidRDefault="007D4F15" w:rsidP="00120325">
            <w:pPr>
              <w:pStyle w:val="aff5"/>
              <w:spacing w:after="0"/>
              <w:jc w:val="both"/>
              <w:rPr>
                <w:rFonts w:ascii="Arial" w:hAnsi="Arial" w:cs="Arial"/>
                <w:b w:val="0"/>
                <w:bCs/>
                <w:sz w:val="4"/>
                <w:szCs w:val="4"/>
              </w:rPr>
            </w:pPr>
          </w:p>
        </w:tc>
        <w:tc>
          <w:tcPr>
            <w:tcW w:w="197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120325">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120325">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7E716E32" w:rsidR="00B92F66" w:rsidRPr="00B92F66" w:rsidRDefault="00B92F66" w:rsidP="00120325">
            <w:pPr>
              <w:spacing w:after="0" w:line="240" w:lineRule="auto"/>
              <w:jc w:val="both"/>
              <w:rPr>
                <w:rFonts w:ascii="Arial" w:hAnsi="Arial" w:cs="Arial"/>
                <w:bCs/>
                <w:i/>
                <w:iCs/>
                <w:sz w:val="12"/>
                <w:szCs w:val="12"/>
                <w:lang w:eastAsia="ru-RU"/>
              </w:rPr>
            </w:pPr>
            <w:r w:rsidRPr="00B92F66">
              <w:rPr>
                <w:rFonts w:ascii="Arial" w:hAnsi="Arial" w:cs="Arial"/>
                <w:bCs/>
                <w:i/>
                <w:iCs/>
                <w:sz w:val="12"/>
                <w:szCs w:val="12"/>
              </w:rPr>
              <w:t>Поле отображается (обязательно для заполнения) при указании в поле «</w:t>
            </w:r>
            <w:r>
              <w:rPr>
                <w:rFonts w:ascii="Arial" w:hAnsi="Arial" w:cs="Arial"/>
                <w:bCs/>
                <w:i/>
                <w:iCs/>
                <w:sz w:val="12"/>
                <w:szCs w:val="12"/>
              </w:rPr>
              <w:t>Высота стоек</w:t>
            </w:r>
            <w:r w:rsidRPr="00B92F66">
              <w:rPr>
                <w:rFonts w:ascii="Arial" w:hAnsi="Arial" w:cs="Arial"/>
                <w:bCs/>
                <w:i/>
                <w:iCs/>
                <w:sz w:val="12"/>
                <w:szCs w:val="12"/>
              </w:rPr>
              <w:t>»</w:t>
            </w:r>
            <w:r>
              <w:rPr>
                <w:rFonts w:ascii="Arial" w:hAnsi="Arial" w:cs="Arial"/>
                <w:bCs/>
                <w:i/>
                <w:iCs/>
                <w:sz w:val="12"/>
                <w:szCs w:val="12"/>
              </w:rPr>
              <w:t xml:space="preserve"> более 3,0 м</w:t>
            </w:r>
            <w:r w:rsidR="007D4F15">
              <w:rPr>
                <w:rFonts w:ascii="Arial" w:hAnsi="Arial" w:cs="Arial"/>
                <w:bCs/>
                <w:i/>
                <w:iCs/>
                <w:sz w:val="12"/>
                <w:szCs w:val="12"/>
              </w:rPr>
              <w:t xml:space="preserve"> (специальных)</w:t>
            </w:r>
          </w:p>
          <w:p w14:paraId="0FD85FA8" w14:textId="397D0CED" w:rsidR="00684920" w:rsidRPr="005704DA" w:rsidRDefault="00684920" w:rsidP="00120325">
            <w:pPr>
              <w:spacing w:after="0" w:line="240" w:lineRule="auto"/>
              <w:jc w:val="both"/>
              <w:rPr>
                <w:rFonts w:ascii="Arial" w:hAnsi="Arial" w:cs="Arial"/>
                <w:i/>
                <w:iCs/>
                <w:sz w:val="12"/>
                <w:szCs w:val="12"/>
              </w:rPr>
            </w:pPr>
            <w:r w:rsidRPr="005704DA">
              <w:rPr>
                <w:rFonts w:ascii="Arial" w:hAnsi="Arial" w:cs="Arial"/>
                <w:i/>
                <w:iCs/>
                <w:sz w:val="12"/>
                <w:szCs w:val="12"/>
              </w:rPr>
              <w:t xml:space="preserve">Выбор </w:t>
            </w:r>
            <w:r>
              <w:rPr>
                <w:rFonts w:ascii="Arial" w:hAnsi="Arial" w:cs="Arial"/>
                <w:i/>
                <w:iCs/>
                <w:sz w:val="12"/>
                <w:szCs w:val="12"/>
              </w:rPr>
              <w:t xml:space="preserve">обоснования </w:t>
            </w:r>
            <w:r w:rsidRPr="005704DA">
              <w:rPr>
                <w:rFonts w:ascii="Arial" w:hAnsi="Arial" w:cs="Arial"/>
                <w:i/>
                <w:iCs/>
                <w:sz w:val="12"/>
                <w:szCs w:val="12"/>
              </w:rPr>
              <w:t>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7ECCBA58" w14:textId="145889D1" w:rsidR="00BE6859" w:rsidRDefault="00BE6859" w:rsidP="00120325">
            <w:pPr>
              <w:spacing w:after="0" w:line="240" w:lineRule="auto"/>
              <w:jc w:val="both"/>
              <w:rPr>
                <w:rFonts w:ascii="Arial" w:hAnsi="Arial" w:cs="Arial"/>
                <w:i/>
                <w:iCs/>
                <w:sz w:val="12"/>
                <w:szCs w:val="12"/>
                <w:lang w:eastAsia="ru-RU"/>
              </w:rPr>
            </w:pPr>
            <w:r w:rsidRPr="001F46CC">
              <w:rPr>
                <w:rFonts w:ascii="Arial" w:hAnsi="Arial" w:cs="Arial"/>
                <w:i/>
                <w:iCs/>
                <w:sz w:val="12"/>
                <w:szCs w:val="12"/>
                <w:lang w:eastAsia="ru-RU"/>
              </w:rPr>
              <w:t>зона санитарных разрывов для обеспечения нормируемых показателей качества среды обитания</w:t>
            </w:r>
          </w:p>
          <w:p w14:paraId="23ABD75E" w14:textId="629BFD64" w:rsidR="00684920" w:rsidRPr="001F46CC" w:rsidRDefault="00684920" w:rsidP="00120325">
            <w:pPr>
              <w:spacing w:after="0" w:line="240" w:lineRule="auto"/>
              <w:jc w:val="both"/>
              <w:rPr>
                <w:rFonts w:ascii="Arial" w:hAnsi="Arial" w:cs="Arial"/>
                <w:i/>
                <w:iCs/>
                <w:sz w:val="12"/>
                <w:szCs w:val="12"/>
              </w:rPr>
            </w:pPr>
            <w:r>
              <w:rPr>
                <w:rFonts w:ascii="Arial" w:hAnsi="Arial" w:cs="Arial"/>
                <w:i/>
                <w:iCs/>
                <w:sz w:val="12"/>
                <w:szCs w:val="12"/>
                <w:lang w:eastAsia="ru-RU"/>
              </w:rPr>
              <w:t>и (или)</w:t>
            </w:r>
          </w:p>
          <w:p w14:paraId="0F15C8FE" w14:textId="74556B51" w:rsidR="00BE6859" w:rsidRDefault="00BE6859" w:rsidP="00120325">
            <w:pPr>
              <w:spacing w:after="0" w:line="240" w:lineRule="auto"/>
              <w:rPr>
                <w:rFonts w:ascii="Arial" w:hAnsi="Arial" w:cs="Arial"/>
                <w:i/>
                <w:iCs/>
                <w:noProof/>
                <w:sz w:val="12"/>
                <w:szCs w:val="12"/>
              </w:rPr>
            </w:pPr>
            <w:r w:rsidRPr="001F46CC">
              <w:rPr>
                <w:rFonts w:ascii="Arial" w:hAnsi="Arial" w:cs="Arial"/>
                <w:i/>
                <w:iCs/>
                <w:noProof/>
                <w:sz w:val="12"/>
                <w:szCs w:val="12"/>
              </w:rPr>
              <w:t>санитарно-гигиенические/технологических требования организаций/ объектов/территорий</w:t>
            </w:r>
          </w:p>
          <w:p w14:paraId="0C0302C8" w14:textId="72053DA1" w:rsidR="00684920" w:rsidRPr="001F46CC" w:rsidRDefault="00684920" w:rsidP="00120325">
            <w:pPr>
              <w:spacing w:after="0" w:line="240" w:lineRule="auto"/>
              <w:rPr>
                <w:rFonts w:ascii="Arial" w:hAnsi="Arial" w:cs="Arial"/>
                <w:i/>
                <w:iCs/>
                <w:noProof/>
                <w:sz w:val="12"/>
                <w:szCs w:val="12"/>
              </w:rPr>
            </w:pPr>
            <w:r>
              <w:rPr>
                <w:rFonts w:ascii="Arial" w:hAnsi="Arial" w:cs="Arial"/>
                <w:i/>
                <w:iCs/>
                <w:noProof/>
                <w:sz w:val="12"/>
                <w:szCs w:val="12"/>
              </w:rPr>
              <w:t>и (или)</w:t>
            </w:r>
          </w:p>
          <w:p w14:paraId="7D7DDC54" w14:textId="51CC7809" w:rsidR="00BE6859" w:rsidRPr="00650EDB" w:rsidRDefault="00BE6859" w:rsidP="00120325">
            <w:pPr>
              <w:spacing w:after="0" w:line="240" w:lineRule="auto"/>
              <w:jc w:val="both"/>
              <w:rPr>
                <w:rFonts w:ascii="Arial" w:hAnsi="Arial" w:cs="Arial"/>
                <w:sz w:val="18"/>
                <w:szCs w:val="18"/>
              </w:rPr>
            </w:pPr>
            <w:r w:rsidRPr="001F46CC">
              <w:rPr>
                <w:rFonts w:ascii="Arial" w:hAnsi="Arial" w:cs="Arial"/>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120325">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120325">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120325">
        <w:trPr>
          <w:gridAfter w:val="1"/>
          <w:wAfter w:w="251" w:type="dxa"/>
          <w:trHeight w:val="42"/>
        </w:trPr>
        <w:tc>
          <w:tcPr>
            <w:tcW w:w="10190" w:type="dxa"/>
            <w:gridSpan w:val="42"/>
            <w:tcBorders>
              <w:top w:val="single" w:sz="4" w:space="0" w:color="FFFFFF" w:themeColor="background1"/>
              <w:left w:val="single" w:sz="4" w:space="0" w:color="FFFFFF"/>
              <w:bottom w:val="single" w:sz="4" w:space="0" w:color="FFFFFF"/>
              <w:right w:val="single" w:sz="2" w:space="0" w:color="FFFFFF" w:themeColor="background1"/>
            </w:tcBorders>
          </w:tcPr>
          <w:p w14:paraId="42781B7F" w14:textId="60D3BE27" w:rsidR="007D4F15"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w:t>
            </w:r>
            <w:r w:rsidR="007D4F15">
              <w:rPr>
                <w:rFonts w:ascii="Arial" w:hAnsi="Arial" w:cs="Arial"/>
                <w:b w:val="0"/>
                <w:bCs/>
                <w:i/>
                <w:iCs/>
                <w:sz w:val="12"/>
                <w:szCs w:val="12"/>
              </w:rPr>
              <w:t xml:space="preserve">втоматически отображаются (обязательны для заполнения) </w:t>
            </w:r>
            <w:r>
              <w:rPr>
                <w:rFonts w:ascii="Arial" w:hAnsi="Arial" w:cs="Arial"/>
                <w:b w:val="0"/>
                <w:bCs/>
                <w:i/>
                <w:iCs/>
                <w:sz w:val="12"/>
                <w:szCs w:val="12"/>
              </w:rPr>
              <w:t xml:space="preserve">для постоянных ограждений: стойки, заполнения секций, а также </w:t>
            </w:r>
            <w:r w:rsidR="007D4F15">
              <w:rPr>
                <w:rFonts w:ascii="Arial" w:hAnsi="Arial" w:cs="Arial"/>
                <w:b w:val="0"/>
                <w:bCs/>
                <w:i/>
                <w:iCs/>
                <w:sz w:val="12"/>
                <w:szCs w:val="12"/>
              </w:rPr>
              <w:t xml:space="preserve">все элементы, указанные </w:t>
            </w:r>
            <w:r>
              <w:rPr>
                <w:rFonts w:ascii="Arial" w:hAnsi="Arial" w:cs="Arial"/>
                <w:b w:val="0"/>
                <w:bCs/>
                <w:i/>
                <w:iCs/>
                <w:sz w:val="12"/>
                <w:szCs w:val="12"/>
              </w:rPr>
              <w:t>дополнительно в поле «Вид ограждения»</w:t>
            </w:r>
          </w:p>
          <w:p w14:paraId="5CB491EB" w14:textId="5C85EA53" w:rsidR="00CD06EF"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32EA92AC"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6C09B03E"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2B619921" w14:textId="187B6B77" w:rsidR="007D4F15" w:rsidRPr="00DD49FD" w:rsidRDefault="007D4F15" w:rsidP="00120325">
            <w:pPr>
              <w:pStyle w:val="aff5"/>
              <w:spacing w:after="0"/>
              <w:jc w:val="both"/>
              <w:rPr>
                <w:b w:val="0"/>
                <w:bCs/>
                <w:sz w:val="2"/>
                <w:szCs w:val="2"/>
              </w:rPr>
            </w:pPr>
            <w:r>
              <w:rPr>
                <w:rFonts w:ascii="Arial" w:hAnsi="Arial" w:cs="Arial"/>
                <w:b w:val="0"/>
                <w:bCs/>
                <w:i/>
                <w:iCs/>
                <w:sz w:val="12"/>
                <w:szCs w:val="12"/>
                <w:lang w:eastAsia="ru-RU"/>
              </w:rPr>
              <w:t xml:space="preserve">Обращаем внимание, что </w:t>
            </w:r>
          </w:p>
        </w:tc>
      </w:tr>
      <w:tr w:rsidR="00BE6859" w:rsidRPr="003A7270" w14:paraId="5C7C9299" w14:textId="77777777" w:rsidTr="00120325">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215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76C522C2" w14:textId="753CE0CA" w:rsidTr="00120325">
        <w:trPr>
          <w:gridAfter w:val="1"/>
          <w:wAfter w:w="251" w:type="dxa"/>
          <w:trHeight w:val="38"/>
        </w:trPr>
        <w:tc>
          <w:tcPr>
            <w:tcW w:w="9367" w:type="dxa"/>
            <w:gridSpan w:val="40"/>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281CDFDE" w14:textId="7AF7E3AC" w:rsidR="00CD06EF" w:rsidRPr="003A7270" w:rsidRDefault="00447A30" w:rsidP="00120325">
            <w:pPr>
              <w:pStyle w:val="aff5"/>
              <w:spacing w:after="0"/>
              <w:jc w:val="both"/>
              <w:rPr>
                <w:sz w:val="8"/>
                <w:szCs w:val="8"/>
              </w:rPr>
            </w:pPr>
            <w:r>
              <w:rPr>
                <w:rFonts w:ascii="Arial" w:hAnsi="Arial" w:cs="Arial"/>
                <w:b w:val="0"/>
                <w:bCs/>
                <w:sz w:val="20"/>
                <w:szCs w:val="20"/>
              </w:rPr>
              <w:t xml:space="preserve">Получено </w:t>
            </w:r>
            <w:r w:rsidR="00CD06EF">
              <w:rPr>
                <w:rFonts w:ascii="Arial" w:hAnsi="Arial" w:cs="Arial"/>
                <w:b w:val="0"/>
                <w:bCs/>
                <w:iCs/>
                <w:sz w:val="20"/>
                <w:szCs w:val="20"/>
              </w:rPr>
              <w:t>одобрени</w:t>
            </w:r>
            <w:r>
              <w:rPr>
                <w:rFonts w:ascii="Arial" w:hAnsi="Arial" w:cs="Arial"/>
                <w:b w:val="0"/>
                <w:bCs/>
                <w:iCs/>
                <w:sz w:val="20"/>
                <w:szCs w:val="20"/>
              </w:rPr>
              <w:t xml:space="preserve">е муниципальной общественной комиссии на использование </w:t>
            </w:r>
            <w:r w:rsidR="00CD06EF">
              <w:rPr>
                <w:rFonts w:ascii="Arial" w:hAnsi="Arial" w:cs="Arial"/>
                <w:b w:val="0"/>
                <w:bCs/>
                <w:iCs/>
                <w:sz w:val="20"/>
                <w:szCs w:val="20"/>
              </w:rPr>
              <w:t xml:space="preserve">нетиповых цветов и </w:t>
            </w:r>
            <w:r>
              <w:rPr>
                <w:rFonts w:ascii="Arial" w:hAnsi="Arial" w:cs="Arial"/>
                <w:b w:val="0"/>
                <w:bCs/>
                <w:iCs/>
                <w:sz w:val="20"/>
                <w:szCs w:val="20"/>
              </w:rPr>
              <w:t xml:space="preserve">(или) </w:t>
            </w:r>
            <w:r w:rsidR="00CD06EF">
              <w:rPr>
                <w:rFonts w:ascii="Arial" w:hAnsi="Arial" w:cs="Arial"/>
                <w:b w:val="0"/>
                <w:bCs/>
                <w:iCs/>
                <w:sz w:val="20"/>
                <w:szCs w:val="20"/>
              </w:rPr>
              <w:t xml:space="preserve">материалов </w:t>
            </w:r>
            <w:r>
              <w:rPr>
                <w:rFonts w:ascii="Arial" w:hAnsi="Arial" w:cs="Arial"/>
                <w:b w:val="0"/>
                <w:bCs/>
                <w:iCs/>
                <w:sz w:val="20"/>
                <w:szCs w:val="20"/>
              </w:rPr>
              <w:t xml:space="preserve">для </w:t>
            </w:r>
            <w:r w:rsidR="00CD06EF">
              <w:rPr>
                <w:rFonts w:ascii="Arial" w:hAnsi="Arial" w:cs="Arial"/>
                <w:b w:val="0"/>
                <w:bCs/>
                <w:iCs/>
                <w:sz w:val="20"/>
                <w:szCs w:val="20"/>
              </w:rPr>
              <w:t>постоянного ограждения</w:t>
            </w:r>
            <w:r>
              <w:rPr>
                <w:rFonts w:ascii="Arial" w:hAnsi="Arial" w:cs="Arial"/>
                <w:b w:val="0"/>
                <w:bCs/>
                <w:iCs/>
                <w:sz w:val="20"/>
                <w:szCs w:val="20"/>
              </w:rPr>
              <w:t>*</w:t>
            </w:r>
            <w:r w:rsidR="00CD06EF">
              <w:rPr>
                <w:rFonts w:ascii="Arial" w:hAnsi="Arial" w:cs="Arial"/>
                <w:b w:val="0"/>
                <w:bCs/>
                <w:iCs/>
                <w:sz w:val="20"/>
                <w:szCs w:val="20"/>
              </w:rPr>
              <w:t>:</w:t>
            </w:r>
          </w:p>
        </w:tc>
        <w:tc>
          <w:tcPr>
            <w:tcW w:w="823" w:type="dxa"/>
            <w:gridSpan w:val="2"/>
            <w:tcBorders>
              <w:top w:val="single" w:sz="4" w:space="0" w:color="auto"/>
              <w:left w:val="single" w:sz="2" w:space="0" w:color="FFFFFF" w:themeColor="background1"/>
              <w:right w:val="single" w:sz="4" w:space="0" w:color="auto"/>
            </w:tcBorders>
          </w:tcPr>
          <w:p w14:paraId="3B8897CD" w14:textId="77777777" w:rsidR="00CD06EF" w:rsidRPr="003A7270" w:rsidRDefault="00CD06EF" w:rsidP="00120325">
            <w:pPr>
              <w:pStyle w:val="aff5"/>
              <w:spacing w:after="0"/>
              <w:jc w:val="both"/>
              <w:rPr>
                <w:sz w:val="8"/>
                <w:szCs w:val="8"/>
              </w:rPr>
            </w:pPr>
          </w:p>
        </w:tc>
      </w:tr>
      <w:tr w:rsidR="00447A30" w:rsidRPr="003A7270" w14:paraId="73B3D136" w14:textId="77777777"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4616CC99" w14:textId="191E490C" w:rsidR="00447A30" w:rsidRPr="00447A30" w:rsidRDefault="00447A30" w:rsidP="00120325">
            <w:pPr>
              <w:spacing w:after="0" w:line="240" w:lineRule="auto"/>
              <w:ind w:right="-64"/>
              <w:jc w:val="both"/>
              <w:rPr>
                <w:rFonts w:ascii="Arial" w:hAnsi="Arial" w:cs="Arial"/>
                <w:i/>
                <w:iCs/>
                <w:sz w:val="12"/>
                <w:szCs w:val="12"/>
              </w:rPr>
            </w:pPr>
            <w:r w:rsidRPr="00447A30">
              <w:rPr>
                <w:rFonts w:ascii="Arial" w:hAnsi="Arial" w:cs="Arial"/>
                <w:i/>
                <w:iCs/>
                <w:sz w:val="12"/>
                <w:szCs w:val="12"/>
              </w:rPr>
              <w:t>Поле отобража</w:t>
            </w:r>
            <w:r w:rsidR="00491C95">
              <w:rPr>
                <w:rFonts w:ascii="Arial" w:hAnsi="Arial" w:cs="Arial"/>
                <w:i/>
                <w:iCs/>
                <w:sz w:val="12"/>
                <w:szCs w:val="12"/>
              </w:rPr>
              <w:t>е</w:t>
            </w:r>
            <w:r w:rsidRPr="00447A30">
              <w:rPr>
                <w:rFonts w:ascii="Arial" w:hAnsi="Arial" w:cs="Arial"/>
                <w:i/>
                <w:iCs/>
                <w:sz w:val="12"/>
                <w:szCs w:val="12"/>
              </w:rPr>
              <w:t>тся</w:t>
            </w:r>
            <w:r>
              <w:rPr>
                <w:rFonts w:ascii="Arial" w:hAnsi="Arial" w:cs="Arial"/>
                <w:i/>
                <w:iCs/>
                <w:sz w:val="12"/>
                <w:szCs w:val="12"/>
              </w:rPr>
              <w:t xml:space="preserve"> </w:t>
            </w:r>
            <w:r w:rsidRPr="00447A30">
              <w:rPr>
                <w:rFonts w:ascii="Arial" w:hAnsi="Arial" w:cs="Arial"/>
                <w:i/>
                <w:iCs/>
                <w:sz w:val="12"/>
                <w:szCs w:val="12"/>
              </w:rPr>
              <w:t>(обязательны для заполнения)</w:t>
            </w:r>
            <w:r w:rsidR="00491C95">
              <w:rPr>
                <w:rFonts w:ascii="Arial" w:hAnsi="Arial" w:cs="Arial"/>
                <w:i/>
                <w:iCs/>
                <w:sz w:val="12"/>
                <w:szCs w:val="12"/>
              </w:rPr>
              <w:t xml:space="preserve"> при</w:t>
            </w:r>
            <w:r w:rsidRPr="00447A30">
              <w:rPr>
                <w:rFonts w:ascii="Arial" w:hAnsi="Arial" w:cs="Arial"/>
                <w:i/>
                <w:iCs/>
                <w:sz w:val="12"/>
                <w:szCs w:val="12"/>
              </w:rPr>
              <w:t xml:space="preserve"> </w:t>
            </w:r>
            <w:r w:rsidR="00491C95">
              <w:rPr>
                <w:rFonts w:ascii="Arial" w:hAnsi="Arial" w:cs="Arial"/>
                <w:i/>
                <w:iCs/>
                <w:sz w:val="12"/>
                <w:szCs w:val="12"/>
              </w:rPr>
              <w:t>указании</w:t>
            </w:r>
            <w:r w:rsidRPr="00447A30">
              <w:rPr>
                <w:rFonts w:ascii="Arial" w:hAnsi="Arial" w:cs="Arial"/>
                <w:i/>
                <w:iCs/>
                <w:sz w:val="12"/>
                <w:szCs w:val="12"/>
              </w:rPr>
              <w:t xml:space="preserve"> </w:t>
            </w:r>
            <w:r w:rsidR="00491C95" w:rsidRPr="00491C95">
              <w:rPr>
                <w:rFonts w:ascii="Arial" w:hAnsi="Arial" w:cs="Arial"/>
                <w:i/>
                <w:iCs/>
                <w:sz w:val="12"/>
                <w:szCs w:val="12"/>
              </w:rPr>
              <w:t>в поле «Вид ограждения» «постоянное»</w:t>
            </w:r>
          </w:p>
        </w:tc>
      </w:tr>
      <w:tr w:rsidR="00CD06EF" w:rsidRPr="003A7270" w14:paraId="20A943EB" w14:textId="77777777" w:rsidTr="00120325">
        <w:trPr>
          <w:gridAfter w:val="1"/>
          <w:wAfter w:w="251" w:type="dxa"/>
          <w:trHeight w:val="112"/>
        </w:trPr>
        <w:tc>
          <w:tcPr>
            <w:tcW w:w="1960"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EDED4EC" w14:textId="12E63632" w:rsidR="00CD06EF" w:rsidRDefault="00CD06EF"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7FA13EE" w14:textId="70FF6496"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да</w:t>
            </w:r>
          </w:p>
          <w:p w14:paraId="7A5F8F91" w14:textId="1C8BD3E5"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ABD2143" w14:textId="0310E144" w:rsidR="00CD06EF" w:rsidRP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нет.</w:t>
            </w:r>
          </w:p>
        </w:tc>
        <w:tc>
          <w:tcPr>
            <w:tcW w:w="22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B1E6CC"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14:paraId="67F01525"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682228"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5F319B8"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A2E82BC" w14:textId="77777777"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55A34D2" w14:textId="77777777" w:rsidR="00CD06EF" w:rsidRPr="003A7270" w:rsidRDefault="00CD06EF" w:rsidP="00120325">
            <w:pPr>
              <w:pStyle w:val="aff5"/>
              <w:spacing w:after="0"/>
              <w:jc w:val="both"/>
              <w:rPr>
                <w:sz w:val="8"/>
                <w:szCs w:val="8"/>
              </w:rPr>
            </w:pPr>
          </w:p>
        </w:tc>
      </w:tr>
      <w:tr w:rsidR="00CD06EF" w:rsidRPr="003A7270" w14:paraId="18800A1E" w14:textId="77777777"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4" w:space="0" w:color="FFFFFF"/>
            </w:tcBorders>
          </w:tcPr>
          <w:p w14:paraId="3FD123A9" w14:textId="77777777" w:rsidR="00CD06EF" w:rsidRDefault="00447A30" w:rsidP="00120325">
            <w:pPr>
              <w:pStyle w:val="aff5"/>
              <w:spacing w:after="0"/>
              <w:jc w:val="both"/>
              <w:rPr>
                <w:rFonts w:ascii="Arial" w:hAnsi="Arial" w:cs="Arial"/>
                <w:b w:val="0"/>
                <w:bCs/>
                <w:i/>
                <w:iCs/>
                <w:sz w:val="12"/>
                <w:szCs w:val="12"/>
              </w:rPr>
            </w:pPr>
            <w:r>
              <w:rPr>
                <w:rFonts w:ascii="Arial" w:hAnsi="Arial" w:cs="Arial"/>
                <w:b w:val="0"/>
                <w:bCs/>
                <w:i/>
                <w:iCs/>
                <w:sz w:val="12"/>
                <w:szCs w:val="12"/>
              </w:rPr>
              <w:t>При выборе в поле «нет» автоматически устанавливаются ограничения на материалы, цвета, установленные Правилами благоустройства.</w:t>
            </w:r>
          </w:p>
          <w:p w14:paraId="3879174F" w14:textId="76FDA034" w:rsidR="00447A30" w:rsidRPr="003A7270" w:rsidRDefault="00447A30" w:rsidP="00120325">
            <w:pPr>
              <w:pStyle w:val="aff5"/>
              <w:spacing w:after="0"/>
              <w:jc w:val="both"/>
              <w:rPr>
                <w:sz w:val="8"/>
                <w:szCs w:val="8"/>
              </w:rPr>
            </w:pPr>
            <w:r>
              <w:rPr>
                <w:rFonts w:ascii="Arial" w:hAnsi="Arial" w:cs="Arial"/>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3A7270" w14:paraId="592AA4D2" w14:textId="77777777" w:rsidTr="00120325">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14:paraId="353DF64E" w14:textId="77777777"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3A7270" w14:paraId="41F86894" w14:textId="77777777" w:rsidTr="00120325">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14:paraId="1F222763" w14:textId="77777777"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3210CF40" w14:textId="7B04A491"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14:paraId="6D3FB7D7" w14:textId="2D5FAEA5"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14:paraId="407C9CD4"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0799563F" w14:textId="77777777"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8E7193"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13A7E135" w14:textId="77777777"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4" w:space="0" w:color="FFFFFF" w:themeColor="background1"/>
              <w:left w:val="single" w:sz="2" w:space="0" w:color="FFFFFF" w:themeColor="background1"/>
              <w:right w:val="single" w:sz="2" w:space="0" w:color="FFFFFF" w:themeColor="background1"/>
            </w:tcBorders>
          </w:tcPr>
          <w:p w14:paraId="2A7768B3" w14:textId="77777777" w:rsidR="00BE6859" w:rsidRPr="003A7270" w:rsidRDefault="00BE6859" w:rsidP="00120325">
            <w:pPr>
              <w:pStyle w:val="aff5"/>
              <w:spacing w:after="0"/>
              <w:jc w:val="both"/>
              <w:rPr>
                <w:sz w:val="8"/>
                <w:szCs w:val="8"/>
              </w:rPr>
            </w:pPr>
          </w:p>
        </w:tc>
      </w:tr>
      <w:tr w:rsidR="00BE6859" w:rsidRPr="003A7270" w14:paraId="44997779" w14:textId="77777777" w:rsidTr="00120325">
        <w:trPr>
          <w:gridAfter w:val="1"/>
          <w:wAfter w:w="251" w:type="dxa"/>
          <w:trHeight w:val="38"/>
        </w:trPr>
        <w:tc>
          <w:tcPr>
            <w:tcW w:w="1960" w:type="dxa"/>
            <w:gridSpan w:val="5"/>
            <w:vMerge/>
            <w:tcBorders>
              <w:left w:val="single" w:sz="4" w:space="0" w:color="000000"/>
              <w:right w:val="single" w:sz="4" w:space="0" w:color="000000"/>
            </w:tcBorders>
          </w:tcPr>
          <w:p w14:paraId="71D0CF87"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72B65F1B"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14:paraId="596B92C2"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EE9F160" w14:textId="77777777"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FDD9BA2"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3A872B0" w14:textId="77777777"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14:paraId="6044A5CC" w14:textId="77777777" w:rsidR="00BE6859" w:rsidRPr="003A7270" w:rsidRDefault="00BE6859" w:rsidP="00120325">
            <w:pPr>
              <w:pStyle w:val="aff5"/>
              <w:spacing w:after="0"/>
              <w:jc w:val="both"/>
              <w:rPr>
                <w:sz w:val="8"/>
                <w:szCs w:val="8"/>
              </w:rPr>
            </w:pPr>
          </w:p>
        </w:tc>
      </w:tr>
      <w:tr w:rsidR="00BE6859" w:rsidRPr="00DD49FD" w14:paraId="362A8E72" w14:textId="77777777" w:rsidTr="00120325">
        <w:trPr>
          <w:gridAfter w:val="1"/>
          <w:wAfter w:w="251" w:type="dxa"/>
          <w:trHeight w:val="47"/>
        </w:trPr>
        <w:tc>
          <w:tcPr>
            <w:tcW w:w="1960" w:type="dxa"/>
            <w:gridSpan w:val="5"/>
            <w:vMerge/>
            <w:tcBorders>
              <w:left w:val="single" w:sz="4" w:space="0" w:color="000000"/>
              <w:right w:val="single" w:sz="4" w:space="0" w:color="000000"/>
            </w:tcBorders>
          </w:tcPr>
          <w:p w14:paraId="4E893A2B"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01895BF7"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D99CC2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14:paraId="6038C6B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C0659"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FC7EC4"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97F78D" w14:textId="77777777"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0A799" w14:textId="77777777" w:rsidR="00BE6859" w:rsidRPr="00DD49FD" w:rsidRDefault="00BE6859" w:rsidP="00120325">
            <w:pPr>
              <w:pStyle w:val="aff5"/>
              <w:spacing w:after="0"/>
              <w:jc w:val="both"/>
              <w:rPr>
                <w:sz w:val="4"/>
                <w:szCs w:val="4"/>
              </w:rPr>
            </w:pPr>
          </w:p>
        </w:tc>
      </w:tr>
      <w:tr w:rsidR="00BE6859" w:rsidRPr="003A7270" w14:paraId="428B92BC" w14:textId="77777777" w:rsidTr="00120325">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14:paraId="19A77A8A" w14:textId="6974A4BC"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14:paraId="4914D2C7"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14:paraId="3EE7038B" w14:textId="77777777"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14:paraId="3F7FD0E0" w14:textId="77777777"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14:paraId="257CF200" w14:textId="77777777"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14:paraId="455CAE8F"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4" w:space="0" w:color="auto"/>
              <w:left w:val="single" w:sz="4" w:space="0" w:color="FFFFFF"/>
              <w:bottom w:val="single" w:sz="2" w:space="0" w:color="auto"/>
              <w:right w:val="single" w:sz="4" w:space="0" w:color="auto"/>
            </w:tcBorders>
          </w:tcPr>
          <w:p w14:paraId="0FA18582" w14:textId="77777777" w:rsidR="00BE6859" w:rsidRPr="003A7270" w:rsidRDefault="00BE6859" w:rsidP="00120325">
            <w:pPr>
              <w:pStyle w:val="aff5"/>
              <w:spacing w:after="0"/>
              <w:jc w:val="both"/>
              <w:rPr>
                <w:sz w:val="8"/>
                <w:szCs w:val="8"/>
              </w:rPr>
            </w:pPr>
          </w:p>
        </w:tc>
      </w:tr>
      <w:tr w:rsidR="00BE6859" w:rsidRPr="008920D1" w14:paraId="67766C2B" w14:textId="77777777" w:rsidTr="00120325">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14:paraId="10877BE0" w14:textId="77777777"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8A80B4E" w14:textId="77777777"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1C67B64" w14:textId="77777777"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14:paraId="56786CD0" w14:textId="77777777" w:rsidR="00BE6859" w:rsidRPr="000D07A7" w:rsidRDefault="00BE6859" w:rsidP="00120325">
            <w:pPr>
              <w:pStyle w:val="aff5"/>
              <w:spacing w:after="0"/>
              <w:jc w:val="both"/>
              <w:rPr>
                <w:sz w:val="2"/>
                <w:szCs w:val="2"/>
              </w:rPr>
            </w:pPr>
          </w:p>
        </w:tc>
        <w:tc>
          <w:tcPr>
            <w:tcW w:w="4716" w:type="dxa"/>
            <w:gridSpan w:val="20"/>
            <w:tcBorders>
              <w:top w:val="single" w:sz="2" w:space="0" w:color="FFFFFF"/>
              <w:left w:val="single" w:sz="2" w:space="0" w:color="FFFFFF" w:themeColor="background1"/>
              <w:bottom w:val="single" w:sz="4" w:space="0" w:color="FFFFFF"/>
              <w:right w:val="single" w:sz="4" w:space="0" w:color="FFFFFF" w:themeColor="background1"/>
            </w:tcBorders>
          </w:tcPr>
          <w:p w14:paraId="64F35E52" w14:textId="77777777" w:rsidR="00BE6859" w:rsidRPr="000D07A7" w:rsidRDefault="00BE6859" w:rsidP="00120325">
            <w:pPr>
              <w:pStyle w:val="aff5"/>
              <w:spacing w:after="0"/>
              <w:jc w:val="both"/>
              <w:rPr>
                <w:sz w:val="2"/>
                <w:szCs w:val="2"/>
              </w:rPr>
            </w:pPr>
          </w:p>
        </w:tc>
      </w:tr>
      <w:tr w:rsidR="00BE6859" w:rsidRPr="005644B0" w14:paraId="696109E1" w14:textId="77777777" w:rsidTr="00120325">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14:paraId="45209B8A"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0EFBE8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1E138"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BCA073F" w14:textId="77777777"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14:paraId="5084D6ED" w14:textId="77777777"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1336102D" w14:textId="77777777"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1C174C2B" w14:textId="77777777"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14:paraId="44D1BB7A" w14:textId="77777777"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14:paraId="3D121774" w14:textId="77777777" w:rsidR="00BE6859" w:rsidRPr="000D07A7" w:rsidRDefault="00BE6859" w:rsidP="00120325">
            <w:pPr>
              <w:pStyle w:val="aff5"/>
              <w:spacing w:after="0"/>
              <w:jc w:val="both"/>
              <w:rPr>
                <w:rFonts w:ascii="Arial" w:hAnsi="Arial" w:cs="Arial"/>
                <w:b w:val="0"/>
                <w:bCs/>
                <w:sz w:val="2"/>
                <w:szCs w:val="2"/>
              </w:rPr>
            </w:pPr>
          </w:p>
        </w:tc>
        <w:tc>
          <w:tcPr>
            <w:tcW w:w="2052" w:type="dxa"/>
            <w:gridSpan w:val="6"/>
            <w:tcBorders>
              <w:top w:val="single" w:sz="2" w:space="0" w:color="FFFFFF"/>
              <w:left w:val="single" w:sz="4" w:space="0" w:color="FFFFFF"/>
              <w:bottom w:val="single" w:sz="2" w:space="0" w:color="FFFFFF"/>
              <w:right w:val="single" w:sz="4" w:space="0" w:color="FFFFFF" w:themeColor="background1"/>
            </w:tcBorders>
          </w:tcPr>
          <w:p w14:paraId="7A1A98B3" w14:textId="77777777" w:rsidR="00BE6859" w:rsidRPr="000D07A7" w:rsidRDefault="00BE6859" w:rsidP="00120325">
            <w:pPr>
              <w:pStyle w:val="aff5"/>
              <w:spacing w:after="0"/>
              <w:jc w:val="both"/>
              <w:rPr>
                <w:sz w:val="2"/>
                <w:szCs w:val="2"/>
              </w:rPr>
            </w:pPr>
          </w:p>
        </w:tc>
      </w:tr>
      <w:tr w:rsidR="00BE6859" w:rsidRPr="003A7270" w14:paraId="408448AA" w14:textId="77777777" w:rsidTr="00120325">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14:paraId="33C4D922" w14:textId="77777777"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4AC4EA82" w14:textId="2DA88DA8"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14:paraId="7F655B09" w14:textId="77777777"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14:paraId="6E6251FE"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4CF06280"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14:paraId="3CFFB1A0"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14:paraId="384E1AE5" w14:textId="77777777"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hemeColor="background1"/>
            </w:tcBorders>
          </w:tcPr>
          <w:p w14:paraId="276A9FE1" w14:textId="77777777" w:rsidR="00BE6859" w:rsidRPr="003A7270" w:rsidRDefault="00BE6859" w:rsidP="00120325">
            <w:pPr>
              <w:pStyle w:val="aff5"/>
              <w:spacing w:after="0"/>
              <w:jc w:val="both"/>
              <w:rPr>
                <w:sz w:val="8"/>
                <w:szCs w:val="8"/>
              </w:rPr>
            </w:pPr>
          </w:p>
        </w:tc>
      </w:tr>
      <w:tr w:rsidR="00BE6859" w:rsidRPr="003A7270" w14:paraId="5A621BB9" w14:textId="77777777" w:rsidTr="00120325">
        <w:trPr>
          <w:gridAfter w:val="1"/>
          <w:wAfter w:w="251" w:type="dxa"/>
          <w:trHeight w:val="112"/>
        </w:trPr>
        <w:tc>
          <w:tcPr>
            <w:tcW w:w="1960" w:type="dxa"/>
            <w:gridSpan w:val="5"/>
            <w:vMerge/>
            <w:tcBorders>
              <w:left w:val="single" w:sz="4" w:space="0" w:color="000000"/>
              <w:right w:val="single" w:sz="2" w:space="0" w:color="auto"/>
            </w:tcBorders>
          </w:tcPr>
          <w:p w14:paraId="2DE47800"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30DC7476"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14:paraId="146CB241" w14:textId="77777777"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14:paraId="28FF23DB" w14:textId="77777777"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14:paraId="5F0F63E5" w14:textId="77777777"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14:paraId="6C783223" w14:textId="77777777" w:rsidR="00BE6859" w:rsidRPr="00440D4F" w:rsidRDefault="00BE6859" w:rsidP="00120325">
            <w:pPr>
              <w:pStyle w:val="aff5"/>
              <w:spacing w:after="0"/>
              <w:ind w:right="-111"/>
              <w:jc w:val="both"/>
              <w:rPr>
                <w:sz w:val="14"/>
                <w:szCs w:val="14"/>
              </w:rPr>
            </w:pPr>
          </w:p>
        </w:tc>
        <w:tc>
          <w:tcPr>
            <w:tcW w:w="1977" w:type="dxa"/>
            <w:gridSpan w:val="5"/>
            <w:vMerge/>
            <w:tcBorders>
              <w:top w:val="single" w:sz="2" w:space="0" w:color="FFFFFF"/>
              <w:left w:val="single" w:sz="2" w:space="0" w:color="FFFFFF"/>
              <w:right w:val="single" w:sz="2" w:space="0" w:color="FFFFFF" w:themeColor="background1"/>
            </w:tcBorders>
          </w:tcPr>
          <w:p w14:paraId="5A2862C6" w14:textId="77777777" w:rsidR="00BE6859" w:rsidRPr="003A7270" w:rsidRDefault="00BE6859" w:rsidP="00120325">
            <w:pPr>
              <w:pStyle w:val="aff5"/>
              <w:spacing w:after="0"/>
              <w:jc w:val="both"/>
              <w:rPr>
                <w:sz w:val="8"/>
                <w:szCs w:val="8"/>
              </w:rPr>
            </w:pPr>
          </w:p>
        </w:tc>
      </w:tr>
      <w:tr w:rsidR="00BE6859" w:rsidRPr="003A7270" w14:paraId="04010F64" w14:textId="77777777" w:rsidTr="00120325">
        <w:trPr>
          <w:gridAfter w:val="1"/>
          <w:wAfter w:w="251" w:type="dxa"/>
          <w:trHeight w:val="48"/>
        </w:trPr>
        <w:tc>
          <w:tcPr>
            <w:tcW w:w="1960" w:type="dxa"/>
            <w:gridSpan w:val="5"/>
            <w:vMerge/>
            <w:tcBorders>
              <w:left w:val="single" w:sz="4" w:space="0" w:color="000000"/>
              <w:right w:val="single" w:sz="2" w:space="0" w:color="auto"/>
            </w:tcBorders>
          </w:tcPr>
          <w:p w14:paraId="00CE613A"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874997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2FD77F"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14:paraId="526B1F1B" w14:textId="5D9BC94F"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9529B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14:paraId="5F6D782A"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14:paraId="05A7CFAF" w14:textId="77777777"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auto"/>
              <w:right w:val="single" w:sz="2" w:space="0" w:color="FFFFFF" w:themeColor="background1"/>
            </w:tcBorders>
          </w:tcPr>
          <w:p w14:paraId="11D719AF" w14:textId="77777777" w:rsidR="00BE6859" w:rsidRPr="003A7270" w:rsidRDefault="00BE6859" w:rsidP="00120325">
            <w:pPr>
              <w:pStyle w:val="aff5"/>
              <w:spacing w:after="0"/>
              <w:jc w:val="both"/>
              <w:rPr>
                <w:sz w:val="8"/>
                <w:szCs w:val="8"/>
              </w:rPr>
            </w:pPr>
          </w:p>
        </w:tc>
      </w:tr>
      <w:tr w:rsidR="00BE6859" w:rsidRPr="003A7270" w14:paraId="0684CE9E" w14:textId="77777777" w:rsidTr="00120325">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14:paraId="37B82760" w14:textId="6D10FE30"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14:paraId="2ECB629F"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14:paraId="4B9331F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EFF5FD"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58BCEC63"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2C56702"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4" w:space="0" w:color="auto"/>
            </w:tcBorders>
          </w:tcPr>
          <w:p w14:paraId="4A0D97C9" w14:textId="77777777" w:rsidR="00BE6859" w:rsidRPr="003A7270" w:rsidRDefault="00BE6859" w:rsidP="00120325">
            <w:pPr>
              <w:pStyle w:val="aff5"/>
              <w:spacing w:after="0"/>
              <w:jc w:val="both"/>
              <w:rPr>
                <w:sz w:val="8"/>
                <w:szCs w:val="8"/>
              </w:rPr>
            </w:pPr>
          </w:p>
        </w:tc>
      </w:tr>
      <w:tr w:rsidR="00BE6859" w:rsidRPr="000D07A7" w14:paraId="6633698D" w14:textId="77777777" w:rsidTr="00120325">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69D929E7" w14:textId="77777777"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B2960CE" w14:textId="77777777"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0D73892B" w14:textId="77777777"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461F14B" w14:textId="77777777"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14:paraId="5C728656" w14:textId="77777777" w:rsidR="00BE6859" w:rsidRPr="000D07A7" w:rsidRDefault="00BE6859" w:rsidP="00120325">
            <w:pPr>
              <w:pStyle w:val="aff5"/>
              <w:spacing w:after="0"/>
              <w:jc w:val="both"/>
              <w:rPr>
                <w:sz w:val="2"/>
                <w:szCs w:val="2"/>
              </w:rPr>
            </w:pPr>
          </w:p>
        </w:tc>
        <w:tc>
          <w:tcPr>
            <w:tcW w:w="3003"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0988502" w14:textId="77777777" w:rsidR="00BE6859" w:rsidRPr="000D07A7" w:rsidRDefault="00BE6859" w:rsidP="00120325">
            <w:pPr>
              <w:pStyle w:val="aff5"/>
              <w:spacing w:after="0"/>
              <w:jc w:val="both"/>
              <w:rPr>
                <w:sz w:val="2"/>
                <w:szCs w:val="2"/>
              </w:rPr>
            </w:pPr>
          </w:p>
        </w:tc>
      </w:tr>
      <w:tr w:rsidR="00BE6859" w:rsidRPr="000D07A7" w14:paraId="342DFE9F" w14:textId="77777777" w:rsidTr="00120325">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14:paraId="5D653F88" w14:textId="77777777"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14:paraId="1043212C" w14:textId="77777777"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C4383"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4096F113" w14:textId="77777777"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14:paraId="79AB42BC" w14:textId="77777777"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14:paraId="3A2C2886" w14:textId="77777777"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B1B6AD4" w14:textId="77777777"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5DE3229" w14:textId="77777777"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37455B" w14:textId="77777777"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B6C94A5" w14:textId="77777777" w:rsidR="00BE6859" w:rsidRPr="000D07A7" w:rsidRDefault="00BE6859" w:rsidP="00120325">
            <w:pPr>
              <w:pStyle w:val="aff5"/>
              <w:spacing w:after="0"/>
              <w:jc w:val="both"/>
              <w:rPr>
                <w:rFonts w:ascii="Arial" w:hAnsi="Arial" w:cs="Arial"/>
                <w:b w:val="0"/>
                <w:bCs/>
                <w:sz w:val="2"/>
                <w:szCs w:val="2"/>
              </w:rPr>
            </w:pPr>
          </w:p>
        </w:tc>
        <w:tc>
          <w:tcPr>
            <w:tcW w:w="2159"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F8F3695" w14:textId="77777777" w:rsidR="00BE6859" w:rsidRPr="000D07A7" w:rsidRDefault="00BE6859" w:rsidP="00120325">
            <w:pPr>
              <w:pStyle w:val="aff5"/>
              <w:spacing w:after="0"/>
              <w:jc w:val="both"/>
              <w:rPr>
                <w:sz w:val="2"/>
                <w:szCs w:val="2"/>
              </w:rPr>
            </w:pPr>
          </w:p>
        </w:tc>
      </w:tr>
      <w:tr w:rsidR="00BE6859" w:rsidRPr="003A7270" w14:paraId="180303F3" w14:textId="77777777" w:rsidTr="00120325">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14:paraId="2D97FF3D" w14:textId="77777777"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638DE36A" w14:textId="0AB6161A"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14:paraId="039E2A69" w14:textId="344F0F6E"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65CDA1CF"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C56DB9"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D0F1EC8"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1CD0EC" w14:textId="77777777"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7487C7A5" w14:textId="77777777" w:rsidR="00BE6859" w:rsidRPr="003A7270" w:rsidRDefault="00BE6859" w:rsidP="00120325">
            <w:pPr>
              <w:pStyle w:val="aff5"/>
              <w:spacing w:after="0"/>
              <w:jc w:val="both"/>
              <w:rPr>
                <w:sz w:val="8"/>
                <w:szCs w:val="8"/>
              </w:rPr>
            </w:pPr>
          </w:p>
        </w:tc>
      </w:tr>
      <w:tr w:rsidR="00BE6859" w:rsidRPr="003A7270" w14:paraId="1E6688DB" w14:textId="77777777" w:rsidTr="00120325">
        <w:trPr>
          <w:gridAfter w:val="1"/>
          <w:wAfter w:w="251" w:type="dxa"/>
          <w:trHeight w:val="42"/>
        </w:trPr>
        <w:tc>
          <w:tcPr>
            <w:tcW w:w="1960" w:type="dxa"/>
            <w:gridSpan w:val="5"/>
            <w:vMerge/>
            <w:tcBorders>
              <w:left w:val="single" w:sz="4" w:space="0" w:color="000000"/>
              <w:right w:val="single" w:sz="4" w:space="0" w:color="000000"/>
            </w:tcBorders>
          </w:tcPr>
          <w:p w14:paraId="46BB3042"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1637298C"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5D41A3F8"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3C3F34"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4518D20"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79FD94B" w14:textId="77777777"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14:paraId="0A5FF5D4" w14:textId="77777777" w:rsidR="00BE6859" w:rsidRPr="003A7270" w:rsidRDefault="00BE6859" w:rsidP="00120325">
            <w:pPr>
              <w:pStyle w:val="aff5"/>
              <w:spacing w:after="0"/>
              <w:jc w:val="both"/>
              <w:rPr>
                <w:sz w:val="8"/>
                <w:szCs w:val="8"/>
              </w:rPr>
            </w:pPr>
          </w:p>
        </w:tc>
      </w:tr>
      <w:tr w:rsidR="00BE6859" w:rsidRPr="00DD49FD" w14:paraId="7A3A1487" w14:textId="77777777" w:rsidTr="00120325">
        <w:trPr>
          <w:gridAfter w:val="1"/>
          <w:wAfter w:w="251" w:type="dxa"/>
          <w:trHeight w:val="65"/>
        </w:trPr>
        <w:tc>
          <w:tcPr>
            <w:tcW w:w="1960" w:type="dxa"/>
            <w:gridSpan w:val="5"/>
            <w:vMerge/>
            <w:tcBorders>
              <w:left w:val="single" w:sz="4" w:space="0" w:color="000000"/>
              <w:right w:val="single" w:sz="4" w:space="0" w:color="000000"/>
            </w:tcBorders>
          </w:tcPr>
          <w:p w14:paraId="5E9CEDEF"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4560C264" w14:textId="77777777"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C0E44A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3A6BA736"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A8A79" w14:textId="77777777"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F2536"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637FFB" w14:textId="77777777" w:rsidR="00BE6859" w:rsidRPr="00DD49FD" w:rsidRDefault="00BE6859" w:rsidP="00120325">
            <w:pPr>
              <w:pStyle w:val="aff5"/>
              <w:spacing w:after="0"/>
              <w:ind w:right="-111"/>
              <w:jc w:val="both"/>
              <w:rPr>
                <w:rFonts w:ascii="Arial" w:hAnsi="Arial" w:cs="Arial"/>
                <w:b w:val="0"/>
                <w:bCs/>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814D" w14:textId="77777777" w:rsidR="00BE6859" w:rsidRPr="00DD49FD" w:rsidRDefault="00BE6859" w:rsidP="00120325">
            <w:pPr>
              <w:pStyle w:val="aff5"/>
              <w:spacing w:after="0"/>
              <w:jc w:val="both"/>
              <w:rPr>
                <w:sz w:val="4"/>
                <w:szCs w:val="4"/>
              </w:rPr>
            </w:pPr>
          </w:p>
        </w:tc>
      </w:tr>
      <w:tr w:rsidR="00BE6859" w:rsidRPr="003A7270" w14:paraId="754B2D61" w14:textId="77777777" w:rsidTr="00120325">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14:paraId="2132780A" w14:textId="580FC0A2"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2833E808"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14:paraId="6A5950E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F825BA7"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14:paraId="4703016A"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14:paraId="595A2123"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FFFFFF" w:themeColor="background1"/>
              <w:left w:val="single" w:sz="4" w:space="0" w:color="FFFFFF"/>
              <w:bottom w:val="single" w:sz="2" w:space="0" w:color="auto"/>
              <w:right w:val="single" w:sz="4" w:space="0" w:color="auto"/>
            </w:tcBorders>
          </w:tcPr>
          <w:p w14:paraId="71B62F8D" w14:textId="77777777" w:rsidR="00BE6859" w:rsidRPr="003A7270" w:rsidRDefault="00BE6859" w:rsidP="00120325">
            <w:pPr>
              <w:pStyle w:val="aff5"/>
              <w:spacing w:after="0"/>
              <w:jc w:val="both"/>
              <w:rPr>
                <w:sz w:val="8"/>
                <w:szCs w:val="8"/>
              </w:rPr>
            </w:pPr>
          </w:p>
        </w:tc>
      </w:tr>
      <w:tr w:rsidR="00BE6859" w:rsidRPr="00DD49FD" w14:paraId="1536DC6A" w14:textId="77777777" w:rsidTr="00120325">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14:paraId="0E4EAF08" w14:textId="77777777"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7B9D7362" w14:textId="77777777"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60809E" w14:textId="77777777"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14:paraId="2B331DB8" w14:textId="77777777"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307DA08"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14:paraId="3F445BF8" w14:textId="77777777"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14:paraId="3C89049F" w14:textId="77777777"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bottom w:val="single" w:sz="2" w:space="0" w:color="FFFFFF"/>
              <w:right w:val="single" w:sz="2" w:space="0" w:color="FFFFFF"/>
            </w:tcBorders>
          </w:tcPr>
          <w:p w14:paraId="6F832532" w14:textId="77777777" w:rsidR="00BE6859" w:rsidRPr="00DD49FD" w:rsidRDefault="00BE6859" w:rsidP="00120325">
            <w:pPr>
              <w:pStyle w:val="aff5"/>
              <w:spacing w:after="0"/>
              <w:jc w:val="both"/>
              <w:rPr>
                <w:sz w:val="6"/>
                <w:szCs w:val="6"/>
              </w:rPr>
            </w:pPr>
          </w:p>
        </w:tc>
      </w:tr>
      <w:tr w:rsidR="00BE6859" w:rsidRPr="003A7270" w14:paraId="71658910" w14:textId="77777777" w:rsidTr="00120325">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14:paraId="74B27BB0" w14:textId="5DEEBDB2"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E3FFD14" w14:textId="715C1E64"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w:t>
            </w:r>
            <w:r w:rsidRPr="00893951">
              <w:rPr>
                <w:rFonts w:ascii="Arial" w:hAnsi="Arial" w:cs="Arial"/>
                <w:b w:val="0"/>
                <w:bCs/>
                <w:i/>
                <w:iCs/>
                <w:sz w:val="10"/>
                <w:szCs w:val="10"/>
              </w:rPr>
              <w:t xml:space="preserve"> </w:t>
            </w:r>
            <w:r>
              <w:rPr>
                <w:rFonts w:ascii="Arial" w:hAnsi="Arial" w:cs="Arial"/>
                <w:b w:val="0"/>
                <w:bCs/>
                <w:i/>
                <w:iCs/>
                <w:sz w:val="10"/>
                <w:szCs w:val="10"/>
              </w:rPr>
              <w:t>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14:paraId="70E6144E" w14:textId="350B0270"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45A5DA2A"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6AF5168"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14:paraId="0ED2B596"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14:paraId="448CF4D0" w14:textId="77777777"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cBorders>
          </w:tcPr>
          <w:p w14:paraId="6E98A7AD" w14:textId="77777777" w:rsidR="00BE6859" w:rsidRPr="003A7270" w:rsidRDefault="00BE6859" w:rsidP="00120325">
            <w:pPr>
              <w:pStyle w:val="aff5"/>
              <w:spacing w:after="0"/>
              <w:jc w:val="both"/>
              <w:rPr>
                <w:sz w:val="8"/>
                <w:szCs w:val="8"/>
              </w:rPr>
            </w:pPr>
          </w:p>
        </w:tc>
      </w:tr>
      <w:tr w:rsidR="00BE6859" w:rsidRPr="003A7270" w14:paraId="3191F0DA" w14:textId="77777777" w:rsidTr="00120325">
        <w:trPr>
          <w:gridAfter w:val="1"/>
          <w:wAfter w:w="251" w:type="dxa"/>
          <w:trHeight w:val="168"/>
        </w:trPr>
        <w:tc>
          <w:tcPr>
            <w:tcW w:w="1960" w:type="dxa"/>
            <w:gridSpan w:val="5"/>
            <w:vMerge/>
            <w:tcBorders>
              <w:left w:val="single" w:sz="2" w:space="0" w:color="auto"/>
              <w:right w:val="single" w:sz="4" w:space="0" w:color="000000"/>
            </w:tcBorders>
          </w:tcPr>
          <w:p w14:paraId="5F481655"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14:paraId="6B8DADE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3554FD10"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7D24C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14:paraId="13F7E711"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14:paraId="286840AF" w14:textId="77777777"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FFFFFF"/>
              <w:right w:val="single" w:sz="2" w:space="0" w:color="FFFFFF"/>
            </w:tcBorders>
          </w:tcPr>
          <w:p w14:paraId="42863451" w14:textId="77777777" w:rsidR="00BE6859" w:rsidRPr="003A7270" w:rsidRDefault="00BE6859" w:rsidP="00120325">
            <w:pPr>
              <w:pStyle w:val="aff5"/>
              <w:spacing w:after="0"/>
              <w:jc w:val="both"/>
              <w:rPr>
                <w:sz w:val="8"/>
                <w:szCs w:val="8"/>
              </w:rPr>
            </w:pPr>
          </w:p>
        </w:tc>
      </w:tr>
      <w:tr w:rsidR="00BE6859" w:rsidRPr="003A7270" w14:paraId="679BD5D6" w14:textId="77777777" w:rsidTr="00120325">
        <w:trPr>
          <w:gridAfter w:val="1"/>
          <w:wAfter w:w="251" w:type="dxa"/>
          <w:trHeight w:val="47"/>
        </w:trPr>
        <w:tc>
          <w:tcPr>
            <w:tcW w:w="1960" w:type="dxa"/>
            <w:gridSpan w:val="5"/>
            <w:vMerge/>
            <w:tcBorders>
              <w:left w:val="single" w:sz="2" w:space="0" w:color="auto"/>
              <w:right w:val="single" w:sz="4" w:space="0" w:color="000000"/>
            </w:tcBorders>
          </w:tcPr>
          <w:p w14:paraId="46D1A47A"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14:paraId="739FA88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14:paraId="4F10EC1A"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14:paraId="573E8FF7"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1625CD80"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14:paraId="43496803"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14:paraId="722823FD" w14:textId="77777777"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left w:val="single" w:sz="2" w:space="0" w:color="FFFFFF"/>
              <w:bottom w:val="single" w:sz="2" w:space="0" w:color="auto"/>
              <w:right w:val="single" w:sz="2" w:space="0" w:color="FFFFFF"/>
            </w:tcBorders>
          </w:tcPr>
          <w:p w14:paraId="08F98624" w14:textId="77777777" w:rsidR="00BE6859" w:rsidRPr="00DD49FD" w:rsidRDefault="00BE6859" w:rsidP="00120325">
            <w:pPr>
              <w:pStyle w:val="aff5"/>
              <w:spacing w:after="0"/>
              <w:jc w:val="both"/>
              <w:rPr>
                <w:sz w:val="4"/>
                <w:szCs w:val="4"/>
              </w:rPr>
            </w:pPr>
          </w:p>
        </w:tc>
      </w:tr>
      <w:tr w:rsidR="00BE6859" w:rsidRPr="003A7270" w14:paraId="2D3BE2B1" w14:textId="77777777" w:rsidTr="00120325">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14:paraId="60676CE0" w14:textId="2F4BC531"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14:paraId="7AC8AA0F"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14:paraId="7F30F5B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45029E8"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14:paraId="62645F74"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14:paraId="3FAECB7E"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2" w:space="0" w:color="auto"/>
            </w:tcBorders>
          </w:tcPr>
          <w:p w14:paraId="2FC17F42" w14:textId="77777777" w:rsidR="00BE6859" w:rsidRPr="003A7270" w:rsidRDefault="00BE6859" w:rsidP="00120325">
            <w:pPr>
              <w:pStyle w:val="aff5"/>
              <w:spacing w:after="0"/>
              <w:jc w:val="both"/>
              <w:rPr>
                <w:sz w:val="8"/>
                <w:szCs w:val="8"/>
              </w:rPr>
            </w:pPr>
          </w:p>
        </w:tc>
      </w:tr>
      <w:tr w:rsidR="00BE6859" w:rsidRPr="003A7270" w14:paraId="242407F9" w14:textId="77777777" w:rsidTr="00120325">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66626DF" w14:textId="77777777" w:rsidR="00BE6859" w:rsidRDefault="00BE6859" w:rsidP="00120325">
            <w:pPr>
              <w:pStyle w:val="aff5"/>
              <w:spacing w:after="0"/>
              <w:ind w:right="-124"/>
              <w:jc w:val="left"/>
              <w:rPr>
                <w:sz w:val="6"/>
                <w:szCs w:val="6"/>
              </w:rPr>
            </w:pPr>
          </w:p>
          <w:p w14:paraId="1732AAEC" w14:textId="6D300614"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90"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73C117"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71C33A5D"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A2E5AA"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951898B"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166AB8" w14:textId="77777777"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F08EAC9" w14:textId="77777777" w:rsidR="00BE6859" w:rsidRPr="00DD49FD" w:rsidRDefault="00BE6859" w:rsidP="00120325">
            <w:pPr>
              <w:pStyle w:val="aff5"/>
              <w:spacing w:after="0"/>
              <w:jc w:val="both"/>
              <w:rPr>
                <w:sz w:val="6"/>
                <w:szCs w:val="6"/>
              </w:rPr>
            </w:pPr>
          </w:p>
        </w:tc>
      </w:tr>
      <w:tr w:rsidR="00BE6859" w:rsidRPr="003A7270" w14:paraId="6A0A60F5" w14:textId="77777777" w:rsidTr="00120325">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14:paraId="25B2D71C" w14:textId="77777777"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14:paraId="1E8F527A" w14:textId="5A24C47C"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14:paraId="0D15D9E3" w14:textId="4784026A"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1A547F75"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6AA6281"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191AEC7"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CEADFD0" w14:textId="77777777"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2998E809" w14:textId="77777777" w:rsidR="00BE6859" w:rsidRPr="003A7270" w:rsidRDefault="00BE6859" w:rsidP="00120325">
            <w:pPr>
              <w:pStyle w:val="aff5"/>
              <w:spacing w:after="0"/>
              <w:jc w:val="both"/>
              <w:rPr>
                <w:sz w:val="8"/>
                <w:szCs w:val="8"/>
              </w:rPr>
            </w:pPr>
          </w:p>
        </w:tc>
      </w:tr>
      <w:tr w:rsidR="00BE6859" w:rsidRPr="003A7270" w14:paraId="5EDEF37B" w14:textId="77777777" w:rsidTr="00120325">
        <w:trPr>
          <w:gridAfter w:val="1"/>
          <w:wAfter w:w="251" w:type="dxa"/>
          <w:trHeight w:val="184"/>
        </w:trPr>
        <w:tc>
          <w:tcPr>
            <w:tcW w:w="1960" w:type="dxa"/>
            <w:gridSpan w:val="5"/>
            <w:vMerge/>
            <w:tcBorders>
              <w:left w:val="single" w:sz="4" w:space="0" w:color="000000"/>
              <w:right w:val="single" w:sz="2" w:space="0" w:color="auto"/>
            </w:tcBorders>
          </w:tcPr>
          <w:p w14:paraId="2B367FFB"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64D8860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619A2C61" w14:textId="77777777"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A578C6"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51174794"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0521D827" w14:textId="77777777"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14:paraId="7E6E0C68" w14:textId="77777777" w:rsidR="00BE6859" w:rsidRPr="003A7270" w:rsidRDefault="00BE6859" w:rsidP="00120325">
            <w:pPr>
              <w:pStyle w:val="aff5"/>
              <w:spacing w:after="0"/>
              <w:jc w:val="both"/>
              <w:rPr>
                <w:sz w:val="8"/>
                <w:szCs w:val="8"/>
              </w:rPr>
            </w:pPr>
          </w:p>
        </w:tc>
      </w:tr>
      <w:tr w:rsidR="00BE6859" w:rsidRPr="00DD49FD" w14:paraId="7B5E192F" w14:textId="77777777" w:rsidTr="00120325">
        <w:trPr>
          <w:gridAfter w:val="1"/>
          <w:wAfter w:w="251" w:type="dxa"/>
          <w:trHeight w:val="47"/>
        </w:trPr>
        <w:tc>
          <w:tcPr>
            <w:tcW w:w="1960" w:type="dxa"/>
            <w:gridSpan w:val="5"/>
            <w:vMerge/>
            <w:tcBorders>
              <w:left w:val="single" w:sz="4" w:space="0" w:color="000000"/>
              <w:right w:val="single" w:sz="2" w:space="0" w:color="auto"/>
            </w:tcBorders>
          </w:tcPr>
          <w:p w14:paraId="2A2F9FB5"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00EBD6C"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50858378"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2D11650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5D2A71"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D851"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4455CC" w14:textId="77777777"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9C39B1" w14:textId="77777777" w:rsidR="00BE6859" w:rsidRPr="00DD49FD" w:rsidRDefault="00BE6859" w:rsidP="00120325">
            <w:pPr>
              <w:pStyle w:val="aff5"/>
              <w:spacing w:after="0"/>
              <w:jc w:val="both"/>
              <w:rPr>
                <w:sz w:val="4"/>
                <w:szCs w:val="4"/>
              </w:rPr>
            </w:pPr>
          </w:p>
        </w:tc>
      </w:tr>
      <w:tr w:rsidR="00BE6859" w:rsidRPr="003A7270" w14:paraId="3F2BC905" w14:textId="77777777" w:rsidTr="00120325">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14:paraId="63F910C4" w14:textId="2E5D7693"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505103C"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14:paraId="0E4CB04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127B04"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73061447"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4B44E11A"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4" w:space="0" w:color="FFFFFF"/>
              <w:bottom w:val="single" w:sz="2" w:space="0" w:color="auto"/>
              <w:right w:val="single" w:sz="4" w:space="0" w:color="auto"/>
            </w:tcBorders>
          </w:tcPr>
          <w:p w14:paraId="2C7C7F48" w14:textId="77777777" w:rsidR="00BE6859" w:rsidRPr="003A7270" w:rsidRDefault="00BE6859" w:rsidP="00120325">
            <w:pPr>
              <w:pStyle w:val="aff5"/>
              <w:spacing w:after="0"/>
              <w:jc w:val="both"/>
              <w:rPr>
                <w:sz w:val="8"/>
                <w:szCs w:val="8"/>
              </w:rPr>
            </w:pPr>
          </w:p>
        </w:tc>
      </w:tr>
      <w:tr w:rsidR="00BE6859" w:rsidRPr="003A7270" w14:paraId="072BECC1" w14:textId="77777777" w:rsidTr="00120325">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00C57E5" w14:textId="77777777"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94C37B"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C36F9"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5775E0DF"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0B2DC" w14:textId="77777777"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1A98AF"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604797" w14:textId="77777777" w:rsidR="00BE6859" w:rsidRPr="00DD49FD" w:rsidRDefault="00BE6859" w:rsidP="00120325">
            <w:pPr>
              <w:pStyle w:val="aff5"/>
              <w:spacing w:after="0"/>
              <w:ind w:right="-111"/>
              <w:jc w:val="both"/>
              <w:rPr>
                <w:sz w:val="6"/>
                <w:szCs w:val="6"/>
              </w:rPr>
            </w:pPr>
          </w:p>
        </w:tc>
        <w:tc>
          <w:tcPr>
            <w:tcW w:w="197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759C7" w14:textId="77777777" w:rsidR="00BE6859" w:rsidRPr="00DD49FD" w:rsidRDefault="00BE6859" w:rsidP="00120325">
            <w:pPr>
              <w:pStyle w:val="aff5"/>
              <w:spacing w:after="0"/>
              <w:jc w:val="both"/>
              <w:rPr>
                <w:sz w:val="6"/>
                <w:szCs w:val="6"/>
              </w:rPr>
            </w:pPr>
          </w:p>
        </w:tc>
      </w:tr>
      <w:tr w:rsidR="00BE6859" w:rsidRPr="008656AA" w14:paraId="0CEA3CC9" w14:textId="77777777" w:rsidTr="00120325">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986"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991"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120325">
        <w:trPr>
          <w:trHeight w:val="101"/>
        </w:trPr>
        <w:tc>
          <w:tcPr>
            <w:tcW w:w="10441" w:type="dxa"/>
            <w:gridSpan w:val="4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2AA82A" w14:textId="77777777"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12C3F7AF" w14:textId="5C26F76F"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14:paraId="03019FBD" w14:textId="77777777"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48B1D7D" w14:textId="7059BABF"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14:paraId="317FCF1E" w14:textId="77777777" w:rsidTr="00120325">
        <w:trPr>
          <w:gridAfter w:val="6"/>
          <w:wAfter w:w="2228"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14:paraId="185153FC" w14:textId="77777777"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491C95" w:rsidRPr="003A7270" w14:paraId="1E295B55" w14:textId="77777777"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1E7A0D6A" w14:textId="74A4FAA6"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B614B89"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BB12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E895C3" w14:textId="77777777"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3D46" w14:textId="77777777" w:rsidR="00491C95" w:rsidRPr="003A7270" w:rsidRDefault="00491C95" w:rsidP="00120325">
            <w:pPr>
              <w:pStyle w:val="aff5"/>
              <w:spacing w:after="0"/>
              <w:jc w:val="both"/>
              <w:rPr>
                <w:sz w:val="8"/>
                <w:szCs w:val="8"/>
              </w:rPr>
            </w:pPr>
          </w:p>
        </w:tc>
      </w:tr>
      <w:tr w:rsidR="00491C95" w:rsidRPr="003A7270" w14:paraId="10124CC1" w14:textId="77777777"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5EFFA569"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079A376"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80921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0C32F"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FCCB94" w14:textId="77777777"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A96A6" w14:textId="77777777" w:rsidR="00491C95" w:rsidRPr="00491C95" w:rsidRDefault="00491C95" w:rsidP="00120325">
            <w:pPr>
              <w:pStyle w:val="aff5"/>
              <w:spacing w:after="0"/>
              <w:jc w:val="both"/>
              <w:rPr>
                <w:sz w:val="4"/>
                <w:szCs w:val="4"/>
              </w:rPr>
            </w:pPr>
          </w:p>
        </w:tc>
      </w:tr>
      <w:tr w:rsidR="00491C95" w:rsidRPr="003A7270" w14:paraId="7EEED751" w14:textId="77777777"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6A8CEC12" w14:textId="7FDDEFBA"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B49574A"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6892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E94E47" w14:textId="77777777"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C5D9" w14:textId="77777777" w:rsidR="00491C95" w:rsidRPr="003A7270" w:rsidRDefault="00491C95" w:rsidP="00120325">
            <w:pPr>
              <w:pStyle w:val="aff5"/>
              <w:spacing w:after="0"/>
              <w:jc w:val="both"/>
              <w:rPr>
                <w:sz w:val="8"/>
                <w:szCs w:val="8"/>
              </w:rPr>
            </w:pPr>
          </w:p>
        </w:tc>
      </w:tr>
      <w:tr w:rsidR="00491C95" w:rsidRPr="003A7270" w14:paraId="6B8C6C39" w14:textId="77777777"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20D5D0CC"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45B7F222"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D0DBE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095FE"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CD6F4C9" w14:textId="77777777"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798FBE" w14:textId="77777777" w:rsidR="00491C95" w:rsidRPr="00491C95" w:rsidRDefault="00491C95" w:rsidP="00120325">
            <w:pPr>
              <w:pStyle w:val="aff5"/>
              <w:spacing w:after="0"/>
              <w:jc w:val="both"/>
              <w:rPr>
                <w:sz w:val="4"/>
                <w:szCs w:val="4"/>
              </w:rPr>
            </w:pPr>
          </w:p>
        </w:tc>
      </w:tr>
      <w:tr w:rsidR="00491C95" w:rsidRPr="003A7270" w14:paraId="04F7423E" w14:textId="77777777"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0F396EE5" w14:textId="77777777"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295FF520"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14B8D5D" w14:textId="313EC81F"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2A7B003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BC489EF" w14:textId="77777777"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14:paraId="4DEC7FFF" w14:textId="77777777" w:rsidR="00491C95" w:rsidRPr="003A7270" w:rsidRDefault="00491C95" w:rsidP="00120325">
            <w:pPr>
              <w:pStyle w:val="aff5"/>
              <w:spacing w:after="0"/>
              <w:jc w:val="both"/>
              <w:rPr>
                <w:sz w:val="8"/>
                <w:szCs w:val="8"/>
              </w:rPr>
            </w:pPr>
          </w:p>
        </w:tc>
      </w:tr>
      <w:tr w:rsidR="00491C95" w:rsidRPr="003A7270" w14:paraId="062881A7" w14:textId="77777777" w:rsidTr="00120325">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14:paraId="420B07F3" w14:textId="77777777"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C3CCD9E"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A90629" w14:textId="77777777"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5E0B9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F07321" w14:textId="77777777"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themeColor="background1"/>
              <w:bottom w:val="single" w:sz="4" w:space="0" w:color="auto"/>
              <w:right w:val="single" w:sz="4" w:space="0" w:color="FFFFFF" w:themeColor="background1"/>
            </w:tcBorders>
          </w:tcPr>
          <w:p w14:paraId="037DA4D0" w14:textId="77777777" w:rsidR="00491C95" w:rsidRPr="003A7270" w:rsidRDefault="00491C95" w:rsidP="00120325">
            <w:pPr>
              <w:pStyle w:val="aff5"/>
              <w:spacing w:after="0"/>
              <w:jc w:val="both"/>
              <w:rPr>
                <w:sz w:val="8"/>
                <w:szCs w:val="8"/>
              </w:rPr>
            </w:pPr>
          </w:p>
        </w:tc>
      </w:tr>
      <w:tr w:rsidR="009B16DB" w:rsidRPr="003A7270" w14:paraId="564EE4CC" w14:textId="77777777"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31C8984B" w14:textId="4A19066C"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873143"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9C423"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126642AB" w14:textId="77777777"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bottom w:val="single" w:sz="4" w:space="0" w:color="auto"/>
              <w:right w:val="single" w:sz="2" w:space="0" w:color="auto"/>
            </w:tcBorders>
          </w:tcPr>
          <w:p w14:paraId="78184653" w14:textId="77777777" w:rsidR="009B16DB" w:rsidRPr="003A7270" w:rsidRDefault="009B16DB" w:rsidP="00120325">
            <w:pPr>
              <w:pStyle w:val="aff5"/>
              <w:spacing w:after="0"/>
              <w:jc w:val="both"/>
              <w:rPr>
                <w:sz w:val="8"/>
                <w:szCs w:val="8"/>
              </w:rPr>
            </w:pPr>
          </w:p>
        </w:tc>
      </w:tr>
      <w:tr w:rsidR="00491C95" w:rsidRPr="003A7270" w14:paraId="5BCE8DC1" w14:textId="77777777"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7F8B2C42"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92DD923"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EFE29E"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8524"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354" w14:textId="77777777"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F811C6" w14:textId="77777777" w:rsidR="00491C95" w:rsidRPr="009B16DB" w:rsidRDefault="00491C95" w:rsidP="00120325">
            <w:pPr>
              <w:pStyle w:val="aff5"/>
              <w:spacing w:after="0"/>
              <w:jc w:val="both"/>
              <w:rPr>
                <w:sz w:val="4"/>
                <w:szCs w:val="4"/>
              </w:rPr>
            </w:pPr>
          </w:p>
        </w:tc>
      </w:tr>
      <w:tr w:rsidR="009B16DB" w:rsidRPr="003A7270" w14:paraId="214DA504" w14:textId="77777777"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0592839A" w14:textId="22B63AFB" w:rsidR="009B16DB" w:rsidRPr="003A7270" w:rsidRDefault="009B16DB" w:rsidP="00120325">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0CF70ED"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26F7"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DF96AA" w14:textId="77777777"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3D5CB" w14:textId="77777777" w:rsidR="009B16DB" w:rsidRPr="003A7270" w:rsidRDefault="009B16DB" w:rsidP="00120325">
            <w:pPr>
              <w:pStyle w:val="aff5"/>
              <w:spacing w:after="0"/>
              <w:jc w:val="both"/>
              <w:rPr>
                <w:sz w:val="8"/>
                <w:szCs w:val="8"/>
              </w:rPr>
            </w:pPr>
          </w:p>
        </w:tc>
      </w:tr>
      <w:tr w:rsidR="00491C95" w:rsidRPr="003A7270" w14:paraId="50F1D18A" w14:textId="77777777"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48E89308"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D5D88CD"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855F3B8"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73AC1E"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9EBF4E" w14:textId="77777777"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1E0D52" w14:textId="77777777" w:rsidR="00491C95" w:rsidRPr="009B16DB" w:rsidRDefault="00491C95" w:rsidP="00120325">
            <w:pPr>
              <w:pStyle w:val="aff5"/>
              <w:spacing w:after="0"/>
              <w:jc w:val="both"/>
              <w:rPr>
                <w:sz w:val="4"/>
                <w:szCs w:val="4"/>
              </w:rPr>
            </w:pPr>
          </w:p>
        </w:tc>
      </w:tr>
      <w:tr w:rsidR="00491C95" w:rsidRPr="003A7270" w14:paraId="39D0F792" w14:textId="77777777"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37DF576A" w14:textId="0D639C31"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0E294332"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0385CA" w14:textId="3EB9258D"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0230922B"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6431CC" w14:textId="4E37EAFE"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14:paraId="4AD71F1A" w14:textId="77777777" w:rsidR="00491C95" w:rsidRPr="003A7270" w:rsidRDefault="00491C95" w:rsidP="00120325">
            <w:pPr>
              <w:pStyle w:val="aff5"/>
              <w:spacing w:after="0"/>
              <w:jc w:val="both"/>
              <w:rPr>
                <w:sz w:val="8"/>
                <w:szCs w:val="8"/>
              </w:rPr>
            </w:pPr>
          </w:p>
        </w:tc>
      </w:tr>
      <w:tr w:rsidR="00491C95" w:rsidRPr="003A7270" w14:paraId="4FCE942B" w14:textId="77777777" w:rsidTr="00120325">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10021" w:type="dxa"/>
            <w:gridSpan w:val="42"/>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120325">
        <w:trPr>
          <w:trHeight w:val="41"/>
        </w:trPr>
        <w:tc>
          <w:tcPr>
            <w:tcW w:w="10441" w:type="dxa"/>
            <w:gridSpan w:val="43"/>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120325">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2313" w:type="dxa"/>
            <w:gridSpan w:val="8"/>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120325">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120325">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7464" w:type="dxa"/>
            <w:gridSpan w:val="32"/>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120325">
        <w:trPr>
          <w:trHeight w:val="39"/>
        </w:trPr>
        <w:tc>
          <w:tcPr>
            <w:tcW w:w="10441" w:type="dxa"/>
            <w:gridSpan w:val="43"/>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120325">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7464" w:type="dxa"/>
            <w:gridSpan w:val="32"/>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120325">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120325">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120325">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113E62">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7464" w:type="dxa"/>
            <w:gridSpan w:val="3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88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113E62">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113E62">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113E62">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10497" w:type="dxa"/>
        <w:tblLayout w:type="fixed"/>
        <w:tblLook w:val="04A0" w:firstRow="1" w:lastRow="0" w:firstColumn="1" w:lastColumn="0" w:noHBand="0" w:noVBand="1"/>
      </w:tblPr>
      <w:tblGrid>
        <w:gridCol w:w="393"/>
        <w:gridCol w:w="9099"/>
        <w:gridCol w:w="708"/>
        <w:gridCol w:w="205"/>
        <w:gridCol w:w="92"/>
      </w:tblGrid>
      <w:tr w:rsidR="00FD2AB0" w:rsidRPr="003A7270" w14:paraId="4FBB53E0" w14:textId="77777777" w:rsidTr="00060295">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1821DB">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1821DB">
        <w:trPr>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1821DB">
        <w:trPr>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барьера</w:t>
            </w:r>
            <w:r>
              <w:rPr>
                <w:rFonts w:ascii="Arial" w:hAnsi="Arial" w:cs="Arial"/>
                <w:sz w:val="17"/>
                <w:szCs w:val="17"/>
              </w:rPr>
              <w:t>)</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1821DB">
        <w:trPr>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1821DB">
        <w:trPr>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0D1C91">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0D1C91">
        <w:trPr>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1821DB">
        <w:trPr>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1821DB">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0D1C91">
        <w:trPr>
          <w:trHeight w:val="27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0D1C91">
        <w:trPr>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0D1C91">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0D1C91">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bl>
    <w:p w14:paraId="4A31815F" w14:textId="6E378CAE" w:rsidR="00F94DD5" w:rsidRPr="00060295" w:rsidRDefault="00F94DD5" w:rsidP="000D1C91">
      <w:pPr>
        <w:pStyle w:val="aff5"/>
        <w:tabs>
          <w:tab w:val="left" w:pos="0"/>
        </w:tabs>
        <w:spacing w:after="0"/>
        <w:ind w:right="283"/>
        <w:jc w:val="both"/>
        <w:rPr>
          <w:rFonts w:ascii="Arial" w:hAnsi="Arial" w:cs="Arial"/>
          <w:sz w:val="18"/>
          <w:szCs w:val="18"/>
          <w:lang w:eastAsia="ru-RU"/>
        </w:rPr>
      </w:pPr>
    </w:p>
    <w:p w14:paraId="683CE929" w14:textId="77777777" w:rsidR="00F94DD5" w:rsidRPr="00060295" w:rsidRDefault="00F94DD5">
      <w:pPr>
        <w:pStyle w:val="affff4"/>
        <w:spacing w:after="0"/>
        <w:ind w:left="284"/>
        <w:jc w:val="both"/>
        <w:rPr>
          <w:rFonts w:ascii="Arial" w:hAnsi="Arial" w:cs="Arial"/>
          <w:sz w:val="20"/>
          <w:szCs w:val="20"/>
          <w:lang w:eastAsia="ru-RU"/>
        </w:rPr>
      </w:pPr>
    </w:p>
    <w:p w14:paraId="03C9A6F6" w14:textId="77777777" w:rsidR="00F94DD5" w:rsidRPr="005C1F80" w:rsidRDefault="00F94DD5" w:rsidP="00F94DD5">
      <w:pPr>
        <w:pStyle w:val="affff4"/>
        <w:spacing w:after="0"/>
        <w:ind w:left="709"/>
        <w:jc w:val="both"/>
        <w:rPr>
          <w:rFonts w:ascii="Times New Roman" w:hAnsi="Times New Roman"/>
          <w:sz w:val="28"/>
          <w:szCs w:val="28"/>
        </w:rPr>
      </w:pPr>
    </w:p>
    <w:p w14:paraId="6A16CF68" w14:textId="77777777" w:rsidR="00F94DD5" w:rsidRPr="003B6C0A" w:rsidRDefault="00F94DD5" w:rsidP="00F94DD5">
      <w:pPr>
        <w:rPr>
          <w:rFonts w:ascii="Times New Roman" w:hAnsi="Times New Roman"/>
          <w:i/>
          <w:iCs/>
          <w:sz w:val="24"/>
          <w:szCs w:val="24"/>
        </w:rPr>
      </w:pPr>
    </w:p>
    <w:p w14:paraId="2340AB67" w14:textId="780D41C0" w:rsidR="00F94DD5" w:rsidRDefault="00F94DD5" w:rsidP="00AD7D6B">
      <w:pPr>
        <w:pStyle w:val="111"/>
        <w:numPr>
          <w:ilvl w:val="0"/>
          <w:numId w:val="0"/>
        </w:numPr>
        <w:tabs>
          <w:tab w:val="left" w:pos="1276"/>
        </w:tabs>
        <w:jc w:val="center"/>
        <w:rPr>
          <w:rFonts w:ascii="Calibri" w:hAnsi="Calibri"/>
          <w:b/>
          <w:bCs/>
          <w:sz w:val="22"/>
          <w:szCs w:val="22"/>
        </w:rPr>
      </w:pPr>
    </w:p>
    <w:p w14:paraId="27A8C41E" w14:textId="77777777" w:rsidR="00F94DD5" w:rsidRDefault="00F94DD5" w:rsidP="00AD7D6B">
      <w:pPr>
        <w:pStyle w:val="111"/>
        <w:numPr>
          <w:ilvl w:val="0"/>
          <w:numId w:val="0"/>
        </w:numPr>
        <w:tabs>
          <w:tab w:val="left" w:pos="1276"/>
        </w:tabs>
        <w:jc w:val="center"/>
        <w:rPr>
          <w:rFonts w:eastAsia="Times New Roman"/>
          <w:b/>
          <w:bCs/>
          <w:lang w:eastAsia="ru-RU"/>
        </w:rPr>
      </w:pPr>
    </w:p>
    <w:p w14:paraId="2E440958" w14:textId="755B8DDE" w:rsidR="00267663" w:rsidRPr="00CE71ED" w:rsidRDefault="00267663" w:rsidP="007E0690">
      <w:pPr>
        <w:sectPr w:rsidR="00267663" w:rsidRPr="00CE71ED" w:rsidSect="00710B75">
          <w:headerReference w:type="default" r:id="rId27"/>
          <w:footerReference w:type="default" r:id="rId28"/>
          <w:pgSz w:w="11906" w:h="16838" w:code="9"/>
          <w:pgMar w:top="709" w:right="424" w:bottom="426" w:left="1560" w:header="720" w:footer="720" w:gutter="0"/>
          <w:cols w:space="720"/>
          <w:noEndnote/>
          <w:titlePg/>
          <w:docGrid w:linePitch="299"/>
        </w:sectPr>
      </w:pPr>
    </w:p>
    <w:p w14:paraId="51A51CC1" w14:textId="3091E139" w:rsidR="007C2A41" w:rsidRPr="00552576" w:rsidRDefault="007C2A41" w:rsidP="00D03EC3">
      <w:pPr>
        <w:pStyle w:val="affff9"/>
        <w:spacing w:after="0" w:line="276" w:lineRule="auto"/>
        <w:ind w:firstLine="9072"/>
        <w:jc w:val="left"/>
        <w:rPr>
          <w:b w:val="0"/>
        </w:rPr>
      </w:pPr>
      <w:bookmarkStart w:id="255" w:name="_Toc48906505"/>
      <w:r w:rsidRPr="00552576">
        <w:rPr>
          <w:b w:val="0"/>
          <w:bCs w:val="0"/>
        </w:rPr>
        <w:t xml:space="preserve">Приложение </w:t>
      </w:r>
      <w:r w:rsidRPr="00552576">
        <w:rPr>
          <w:b w:val="0"/>
          <w:bCs w:val="0"/>
          <w:lang w:val="ru-RU"/>
        </w:rPr>
        <w:t>6</w:t>
      </w:r>
    </w:p>
    <w:bookmarkEnd w:id="255"/>
    <w:p w14:paraId="32616A87" w14:textId="77777777" w:rsidR="00D03EC3" w:rsidRDefault="00D03EC3" w:rsidP="00D03EC3">
      <w:pPr>
        <w:pStyle w:val="affff9"/>
        <w:spacing w:after="0" w:line="276" w:lineRule="auto"/>
        <w:ind w:firstLine="9072"/>
        <w:jc w:val="left"/>
        <w:rPr>
          <w:b w:val="0"/>
          <w:lang w:val="ru-RU"/>
        </w:rPr>
      </w:pPr>
      <w:r w:rsidRPr="00CE71ED">
        <w:rPr>
          <w:b w:val="0"/>
          <w:lang w:val="ru-RU"/>
        </w:rPr>
        <w:t>к Административно</w:t>
      </w:r>
      <w:r>
        <w:rPr>
          <w:b w:val="0"/>
          <w:lang w:val="ru-RU"/>
        </w:rPr>
        <w:t xml:space="preserve">му регламенту, </w:t>
      </w:r>
    </w:p>
    <w:p w14:paraId="5E409754" w14:textId="469D4803" w:rsidR="00D03EC3" w:rsidRPr="00D03EC3" w:rsidRDefault="00D03EC3" w:rsidP="00D03EC3">
      <w:pPr>
        <w:pStyle w:val="affff9"/>
        <w:spacing w:after="0"/>
        <w:ind w:firstLine="9072"/>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EFA6CFF" w14:textId="0341C0EB" w:rsidR="00D03EC3" w:rsidRPr="00D03EC3" w:rsidRDefault="00D03EC3" w:rsidP="00D03EC3">
      <w:pPr>
        <w:pStyle w:val="affff9"/>
        <w:spacing w:after="0"/>
        <w:ind w:firstLine="9072"/>
        <w:jc w:val="left"/>
        <w:rPr>
          <w:b w:val="0"/>
          <w:lang w:val="ru-RU"/>
        </w:rPr>
      </w:pPr>
      <w:r w:rsidRPr="00D03EC3">
        <w:rPr>
          <w:b w:val="0"/>
          <w:lang w:val="ru-RU"/>
        </w:rPr>
        <w:t xml:space="preserve">городского округа </w:t>
      </w:r>
      <w:r w:rsidR="00FD477B" w:rsidRPr="00307D99">
        <w:rPr>
          <w:b w:val="0"/>
          <w:lang w:val="ru-RU"/>
        </w:rPr>
        <w:t>Электросталь</w:t>
      </w:r>
      <w:r w:rsidR="00FD477B">
        <w:rPr>
          <w:b w:val="0"/>
          <w:lang w:val="ru-RU"/>
        </w:rPr>
        <w:t xml:space="preserve"> </w:t>
      </w:r>
    </w:p>
    <w:p w14:paraId="183459AA" w14:textId="77777777" w:rsidR="00D03EC3" w:rsidRPr="00D03EC3" w:rsidRDefault="00D03EC3" w:rsidP="00D03EC3">
      <w:pPr>
        <w:pStyle w:val="affff9"/>
        <w:spacing w:after="0"/>
        <w:ind w:firstLine="9072"/>
        <w:jc w:val="left"/>
        <w:rPr>
          <w:b w:val="0"/>
          <w:lang w:val="ru-RU"/>
        </w:rPr>
      </w:pPr>
      <w:r w:rsidRPr="00D03EC3">
        <w:rPr>
          <w:b w:val="0"/>
          <w:lang w:val="ru-RU"/>
        </w:rPr>
        <w:t>Московской области</w:t>
      </w:r>
    </w:p>
    <w:p w14:paraId="4247A7A9" w14:textId="2B609F4F" w:rsidR="00636A16" w:rsidRDefault="00D03EC3" w:rsidP="00D03EC3">
      <w:pPr>
        <w:pStyle w:val="2-"/>
        <w:ind w:firstLine="9214"/>
        <w:jc w:val="left"/>
        <w:rPr>
          <w:b w:val="0"/>
        </w:rPr>
      </w:pPr>
      <w:r w:rsidRPr="00D03EC3">
        <w:rPr>
          <w:b w:val="0"/>
        </w:rPr>
        <w:t>от «___» _________ 2020 № ______</w:t>
      </w:r>
    </w:p>
    <w:p w14:paraId="0C34A426" w14:textId="77777777" w:rsidR="00D03EC3" w:rsidRPr="000E752F" w:rsidRDefault="00D03EC3" w:rsidP="00D03EC3">
      <w:pPr>
        <w:pStyle w:val="2-"/>
        <w:ind w:firstLine="9214"/>
        <w:jc w:val="left"/>
      </w:pPr>
    </w:p>
    <w:p w14:paraId="03056E4E" w14:textId="16FD28C7" w:rsidR="00135DBA" w:rsidRPr="005C36EA" w:rsidRDefault="00346089" w:rsidP="007429A3">
      <w:pPr>
        <w:pStyle w:val="aff5"/>
        <w:spacing w:line="240" w:lineRule="auto"/>
        <w:ind w:right="-314"/>
        <w:rPr>
          <w:rFonts w:eastAsia="Times New Roman"/>
          <w:sz w:val="28"/>
          <w:szCs w:val="28"/>
          <w:lang w:eastAsia="ru-RU"/>
        </w:rPr>
      </w:pPr>
      <w:bookmarkStart w:id="256" w:name="_Toc510617041"/>
      <w:bookmarkStart w:id="257"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56"/>
      <w:bookmarkEnd w:id="257"/>
      <w:r w:rsidR="00B35606">
        <w:rPr>
          <w:sz w:val="28"/>
          <w:szCs w:val="28"/>
        </w:rPr>
        <w:t>М</w:t>
      </w:r>
      <w:r w:rsidR="00135DBA" w:rsidRPr="00135DBA">
        <w:rPr>
          <w:sz w:val="28"/>
          <w:szCs w:val="28"/>
        </w:rPr>
        <w:t>униципальной услуги «Согласование проектных решений по отделке фасадов (</w:t>
      </w:r>
      <w:r w:rsidR="00135DBA" w:rsidRPr="00135DBA">
        <w:rPr>
          <w:rFonts w:eastAsia="Times New Roman"/>
          <w:sz w:val="28"/>
          <w:szCs w:val="28"/>
          <w:lang w:eastAsia="ru-RU"/>
        </w:rPr>
        <w:t>паспортов колористических решений фасадов) зданий, строений, сооружений, ограждений»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727"/>
        <w:gridCol w:w="8784"/>
        <w:gridCol w:w="2477"/>
      </w:tblGrid>
      <w:tr w:rsidR="00135DBA" w:rsidRPr="000E6F1A" w14:paraId="4318AAE7" w14:textId="77777777" w:rsidTr="00B95931">
        <w:trPr>
          <w:trHeight w:val="48"/>
          <w:tblHeader/>
        </w:trPr>
        <w:tc>
          <w:tcPr>
            <w:tcW w:w="585" w:type="pct"/>
          </w:tcPr>
          <w:p w14:paraId="5F4501DF" w14:textId="77777777"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587" w:type="pct"/>
          </w:tcPr>
          <w:p w14:paraId="7565AD29" w14:textId="2F3981F5"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2986" w:type="pct"/>
          </w:tcPr>
          <w:p w14:paraId="184FE359" w14:textId="506107E2"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Общие описания документов</w:t>
            </w:r>
          </w:p>
        </w:tc>
        <w:tc>
          <w:tcPr>
            <w:tcW w:w="842" w:type="pct"/>
          </w:tcPr>
          <w:p w14:paraId="4BD19A48" w14:textId="47B66430" w:rsidR="00135DBA" w:rsidRPr="00135DBA" w:rsidRDefault="00135DBA"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14:paraId="19E3EDAC" w14:textId="77777777" w:rsidTr="00B95931">
        <w:trPr>
          <w:trHeight w:val="48"/>
        </w:trPr>
        <w:tc>
          <w:tcPr>
            <w:tcW w:w="5000" w:type="pct"/>
            <w:gridSpan w:val="4"/>
          </w:tcPr>
          <w:p w14:paraId="37BE482E" w14:textId="539DDECF"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2D1E20">
              <w:rPr>
                <w:rFonts w:ascii="Times New Roman" w:eastAsia="Times New Roman" w:hAnsi="Times New Roman"/>
                <w:b/>
                <w:sz w:val="24"/>
                <w:szCs w:val="24"/>
                <w:lang w:eastAsia="ru-RU"/>
              </w:rPr>
              <w:t xml:space="preserve"> </w:t>
            </w:r>
          </w:p>
        </w:tc>
      </w:tr>
      <w:tr w:rsidR="00135DBA" w:rsidRPr="00585FED" w14:paraId="2E5B6AB1" w14:textId="77777777" w:rsidTr="00B95931">
        <w:trPr>
          <w:trHeight w:val="563"/>
        </w:trPr>
        <w:tc>
          <w:tcPr>
            <w:tcW w:w="1172" w:type="pct"/>
            <w:gridSpan w:val="2"/>
          </w:tcPr>
          <w:p w14:paraId="5821949B" w14:textId="5943956D"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2986" w:type="pct"/>
          </w:tcPr>
          <w:p w14:paraId="3F47A79E" w14:textId="61B654ED" w:rsidR="000F4CF5" w:rsidRPr="00585FED" w:rsidRDefault="00135DBA"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585FED">
              <w:rPr>
                <w:rFonts w:ascii="Times New Roman" w:eastAsia="Times New Roman" w:hAnsi="Times New Roman"/>
                <w:sz w:val="24"/>
                <w:szCs w:val="24"/>
                <w:lang w:eastAsia="ru-RU"/>
              </w:rPr>
              <w:t xml:space="preserve">5 </w:t>
            </w:r>
            <w:r w:rsidRPr="00585FED">
              <w:rPr>
                <w:rFonts w:ascii="Times New Roman" w:eastAsia="Times New Roman" w:hAnsi="Times New Roman"/>
                <w:sz w:val="24"/>
                <w:szCs w:val="24"/>
                <w:lang w:eastAsia="ru-RU"/>
              </w:rPr>
              <w:t>к Административному регламенту</w:t>
            </w:r>
          </w:p>
        </w:tc>
        <w:tc>
          <w:tcPr>
            <w:tcW w:w="842" w:type="pct"/>
          </w:tcPr>
          <w:p w14:paraId="1170C5A8" w14:textId="19EC3EB1"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CC5EF7" w:rsidRPr="00585FED" w14:paraId="5C1D8EB6" w14:textId="77777777" w:rsidTr="00B95931">
        <w:trPr>
          <w:trHeight w:val="48"/>
        </w:trPr>
        <w:tc>
          <w:tcPr>
            <w:tcW w:w="585" w:type="pct"/>
            <w:vMerge w:val="restart"/>
          </w:tcPr>
          <w:p w14:paraId="349C68F5" w14:textId="3E96562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587" w:type="pct"/>
          </w:tcPr>
          <w:p w14:paraId="6F7343C9" w14:textId="4B941C4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2986" w:type="pct"/>
          </w:tcPr>
          <w:p w14:paraId="33FC6C7B" w14:textId="69CE537D"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2" w:type="pct"/>
          </w:tcPr>
          <w:p w14:paraId="75DA8B43" w14:textId="1A62CD63"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0D1C91"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000D1C91" w:rsidRPr="00585FED">
              <w:rPr>
                <w:rFonts w:ascii="Times New Roman" w:eastAsia="Times New Roman" w:hAnsi="Times New Roman"/>
                <w:sz w:val="24"/>
                <w:szCs w:val="24"/>
                <w:lang w:eastAsia="ru-RU"/>
              </w:rPr>
              <w:t xml:space="preserve"> в интерактивной форме Запроса </w:t>
            </w:r>
          </w:p>
        </w:tc>
      </w:tr>
      <w:tr w:rsidR="00CC5EF7" w:rsidRPr="00585FED" w14:paraId="08805ACA" w14:textId="77777777" w:rsidTr="00B95931">
        <w:trPr>
          <w:trHeight w:val="48"/>
        </w:trPr>
        <w:tc>
          <w:tcPr>
            <w:tcW w:w="585" w:type="pct"/>
            <w:vMerge/>
          </w:tcPr>
          <w:p w14:paraId="098A5D6F"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1C2F23AC" w14:textId="37001F2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2986" w:type="pct"/>
          </w:tcPr>
          <w:p w14:paraId="18D75A14" w14:textId="5CE9E78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577847BD" w14:textId="18A77DEC"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42" w:type="pct"/>
          </w:tcPr>
          <w:p w14:paraId="3C64F7B9" w14:textId="6056E5C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0FBF2748" w14:textId="77777777" w:rsidTr="00B95931">
        <w:trPr>
          <w:trHeight w:val="48"/>
        </w:trPr>
        <w:tc>
          <w:tcPr>
            <w:tcW w:w="585" w:type="pct"/>
            <w:vMerge/>
          </w:tcPr>
          <w:p w14:paraId="529B3601"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27739FED" w14:textId="68E537F3"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86" w:type="pct"/>
          </w:tcPr>
          <w:p w14:paraId="19CB1F97" w14:textId="05CD5850"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42" w:type="pct"/>
          </w:tcPr>
          <w:p w14:paraId="2087AB30" w14:textId="66875E4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7A9C87A" w14:textId="77777777" w:rsidTr="00B95931">
        <w:trPr>
          <w:trHeight w:val="48"/>
        </w:trPr>
        <w:tc>
          <w:tcPr>
            <w:tcW w:w="585" w:type="pct"/>
            <w:vMerge/>
          </w:tcPr>
          <w:p w14:paraId="3352BCA4"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081B9DFF" w14:textId="2EB2CC4D"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2986" w:type="pct"/>
          </w:tcPr>
          <w:p w14:paraId="2688FEE1" w14:textId="12C2CE5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42" w:type="pct"/>
          </w:tcPr>
          <w:p w14:paraId="70A6BCE6" w14:textId="5AE85C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55AA0B7D" w14:textId="77777777" w:rsidTr="00B95931">
        <w:trPr>
          <w:trHeight w:val="48"/>
        </w:trPr>
        <w:tc>
          <w:tcPr>
            <w:tcW w:w="585" w:type="pct"/>
            <w:vMerge/>
          </w:tcPr>
          <w:p w14:paraId="7D4D3B29"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16E391B4" w14:textId="535E3B8F"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2986" w:type="pct"/>
          </w:tcPr>
          <w:p w14:paraId="335958F8" w14:textId="641CCCE2"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842" w:type="pct"/>
          </w:tcPr>
          <w:p w14:paraId="05B6ECE0" w14:textId="6E24C67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3C933C2" w14:textId="77777777" w:rsidTr="00B95931">
        <w:trPr>
          <w:trHeight w:val="48"/>
        </w:trPr>
        <w:tc>
          <w:tcPr>
            <w:tcW w:w="585" w:type="pct"/>
            <w:vMerge/>
          </w:tcPr>
          <w:p w14:paraId="2B69B855"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11D16847" w14:textId="792E98E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986" w:type="pct"/>
          </w:tcPr>
          <w:p w14:paraId="299A25A4" w14:textId="7DD33333"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842" w:type="pct"/>
          </w:tcPr>
          <w:p w14:paraId="19A2C0C0" w14:textId="0BC780B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EEA2DD0" w14:textId="77777777" w:rsidTr="00B95931">
        <w:trPr>
          <w:trHeight w:val="48"/>
        </w:trPr>
        <w:tc>
          <w:tcPr>
            <w:tcW w:w="585" w:type="pct"/>
            <w:vMerge/>
          </w:tcPr>
          <w:p w14:paraId="30FFC368"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5EF82C65" w14:textId="5AB5DA71"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86" w:type="pct"/>
          </w:tcPr>
          <w:p w14:paraId="71CC00B2" w14:textId="3008CEC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14:paraId="3A439CFB" w14:textId="216F7D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77810D5C" w14:textId="77777777" w:rsidTr="00B95931">
        <w:trPr>
          <w:trHeight w:val="48"/>
        </w:trPr>
        <w:tc>
          <w:tcPr>
            <w:tcW w:w="585" w:type="pct"/>
            <w:vMerge/>
          </w:tcPr>
          <w:p w14:paraId="6B706C1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52EF6A39" w14:textId="56F5869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2986" w:type="pct"/>
          </w:tcPr>
          <w:p w14:paraId="45CAEBA4" w14:textId="7890F49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14:paraId="14BED1BD" w14:textId="2CE05A6F"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2F60501B" w14:textId="77777777" w:rsidTr="00B95931">
        <w:trPr>
          <w:trHeight w:val="48"/>
        </w:trPr>
        <w:tc>
          <w:tcPr>
            <w:tcW w:w="585" w:type="pct"/>
            <w:vMerge/>
          </w:tcPr>
          <w:p w14:paraId="075F624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7149CA27" w14:textId="7F74F25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2986" w:type="pct"/>
          </w:tcPr>
          <w:p w14:paraId="36DD393F" w14:textId="39B2F0A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14:paraId="5FEA021F" w14:textId="57686E58"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C9C1F3A" w14:textId="77777777" w:rsidTr="00B95931">
        <w:trPr>
          <w:trHeight w:val="48"/>
        </w:trPr>
        <w:tc>
          <w:tcPr>
            <w:tcW w:w="585" w:type="pct"/>
            <w:vMerge/>
          </w:tcPr>
          <w:p w14:paraId="1FB1063A"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65489517" w14:textId="383CF3D5"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86" w:type="pct"/>
          </w:tcPr>
          <w:p w14:paraId="2C8C9223" w14:textId="0D8FCA6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14:paraId="27CF0914" w14:textId="218C877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7412639" w14:textId="77777777" w:rsidTr="00B95931">
        <w:trPr>
          <w:trHeight w:val="48"/>
        </w:trPr>
        <w:tc>
          <w:tcPr>
            <w:tcW w:w="585" w:type="pct"/>
            <w:vMerge/>
          </w:tcPr>
          <w:p w14:paraId="1756C113"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14:paraId="7639AACC" w14:textId="2873DC3A" w:rsidR="00DB2565" w:rsidRPr="00585FED" w:rsidRDefault="00CC5EF7" w:rsidP="00585FED">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r w:rsidRPr="00585FED">
              <w:rPr>
                <w:rFonts w:ascii="Times New Roman" w:eastAsia="Times New Roman" w:hAnsi="Times New Roman"/>
                <w:sz w:val="24"/>
                <w:szCs w:val="24"/>
                <w:lang w:eastAsia="ru-RU"/>
              </w:rPr>
              <w:tab/>
            </w:r>
          </w:p>
        </w:tc>
        <w:tc>
          <w:tcPr>
            <w:tcW w:w="2986" w:type="pct"/>
          </w:tcPr>
          <w:p w14:paraId="1D5A5D75" w14:textId="2C1C8E0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842" w:type="pct"/>
          </w:tcPr>
          <w:p w14:paraId="2EC00308" w14:textId="25BC21B9"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14:paraId="00726384" w14:textId="77777777" w:rsidTr="00B95931">
        <w:trPr>
          <w:trHeight w:val="48"/>
        </w:trPr>
        <w:tc>
          <w:tcPr>
            <w:tcW w:w="5000" w:type="pct"/>
            <w:gridSpan w:val="4"/>
          </w:tcPr>
          <w:p w14:paraId="1237C44C" w14:textId="06EB4427"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Pr="002F726C">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135DBA" w:rsidRPr="002F726C" w14:paraId="776F3A4F" w14:textId="77777777" w:rsidTr="00B95931">
        <w:trPr>
          <w:trHeight w:val="48"/>
        </w:trPr>
        <w:tc>
          <w:tcPr>
            <w:tcW w:w="585" w:type="pct"/>
          </w:tcPr>
          <w:p w14:paraId="69F29DFC" w14:textId="53417DF5" w:rsidR="00135DBA" w:rsidRPr="002F726C" w:rsidRDefault="00135DBA"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587" w:type="pct"/>
          </w:tcPr>
          <w:p w14:paraId="483CF2FC" w14:textId="58391508" w:rsidR="00135DBA" w:rsidRPr="002F726C" w:rsidRDefault="00135DBA"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14:paraId="52B32B06" w14:textId="77777777" w:rsidR="00135DBA" w:rsidRPr="002F726C" w:rsidRDefault="00135DBA" w:rsidP="00135DBA">
            <w:pPr>
              <w:spacing w:line="240" w:lineRule="auto"/>
              <w:jc w:val="center"/>
              <w:rPr>
                <w:rFonts w:ascii="Times New Roman" w:eastAsia="Times New Roman" w:hAnsi="Times New Roman"/>
                <w:sz w:val="24"/>
                <w:szCs w:val="24"/>
                <w:lang w:eastAsia="ru-RU"/>
              </w:rPr>
            </w:pPr>
          </w:p>
          <w:p w14:paraId="1BA3CB41" w14:textId="3F7C9CB5" w:rsidR="00135DBA" w:rsidRPr="002F726C" w:rsidRDefault="00135DBA" w:rsidP="001D6522">
            <w:pPr>
              <w:spacing w:line="240" w:lineRule="auto"/>
              <w:ind w:firstLine="540"/>
              <w:jc w:val="center"/>
              <w:rPr>
                <w:rFonts w:ascii="Times New Roman" w:eastAsia="Times New Roman" w:hAnsi="Times New Roman"/>
                <w:sz w:val="24"/>
                <w:szCs w:val="24"/>
                <w:lang w:eastAsia="ru-RU"/>
              </w:rPr>
            </w:pPr>
          </w:p>
        </w:tc>
        <w:tc>
          <w:tcPr>
            <w:tcW w:w="2986" w:type="pct"/>
          </w:tcPr>
          <w:p w14:paraId="5994B052" w14:textId="7CDD7187" w:rsidR="003054E1" w:rsidRPr="002F726C" w:rsidRDefault="003054E1" w:rsidP="003054E1">
            <w:pPr>
              <w:suppressAutoHyphens/>
              <w:spacing w:after="0"/>
              <w:jc w:val="both"/>
              <w:rPr>
                <w:rFonts w:ascii="Times New Roman" w:hAnsi="Times New Roman"/>
                <w:sz w:val="24"/>
                <w:szCs w:val="24"/>
              </w:rPr>
            </w:pPr>
            <w:r w:rsidRPr="002F726C">
              <w:rPr>
                <w:rFonts w:ascii="Times New Roman" w:eastAsia="Times New Roman" w:hAnsi="Times New Roman"/>
                <w:sz w:val="24"/>
                <w:szCs w:val="24"/>
                <w:lang w:eastAsia="ru-RU"/>
              </w:rPr>
              <w:t>Не прекращенная д</w:t>
            </w:r>
            <w:r w:rsidR="00135DBA" w:rsidRPr="002F726C">
              <w:rPr>
                <w:rFonts w:ascii="Times New Roman" w:eastAsia="Times New Roman" w:hAnsi="Times New Roman"/>
                <w:sz w:val="24"/>
                <w:szCs w:val="24"/>
                <w:lang w:eastAsia="ru-RU"/>
              </w:rPr>
              <w:t xml:space="preserve">оверенность должна быть оформлена в соответствии с требованиями законодательства Российской Федерации, в том числе </w:t>
            </w:r>
            <w:r w:rsidRPr="002F726C">
              <w:rPr>
                <w:rFonts w:ascii="Times New Roman" w:eastAsia="Times New Roman" w:hAnsi="Times New Roman"/>
                <w:sz w:val="24"/>
                <w:szCs w:val="24"/>
                <w:lang w:eastAsia="ru-RU"/>
              </w:rPr>
              <w:t xml:space="preserve">в соответствии с требованиями </w:t>
            </w:r>
            <w:r w:rsidR="00135DBA" w:rsidRPr="002F726C">
              <w:rPr>
                <w:rFonts w:ascii="Times New Roman" w:eastAsia="Times New Roman" w:hAnsi="Times New Roman"/>
                <w:sz w:val="24"/>
                <w:szCs w:val="24"/>
                <w:lang w:eastAsia="ru-RU"/>
              </w:rPr>
              <w:t>ст</w:t>
            </w:r>
            <w:r w:rsidRPr="002F726C">
              <w:rPr>
                <w:rFonts w:ascii="Times New Roman" w:eastAsia="Times New Roman" w:hAnsi="Times New Roman"/>
                <w:sz w:val="24"/>
                <w:szCs w:val="24"/>
                <w:lang w:eastAsia="ru-RU"/>
              </w:rPr>
              <w:t>атей</w:t>
            </w:r>
            <w:r w:rsidR="00135DBA" w:rsidRPr="002F726C">
              <w:rPr>
                <w:rFonts w:ascii="Times New Roman" w:eastAsia="Times New Roman" w:hAnsi="Times New Roman"/>
                <w:sz w:val="24"/>
                <w:szCs w:val="24"/>
                <w:lang w:eastAsia="ru-RU"/>
              </w:rPr>
              <w:t xml:space="preserve"> 185, 185.1 Гражданского кодекса Российской Федерации</w:t>
            </w:r>
            <w:r w:rsidR="008117EB" w:rsidRPr="002F726C">
              <w:rPr>
                <w:rFonts w:ascii="Times New Roman" w:eastAsia="Times New Roman" w:hAnsi="Times New Roman"/>
                <w:sz w:val="24"/>
                <w:szCs w:val="24"/>
                <w:lang w:eastAsia="ru-RU"/>
              </w:rPr>
              <w:t>,</w:t>
            </w:r>
            <w:r w:rsidR="001D6522" w:rsidRPr="002F726C">
              <w:rPr>
                <w:rFonts w:ascii="Times New Roman" w:eastAsia="Times New Roman" w:hAnsi="Times New Roman"/>
                <w:sz w:val="24"/>
                <w:szCs w:val="24"/>
                <w:lang w:eastAsia="ru-RU"/>
              </w:rPr>
              <w:t xml:space="preserve"> </w:t>
            </w:r>
            <w:r w:rsidR="001D6522" w:rsidRPr="002F726C">
              <w:rPr>
                <w:rFonts w:ascii="Times New Roman" w:hAnsi="Times New Roman"/>
                <w:sz w:val="24"/>
                <w:szCs w:val="24"/>
              </w:rPr>
              <w:t>и содержать следующие сведения:</w:t>
            </w:r>
          </w:p>
          <w:p w14:paraId="14B35B5C" w14:textId="577753DE"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2F726C">
              <w:rPr>
                <w:rFonts w:ascii="Times New Roman" w:hAnsi="Times New Roman"/>
              </w:rPr>
              <w:t xml:space="preserve">имя и отчество (при наличии) </w:t>
            </w:r>
            <w:r w:rsidRPr="002F726C">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2F726C">
              <w:rPr>
                <w:rFonts w:ascii="Times New Roman" w:hAnsi="Times New Roman"/>
              </w:rPr>
              <w:t xml:space="preserve">), </w:t>
            </w:r>
            <w:r w:rsidR="003054E1" w:rsidRPr="002F726C">
              <w:rPr>
                <w:rFonts w:ascii="Times New Roman" w:hAnsi="Times New Roman"/>
              </w:rPr>
              <w:t>соответствующие информации о Заявителе</w:t>
            </w:r>
            <w:r w:rsidRPr="002F726C">
              <w:rPr>
                <w:rFonts w:ascii="Times New Roman" w:hAnsi="Times New Roman"/>
              </w:rPr>
              <w:t xml:space="preserve"> и Представителе Заявителя</w:t>
            </w:r>
            <w:r w:rsidR="003A1AAF" w:rsidRPr="002F726C">
              <w:rPr>
                <w:rFonts w:ascii="Times New Roman" w:hAnsi="Times New Roman"/>
              </w:rPr>
              <w:t xml:space="preserve"> (соответственно)</w:t>
            </w:r>
            <w:r w:rsidRPr="002F726C">
              <w:rPr>
                <w:rFonts w:ascii="Times New Roman" w:hAnsi="Times New Roman"/>
              </w:rPr>
              <w:t>, указанной в Запросе</w:t>
            </w:r>
            <w:r w:rsidR="003A1AAF" w:rsidRPr="002F726C">
              <w:rPr>
                <w:rFonts w:ascii="Times New Roman" w:hAnsi="Times New Roman"/>
              </w:rPr>
              <w:t>.</w:t>
            </w:r>
          </w:p>
          <w:p w14:paraId="3D7844A1" w14:textId="3C5A1FC4"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О</w:t>
            </w:r>
            <w:r w:rsidR="00EC67CC" w:rsidRPr="002F726C">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2F726C">
              <w:rPr>
                <w:rFonts w:ascii="Times New Roman" w:hAnsi="Times New Roman"/>
              </w:rPr>
              <w:t xml:space="preserve">и получить результат предоставления </w:t>
            </w:r>
            <w:r w:rsidR="00EC67CC" w:rsidRPr="002F726C">
              <w:rPr>
                <w:rFonts w:ascii="Times New Roman" w:hAnsi="Times New Roman"/>
              </w:rPr>
              <w:t>муниципальной услуги «Согласование проектных решений по отделке фасадов (</w:t>
            </w:r>
            <w:r w:rsidR="00EC67CC" w:rsidRPr="002F726C">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2F726C">
              <w:rPr>
                <w:rFonts w:ascii="Times New Roman" w:eastAsia="Times New Roman" w:hAnsi="Times New Roman"/>
                <w:lang w:eastAsia="ru-RU"/>
              </w:rPr>
              <w:t>».</w:t>
            </w:r>
          </w:p>
          <w:p w14:paraId="0BF82242"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w:t>
            </w:r>
            <w:r w:rsidR="005B290B" w:rsidRPr="002F726C">
              <w:rPr>
                <w:rFonts w:ascii="Times New Roman" w:eastAsia="Times New Roman" w:hAnsi="Times New Roman"/>
                <w:lang w:eastAsia="ru-RU"/>
              </w:rPr>
              <w:t xml:space="preserve"> </w:t>
            </w:r>
            <w:r w:rsidRPr="002F726C">
              <w:rPr>
                <w:rFonts w:ascii="Times New Roman" w:eastAsia="Times New Roman" w:hAnsi="Times New Roman"/>
                <w:lang w:eastAsia="ru-RU"/>
              </w:rPr>
              <w:t xml:space="preserve">содержит дату ее совершения. </w:t>
            </w:r>
          </w:p>
          <w:p w14:paraId="411ABFEB" w14:textId="77777777"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Доверенность содержит </w:t>
            </w:r>
            <w:r w:rsidR="00EC67CC" w:rsidRPr="002F726C">
              <w:rPr>
                <w:rFonts w:ascii="Times New Roman" w:eastAsia="Times New Roman" w:hAnsi="Times New Roman"/>
                <w:lang w:eastAsia="ru-RU"/>
              </w:rPr>
              <w:t>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r w:rsidRPr="002F726C">
              <w:rPr>
                <w:rFonts w:ascii="Times New Roman" w:eastAsia="Times New Roman" w:hAnsi="Times New Roman"/>
                <w:lang w:eastAsia="ru-RU"/>
              </w:rPr>
              <w:t>.</w:t>
            </w:r>
          </w:p>
          <w:p w14:paraId="168A3227"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bCs/>
                <w:lang w:eastAsia="ru-RU"/>
              </w:rPr>
              <w:t>Доверенность сохраняет силу от даты регистрации Запроса не менее 12 рабочих дней.</w:t>
            </w:r>
          </w:p>
          <w:p w14:paraId="01D2ECEE" w14:textId="77777777" w:rsidR="003A1AAF" w:rsidRPr="002F726C" w:rsidRDefault="00C541FF"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П</w:t>
            </w:r>
            <w:r w:rsidR="001D6522" w:rsidRPr="002F726C">
              <w:rPr>
                <w:rFonts w:ascii="Times New Roman" w:hAnsi="Times New Roman"/>
              </w:rPr>
              <w:t xml:space="preserve">одпись лица, </w:t>
            </w:r>
            <w:r w:rsidR="005B290B" w:rsidRPr="002F726C">
              <w:rPr>
                <w:rFonts w:ascii="Times New Roman" w:hAnsi="Times New Roman"/>
              </w:rPr>
              <w:t>удостоверившего</w:t>
            </w:r>
            <w:r w:rsidR="001D6522" w:rsidRPr="002F726C">
              <w:rPr>
                <w:rFonts w:ascii="Times New Roman" w:hAnsi="Times New Roman"/>
              </w:rPr>
              <w:t xml:space="preserve"> доверенность.</w:t>
            </w:r>
          </w:p>
          <w:p w14:paraId="257235CD"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421A741B"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p w14:paraId="2F0B8E50"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14:paraId="14F3ED0F"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14:paraId="07E9B914" w14:textId="6A749137" w:rsidR="00AE575C"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42" w:type="pct"/>
          </w:tcPr>
          <w:p w14:paraId="0CC83393" w14:textId="2C6E353C" w:rsidR="00135DBA" w:rsidRPr="002F726C" w:rsidRDefault="00135DBA"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Предоставляется электронный образ документа</w:t>
            </w:r>
          </w:p>
        </w:tc>
      </w:tr>
    </w:tbl>
    <w:p w14:paraId="061CDD98" w14:textId="2EB833F3"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bookmarkStart w:id="258" w:name="_Toc478465780"/>
      <w:bookmarkStart w:id="259" w:name="_Toc510617035"/>
    </w:p>
    <w:p w14:paraId="689E0471" w14:textId="561F4809" w:rsidR="007C2A41" w:rsidRPr="00552576" w:rsidRDefault="007C2A41" w:rsidP="00D03EC3">
      <w:pPr>
        <w:pStyle w:val="affff9"/>
        <w:spacing w:after="0" w:line="276" w:lineRule="auto"/>
        <w:ind w:firstLine="5103"/>
        <w:jc w:val="left"/>
        <w:rPr>
          <w:b w:val="0"/>
        </w:rPr>
      </w:pPr>
      <w:bookmarkStart w:id="260" w:name="_Toc48906520"/>
      <w:bookmarkStart w:id="261" w:name="_Toc515296511"/>
      <w:r w:rsidRPr="00552576">
        <w:rPr>
          <w:b w:val="0"/>
          <w:bCs w:val="0"/>
        </w:rPr>
        <w:t xml:space="preserve">Приложение </w:t>
      </w:r>
      <w:r w:rsidRPr="00552576">
        <w:rPr>
          <w:b w:val="0"/>
          <w:bCs w:val="0"/>
          <w:lang w:val="ru-RU"/>
        </w:rPr>
        <w:t>7</w:t>
      </w:r>
    </w:p>
    <w:bookmarkEnd w:id="260"/>
    <w:p w14:paraId="5A89F9CE"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7A412FEB" w14:textId="738D66FB"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A84198">
        <w:rPr>
          <w:b w:val="0"/>
          <w:lang w:val="ru-RU"/>
        </w:rPr>
        <w:t>А</w:t>
      </w:r>
      <w:r w:rsidRPr="00D03EC3">
        <w:rPr>
          <w:b w:val="0"/>
          <w:lang w:val="ru-RU"/>
        </w:rPr>
        <w:t xml:space="preserve">дминистрации </w:t>
      </w:r>
    </w:p>
    <w:p w14:paraId="31D853A4" w14:textId="54154DD7" w:rsidR="00D03EC3" w:rsidRPr="00D03EC3" w:rsidRDefault="00D03EC3" w:rsidP="00D03EC3">
      <w:pPr>
        <w:pStyle w:val="affff9"/>
        <w:spacing w:after="0"/>
        <w:ind w:firstLine="5103"/>
        <w:jc w:val="left"/>
        <w:rPr>
          <w:b w:val="0"/>
          <w:lang w:val="ru-RU"/>
        </w:rPr>
      </w:pPr>
      <w:r w:rsidRPr="00D03EC3">
        <w:rPr>
          <w:b w:val="0"/>
          <w:lang w:val="ru-RU"/>
        </w:rPr>
        <w:t xml:space="preserve">городского округа </w:t>
      </w:r>
      <w:r w:rsidR="00FD477B" w:rsidRPr="00307D99">
        <w:rPr>
          <w:b w:val="0"/>
          <w:lang w:val="ru-RU"/>
        </w:rPr>
        <w:t>Электросталь</w:t>
      </w:r>
    </w:p>
    <w:p w14:paraId="530D8B6D"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58683558" w14:textId="49AAAE10" w:rsidR="00F508F0" w:rsidRDefault="00D03EC3" w:rsidP="00D03EC3">
      <w:pPr>
        <w:pStyle w:val="affff9"/>
        <w:spacing w:after="0"/>
        <w:ind w:firstLine="5103"/>
        <w:jc w:val="left"/>
        <w:rPr>
          <w:b w:val="0"/>
          <w:szCs w:val="24"/>
          <w:lang w:val="ru-RU"/>
        </w:rPr>
      </w:pPr>
      <w:r w:rsidRPr="00D03EC3">
        <w:rPr>
          <w:b w:val="0"/>
          <w:lang w:val="ru-RU"/>
        </w:rPr>
        <w:t>от «___» _________ 2020 № ______</w:t>
      </w:r>
      <w:r w:rsidR="00F95B2A" w:rsidRPr="00CE71ED">
        <w:rPr>
          <w:b w:val="0"/>
          <w:lang w:val="ru-RU"/>
        </w:rPr>
        <w:t xml:space="preserve"> </w:t>
      </w:r>
      <w:r w:rsidR="003D421A" w:rsidRPr="00CE71ED">
        <w:rPr>
          <w:b w:val="0"/>
          <w:szCs w:val="24"/>
        </w:rPr>
        <w:t xml:space="preserve"> </w:t>
      </w:r>
      <w:bookmarkEnd w:id="261"/>
    </w:p>
    <w:p w14:paraId="75B869BE" w14:textId="77777777" w:rsidR="00D03EC3" w:rsidRPr="00D03EC3" w:rsidRDefault="00D03EC3" w:rsidP="00D03EC3">
      <w:pPr>
        <w:pStyle w:val="2-"/>
      </w:pPr>
    </w:p>
    <w:p w14:paraId="42A6E129" w14:textId="60230797" w:rsidR="003B6C0A" w:rsidRPr="003B6C0A" w:rsidRDefault="009D32EA" w:rsidP="000B62F8">
      <w:pPr>
        <w:pStyle w:val="aff5"/>
        <w:spacing w:after="0"/>
        <w:rPr>
          <w:sz w:val="28"/>
          <w:szCs w:val="28"/>
        </w:rPr>
      </w:pPr>
      <w:bookmarkStart w:id="262" w:name="_Hlk20901273"/>
      <w:r w:rsidRPr="00172664">
        <w:rPr>
          <w:sz w:val="28"/>
          <w:szCs w:val="28"/>
        </w:rPr>
        <w:t xml:space="preserve">Форма решения об отказе в приеме документов, необходимых для </w:t>
      </w:r>
      <w:bookmarkEnd w:id="258"/>
      <w:bookmarkEnd w:id="259"/>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62"/>
    </w:p>
    <w:p w14:paraId="4F101822" w14:textId="50F57FAB"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городского округа </w:t>
      </w:r>
      <w:r w:rsidR="00FD477B" w:rsidRPr="00FD477B">
        <w:rPr>
          <w:rFonts w:ascii="Times New Roman" w:hAnsi="Times New Roman"/>
          <w:i/>
          <w:iCs/>
          <w:sz w:val="24"/>
          <w:szCs w:val="24"/>
        </w:rPr>
        <w:t>Электросталь</w:t>
      </w:r>
      <w:r w:rsidRPr="003B6C0A">
        <w:rPr>
          <w:rFonts w:ascii="Times New Roman" w:hAnsi="Times New Roman"/>
          <w:i/>
          <w:iCs/>
          <w:sz w:val="24"/>
          <w:szCs w:val="24"/>
        </w:rPr>
        <w:t xml:space="preserve"> Московской области)</w:t>
      </w:r>
    </w:p>
    <w:p w14:paraId="377AB5CE" w14:textId="52A8E9F9"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w:t>
      </w:r>
    </w:p>
    <w:p w14:paraId="7D4C9779" w14:textId="5C921DF7" w:rsidR="009D32EA" w:rsidRPr="000B62F8" w:rsidRDefault="003B6C0A" w:rsidP="000B62F8">
      <w:pPr>
        <w:autoSpaceDE w:val="0"/>
        <w:autoSpaceDN w:val="0"/>
        <w:adjustRightInd w:val="0"/>
        <w:spacing w:after="0" w:line="240" w:lineRule="auto"/>
        <w:ind w:left="5529" w:right="424"/>
        <w:jc w:val="both"/>
        <w:rPr>
          <w:rFonts w:ascii="Times New Roman" w:hAnsi="Times New Roman"/>
          <w:i/>
          <w:iCs/>
          <w:sz w:val="16"/>
          <w:szCs w:val="16"/>
          <w:lang w:eastAsia="ru-RU"/>
        </w:rPr>
      </w:pPr>
      <w:r w:rsidRPr="008A2638">
        <w:rPr>
          <w:rFonts w:ascii="Times New Roman" w:hAnsi="Times New Roman"/>
          <w:i/>
          <w:iCs/>
          <w:sz w:val="16"/>
          <w:szCs w:val="16"/>
          <w:lang w:eastAsia="ru-RU"/>
        </w:rPr>
        <w:t xml:space="preserve">(фамилия, имя, отчество физического лица, индивидуального предпринимателя или наименование юридического лица) </w:t>
      </w:r>
    </w:p>
    <w:p w14:paraId="15941662" w14:textId="77777777" w:rsidR="000B62F8" w:rsidRPr="00CE71ED" w:rsidRDefault="000B62F8" w:rsidP="006E5819">
      <w:pPr>
        <w:spacing w:after="0"/>
        <w:rPr>
          <w:rFonts w:ascii="Times New Roman" w:hAnsi="Times New Roman"/>
          <w:b/>
          <w:sz w:val="20"/>
          <w:szCs w:val="20"/>
          <w:lang w:eastAsia="ru-RU"/>
        </w:rPr>
      </w:pPr>
    </w:p>
    <w:p w14:paraId="293FC8C0" w14:textId="7AE8C02C"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14:paraId="4E215FD4" w14:textId="77777777" w:rsidR="003B6C0A" w:rsidRPr="000B62F8"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7F09BE84"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32AB2C27" w14:textId="21BB6529" w:rsidR="009B7E80" w:rsidRPr="007A65E6" w:rsidRDefault="009B7E80" w:rsidP="009B7E80">
      <w:pPr>
        <w:spacing w:after="0"/>
        <w:ind w:left="-142" w:right="282" w:firstLine="709"/>
        <w:jc w:val="both"/>
        <w:rPr>
          <w:rFonts w:ascii="Times New Roman" w:eastAsia="Times New Roman" w:hAnsi="Times New Roman"/>
          <w:sz w:val="26"/>
          <w:szCs w:val="26"/>
          <w:lang w:eastAsia="ru-RU"/>
        </w:rPr>
      </w:pPr>
      <w:r w:rsidRPr="009B7E80">
        <w:rPr>
          <w:rFonts w:ascii="Times New Roman" w:eastAsia="Times New Roman" w:hAnsi="Times New Roman"/>
          <w:sz w:val="26"/>
          <w:szCs w:val="26"/>
          <w:lang w:eastAsia="ru-RU"/>
        </w:rPr>
        <w:t xml:space="preserve">Администрацией </w:t>
      </w:r>
      <w:r w:rsidR="00FD477B" w:rsidRPr="00FD477B">
        <w:rPr>
          <w:rFonts w:ascii="Times New Roman" w:eastAsia="Times New Roman" w:hAnsi="Times New Roman"/>
          <w:sz w:val="26"/>
          <w:szCs w:val="26"/>
          <w:lang w:eastAsia="ru-RU"/>
        </w:rPr>
        <w:t>городского округа Электросталь</w:t>
      </w:r>
      <w:r w:rsidR="00FD477B" w:rsidRPr="00FD477B">
        <w:rPr>
          <w:rFonts w:ascii="Times New Roman" w:hAnsi="Times New Roman"/>
          <w:iCs/>
          <w:sz w:val="16"/>
          <w:szCs w:val="16"/>
          <w:lang w:eastAsia="ru-RU"/>
        </w:rPr>
        <w:t xml:space="preserve"> </w:t>
      </w:r>
      <w:r w:rsidRPr="007A65E6">
        <w:rPr>
          <w:rFonts w:ascii="Times New Roman" w:hAnsi="Times New Roman"/>
          <w:sz w:val="26"/>
          <w:szCs w:val="26"/>
        </w:rPr>
        <w:t xml:space="preserve">Московской области </w:t>
      </w:r>
      <w:r w:rsidRPr="007A65E6">
        <w:rPr>
          <w:rFonts w:ascii="Times New Roman" w:eastAsia="Times New Roman" w:hAnsi="Times New Roman"/>
          <w:sz w:val="26"/>
          <w:szCs w:val="26"/>
          <w:lang w:eastAsia="ru-RU"/>
        </w:rPr>
        <w:t xml:space="preserve">принято решение </w:t>
      </w:r>
      <w:r w:rsidRPr="007A65E6">
        <w:rPr>
          <w:rFonts w:ascii="Times New Roman" w:hAnsi="Times New Roman"/>
          <w:sz w:val="26"/>
          <w:szCs w:val="26"/>
        </w:rPr>
        <w:t xml:space="preserve">об отказе в </w:t>
      </w:r>
      <w:r w:rsidR="009D32EA" w:rsidRPr="007A65E6">
        <w:rPr>
          <w:rFonts w:ascii="Times New Roman" w:hAnsi="Times New Roman"/>
          <w:sz w:val="26"/>
          <w:szCs w:val="26"/>
        </w:rPr>
        <w:t xml:space="preserve">приеме документов, необходимых для предоставления </w:t>
      </w:r>
      <w:r w:rsidR="003B6C0A" w:rsidRPr="007A65E6">
        <w:rPr>
          <w:rFonts w:ascii="Times New Roman" w:hAnsi="Times New Roman"/>
          <w:sz w:val="26"/>
          <w:szCs w:val="26"/>
        </w:rPr>
        <w:t>муниципальной услуги</w:t>
      </w:r>
      <w:r w:rsidRPr="007A65E6">
        <w:rPr>
          <w:rFonts w:ascii="Times New Roman" w:hAnsi="Times New Roman"/>
          <w:sz w:val="26"/>
          <w:szCs w:val="26"/>
        </w:rPr>
        <w:t xml:space="preserve"> «Согласование проектных решений по отделке фасадов (</w:t>
      </w:r>
      <w:r w:rsidRPr="007A65E6">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14:paraId="5359CC95" w14:textId="05113E95" w:rsidR="000D1C91" w:rsidRPr="000D1C91" w:rsidRDefault="000D1C91"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14:paraId="370A5D3A" w14:textId="3DBC6B4C"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r>
        <w:rPr>
          <w:b w:val="0"/>
          <w:bCs/>
          <w:i/>
          <w:sz w:val="20"/>
          <w:szCs w:val="20"/>
        </w:rPr>
        <w:t xml:space="preserve"> </w:t>
      </w:r>
    </w:p>
    <w:tbl>
      <w:tblPr>
        <w:tblStyle w:val="1f4"/>
        <w:tblW w:w="10490" w:type="dxa"/>
        <w:tblInd w:w="-5" w:type="dxa"/>
        <w:tblLook w:val="04A0" w:firstRow="1" w:lastRow="0" w:firstColumn="1" w:lastColumn="0" w:noHBand="0" w:noVBand="1"/>
      </w:tblPr>
      <w:tblGrid>
        <w:gridCol w:w="931"/>
        <w:gridCol w:w="4511"/>
        <w:gridCol w:w="5048"/>
      </w:tblGrid>
      <w:tr w:rsidR="00ED4E60" w:rsidRPr="00CE71ED" w14:paraId="55F5AFFF" w14:textId="77777777" w:rsidTr="00ED4E60">
        <w:trPr>
          <w:trHeight w:val="1433"/>
        </w:trPr>
        <w:tc>
          <w:tcPr>
            <w:tcW w:w="931" w:type="dxa"/>
          </w:tcPr>
          <w:p w14:paraId="23A73F88" w14:textId="77777777" w:rsidR="000D1C91" w:rsidRPr="00DD49FD" w:rsidRDefault="000D1C91" w:rsidP="001D6C4A">
            <w:pPr>
              <w:spacing w:after="0" w:line="23" w:lineRule="atLeast"/>
              <w:jc w:val="center"/>
            </w:pPr>
            <w:r w:rsidRPr="00DD49FD">
              <w:t>№ пункта</w:t>
            </w:r>
          </w:p>
        </w:tc>
        <w:tc>
          <w:tcPr>
            <w:tcW w:w="4511" w:type="dxa"/>
          </w:tcPr>
          <w:p w14:paraId="623D067E" w14:textId="1B52653D"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14:paraId="5A2EF18E" w14:textId="5304499A"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14:paraId="41DE6435" w14:textId="77777777" w:rsidTr="00ED4E60">
        <w:trPr>
          <w:trHeight w:val="199"/>
        </w:trPr>
        <w:tc>
          <w:tcPr>
            <w:tcW w:w="931" w:type="dxa"/>
            <w:tcBorders>
              <w:top w:val="single" w:sz="2" w:space="0" w:color="auto"/>
            </w:tcBorders>
          </w:tcPr>
          <w:p w14:paraId="19585FFD" w14:textId="71E857DA"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4511" w:type="dxa"/>
            <w:tcBorders>
              <w:top w:val="single" w:sz="2" w:space="0" w:color="auto"/>
            </w:tcBorders>
          </w:tcPr>
          <w:p w14:paraId="6E673B6F" w14:textId="2171F79A"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14:paraId="40F412AD" w14:textId="6D0BFCD3"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r w:rsidR="00ED4E60" w:rsidRPr="00585FED">
              <w:rPr>
                <w:i/>
                <w:iCs/>
                <w:sz w:val="16"/>
                <w:szCs w:val="16"/>
              </w:rPr>
              <w:t xml:space="preserve"> </w:t>
            </w:r>
          </w:p>
          <w:p w14:paraId="1BB8FB9C" w14:textId="7FEF2ADA"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D90950" w:rsidRDefault="00D90950" w:rsidP="00D90950">
            <w:pPr>
              <w:pStyle w:val="affff4"/>
              <w:spacing w:after="0"/>
              <w:ind w:left="260"/>
              <w:jc w:val="both"/>
              <w:rPr>
                <w:sz w:val="16"/>
                <w:szCs w:val="16"/>
                <w:lang w:eastAsia="ru-RU"/>
              </w:rPr>
            </w:pPr>
          </w:p>
          <w:p w14:paraId="1C9013AB" w14:textId="40FDDCA7"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585FED" w:rsidRDefault="006E7D26" w:rsidP="006E7D26">
            <w:pPr>
              <w:spacing w:after="0"/>
              <w:jc w:val="both"/>
              <w:rPr>
                <w:sz w:val="16"/>
                <w:szCs w:val="16"/>
              </w:rPr>
            </w:pPr>
          </w:p>
        </w:tc>
      </w:tr>
      <w:tr w:rsidR="00ED4E60" w:rsidRPr="00585FED" w14:paraId="0C88710C" w14:textId="77777777" w:rsidTr="00ED4E60">
        <w:trPr>
          <w:trHeight w:val="199"/>
        </w:trPr>
        <w:tc>
          <w:tcPr>
            <w:tcW w:w="931" w:type="dxa"/>
            <w:tcBorders>
              <w:top w:val="single" w:sz="2" w:space="0" w:color="auto"/>
              <w:bottom w:val="single" w:sz="2" w:space="0" w:color="auto"/>
            </w:tcBorders>
          </w:tcPr>
          <w:p w14:paraId="0BB72E9B" w14:textId="719BFE18"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.2.       </w:t>
            </w:r>
          </w:p>
        </w:tc>
        <w:tc>
          <w:tcPr>
            <w:tcW w:w="4511" w:type="dxa"/>
            <w:tcBorders>
              <w:top w:val="single" w:sz="2" w:space="0" w:color="auto"/>
              <w:bottom w:val="single" w:sz="2" w:space="0" w:color="auto"/>
            </w:tcBorders>
          </w:tcPr>
          <w:p w14:paraId="0D83B2A0" w14:textId="61496B50"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14:paraId="61C08BBE" w14:textId="1D4A91B4"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r w:rsidR="00EE2232" w:rsidRPr="00585FED">
              <w:rPr>
                <w:i/>
                <w:iCs/>
                <w:sz w:val="16"/>
                <w:szCs w:val="16"/>
              </w:rPr>
              <w:t xml:space="preserve"> </w:t>
            </w:r>
          </w:p>
          <w:p w14:paraId="6F009019" w14:textId="2D196488"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14:paraId="282CE277" w14:textId="77777777" w:rsidR="00D90950" w:rsidRPr="00585FED" w:rsidRDefault="00D90950" w:rsidP="00D90950">
            <w:pPr>
              <w:pStyle w:val="11"/>
              <w:numPr>
                <w:ilvl w:val="0"/>
                <w:numId w:val="0"/>
              </w:numPr>
              <w:ind w:left="260"/>
              <w:rPr>
                <w:sz w:val="16"/>
                <w:szCs w:val="16"/>
              </w:rPr>
            </w:pPr>
          </w:p>
          <w:p w14:paraId="10684E17" w14:textId="42327578"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14:paraId="1FC119CF" w14:textId="77777777" w:rsidTr="00ED4E60">
        <w:trPr>
          <w:trHeight w:val="199"/>
        </w:trPr>
        <w:tc>
          <w:tcPr>
            <w:tcW w:w="931" w:type="dxa"/>
            <w:tcBorders>
              <w:top w:val="single" w:sz="2" w:space="0" w:color="auto"/>
              <w:bottom w:val="single" w:sz="2" w:space="0" w:color="auto"/>
            </w:tcBorders>
          </w:tcPr>
          <w:p w14:paraId="6737F18F" w14:textId="3583646E"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4511" w:type="dxa"/>
            <w:tcBorders>
              <w:top w:val="single" w:sz="2" w:space="0" w:color="auto"/>
              <w:bottom w:val="single" w:sz="2" w:space="0" w:color="auto"/>
            </w:tcBorders>
          </w:tcPr>
          <w:p w14:paraId="683AF574" w14:textId="6CF996F9"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14:paraId="124AB270" w14:textId="7777777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r w:rsidRPr="00585FED">
              <w:rPr>
                <w:i/>
                <w:iCs/>
                <w:sz w:val="16"/>
                <w:szCs w:val="16"/>
              </w:rPr>
              <w:t xml:space="preserve"> </w:t>
            </w:r>
          </w:p>
          <w:p w14:paraId="26889C30" w14:textId="24D1620C"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14:paraId="7413EE6D" w14:textId="77777777" w:rsidR="00D90950" w:rsidRPr="00585FED" w:rsidRDefault="00D90950" w:rsidP="00D90950">
            <w:pPr>
              <w:pStyle w:val="11"/>
              <w:numPr>
                <w:ilvl w:val="0"/>
                <w:numId w:val="0"/>
              </w:numPr>
              <w:ind w:left="260"/>
              <w:rPr>
                <w:sz w:val="16"/>
                <w:szCs w:val="16"/>
              </w:rPr>
            </w:pPr>
          </w:p>
          <w:p w14:paraId="124003DD" w14:textId="0FAB3DF4" w:rsidR="00D90950" w:rsidRPr="00D90950" w:rsidRDefault="00D90950" w:rsidP="008B370B">
            <w:pPr>
              <w:pStyle w:val="11"/>
              <w:numPr>
                <w:ilvl w:val="0"/>
                <w:numId w:val="40"/>
              </w:numPr>
              <w:ind w:left="260" w:hanging="260"/>
              <w:rPr>
                <w:sz w:val="16"/>
                <w:szCs w:val="16"/>
              </w:rPr>
            </w:pPr>
            <w:r>
              <w:rPr>
                <w:sz w:val="16"/>
                <w:szCs w:val="16"/>
              </w:rPr>
              <w:t>утратил силу</w:t>
            </w:r>
            <w:r w:rsidRPr="00585FED">
              <w:rPr>
                <w:sz w:val="16"/>
                <w:szCs w:val="16"/>
              </w:rPr>
              <w:t xml:space="preserve"> </w:t>
            </w:r>
            <w:r w:rsidR="00EE2232" w:rsidRPr="00585FED">
              <w:rPr>
                <w:sz w:val="16"/>
                <w:szCs w:val="16"/>
              </w:rPr>
              <w:t>документ, удостоверяющий личность представителя Заявителя</w:t>
            </w:r>
          </w:p>
          <w:p w14:paraId="3CCFFD95" w14:textId="77777777" w:rsidR="00D90950" w:rsidRPr="00585FED" w:rsidRDefault="00D90950" w:rsidP="00D90950">
            <w:pPr>
              <w:pStyle w:val="11"/>
              <w:numPr>
                <w:ilvl w:val="0"/>
                <w:numId w:val="0"/>
              </w:numPr>
              <w:ind w:left="260"/>
              <w:rPr>
                <w:sz w:val="16"/>
                <w:szCs w:val="16"/>
              </w:rPr>
            </w:pPr>
          </w:p>
          <w:p w14:paraId="38E762AB" w14:textId="37747A14"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14:paraId="001ECB4D" w14:textId="77777777" w:rsidTr="00ED4E60">
        <w:trPr>
          <w:trHeight w:val="199"/>
        </w:trPr>
        <w:tc>
          <w:tcPr>
            <w:tcW w:w="931" w:type="dxa"/>
            <w:tcBorders>
              <w:top w:val="single" w:sz="2" w:space="0" w:color="auto"/>
              <w:bottom w:val="single" w:sz="2" w:space="0" w:color="auto"/>
            </w:tcBorders>
          </w:tcPr>
          <w:p w14:paraId="0AEE48F1" w14:textId="6D6B4921" w:rsidR="00EE2232" w:rsidRPr="00585FED" w:rsidRDefault="00EE2232" w:rsidP="00EE2232">
            <w:pPr>
              <w:tabs>
                <w:tab w:val="left" w:pos="1496"/>
              </w:tabs>
              <w:autoSpaceDE w:val="0"/>
              <w:autoSpaceDN w:val="0"/>
              <w:adjustRightInd w:val="0"/>
              <w:jc w:val="both"/>
            </w:pPr>
            <w:r w:rsidRPr="00585FED">
              <w:t xml:space="preserve">12.1.4.       </w:t>
            </w:r>
          </w:p>
        </w:tc>
        <w:tc>
          <w:tcPr>
            <w:tcW w:w="4511" w:type="dxa"/>
            <w:tcBorders>
              <w:top w:val="single" w:sz="2" w:space="0" w:color="auto"/>
              <w:bottom w:val="single" w:sz="2" w:space="0" w:color="auto"/>
            </w:tcBorders>
          </w:tcPr>
          <w:p w14:paraId="7270E95D" w14:textId="06945AB1"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14:paraId="358A3F77" w14:textId="252BC998"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585FED">
              <w:rPr>
                <w:i/>
                <w:iCs/>
                <w:sz w:val="16"/>
                <w:szCs w:val="16"/>
              </w:rPr>
              <w:t xml:space="preserve"> </w:t>
            </w:r>
          </w:p>
          <w:p w14:paraId="70B58E3E" w14:textId="72FF0043"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14:paraId="27F83864" w14:textId="77777777" w:rsidTr="00ED4E60">
        <w:trPr>
          <w:trHeight w:val="199"/>
        </w:trPr>
        <w:tc>
          <w:tcPr>
            <w:tcW w:w="931" w:type="dxa"/>
            <w:tcBorders>
              <w:top w:val="single" w:sz="2" w:space="0" w:color="auto"/>
              <w:bottom w:val="single" w:sz="2" w:space="0" w:color="auto"/>
            </w:tcBorders>
          </w:tcPr>
          <w:p w14:paraId="3869F64E" w14:textId="4B76F5D9" w:rsidR="00EE2232" w:rsidRPr="00585FED" w:rsidRDefault="00EE2232" w:rsidP="00EE2232">
            <w:pPr>
              <w:tabs>
                <w:tab w:val="left" w:pos="1496"/>
              </w:tabs>
              <w:autoSpaceDE w:val="0"/>
              <w:autoSpaceDN w:val="0"/>
              <w:adjustRightInd w:val="0"/>
              <w:jc w:val="both"/>
            </w:pPr>
            <w:r w:rsidRPr="00585FED">
              <w:t xml:space="preserve">12.1.5.       </w:t>
            </w:r>
          </w:p>
        </w:tc>
        <w:tc>
          <w:tcPr>
            <w:tcW w:w="4511" w:type="dxa"/>
            <w:tcBorders>
              <w:top w:val="single" w:sz="2" w:space="0" w:color="auto"/>
              <w:bottom w:val="single" w:sz="2" w:space="0" w:color="auto"/>
            </w:tcBorders>
          </w:tcPr>
          <w:p w14:paraId="541AE40E" w14:textId="1F03F42A"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14:paraId="6C5FD8C7" w14:textId="6710129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r w:rsidRPr="00585FED">
              <w:rPr>
                <w:i/>
                <w:iCs/>
                <w:sz w:val="16"/>
                <w:szCs w:val="16"/>
              </w:rPr>
              <w:t xml:space="preserve"> </w:t>
            </w:r>
          </w:p>
          <w:p w14:paraId="54007993" w14:textId="793A7F2A"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r w:rsidR="00EE2232" w:rsidRPr="00585FED">
              <w:rPr>
                <w:sz w:val="16"/>
                <w:szCs w:val="16"/>
              </w:rPr>
              <w:t xml:space="preserve"> </w:t>
            </w:r>
          </w:p>
          <w:p w14:paraId="5F8FF683" w14:textId="77777777" w:rsidR="00D90950" w:rsidRPr="00585FED" w:rsidRDefault="00D90950" w:rsidP="00827AF7">
            <w:pPr>
              <w:pStyle w:val="11"/>
              <w:numPr>
                <w:ilvl w:val="0"/>
                <w:numId w:val="0"/>
              </w:numPr>
              <w:rPr>
                <w:sz w:val="16"/>
                <w:szCs w:val="16"/>
              </w:rPr>
            </w:pPr>
          </w:p>
          <w:p w14:paraId="26ABCD85" w14:textId="7AAC66D4"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r>
              <w:rPr>
                <w:sz w:val="16"/>
                <w:szCs w:val="16"/>
              </w:rPr>
              <w:t xml:space="preserve"> </w:t>
            </w:r>
          </w:p>
        </w:tc>
      </w:tr>
      <w:tr w:rsidR="00827AF7" w:rsidRPr="00585FED" w14:paraId="15B62A42" w14:textId="77777777" w:rsidTr="00ED4E60">
        <w:trPr>
          <w:trHeight w:val="199"/>
        </w:trPr>
        <w:tc>
          <w:tcPr>
            <w:tcW w:w="931" w:type="dxa"/>
            <w:tcBorders>
              <w:top w:val="single" w:sz="2" w:space="0" w:color="auto"/>
              <w:bottom w:val="single" w:sz="2" w:space="0" w:color="auto"/>
            </w:tcBorders>
          </w:tcPr>
          <w:p w14:paraId="78981C55" w14:textId="5658EA72" w:rsidR="00EE2232" w:rsidRPr="00585FED" w:rsidRDefault="00EE2232" w:rsidP="00EE2232">
            <w:pPr>
              <w:tabs>
                <w:tab w:val="left" w:pos="1496"/>
              </w:tabs>
              <w:autoSpaceDE w:val="0"/>
              <w:autoSpaceDN w:val="0"/>
              <w:adjustRightInd w:val="0"/>
              <w:jc w:val="both"/>
            </w:pPr>
            <w:r w:rsidRPr="00585FED">
              <w:t xml:space="preserve">12.1.6.       </w:t>
            </w:r>
          </w:p>
        </w:tc>
        <w:tc>
          <w:tcPr>
            <w:tcW w:w="4511" w:type="dxa"/>
            <w:tcBorders>
              <w:top w:val="single" w:sz="2" w:space="0" w:color="auto"/>
              <w:bottom w:val="single" w:sz="2" w:space="0" w:color="auto"/>
            </w:tcBorders>
          </w:tcPr>
          <w:p w14:paraId="7E83D812" w14:textId="1B492729"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14:paraId="687B6E01" w14:textId="53063646"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585FED">
              <w:rPr>
                <w:i/>
                <w:iCs/>
                <w:sz w:val="16"/>
                <w:szCs w:val="16"/>
              </w:rPr>
              <w:t xml:space="preserve"> </w:t>
            </w:r>
          </w:p>
          <w:p w14:paraId="6FC42338" w14:textId="2031EECE"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r>
              <w:rPr>
                <w:sz w:val="16"/>
                <w:szCs w:val="16"/>
              </w:rPr>
              <w:t xml:space="preserve"> </w:t>
            </w:r>
          </w:p>
          <w:p w14:paraId="6C414CF3" w14:textId="77777777" w:rsidR="00827AF7" w:rsidRPr="00827AF7"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r>
              <w:rPr>
                <w:sz w:val="16"/>
                <w:szCs w:val="16"/>
              </w:rPr>
              <w:t xml:space="preserve"> </w:t>
            </w:r>
          </w:p>
        </w:tc>
      </w:tr>
      <w:tr w:rsidR="00EE2232" w:rsidRPr="00585FED" w14:paraId="6B394F9A" w14:textId="77777777" w:rsidTr="00ED4E60">
        <w:trPr>
          <w:trHeight w:val="199"/>
        </w:trPr>
        <w:tc>
          <w:tcPr>
            <w:tcW w:w="931" w:type="dxa"/>
            <w:tcBorders>
              <w:top w:val="single" w:sz="2" w:space="0" w:color="auto"/>
              <w:bottom w:val="single" w:sz="2" w:space="0" w:color="auto"/>
            </w:tcBorders>
          </w:tcPr>
          <w:p w14:paraId="087FF2DB" w14:textId="02BFBA87" w:rsidR="00EE2232" w:rsidRPr="00585FED" w:rsidRDefault="00EE2232" w:rsidP="00EE2232">
            <w:pPr>
              <w:tabs>
                <w:tab w:val="left" w:pos="1496"/>
              </w:tabs>
              <w:autoSpaceDE w:val="0"/>
              <w:autoSpaceDN w:val="0"/>
              <w:adjustRightInd w:val="0"/>
              <w:jc w:val="both"/>
            </w:pPr>
            <w:r w:rsidRPr="00585FED">
              <w:t xml:space="preserve">12.1.7.       </w:t>
            </w:r>
          </w:p>
        </w:tc>
        <w:tc>
          <w:tcPr>
            <w:tcW w:w="4511" w:type="dxa"/>
            <w:tcBorders>
              <w:top w:val="single" w:sz="2" w:space="0" w:color="auto"/>
              <w:bottom w:val="single" w:sz="2" w:space="0" w:color="auto"/>
            </w:tcBorders>
          </w:tcPr>
          <w:p w14:paraId="2F947CF9" w14:textId="5775A828"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14:paraId="2A18099E" w14:textId="7A8ABA35"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(представителя Заявителя):</w:t>
            </w:r>
          </w:p>
          <w:p w14:paraId="327AE6BA" w14:textId="77777777"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20DB9405" w14:textId="730E708C"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использованной ЭП:</w:t>
            </w:r>
          </w:p>
          <w:p w14:paraId="6E8B25E2" w14:textId="1A5DE14D"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14:paraId="3A97B991" w14:textId="77777777" w:rsidTr="00ED4E60">
        <w:trPr>
          <w:trHeight w:val="199"/>
        </w:trPr>
        <w:tc>
          <w:tcPr>
            <w:tcW w:w="931" w:type="dxa"/>
            <w:tcBorders>
              <w:top w:val="single" w:sz="2" w:space="0" w:color="auto"/>
              <w:bottom w:val="single" w:sz="2" w:space="0" w:color="auto"/>
            </w:tcBorders>
          </w:tcPr>
          <w:p w14:paraId="232F9E80" w14:textId="4946AF4F" w:rsidR="00EE2232" w:rsidRPr="00585FED" w:rsidRDefault="00EE2232" w:rsidP="00EE2232">
            <w:pPr>
              <w:tabs>
                <w:tab w:val="left" w:pos="1496"/>
              </w:tabs>
              <w:autoSpaceDE w:val="0"/>
              <w:autoSpaceDN w:val="0"/>
              <w:adjustRightInd w:val="0"/>
              <w:jc w:val="both"/>
            </w:pPr>
            <w:r w:rsidRPr="00585FED">
              <w:t xml:space="preserve">12.1.8.       </w:t>
            </w:r>
          </w:p>
        </w:tc>
        <w:tc>
          <w:tcPr>
            <w:tcW w:w="4511" w:type="dxa"/>
            <w:tcBorders>
              <w:top w:val="single" w:sz="2" w:space="0" w:color="auto"/>
              <w:bottom w:val="single" w:sz="2" w:space="0" w:color="auto"/>
            </w:tcBorders>
          </w:tcPr>
          <w:p w14:paraId="74E04DF8" w14:textId="21816ED6"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14:paraId="0F95A33D" w14:textId="01D37A51"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14:paraId="29082349" w14:textId="21B04460"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14:paraId="1098204A" w14:textId="5B8A239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14:paraId="7CE3A369" w14:textId="5ADDC6D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14:paraId="0921E43A" w14:textId="313E9C22"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14:paraId="4400E0B1" w14:textId="4D8EAD3A"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14:paraId="5C1C0925" w14:textId="5D8423D5"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14:paraId="09498473" w14:textId="77777777" w:rsidTr="00ED4E60">
        <w:trPr>
          <w:trHeight w:val="199"/>
        </w:trPr>
        <w:tc>
          <w:tcPr>
            <w:tcW w:w="931" w:type="dxa"/>
            <w:tcBorders>
              <w:top w:val="single" w:sz="2" w:space="0" w:color="auto"/>
              <w:bottom w:val="single" w:sz="2" w:space="0" w:color="auto"/>
            </w:tcBorders>
          </w:tcPr>
          <w:p w14:paraId="749321B8" w14:textId="62E73E68" w:rsidR="00EE2232" w:rsidRPr="00585FED" w:rsidRDefault="00EE2232" w:rsidP="00EE2232">
            <w:pPr>
              <w:tabs>
                <w:tab w:val="left" w:pos="1496"/>
              </w:tabs>
              <w:autoSpaceDE w:val="0"/>
              <w:autoSpaceDN w:val="0"/>
              <w:adjustRightInd w:val="0"/>
              <w:jc w:val="both"/>
            </w:pPr>
            <w:r w:rsidRPr="00585FED">
              <w:t xml:space="preserve">12.1.9.       </w:t>
            </w:r>
          </w:p>
        </w:tc>
        <w:tc>
          <w:tcPr>
            <w:tcW w:w="4511" w:type="dxa"/>
            <w:tcBorders>
              <w:top w:val="single" w:sz="2" w:space="0" w:color="auto"/>
              <w:bottom w:val="single" w:sz="2" w:space="0" w:color="auto"/>
            </w:tcBorders>
          </w:tcPr>
          <w:p w14:paraId="4B817718" w14:textId="78ADF7D6"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14:paraId="10D21413" w14:textId="3D5A4F59"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в Запросе:</w:t>
            </w:r>
          </w:p>
          <w:p w14:paraId="6658D014" w14:textId="77777777"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78336B6D" w14:textId="60A14E2D"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представителя Заявителя в Запросе:</w:t>
            </w:r>
          </w:p>
          <w:p w14:paraId="69C45636" w14:textId="77777777"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3848117F" w14:textId="4BE44552"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Представляемого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________________________</w:t>
            </w:r>
            <w:r w:rsidR="00AF01DE">
              <w:rPr>
                <w:sz w:val="16"/>
                <w:szCs w:val="16"/>
              </w:rPr>
              <w:t>________</w:t>
            </w:r>
          </w:p>
          <w:p w14:paraId="6A4B6DAF" w14:textId="4577C8BD"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лица, уполномоченного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w:t>
            </w:r>
            <w:r w:rsidR="00AF01DE">
              <w:rPr>
                <w:sz w:val="16"/>
                <w:szCs w:val="16"/>
              </w:rPr>
              <w:t xml:space="preserve">__ </w:t>
            </w:r>
          </w:p>
          <w:p w14:paraId="40C2B93F" w14:textId="19F4A216"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14:paraId="2D8E6BDF" w14:textId="77777777" w:rsidTr="00ED4E60">
        <w:trPr>
          <w:trHeight w:val="199"/>
        </w:trPr>
        <w:tc>
          <w:tcPr>
            <w:tcW w:w="931" w:type="dxa"/>
            <w:tcBorders>
              <w:top w:val="single" w:sz="2" w:space="0" w:color="auto"/>
              <w:bottom w:val="single" w:sz="2" w:space="0" w:color="auto"/>
            </w:tcBorders>
          </w:tcPr>
          <w:p w14:paraId="646AEC18" w14:textId="3B2CA9DD" w:rsidR="00EE2232" w:rsidRPr="00585FED" w:rsidRDefault="00EE2232" w:rsidP="00EE2232">
            <w:pPr>
              <w:tabs>
                <w:tab w:val="left" w:pos="1496"/>
              </w:tabs>
              <w:autoSpaceDE w:val="0"/>
              <w:autoSpaceDN w:val="0"/>
              <w:adjustRightInd w:val="0"/>
              <w:jc w:val="both"/>
            </w:pPr>
            <w:r w:rsidRPr="00585FED">
              <w:t xml:space="preserve">12.1.10.       </w:t>
            </w:r>
          </w:p>
        </w:tc>
        <w:tc>
          <w:tcPr>
            <w:tcW w:w="4511" w:type="dxa"/>
            <w:tcBorders>
              <w:top w:val="single" w:sz="2" w:space="0" w:color="auto"/>
              <w:bottom w:val="single" w:sz="2" w:space="0" w:color="auto"/>
            </w:tcBorders>
          </w:tcPr>
          <w:p w14:paraId="74F03706" w14:textId="6DCC58B8" w:rsidR="00EE2232" w:rsidRPr="00585FED" w:rsidRDefault="00EE2232" w:rsidP="00EE2232">
            <w:pPr>
              <w:pStyle w:val="111"/>
              <w:numPr>
                <w:ilvl w:val="0"/>
                <w:numId w:val="0"/>
              </w:numPr>
              <w:rPr>
                <w:sz w:val="20"/>
                <w:szCs w:val="20"/>
              </w:rPr>
            </w:pPr>
            <w:r w:rsidRPr="00585FED">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14:paraId="3E7BC702" w14:textId="1D0FAA87"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3C306D09" w14:textId="77777777" w:rsidTr="00ED4E60">
        <w:trPr>
          <w:trHeight w:val="199"/>
        </w:trPr>
        <w:tc>
          <w:tcPr>
            <w:tcW w:w="931" w:type="dxa"/>
            <w:tcBorders>
              <w:top w:val="single" w:sz="2" w:space="0" w:color="auto"/>
              <w:bottom w:val="single" w:sz="2" w:space="0" w:color="auto"/>
            </w:tcBorders>
          </w:tcPr>
          <w:p w14:paraId="4BCD232D" w14:textId="50DB8787" w:rsidR="00EE2232" w:rsidRPr="00585FED" w:rsidRDefault="00EE2232" w:rsidP="00EE2232">
            <w:pPr>
              <w:tabs>
                <w:tab w:val="left" w:pos="1496"/>
              </w:tabs>
              <w:autoSpaceDE w:val="0"/>
              <w:autoSpaceDN w:val="0"/>
              <w:adjustRightInd w:val="0"/>
              <w:jc w:val="both"/>
            </w:pPr>
            <w:r w:rsidRPr="00585FED">
              <w:t xml:space="preserve">12.1.11.       </w:t>
            </w:r>
          </w:p>
        </w:tc>
        <w:tc>
          <w:tcPr>
            <w:tcW w:w="4511" w:type="dxa"/>
            <w:tcBorders>
              <w:top w:val="single" w:sz="2" w:space="0" w:color="auto"/>
              <w:bottom w:val="single" w:sz="2" w:space="0" w:color="auto"/>
            </w:tcBorders>
          </w:tcPr>
          <w:p w14:paraId="17CB5509" w14:textId="687CC750" w:rsidR="00EE2232" w:rsidRPr="00585FED" w:rsidRDefault="00EE2232" w:rsidP="00EE2232">
            <w:pPr>
              <w:pStyle w:val="11"/>
              <w:numPr>
                <w:ilvl w:val="1"/>
                <w:numId w:val="0"/>
              </w:numPr>
              <w:rPr>
                <w:sz w:val="20"/>
                <w:szCs w:val="20"/>
              </w:rPr>
            </w:pPr>
            <w:r w:rsidRPr="00585FED">
              <w:rPr>
                <w:sz w:val="20"/>
                <w:szCs w:val="20"/>
              </w:rPr>
              <w:t>Наличие противоречивых сведений в Запросе и приложенных к нему документах</w:t>
            </w:r>
          </w:p>
        </w:tc>
        <w:tc>
          <w:tcPr>
            <w:tcW w:w="5048" w:type="dxa"/>
            <w:tcBorders>
              <w:top w:val="single" w:sz="2" w:space="0" w:color="auto"/>
              <w:bottom w:val="single" w:sz="2" w:space="0" w:color="auto"/>
            </w:tcBorders>
          </w:tcPr>
          <w:p w14:paraId="6E89EC05" w14:textId="1472AAE0"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2C662101" w14:textId="77777777" w:rsidTr="00ED4E60">
        <w:trPr>
          <w:trHeight w:val="199"/>
        </w:trPr>
        <w:tc>
          <w:tcPr>
            <w:tcW w:w="931" w:type="dxa"/>
            <w:tcBorders>
              <w:top w:val="single" w:sz="2" w:space="0" w:color="auto"/>
              <w:bottom w:val="single" w:sz="2" w:space="0" w:color="auto"/>
            </w:tcBorders>
          </w:tcPr>
          <w:p w14:paraId="387503B7" w14:textId="2496D3D9" w:rsidR="00EE2232" w:rsidRPr="00585FED" w:rsidRDefault="00EE2232" w:rsidP="00EE2232">
            <w:pPr>
              <w:tabs>
                <w:tab w:val="left" w:pos="1496"/>
              </w:tabs>
              <w:autoSpaceDE w:val="0"/>
              <w:autoSpaceDN w:val="0"/>
              <w:adjustRightInd w:val="0"/>
              <w:jc w:val="both"/>
            </w:pPr>
            <w:r w:rsidRPr="00585FED">
              <w:t xml:space="preserve">12.1.12.       </w:t>
            </w:r>
          </w:p>
        </w:tc>
        <w:tc>
          <w:tcPr>
            <w:tcW w:w="4511" w:type="dxa"/>
            <w:tcBorders>
              <w:top w:val="single" w:sz="2" w:space="0" w:color="auto"/>
              <w:bottom w:val="single" w:sz="2" w:space="0" w:color="auto"/>
            </w:tcBorders>
          </w:tcPr>
          <w:p w14:paraId="7C1C58BF" w14:textId="61C56EDC" w:rsidR="00EE2232" w:rsidRPr="00585FED" w:rsidRDefault="00EE2232" w:rsidP="00EE2232">
            <w:pPr>
              <w:pStyle w:val="111"/>
              <w:numPr>
                <w:ilvl w:val="2"/>
                <w:numId w:val="0"/>
              </w:numPr>
              <w:rPr>
                <w:sz w:val="20"/>
                <w:szCs w:val="20"/>
              </w:rPr>
            </w:pPr>
            <w:r w:rsidRPr="00585FED">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48" w:type="dxa"/>
            <w:tcBorders>
              <w:top w:val="single" w:sz="2" w:space="0" w:color="auto"/>
              <w:bottom w:val="single" w:sz="2" w:space="0" w:color="auto"/>
            </w:tcBorders>
          </w:tcPr>
          <w:p w14:paraId="66858C59" w14:textId="65896043"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bl>
    <w:p w14:paraId="24D60FE3" w14:textId="77777777"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1E015E7D" w:rsidR="000B62F8" w:rsidRPr="00585FED" w:rsidRDefault="008A2638" w:rsidP="006E5819">
      <w:pPr>
        <w:autoSpaceDE w:val="0"/>
        <w:autoSpaceDN w:val="0"/>
        <w:adjustRightInd w:val="0"/>
        <w:ind w:left="1418" w:right="282" w:hanging="1560"/>
        <w:jc w:val="both"/>
        <w:rPr>
          <w:rFonts w:ascii="Arial" w:hAnsi="Arial" w:cs="Arial"/>
          <w:i/>
          <w:iCs/>
          <w:sz w:val="14"/>
          <w:szCs w:val="14"/>
        </w:rPr>
      </w:pPr>
      <w:r w:rsidRPr="00585FED">
        <w:rPr>
          <w:rFonts w:ascii="Times New Roman" w:hAnsi="Times New Roman"/>
          <w:sz w:val="26"/>
          <w:szCs w:val="26"/>
          <w:lang w:eastAsia="ru-RU"/>
        </w:rPr>
        <w:t>Приложение:</w:t>
      </w:r>
      <w:r w:rsidRPr="00585FED">
        <w:rPr>
          <w:sz w:val="26"/>
          <w:szCs w:val="26"/>
        </w:rPr>
        <w:t xml:space="preserve"> </w:t>
      </w:r>
      <w:r w:rsidR="000B62F8" w:rsidRPr="00585FED">
        <w:rPr>
          <w:rFonts w:ascii="Arial" w:hAnsi="Arial" w:cs="Arial"/>
          <w:i/>
          <w:iCs/>
          <w:sz w:val="14"/>
          <w:szCs w:val="14"/>
        </w:rPr>
        <w:t xml:space="preserve">информационный лист «Оценка документов, необходимых для предоставления </w:t>
      </w:r>
      <w:r w:rsidR="00A84198">
        <w:rPr>
          <w:rFonts w:ascii="Arial" w:hAnsi="Arial" w:cs="Arial"/>
          <w:i/>
          <w:iCs/>
          <w:sz w:val="14"/>
          <w:szCs w:val="14"/>
        </w:rPr>
        <w:t>М</w:t>
      </w:r>
      <w:r w:rsidR="000B62F8" w:rsidRPr="00585FED">
        <w:rPr>
          <w:rFonts w:ascii="Arial" w:hAnsi="Arial" w:cs="Arial"/>
          <w:i/>
          <w:iCs/>
          <w:sz w:val="14"/>
          <w:szCs w:val="14"/>
        </w:rPr>
        <w:t>униципальной услуги»</w:t>
      </w:r>
      <w:r w:rsidR="000B62F8" w:rsidRPr="00585FED">
        <w:rPr>
          <w:rFonts w:ascii="Arial" w:eastAsia="Times New Roman" w:hAnsi="Arial" w:cs="Arial"/>
          <w:i/>
          <w:iCs/>
          <w:sz w:val="14"/>
          <w:szCs w:val="14"/>
          <w:lang w:eastAsia="ru-RU"/>
        </w:rPr>
        <w:t>,</w:t>
      </w:r>
      <w:r w:rsidR="000B62F8" w:rsidRPr="00585FED">
        <w:rPr>
          <w:rFonts w:ascii="Arial" w:hAnsi="Arial" w:cs="Arial"/>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A65E6" w:rsidRPr="00585FED" w14:paraId="647FEBA8" w14:textId="77777777" w:rsidTr="000B62F8">
        <w:tc>
          <w:tcPr>
            <w:tcW w:w="5377" w:type="dxa"/>
          </w:tcPr>
          <w:p w14:paraId="0676E49A" w14:textId="77777777"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A2CA8FC"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14:paraId="3E5B9880" w14:textId="77777777"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14:paraId="5AF62EE1" w14:textId="77777777" w:rsidR="007A65E6" w:rsidRPr="00585FED" w:rsidRDefault="007A65E6" w:rsidP="000B62F8">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14:paraId="31715969"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14:paraId="1A80760F" w14:textId="77777777" w:rsidR="007A65E6" w:rsidRPr="00EB4638" w:rsidRDefault="007A65E6" w:rsidP="007A65E6">
      <w:pPr>
        <w:spacing w:after="0" w:line="240" w:lineRule="auto"/>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7DAAE9AA" w14:textId="740AC047" w:rsidR="000B62F8" w:rsidRPr="000B62F8" w:rsidRDefault="007A65E6" w:rsidP="000B62F8">
      <w:pPr>
        <w:pStyle w:val="affff5"/>
        <w:ind w:firstLine="0"/>
        <w:jc w:val="right"/>
        <w:rPr>
          <w:sz w:val="26"/>
          <w:szCs w:val="26"/>
        </w:rPr>
      </w:pPr>
      <w:r w:rsidRPr="007A65E6">
        <w:rPr>
          <w:rFonts w:eastAsia="Calibri"/>
          <w:sz w:val="26"/>
          <w:szCs w:val="26"/>
        </w:rPr>
        <w:t xml:space="preserve">«____» _______________20__г.    </w:t>
      </w:r>
    </w:p>
    <w:p w14:paraId="035DF853" w14:textId="77777777" w:rsidR="00896F12" w:rsidRDefault="00896F12" w:rsidP="007C2A41">
      <w:pPr>
        <w:pStyle w:val="affff9"/>
        <w:spacing w:after="0" w:line="276" w:lineRule="auto"/>
        <w:ind w:firstLine="4536"/>
        <w:jc w:val="left"/>
        <w:rPr>
          <w:b w:val="0"/>
          <w:bCs w:val="0"/>
          <w:color w:val="FF0000"/>
        </w:rPr>
      </w:pPr>
    </w:p>
    <w:p w14:paraId="1B30E89F" w14:textId="52D1A246" w:rsidR="00896F12" w:rsidRDefault="00896F12" w:rsidP="007C2A41">
      <w:pPr>
        <w:pStyle w:val="affff9"/>
        <w:spacing w:after="0" w:line="276" w:lineRule="auto"/>
        <w:ind w:firstLine="4536"/>
        <w:jc w:val="left"/>
        <w:rPr>
          <w:b w:val="0"/>
          <w:bCs w:val="0"/>
          <w:color w:val="FF0000"/>
        </w:rPr>
      </w:pPr>
    </w:p>
    <w:p w14:paraId="4F4B3AC9" w14:textId="77777777" w:rsidR="00896F12" w:rsidRPr="00896F12" w:rsidRDefault="00896F12" w:rsidP="00896F12">
      <w:pPr>
        <w:pStyle w:val="2-"/>
        <w:rPr>
          <w:lang w:val="x-none"/>
        </w:rPr>
      </w:pPr>
    </w:p>
    <w:p w14:paraId="704406A1" w14:textId="77777777" w:rsidR="00896F12" w:rsidRDefault="00896F12" w:rsidP="007C2A41">
      <w:pPr>
        <w:pStyle w:val="affff9"/>
        <w:spacing w:after="0" w:line="276" w:lineRule="auto"/>
        <w:ind w:firstLine="4536"/>
        <w:jc w:val="left"/>
        <w:rPr>
          <w:b w:val="0"/>
          <w:bCs w:val="0"/>
          <w:color w:val="FF0000"/>
        </w:rPr>
      </w:pPr>
    </w:p>
    <w:p w14:paraId="53294363" w14:textId="141B0551" w:rsidR="00896F12" w:rsidRDefault="00896F12" w:rsidP="007C2A41">
      <w:pPr>
        <w:pStyle w:val="affff9"/>
        <w:spacing w:after="0" w:line="276" w:lineRule="auto"/>
        <w:ind w:firstLine="4536"/>
        <w:jc w:val="left"/>
        <w:rPr>
          <w:b w:val="0"/>
          <w:bCs w:val="0"/>
          <w:color w:val="FF0000"/>
        </w:rPr>
      </w:pPr>
    </w:p>
    <w:p w14:paraId="6BA7B529" w14:textId="1BDDE3B4" w:rsidR="00896F12" w:rsidRDefault="00896F12" w:rsidP="00896F12">
      <w:pPr>
        <w:pStyle w:val="2-"/>
        <w:rPr>
          <w:lang w:val="x-none"/>
        </w:rPr>
      </w:pPr>
    </w:p>
    <w:p w14:paraId="2A7522F8" w14:textId="6ACB4EDF" w:rsidR="00896F12" w:rsidRDefault="00896F12" w:rsidP="00896F12">
      <w:pPr>
        <w:pStyle w:val="2-"/>
        <w:rPr>
          <w:lang w:val="x-none"/>
        </w:rPr>
      </w:pPr>
    </w:p>
    <w:p w14:paraId="149DA57E" w14:textId="77777777" w:rsidR="00896F12" w:rsidRPr="00896F12" w:rsidRDefault="00896F12" w:rsidP="00896F12">
      <w:pPr>
        <w:pStyle w:val="2-"/>
        <w:rPr>
          <w:lang w:val="x-none"/>
        </w:rPr>
      </w:pPr>
    </w:p>
    <w:p w14:paraId="0C41864A" w14:textId="48C98BD7" w:rsidR="00896F12" w:rsidRPr="00E80812" w:rsidRDefault="00E80812" w:rsidP="00E80812">
      <w:pPr>
        <w:spacing w:after="0" w:line="240" w:lineRule="auto"/>
        <w:rPr>
          <w:rFonts w:ascii="Times New Roman" w:eastAsia="Times New Roman" w:hAnsi="Times New Roman"/>
          <w:iCs/>
          <w:color w:val="FF0000"/>
          <w:sz w:val="24"/>
          <w:lang w:val="x-none"/>
        </w:rPr>
      </w:pPr>
      <w:r>
        <w:rPr>
          <w:b/>
          <w:bCs/>
          <w:color w:val="FF0000"/>
        </w:rPr>
        <w:br w:type="page"/>
      </w:r>
    </w:p>
    <w:p w14:paraId="205D868C" w14:textId="710B1796" w:rsidR="007C2A41" w:rsidRPr="00585FED" w:rsidRDefault="007C2A41" w:rsidP="00D03EC3">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8</w:t>
      </w:r>
    </w:p>
    <w:p w14:paraId="3EBD8E74" w14:textId="77777777" w:rsidR="00D03EC3" w:rsidRDefault="00D03EC3" w:rsidP="00D03EC3">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90ED415" w14:textId="5401D327" w:rsidR="00D03EC3" w:rsidRPr="00D03EC3" w:rsidRDefault="00D03EC3" w:rsidP="00D03EC3">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A84198">
        <w:rPr>
          <w:b w:val="0"/>
          <w:lang w:val="ru-RU"/>
        </w:rPr>
        <w:t>А</w:t>
      </w:r>
      <w:r w:rsidRPr="00D03EC3">
        <w:rPr>
          <w:b w:val="0"/>
          <w:lang w:val="ru-RU"/>
        </w:rPr>
        <w:t xml:space="preserve">дминистрации </w:t>
      </w:r>
    </w:p>
    <w:p w14:paraId="18EAD83D" w14:textId="4DDBD3A3" w:rsidR="00D03EC3" w:rsidRPr="00FD477B" w:rsidRDefault="00D03EC3" w:rsidP="00D03EC3">
      <w:pPr>
        <w:pStyle w:val="affff9"/>
        <w:spacing w:after="0"/>
        <w:ind w:firstLine="5103"/>
        <w:jc w:val="left"/>
        <w:rPr>
          <w:b w:val="0"/>
          <w:lang w:val="ru-RU"/>
        </w:rPr>
      </w:pPr>
      <w:r w:rsidRPr="00D03EC3">
        <w:rPr>
          <w:b w:val="0"/>
          <w:lang w:val="ru-RU"/>
        </w:rPr>
        <w:t xml:space="preserve">городского округа </w:t>
      </w:r>
      <w:r w:rsidR="00FD477B" w:rsidRPr="00FD477B">
        <w:rPr>
          <w:b w:val="0"/>
          <w:szCs w:val="24"/>
        </w:rPr>
        <w:t>Электросталь</w:t>
      </w:r>
    </w:p>
    <w:p w14:paraId="04764EE4" w14:textId="77777777" w:rsidR="00D03EC3" w:rsidRPr="00D03EC3" w:rsidRDefault="00D03EC3" w:rsidP="00D03EC3">
      <w:pPr>
        <w:pStyle w:val="affff9"/>
        <w:spacing w:after="0"/>
        <w:ind w:firstLine="5103"/>
        <w:jc w:val="left"/>
        <w:rPr>
          <w:b w:val="0"/>
          <w:lang w:val="ru-RU"/>
        </w:rPr>
      </w:pPr>
      <w:r w:rsidRPr="00D03EC3">
        <w:rPr>
          <w:b w:val="0"/>
          <w:lang w:val="ru-RU"/>
        </w:rPr>
        <w:t>Московской области</w:t>
      </w:r>
    </w:p>
    <w:p w14:paraId="513E8389" w14:textId="49BD332E" w:rsidR="000B62F8" w:rsidRDefault="00D03EC3" w:rsidP="00D03EC3">
      <w:pPr>
        <w:pStyle w:val="aff5"/>
        <w:spacing w:after="0"/>
        <w:ind w:firstLine="5103"/>
        <w:jc w:val="left"/>
        <w:rPr>
          <w:b w:val="0"/>
        </w:rPr>
      </w:pPr>
      <w:r w:rsidRPr="00D03EC3">
        <w:rPr>
          <w:b w:val="0"/>
        </w:rPr>
        <w:t>от «___» _________ 2020 № ______</w:t>
      </w:r>
    </w:p>
    <w:p w14:paraId="7A6147F2" w14:textId="77777777" w:rsidR="00D03EC3" w:rsidRPr="00585FED" w:rsidRDefault="00D03EC3" w:rsidP="00D03EC3">
      <w:pPr>
        <w:pStyle w:val="aff5"/>
        <w:spacing w:after="0"/>
        <w:ind w:firstLine="5103"/>
        <w:jc w:val="left"/>
        <w:rPr>
          <w:sz w:val="28"/>
          <w:szCs w:val="28"/>
          <w:lang w:val="x-none"/>
        </w:rPr>
      </w:pPr>
    </w:p>
    <w:p w14:paraId="20D32AF3" w14:textId="0B72E16B" w:rsidR="000B62F8" w:rsidRPr="00585FED" w:rsidRDefault="000B62F8" w:rsidP="000B62F8">
      <w:pPr>
        <w:pStyle w:val="aff5"/>
        <w:spacing w:after="0"/>
        <w:rPr>
          <w:sz w:val="28"/>
          <w:szCs w:val="28"/>
        </w:rPr>
      </w:pPr>
      <w:r w:rsidRPr="00585FED">
        <w:rPr>
          <w:sz w:val="28"/>
          <w:szCs w:val="28"/>
        </w:rPr>
        <w:t>ФОРМЫ ИНФОРМАЦИОННОГО ЛИСТА</w:t>
      </w:r>
    </w:p>
    <w:p w14:paraId="6023806C" w14:textId="503AEABC"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14:paraId="4D028866" w14:textId="49644762"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B87AC6" w14:textId="4624ABA2"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585FED" w:rsidRDefault="000B62F8" w:rsidP="000B62F8">
      <w:pPr>
        <w:spacing w:after="0"/>
        <w:ind w:right="-1"/>
        <w:jc w:val="both"/>
        <w:rPr>
          <w:rFonts w:ascii="Times New Roman" w:hAnsi="Times New Roman"/>
          <w:i/>
          <w:iCs/>
        </w:rPr>
      </w:pPr>
    </w:p>
    <w:p w14:paraId="134AEF26" w14:textId="0AFD54C5"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6DABC633" w14:textId="46F5DBAA" w:rsidR="00B811E8" w:rsidRPr="00B811E8" w:rsidRDefault="00B811E8" w:rsidP="000B62F8">
      <w:pPr>
        <w:pStyle w:val="aff5"/>
        <w:spacing w:after="0"/>
        <w:ind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74"/>
        <w:gridCol w:w="7268"/>
        <w:gridCol w:w="1526"/>
      </w:tblGrid>
      <w:tr w:rsidR="00934AFF" w14:paraId="4DD84226" w14:textId="77777777" w:rsidTr="00145762">
        <w:trPr>
          <w:trHeight w:val="39"/>
        </w:trPr>
        <w:tc>
          <w:tcPr>
            <w:tcW w:w="8505" w:type="dxa"/>
            <w:gridSpan w:val="5"/>
          </w:tcPr>
          <w:p w14:paraId="48FFA366" w14:textId="6D2B6559"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14:paraId="12F5D507" w14:textId="15C5AEFD"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7BFA377E" w14:textId="77777777" w:rsidR="00934AFF" w:rsidRPr="0060457D" w:rsidRDefault="00934AFF" w:rsidP="00934AFF">
            <w:pPr>
              <w:pStyle w:val="aff5"/>
              <w:spacing w:after="0"/>
              <w:rPr>
                <w:rFonts w:ascii="Arial" w:hAnsi="Arial" w:cs="Arial"/>
              </w:rPr>
            </w:pPr>
            <w:r w:rsidRPr="0060457D">
              <w:rPr>
                <w:rFonts w:ascii="Arial" w:hAnsi="Arial" w:cs="Arial"/>
              </w:rPr>
              <w:t>Результат</w:t>
            </w:r>
          </w:p>
          <w:p w14:paraId="492FE7B1" w14:textId="5DB18C08"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14:paraId="6DA08499" w14:textId="77777777" w:rsidTr="0014576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019D6CF2" w14:textId="77777777" w:rsidTr="00145762">
        <w:trPr>
          <w:trHeight w:val="133"/>
        </w:trPr>
        <w:tc>
          <w:tcPr>
            <w:tcW w:w="439" w:type="dxa"/>
            <w:tcBorders>
              <w:top w:val="single" w:sz="4" w:space="0" w:color="auto"/>
            </w:tcBorders>
          </w:tcPr>
          <w:p w14:paraId="29A4337F" w14:textId="6250F6E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1B585F8A" w14:textId="7BEA6B0C"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1526" w:type="dxa"/>
            <w:tcBorders>
              <w:top w:val="single" w:sz="4" w:space="0" w:color="auto"/>
            </w:tcBorders>
          </w:tcPr>
          <w:p w14:paraId="2855E0CA"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14:paraId="00785DE3"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1A6D667C" w14:textId="77777777" w:rsidTr="000B62F8">
        <w:trPr>
          <w:trHeight w:val="916"/>
        </w:trPr>
        <w:tc>
          <w:tcPr>
            <w:tcW w:w="439" w:type="dxa"/>
            <w:tcBorders>
              <w:top w:val="single" w:sz="4" w:space="0" w:color="auto"/>
            </w:tcBorders>
          </w:tcPr>
          <w:p w14:paraId="74148FD4" w14:textId="305B35A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53DE9B98" w14:textId="746588E1"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r w:rsidR="00AB282E">
              <w:rPr>
                <w:rFonts w:ascii="Arial" w:hAnsi="Arial" w:cs="Arial"/>
                <w:bCs/>
                <w:sz w:val="20"/>
                <w:szCs w:val="20"/>
              </w:rPr>
              <w:t xml:space="preserve"> </w:t>
            </w:r>
          </w:p>
        </w:tc>
        <w:tc>
          <w:tcPr>
            <w:tcW w:w="1526" w:type="dxa"/>
            <w:tcBorders>
              <w:top w:val="single" w:sz="4" w:space="0" w:color="auto"/>
            </w:tcBorders>
          </w:tcPr>
          <w:p w14:paraId="1E03FF7F"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14:paraId="6F7A7DF4"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5F311048" w14:textId="77777777" w:rsidTr="000B62F8">
        <w:trPr>
          <w:trHeight w:val="150"/>
        </w:trPr>
        <w:tc>
          <w:tcPr>
            <w:tcW w:w="439" w:type="dxa"/>
            <w:tcBorders>
              <w:top w:val="single" w:sz="4" w:space="0" w:color="auto"/>
            </w:tcBorders>
          </w:tcPr>
          <w:p w14:paraId="77AB708C" w14:textId="5242C1F0"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4CAAAC95"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709A166" w14:textId="05C67880"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Pr>
                <w:rFonts w:ascii="Arial" w:hAnsi="Arial" w:cs="Arial"/>
                <w:b w:val="0"/>
                <w:bCs/>
                <w:i/>
                <w:sz w:val="12"/>
                <w:szCs w:val="12"/>
              </w:rPr>
              <w:t>В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17818752"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50DD19B" w14:textId="77777777"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65EF0BBC" w14:textId="77777777" w:rsidTr="00A1288A">
        <w:trPr>
          <w:trHeight w:val="38"/>
        </w:trPr>
        <w:tc>
          <w:tcPr>
            <w:tcW w:w="439" w:type="dxa"/>
            <w:tcBorders>
              <w:top w:val="single" w:sz="4" w:space="0" w:color="auto"/>
            </w:tcBorders>
          </w:tcPr>
          <w:p w14:paraId="3FD287E0" w14:textId="495BE4B2"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3B3957DD"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AB363EF" w14:textId="10773AEF"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14:paraId="1F0D8D36"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E294CC2" w14:textId="77777777" w:rsidTr="00A1288A">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08A7A663" w14:textId="77777777" w:rsidTr="00145762">
        <w:trPr>
          <w:trHeight w:val="291"/>
        </w:trPr>
        <w:tc>
          <w:tcPr>
            <w:tcW w:w="439" w:type="dxa"/>
            <w:tcBorders>
              <w:top w:val="single" w:sz="4" w:space="0" w:color="auto"/>
            </w:tcBorders>
          </w:tcPr>
          <w:p w14:paraId="643E1B9F" w14:textId="34583FFA"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653B9AEC" w14:textId="71A96D7C"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3DB6830C" w14:textId="5DE362DB"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DCE267F"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14:paraId="6C25DD56" w14:textId="77777777" w:rsidTr="00A1288A">
        <w:trPr>
          <w:trHeight w:val="38"/>
        </w:trPr>
        <w:tc>
          <w:tcPr>
            <w:tcW w:w="10031" w:type="dxa"/>
            <w:gridSpan w:val="6"/>
            <w:tcBorders>
              <w:top w:val="single" w:sz="4" w:space="0" w:color="auto"/>
              <w:left w:val="single" w:sz="2" w:space="0" w:color="FFFFFF"/>
              <w:right w:val="single" w:sz="2" w:space="0" w:color="FFFFFF"/>
            </w:tcBorders>
          </w:tcPr>
          <w:p w14:paraId="5C42077B" w14:textId="77777777"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14:paraId="39A58853" w14:textId="77777777" w:rsidTr="003054E1">
        <w:trPr>
          <w:trHeight w:val="291"/>
        </w:trPr>
        <w:tc>
          <w:tcPr>
            <w:tcW w:w="439" w:type="dxa"/>
            <w:tcBorders>
              <w:top w:val="single" w:sz="4" w:space="0" w:color="auto"/>
            </w:tcBorders>
          </w:tcPr>
          <w:p w14:paraId="03A91C6A" w14:textId="7A356DE7"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09B3BED7" w14:textId="3E94FCDF"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tcBorders>
          </w:tcPr>
          <w:p w14:paraId="4FACF7A6" w14:textId="77777777"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14:paraId="488A2F27" w14:textId="77777777"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14:paraId="51344639" w14:textId="77777777" w:rsidTr="00F93571">
        <w:trPr>
          <w:trHeight w:val="402"/>
        </w:trPr>
        <w:tc>
          <w:tcPr>
            <w:tcW w:w="439" w:type="dxa"/>
          </w:tcPr>
          <w:p w14:paraId="5B9006B5" w14:textId="4329AA02"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14:paraId="3F5E35FB" w14:textId="49499FCC" w:rsidR="00850465" w:rsidRPr="00FD477B" w:rsidRDefault="00850465" w:rsidP="00850465">
            <w:pPr>
              <w:spacing w:after="0" w:line="240" w:lineRule="auto"/>
              <w:jc w:val="both"/>
              <w:rPr>
                <w:rFonts w:ascii="Arial" w:eastAsia="Times New Roman" w:hAnsi="Arial" w:cs="Arial"/>
                <w:color w:val="000000" w:themeColor="text1"/>
                <w:sz w:val="20"/>
                <w:szCs w:val="20"/>
              </w:rPr>
            </w:pPr>
            <w:r w:rsidRPr="00850465">
              <w:rPr>
                <w:rFonts w:ascii="Arial" w:eastAsia="Times New Roman" w:hAnsi="Arial" w:cs="Arial"/>
                <w:color w:val="000000" w:themeColor="text1"/>
                <w:sz w:val="20"/>
                <w:szCs w:val="20"/>
              </w:rPr>
              <w:t>Адрес объекта, указанный в Запросе,</w:t>
            </w:r>
            <w:r>
              <w:rPr>
                <w:rFonts w:ascii="Arial" w:eastAsia="Times New Roman" w:hAnsi="Arial" w:cs="Arial"/>
                <w:color w:val="000000" w:themeColor="text1"/>
                <w:sz w:val="20"/>
                <w:szCs w:val="20"/>
              </w:rPr>
              <w:t xml:space="preserve"> </w:t>
            </w:r>
            <w:r w:rsidRPr="00FD477B">
              <w:rPr>
                <w:rFonts w:ascii="Arial" w:eastAsia="Times New Roman" w:hAnsi="Arial" w:cs="Arial"/>
                <w:color w:val="000000" w:themeColor="text1"/>
                <w:sz w:val="20"/>
                <w:szCs w:val="20"/>
              </w:rPr>
              <w:t xml:space="preserve">присвоен (не аннулирован)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 xml:space="preserve">, в Администрацию которого поступил Запрос (объект адресации 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w:t>
            </w:r>
          </w:p>
        </w:tc>
        <w:tc>
          <w:tcPr>
            <w:tcW w:w="1526" w:type="dxa"/>
            <w:tcBorders>
              <w:bottom w:val="single" w:sz="2" w:space="0" w:color="auto"/>
            </w:tcBorders>
          </w:tcPr>
          <w:p w14:paraId="1C49AB10" w14:textId="77777777"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14:paraId="2EEBCBAB" w14:textId="77777777" w:rsidTr="00850465">
        <w:trPr>
          <w:trHeight w:val="38"/>
        </w:trPr>
        <w:tc>
          <w:tcPr>
            <w:tcW w:w="10031" w:type="dxa"/>
            <w:gridSpan w:val="6"/>
            <w:tcBorders>
              <w:left w:val="single" w:sz="2" w:space="0" w:color="FFFFFF" w:themeColor="background1"/>
              <w:right w:val="single" w:sz="2" w:space="0" w:color="FFFFFF" w:themeColor="background1"/>
            </w:tcBorders>
          </w:tcPr>
          <w:p w14:paraId="7B954086" w14:textId="77777777" w:rsidR="00850465" w:rsidRPr="00850465" w:rsidRDefault="00850465" w:rsidP="00850465">
            <w:pPr>
              <w:pStyle w:val="aff5"/>
              <w:spacing w:after="0"/>
              <w:ind w:right="282"/>
              <w:jc w:val="both"/>
              <w:rPr>
                <w:rFonts w:ascii="Arial" w:hAnsi="Arial" w:cs="Arial"/>
                <w:b w:val="0"/>
                <w:bCs/>
                <w:i/>
                <w:sz w:val="4"/>
                <w:szCs w:val="4"/>
              </w:rPr>
            </w:pPr>
          </w:p>
          <w:p w14:paraId="3A3C1B30" w14:textId="38134559"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14:paraId="6CEAEA2D" w14:textId="77777777" w:rsidTr="00F93571">
        <w:trPr>
          <w:trHeight w:val="402"/>
        </w:trPr>
        <w:tc>
          <w:tcPr>
            <w:tcW w:w="439" w:type="dxa"/>
            <w:vMerge w:val="restart"/>
          </w:tcPr>
          <w:p w14:paraId="2DD83E32" w14:textId="101165F5"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bottom w:val="single" w:sz="2" w:space="0" w:color="auto"/>
            </w:tcBorders>
          </w:tcPr>
          <w:p w14:paraId="5BD6C9C5" w14:textId="794B79E4"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1526" w:type="dxa"/>
            <w:tcBorders>
              <w:bottom w:val="single" w:sz="2" w:space="0" w:color="auto"/>
            </w:tcBorders>
          </w:tcPr>
          <w:p w14:paraId="5A0780F4"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04B782F0" w14:textId="77777777" w:rsidTr="004967D2">
        <w:trPr>
          <w:trHeight w:val="38"/>
        </w:trPr>
        <w:tc>
          <w:tcPr>
            <w:tcW w:w="439" w:type="dxa"/>
            <w:vMerge/>
          </w:tcPr>
          <w:p w14:paraId="0ECCE31C" w14:textId="77777777"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C1CB779" w14:textId="77777777"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1893DFF1" w14:textId="77777777" w:rsidTr="00F93571">
        <w:trPr>
          <w:trHeight w:val="155"/>
        </w:trPr>
        <w:tc>
          <w:tcPr>
            <w:tcW w:w="439" w:type="dxa"/>
            <w:vMerge/>
          </w:tcPr>
          <w:p w14:paraId="43BAF6F9"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2BFCB40B" w14:textId="2AFEBA5C"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5C8A63E7" w14:textId="77777777" w:rsidTr="004967D2">
        <w:trPr>
          <w:trHeight w:val="38"/>
        </w:trPr>
        <w:tc>
          <w:tcPr>
            <w:tcW w:w="439" w:type="dxa"/>
            <w:vMerge/>
          </w:tcPr>
          <w:p w14:paraId="0C320C41" w14:textId="77777777"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34F8411" w14:textId="7DD539B2"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4BE3370B" w14:textId="77777777" w:rsidTr="00F93571">
        <w:trPr>
          <w:trHeight w:val="219"/>
        </w:trPr>
        <w:tc>
          <w:tcPr>
            <w:tcW w:w="439" w:type="dxa"/>
            <w:vMerge/>
          </w:tcPr>
          <w:p w14:paraId="33C4E191"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14:paraId="7731C86F" w14:textId="002FAAC2"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774F61B" w14:textId="77777777" w:rsidTr="004967D2">
        <w:trPr>
          <w:trHeight w:val="38"/>
        </w:trPr>
        <w:tc>
          <w:tcPr>
            <w:tcW w:w="439" w:type="dxa"/>
            <w:vMerge/>
          </w:tcPr>
          <w:p w14:paraId="79374913" w14:textId="77777777"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D61AEA0" w14:textId="18AA1D34"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66120B28" w14:textId="77777777" w:rsidTr="00F93571">
        <w:trPr>
          <w:trHeight w:val="191"/>
        </w:trPr>
        <w:tc>
          <w:tcPr>
            <w:tcW w:w="439" w:type="dxa"/>
            <w:vMerge/>
          </w:tcPr>
          <w:p w14:paraId="084C7CB4"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5E650F8A" w14:textId="097F6BA1"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691E3E6" w14:textId="77777777" w:rsidTr="00145762">
        <w:trPr>
          <w:trHeight w:val="48"/>
        </w:trPr>
        <w:tc>
          <w:tcPr>
            <w:tcW w:w="10031" w:type="dxa"/>
            <w:gridSpan w:val="6"/>
            <w:tcBorders>
              <w:left w:val="single" w:sz="4" w:space="0" w:color="FFFFFF"/>
              <w:right w:val="single" w:sz="4" w:space="0" w:color="FFFFFF"/>
            </w:tcBorders>
          </w:tcPr>
          <w:p w14:paraId="178864DB" w14:textId="1F27C435"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3F41B3FF" w14:textId="77777777" w:rsidTr="00145762">
        <w:trPr>
          <w:trHeight w:val="169"/>
        </w:trPr>
        <w:tc>
          <w:tcPr>
            <w:tcW w:w="439" w:type="dxa"/>
          </w:tcPr>
          <w:p w14:paraId="4A731A8D" w14:textId="21F11064"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3CCE63C5" w14:textId="0CA7DFF2"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1526" w:type="dxa"/>
          </w:tcPr>
          <w:p w14:paraId="54D66085"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14:paraId="2B8BEEEE" w14:textId="77777777" w:rsidTr="007320E3">
        <w:trPr>
          <w:trHeight w:val="491"/>
        </w:trPr>
        <w:tc>
          <w:tcPr>
            <w:tcW w:w="10031" w:type="dxa"/>
            <w:gridSpan w:val="6"/>
            <w:tcBorders>
              <w:left w:val="single" w:sz="4" w:space="0" w:color="FFFFFF"/>
              <w:right w:val="single" w:sz="4" w:space="0" w:color="FFFFFF"/>
            </w:tcBorders>
          </w:tcPr>
          <w:p w14:paraId="3C56ED76" w14:textId="24295B62"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14:paraId="67E79284" w14:textId="32965C20"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14:paraId="46EAE4AD" w14:textId="77777777" w:rsidTr="002229B4">
        <w:trPr>
          <w:trHeight w:val="90"/>
        </w:trPr>
        <w:tc>
          <w:tcPr>
            <w:tcW w:w="439" w:type="dxa"/>
          </w:tcPr>
          <w:p w14:paraId="2491A4E2" w14:textId="5878A29F"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0A4F5C46" w14:textId="77777777"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026F2C06" w14:textId="07B74260"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14:paraId="7DF8A550" w14:textId="18665374"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14:paraId="1D770A86" w14:textId="77777777" w:rsidTr="007320E3">
        <w:trPr>
          <w:trHeight w:val="47"/>
        </w:trPr>
        <w:tc>
          <w:tcPr>
            <w:tcW w:w="10031" w:type="dxa"/>
            <w:gridSpan w:val="6"/>
            <w:tcBorders>
              <w:left w:val="single" w:sz="4" w:space="0" w:color="FFFFFF" w:themeColor="background1"/>
              <w:right w:val="single" w:sz="4" w:space="0" w:color="FFFFFF" w:themeColor="background1"/>
            </w:tcBorders>
          </w:tcPr>
          <w:p w14:paraId="53495AF9" w14:textId="5204FC1C"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14:paraId="487031F1" w14:textId="1D4AA284"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79EAD9B" w14:textId="39ECB1DD"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14:paraId="40EC55C6" w14:textId="77777777" w:rsidTr="005415CE">
        <w:trPr>
          <w:trHeight w:val="291"/>
        </w:trPr>
        <w:tc>
          <w:tcPr>
            <w:tcW w:w="439" w:type="dxa"/>
            <w:tcBorders>
              <w:top w:val="single" w:sz="4" w:space="0" w:color="auto"/>
            </w:tcBorders>
          </w:tcPr>
          <w:p w14:paraId="1D5CB7C8" w14:textId="122463EF"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tcBorders>
          </w:tcPr>
          <w:p w14:paraId="09032F74"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5A4026AB" w14:textId="77777777" w:rsidR="007320E3" w:rsidRPr="007B4608" w:rsidRDefault="007320E3" w:rsidP="007320E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14:paraId="6A184A6E" w14:textId="77777777"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14:paraId="25772A19"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5A3516A" w14:textId="77777777"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14:paraId="16873577" w14:textId="77777777" w:rsidTr="005415CE">
        <w:trPr>
          <w:trHeight w:val="211"/>
        </w:trPr>
        <w:tc>
          <w:tcPr>
            <w:tcW w:w="439" w:type="dxa"/>
            <w:vMerge w:val="restart"/>
            <w:tcBorders>
              <w:top w:val="single" w:sz="4" w:space="0" w:color="auto"/>
            </w:tcBorders>
          </w:tcPr>
          <w:p w14:paraId="6796CBB5" w14:textId="2A0FB297"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7777777"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0B24B45F"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14:paraId="1A28490D"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14:paraId="2370D761" w14:textId="77777777" w:rsidTr="005415CE">
        <w:trPr>
          <w:trHeight w:val="38"/>
        </w:trPr>
        <w:tc>
          <w:tcPr>
            <w:tcW w:w="439" w:type="dxa"/>
            <w:vMerge/>
          </w:tcPr>
          <w:p w14:paraId="5C1AE37B"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E95C9F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CD621B6" w14:textId="77777777" w:rsidTr="005415CE">
        <w:trPr>
          <w:trHeight w:val="445"/>
        </w:trPr>
        <w:tc>
          <w:tcPr>
            <w:tcW w:w="439" w:type="dxa"/>
            <w:vMerge/>
          </w:tcPr>
          <w:p w14:paraId="3B0359E3" w14:textId="77777777"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60F1F1CD"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7DADAB0" w14:textId="77777777" w:rsidTr="005415CE">
        <w:trPr>
          <w:trHeight w:val="38"/>
        </w:trPr>
        <w:tc>
          <w:tcPr>
            <w:tcW w:w="439" w:type="dxa"/>
            <w:vMerge/>
          </w:tcPr>
          <w:p w14:paraId="7DD80D9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48E6F30" w14:textId="77777777" w:rsidR="007320E3" w:rsidRDefault="007320E3" w:rsidP="007320E3">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EFE1F65" w14:textId="77777777" w:rsidTr="005415CE">
        <w:trPr>
          <w:trHeight w:val="134"/>
        </w:trPr>
        <w:tc>
          <w:tcPr>
            <w:tcW w:w="439" w:type="dxa"/>
            <w:vMerge/>
          </w:tcPr>
          <w:p w14:paraId="020478F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00A16C35"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3B3ACE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66AEAAB1" w14:textId="77777777" w:rsidTr="005415CE">
        <w:trPr>
          <w:trHeight w:val="38"/>
        </w:trPr>
        <w:tc>
          <w:tcPr>
            <w:tcW w:w="439" w:type="dxa"/>
            <w:vMerge/>
          </w:tcPr>
          <w:p w14:paraId="360745FA"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144AF5" w14:textId="77777777" w:rsidR="007320E3" w:rsidRDefault="007320E3" w:rsidP="007320E3">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120FCAF8" w14:textId="77777777" w:rsidTr="005415CE">
        <w:trPr>
          <w:trHeight w:val="148"/>
        </w:trPr>
        <w:tc>
          <w:tcPr>
            <w:tcW w:w="439" w:type="dxa"/>
            <w:vMerge/>
          </w:tcPr>
          <w:p w14:paraId="55D73E76"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3D841FDE"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43B1AB92"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22D4ECA6" w14:textId="77777777" w:rsidTr="005415CE">
        <w:trPr>
          <w:trHeight w:val="38"/>
        </w:trPr>
        <w:tc>
          <w:tcPr>
            <w:tcW w:w="439" w:type="dxa"/>
            <w:vMerge/>
          </w:tcPr>
          <w:p w14:paraId="02EA5826"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3446B4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2ABD4772" w14:textId="77777777" w:rsidTr="005415CE">
        <w:trPr>
          <w:trHeight w:val="127"/>
        </w:trPr>
        <w:tc>
          <w:tcPr>
            <w:tcW w:w="439" w:type="dxa"/>
            <w:vMerge/>
          </w:tcPr>
          <w:p w14:paraId="5D8762F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4E4E3E6A"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43555D20" w14:textId="77777777" w:rsidTr="005415CE">
        <w:trPr>
          <w:trHeight w:val="38"/>
        </w:trPr>
        <w:tc>
          <w:tcPr>
            <w:tcW w:w="439" w:type="dxa"/>
            <w:vMerge/>
          </w:tcPr>
          <w:p w14:paraId="3A6A9936"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6847A5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FAAA0A6" w14:textId="77777777" w:rsidTr="005415CE">
        <w:trPr>
          <w:trHeight w:val="134"/>
        </w:trPr>
        <w:tc>
          <w:tcPr>
            <w:tcW w:w="439" w:type="dxa"/>
            <w:vMerge/>
          </w:tcPr>
          <w:p w14:paraId="3CE27D7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77777777" w:rsidR="007320E3" w:rsidRPr="00F767C7" w:rsidRDefault="007320E3" w:rsidP="007320E3">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209A047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27590ECA" w14:textId="77777777" w:rsidTr="005415CE">
        <w:trPr>
          <w:trHeight w:val="45"/>
        </w:trPr>
        <w:tc>
          <w:tcPr>
            <w:tcW w:w="439" w:type="dxa"/>
            <w:vMerge/>
          </w:tcPr>
          <w:p w14:paraId="5FE1E276"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14:paraId="77B9A0C1"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751757C6" w14:textId="77777777" w:rsidTr="005415CE">
        <w:trPr>
          <w:trHeight w:val="131"/>
        </w:trPr>
        <w:tc>
          <w:tcPr>
            <w:tcW w:w="439" w:type="dxa"/>
            <w:vMerge/>
          </w:tcPr>
          <w:p w14:paraId="1E992CD5"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3957B714"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113631F0" w14:textId="77777777" w:rsidTr="005415CE">
        <w:trPr>
          <w:trHeight w:val="45"/>
        </w:trPr>
        <w:tc>
          <w:tcPr>
            <w:tcW w:w="439" w:type="dxa"/>
            <w:vMerge/>
          </w:tcPr>
          <w:p w14:paraId="1B8F3B25"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0DCC9CA"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7ED2DA7" w14:textId="77777777" w:rsidTr="005415CE">
        <w:trPr>
          <w:trHeight w:val="148"/>
        </w:trPr>
        <w:tc>
          <w:tcPr>
            <w:tcW w:w="439" w:type="dxa"/>
            <w:vMerge/>
          </w:tcPr>
          <w:p w14:paraId="672678B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2EB4C4C3"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8E0E946" w14:textId="77777777" w:rsidTr="005415CE">
        <w:trPr>
          <w:trHeight w:val="38"/>
        </w:trPr>
        <w:tc>
          <w:tcPr>
            <w:tcW w:w="439" w:type="dxa"/>
            <w:vMerge/>
          </w:tcPr>
          <w:p w14:paraId="10FD3E15"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E435A0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502660D9" w14:textId="77777777" w:rsidTr="005415CE">
        <w:trPr>
          <w:trHeight w:val="169"/>
        </w:trPr>
        <w:tc>
          <w:tcPr>
            <w:tcW w:w="439" w:type="dxa"/>
            <w:vMerge/>
          </w:tcPr>
          <w:p w14:paraId="47620782"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5FC30F5C" w14:textId="77777777"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14:paraId="5931376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54F049A4" w14:textId="77777777" w:rsidTr="005415CE">
        <w:trPr>
          <w:trHeight w:val="45"/>
        </w:trPr>
        <w:tc>
          <w:tcPr>
            <w:tcW w:w="439" w:type="dxa"/>
            <w:vMerge/>
          </w:tcPr>
          <w:p w14:paraId="6B5E5226"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C827C89"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CBA8B55" w14:textId="77777777" w:rsidTr="005415CE">
        <w:trPr>
          <w:trHeight w:val="169"/>
        </w:trPr>
        <w:tc>
          <w:tcPr>
            <w:tcW w:w="439" w:type="dxa"/>
            <w:vMerge/>
          </w:tcPr>
          <w:p w14:paraId="2146096C"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68A3BDF0"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6CB5473" w14:textId="77777777" w:rsidTr="005415CE">
        <w:trPr>
          <w:trHeight w:val="38"/>
        </w:trPr>
        <w:tc>
          <w:tcPr>
            <w:tcW w:w="439" w:type="dxa"/>
            <w:vMerge/>
          </w:tcPr>
          <w:p w14:paraId="4B803257"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0181431"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629E8647" w14:textId="77777777" w:rsidTr="005415CE">
        <w:trPr>
          <w:trHeight w:val="169"/>
        </w:trPr>
        <w:tc>
          <w:tcPr>
            <w:tcW w:w="439" w:type="dxa"/>
            <w:vMerge/>
          </w:tcPr>
          <w:p w14:paraId="41737F8B"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76EFA51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66CAE22A" w14:textId="77777777" w:rsidTr="005415CE">
        <w:trPr>
          <w:trHeight w:val="38"/>
        </w:trPr>
        <w:tc>
          <w:tcPr>
            <w:tcW w:w="439" w:type="dxa"/>
            <w:vMerge/>
          </w:tcPr>
          <w:p w14:paraId="769240E9"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3D112C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8951BAB" w14:textId="77777777" w:rsidTr="005415CE">
        <w:trPr>
          <w:trHeight w:val="38"/>
        </w:trPr>
        <w:tc>
          <w:tcPr>
            <w:tcW w:w="439" w:type="dxa"/>
            <w:vMerge/>
          </w:tcPr>
          <w:p w14:paraId="10535F18"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5EFDC5A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21E27FA0" w14:textId="77777777" w:rsidTr="005415CE">
        <w:trPr>
          <w:trHeight w:val="38"/>
        </w:trPr>
        <w:tc>
          <w:tcPr>
            <w:tcW w:w="439" w:type="dxa"/>
            <w:vMerge/>
          </w:tcPr>
          <w:p w14:paraId="1B535434"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66D203A3"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778660E" w14:textId="77777777" w:rsidTr="005415CE">
        <w:trPr>
          <w:trHeight w:val="38"/>
        </w:trPr>
        <w:tc>
          <w:tcPr>
            <w:tcW w:w="439" w:type="dxa"/>
            <w:vMerge/>
          </w:tcPr>
          <w:p w14:paraId="0946D6D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7DAC0AE1"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10339F7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4433E0A8" w14:textId="77777777" w:rsidTr="005415CE">
        <w:trPr>
          <w:trHeight w:val="38"/>
        </w:trPr>
        <w:tc>
          <w:tcPr>
            <w:tcW w:w="439" w:type="dxa"/>
            <w:vMerge/>
          </w:tcPr>
          <w:p w14:paraId="50EFDCCF"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1CF6D41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5E5CEEA" w14:textId="77777777" w:rsidTr="005415CE">
        <w:trPr>
          <w:trHeight w:val="113"/>
        </w:trPr>
        <w:tc>
          <w:tcPr>
            <w:tcW w:w="439" w:type="dxa"/>
            <w:vMerge/>
          </w:tcPr>
          <w:p w14:paraId="153E6680"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5EEEB55"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2E12E4F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8FF0E16" w14:textId="77777777" w:rsidTr="005415CE">
        <w:trPr>
          <w:trHeight w:val="38"/>
        </w:trPr>
        <w:tc>
          <w:tcPr>
            <w:tcW w:w="439" w:type="dxa"/>
            <w:vMerge/>
          </w:tcPr>
          <w:p w14:paraId="7C3FA6EB" w14:textId="77777777"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30F38340"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71FE3ECF" w14:textId="77777777" w:rsidTr="005415CE">
        <w:trPr>
          <w:trHeight w:val="113"/>
        </w:trPr>
        <w:tc>
          <w:tcPr>
            <w:tcW w:w="439" w:type="dxa"/>
            <w:vMerge/>
          </w:tcPr>
          <w:p w14:paraId="3BCC21AF"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34F930"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5D6E77FE"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14:paraId="79C0FA36" w14:textId="77777777" w:rsidTr="007320E3">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14:paraId="41BC8ED9" w14:textId="31CE224A"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32740704" w14:textId="3383C02C" w:rsidR="00145762" w:rsidRPr="00B811E8" w:rsidRDefault="00A3233F" w:rsidP="008B370B">
      <w:pPr>
        <w:pStyle w:val="aff5"/>
        <w:numPr>
          <w:ilvl w:val="0"/>
          <w:numId w:val="30"/>
        </w:numPr>
        <w:spacing w:after="0"/>
        <w:ind w:left="284" w:right="282" w:hanging="284"/>
        <w:jc w:val="both"/>
        <w:rPr>
          <w:b w:val="0"/>
          <w:bCs/>
          <w:iCs/>
          <w:sz w:val="28"/>
          <w:szCs w:val="28"/>
        </w:rPr>
      </w:pPr>
      <w:r w:rsidRPr="0007182D">
        <w:rPr>
          <w:b w:val="0"/>
          <w:bCs/>
          <w:iCs/>
          <w:sz w:val="26"/>
          <w:szCs w:val="26"/>
        </w:rPr>
        <w:t xml:space="preserve">Форма </w:t>
      </w:r>
      <w:r w:rsidRPr="0007182D">
        <w:rPr>
          <w:b w:val="0"/>
          <w:bCs/>
          <w:sz w:val="26"/>
          <w:szCs w:val="26"/>
        </w:rPr>
        <w:t xml:space="preserve">информационного листа </w:t>
      </w:r>
      <w:r w:rsidRPr="000B62F8">
        <w:rPr>
          <w:b w:val="0"/>
          <w:bCs/>
          <w:sz w:val="26"/>
          <w:szCs w:val="26"/>
        </w:rPr>
        <w:t xml:space="preserve">«Оценка документов, необходимых для предоставления </w:t>
      </w:r>
      <w:r w:rsidR="00A84198">
        <w:rPr>
          <w:b w:val="0"/>
          <w:bCs/>
          <w:sz w:val="26"/>
          <w:szCs w:val="26"/>
        </w:rPr>
        <w:t>М</w:t>
      </w:r>
      <w:r w:rsidRPr="000B62F8">
        <w:rPr>
          <w:b w:val="0"/>
          <w:bCs/>
          <w:sz w:val="26"/>
          <w:szCs w:val="26"/>
        </w:rPr>
        <w:t xml:space="preserve">униципальной услуги», </w:t>
      </w:r>
      <w:r w:rsidRPr="00182525">
        <w:rPr>
          <w:b w:val="0"/>
          <w:bCs/>
          <w:sz w:val="26"/>
          <w:szCs w:val="26"/>
        </w:rPr>
        <w:t xml:space="preserve">заполняемого при </w:t>
      </w:r>
      <w:r w:rsidRPr="000B62F8">
        <w:rPr>
          <w:b w:val="0"/>
          <w:bCs/>
          <w:sz w:val="26"/>
          <w:szCs w:val="26"/>
        </w:rPr>
        <w:t>приеме документов,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00145762" w:rsidRPr="00A3233F">
        <w:rPr>
          <w:rFonts w:eastAsia="Times New Roman"/>
          <w:sz w:val="28"/>
          <w:szCs w:val="28"/>
          <w:u w:val="single"/>
          <w:lang w:eastAsia="ru-RU"/>
        </w:rPr>
        <w:t>некапитального строения (сооружения)</w:t>
      </w:r>
      <w:r w:rsidR="00145762" w:rsidRPr="00A3233F">
        <w:rPr>
          <w:rFonts w:eastAsia="Times New Roman"/>
          <w:b w:val="0"/>
          <w:bCs/>
          <w:sz w:val="28"/>
          <w:szCs w:val="28"/>
          <w:u w:val="single"/>
          <w:lang w:eastAsia="ru-RU"/>
        </w:rPr>
        <w:t>:</w:t>
      </w:r>
    </w:p>
    <w:p w14:paraId="283DF59A" w14:textId="10F3EDD9" w:rsidR="00145762" w:rsidRPr="00B811E8" w:rsidRDefault="00145762" w:rsidP="00145762">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64"/>
        <w:gridCol w:w="7268"/>
        <w:gridCol w:w="1526"/>
      </w:tblGrid>
      <w:tr w:rsidR="00A3233F" w14:paraId="276C6D0E" w14:textId="77777777" w:rsidTr="00A9183D">
        <w:trPr>
          <w:trHeight w:val="39"/>
        </w:trPr>
        <w:tc>
          <w:tcPr>
            <w:tcW w:w="8505" w:type="dxa"/>
            <w:gridSpan w:val="5"/>
          </w:tcPr>
          <w:p w14:paraId="4BDACBE8" w14:textId="77777777"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14:paraId="6C03E3EB" w14:textId="23CD5315"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C181FDD" w14:textId="77777777" w:rsidR="00A3233F" w:rsidRPr="0060457D" w:rsidRDefault="00A3233F" w:rsidP="00A3233F">
            <w:pPr>
              <w:pStyle w:val="aff5"/>
              <w:spacing w:after="0"/>
              <w:rPr>
                <w:rFonts w:ascii="Arial" w:hAnsi="Arial" w:cs="Arial"/>
              </w:rPr>
            </w:pPr>
            <w:r w:rsidRPr="0060457D">
              <w:rPr>
                <w:rFonts w:ascii="Arial" w:hAnsi="Arial" w:cs="Arial"/>
              </w:rPr>
              <w:t>Результат</w:t>
            </w:r>
          </w:p>
          <w:p w14:paraId="62426012" w14:textId="748B4A08"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14:paraId="6BA064DF" w14:textId="77777777" w:rsidTr="00A9183D">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14:paraId="364A2ABB" w14:textId="77777777" w:rsidTr="00A9183D">
        <w:trPr>
          <w:trHeight w:val="133"/>
        </w:trPr>
        <w:tc>
          <w:tcPr>
            <w:tcW w:w="439" w:type="dxa"/>
            <w:tcBorders>
              <w:top w:val="single" w:sz="4" w:space="0" w:color="auto"/>
            </w:tcBorders>
          </w:tcPr>
          <w:p w14:paraId="034AB122" w14:textId="14EEB682"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5C06667C" w14:textId="6EE77BA9"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r w:rsidRPr="000B62F8">
              <w:rPr>
                <w:rFonts w:ascii="Arial" w:hAnsi="Arial" w:cs="Arial"/>
                <w:b w:val="0"/>
                <w:bCs/>
                <w:sz w:val="20"/>
                <w:szCs w:val="20"/>
              </w:rPr>
              <w:t xml:space="preserve"> </w:t>
            </w:r>
          </w:p>
        </w:tc>
        <w:tc>
          <w:tcPr>
            <w:tcW w:w="1526" w:type="dxa"/>
            <w:tcBorders>
              <w:top w:val="single" w:sz="4" w:space="0" w:color="auto"/>
            </w:tcBorders>
          </w:tcPr>
          <w:p w14:paraId="7C968A72" w14:textId="77777777"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14:paraId="3EBF989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5EBFF0B1" w14:textId="77777777" w:rsidTr="00A9183D">
        <w:trPr>
          <w:trHeight w:val="133"/>
        </w:trPr>
        <w:tc>
          <w:tcPr>
            <w:tcW w:w="439" w:type="dxa"/>
            <w:tcBorders>
              <w:top w:val="single" w:sz="4" w:space="0" w:color="auto"/>
            </w:tcBorders>
          </w:tcPr>
          <w:p w14:paraId="574E48B3" w14:textId="77777777"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6E395DBD" w14:textId="7DBA367C"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1526" w:type="dxa"/>
            <w:tcBorders>
              <w:top w:val="single" w:sz="4" w:space="0" w:color="auto"/>
            </w:tcBorders>
          </w:tcPr>
          <w:p w14:paraId="29CDFF17"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14:paraId="286E61FE" w14:textId="77777777" w:rsidTr="00A3233F">
        <w:trPr>
          <w:trHeight w:val="43"/>
        </w:trPr>
        <w:tc>
          <w:tcPr>
            <w:tcW w:w="10031" w:type="dxa"/>
            <w:gridSpan w:val="6"/>
            <w:tcBorders>
              <w:top w:val="single" w:sz="4" w:space="0" w:color="auto"/>
              <w:left w:val="single" w:sz="2" w:space="0" w:color="FFFFFF"/>
              <w:right w:val="single" w:sz="2" w:space="0" w:color="FFFFFF"/>
            </w:tcBorders>
          </w:tcPr>
          <w:p w14:paraId="6422DC68" w14:textId="77777777"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14:paraId="17CB5F75" w14:textId="77777777" w:rsidTr="00A9183D">
        <w:trPr>
          <w:trHeight w:val="133"/>
        </w:trPr>
        <w:tc>
          <w:tcPr>
            <w:tcW w:w="439" w:type="dxa"/>
            <w:tcBorders>
              <w:top w:val="single" w:sz="4" w:space="0" w:color="auto"/>
            </w:tcBorders>
          </w:tcPr>
          <w:p w14:paraId="2DDB66F5" w14:textId="171DB9C9"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0677AFA5"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50986DD" w14:textId="3899F21B"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r>
              <w:rPr>
                <w:rFonts w:ascii="Arial" w:hAnsi="Arial" w:cs="Arial"/>
                <w:b w:val="0"/>
                <w:bCs/>
                <w:i/>
                <w:sz w:val="12"/>
                <w:szCs w:val="12"/>
              </w:rPr>
              <w:t>В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6987BF86"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14:paraId="406820AC"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32D1B220" w14:textId="77777777" w:rsidTr="00A9183D">
        <w:trPr>
          <w:trHeight w:val="155"/>
        </w:trPr>
        <w:tc>
          <w:tcPr>
            <w:tcW w:w="439" w:type="dxa"/>
            <w:tcBorders>
              <w:top w:val="single" w:sz="4" w:space="0" w:color="auto"/>
            </w:tcBorders>
          </w:tcPr>
          <w:p w14:paraId="75BA2D70" w14:textId="2A2FD3F0"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25CC2B92"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62B18BE" w14:textId="24B0481F"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14:paraId="4E6121DE" w14:textId="77777777" w:rsidR="00145762" w:rsidRPr="00C550B3" w:rsidRDefault="00145762" w:rsidP="00A9183D">
            <w:pPr>
              <w:pStyle w:val="aff5"/>
              <w:spacing w:after="0"/>
              <w:ind w:right="29"/>
              <w:rPr>
                <w:b w:val="0"/>
                <w:bCs/>
                <w:i/>
                <w:sz w:val="10"/>
                <w:szCs w:val="10"/>
              </w:rPr>
            </w:pPr>
          </w:p>
          <w:p w14:paraId="7F5D2141" w14:textId="77777777"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14:paraId="12766C8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27AC47A6" w14:textId="77777777" w:rsidTr="00A9183D">
        <w:trPr>
          <w:trHeight w:val="133"/>
        </w:trPr>
        <w:tc>
          <w:tcPr>
            <w:tcW w:w="439" w:type="dxa"/>
            <w:tcBorders>
              <w:top w:val="single" w:sz="4" w:space="0" w:color="auto"/>
            </w:tcBorders>
          </w:tcPr>
          <w:p w14:paraId="642E3C0D" w14:textId="7852EFED"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798682DD"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5CC2A3B9" w14:textId="385754AB"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320FEAB7" w14:textId="77777777"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14:paraId="641D3654"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14:paraId="107BD4E9" w14:textId="77777777" w:rsidTr="00A9183D">
        <w:trPr>
          <w:trHeight w:val="125"/>
        </w:trPr>
        <w:tc>
          <w:tcPr>
            <w:tcW w:w="439" w:type="dxa"/>
            <w:tcBorders>
              <w:top w:val="single" w:sz="4" w:space="0" w:color="auto"/>
            </w:tcBorders>
          </w:tcPr>
          <w:p w14:paraId="4BECC29B" w14:textId="1A0CB16D"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54F29FD4" w14:textId="738560E0" w:rsidR="0016678C" w:rsidRPr="00C43CF5" w:rsidRDefault="0016678C" w:rsidP="0016678C">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1526" w:type="dxa"/>
            <w:tcBorders>
              <w:top w:val="single" w:sz="4" w:space="0" w:color="auto"/>
            </w:tcBorders>
          </w:tcPr>
          <w:p w14:paraId="7AEA7AF4" w14:textId="77777777"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14:paraId="159510AE"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50465" w:rsidRDefault="0016678C" w:rsidP="0016678C">
            <w:pPr>
              <w:pStyle w:val="aff5"/>
              <w:spacing w:after="0"/>
              <w:ind w:right="282"/>
              <w:jc w:val="both"/>
              <w:rPr>
                <w:rFonts w:ascii="Arial" w:hAnsi="Arial" w:cs="Arial"/>
                <w:b w:val="0"/>
                <w:bCs/>
                <w:i/>
                <w:sz w:val="4"/>
                <w:szCs w:val="4"/>
              </w:rPr>
            </w:pPr>
          </w:p>
          <w:p w14:paraId="79A3A244" w14:textId="257929DF"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14:paraId="45C65584" w14:textId="77777777" w:rsidTr="00D70EB4">
        <w:trPr>
          <w:trHeight w:val="446"/>
        </w:trPr>
        <w:tc>
          <w:tcPr>
            <w:tcW w:w="439" w:type="dxa"/>
            <w:vMerge w:val="restart"/>
            <w:tcBorders>
              <w:top w:val="single" w:sz="4" w:space="0" w:color="auto"/>
            </w:tcBorders>
          </w:tcPr>
          <w:p w14:paraId="12AD8E00" w14:textId="4A169FF1"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BA49668" w14:textId="3DBDD2F6"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виде </w:t>
            </w:r>
            <w:r>
              <w:rPr>
                <w:rFonts w:ascii="Arial" w:eastAsia="Times New Roman" w:hAnsi="Arial" w:cs="Arial"/>
                <w:color w:val="000000" w:themeColor="text1"/>
                <w:sz w:val="20"/>
                <w:szCs w:val="20"/>
              </w:rPr>
              <w:t>некапитального строения (сооружения)</w:t>
            </w:r>
            <w:r w:rsidRPr="00D70EB4">
              <w:rPr>
                <w:rFonts w:ascii="Arial" w:eastAsia="Times New Roman" w:hAnsi="Arial" w:cs="Arial"/>
                <w:color w:val="000000" w:themeColor="text1"/>
                <w:sz w:val="20"/>
                <w:szCs w:val="20"/>
              </w:rPr>
              <w:t>, основных параметрах, внешнем виде (фактическом положении), указанная в Запросе, соответствует фактическому положению</w:t>
            </w:r>
            <w:r>
              <w:rPr>
                <w:rFonts w:ascii="Arial" w:eastAsia="Times New Roman" w:hAnsi="Arial" w:cs="Arial"/>
                <w:color w:val="000000" w:themeColor="text1"/>
                <w:sz w:val="20"/>
                <w:szCs w:val="20"/>
              </w:rPr>
              <w:t>:</w:t>
            </w:r>
          </w:p>
          <w:p w14:paraId="272D3E9D" w14:textId="19FCE663" w:rsidR="0016678C" w:rsidRPr="00467F3A" w:rsidRDefault="0016678C" w:rsidP="0016678C">
            <w:pPr>
              <w:pStyle w:val="aff5"/>
              <w:spacing w:after="0"/>
              <w:jc w:val="both"/>
              <w:rPr>
                <w:rFonts w:ascii="Arial" w:hAnsi="Arial" w:cs="Arial"/>
                <w:b w:val="0"/>
                <w:bCs/>
                <w:i/>
                <w:iCs/>
                <w:sz w:val="12"/>
                <w:szCs w:val="12"/>
              </w:rPr>
            </w:pPr>
            <w:r w:rsidRPr="00467F3A">
              <w:rPr>
                <w:rFonts w:ascii="Arial" w:hAnsi="Arial" w:cs="Arial"/>
                <w:b w:val="0"/>
                <w:bCs/>
                <w:i/>
                <w:sz w:val="12"/>
                <w:szCs w:val="12"/>
              </w:rPr>
              <w:t xml:space="preserve">(Поле заполняется при </w:t>
            </w:r>
            <w:r w:rsidRPr="00467F3A">
              <w:rPr>
                <w:rFonts w:ascii="Arial" w:hAnsi="Arial" w:cs="Arial"/>
                <w:b w:val="0"/>
                <w:bCs/>
                <w:i/>
                <w:iCs/>
                <w:sz w:val="12"/>
                <w:szCs w:val="12"/>
              </w:rPr>
              <w:t xml:space="preserve">изменении внешнего вида существующего некапитального строения (сооружения) </w:t>
            </w:r>
          </w:p>
        </w:tc>
        <w:tc>
          <w:tcPr>
            <w:tcW w:w="1526" w:type="dxa"/>
            <w:tcBorders>
              <w:top w:val="single" w:sz="4" w:space="0" w:color="auto"/>
              <w:bottom w:val="single" w:sz="2" w:space="0" w:color="auto"/>
            </w:tcBorders>
          </w:tcPr>
          <w:p w14:paraId="0DC7D1BF" w14:textId="77777777" w:rsidR="0016678C" w:rsidRPr="0060457D" w:rsidRDefault="0016678C" w:rsidP="0016678C">
            <w:pPr>
              <w:pStyle w:val="aff5"/>
              <w:spacing w:after="0"/>
              <w:ind w:right="282"/>
              <w:jc w:val="both"/>
              <w:rPr>
                <w:rFonts w:ascii="Arial" w:eastAsia="Times New Roman" w:hAnsi="Arial" w:cs="Arial"/>
                <w:b w:val="0"/>
                <w:bCs/>
                <w:sz w:val="20"/>
                <w:szCs w:val="20"/>
                <w:lang w:eastAsia="ru-RU"/>
              </w:rPr>
            </w:pPr>
          </w:p>
        </w:tc>
      </w:tr>
      <w:tr w:rsidR="0016678C" w14:paraId="7EDE6757" w14:textId="77777777" w:rsidTr="00F243C8">
        <w:trPr>
          <w:trHeight w:val="34"/>
        </w:trPr>
        <w:tc>
          <w:tcPr>
            <w:tcW w:w="439" w:type="dxa"/>
            <w:vMerge/>
          </w:tcPr>
          <w:p w14:paraId="4D3A6F4D" w14:textId="77777777"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9D8D7E0" w14:textId="7FEA9DC4" w:rsidR="0016678C" w:rsidRPr="00F243C8" w:rsidRDefault="0016678C" w:rsidP="0016678C">
            <w:pPr>
              <w:spacing w:after="0"/>
              <w:rPr>
                <w:rFonts w:ascii="Arial" w:eastAsia="Times New Roman" w:hAnsi="Arial" w:cs="Arial"/>
                <w:b/>
                <w:bCs/>
                <w:sz w:val="4"/>
                <w:szCs w:val="4"/>
                <w:lang w:eastAsia="ru-RU"/>
              </w:rPr>
            </w:pPr>
          </w:p>
        </w:tc>
      </w:tr>
      <w:tr w:rsidR="0016678C" w14:paraId="69C21C0B" w14:textId="77777777" w:rsidTr="001A1628">
        <w:trPr>
          <w:trHeight w:val="34"/>
        </w:trPr>
        <w:tc>
          <w:tcPr>
            <w:tcW w:w="439" w:type="dxa"/>
            <w:vMerge/>
          </w:tcPr>
          <w:p w14:paraId="2E262F70"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9F69C0E" w14:textId="3A7614FA" w:rsidR="0016678C" w:rsidRPr="00F243C8" w:rsidRDefault="0016678C" w:rsidP="0016678C">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9" w:type="dxa"/>
            <w:gridSpan w:val="3"/>
            <w:tcBorders>
              <w:top w:val="single" w:sz="2" w:space="0" w:color="auto"/>
              <w:left w:val="single" w:sz="2" w:space="0" w:color="auto"/>
              <w:bottom w:val="single" w:sz="2" w:space="0" w:color="auto"/>
            </w:tcBorders>
          </w:tcPr>
          <w:p w14:paraId="643DCA3E" w14:textId="7D4ECC2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видом </w:t>
            </w:r>
            <w:r>
              <w:rPr>
                <w:rFonts w:ascii="Arial" w:eastAsia="Times New Roman" w:hAnsi="Arial" w:cs="Arial"/>
                <w:sz w:val="18"/>
                <w:szCs w:val="18"/>
                <w:lang w:eastAsia="ru-RU"/>
              </w:rPr>
              <w:t>некапитального строения (сооружения)</w:t>
            </w:r>
            <w:r w:rsidRPr="00D70EB4">
              <w:rPr>
                <w:rFonts w:ascii="Arial" w:eastAsia="Times New Roman" w:hAnsi="Arial" w:cs="Arial"/>
                <w:sz w:val="18"/>
                <w:szCs w:val="18"/>
                <w:lang w:eastAsia="ru-RU"/>
              </w:rPr>
              <w:t>, указанным в Запросе, расположен по адресу, указанному в Запросе</w:t>
            </w:r>
          </w:p>
        </w:tc>
        <w:tc>
          <w:tcPr>
            <w:tcW w:w="1526" w:type="dxa"/>
            <w:tcBorders>
              <w:top w:val="single" w:sz="2" w:space="0" w:color="auto"/>
              <w:bottom w:val="single" w:sz="2" w:space="0" w:color="auto"/>
            </w:tcBorders>
          </w:tcPr>
          <w:p w14:paraId="54CD79AF" w14:textId="69B873C2" w:rsidR="0016678C" w:rsidRPr="0060457D" w:rsidRDefault="0016678C" w:rsidP="0016678C">
            <w:pPr>
              <w:spacing w:after="0"/>
              <w:rPr>
                <w:rFonts w:ascii="Arial" w:eastAsia="Times New Roman" w:hAnsi="Arial" w:cs="Arial"/>
                <w:b/>
                <w:bCs/>
                <w:sz w:val="20"/>
                <w:szCs w:val="20"/>
                <w:lang w:eastAsia="ru-RU"/>
              </w:rPr>
            </w:pPr>
          </w:p>
        </w:tc>
      </w:tr>
      <w:tr w:rsidR="0016678C" w14:paraId="39032971" w14:textId="77777777" w:rsidTr="00F243C8">
        <w:trPr>
          <w:trHeight w:val="34"/>
        </w:trPr>
        <w:tc>
          <w:tcPr>
            <w:tcW w:w="439" w:type="dxa"/>
            <w:vMerge/>
          </w:tcPr>
          <w:p w14:paraId="5A1B8E10" w14:textId="77777777"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40452E04" w14:textId="76746C5C" w:rsidR="0016678C" w:rsidRPr="00F243C8" w:rsidRDefault="0016678C" w:rsidP="0016678C">
            <w:pPr>
              <w:spacing w:after="0"/>
              <w:rPr>
                <w:rFonts w:ascii="Arial" w:eastAsia="Times New Roman" w:hAnsi="Arial" w:cs="Arial"/>
                <w:b/>
                <w:bCs/>
                <w:sz w:val="4"/>
                <w:szCs w:val="4"/>
                <w:lang w:eastAsia="ru-RU"/>
              </w:rPr>
            </w:pPr>
          </w:p>
        </w:tc>
      </w:tr>
      <w:tr w:rsidR="0016678C" w14:paraId="16ADDF2F" w14:textId="77777777" w:rsidTr="001A1628">
        <w:trPr>
          <w:trHeight w:val="149"/>
        </w:trPr>
        <w:tc>
          <w:tcPr>
            <w:tcW w:w="439" w:type="dxa"/>
            <w:vMerge/>
          </w:tcPr>
          <w:p w14:paraId="17F82078"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502567D" w14:textId="68816A2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9" w:type="dxa"/>
            <w:gridSpan w:val="3"/>
            <w:tcBorders>
              <w:top w:val="single" w:sz="2" w:space="0" w:color="auto"/>
              <w:left w:val="single" w:sz="2" w:space="0" w:color="auto"/>
              <w:bottom w:val="single" w:sz="2" w:space="0" w:color="auto"/>
            </w:tcBorders>
          </w:tcPr>
          <w:p w14:paraId="11C7093D" w14:textId="3AA08AC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основными параметрами, указанными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1526" w:type="dxa"/>
            <w:tcBorders>
              <w:top w:val="single" w:sz="2" w:space="0" w:color="auto"/>
              <w:bottom w:val="single" w:sz="2" w:space="0" w:color="auto"/>
            </w:tcBorders>
          </w:tcPr>
          <w:p w14:paraId="65BCCA68" w14:textId="22DCF59B" w:rsidR="0016678C" w:rsidRPr="0060457D" w:rsidRDefault="0016678C" w:rsidP="0016678C">
            <w:pPr>
              <w:spacing w:after="0"/>
              <w:rPr>
                <w:rFonts w:ascii="Arial" w:eastAsia="Times New Roman" w:hAnsi="Arial" w:cs="Arial"/>
                <w:b/>
                <w:bCs/>
                <w:sz w:val="20"/>
                <w:szCs w:val="20"/>
                <w:lang w:eastAsia="ru-RU"/>
              </w:rPr>
            </w:pPr>
          </w:p>
        </w:tc>
      </w:tr>
      <w:tr w:rsidR="0016678C" w14:paraId="5E5467AE" w14:textId="77777777" w:rsidTr="00F243C8">
        <w:trPr>
          <w:trHeight w:val="34"/>
        </w:trPr>
        <w:tc>
          <w:tcPr>
            <w:tcW w:w="439" w:type="dxa"/>
            <w:vMerge/>
          </w:tcPr>
          <w:p w14:paraId="3BD01232" w14:textId="77777777"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9B2E050" w14:textId="1482E310" w:rsidR="0016678C" w:rsidRPr="00F243C8" w:rsidRDefault="0016678C" w:rsidP="0016678C">
            <w:pPr>
              <w:spacing w:after="0"/>
              <w:rPr>
                <w:rFonts w:ascii="Arial" w:eastAsia="Times New Roman" w:hAnsi="Arial" w:cs="Arial"/>
                <w:b/>
                <w:bCs/>
                <w:sz w:val="4"/>
                <w:szCs w:val="4"/>
                <w:lang w:eastAsia="ru-RU"/>
              </w:rPr>
            </w:pPr>
          </w:p>
        </w:tc>
      </w:tr>
      <w:tr w:rsidR="0016678C" w14:paraId="15D06038" w14:textId="77777777" w:rsidTr="001A1628">
        <w:trPr>
          <w:trHeight w:val="83"/>
        </w:trPr>
        <w:tc>
          <w:tcPr>
            <w:tcW w:w="439" w:type="dxa"/>
            <w:vMerge/>
          </w:tcPr>
          <w:p w14:paraId="6F9FC34D"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F145376" w14:textId="1D61B50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3</w:t>
            </w:r>
          </w:p>
        </w:tc>
        <w:tc>
          <w:tcPr>
            <w:tcW w:w="7649" w:type="dxa"/>
            <w:gridSpan w:val="3"/>
            <w:tcBorders>
              <w:top w:val="single" w:sz="2" w:space="0" w:color="auto"/>
              <w:left w:val="single" w:sz="2" w:space="0" w:color="auto"/>
              <w:bottom w:val="single" w:sz="2" w:space="0" w:color="auto"/>
            </w:tcBorders>
          </w:tcPr>
          <w:p w14:paraId="28227833" w14:textId="3769458E"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внешним видом (фактическое положение), указанным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1526" w:type="dxa"/>
            <w:tcBorders>
              <w:top w:val="single" w:sz="2" w:space="0" w:color="auto"/>
              <w:bottom w:val="single" w:sz="2" w:space="0" w:color="auto"/>
            </w:tcBorders>
          </w:tcPr>
          <w:p w14:paraId="29D2C4B0" w14:textId="149B629A" w:rsidR="0016678C" w:rsidRPr="0060457D" w:rsidRDefault="0016678C" w:rsidP="0016678C">
            <w:pPr>
              <w:spacing w:after="0"/>
              <w:rPr>
                <w:rFonts w:ascii="Arial" w:eastAsia="Times New Roman" w:hAnsi="Arial" w:cs="Arial"/>
                <w:b/>
                <w:bCs/>
                <w:sz w:val="20"/>
                <w:szCs w:val="20"/>
                <w:lang w:eastAsia="ru-RU"/>
              </w:rPr>
            </w:pPr>
          </w:p>
        </w:tc>
      </w:tr>
      <w:tr w:rsidR="0016678C" w14:paraId="700364C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2526DFE3" w14:textId="77777777" w:rsidTr="00467F3A">
        <w:trPr>
          <w:trHeight w:val="494"/>
        </w:trPr>
        <w:tc>
          <w:tcPr>
            <w:tcW w:w="439" w:type="dxa"/>
            <w:vMerge w:val="restart"/>
            <w:tcBorders>
              <w:top w:val="single" w:sz="4" w:space="0" w:color="auto"/>
            </w:tcBorders>
          </w:tcPr>
          <w:p w14:paraId="0B181616" w14:textId="43DFFB88"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bottom w:val="single" w:sz="2" w:space="0" w:color="auto"/>
            </w:tcBorders>
          </w:tcPr>
          <w:p w14:paraId="0038CE2B" w14:textId="02D197EB"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14:paraId="361410CD" w14:textId="301B4606"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526" w:type="dxa"/>
            <w:tcBorders>
              <w:top w:val="single" w:sz="4" w:space="0" w:color="auto"/>
              <w:bottom w:val="single" w:sz="2" w:space="0" w:color="auto"/>
            </w:tcBorders>
          </w:tcPr>
          <w:p w14:paraId="3AD554E6"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75545267" w14:textId="77777777" w:rsidTr="00F243C8">
        <w:trPr>
          <w:trHeight w:val="34"/>
        </w:trPr>
        <w:tc>
          <w:tcPr>
            <w:tcW w:w="439" w:type="dxa"/>
            <w:vMerge/>
            <w:tcBorders>
              <w:top w:val="single" w:sz="4" w:space="0" w:color="auto"/>
            </w:tcBorders>
          </w:tcPr>
          <w:p w14:paraId="0BD32F60" w14:textId="77777777"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F673475" w14:textId="74E294F9" w:rsidR="0016678C" w:rsidRPr="00F243C8" w:rsidRDefault="0016678C" w:rsidP="0016678C">
            <w:pPr>
              <w:spacing w:after="0"/>
              <w:rPr>
                <w:rFonts w:ascii="Arial" w:eastAsia="Times New Roman" w:hAnsi="Arial" w:cs="Arial"/>
                <w:b/>
                <w:bCs/>
                <w:sz w:val="4"/>
                <w:szCs w:val="4"/>
                <w:lang w:eastAsia="ru-RU"/>
              </w:rPr>
            </w:pPr>
          </w:p>
        </w:tc>
      </w:tr>
      <w:tr w:rsidR="0016678C" w14:paraId="48CB437B" w14:textId="77777777" w:rsidTr="00467F3A">
        <w:trPr>
          <w:trHeight w:val="149"/>
        </w:trPr>
        <w:tc>
          <w:tcPr>
            <w:tcW w:w="439" w:type="dxa"/>
            <w:vMerge/>
            <w:tcBorders>
              <w:top w:val="single" w:sz="4" w:space="0" w:color="auto"/>
            </w:tcBorders>
          </w:tcPr>
          <w:p w14:paraId="5DBFBE05"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r w:rsidRPr="00467F3A">
              <w:rPr>
                <w:rFonts w:ascii="Arial" w:eastAsia="Times New Roman" w:hAnsi="Arial" w:cs="Arial"/>
                <w:color w:val="000000" w:themeColor="text1"/>
                <w:sz w:val="18"/>
                <w:szCs w:val="18"/>
              </w:rPr>
              <w:t xml:space="preserve"> </w:t>
            </w:r>
          </w:p>
        </w:tc>
        <w:tc>
          <w:tcPr>
            <w:tcW w:w="1526" w:type="dxa"/>
            <w:tcBorders>
              <w:top w:val="single" w:sz="2" w:space="0" w:color="auto"/>
              <w:bottom w:val="single" w:sz="2" w:space="0" w:color="auto"/>
            </w:tcBorders>
          </w:tcPr>
          <w:p w14:paraId="645916C4" w14:textId="437A740E" w:rsidR="0016678C" w:rsidRPr="0060457D" w:rsidRDefault="0016678C" w:rsidP="0016678C">
            <w:pPr>
              <w:spacing w:after="0"/>
              <w:rPr>
                <w:rFonts w:ascii="Arial" w:eastAsia="Times New Roman" w:hAnsi="Arial" w:cs="Arial"/>
                <w:b/>
                <w:bCs/>
                <w:sz w:val="20"/>
                <w:szCs w:val="20"/>
                <w:lang w:eastAsia="ru-RU"/>
              </w:rPr>
            </w:pPr>
          </w:p>
        </w:tc>
      </w:tr>
      <w:tr w:rsidR="0016678C" w14:paraId="7D42378A" w14:textId="77777777" w:rsidTr="00F243C8">
        <w:trPr>
          <w:trHeight w:val="34"/>
        </w:trPr>
        <w:tc>
          <w:tcPr>
            <w:tcW w:w="439" w:type="dxa"/>
            <w:vMerge/>
            <w:tcBorders>
              <w:top w:val="single" w:sz="4" w:space="0" w:color="auto"/>
            </w:tcBorders>
          </w:tcPr>
          <w:p w14:paraId="0C8D52EF" w14:textId="77777777"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08FF1F6" w14:textId="6D6B3FF3" w:rsidR="0016678C" w:rsidRPr="00F243C8" w:rsidRDefault="0016678C" w:rsidP="0016678C">
            <w:pPr>
              <w:spacing w:after="0"/>
              <w:rPr>
                <w:rFonts w:ascii="Arial" w:eastAsia="Times New Roman" w:hAnsi="Arial" w:cs="Arial"/>
                <w:b/>
                <w:bCs/>
                <w:sz w:val="4"/>
                <w:szCs w:val="4"/>
                <w:lang w:eastAsia="ru-RU"/>
              </w:rPr>
            </w:pPr>
          </w:p>
        </w:tc>
      </w:tr>
      <w:tr w:rsidR="0016678C" w14:paraId="66E18CB7" w14:textId="77777777" w:rsidTr="00467F3A">
        <w:trPr>
          <w:trHeight w:val="190"/>
        </w:trPr>
        <w:tc>
          <w:tcPr>
            <w:tcW w:w="439" w:type="dxa"/>
            <w:vMerge/>
            <w:tcBorders>
              <w:top w:val="single" w:sz="4" w:space="0" w:color="auto"/>
            </w:tcBorders>
          </w:tcPr>
          <w:p w14:paraId="3CD11E27"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526" w:type="dxa"/>
            <w:tcBorders>
              <w:top w:val="single" w:sz="2" w:space="0" w:color="auto"/>
              <w:bottom w:val="single" w:sz="2" w:space="0" w:color="auto"/>
            </w:tcBorders>
          </w:tcPr>
          <w:p w14:paraId="3A1C331C" w14:textId="00D1D58D" w:rsidR="0016678C" w:rsidRPr="0060457D" w:rsidRDefault="0016678C" w:rsidP="0016678C">
            <w:pPr>
              <w:spacing w:after="0"/>
              <w:rPr>
                <w:rFonts w:ascii="Arial" w:eastAsia="Times New Roman" w:hAnsi="Arial" w:cs="Arial"/>
                <w:b/>
                <w:bCs/>
                <w:sz w:val="20"/>
                <w:szCs w:val="20"/>
                <w:lang w:eastAsia="ru-RU"/>
              </w:rPr>
            </w:pPr>
          </w:p>
        </w:tc>
      </w:tr>
      <w:tr w:rsidR="0016678C" w14:paraId="2B4E6F96" w14:textId="77777777" w:rsidTr="00F243C8">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3A972B5B" w14:textId="77777777" w:rsidTr="00467F3A">
        <w:trPr>
          <w:trHeight w:val="125"/>
        </w:trPr>
        <w:tc>
          <w:tcPr>
            <w:tcW w:w="439" w:type="dxa"/>
            <w:tcBorders>
              <w:top w:val="single" w:sz="2" w:space="0" w:color="auto"/>
            </w:tcBorders>
          </w:tcPr>
          <w:p w14:paraId="4D3EAD84" w14:textId="4F5558BC"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Borders>
              <w:top w:val="single" w:sz="4" w:space="0" w:color="auto"/>
            </w:tcBorders>
          </w:tcPr>
          <w:p w14:paraId="78937ED6" w14:textId="64172B43"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526" w:type="dxa"/>
            <w:tcBorders>
              <w:top w:val="single" w:sz="4" w:space="0" w:color="auto"/>
            </w:tcBorders>
          </w:tcPr>
          <w:p w14:paraId="4D75C86F"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0649945F" w14:textId="77777777" w:rsidTr="00F243C8">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21B3F243" w14:textId="77777777" w:rsidTr="00467F3A">
        <w:trPr>
          <w:trHeight w:val="125"/>
        </w:trPr>
        <w:tc>
          <w:tcPr>
            <w:tcW w:w="439" w:type="dxa"/>
            <w:tcBorders>
              <w:top w:val="single" w:sz="2" w:space="0" w:color="auto"/>
            </w:tcBorders>
          </w:tcPr>
          <w:p w14:paraId="2AE3BCA6" w14:textId="0261BE35"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Borders>
              <w:top w:val="single" w:sz="4" w:space="0" w:color="auto"/>
            </w:tcBorders>
          </w:tcPr>
          <w:p w14:paraId="0EC7DDB0" w14:textId="6DF454A9" w:rsidR="0016678C" w:rsidRDefault="0016678C" w:rsidP="0016678C">
            <w:pPr>
              <w:spacing w:after="0" w:line="240" w:lineRule="auto"/>
              <w:jc w:val="both"/>
              <w:rPr>
                <w:rFonts w:ascii="Arial" w:hAnsi="Arial" w:cs="Arial"/>
                <w:sz w:val="18"/>
                <w:szCs w:val="18"/>
              </w:rPr>
            </w:pPr>
            <w:r w:rsidRPr="00655B65">
              <w:rPr>
                <w:rFonts w:ascii="Arial" w:hAnsi="Arial" w:cs="Arial"/>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Pr>
                <w:rFonts w:ascii="Arial" w:hAnsi="Arial" w:cs="Arial"/>
                <w:sz w:val="18"/>
                <w:szCs w:val="18"/>
              </w:rPr>
              <w:t xml:space="preserve">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00FD477B" w:rsidRPr="00F243C8">
              <w:rPr>
                <w:rFonts w:ascii="Arial" w:hAnsi="Arial" w:cs="Arial"/>
                <w:sz w:val="18"/>
                <w:szCs w:val="18"/>
              </w:rPr>
              <w:t xml:space="preserve"> </w:t>
            </w:r>
            <w:r w:rsidRPr="00F243C8">
              <w:rPr>
                <w:rFonts w:ascii="Arial" w:hAnsi="Arial" w:cs="Arial"/>
                <w:sz w:val="18"/>
                <w:szCs w:val="18"/>
              </w:rPr>
              <w:t>типовы</w:t>
            </w:r>
            <w:r>
              <w:rPr>
                <w:rFonts w:ascii="Arial" w:hAnsi="Arial" w:cs="Arial"/>
                <w:sz w:val="18"/>
                <w:szCs w:val="18"/>
              </w:rPr>
              <w:t>х</w:t>
            </w:r>
            <w:r w:rsidRPr="00F243C8">
              <w:rPr>
                <w:rFonts w:ascii="Arial" w:hAnsi="Arial" w:cs="Arial"/>
                <w:sz w:val="18"/>
                <w:szCs w:val="18"/>
              </w:rPr>
              <w:t xml:space="preserve"> </w:t>
            </w:r>
            <w:r w:rsidRPr="00655B65">
              <w:rPr>
                <w:rFonts w:ascii="Arial" w:hAnsi="Arial" w:cs="Arial"/>
                <w:sz w:val="20"/>
                <w:szCs w:val="20"/>
              </w:rPr>
              <w:t>решений нестационарных торговых объектов</w:t>
            </w:r>
          </w:p>
          <w:p w14:paraId="7DC8FFD9" w14:textId="5D88EBE5" w:rsidR="0016678C" w:rsidRPr="00F243C8" w:rsidRDefault="0016678C" w:rsidP="0016678C">
            <w:pPr>
              <w:spacing w:after="0" w:line="240" w:lineRule="auto"/>
              <w:jc w:val="both"/>
              <w:rPr>
                <w:rFonts w:ascii="Arial" w:hAnsi="Arial" w:cs="Arial"/>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«да» в поле «</w:t>
            </w:r>
            <w:r w:rsidRPr="00F243C8">
              <w:rPr>
                <w:rFonts w:ascii="Arial" w:hAnsi="Arial" w:cs="Arial"/>
                <w:i/>
                <w:iCs/>
                <w:sz w:val="12"/>
                <w:szCs w:val="12"/>
              </w:rPr>
              <w:t>Внешний вид нестационарного строения, сооружения в соответствии с утвержденными типовыми решениями</w:t>
            </w:r>
            <w:r>
              <w:rPr>
                <w:rFonts w:ascii="Arial" w:hAnsi="Arial" w:cs="Arial"/>
                <w:i/>
                <w:iCs/>
                <w:sz w:val="12"/>
                <w:szCs w:val="12"/>
              </w:rPr>
              <w:t>»)</w:t>
            </w:r>
          </w:p>
        </w:tc>
        <w:tc>
          <w:tcPr>
            <w:tcW w:w="1526" w:type="dxa"/>
            <w:tcBorders>
              <w:top w:val="single" w:sz="4" w:space="0" w:color="auto"/>
            </w:tcBorders>
          </w:tcPr>
          <w:p w14:paraId="230C15FB"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13F0A95B"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1B91BF2D" w14:textId="77777777" w:rsidTr="00115C34">
        <w:trPr>
          <w:trHeight w:val="1296"/>
        </w:trPr>
        <w:tc>
          <w:tcPr>
            <w:tcW w:w="439" w:type="dxa"/>
            <w:tcBorders>
              <w:top w:val="single" w:sz="4" w:space="0" w:color="auto"/>
              <w:bottom w:val="single" w:sz="2" w:space="0" w:color="auto"/>
            </w:tcBorders>
          </w:tcPr>
          <w:p w14:paraId="129DD3E4" w14:textId="4A63CC5C"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bottom w:val="single" w:sz="2" w:space="0" w:color="auto"/>
            </w:tcBorders>
          </w:tcPr>
          <w:p w14:paraId="4BD67E69" w14:textId="7439DF42" w:rsidR="0016678C" w:rsidRPr="0060457D" w:rsidRDefault="0016678C" w:rsidP="0016678C">
            <w:pPr>
              <w:pStyle w:val="aff5"/>
              <w:spacing w:after="0"/>
              <w:jc w:val="both"/>
              <w:rPr>
                <w:rFonts w:ascii="Arial" w:hAnsi="Arial" w:cs="Arial"/>
                <w:b w:val="0"/>
                <w:b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14:paraId="7EBC5EE7" w14:textId="77777777"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5415CE" w14:paraId="37C667D1" w14:textId="77777777" w:rsidTr="005415CE">
        <w:trPr>
          <w:trHeight w:val="491"/>
        </w:trPr>
        <w:tc>
          <w:tcPr>
            <w:tcW w:w="10031" w:type="dxa"/>
            <w:gridSpan w:val="6"/>
            <w:tcBorders>
              <w:left w:val="single" w:sz="4" w:space="0" w:color="FFFFFF"/>
              <w:right w:val="single" w:sz="4" w:space="0" w:color="FFFFFF"/>
            </w:tcBorders>
          </w:tcPr>
          <w:p w14:paraId="40563FC8" w14:textId="32DEB426"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14:paraId="47D9C3BB"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39F09937" w14:textId="77777777" w:rsidTr="005415CE">
        <w:trPr>
          <w:trHeight w:val="90"/>
        </w:trPr>
        <w:tc>
          <w:tcPr>
            <w:tcW w:w="439" w:type="dxa"/>
          </w:tcPr>
          <w:p w14:paraId="5189859B" w14:textId="591560AE"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Pr>
          <w:p w14:paraId="23D76C7E"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1A69E7CE"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14:paraId="6BEE8EFE"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2E6B0665"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5E329F08" w14:textId="1D19CE95"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14:paraId="570BDDC1"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D472BDF"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DF779B1" w14:textId="77777777" w:rsidTr="005415CE">
        <w:trPr>
          <w:trHeight w:val="291"/>
        </w:trPr>
        <w:tc>
          <w:tcPr>
            <w:tcW w:w="439" w:type="dxa"/>
            <w:tcBorders>
              <w:top w:val="single" w:sz="4" w:space="0" w:color="auto"/>
            </w:tcBorders>
          </w:tcPr>
          <w:p w14:paraId="5AE1183F" w14:textId="42D5CE41"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Borders>
              <w:top w:val="single" w:sz="4" w:space="0" w:color="auto"/>
            </w:tcBorders>
          </w:tcPr>
          <w:p w14:paraId="086C14A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35606C56"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14:paraId="4F28DEC8"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73F89FE" w14:textId="77777777" w:rsidTr="005415CE">
        <w:trPr>
          <w:trHeight w:val="38"/>
        </w:trPr>
        <w:tc>
          <w:tcPr>
            <w:tcW w:w="10031" w:type="dxa"/>
            <w:gridSpan w:val="6"/>
            <w:tcBorders>
              <w:top w:val="single" w:sz="4" w:space="0" w:color="auto"/>
              <w:left w:val="single" w:sz="2" w:space="0" w:color="FFFFFF"/>
              <w:right w:val="single" w:sz="2" w:space="0" w:color="FFFFFF"/>
            </w:tcBorders>
          </w:tcPr>
          <w:p w14:paraId="4A046FBD"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5B39569" w14:textId="77777777" w:rsidTr="005415CE">
        <w:trPr>
          <w:trHeight w:val="211"/>
        </w:trPr>
        <w:tc>
          <w:tcPr>
            <w:tcW w:w="439" w:type="dxa"/>
            <w:vMerge w:val="restart"/>
            <w:tcBorders>
              <w:top w:val="single" w:sz="4" w:space="0" w:color="auto"/>
            </w:tcBorders>
          </w:tcPr>
          <w:p w14:paraId="4B9D9111" w14:textId="5402092C"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1A42957D"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14:paraId="076DADDC"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56DB9F9F" w14:textId="77777777" w:rsidTr="005415CE">
        <w:trPr>
          <w:trHeight w:val="38"/>
        </w:trPr>
        <w:tc>
          <w:tcPr>
            <w:tcW w:w="439" w:type="dxa"/>
            <w:vMerge/>
          </w:tcPr>
          <w:p w14:paraId="2577915F"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710B423"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4911D4F" w14:textId="77777777" w:rsidTr="005415CE">
        <w:trPr>
          <w:trHeight w:val="445"/>
        </w:trPr>
        <w:tc>
          <w:tcPr>
            <w:tcW w:w="439" w:type="dxa"/>
            <w:vMerge/>
          </w:tcPr>
          <w:p w14:paraId="428768CF"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0E1DB4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7EEAE6E" w14:textId="77777777" w:rsidTr="005415CE">
        <w:trPr>
          <w:trHeight w:val="38"/>
        </w:trPr>
        <w:tc>
          <w:tcPr>
            <w:tcW w:w="439" w:type="dxa"/>
            <w:vMerge/>
          </w:tcPr>
          <w:p w14:paraId="6E1E1738"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36DB00A" w14:textId="77777777"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9091C99" w14:textId="77777777" w:rsidTr="005415CE">
        <w:trPr>
          <w:trHeight w:val="134"/>
        </w:trPr>
        <w:tc>
          <w:tcPr>
            <w:tcW w:w="439" w:type="dxa"/>
            <w:vMerge/>
          </w:tcPr>
          <w:p w14:paraId="3AA67F83"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20769E5B"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5DA1F38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32530943" w14:textId="77777777" w:rsidTr="005415CE">
        <w:trPr>
          <w:trHeight w:val="38"/>
        </w:trPr>
        <w:tc>
          <w:tcPr>
            <w:tcW w:w="439" w:type="dxa"/>
            <w:vMerge/>
          </w:tcPr>
          <w:p w14:paraId="5D9AF225"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486A1B" w14:textId="77777777"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145ABC55" w14:textId="77777777" w:rsidTr="005415CE">
        <w:trPr>
          <w:trHeight w:val="148"/>
        </w:trPr>
        <w:tc>
          <w:tcPr>
            <w:tcW w:w="439" w:type="dxa"/>
            <w:vMerge/>
          </w:tcPr>
          <w:p w14:paraId="36973099"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1302E9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2041B8C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CC5586B" w14:textId="77777777" w:rsidTr="005415CE">
        <w:trPr>
          <w:trHeight w:val="38"/>
        </w:trPr>
        <w:tc>
          <w:tcPr>
            <w:tcW w:w="439" w:type="dxa"/>
            <w:vMerge/>
          </w:tcPr>
          <w:p w14:paraId="77F7BD07"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61B9F90"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5776E474" w14:textId="77777777" w:rsidTr="005415CE">
        <w:trPr>
          <w:trHeight w:val="127"/>
        </w:trPr>
        <w:tc>
          <w:tcPr>
            <w:tcW w:w="439" w:type="dxa"/>
            <w:vMerge/>
          </w:tcPr>
          <w:p w14:paraId="59DDB326"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68FD461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04CA0EF" w14:textId="77777777" w:rsidTr="005415CE">
        <w:trPr>
          <w:trHeight w:val="38"/>
        </w:trPr>
        <w:tc>
          <w:tcPr>
            <w:tcW w:w="439" w:type="dxa"/>
            <w:vMerge/>
          </w:tcPr>
          <w:p w14:paraId="072718E6"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1F2F278"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6EBFB" w14:textId="77777777" w:rsidTr="005415CE">
        <w:trPr>
          <w:trHeight w:val="134"/>
        </w:trPr>
        <w:tc>
          <w:tcPr>
            <w:tcW w:w="439" w:type="dxa"/>
            <w:vMerge/>
          </w:tcPr>
          <w:p w14:paraId="76C6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621FB6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508EB95" w14:textId="77777777" w:rsidTr="005415CE">
        <w:trPr>
          <w:trHeight w:val="45"/>
        </w:trPr>
        <w:tc>
          <w:tcPr>
            <w:tcW w:w="439" w:type="dxa"/>
            <w:vMerge/>
          </w:tcPr>
          <w:p w14:paraId="1FB801B5"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14:paraId="71264A9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C3172FD" w14:textId="77777777" w:rsidTr="005415CE">
        <w:trPr>
          <w:trHeight w:val="131"/>
        </w:trPr>
        <w:tc>
          <w:tcPr>
            <w:tcW w:w="439" w:type="dxa"/>
            <w:vMerge/>
          </w:tcPr>
          <w:p w14:paraId="224293D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7F708F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729420B" w14:textId="77777777" w:rsidTr="005415CE">
        <w:trPr>
          <w:trHeight w:val="45"/>
        </w:trPr>
        <w:tc>
          <w:tcPr>
            <w:tcW w:w="439" w:type="dxa"/>
            <w:vMerge/>
          </w:tcPr>
          <w:p w14:paraId="30150BE2"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275AAE1"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6D1DDCFC" w14:textId="77777777" w:rsidTr="005415CE">
        <w:trPr>
          <w:trHeight w:val="148"/>
        </w:trPr>
        <w:tc>
          <w:tcPr>
            <w:tcW w:w="439" w:type="dxa"/>
            <w:vMerge/>
          </w:tcPr>
          <w:p w14:paraId="34D784B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072D3A2F"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6637803" w14:textId="77777777" w:rsidTr="005415CE">
        <w:trPr>
          <w:trHeight w:val="38"/>
        </w:trPr>
        <w:tc>
          <w:tcPr>
            <w:tcW w:w="439" w:type="dxa"/>
            <w:vMerge/>
          </w:tcPr>
          <w:p w14:paraId="2DB3AD6E"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1110E6E"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ED67871" w14:textId="77777777" w:rsidTr="005415CE">
        <w:trPr>
          <w:trHeight w:val="169"/>
        </w:trPr>
        <w:tc>
          <w:tcPr>
            <w:tcW w:w="439" w:type="dxa"/>
            <w:vMerge/>
          </w:tcPr>
          <w:p w14:paraId="10FFF411"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0867ED36"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14:paraId="1603E78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2A2DE16B" w14:textId="77777777" w:rsidTr="005415CE">
        <w:trPr>
          <w:trHeight w:val="45"/>
        </w:trPr>
        <w:tc>
          <w:tcPr>
            <w:tcW w:w="439" w:type="dxa"/>
            <w:vMerge/>
          </w:tcPr>
          <w:p w14:paraId="74D762AF"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5F1D966"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76C63813" w14:textId="77777777" w:rsidTr="005415CE">
        <w:trPr>
          <w:trHeight w:val="169"/>
        </w:trPr>
        <w:tc>
          <w:tcPr>
            <w:tcW w:w="439" w:type="dxa"/>
            <w:vMerge/>
          </w:tcPr>
          <w:p w14:paraId="3D2D84A9"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13C70F5"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ADF77F8" w14:textId="77777777" w:rsidTr="005415CE">
        <w:trPr>
          <w:trHeight w:val="38"/>
        </w:trPr>
        <w:tc>
          <w:tcPr>
            <w:tcW w:w="439" w:type="dxa"/>
            <w:vMerge/>
          </w:tcPr>
          <w:p w14:paraId="2D621F46"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856895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3278613" w14:textId="77777777" w:rsidTr="005415CE">
        <w:trPr>
          <w:trHeight w:val="169"/>
        </w:trPr>
        <w:tc>
          <w:tcPr>
            <w:tcW w:w="439" w:type="dxa"/>
            <w:vMerge/>
          </w:tcPr>
          <w:p w14:paraId="0A0A22C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44726207"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55B2DCAA" w14:textId="77777777" w:rsidTr="005415CE">
        <w:trPr>
          <w:trHeight w:val="38"/>
        </w:trPr>
        <w:tc>
          <w:tcPr>
            <w:tcW w:w="439" w:type="dxa"/>
            <w:vMerge/>
          </w:tcPr>
          <w:p w14:paraId="4E4F7772"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59A623A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6004EB00" w14:textId="77777777" w:rsidTr="005415CE">
        <w:trPr>
          <w:trHeight w:val="38"/>
        </w:trPr>
        <w:tc>
          <w:tcPr>
            <w:tcW w:w="439" w:type="dxa"/>
            <w:vMerge/>
          </w:tcPr>
          <w:p w14:paraId="49C85088"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393FCF6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4544494" w14:textId="77777777" w:rsidTr="005415CE">
        <w:trPr>
          <w:trHeight w:val="38"/>
        </w:trPr>
        <w:tc>
          <w:tcPr>
            <w:tcW w:w="439" w:type="dxa"/>
            <w:vMerge/>
          </w:tcPr>
          <w:p w14:paraId="37B84281"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32DC311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2FD5345" w14:textId="77777777" w:rsidTr="005415CE">
        <w:trPr>
          <w:trHeight w:val="38"/>
        </w:trPr>
        <w:tc>
          <w:tcPr>
            <w:tcW w:w="439" w:type="dxa"/>
            <w:vMerge/>
          </w:tcPr>
          <w:p w14:paraId="6FD7B9F4"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205BDD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2C2719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D4CEA09" w14:textId="77777777" w:rsidTr="005415CE">
        <w:trPr>
          <w:trHeight w:val="38"/>
        </w:trPr>
        <w:tc>
          <w:tcPr>
            <w:tcW w:w="439" w:type="dxa"/>
            <w:vMerge/>
          </w:tcPr>
          <w:p w14:paraId="7B70774C"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249D9AEB"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A7FC56E" w14:textId="77777777" w:rsidTr="005415CE">
        <w:trPr>
          <w:trHeight w:val="113"/>
        </w:trPr>
        <w:tc>
          <w:tcPr>
            <w:tcW w:w="439" w:type="dxa"/>
            <w:vMerge/>
          </w:tcPr>
          <w:p w14:paraId="1ABB2BB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989F50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1723FBC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3407BD51" w14:textId="77777777" w:rsidTr="005415CE">
        <w:trPr>
          <w:trHeight w:val="38"/>
        </w:trPr>
        <w:tc>
          <w:tcPr>
            <w:tcW w:w="439" w:type="dxa"/>
            <w:vMerge/>
          </w:tcPr>
          <w:p w14:paraId="72C6049E"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31AC24A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4436B1" w14:textId="77777777" w:rsidTr="005415CE">
        <w:trPr>
          <w:trHeight w:val="113"/>
        </w:trPr>
        <w:tc>
          <w:tcPr>
            <w:tcW w:w="439" w:type="dxa"/>
            <w:vMerge/>
          </w:tcPr>
          <w:p w14:paraId="27F6964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39F10BEC"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4B70DFB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53BC3C9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14:paraId="11570DE1" w14:textId="77777777"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Default="005415CE" w:rsidP="00B811E8">
      <w:pPr>
        <w:pStyle w:val="aff5"/>
        <w:spacing w:after="0"/>
        <w:ind w:right="282"/>
        <w:jc w:val="both"/>
        <w:rPr>
          <w:rFonts w:eastAsia="Times New Roman"/>
          <w:b w:val="0"/>
          <w:bCs/>
          <w:iCs/>
          <w:sz w:val="28"/>
          <w:szCs w:val="28"/>
        </w:rPr>
      </w:pPr>
    </w:p>
    <w:p w14:paraId="7CFD24B8" w14:textId="0CD920CA" w:rsidR="00A9183D" w:rsidRPr="00B811E8" w:rsidRDefault="00F243C8" w:rsidP="008B370B">
      <w:pPr>
        <w:pStyle w:val="aff5"/>
        <w:numPr>
          <w:ilvl w:val="0"/>
          <w:numId w:val="30"/>
        </w:numPr>
        <w:spacing w:after="0"/>
        <w:ind w:left="284" w:right="282" w:hanging="284"/>
        <w:jc w:val="both"/>
        <w:rPr>
          <w:b w:val="0"/>
          <w:bCs/>
          <w:iCs/>
          <w:sz w:val="28"/>
          <w:szCs w:val="28"/>
        </w:rPr>
      </w:pPr>
      <w:r w:rsidRPr="0007182D">
        <w:rPr>
          <w:b w:val="0"/>
          <w:bCs/>
          <w:iCs/>
          <w:sz w:val="26"/>
          <w:szCs w:val="26"/>
        </w:rPr>
        <w:t xml:space="preserve">Форма </w:t>
      </w:r>
      <w:r w:rsidRPr="0007182D">
        <w:rPr>
          <w:b w:val="0"/>
          <w:bCs/>
          <w:sz w:val="26"/>
          <w:szCs w:val="26"/>
        </w:rPr>
        <w:t xml:space="preserve">информационного листа </w:t>
      </w:r>
      <w:r w:rsidRPr="000B62F8">
        <w:rPr>
          <w:b w:val="0"/>
          <w:bCs/>
          <w:sz w:val="26"/>
          <w:szCs w:val="26"/>
        </w:rPr>
        <w:t xml:space="preserve">«Оценка документов, необходимых для предоставления </w:t>
      </w:r>
      <w:r w:rsidR="00A84198">
        <w:rPr>
          <w:b w:val="0"/>
          <w:bCs/>
          <w:sz w:val="26"/>
          <w:szCs w:val="26"/>
        </w:rPr>
        <w:t>М</w:t>
      </w:r>
      <w:r w:rsidRPr="000B62F8">
        <w:rPr>
          <w:b w:val="0"/>
          <w:bCs/>
          <w:sz w:val="26"/>
          <w:szCs w:val="26"/>
        </w:rPr>
        <w:t xml:space="preserve">униципальной услуги», </w:t>
      </w:r>
      <w:r w:rsidR="00A84198">
        <w:rPr>
          <w:b w:val="0"/>
          <w:bCs/>
          <w:sz w:val="26"/>
          <w:szCs w:val="26"/>
        </w:rPr>
        <w:t>заполняемого при</w:t>
      </w:r>
      <w:r w:rsidRPr="000B62F8">
        <w:rPr>
          <w:b w:val="0"/>
          <w:bCs/>
          <w:sz w:val="26"/>
          <w:szCs w:val="26"/>
        </w:rPr>
        <w:t xml:space="preserve"> приеме документов,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00A9183D" w:rsidRPr="00F243C8">
        <w:rPr>
          <w:rFonts w:eastAsia="Times New Roman"/>
          <w:sz w:val="28"/>
          <w:szCs w:val="28"/>
          <w:u w:val="single"/>
          <w:lang w:eastAsia="ru-RU"/>
        </w:rPr>
        <w:t>ограждения</w:t>
      </w:r>
      <w:r w:rsidR="00A9183D">
        <w:rPr>
          <w:rFonts w:eastAsia="Times New Roman"/>
          <w:sz w:val="28"/>
          <w:szCs w:val="28"/>
          <w:lang w:eastAsia="ru-RU"/>
        </w:rPr>
        <w:t>:</w:t>
      </w:r>
    </w:p>
    <w:p w14:paraId="1676AB3F" w14:textId="6F71FEE3" w:rsidR="00A9183D" w:rsidRPr="00B811E8" w:rsidRDefault="00A9183D" w:rsidP="00A9183D">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73"/>
        <w:gridCol w:w="7268"/>
        <w:gridCol w:w="1526"/>
      </w:tblGrid>
      <w:tr w:rsidR="003716FD" w14:paraId="3F08E53E" w14:textId="77777777" w:rsidTr="00A9183D">
        <w:trPr>
          <w:trHeight w:val="39"/>
        </w:trPr>
        <w:tc>
          <w:tcPr>
            <w:tcW w:w="8505" w:type="dxa"/>
            <w:gridSpan w:val="5"/>
          </w:tcPr>
          <w:p w14:paraId="31AABAEF" w14:textId="77777777"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14:paraId="619441DD" w14:textId="7DD225F5"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14:paraId="662E5B8D" w14:textId="77777777" w:rsidR="003716FD" w:rsidRPr="0060457D" w:rsidRDefault="003716FD" w:rsidP="003716FD">
            <w:pPr>
              <w:pStyle w:val="aff5"/>
              <w:spacing w:after="0"/>
              <w:rPr>
                <w:rFonts w:ascii="Arial" w:hAnsi="Arial" w:cs="Arial"/>
              </w:rPr>
            </w:pPr>
            <w:r w:rsidRPr="0060457D">
              <w:rPr>
                <w:rFonts w:ascii="Arial" w:hAnsi="Arial" w:cs="Arial"/>
              </w:rPr>
              <w:t>Результат</w:t>
            </w:r>
          </w:p>
          <w:p w14:paraId="3263F05D" w14:textId="1B7B2D5C"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14:paraId="5229E492" w14:textId="77777777" w:rsidTr="00A9183D">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27BB293E"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14:paraId="0305A64B" w14:textId="77777777" w:rsidTr="00A9183D">
        <w:trPr>
          <w:trHeight w:val="155"/>
        </w:trPr>
        <w:tc>
          <w:tcPr>
            <w:tcW w:w="439" w:type="dxa"/>
            <w:tcBorders>
              <w:top w:val="single" w:sz="4" w:space="0" w:color="auto"/>
            </w:tcBorders>
          </w:tcPr>
          <w:p w14:paraId="29F54B74" w14:textId="6F5F054C"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6E20C0CC" w14:textId="19D87C74"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r w:rsidRPr="000B62F8">
              <w:rPr>
                <w:rFonts w:ascii="Arial" w:hAnsi="Arial" w:cs="Arial"/>
                <w:b w:val="0"/>
                <w:bCs/>
                <w:sz w:val="20"/>
                <w:szCs w:val="20"/>
              </w:rPr>
              <w:t xml:space="preserve"> </w:t>
            </w:r>
          </w:p>
        </w:tc>
        <w:tc>
          <w:tcPr>
            <w:tcW w:w="1526" w:type="dxa"/>
            <w:tcBorders>
              <w:top w:val="single" w:sz="4" w:space="0" w:color="auto"/>
            </w:tcBorders>
          </w:tcPr>
          <w:p w14:paraId="79913FF3" w14:textId="77777777" w:rsidR="003716FD" w:rsidRPr="00C550B3" w:rsidRDefault="003716FD" w:rsidP="003716FD">
            <w:pPr>
              <w:pStyle w:val="aff5"/>
              <w:spacing w:after="0"/>
              <w:ind w:right="29"/>
              <w:rPr>
                <w:b w:val="0"/>
                <w:bCs/>
                <w:i/>
                <w:sz w:val="10"/>
                <w:szCs w:val="10"/>
              </w:rPr>
            </w:pPr>
          </w:p>
          <w:p w14:paraId="544F5891" w14:textId="77777777"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14:paraId="4413A3DA"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68646940" w14:textId="77777777" w:rsidTr="00A9183D">
        <w:trPr>
          <w:trHeight w:val="111"/>
        </w:trPr>
        <w:tc>
          <w:tcPr>
            <w:tcW w:w="439" w:type="dxa"/>
            <w:tcBorders>
              <w:top w:val="single" w:sz="4" w:space="0" w:color="auto"/>
            </w:tcBorders>
          </w:tcPr>
          <w:p w14:paraId="4081ADCC" w14:textId="3E0ADAE7"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49F54F83" w14:textId="14C55611"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1526" w:type="dxa"/>
            <w:tcBorders>
              <w:top w:val="single" w:sz="4" w:space="0" w:color="auto"/>
            </w:tcBorders>
          </w:tcPr>
          <w:p w14:paraId="62F83DB6"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14:paraId="36C5FD1D"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341DBAD1" w14:textId="77777777" w:rsidTr="00A9183D">
        <w:trPr>
          <w:trHeight w:val="147"/>
        </w:trPr>
        <w:tc>
          <w:tcPr>
            <w:tcW w:w="439" w:type="dxa"/>
            <w:tcBorders>
              <w:top w:val="single" w:sz="4" w:space="0" w:color="auto"/>
            </w:tcBorders>
          </w:tcPr>
          <w:p w14:paraId="648C17C7" w14:textId="1A806748"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20EE9530"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14:paraId="6D7909C1" w14:textId="7BDE096E"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14:paraId="5778107F"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2D85AB43" w14:textId="77777777" w:rsidTr="00A9183D">
        <w:trPr>
          <w:trHeight w:val="48"/>
        </w:trPr>
        <w:tc>
          <w:tcPr>
            <w:tcW w:w="10031" w:type="dxa"/>
            <w:gridSpan w:val="6"/>
            <w:tcBorders>
              <w:top w:val="single" w:sz="4" w:space="0" w:color="auto"/>
              <w:left w:val="single" w:sz="4" w:space="0" w:color="FFFFFF"/>
              <w:right w:val="single" w:sz="4" w:space="0" w:color="FFFFFF"/>
            </w:tcBorders>
          </w:tcPr>
          <w:p w14:paraId="7394C63B" w14:textId="77777777"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14:paraId="51192BD4" w14:textId="77777777" w:rsidTr="00A9183D">
        <w:trPr>
          <w:trHeight w:val="147"/>
        </w:trPr>
        <w:tc>
          <w:tcPr>
            <w:tcW w:w="439" w:type="dxa"/>
            <w:tcBorders>
              <w:top w:val="single" w:sz="4" w:space="0" w:color="auto"/>
            </w:tcBorders>
          </w:tcPr>
          <w:p w14:paraId="7C07FD7B" w14:textId="67980CA9"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0640E1E6"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Представителя Заявителя указаны без сокращений</w:t>
            </w:r>
          </w:p>
          <w:p w14:paraId="59945736" w14:textId="0226DD3F"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14:paraId="2AE29274"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729D721B" w14:textId="77777777" w:rsidTr="00A9183D">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228A41BF" w14:textId="77777777" w:rsidTr="00A9183D">
        <w:trPr>
          <w:trHeight w:val="125"/>
        </w:trPr>
        <w:tc>
          <w:tcPr>
            <w:tcW w:w="439" w:type="dxa"/>
            <w:tcBorders>
              <w:top w:val="single" w:sz="4" w:space="0" w:color="auto"/>
            </w:tcBorders>
          </w:tcPr>
          <w:p w14:paraId="1D2F5ABD" w14:textId="331DF813"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1218FF9F"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14:paraId="1959BBE7"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14:paraId="69F4AF96"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03C9D53B" w14:textId="77777777" w:rsidTr="00A9183D">
        <w:trPr>
          <w:trHeight w:val="118"/>
        </w:trPr>
        <w:tc>
          <w:tcPr>
            <w:tcW w:w="439" w:type="dxa"/>
            <w:tcBorders>
              <w:top w:val="single" w:sz="4" w:space="0" w:color="auto"/>
            </w:tcBorders>
          </w:tcPr>
          <w:p w14:paraId="335D14B8" w14:textId="6999D9B3"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14F0A9DE" w14:textId="091F72A5" w:rsidR="003716FD" w:rsidRPr="00DB5C9A" w:rsidRDefault="003716FD" w:rsidP="003716FD">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1526" w:type="dxa"/>
            <w:tcBorders>
              <w:top w:val="single" w:sz="4" w:space="0" w:color="auto"/>
            </w:tcBorders>
          </w:tcPr>
          <w:p w14:paraId="6FB16703" w14:textId="77777777"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14:paraId="479410D0" w14:textId="77777777" w:rsidTr="003716F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50465" w:rsidRDefault="003716FD" w:rsidP="003716FD">
            <w:pPr>
              <w:pStyle w:val="aff5"/>
              <w:spacing w:after="0"/>
              <w:ind w:right="282"/>
              <w:jc w:val="both"/>
              <w:rPr>
                <w:rFonts w:ascii="Arial" w:hAnsi="Arial" w:cs="Arial"/>
                <w:b w:val="0"/>
                <w:bCs/>
                <w:i/>
                <w:sz w:val="4"/>
                <w:szCs w:val="4"/>
              </w:rPr>
            </w:pPr>
          </w:p>
          <w:p w14:paraId="246EBEA2" w14:textId="08D4D947"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14:paraId="3AB40119" w14:textId="77777777" w:rsidTr="00974B03">
        <w:trPr>
          <w:trHeight w:val="43"/>
        </w:trPr>
        <w:tc>
          <w:tcPr>
            <w:tcW w:w="439" w:type="dxa"/>
            <w:vMerge w:val="restart"/>
            <w:tcBorders>
              <w:top w:val="single" w:sz="4" w:space="0" w:color="auto"/>
            </w:tcBorders>
          </w:tcPr>
          <w:p w14:paraId="28151677" w14:textId="45F70717"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0ADBBF0" w14:textId="519C2231"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14:paraId="4C0B8B6D" w14:textId="440FA20E"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526" w:type="dxa"/>
            <w:tcBorders>
              <w:top w:val="single" w:sz="4" w:space="0" w:color="auto"/>
              <w:bottom w:val="single" w:sz="2" w:space="0" w:color="auto"/>
            </w:tcBorders>
          </w:tcPr>
          <w:p w14:paraId="71F0B747"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14:paraId="461364BD" w14:textId="77777777" w:rsidTr="00655B65">
        <w:trPr>
          <w:trHeight w:val="43"/>
        </w:trPr>
        <w:tc>
          <w:tcPr>
            <w:tcW w:w="439" w:type="dxa"/>
            <w:vMerge/>
            <w:tcBorders>
              <w:top w:val="single" w:sz="4" w:space="0" w:color="auto"/>
            </w:tcBorders>
          </w:tcPr>
          <w:p w14:paraId="7D0211AA" w14:textId="77777777" w:rsidR="00655B65" w:rsidRDefault="00655B65" w:rsidP="00974B0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7543F77" w14:textId="6CE85E76" w:rsidR="00655B65" w:rsidRPr="00655B65" w:rsidRDefault="00655B65" w:rsidP="00974B03">
            <w:pPr>
              <w:spacing w:after="0"/>
              <w:rPr>
                <w:rFonts w:ascii="Arial" w:eastAsia="Times New Roman" w:hAnsi="Arial" w:cs="Arial"/>
                <w:b/>
                <w:bCs/>
                <w:sz w:val="4"/>
                <w:szCs w:val="4"/>
                <w:lang w:eastAsia="ru-RU"/>
              </w:rPr>
            </w:pPr>
          </w:p>
        </w:tc>
      </w:tr>
      <w:tr w:rsidR="00974B03" w14:paraId="6D8853D9" w14:textId="77777777" w:rsidTr="00974B03">
        <w:trPr>
          <w:trHeight w:val="209"/>
        </w:trPr>
        <w:tc>
          <w:tcPr>
            <w:tcW w:w="439" w:type="dxa"/>
            <w:vMerge/>
            <w:tcBorders>
              <w:top w:val="single" w:sz="4" w:space="0" w:color="auto"/>
            </w:tcBorders>
          </w:tcPr>
          <w:p w14:paraId="74C5E0C2"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1526" w:type="dxa"/>
            <w:tcBorders>
              <w:top w:val="single" w:sz="2" w:space="0" w:color="auto"/>
              <w:bottom w:val="single" w:sz="2" w:space="0" w:color="auto"/>
            </w:tcBorders>
          </w:tcPr>
          <w:p w14:paraId="19E47C7C" w14:textId="4556AF23" w:rsidR="00974B03" w:rsidRPr="0060457D" w:rsidRDefault="00974B03" w:rsidP="00974B03">
            <w:pPr>
              <w:spacing w:after="0"/>
              <w:rPr>
                <w:rFonts w:ascii="Arial" w:eastAsia="Times New Roman" w:hAnsi="Arial" w:cs="Arial"/>
                <w:b/>
                <w:bCs/>
                <w:sz w:val="20"/>
                <w:szCs w:val="20"/>
                <w:lang w:eastAsia="ru-RU"/>
              </w:rPr>
            </w:pPr>
          </w:p>
        </w:tc>
      </w:tr>
      <w:tr w:rsidR="00655B65" w14:paraId="174F7015" w14:textId="77777777" w:rsidTr="00655B65">
        <w:trPr>
          <w:trHeight w:val="43"/>
        </w:trPr>
        <w:tc>
          <w:tcPr>
            <w:tcW w:w="439" w:type="dxa"/>
            <w:vMerge/>
            <w:tcBorders>
              <w:top w:val="single" w:sz="4" w:space="0" w:color="auto"/>
            </w:tcBorders>
          </w:tcPr>
          <w:p w14:paraId="3B879DEC" w14:textId="77777777" w:rsidR="00655B65" w:rsidRDefault="00655B65" w:rsidP="00974B0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2073D8C3" w14:textId="6DF703F1" w:rsidR="00655B65" w:rsidRPr="00655B65" w:rsidRDefault="00655B65" w:rsidP="00974B03">
            <w:pPr>
              <w:spacing w:after="0"/>
              <w:rPr>
                <w:rFonts w:ascii="Arial" w:eastAsia="Times New Roman" w:hAnsi="Arial" w:cs="Arial"/>
                <w:b/>
                <w:bCs/>
                <w:sz w:val="4"/>
                <w:szCs w:val="4"/>
                <w:lang w:eastAsia="ru-RU"/>
              </w:rPr>
            </w:pPr>
          </w:p>
        </w:tc>
      </w:tr>
      <w:tr w:rsidR="00974B03" w14:paraId="131224F1" w14:textId="77777777" w:rsidTr="00974B03">
        <w:trPr>
          <w:trHeight w:val="226"/>
        </w:trPr>
        <w:tc>
          <w:tcPr>
            <w:tcW w:w="439" w:type="dxa"/>
            <w:vMerge/>
          </w:tcPr>
          <w:p w14:paraId="4FA679AA"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14:paraId="4096411B" w14:textId="6E2CBCC3"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14:paraId="2B5C28AC" w14:textId="3B95C5DC"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526" w:type="dxa"/>
            <w:tcBorders>
              <w:top w:val="single" w:sz="2" w:space="0" w:color="auto"/>
            </w:tcBorders>
          </w:tcPr>
          <w:p w14:paraId="5F4C742F" w14:textId="79898264" w:rsidR="00974B03" w:rsidRPr="0060457D" w:rsidRDefault="00974B03" w:rsidP="00974B03">
            <w:pPr>
              <w:spacing w:after="0"/>
              <w:rPr>
                <w:rFonts w:ascii="Arial" w:eastAsia="Times New Roman" w:hAnsi="Arial" w:cs="Arial"/>
                <w:b/>
                <w:bCs/>
                <w:sz w:val="20"/>
                <w:szCs w:val="20"/>
                <w:lang w:eastAsia="ru-RU"/>
              </w:rPr>
            </w:pPr>
          </w:p>
        </w:tc>
      </w:tr>
      <w:tr w:rsidR="003716FD" w14:paraId="23A51BB7"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14:paraId="39BCC198" w14:textId="77777777" w:rsidTr="00A9183D">
        <w:trPr>
          <w:trHeight w:val="132"/>
        </w:trPr>
        <w:tc>
          <w:tcPr>
            <w:tcW w:w="439" w:type="dxa"/>
            <w:tcBorders>
              <w:top w:val="single" w:sz="4" w:space="0" w:color="auto"/>
            </w:tcBorders>
          </w:tcPr>
          <w:p w14:paraId="10250DAE" w14:textId="64D75A48"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14:paraId="788A89A6" w14:textId="700B0729"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526" w:type="dxa"/>
            <w:tcBorders>
              <w:top w:val="single" w:sz="4" w:space="0" w:color="auto"/>
            </w:tcBorders>
          </w:tcPr>
          <w:p w14:paraId="75CFA368"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14:paraId="709F8B38" w14:textId="77777777"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58A5E0CF" w14:textId="77777777" w:rsidTr="00A9183D">
        <w:trPr>
          <w:trHeight w:val="169"/>
        </w:trPr>
        <w:tc>
          <w:tcPr>
            <w:tcW w:w="439" w:type="dxa"/>
          </w:tcPr>
          <w:p w14:paraId="6DB04368" w14:textId="46E19988"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1E16D010" w14:textId="3A0D3A6B" w:rsidR="003716FD" w:rsidRPr="002C13F5" w:rsidRDefault="003716FD" w:rsidP="003716FD">
            <w:pPr>
              <w:pStyle w:val="aff5"/>
              <w:spacing w:after="0"/>
              <w:jc w:val="both"/>
              <w:rPr>
                <w:rFonts w:ascii="Arial" w:hAnsi="Arial" w:cs="Arial"/>
                <w:b w:val="0"/>
                <w:bCs/>
                <w:sz w:val="20"/>
                <w:szCs w:val="20"/>
              </w:rPr>
            </w:pPr>
            <w:r w:rsidRPr="002C13F5">
              <w:rPr>
                <w:rFonts w:ascii="Arial" w:hAnsi="Arial" w:cs="Arial"/>
                <w:b w:val="0"/>
                <w:bCs/>
                <w:sz w:val="20"/>
                <w:szCs w:val="20"/>
              </w:rPr>
              <w:t>Информация о виде разрешенного использования</w:t>
            </w:r>
            <w:r w:rsidR="0016678C">
              <w:rPr>
                <w:rFonts w:ascii="Arial" w:hAnsi="Arial" w:cs="Arial"/>
                <w:b w:val="0"/>
                <w:bCs/>
                <w:sz w:val="20"/>
                <w:szCs w:val="20"/>
              </w:rPr>
              <w:t xml:space="preserve">, указанная в Запросе, </w:t>
            </w:r>
            <w:r>
              <w:rPr>
                <w:rFonts w:ascii="Arial" w:hAnsi="Arial" w:cs="Arial"/>
                <w:b w:val="0"/>
                <w:noProof/>
                <w:sz w:val="20"/>
                <w:szCs w:val="20"/>
                <w:lang w:eastAsia="ru-RU"/>
              </w:rPr>
              <w:t>не противореч</w:t>
            </w:r>
            <w:r w:rsidR="00655B65">
              <w:rPr>
                <w:rFonts w:ascii="Arial" w:hAnsi="Arial" w:cs="Arial"/>
                <w:b w:val="0"/>
                <w:noProof/>
                <w:sz w:val="20"/>
                <w:szCs w:val="20"/>
                <w:lang w:eastAsia="ru-RU"/>
              </w:rPr>
              <w:t>и</w:t>
            </w:r>
            <w:r>
              <w:rPr>
                <w:rFonts w:ascii="Arial" w:hAnsi="Arial" w:cs="Arial"/>
                <w:b w:val="0"/>
                <w:noProof/>
                <w:sz w:val="20"/>
                <w:szCs w:val="20"/>
                <w:lang w:eastAsia="ru-RU"/>
              </w:rPr>
              <w:t>т информации, указанной в Запросе об адресе (адресном ориентире) ограждения</w:t>
            </w:r>
          </w:p>
        </w:tc>
        <w:tc>
          <w:tcPr>
            <w:tcW w:w="1526" w:type="dxa"/>
          </w:tcPr>
          <w:p w14:paraId="6C38C336" w14:textId="77777777"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14:paraId="2CACC034" w14:textId="77777777" w:rsidTr="00A9183D">
        <w:trPr>
          <w:trHeight w:val="48"/>
        </w:trPr>
        <w:tc>
          <w:tcPr>
            <w:tcW w:w="10031" w:type="dxa"/>
            <w:gridSpan w:val="6"/>
            <w:tcBorders>
              <w:left w:val="single" w:sz="4" w:space="0" w:color="FFFFFF"/>
              <w:right w:val="single" w:sz="4" w:space="0" w:color="FFFFFF"/>
            </w:tcBorders>
          </w:tcPr>
          <w:p w14:paraId="6EAE3824" w14:textId="77777777"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14:paraId="2FA1FE05" w14:textId="77777777" w:rsidTr="00A9183D">
        <w:trPr>
          <w:trHeight w:val="169"/>
        </w:trPr>
        <w:tc>
          <w:tcPr>
            <w:tcW w:w="439" w:type="dxa"/>
          </w:tcPr>
          <w:p w14:paraId="7A565FEE" w14:textId="40545A52"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5EAB33E1" w14:textId="4A7F5AD8" w:rsidR="00FC1D5E" w:rsidRPr="0016678C" w:rsidRDefault="00FC1D5E" w:rsidP="00FC1D5E">
            <w:pPr>
              <w:pStyle w:val="aff5"/>
              <w:spacing w:after="0"/>
              <w:jc w:val="both"/>
              <w:rPr>
                <w:rFonts w:ascii="Arial" w:hAnsi="Arial" w:cs="Arial"/>
                <w:b w:val="0"/>
                <w:noProof/>
                <w:sz w:val="20"/>
                <w:szCs w:val="20"/>
                <w:lang w:eastAsia="ru-RU"/>
              </w:rPr>
            </w:pPr>
            <w:r w:rsidRPr="0016678C">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14:paraId="68F239D8"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2F693481" w14:textId="77777777" w:rsidTr="00A9183D">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1526" w:type="dxa"/>
            <w:tcBorders>
              <w:left w:val="single" w:sz="4" w:space="0" w:color="FFFFFF" w:themeColor="background1"/>
              <w:right w:val="single" w:sz="4" w:space="0" w:color="FFFFFF" w:themeColor="background1"/>
            </w:tcBorders>
          </w:tcPr>
          <w:p w14:paraId="6DBE0F98"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14:paraId="2F14892A" w14:textId="77777777" w:rsidTr="00A9183D">
        <w:trPr>
          <w:trHeight w:val="169"/>
        </w:trPr>
        <w:tc>
          <w:tcPr>
            <w:tcW w:w="439" w:type="dxa"/>
          </w:tcPr>
          <w:p w14:paraId="720FFD1F" w14:textId="19E3B8AB"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14:paraId="2B56FFD8" w14:textId="0849EA8E" w:rsidR="00FC1D5E" w:rsidRPr="0060457D" w:rsidRDefault="00FC1D5E" w:rsidP="00FC1D5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1526" w:type="dxa"/>
          </w:tcPr>
          <w:p w14:paraId="43A1BE76"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1126BF2D" w14:textId="77777777" w:rsidTr="00A9183D">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14:paraId="3E4C535C"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14:paraId="1943E1CA" w14:textId="77777777" w:rsidTr="00115C34">
        <w:trPr>
          <w:trHeight w:val="1720"/>
        </w:trPr>
        <w:tc>
          <w:tcPr>
            <w:tcW w:w="439" w:type="dxa"/>
            <w:tcBorders>
              <w:bottom w:val="single" w:sz="2" w:space="0" w:color="auto"/>
            </w:tcBorders>
          </w:tcPr>
          <w:p w14:paraId="1680D128" w14:textId="63D454F1"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14:paraId="5D05EAAF" w14:textId="77777777" w:rsidR="00FC1D5E" w:rsidRDefault="00FC1D5E" w:rsidP="00FC1D5E">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p w14:paraId="66E49AA9" w14:textId="49CC4989" w:rsidR="00FC1D5E" w:rsidRPr="00FC1D5E" w:rsidRDefault="00FC1D5E" w:rsidP="00FC1D5E">
            <w:pPr>
              <w:pStyle w:val="aff5"/>
              <w:spacing w:after="0"/>
              <w:jc w:val="both"/>
              <w:rPr>
                <w:rFonts w:ascii="Arial" w:hAnsi="Arial" w:cs="Arial"/>
                <w:b w:val="0"/>
                <w:bCs/>
                <w:sz w:val="17"/>
                <w:szCs w:val="17"/>
              </w:rPr>
            </w:pPr>
            <w:r w:rsidRPr="00FC1D5E">
              <w:rPr>
                <w:rFonts w:ascii="Arial" w:hAnsi="Arial" w:cs="Arial"/>
                <w:b w:val="0"/>
                <w:bCs/>
                <w:i/>
                <w:sz w:val="12"/>
                <w:szCs w:val="12"/>
              </w:rPr>
              <w:t xml:space="preserve">(Поле заполняется при </w:t>
            </w:r>
            <w:r w:rsidRPr="00FC1D5E">
              <w:rPr>
                <w:rFonts w:ascii="Arial" w:hAnsi="Arial" w:cs="Arial"/>
                <w:b w:val="0"/>
                <w:bCs/>
                <w:i/>
                <w:iCs/>
                <w:sz w:val="12"/>
                <w:szCs w:val="12"/>
              </w:rPr>
              <w:t xml:space="preserve">указании </w:t>
            </w:r>
            <w:r>
              <w:rPr>
                <w:rFonts w:ascii="Arial" w:hAnsi="Arial" w:cs="Arial"/>
                <w:b w:val="0"/>
                <w:bCs/>
                <w:i/>
                <w:iCs/>
                <w:sz w:val="12"/>
                <w:szCs w:val="12"/>
              </w:rPr>
              <w:t xml:space="preserve">«да» в поле </w:t>
            </w:r>
            <w:r w:rsidRPr="00FC1D5E">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Pr>
                <w:rFonts w:ascii="Arial" w:hAnsi="Arial" w:cs="Arial"/>
                <w:b w:val="0"/>
                <w:bCs/>
                <w:i/>
                <w:iCs/>
                <w:sz w:val="12"/>
                <w:szCs w:val="12"/>
              </w:rPr>
              <w:t xml:space="preserve"> и (или) </w:t>
            </w:r>
            <w:r w:rsidRPr="00FC1D5E">
              <w:rPr>
                <w:rFonts w:ascii="Arial" w:hAnsi="Arial" w:cs="Arial"/>
                <w:b w:val="0"/>
                <w:bCs/>
                <w:i/>
                <w:iCs/>
                <w:sz w:val="12"/>
                <w:szCs w:val="12"/>
                <w:lang w:eastAsia="ru-RU"/>
              </w:rPr>
              <w:t>выбрано «изображение на внешней поверхности ограждения»</w:t>
            </w:r>
            <w:r>
              <w:rPr>
                <w:rFonts w:ascii="Arial" w:hAnsi="Arial" w:cs="Arial"/>
                <w:b w:val="0"/>
                <w:bCs/>
                <w:i/>
                <w:iCs/>
                <w:sz w:val="12"/>
                <w:szCs w:val="12"/>
                <w:lang w:eastAsia="ru-RU"/>
              </w:rPr>
              <w:t xml:space="preserve"> в поле «Вид ограждения»)</w:t>
            </w:r>
          </w:p>
        </w:tc>
        <w:tc>
          <w:tcPr>
            <w:tcW w:w="1526" w:type="dxa"/>
            <w:tcBorders>
              <w:bottom w:val="single" w:sz="2" w:space="0" w:color="auto"/>
            </w:tcBorders>
          </w:tcPr>
          <w:p w14:paraId="6B0E28E6" w14:textId="77777777"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14:paraId="7618B11F" w14:textId="77777777" w:rsidTr="005415CE">
        <w:trPr>
          <w:trHeight w:val="491"/>
        </w:trPr>
        <w:tc>
          <w:tcPr>
            <w:tcW w:w="10031" w:type="dxa"/>
            <w:gridSpan w:val="6"/>
            <w:tcBorders>
              <w:left w:val="single" w:sz="4" w:space="0" w:color="FFFFFF"/>
              <w:right w:val="single" w:sz="4" w:space="0" w:color="FFFFFF"/>
            </w:tcBorders>
          </w:tcPr>
          <w:p w14:paraId="191934A3" w14:textId="11BF2C31"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14:paraId="77050A15"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0F19F79C" w14:textId="77777777" w:rsidTr="005415CE">
        <w:trPr>
          <w:trHeight w:val="90"/>
        </w:trPr>
        <w:tc>
          <w:tcPr>
            <w:tcW w:w="439" w:type="dxa"/>
          </w:tcPr>
          <w:p w14:paraId="2C4FE966" w14:textId="51B97EEA"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14:paraId="10B9C0B4"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41227A47"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14:paraId="62B9DB2B"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07822551" w14:textId="77777777" w:rsidTr="005415CE">
        <w:trPr>
          <w:trHeight w:val="47"/>
        </w:trPr>
        <w:tc>
          <w:tcPr>
            <w:tcW w:w="10031" w:type="dxa"/>
            <w:gridSpan w:val="6"/>
            <w:tcBorders>
              <w:left w:val="single" w:sz="4" w:space="0" w:color="FFFFFF" w:themeColor="background1"/>
              <w:right w:val="single" w:sz="4" w:space="0" w:color="FFFFFF" w:themeColor="background1"/>
            </w:tcBorders>
          </w:tcPr>
          <w:p w14:paraId="723CE03B" w14:textId="35465A2A"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14:paraId="247318FE"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6E928EEE"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96EF446" w14:textId="77777777" w:rsidTr="005415CE">
        <w:trPr>
          <w:trHeight w:val="291"/>
        </w:trPr>
        <w:tc>
          <w:tcPr>
            <w:tcW w:w="439" w:type="dxa"/>
            <w:tcBorders>
              <w:top w:val="single" w:sz="4" w:space="0" w:color="auto"/>
            </w:tcBorders>
          </w:tcPr>
          <w:p w14:paraId="26DE5AC9" w14:textId="2F439905"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tcBorders>
          </w:tcPr>
          <w:p w14:paraId="3B4D9A00"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2B19C8B2"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14:paraId="17350E36"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963E4BB" w14:textId="77777777" w:rsidTr="005415CE">
        <w:trPr>
          <w:trHeight w:val="38"/>
        </w:trPr>
        <w:tc>
          <w:tcPr>
            <w:tcW w:w="10031" w:type="dxa"/>
            <w:gridSpan w:val="6"/>
            <w:tcBorders>
              <w:top w:val="single" w:sz="4" w:space="0" w:color="auto"/>
              <w:left w:val="single" w:sz="2" w:space="0" w:color="FFFFFF"/>
              <w:right w:val="single" w:sz="2" w:space="0" w:color="FFFFFF"/>
            </w:tcBorders>
          </w:tcPr>
          <w:p w14:paraId="609E0648"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9726295" w14:textId="77777777" w:rsidTr="005415CE">
        <w:trPr>
          <w:trHeight w:val="211"/>
        </w:trPr>
        <w:tc>
          <w:tcPr>
            <w:tcW w:w="439" w:type="dxa"/>
            <w:vMerge w:val="restart"/>
            <w:tcBorders>
              <w:top w:val="single" w:sz="4" w:space="0" w:color="auto"/>
            </w:tcBorders>
          </w:tcPr>
          <w:p w14:paraId="784A94F9" w14:textId="1C73501F"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62E2E058"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14:paraId="34C58B01"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24C6AA29" w14:textId="77777777" w:rsidTr="005415CE">
        <w:trPr>
          <w:trHeight w:val="38"/>
        </w:trPr>
        <w:tc>
          <w:tcPr>
            <w:tcW w:w="439" w:type="dxa"/>
            <w:vMerge/>
          </w:tcPr>
          <w:p w14:paraId="543CB0F7"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375DCE7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06CE3377" w14:textId="77777777" w:rsidTr="005415CE">
        <w:trPr>
          <w:trHeight w:val="445"/>
        </w:trPr>
        <w:tc>
          <w:tcPr>
            <w:tcW w:w="439" w:type="dxa"/>
            <w:vMerge/>
          </w:tcPr>
          <w:p w14:paraId="747AB531"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14:paraId="34D5BD5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0F590F43" w14:textId="77777777" w:rsidTr="005415CE">
        <w:trPr>
          <w:trHeight w:val="38"/>
        </w:trPr>
        <w:tc>
          <w:tcPr>
            <w:tcW w:w="439" w:type="dxa"/>
            <w:vMerge/>
          </w:tcPr>
          <w:p w14:paraId="2F9902D2"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0DFAAC" w14:textId="77777777"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77081648" w14:textId="77777777" w:rsidTr="005415CE">
        <w:trPr>
          <w:trHeight w:val="134"/>
        </w:trPr>
        <w:tc>
          <w:tcPr>
            <w:tcW w:w="439" w:type="dxa"/>
            <w:vMerge/>
          </w:tcPr>
          <w:p w14:paraId="66AB4100"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2E977AA"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0510F80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327334E" w14:textId="77777777" w:rsidTr="005415CE">
        <w:trPr>
          <w:trHeight w:val="38"/>
        </w:trPr>
        <w:tc>
          <w:tcPr>
            <w:tcW w:w="439" w:type="dxa"/>
            <w:vMerge/>
          </w:tcPr>
          <w:p w14:paraId="0C4BBE0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C59504" w14:textId="77777777"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407D2FE2" w14:textId="77777777" w:rsidTr="005415CE">
        <w:trPr>
          <w:trHeight w:val="148"/>
        </w:trPr>
        <w:tc>
          <w:tcPr>
            <w:tcW w:w="439" w:type="dxa"/>
            <w:vMerge/>
          </w:tcPr>
          <w:p w14:paraId="71E81D1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70B0C87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14:paraId="7E027CD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E94B089" w14:textId="77777777" w:rsidTr="005415CE">
        <w:trPr>
          <w:trHeight w:val="38"/>
        </w:trPr>
        <w:tc>
          <w:tcPr>
            <w:tcW w:w="439" w:type="dxa"/>
            <w:vMerge/>
          </w:tcPr>
          <w:p w14:paraId="1DA2C5D9"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088CDA05"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6470326" w14:textId="77777777" w:rsidTr="005415CE">
        <w:trPr>
          <w:trHeight w:val="127"/>
        </w:trPr>
        <w:tc>
          <w:tcPr>
            <w:tcW w:w="439" w:type="dxa"/>
            <w:vMerge/>
          </w:tcPr>
          <w:p w14:paraId="49452C85"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14:paraId="1F4E9F6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74C15500" w14:textId="77777777" w:rsidTr="005415CE">
        <w:trPr>
          <w:trHeight w:val="38"/>
        </w:trPr>
        <w:tc>
          <w:tcPr>
            <w:tcW w:w="439" w:type="dxa"/>
            <w:vMerge/>
          </w:tcPr>
          <w:p w14:paraId="0D508786"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56BD46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C8A41" w14:textId="77777777" w:rsidTr="005415CE">
        <w:trPr>
          <w:trHeight w:val="134"/>
        </w:trPr>
        <w:tc>
          <w:tcPr>
            <w:tcW w:w="439" w:type="dxa"/>
            <w:vMerge/>
          </w:tcPr>
          <w:p w14:paraId="37E6E76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14:paraId="49C7163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CEA93E0" w14:textId="77777777" w:rsidTr="005415CE">
        <w:trPr>
          <w:trHeight w:val="45"/>
        </w:trPr>
        <w:tc>
          <w:tcPr>
            <w:tcW w:w="439" w:type="dxa"/>
            <w:vMerge/>
          </w:tcPr>
          <w:p w14:paraId="7740E1FC"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14:paraId="0F2A82D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6DFEC86" w14:textId="77777777" w:rsidTr="005415CE">
        <w:trPr>
          <w:trHeight w:val="131"/>
        </w:trPr>
        <w:tc>
          <w:tcPr>
            <w:tcW w:w="439" w:type="dxa"/>
            <w:vMerge/>
          </w:tcPr>
          <w:p w14:paraId="7E37D86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14:paraId="2F22032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D8838BF" w14:textId="77777777" w:rsidTr="005415CE">
        <w:trPr>
          <w:trHeight w:val="45"/>
        </w:trPr>
        <w:tc>
          <w:tcPr>
            <w:tcW w:w="439" w:type="dxa"/>
            <w:vMerge/>
          </w:tcPr>
          <w:p w14:paraId="1781A61A"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3CDE99E"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161B686" w14:textId="77777777" w:rsidTr="005415CE">
        <w:trPr>
          <w:trHeight w:val="148"/>
        </w:trPr>
        <w:tc>
          <w:tcPr>
            <w:tcW w:w="439" w:type="dxa"/>
            <w:vMerge/>
          </w:tcPr>
          <w:p w14:paraId="1DF5FC3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14:paraId="759FE00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40C8103E" w14:textId="77777777" w:rsidTr="005415CE">
        <w:trPr>
          <w:trHeight w:val="38"/>
        </w:trPr>
        <w:tc>
          <w:tcPr>
            <w:tcW w:w="439" w:type="dxa"/>
            <w:vMerge/>
          </w:tcPr>
          <w:p w14:paraId="6CA3E7A7"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6FADB9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A3B7D9" w14:textId="77777777" w:rsidTr="005415CE">
        <w:trPr>
          <w:trHeight w:val="169"/>
        </w:trPr>
        <w:tc>
          <w:tcPr>
            <w:tcW w:w="439" w:type="dxa"/>
            <w:vMerge/>
          </w:tcPr>
          <w:p w14:paraId="5623FE2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107DB3FB"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14:paraId="416E6EF6"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1FB4826E" w14:textId="77777777" w:rsidTr="005415CE">
        <w:trPr>
          <w:trHeight w:val="45"/>
        </w:trPr>
        <w:tc>
          <w:tcPr>
            <w:tcW w:w="439" w:type="dxa"/>
            <w:vMerge/>
          </w:tcPr>
          <w:p w14:paraId="57D0C98F"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7FD168F5"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2E54470" w14:textId="77777777" w:rsidTr="005415CE">
        <w:trPr>
          <w:trHeight w:val="169"/>
        </w:trPr>
        <w:tc>
          <w:tcPr>
            <w:tcW w:w="439" w:type="dxa"/>
            <w:vMerge/>
          </w:tcPr>
          <w:p w14:paraId="6AFC808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14:paraId="3EA1090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377CD18" w14:textId="77777777" w:rsidTr="005415CE">
        <w:trPr>
          <w:trHeight w:val="38"/>
        </w:trPr>
        <w:tc>
          <w:tcPr>
            <w:tcW w:w="439" w:type="dxa"/>
            <w:vMerge/>
          </w:tcPr>
          <w:p w14:paraId="707F5B2B"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60D982B2"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EA83A9A" w14:textId="77777777" w:rsidTr="005415CE">
        <w:trPr>
          <w:trHeight w:val="169"/>
        </w:trPr>
        <w:tc>
          <w:tcPr>
            <w:tcW w:w="439" w:type="dxa"/>
            <w:vMerge/>
          </w:tcPr>
          <w:p w14:paraId="7603D0C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14:paraId="75BC94E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76442888" w14:textId="77777777" w:rsidTr="005415CE">
        <w:trPr>
          <w:trHeight w:val="38"/>
        </w:trPr>
        <w:tc>
          <w:tcPr>
            <w:tcW w:w="439" w:type="dxa"/>
            <w:vMerge/>
          </w:tcPr>
          <w:p w14:paraId="76DD0F11"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14:paraId="1997F950"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A68E22B" w14:textId="77777777" w:rsidTr="005415CE">
        <w:trPr>
          <w:trHeight w:val="38"/>
        </w:trPr>
        <w:tc>
          <w:tcPr>
            <w:tcW w:w="439" w:type="dxa"/>
            <w:vMerge/>
          </w:tcPr>
          <w:p w14:paraId="2FD3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14:paraId="64FFF5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37BE72C" w14:textId="77777777" w:rsidTr="005415CE">
        <w:trPr>
          <w:trHeight w:val="38"/>
        </w:trPr>
        <w:tc>
          <w:tcPr>
            <w:tcW w:w="439" w:type="dxa"/>
            <w:vMerge/>
          </w:tcPr>
          <w:p w14:paraId="34B95B6C"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45F502DE"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3A406664" w14:textId="77777777" w:rsidTr="005415CE">
        <w:trPr>
          <w:trHeight w:val="38"/>
        </w:trPr>
        <w:tc>
          <w:tcPr>
            <w:tcW w:w="439" w:type="dxa"/>
            <w:vMerge/>
          </w:tcPr>
          <w:p w14:paraId="23606BB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511E297"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14:paraId="45CF3C1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0B2C536A" w14:textId="77777777" w:rsidTr="005415CE">
        <w:trPr>
          <w:trHeight w:val="38"/>
        </w:trPr>
        <w:tc>
          <w:tcPr>
            <w:tcW w:w="439" w:type="dxa"/>
            <w:vMerge/>
          </w:tcPr>
          <w:p w14:paraId="53A4DABA"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7667E79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649E4FE" w14:textId="77777777" w:rsidTr="005415CE">
        <w:trPr>
          <w:trHeight w:val="113"/>
        </w:trPr>
        <w:tc>
          <w:tcPr>
            <w:tcW w:w="439" w:type="dxa"/>
            <w:vMerge/>
          </w:tcPr>
          <w:p w14:paraId="3E88CEF7"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78C22F"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14:paraId="0DBCFD3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62B8FB2" w14:textId="77777777" w:rsidTr="005415CE">
        <w:trPr>
          <w:trHeight w:val="38"/>
        </w:trPr>
        <w:tc>
          <w:tcPr>
            <w:tcW w:w="439" w:type="dxa"/>
            <w:vMerge/>
          </w:tcPr>
          <w:p w14:paraId="7BE2B3D8" w14:textId="77777777"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14:paraId="431A61E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CBD310B" w14:textId="77777777" w:rsidTr="005415CE">
        <w:trPr>
          <w:trHeight w:val="113"/>
        </w:trPr>
        <w:tc>
          <w:tcPr>
            <w:tcW w:w="439" w:type="dxa"/>
            <w:vMerge/>
          </w:tcPr>
          <w:p w14:paraId="30348E4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6B4257B6"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14:paraId="09062B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31C10EA1" w14:textId="77777777"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14:paraId="1203AAED" w14:textId="77777777"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65B09BC" w14:textId="77777777" w:rsidR="005415CE" w:rsidRDefault="005415CE" w:rsidP="005415CE">
      <w:pPr>
        <w:pStyle w:val="aff5"/>
        <w:spacing w:after="0"/>
        <w:ind w:right="282"/>
        <w:jc w:val="both"/>
        <w:rPr>
          <w:rFonts w:eastAsia="Times New Roman"/>
          <w:b w:val="0"/>
          <w:bCs/>
          <w:iCs/>
          <w:sz w:val="28"/>
          <w:szCs w:val="28"/>
        </w:rPr>
      </w:pPr>
    </w:p>
    <w:p w14:paraId="310DB28F" w14:textId="317F4B66" w:rsidR="00A9183D" w:rsidRDefault="00704456" w:rsidP="00A9183D">
      <w:pPr>
        <w:pStyle w:val="aff5"/>
        <w:spacing w:after="0"/>
        <w:ind w:right="282"/>
        <w:jc w:val="both"/>
        <w:rPr>
          <w:rFonts w:eastAsia="Times New Roman"/>
          <w:b w:val="0"/>
          <w:bCs/>
          <w:iCs/>
          <w:sz w:val="28"/>
          <w:szCs w:val="28"/>
        </w:rPr>
      </w:pPr>
      <w:r>
        <w:rPr>
          <w:rFonts w:eastAsia="Times New Roman"/>
          <w:b w:val="0"/>
          <w:bCs/>
          <w:iCs/>
          <w:sz w:val="28"/>
          <w:szCs w:val="28"/>
        </w:rPr>
        <w:br w:type="page"/>
      </w:r>
    </w:p>
    <w:p w14:paraId="3525BA06" w14:textId="39ECF811" w:rsidR="007C2A41" w:rsidRPr="00585FED" w:rsidRDefault="007C2A41" w:rsidP="00112A8D">
      <w:pPr>
        <w:pStyle w:val="affff9"/>
        <w:spacing w:after="0" w:line="276" w:lineRule="auto"/>
        <w:ind w:firstLine="5103"/>
        <w:jc w:val="left"/>
        <w:rPr>
          <w:b w:val="0"/>
        </w:rPr>
      </w:pPr>
      <w:bookmarkStart w:id="263" w:name="_Hlk53926914"/>
      <w:r w:rsidRPr="00585FED">
        <w:rPr>
          <w:b w:val="0"/>
          <w:bCs w:val="0"/>
        </w:rPr>
        <w:t xml:space="preserve">Приложение </w:t>
      </w:r>
      <w:r w:rsidRPr="00585FED">
        <w:rPr>
          <w:b w:val="0"/>
          <w:bCs w:val="0"/>
          <w:lang w:val="ru-RU"/>
        </w:rPr>
        <w:t>9</w:t>
      </w:r>
    </w:p>
    <w:p w14:paraId="352894EA" w14:textId="77777777" w:rsidR="00112A8D" w:rsidRDefault="00112A8D" w:rsidP="00112A8D">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70E59F7C" w14:textId="192B2F21" w:rsidR="00112A8D" w:rsidRPr="00D03EC3" w:rsidRDefault="00112A8D" w:rsidP="00112A8D">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34244704" w14:textId="43F10871" w:rsidR="00112A8D" w:rsidRPr="00D03EC3" w:rsidRDefault="00112A8D" w:rsidP="00112A8D">
      <w:pPr>
        <w:pStyle w:val="affff9"/>
        <w:spacing w:after="0"/>
        <w:ind w:firstLine="5103"/>
        <w:jc w:val="left"/>
        <w:rPr>
          <w:b w:val="0"/>
          <w:lang w:val="ru-RU"/>
        </w:rPr>
      </w:pPr>
      <w:r w:rsidRPr="00D03EC3">
        <w:rPr>
          <w:b w:val="0"/>
          <w:lang w:val="ru-RU"/>
        </w:rPr>
        <w:t xml:space="preserve">городского округа </w:t>
      </w:r>
      <w:r w:rsidR="00FD477B">
        <w:rPr>
          <w:b w:val="0"/>
          <w:lang w:val="ru-RU"/>
        </w:rPr>
        <w:t>Электросталь</w:t>
      </w:r>
    </w:p>
    <w:p w14:paraId="6EC53EBD" w14:textId="77777777" w:rsidR="00112A8D" w:rsidRPr="00D03EC3" w:rsidRDefault="00112A8D" w:rsidP="00112A8D">
      <w:pPr>
        <w:pStyle w:val="affff9"/>
        <w:spacing w:after="0"/>
        <w:ind w:firstLine="5103"/>
        <w:jc w:val="left"/>
        <w:rPr>
          <w:b w:val="0"/>
          <w:lang w:val="ru-RU"/>
        </w:rPr>
      </w:pPr>
      <w:r w:rsidRPr="00D03EC3">
        <w:rPr>
          <w:b w:val="0"/>
          <w:lang w:val="ru-RU"/>
        </w:rPr>
        <w:t>Московской области</w:t>
      </w:r>
    </w:p>
    <w:p w14:paraId="1B64208A" w14:textId="2004D425" w:rsidR="007C2A41" w:rsidRPr="00585FED" w:rsidRDefault="00112A8D" w:rsidP="00112A8D">
      <w:pPr>
        <w:pStyle w:val="affff9"/>
        <w:spacing w:after="0" w:line="276" w:lineRule="auto"/>
        <w:ind w:firstLine="5103"/>
        <w:jc w:val="left"/>
        <w:rPr>
          <w:b w:val="0"/>
          <w:lang w:val="ru-RU"/>
        </w:rPr>
      </w:pPr>
      <w:r w:rsidRPr="00D03EC3">
        <w:rPr>
          <w:b w:val="0"/>
          <w:lang w:val="ru-RU"/>
        </w:rPr>
        <w:t>от «___» _________ 2020 № ______</w:t>
      </w:r>
    </w:p>
    <w:p w14:paraId="12D47DA0" w14:textId="77777777" w:rsidR="00704456" w:rsidRPr="00585FED" w:rsidRDefault="00704456" w:rsidP="00723905">
      <w:pPr>
        <w:pStyle w:val="2-"/>
      </w:pPr>
    </w:p>
    <w:p w14:paraId="7CE41C5E" w14:textId="7F442000"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14:paraId="562139A8"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__________________________________________________________________________</w:t>
      </w:r>
    </w:p>
    <w:p w14:paraId="53ADD771"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585FED" w:rsidRDefault="00704456" w:rsidP="00704456">
      <w:pPr>
        <w:spacing w:after="0"/>
        <w:rPr>
          <w:rFonts w:ascii="Times New Roman" w:hAnsi="Times New Roman"/>
          <w:b/>
          <w:sz w:val="6"/>
          <w:szCs w:val="6"/>
          <w:lang w:eastAsia="ru-RU"/>
        </w:rPr>
      </w:pPr>
    </w:p>
    <w:p w14:paraId="5889E9BA" w14:textId="77777777" w:rsidR="00704456" w:rsidRPr="00585FED" w:rsidRDefault="00704456" w:rsidP="00704456">
      <w:pPr>
        <w:spacing w:after="0" w:line="240" w:lineRule="auto"/>
        <w:jc w:val="center"/>
        <w:rPr>
          <w:rFonts w:ascii="Times New Roman" w:hAnsi="Times New Roman"/>
          <w:b/>
          <w:bCs/>
          <w:sz w:val="28"/>
          <w:szCs w:val="28"/>
          <w:lang w:eastAsia="ru-RU"/>
        </w:rPr>
      </w:pPr>
      <w:r w:rsidRPr="00585FED">
        <w:rPr>
          <w:rFonts w:ascii="Times New Roman" w:hAnsi="Times New Roman"/>
          <w:b/>
          <w:bCs/>
          <w:sz w:val="28"/>
          <w:szCs w:val="28"/>
          <w:lang w:eastAsia="ru-RU"/>
        </w:rPr>
        <w:t xml:space="preserve">УВЕДОМЛЕНИЕ </w:t>
      </w:r>
    </w:p>
    <w:p w14:paraId="3DD86993" w14:textId="77777777" w:rsidR="00704456" w:rsidRPr="00585FED" w:rsidRDefault="00704456" w:rsidP="00704456">
      <w:pPr>
        <w:spacing w:after="0" w:line="240" w:lineRule="auto"/>
        <w:jc w:val="center"/>
        <w:rPr>
          <w:rFonts w:ascii="Times New Roman" w:hAnsi="Times New Roman"/>
          <w:b/>
          <w:bCs/>
          <w:sz w:val="6"/>
          <w:szCs w:val="6"/>
          <w:lang w:eastAsia="ru-RU"/>
        </w:rPr>
      </w:pPr>
    </w:p>
    <w:p w14:paraId="3257008C" w14:textId="77777777" w:rsidR="00704456" w:rsidRPr="00585FED" w:rsidRDefault="00704456" w:rsidP="00704456">
      <w:pPr>
        <w:spacing w:after="0" w:line="240" w:lineRule="auto"/>
        <w:jc w:val="center"/>
        <w:rPr>
          <w:rFonts w:ascii="Times New Roman" w:hAnsi="Times New Roman"/>
          <w:b/>
          <w:bCs/>
          <w:sz w:val="24"/>
          <w:szCs w:val="24"/>
          <w:lang w:eastAsia="ru-RU"/>
        </w:rPr>
      </w:pPr>
      <w:r w:rsidRPr="00585FED">
        <w:rPr>
          <w:rFonts w:ascii="Times New Roman" w:hAnsi="Times New Roman"/>
          <w:b/>
          <w:bCs/>
          <w:sz w:val="28"/>
          <w:szCs w:val="28"/>
        </w:rPr>
        <w:t>о приостановлении предоставления муниципальной услуги «Согласование проектных решений по отделке фасадов (</w:t>
      </w:r>
      <w:r w:rsidRPr="00585FED">
        <w:rPr>
          <w:rFonts w:ascii="Times New Roman" w:eastAsia="Times New Roman" w:hAnsi="Times New Roman"/>
          <w:b/>
          <w:bCs/>
          <w:sz w:val="28"/>
          <w:szCs w:val="28"/>
          <w:lang w:eastAsia="ru-RU"/>
        </w:rPr>
        <w:t xml:space="preserve">паспортов колористических решений фасадов) зданий, строений, сооружений, ограждений» </w:t>
      </w:r>
    </w:p>
    <w:p w14:paraId="4EBCD406" w14:textId="77777777" w:rsidR="00704456" w:rsidRPr="00585FED" w:rsidRDefault="00704456" w:rsidP="00704456">
      <w:pPr>
        <w:spacing w:after="0" w:line="240" w:lineRule="auto"/>
        <w:jc w:val="center"/>
        <w:rPr>
          <w:rFonts w:ascii="Times New Roman" w:hAnsi="Times New Roman"/>
          <w:sz w:val="8"/>
          <w:szCs w:val="8"/>
          <w:lang w:eastAsia="ru-RU"/>
        </w:rPr>
      </w:pPr>
    </w:p>
    <w:p w14:paraId="3D1EC9DD" w14:textId="77777777" w:rsidR="00704456" w:rsidRPr="00585FED" w:rsidRDefault="00704456" w:rsidP="00704456">
      <w:pPr>
        <w:spacing w:after="0" w:line="240" w:lineRule="auto"/>
        <w:jc w:val="center"/>
        <w:rPr>
          <w:rFonts w:ascii="Times New Roman" w:hAnsi="Times New Roman"/>
          <w:sz w:val="8"/>
          <w:szCs w:val="8"/>
          <w:lang w:eastAsia="ru-RU"/>
        </w:rPr>
      </w:pPr>
    </w:p>
    <w:p w14:paraId="6132FB66" w14:textId="14B0D2BC" w:rsidR="00704456" w:rsidRPr="00585FED" w:rsidRDefault="00704456" w:rsidP="00704456">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585FED">
        <w:rPr>
          <w:rFonts w:ascii="Times New Roman" w:eastAsia="Times New Roman" w:hAnsi="Times New Roman"/>
          <w:sz w:val="26"/>
          <w:szCs w:val="26"/>
          <w:lang w:eastAsia="ru-RU"/>
        </w:rPr>
        <w:t xml:space="preserve">Администрацией </w:t>
      </w:r>
      <w:r w:rsidR="00FD477B" w:rsidRPr="00FD477B">
        <w:rPr>
          <w:rFonts w:ascii="Times New Roman" w:eastAsia="Times New Roman" w:hAnsi="Times New Roman"/>
          <w:sz w:val="26"/>
          <w:szCs w:val="26"/>
          <w:lang w:eastAsia="ru-RU"/>
        </w:rPr>
        <w:t>городского округа Электросталь</w:t>
      </w:r>
      <w:r w:rsidR="00FD477B" w:rsidRPr="00FD477B">
        <w:rPr>
          <w:rFonts w:ascii="Arial" w:eastAsia="Times New Roman" w:hAnsi="Arial" w:cs="Arial"/>
          <w:color w:val="000000" w:themeColor="text1"/>
          <w:sz w:val="20"/>
          <w:szCs w:val="20"/>
        </w:rPr>
        <w:t xml:space="preserve"> </w:t>
      </w:r>
      <w:r w:rsidRPr="00585FED">
        <w:rPr>
          <w:rFonts w:ascii="Times New Roman" w:hAnsi="Times New Roman"/>
          <w:sz w:val="26"/>
          <w:szCs w:val="26"/>
        </w:rPr>
        <w:t>Московской области</w:t>
      </w:r>
      <w:r w:rsidRPr="00585FED">
        <w:rPr>
          <w:sz w:val="26"/>
          <w:szCs w:val="26"/>
        </w:rPr>
        <w:t xml:space="preserve"> </w:t>
      </w:r>
      <w:r w:rsidRPr="00585FED">
        <w:rPr>
          <w:rFonts w:ascii="Times New Roman" w:eastAsia="Times New Roman" w:hAnsi="Times New Roman"/>
          <w:sz w:val="26"/>
          <w:szCs w:val="26"/>
          <w:lang w:eastAsia="ru-RU"/>
        </w:rPr>
        <w:t xml:space="preserve">принято решение </w:t>
      </w:r>
      <w:r w:rsidRPr="00585FED">
        <w:rPr>
          <w:rFonts w:ascii="Times New Roman" w:hAnsi="Times New Roman"/>
          <w:sz w:val="26"/>
          <w:szCs w:val="26"/>
        </w:rPr>
        <w:t>о приостановлении предоставл</w:t>
      </w:r>
      <w:r w:rsidR="00AE453A">
        <w:rPr>
          <w:rFonts w:ascii="Times New Roman" w:hAnsi="Times New Roman"/>
          <w:sz w:val="26"/>
          <w:szCs w:val="26"/>
        </w:rPr>
        <w:t>ения М</w:t>
      </w:r>
      <w:r w:rsidRPr="00585FED">
        <w:rPr>
          <w:rFonts w:ascii="Times New Roman" w:hAnsi="Times New Roman"/>
          <w:sz w:val="26"/>
          <w:szCs w:val="26"/>
        </w:rPr>
        <w:t xml:space="preserve">униципальной услуги </w:t>
      </w:r>
      <w:r w:rsidRPr="00585FED">
        <w:rPr>
          <w:rFonts w:ascii="Times New Roman" w:eastAsia="Times New Roman" w:hAnsi="Times New Roman"/>
          <w:sz w:val="26"/>
          <w:szCs w:val="26"/>
          <w:lang w:eastAsia="ru-RU"/>
        </w:rPr>
        <w:t xml:space="preserve">на срок 5 рабочих дней в связи с </w:t>
      </w:r>
      <w:r w:rsidRPr="00585FED">
        <w:rPr>
          <w:rFonts w:ascii="Times New Roman" w:hAnsi="Times New Roman"/>
          <w:sz w:val="26"/>
          <w:szCs w:val="26"/>
        </w:rPr>
        <w:t xml:space="preserve">несоответствием содержания запроса </w:t>
      </w:r>
      <w:r w:rsidRPr="00585FED">
        <w:rPr>
          <w:rFonts w:ascii="Times New Roman" w:hAnsi="Times New Roman"/>
          <w:i/>
          <w:iCs/>
          <w:sz w:val="16"/>
          <w:szCs w:val="16"/>
          <w:u w:val="single"/>
          <w:lang w:eastAsia="ru-RU"/>
        </w:rPr>
        <w:t>указать реквизиты запроса</w:t>
      </w:r>
      <w:r w:rsidRPr="00585FED">
        <w:rPr>
          <w:rFonts w:ascii="Times New Roman" w:hAnsi="Times New Roman"/>
          <w:i/>
          <w:iCs/>
          <w:sz w:val="16"/>
          <w:szCs w:val="16"/>
          <w:lang w:eastAsia="ru-RU"/>
        </w:rPr>
        <w:t xml:space="preserve"> </w:t>
      </w:r>
      <w:r w:rsidRPr="00585FED">
        <w:rPr>
          <w:rFonts w:ascii="Times New Roman" w:hAnsi="Times New Roman"/>
          <w:sz w:val="26"/>
          <w:szCs w:val="26"/>
        </w:rPr>
        <w:t xml:space="preserve">критериям, </w:t>
      </w:r>
      <w:r w:rsidRPr="00585FED">
        <w:rPr>
          <w:rFonts w:ascii="Times New Roman" w:hAnsi="Times New Roman"/>
          <w:sz w:val="26"/>
          <w:szCs w:val="26"/>
          <w:lang w:eastAsia="ru-RU"/>
        </w:rPr>
        <w:t xml:space="preserve">установленным </w:t>
      </w:r>
      <w:r w:rsidRPr="00585FED">
        <w:rPr>
          <w:rFonts w:ascii="Times New Roman" w:eastAsia="Times New Roman" w:hAnsi="Times New Roman"/>
          <w:sz w:val="26"/>
          <w:szCs w:val="26"/>
          <w:lang w:eastAsia="ru-RU"/>
        </w:rPr>
        <w:t xml:space="preserve">Административным регламентом по предоставлению </w:t>
      </w:r>
      <w:r w:rsidRPr="00585FED">
        <w:rPr>
          <w:rFonts w:ascii="Times New Roman" w:hAnsi="Times New Roman"/>
          <w:sz w:val="26"/>
          <w:szCs w:val="26"/>
        </w:rPr>
        <w:t>муниципальной услуги «Согласование проектных решений по отделке фасадов (</w:t>
      </w:r>
      <w:r w:rsidRPr="00585FED">
        <w:rPr>
          <w:rFonts w:ascii="Times New Roman" w:eastAsia="Times New Roman" w:hAnsi="Times New Roman"/>
          <w:sz w:val="26"/>
          <w:szCs w:val="26"/>
          <w:lang w:eastAsia="ru-RU"/>
        </w:rPr>
        <w:t xml:space="preserve">паспортов колористических решений фасадов) зданий, строений, сооружений, ограждений», утвержденным </w:t>
      </w:r>
      <w:r w:rsidRPr="00585FED">
        <w:rPr>
          <w:rFonts w:ascii="Times New Roman" w:hAnsi="Times New Roman"/>
          <w:i/>
          <w:iCs/>
          <w:sz w:val="16"/>
          <w:szCs w:val="16"/>
          <w:u w:val="single"/>
          <w:lang w:eastAsia="ru-RU"/>
        </w:rPr>
        <w:t>реквизиты нормативного правового акта муниципального образования, которым утвержден Административный регламент.</w:t>
      </w:r>
    </w:p>
    <w:p w14:paraId="7BE36945" w14:textId="7CB1F882" w:rsidR="00704456" w:rsidRPr="00585FED" w:rsidRDefault="00704456" w:rsidP="00704456">
      <w:pPr>
        <w:pStyle w:val="aff5"/>
        <w:spacing w:after="0"/>
        <w:ind w:firstLine="709"/>
        <w:jc w:val="both"/>
        <w:rPr>
          <w:rFonts w:eastAsia="Times New Roman"/>
          <w:b w:val="0"/>
          <w:bCs/>
          <w:sz w:val="26"/>
          <w:szCs w:val="26"/>
          <w:lang w:eastAsia="ru-RU"/>
        </w:rPr>
      </w:pPr>
      <w:r w:rsidRPr="00585FED">
        <w:rPr>
          <w:b w:val="0"/>
          <w:bCs/>
          <w:sz w:val="26"/>
          <w:szCs w:val="26"/>
        </w:rPr>
        <w:t xml:space="preserve">Вам необходимо до окончания срока </w:t>
      </w:r>
      <w:r w:rsidR="00AE453A">
        <w:rPr>
          <w:b w:val="0"/>
          <w:bCs/>
          <w:sz w:val="26"/>
          <w:szCs w:val="26"/>
        </w:rPr>
        <w:t>приостановления предоставления М</w:t>
      </w:r>
      <w:r w:rsidRPr="00585FED">
        <w:rPr>
          <w:b w:val="0"/>
          <w:bCs/>
          <w:sz w:val="26"/>
          <w:szCs w:val="26"/>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585FED">
        <w:rPr>
          <w:rFonts w:eastAsia="Times New Roman"/>
          <w:b w:val="0"/>
          <w:bCs/>
          <w:sz w:val="26"/>
          <w:szCs w:val="26"/>
          <w:lang w:eastAsia="ru-RU"/>
        </w:rPr>
        <w:t xml:space="preserve">критериям анализа </w:t>
      </w:r>
      <w:r w:rsidRPr="00585FED">
        <w:rPr>
          <w:b w:val="0"/>
          <w:bCs/>
          <w:noProof/>
          <w:sz w:val="26"/>
          <w:szCs w:val="26"/>
          <w:lang w:eastAsia="ru-RU"/>
        </w:rPr>
        <w:t xml:space="preserve">соответствия </w:t>
      </w:r>
      <w:r w:rsidRPr="00585FED">
        <w:rPr>
          <w:rFonts w:eastAsia="Times New Roman"/>
          <w:b w:val="0"/>
          <w:bCs/>
          <w:sz w:val="26"/>
          <w:szCs w:val="26"/>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585FED" w:rsidRDefault="00704456" w:rsidP="00704456">
      <w:pPr>
        <w:pStyle w:val="aff5"/>
        <w:ind w:firstLine="709"/>
        <w:jc w:val="both"/>
        <w:rPr>
          <w:rFonts w:eastAsia="Times New Roman"/>
          <w:b w:val="0"/>
          <w:bCs/>
          <w:sz w:val="26"/>
          <w:szCs w:val="26"/>
        </w:rPr>
      </w:pPr>
      <w:r w:rsidRPr="00585FED">
        <w:rPr>
          <w:rFonts w:eastAsia="Times New Roman"/>
          <w:b w:val="0"/>
          <w:bCs/>
          <w:sz w:val="26"/>
          <w:szCs w:val="26"/>
          <w:lang w:eastAsia="ru-RU"/>
        </w:rPr>
        <w:t xml:space="preserve">Обращаем Ваше внимание, что </w:t>
      </w:r>
      <w:r w:rsidRPr="00585FED">
        <w:rPr>
          <w:b w:val="0"/>
          <w:bCs/>
          <w:sz w:val="26"/>
          <w:szCs w:val="26"/>
        </w:rPr>
        <w:t xml:space="preserve">несоответствие содержания Запроса указанным критериям </w:t>
      </w:r>
      <w:r w:rsidRPr="00585FED">
        <w:rPr>
          <w:b w:val="0"/>
          <w:bCs/>
          <w:sz w:val="26"/>
          <w:szCs w:val="26"/>
          <w:lang w:eastAsia="ru-RU"/>
        </w:rPr>
        <w:t xml:space="preserve">после окончания срока приостановления </w:t>
      </w:r>
      <w:r w:rsidR="00AE453A">
        <w:rPr>
          <w:b w:val="0"/>
          <w:bCs/>
          <w:sz w:val="26"/>
          <w:szCs w:val="26"/>
        </w:rPr>
        <w:t>предоставления М</w:t>
      </w:r>
      <w:r w:rsidRPr="00585FED">
        <w:rPr>
          <w:b w:val="0"/>
          <w:bCs/>
          <w:sz w:val="26"/>
          <w:szCs w:val="26"/>
        </w:rPr>
        <w:t>униципальной услуги является основани</w:t>
      </w:r>
      <w:r w:rsidR="00AE453A">
        <w:rPr>
          <w:b w:val="0"/>
          <w:bCs/>
          <w:sz w:val="26"/>
          <w:szCs w:val="26"/>
        </w:rPr>
        <w:t>ем для отказа в предоставлении М</w:t>
      </w:r>
      <w:r w:rsidRPr="00585FED">
        <w:rPr>
          <w:b w:val="0"/>
          <w:bCs/>
          <w:sz w:val="26"/>
          <w:szCs w:val="26"/>
        </w:rPr>
        <w:t>униципальной услуги.</w:t>
      </w:r>
    </w:p>
    <w:p w14:paraId="6771F8B6" w14:textId="6BD3B898" w:rsidR="00704456" w:rsidRPr="00585FED" w:rsidRDefault="00704456" w:rsidP="00704456">
      <w:pPr>
        <w:spacing w:after="0" w:line="240" w:lineRule="auto"/>
        <w:ind w:left="2127" w:hanging="1418"/>
        <w:jc w:val="both"/>
        <w:rPr>
          <w:rFonts w:ascii="Arial" w:hAnsi="Arial" w:cs="Arial"/>
          <w:i/>
          <w:iCs/>
          <w:sz w:val="14"/>
          <w:szCs w:val="14"/>
        </w:rPr>
      </w:pPr>
      <w:r w:rsidRPr="00585FED">
        <w:rPr>
          <w:rFonts w:ascii="Times New Roman" w:hAnsi="Times New Roman"/>
          <w:sz w:val="24"/>
          <w:szCs w:val="24"/>
        </w:rPr>
        <w:t xml:space="preserve">Приложение: </w:t>
      </w:r>
      <w:r w:rsidRPr="00585FED">
        <w:rPr>
          <w:rFonts w:ascii="Arial" w:hAnsi="Arial" w:cs="Arial"/>
          <w:i/>
          <w:iCs/>
          <w:sz w:val="14"/>
          <w:szCs w:val="14"/>
        </w:rPr>
        <w:t xml:space="preserve">информационный лист «Техническая оценка содержания Запроса по </w:t>
      </w:r>
      <w:r w:rsidRPr="00585FED">
        <w:rPr>
          <w:rFonts w:ascii="Arial" w:eastAsia="Times New Roman" w:hAnsi="Arial" w:cs="Arial"/>
          <w:i/>
          <w:iCs/>
          <w:sz w:val="14"/>
          <w:szCs w:val="14"/>
          <w:lang w:eastAsia="ru-RU"/>
        </w:rPr>
        <w:t xml:space="preserve">критериям анализа </w:t>
      </w:r>
      <w:r w:rsidRPr="00585FED">
        <w:rPr>
          <w:rFonts w:ascii="Arial" w:hAnsi="Arial" w:cs="Arial"/>
          <w:i/>
          <w:iCs/>
          <w:noProof/>
          <w:sz w:val="14"/>
          <w:szCs w:val="14"/>
          <w:lang w:eastAsia="ru-RU"/>
        </w:rPr>
        <w:t xml:space="preserve">соответствия </w:t>
      </w:r>
      <w:r w:rsidRPr="00585FED">
        <w:rPr>
          <w:rFonts w:ascii="Arial" w:eastAsia="Times New Roman" w:hAnsi="Arial" w:cs="Arial"/>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585FED">
        <w:rPr>
          <w:rFonts w:ascii="Arial" w:hAnsi="Arial" w:cs="Arial"/>
          <w:i/>
          <w:iCs/>
          <w:sz w:val="14"/>
          <w:szCs w:val="14"/>
        </w:rPr>
        <w:t xml:space="preserve"> заполняемый в соответствии с Приложением </w:t>
      </w:r>
      <w:r w:rsidR="007D78C3">
        <w:rPr>
          <w:rFonts w:ascii="Arial" w:hAnsi="Arial" w:cs="Arial"/>
          <w:i/>
          <w:iCs/>
          <w:sz w:val="14"/>
          <w:szCs w:val="14"/>
        </w:rPr>
        <w:t>11</w:t>
      </w:r>
      <w:r w:rsidRPr="00585FED">
        <w:rPr>
          <w:rFonts w:ascii="Arial" w:hAnsi="Arial" w:cs="Arial"/>
          <w:i/>
          <w:iCs/>
          <w:sz w:val="14"/>
          <w:szCs w:val="14"/>
        </w:rPr>
        <w:t xml:space="preserve"> к Административному регламенту</w:t>
      </w:r>
    </w:p>
    <w:p w14:paraId="1A5F3C14" w14:textId="77777777"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04456" w:rsidRPr="00585FED" w14:paraId="5C54D7AA" w14:textId="77777777" w:rsidTr="000836F1">
        <w:tc>
          <w:tcPr>
            <w:tcW w:w="5377" w:type="dxa"/>
          </w:tcPr>
          <w:p w14:paraId="52909C90" w14:textId="77777777" w:rsidR="00704456" w:rsidRPr="00585FED" w:rsidRDefault="00704456" w:rsidP="000836F1">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0D31D3A" w14:textId="1126B16D" w:rsidR="00704456" w:rsidRPr="00585FED" w:rsidRDefault="00704456" w:rsidP="00AE453A">
            <w:pPr>
              <w:autoSpaceDE w:val="0"/>
              <w:autoSpaceDN w:val="0"/>
              <w:adjustRightInd w:val="0"/>
              <w:spacing w:after="0" w:line="240" w:lineRule="auto"/>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1110" w:type="dxa"/>
          </w:tcPr>
          <w:p w14:paraId="0E14F68A" w14:textId="77777777" w:rsidR="00704456" w:rsidRPr="00585FED" w:rsidRDefault="00704456" w:rsidP="000836F1">
            <w:pPr>
              <w:autoSpaceDE w:val="0"/>
              <w:autoSpaceDN w:val="0"/>
              <w:adjustRightInd w:val="0"/>
              <w:spacing w:after="0" w:line="240" w:lineRule="auto"/>
              <w:jc w:val="right"/>
              <w:rPr>
                <w:sz w:val="24"/>
                <w:szCs w:val="24"/>
                <w:lang w:eastAsia="ru-RU"/>
              </w:rPr>
            </w:pPr>
          </w:p>
        </w:tc>
        <w:tc>
          <w:tcPr>
            <w:tcW w:w="3720" w:type="dxa"/>
          </w:tcPr>
          <w:p w14:paraId="5542D603" w14:textId="77777777"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14:paraId="00190EAE" w14:textId="77777777"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(подпись, фамилия, инициалы)</w:t>
            </w:r>
          </w:p>
        </w:tc>
      </w:tr>
    </w:tbl>
    <w:p w14:paraId="3DE28647" w14:textId="77777777" w:rsidR="00704456" w:rsidRPr="00585FED" w:rsidRDefault="00704456" w:rsidP="00704456">
      <w:pPr>
        <w:spacing w:after="0" w:line="240" w:lineRule="auto"/>
        <w:rPr>
          <w:rFonts w:ascii="Times New Roman" w:hAnsi="Times New Roman"/>
          <w:i/>
          <w:sz w:val="24"/>
          <w:szCs w:val="24"/>
          <w:lang w:eastAsia="ru-RU"/>
        </w:rPr>
      </w:pPr>
      <w:r w:rsidRPr="00585FED">
        <w:rPr>
          <w:rFonts w:ascii="Times New Roman" w:hAnsi="Times New Roman"/>
          <w:i/>
          <w:sz w:val="24"/>
          <w:szCs w:val="24"/>
          <w:lang w:eastAsia="ru-RU"/>
        </w:rPr>
        <w:t xml:space="preserve">  </w:t>
      </w:r>
    </w:p>
    <w:p w14:paraId="36461A06" w14:textId="77777777" w:rsidR="00704456" w:rsidRPr="00585FED" w:rsidRDefault="00704456" w:rsidP="00704456">
      <w:pPr>
        <w:pStyle w:val="affff5"/>
        <w:ind w:firstLine="0"/>
        <w:jc w:val="right"/>
        <w:rPr>
          <w:sz w:val="24"/>
          <w:szCs w:val="24"/>
        </w:rPr>
      </w:pPr>
      <w:r w:rsidRPr="00585FED">
        <w:rPr>
          <w:rFonts w:eastAsia="Calibri"/>
          <w:sz w:val="24"/>
          <w:szCs w:val="24"/>
        </w:rPr>
        <w:t xml:space="preserve">«____» _______________20__г.    </w:t>
      </w:r>
    </w:p>
    <w:bookmarkEnd w:id="263"/>
    <w:p w14:paraId="4F8958A1" w14:textId="77777777" w:rsidR="006706EF" w:rsidRPr="00585FED" w:rsidRDefault="006706EF" w:rsidP="00F95B2A">
      <w:pPr>
        <w:pStyle w:val="affff5"/>
        <w:jc w:val="right"/>
        <w:rPr>
          <w:rFonts w:eastAsia="Calibri"/>
        </w:rPr>
      </w:pPr>
    </w:p>
    <w:p w14:paraId="1CDEA909" w14:textId="3B029B28" w:rsidR="007C2A41" w:rsidRPr="00585FED" w:rsidRDefault="007C2A41" w:rsidP="00112A8D">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10</w:t>
      </w:r>
    </w:p>
    <w:p w14:paraId="084CEC49" w14:textId="77777777" w:rsidR="00112A8D" w:rsidRDefault="00112A8D" w:rsidP="00112A8D">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A11634C" w14:textId="0D212597" w:rsidR="00112A8D" w:rsidRPr="00D03EC3" w:rsidRDefault="00112A8D" w:rsidP="00112A8D">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581B059E" w14:textId="730AEB51" w:rsidR="00112A8D" w:rsidRPr="00D03EC3" w:rsidRDefault="00112A8D" w:rsidP="00112A8D">
      <w:pPr>
        <w:pStyle w:val="affff9"/>
        <w:spacing w:after="0"/>
        <w:ind w:firstLine="5103"/>
        <w:jc w:val="left"/>
        <w:rPr>
          <w:b w:val="0"/>
          <w:lang w:val="ru-RU"/>
        </w:rPr>
      </w:pPr>
      <w:r w:rsidRPr="00D03EC3">
        <w:rPr>
          <w:b w:val="0"/>
          <w:lang w:val="ru-RU"/>
        </w:rPr>
        <w:t xml:space="preserve">городского округа </w:t>
      </w:r>
      <w:r w:rsidR="005B62FF">
        <w:rPr>
          <w:b w:val="0"/>
          <w:lang w:val="ru-RU"/>
        </w:rPr>
        <w:t>Электросталь</w:t>
      </w:r>
    </w:p>
    <w:p w14:paraId="1FB36248" w14:textId="77777777" w:rsidR="00112A8D" w:rsidRPr="00D03EC3" w:rsidRDefault="00112A8D" w:rsidP="00112A8D">
      <w:pPr>
        <w:pStyle w:val="affff9"/>
        <w:spacing w:after="0"/>
        <w:ind w:firstLine="5103"/>
        <w:jc w:val="left"/>
        <w:rPr>
          <w:b w:val="0"/>
          <w:lang w:val="ru-RU"/>
        </w:rPr>
      </w:pPr>
      <w:r w:rsidRPr="00D03EC3">
        <w:rPr>
          <w:b w:val="0"/>
          <w:lang w:val="ru-RU"/>
        </w:rPr>
        <w:t>Московской области</w:t>
      </w:r>
    </w:p>
    <w:p w14:paraId="2F9F65DD" w14:textId="3FCE1C81" w:rsidR="007C2A41" w:rsidRPr="00585FED" w:rsidRDefault="00112A8D" w:rsidP="00112A8D">
      <w:pPr>
        <w:pStyle w:val="affff9"/>
        <w:spacing w:after="0" w:line="276" w:lineRule="auto"/>
        <w:ind w:firstLine="5103"/>
        <w:jc w:val="left"/>
        <w:rPr>
          <w:b w:val="0"/>
          <w:lang w:val="ru-RU"/>
        </w:rPr>
      </w:pPr>
      <w:r w:rsidRPr="00D03EC3">
        <w:rPr>
          <w:b w:val="0"/>
          <w:lang w:val="ru-RU"/>
        </w:rPr>
        <w:t>от «___» _________ 2020 № ______</w:t>
      </w:r>
    </w:p>
    <w:p w14:paraId="2788B5C9" w14:textId="77777777" w:rsidR="002248A1" w:rsidRPr="00585FED" w:rsidRDefault="002248A1" w:rsidP="002248A1">
      <w:pPr>
        <w:pStyle w:val="aff5"/>
        <w:jc w:val="left"/>
        <w:rPr>
          <w:b w:val="0"/>
          <w:sz w:val="28"/>
          <w:szCs w:val="28"/>
        </w:rPr>
      </w:pPr>
    </w:p>
    <w:p w14:paraId="42B297EB" w14:textId="77777777" w:rsidR="002248A1" w:rsidRPr="00585FED" w:rsidRDefault="002248A1" w:rsidP="002248A1">
      <w:pPr>
        <w:pStyle w:val="aff5"/>
        <w:spacing w:after="0"/>
        <w:rPr>
          <w:sz w:val="28"/>
          <w:szCs w:val="28"/>
        </w:rPr>
      </w:pPr>
      <w:r w:rsidRPr="00585FED">
        <w:rPr>
          <w:sz w:val="28"/>
          <w:szCs w:val="28"/>
        </w:rPr>
        <w:t>ФОРМЫ ИНФОРМАЦИОННОГО ЛИСТА</w:t>
      </w:r>
    </w:p>
    <w:p w14:paraId="587AD92D" w14:textId="01BF9F7C"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00A610E3" w:rsidRPr="00585FED">
        <w:rPr>
          <w:b w:val="0"/>
          <w:bCs/>
          <w:i/>
          <w:iCs/>
          <w:szCs w:val="24"/>
        </w:rPr>
        <w:t xml:space="preserve"> </w:t>
      </w:r>
      <w:r w:rsidRPr="00585FED">
        <w:rPr>
          <w:sz w:val="26"/>
          <w:szCs w:val="26"/>
        </w:rPr>
        <w:t>Административного регламента»</w:t>
      </w:r>
      <w:r w:rsidR="00A610E3" w:rsidRPr="00585FED">
        <w:rPr>
          <w:sz w:val="26"/>
          <w:szCs w:val="26"/>
        </w:rPr>
        <w:t xml:space="preserve"> </w:t>
      </w:r>
    </w:p>
    <w:p w14:paraId="7BEA8622" w14:textId="6DDF60B3" w:rsidR="002248A1" w:rsidRPr="00585FED" w:rsidRDefault="002248A1" w:rsidP="002248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«Оценка документов на наличие оснований</w:t>
      </w:r>
      <w:r w:rsidR="00AE453A">
        <w:rPr>
          <w:b w:val="0"/>
          <w:bCs/>
          <w:i/>
          <w:iCs/>
          <w:szCs w:val="24"/>
        </w:rPr>
        <w:t xml:space="preserve"> для отказа в предоставлении М</w:t>
      </w:r>
      <w:r w:rsidRPr="00585FED">
        <w:rPr>
          <w:b w:val="0"/>
          <w:bCs/>
          <w:i/>
          <w:iCs/>
          <w:szCs w:val="24"/>
        </w:rPr>
        <w:t xml:space="preserve">униципальной услуги по </w:t>
      </w:r>
      <w:r w:rsidR="00AE453A">
        <w:rPr>
          <w:b w:val="0"/>
          <w:bCs/>
          <w:i/>
          <w:iCs/>
          <w:szCs w:val="24"/>
        </w:rPr>
        <w:t>под</w:t>
      </w:r>
      <w:r w:rsidRPr="00585FED">
        <w:rPr>
          <w:b w:val="0"/>
          <w:bCs/>
          <w:i/>
          <w:iCs/>
          <w:szCs w:val="24"/>
        </w:rPr>
        <w:t>пунктам 13.4.1</w:t>
      </w:r>
      <w:r w:rsidR="006B5B45" w:rsidRPr="00585FED">
        <w:rPr>
          <w:b w:val="0"/>
          <w:bCs/>
          <w:i/>
          <w:iCs/>
          <w:szCs w:val="24"/>
        </w:rPr>
        <w:t>,</w:t>
      </w:r>
      <w:r w:rsidRPr="00585FED">
        <w:rPr>
          <w:b w:val="0"/>
          <w:bCs/>
          <w:i/>
          <w:iCs/>
          <w:szCs w:val="24"/>
        </w:rPr>
        <w:t xml:space="preserve">13.4.2 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28D10B" w14:textId="76EDD78F" w:rsidR="002248A1" w:rsidRPr="00585FED" w:rsidRDefault="002248A1" w:rsidP="002248A1">
      <w:pPr>
        <w:pStyle w:val="aff5"/>
        <w:spacing w:after="0"/>
        <w:jc w:val="both"/>
        <w:rPr>
          <w:rFonts w:eastAsia="Times New Roman"/>
          <w:b w:val="0"/>
          <w:bCs/>
          <w:i/>
          <w:iCs/>
          <w:szCs w:val="24"/>
        </w:rPr>
      </w:pPr>
      <w:r w:rsidRPr="00585FED">
        <w:rPr>
          <w:b w:val="0"/>
          <w:bCs/>
          <w:i/>
          <w:iCs/>
          <w:szCs w:val="24"/>
        </w:rPr>
        <w:t xml:space="preserve">определение возможности </w:t>
      </w:r>
      <w:r w:rsidR="00AE453A">
        <w:rPr>
          <w:rFonts w:eastAsia="Times New Roman"/>
          <w:b w:val="0"/>
          <w:bCs/>
          <w:i/>
          <w:iCs/>
          <w:szCs w:val="24"/>
        </w:rPr>
        <w:t>предоставления М</w:t>
      </w:r>
      <w:r w:rsidRPr="00585FED">
        <w:rPr>
          <w:rFonts w:eastAsia="Times New Roman"/>
          <w:b w:val="0"/>
          <w:bCs/>
          <w:i/>
          <w:iCs/>
          <w:szCs w:val="24"/>
        </w:rPr>
        <w:t xml:space="preserve">униципальной услуги по основаниям, указанным в </w:t>
      </w:r>
      <w:r w:rsidR="00AE453A">
        <w:rPr>
          <w:rFonts w:eastAsia="Times New Roman"/>
          <w:b w:val="0"/>
          <w:bCs/>
          <w:i/>
          <w:iCs/>
          <w:szCs w:val="24"/>
        </w:rPr>
        <w:t>под</w:t>
      </w:r>
      <w:r w:rsidRPr="00585FED">
        <w:rPr>
          <w:rFonts w:eastAsia="Times New Roman"/>
          <w:b w:val="0"/>
          <w:bCs/>
          <w:i/>
          <w:iCs/>
          <w:szCs w:val="24"/>
        </w:rPr>
        <w:t xml:space="preserve">пунктах </w:t>
      </w:r>
      <w:r w:rsidRPr="00585FED">
        <w:rPr>
          <w:b w:val="0"/>
          <w:bCs/>
          <w:i/>
          <w:iCs/>
          <w:szCs w:val="24"/>
        </w:rPr>
        <w:t>13.4.1</w:t>
      </w:r>
      <w:r w:rsidR="006B5B45" w:rsidRPr="00585FED">
        <w:rPr>
          <w:b w:val="0"/>
          <w:bCs/>
          <w:i/>
          <w:iCs/>
          <w:szCs w:val="24"/>
        </w:rPr>
        <w:t>,</w:t>
      </w:r>
      <w:r w:rsidRPr="00585FED">
        <w:rPr>
          <w:b w:val="0"/>
          <w:bCs/>
          <w:i/>
          <w:iCs/>
          <w:szCs w:val="24"/>
        </w:rPr>
        <w:t xml:space="preserve"> 13.4.2 </w:t>
      </w:r>
      <w:r w:rsidRPr="00585FED">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585FED">
        <w:rPr>
          <w:b w:val="0"/>
          <w:bCs/>
          <w:i/>
          <w:iCs/>
          <w:szCs w:val="24"/>
        </w:rPr>
        <w:t>.</w:t>
      </w:r>
    </w:p>
    <w:p w14:paraId="0BE8753B" w14:textId="77777777" w:rsidR="002248A1" w:rsidRPr="00585FED" w:rsidRDefault="002248A1" w:rsidP="002248A1">
      <w:pPr>
        <w:spacing w:after="0"/>
      </w:pPr>
    </w:p>
    <w:p w14:paraId="6FE61100" w14:textId="6D2A66A3"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Pr="00585FED">
        <w:rPr>
          <w:b w:val="0"/>
          <w:bCs/>
          <w:i/>
          <w:iCs/>
          <w:szCs w:val="24"/>
        </w:rPr>
        <w:t xml:space="preserve">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14:paraId="68273285" w14:textId="77777777" w:rsidR="002248A1" w:rsidRPr="00585FED" w:rsidRDefault="002248A1" w:rsidP="002248A1">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585FED" w14:paraId="69347DC1" w14:textId="77777777" w:rsidTr="00102BA0">
        <w:trPr>
          <w:trHeight w:val="39"/>
        </w:trPr>
        <w:tc>
          <w:tcPr>
            <w:tcW w:w="8505" w:type="dxa"/>
            <w:gridSpan w:val="2"/>
          </w:tcPr>
          <w:p w14:paraId="42CA0C88" w14:textId="0449C033"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14:paraId="5C4F8CAE"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2D4CFCA"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319C6486" w14:textId="77777777" w:rsidTr="00102BA0">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BF2831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E72798D" w14:textId="77777777" w:rsidTr="00102BA0">
        <w:trPr>
          <w:trHeight w:val="39"/>
        </w:trPr>
        <w:tc>
          <w:tcPr>
            <w:tcW w:w="10031" w:type="dxa"/>
            <w:gridSpan w:val="3"/>
          </w:tcPr>
          <w:p w14:paraId="57C9279E" w14:textId="77777777"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4F91AE4"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CC89AD" w14:textId="77777777" w:rsidTr="00102BA0">
        <w:trPr>
          <w:trHeight w:val="42"/>
        </w:trPr>
        <w:tc>
          <w:tcPr>
            <w:tcW w:w="10031" w:type="dxa"/>
            <w:gridSpan w:val="3"/>
            <w:tcBorders>
              <w:top w:val="single" w:sz="4" w:space="0" w:color="auto"/>
            </w:tcBorders>
          </w:tcPr>
          <w:p w14:paraId="638942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14:paraId="48724D7D" w14:textId="77777777" w:rsidTr="00102BA0">
        <w:trPr>
          <w:trHeight w:val="480"/>
        </w:trPr>
        <w:tc>
          <w:tcPr>
            <w:tcW w:w="439" w:type="dxa"/>
            <w:tcBorders>
              <w:top w:val="single" w:sz="4" w:space="0" w:color="auto"/>
              <w:bottom w:val="single" w:sz="2" w:space="0" w:color="auto"/>
            </w:tcBorders>
          </w:tcPr>
          <w:p w14:paraId="78CA7E1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0B556805" w14:textId="18684BBD"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9"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1526" w:type="dxa"/>
            <w:tcBorders>
              <w:top w:val="single" w:sz="4" w:space="0" w:color="auto"/>
              <w:bottom w:val="single" w:sz="2" w:space="0" w:color="000000" w:themeColor="text1"/>
            </w:tcBorders>
          </w:tcPr>
          <w:p w14:paraId="7C61A13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5C8187B7"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02BB50F" w14:textId="77777777" w:rsidTr="00102BA0">
        <w:trPr>
          <w:trHeight w:val="210"/>
        </w:trPr>
        <w:tc>
          <w:tcPr>
            <w:tcW w:w="10031" w:type="dxa"/>
            <w:gridSpan w:val="3"/>
            <w:tcBorders>
              <w:top w:val="single" w:sz="2" w:space="0" w:color="000000"/>
            </w:tcBorders>
          </w:tcPr>
          <w:p w14:paraId="70405C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«Капитальный ремонт» Запросе </w:t>
            </w:r>
          </w:p>
        </w:tc>
      </w:tr>
      <w:tr w:rsidR="002248A1" w:rsidRPr="00585FED" w14:paraId="1D3C80A1" w14:textId="77777777" w:rsidTr="00102BA0">
        <w:trPr>
          <w:trHeight w:val="210"/>
        </w:trPr>
        <w:tc>
          <w:tcPr>
            <w:tcW w:w="439" w:type="dxa"/>
            <w:tcBorders>
              <w:top w:val="single" w:sz="2" w:space="0" w:color="000000"/>
            </w:tcBorders>
          </w:tcPr>
          <w:p w14:paraId="57CDFBD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14:paraId="768D13C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D720194" w14:textId="77777777" w:rsidTr="00102BA0">
        <w:trPr>
          <w:trHeight w:val="45"/>
        </w:trPr>
        <w:tc>
          <w:tcPr>
            <w:tcW w:w="10031" w:type="dxa"/>
            <w:gridSpan w:val="3"/>
            <w:tcBorders>
              <w:top w:val="single" w:sz="2" w:space="0" w:color="000000"/>
              <w:left w:val="single" w:sz="2" w:space="0" w:color="FFFFFF"/>
              <w:right w:val="single" w:sz="2" w:space="0" w:color="FFFFFF"/>
            </w:tcBorders>
          </w:tcPr>
          <w:p w14:paraId="351F50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E0B4F51" w14:textId="77777777" w:rsidTr="00102BA0">
        <w:trPr>
          <w:trHeight w:val="210"/>
        </w:trPr>
        <w:tc>
          <w:tcPr>
            <w:tcW w:w="10031" w:type="dxa"/>
            <w:gridSpan w:val="3"/>
            <w:tcBorders>
              <w:top w:val="single" w:sz="2" w:space="0" w:color="000000"/>
            </w:tcBorders>
          </w:tcPr>
          <w:p w14:paraId="69B3492E" w14:textId="77777777"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14:paraId="10F212DB" w14:textId="77777777" w:rsidTr="00102BA0">
        <w:trPr>
          <w:trHeight w:val="210"/>
        </w:trPr>
        <w:tc>
          <w:tcPr>
            <w:tcW w:w="439" w:type="dxa"/>
            <w:tcBorders>
              <w:top w:val="single" w:sz="2" w:space="0" w:color="000000"/>
            </w:tcBorders>
          </w:tcPr>
          <w:p w14:paraId="32EE95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14:paraId="05EDA06B" w14:textId="3F828F6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вдоль территорий, указанных в Приложении 7 к Административному регламенту</w:t>
            </w:r>
            <w:r w:rsidRPr="00585FED">
              <w:rPr>
                <w:rFonts w:ascii="Arial" w:eastAsia="Times New Roman" w:hAnsi="Arial" w:cs="Arial"/>
                <w:b w:val="0"/>
                <w:bCs/>
                <w:sz w:val="18"/>
                <w:szCs w:val="18"/>
                <w:lang w:eastAsia="ru-RU"/>
              </w:rPr>
              <w:t xml:space="preserve"> </w:t>
            </w:r>
          </w:p>
          <w:p w14:paraId="082FE53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585FED">
              <w:rPr>
                <w:rFonts w:ascii="Arial" w:hAnsi="Arial" w:cs="Arial"/>
                <w:b w:val="0"/>
                <w:i/>
                <w:iCs/>
                <w:noProof/>
                <w:sz w:val="14"/>
                <w:szCs w:val="14"/>
                <w:lang w:eastAsia="ru-RU"/>
              </w:rPr>
              <w:t xml:space="preserve">территорий объектов социальной инфраструктуры, </w:t>
            </w:r>
            <w:r w:rsidRPr="00585FED">
              <w:rPr>
                <w:rFonts w:ascii="Arial" w:eastAsia="Times New Roman" w:hAnsi="Arial" w:cs="Arial"/>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585FED">
              <w:rPr>
                <w:rFonts w:ascii="Arial" w:hAnsi="Arial" w:cs="Arial"/>
                <w:b w:val="0"/>
                <w:i/>
                <w:iCs/>
                <w:noProof/>
                <w:sz w:val="14"/>
                <w:szCs w:val="14"/>
                <w:lang w:eastAsia="ru-RU"/>
              </w:rPr>
              <w:t xml:space="preserve"> въездных групп, мемориальных комплексов, </w:t>
            </w:r>
            <w:r w:rsidRPr="00585FED">
              <w:rPr>
                <w:rFonts w:ascii="Arial" w:eastAsia="Times New Roman" w:hAnsi="Arial" w:cs="Arial"/>
                <w:b w:val="0"/>
                <w:i/>
                <w:iCs/>
                <w:sz w:val="14"/>
                <w:szCs w:val="14"/>
                <w:lang w:eastAsia="ru-RU"/>
              </w:rPr>
              <w:t>скульптурно-архитектурных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14:paraId="307844B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ED247E7" w14:textId="77777777" w:rsidTr="00102BA0">
        <w:trPr>
          <w:trHeight w:val="45"/>
        </w:trPr>
        <w:tc>
          <w:tcPr>
            <w:tcW w:w="10031" w:type="dxa"/>
            <w:gridSpan w:val="3"/>
            <w:tcBorders>
              <w:top w:val="single" w:sz="4" w:space="0" w:color="auto"/>
              <w:left w:val="single" w:sz="4" w:space="0" w:color="FFFFFF"/>
              <w:right w:val="single" w:sz="4" w:space="0" w:color="FFFFFF"/>
            </w:tcBorders>
          </w:tcPr>
          <w:p w14:paraId="31CA094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2D25CB2" w14:textId="77777777" w:rsidTr="00102BA0">
        <w:trPr>
          <w:trHeight w:val="133"/>
        </w:trPr>
        <w:tc>
          <w:tcPr>
            <w:tcW w:w="439" w:type="dxa"/>
            <w:tcBorders>
              <w:top w:val="single" w:sz="4" w:space="0" w:color="auto"/>
            </w:tcBorders>
          </w:tcPr>
          <w:p w14:paraId="541D265C"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7D556F29"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14:paraId="51966CA2"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87D00DA" w14:textId="77777777" w:rsidTr="00102BA0">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A2E588" w14:textId="77777777" w:rsidTr="00102BA0">
        <w:trPr>
          <w:trHeight w:val="133"/>
        </w:trPr>
        <w:tc>
          <w:tcPr>
            <w:tcW w:w="439" w:type="dxa"/>
            <w:tcBorders>
              <w:top w:val="single" w:sz="4" w:space="0" w:color="auto"/>
            </w:tcBorders>
          </w:tcPr>
          <w:p w14:paraId="3E96530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7FD3234"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14:paraId="377BC0D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B1567BD" w14:textId="77777777" w:rsidTr="00102BA0">
        <w:trPr>
          <w:trHeight w:val="39"/>
        </w:trPr>
        <w:tc>
          <w:tcPr>
            <w:tcW w:w="10031" w:type="dxa"/>
            <w:gridSpan w:val="3"/>
            <w:tcBorders>
              <w:top w:val="single" w:sz="4" w:space="0" w:color="auto"/>
              <w:left w:val="single" w:sz="4" w:space="0" w:color="FFFFFF"/>
              <w:right w:val="single" w:sz="4" w:space="0" w:color="FFFFFF"/>
            </w:tcBorders>
          </w:tcPr>
          <w:p w14:paraId="014C66E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46B9423" w14:textId="77777777" w:rsidTr="00102BA0">
        <w:trPr>
          <w:trHeight w:val="133"/>
        </w:trPr>
        <w:tc>
          <w:tcPr>
            <w:tcW w:w="439" w:type="dxa"/>
            <w:tcBorders>
              <w:top w:val="single" w:sz="4" w:space="0" w:color="auto"/>
            </w:tcBorders>
          </w:tcPr>
          <w:p w14:paraId="2F39AF1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52FF5DF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14:paraId="29C4F80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C8518DB" w14:textId="77777777" w:rsidTr="00102BA0">
        <w:trPr>
          <w:trHeight w:val="39"/>
        </w:trPr>
        <w:tc>
          <w:tcPr>
            <w:tcW w:w="10031" w:type="dxa"/>
            <w:gridSpan w:val="3"/>
            <w:tcBorders>
              <w:top w:val="single" w:sz="4" w:space="0" w:color="auto"/>
              <w:left w:val="single" w:sz="4" w:space="0" w:color="FFFFFF"/>
              <w:right w:val="single" w:sz="4" w:space="0" w:color="FFFFFF"/>
            </w:tcBorders>
          </w:tcPr>
          <w:p w14:paraId="2E1EBEA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594F894" w14:textId="77777777" w:rsidTr="00102BA0">
        <w:trPr>
          <w:trHeight w:val="133"/>
        </w:trPr>
        <w:tc>
          <w:tcPr>
            <w:tcW w:w="439" w:type="dxa"/>
            <w:tcBorders>
              <w:top w:val="single" w:sz="4" w:space="0" w:color="auto"/>
            </w:tcBorders>
          </w:tcPr>
          <w:p w14:paraId="491783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14:paraId="262F799F" w14:textId="7777777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14:paraId="0659942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D5B4179"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60E2B8E" w14:textId="77777777" w:rsidTr="00102BA0">
        <w:trPr>
          <w:trHeight w:val="133"/>
        </w:trPr>
        <w:tc>
          <w:tcPr>
            <w:tcW w:w="10031" w:type="dxa"/>
            <w:gridSpan w:val="3"/>
            <w:tcBorders>
              <w:top w:val="single" w:sz="4" w:space="0" w:color="auto"/>
            </w:tcBorders>
          </w:tcPr>
          <w:p w14:paraId="70EBA635"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14:paraId="4B63222F"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27C6D649"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35235252" w14:textId="77777777"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2719E730"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2764B64F"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1A14339" w14:textId="77777777" w:rsidTr="00102BA0">
        <w:trPr>
          <w:trHeight w:val="133"/>
        </w:trPr>
        <w:tc>
          <w:tcPr>
            <w:tcW w:w="439" w:type="dxa"/>
            <w:tcBorders>
              <w:top w:val="single" w:sz="4" w:space="0" w:color="auto"/>
            </w:tcBorders>
          </w:tcPr>
          <w:p w14:paraId="5DB2BC6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14:paraId="2CF2B51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14:paraId="761A7FA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6B90338"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233031" w14:textId="77777777" w:rsidTr="00102BA0">
        <w:trPr>
          <w:trHeight w:val="133"/>
        </w:trPr>
        <w:tc>
          <w:tcPr>
            <w:tcW w:w="439" w:type="dxa"/>
            <w:tcBorders>
              <w:top w:val="single" w:sz="4" w:space="0" w:color="auto"/>
            </w:tcBorders>
          </w:tcPr>
          <w:p w14:paraId="62BD61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14:paraId="166547A2" w14:textId="77777777"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14:paraId="4679DD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2730686"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CFC9F2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FA326B" w14:textId="77777777" w:rsidTr="00102BA0">
        <w:trPr>
          <w:trHeight w:val="133"/>
        </w:trPr>
        <w:tc>
          <w:tcPr>
            <w:tcW w:w="439" w:type="dxa"/>
            <w:tcBorders>
              <w:top w:val="single" w:sz="4" w:space="0" w:color="auto"/>
            </w:tcBorders>
          </w:tcPr>
          <w:p w14:paraId="11CDE4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14:paraId="22BD0CFD" w14:textId="77777777"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1526" w:type="dxa"/>
            <w:tcBorders>
              <w:top w:val="single" w:sz="4" w:space="0" w:color="auto"/>
            </w:tcBorders>
          </w:tcPr>
          <w:p w14:paraId="49A7FF4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670328E"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7B11F1E" w14:textId="77777777" w:rsidTr="00102BA0">
        <w:trPr>
          <w:trHeight w:val="133"/>
        </w:trPr>
        <w:tc>
          <w:tcPr>
            <w:tcW w:w="10031" w:type="dxa"/>
            <w:gridSpan w:val="3"/>
            <w:tcBorders>
              <w:top w:val="single" w:sz="4" w:space="0" w:color="auto"/>
            </w:tcBorders>
          </w:tcPr>
          <w:p w14:paraId="095033A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4DB2F44" w14:textId="2C29DFC0"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14:paraId="71038C73" w14:textId="742E5338" w:rsidR="002248A1" w:rsidRDefault="002248A1" w:rsidP="002248A1">
      <w:pPr>
        <w:spacing w:after="0"/>
      </w:pPr>
    </w:p>
    <w:p w14:paraId="303B8913" w14:textId="77066FF2" w:rsidR="001A1628" w:rsidRDefault="001A1628" w:rsidP="002248A1">
      <w:pPr>
        <w:spacing w:after="0"/>
      </w:pPr>
    </w:p>
    <w:p w14:paraId="4D019325" w14:textId="5076D293" w:rsidR="001A1628" w:rsidRDefault="001A1628" w:rsidP="002248A1">
      <w:pPr>
        <w:spacing w:after="0"/>
      </w:pPr>
    </w:p>
    <w:p w14:paraId="79792CF6" w14:textId="38BED839" w:rsidR="001A1628" w:rsidRDefault="001A1628" w:rsidP="002248A1">
      <w:pPr>
        <w:spacing w:after="0"/>
      </w:pPr>
    </w:p>
    <w:p w14:paraId="0C79CA1E" w14:textId="77777777" w:rsidR="001A1628" w:rsidRPr="00585FED" w:rsidRDefault="001A1628" w:rsidP="002248A1">
      <w:pPr>
        <w:spacing w:after="0"/>
      </w:pPr>
    </w:p>
    <w:p w14:paraId="30300DB7" w14:textId="60C0B1DE"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585FED" w14:paraId="50A33E8B" w14:textId="77777777" w:rsidTr="00102BA0">
        <w:trPr>
          <w:trHeight w:val="39"/>
        </w:trPr>
        <w:tc>
          <w:tcPr>
            <w:tcW w:w="8505" w:type="dxa"/>
            <w:gridSpan w:val="2"/>
          </w:tcPr>
          <w:p w14:paraId="3E8AFBB9" w14:textId="72DEAB40"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14:paraId="74E7C4AA"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A70B380"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122149F0" w14:textId="77777777" w:rsidTr="00102BA0">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E634A2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1E05BF6" w14:textId="77777777" w:rsidTr="00102BA0">
        <w:trPr>
          <w:trHeight w:val="39"/>
        </w:trPr>
        <w:tc>
          <w:tcPr>
            <w:tcW w:w="10031" w:type="dxa"/>
            <w:gridSpan w:val="3"/>
          </w:tcPr>
          <w:p w14:paraId="221E2866" w14:textId="77777777"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577503B2"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59056DA" w14:textId="77777777" w:rsidTr="00102BA0">
        <w:trPr>
          <w:trHeight w:val="480"/>
        </w:trPr>
        <w:tc>
          <w:tcPr>
            <w:tcW w:w="439" w:type="dxa"/>
            <w:tcBorders>
              <w:top w:val="single" w:sz="4" w:space="0" w:color="auto"/>
              <w:bottom w:val="single" w:sz="2" w:space="0" w:color="auto"/>
            </w:tcBorders>
          </w:tcPr>
          <w:p w14:paraId="3F1BAA7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2367792A" w14:textId="374B9859"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14</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53A0033E"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r w:rsidRPr="00585FED">
              <w:rPr>
                <w:rFonts w:ascii="Arial" w:eastAsia="Times New Roman" w:hAnsi="Arial" w:cs="Arial"/>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3CA94A33"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12891491" w14:textId="77777777"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EC37DD0" w14:textId="77777777" w:rsidTr="00102BA0">
        <w:trPr>
          <w:trHeight w:val="210"/>
        </w:trPr>
        <w:tc>
          <w:tcPr>
            <w:tcW w:w="439" w:type="dxa"/>
            <w:tcBorders>
              <w:top w:val="single" w:sz="2" w:space="0" w:color="000000"/>
            </w:tcBorders>
          </w:tcPr>
          <w:p w14:paraId="2FE6C3B0"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14:paraId="3DF302E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BBEAF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EAC3CC" w14:textId="77777777" w:rsidTr="00102BA0">
        <w:trPr>
          <w:trHeight w:val="133"/>
        </w:trPr>
        <w:tc>
          <w:tcPr>
            <w:tcW w:w="10031" w:type="dxa"/>
            <w:gridSpan w:val="3"/>
            <w:tcBorders>
              <w:top w:val="single" w:sz="4" w:space="0" w:color="auto"/>
            </w:tcBorders>
          </w:tcPr>
          <w:p w14:paraId="6D54C232"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14:paraId="5701910D"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9804488"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72267CA2" w14:textId="77777777" w:rsidR="002248A1" w:rsidRPr="00585FED" w:rsidRDefault="002248A1"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498835A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44AF6548"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91D8503" w14:textId="77777777" w:rsidTr="00102BA0">
        <w:trPr>
          <w:trHeight w:val="133"/>
        </w:trPr>
        <w:tc>
          <w:tcPr>
            <w:tcW w:w="10031" w:type="dxa"/>
            <w:gridSpan w:val="3"/>
            <w:tcBorders>
              <w:top w:val="single" w:sz="4" w:space="0" w:color="auto"/>
            </w:tcBorders>
          </w:tcPr>
          <w:p w14:paraId="17CD46B0"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30E4FDF3" w14:textId="77777777" w:rsidTr="00102BA0">
        <w:trPr>
          <w:trHeight w:val="133"/>
        </w:trPr>
        <w:tc>
          <w:tcPr>
            <w:tcW w:w="439" w:type="dxa"/>
            <w:tcBorders>
              <w:top w:val="single" w:sz="4" w:space="0" w:color="auto"/>
            </w:tcBorders>
          </w:tcPr>
          <w:p w14:paraId="3C848AF9" w14:textId="1A295D07"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14:paraId="43D445D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41889C6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0D0D304" w14:textId="77777777" w:rsidTr="00102BA0">
        <w:trPr>
          <w:trHeight w:val="45"/>
        </w:trPr>
        <w:tc>
          <w:tcPr>
            <w:tcW w:w="10031" w:type="dxa"/>
            <w:gridSpan w:val="3"/>
            <w:tcBorders>
              <w:top w:val="single" w:sz="4" w:space="0" w:color="auto"/>
              <w:left w:val="single" w:sz="2" w:space="0" w:color="FFFFFF"/>
              <w:right w:val="single" w:sz="2" w:space="0" w:color="FFFFFF"/>
            </w:tcBorders>
          </w:tcPr>
          <w:p w14:paraId="5BEF27A5"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3DD79D2" w14:textId="77777777" w:rsidTr="00102BA0">
        <w:trPr>
          <w:trHeight w:val="133"/>
        </w:trPr>
        <w:tc>
          <w:tcPr>
            <w:tcW w:w="439" w:type="dxa"/>
            <w:tcBorders>
              <w:top w:val="single" w:sz="4" w:space="0" w:color="auto"/>
            </w:tcBorders>
          </w:tcPr>
          <w:p w14:paraId="663BED68" w14:textId="723EE482"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14:paraId="240FAE63"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08A1D7B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9EC281"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4EBDA4F" w14:textId="77777777" w:rsidTr="00102BA0">
        <w:trPr>
          <w:trHeight w:val="133"/>
        </w:trPr>
        <w:tc>
          <w:tcPr>
            <w:tcW w:w="10031" w:type="dxa"/>
            <w:gridSpan w:val="3"/>
            <w:tcBorders>
              <w:top w:val="single" w:sz="4" w:space="0" w:color="auto"/>
            </w:tcBorders>
          </w:tcPr>
          <w:p w14:paraId="6298A48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488DB0E2" w14:textId="77777777" w:rsidTr="00102BA0">
        <w:trPr>
          <w:trHeight w:val="133"/>
        </w:trPr>
        <w:tc>
          <w:tcPr>
            <w:tcW w:w="439" w:type="dxa"/>
            <w:tcBorders>
              <w:top w:val="single" w:sz="4" w:space="0" w:color="auto"/>
            </w:tcBorders>
          </w:tcPr>
          <w:p w14:paraId="3722BC53" w14:textId="06345CE3"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14:paraId="4A9F9BC3"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682758FC"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F17BC7A" w14:textId="77777777" w:rsidTr="00102BA0">
        <w:trPr>
          <w:trHeight w:val="39"/>
        </w:trPr>
        <w:tc>
          <w:tcPr>
            <w:tcW w:w="10031" w:type="dxa"/>
            <w:gridSpan w:val="3"/>
            <w:tcBorders>
              <w:top w:val="single" w:sz="4" w:space="0" w:color="auto"/>
              <w:left w:val="single" w:sz="4" w:space="0" w:color="FFFFFF"/>
              <w:right w:val="single" w:sz="4" w:space="0" w:color="FFFFFF"/>
            </w:tcBorders>
          </w:tcPr>
          <w:p w14:paraId="7EC7B9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E3587AD" w14:textId="77777777" w:rsidTr="00102BA0">
        <w:trPr>
          <w:trHeight w:val="133"/>
        </w:trPr>
        <w:tc>
          <w:tcPr>
            <w:tcW w:w="439" w:type="dxa"/>
            <w:tcBorders>
              <w:top w:val="single" w:sz="4" w:space="0" w:color="auto"/>
            </w:tcBorders>
          </w:tcPr>
          <w:p w14:paraId="5CA678F3" w14:textId="14A3AE81"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14:paraId="797AD9F1"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7907E05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7D44A45" w14:textId="77777777" w:rsidTr="00102BA0">
        <w:trPr>
          <w:trHeight w:val="133"/>
        </w:trPr>
        <w:tc>
          <w:tcPr>
            <w:tcW w:w="439" w:type="dxa"/>
            <w:tcBorders>
              <w:top w:val="single" w:sz="4" w:space="0" w:color="auto"/>
            </w:tcBorders>
          </w:tcPr>
          <w:p w14:paraId="26A2C241" w14:textId="141D2A55"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14:paraId="4D02F940"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0620EA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76B7E38"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6CC39C3" w14:textId="77777777" w:rsidTr="00102BA0">
        <w:trPr>
          <w:trHeight w:val="133"/>
        </w:trPr>
        <w:tc>
          <w:tcPr>
            <w:tcW w:w="10031" w:type="dxa"/>
            <w:gridSpan w:val="3"/>
            <w:tcBorders>
              <w:top w:val="single" w:sz="4" w:space="0" w:color="auto"/>
            </w:tcBorders>
          </w:tcPr>
          <w:p w14:paraId="61D5E29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5638AAF" w14:textId="2B3522E6"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14:paraId="53D0ADAE" w14:textId="77777777" w:rsidR="002248A1" w:rsidRPr="00585FED" w:rsidRDefault="002248A1" w:rsidP="002248A1">
      <w:pPr>
        <w:spacing w:after="0"/>
      </w:pPr>
    </w:p>
    <w:p w14:paraId="07A3BCC3" w14:textId="3B48375A"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14:paraId="2F8D426F" w14:textId="77777777" w:rsidR="002248A1" w:rsidRPr="00585FED" w:rsidRDefault="002248A1" w:rsidP="002248A1">
      <w:pPr>
        <w:pStyle w:val="aff5"/>
        <w:spacing w:after="0"/>
        <w:ind w:left="284" w:right="282"/>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2248A1" w:rsidRPr="00585FED" w14:paraId="0DB972A5" w14:textId="77777777" w:rsidTr="00102BA0">
        <w:trPr>
          <w:trHeight w:val="39"/>
        </w:trPr>
        <w:tc>
          <w:tcPr>
            <w:tcW w:w="8505" w:type="dxa"/>
            <w:gridSpan w:val="2"/>
          </w:tcPr>
          <w:p w14:paraId="593A5BA3" w14:textId="661E766D"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14:paraId="2EDA68B6"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0BEFE88F"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0BAAFBAC" w14:textId="77777777" w:rsidTr="00102BA0">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4465AD02"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D3036E3" w14:textId="77777777" w:rsidTr="00102BA0">
        <w:trPr>
          <w:trHeight w:val="39"/>
        </w:trPr>
        <w:tc>
          <w:tcPr>
            <w:tcW w:w="10031" w:type="dxa"/>
            <w:gridSpan w:val="3"/>
          </w:tcPr>
          <w:p w14:paraId="3985B613" w14:textId="77777777"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F217330" w14:textId="77777777"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40DC644" w14:textId="77777777" w:rsidTr="00102BA0">
        <w:trPr>
          <w:trHeight w:val="480"/>
        </w:trPr>
        <w:tc>
          <w:tcPr>
            <w:tcW w:w="439" w:type="dxa"/>
            <w:tcBorders>
              <w:top w:val="single" w:sz="4" w:space="0" w:color="auto"/>
              <w:bottom w:val="single" w:sz="2" w:space="0" w:color="auto"/>
            </w:tcBorders>
          </w:tcPr>
          <w:p w14:paraId="114CA5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446F0D0F" w14:textId="1E66D670"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7354E338"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r w:rsidRPr="00585FED">
              <w:rPr>
                <w:rFonts w:ascii="Arial" w:eastAsia="Times New Roman" w:hAnsi="Arial" w:cs="Arial"/>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14:paraId="1A9DD55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6DE482"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FA0EC19" w14:textId="77777777" w:rsidTr="00102BA0">
        <w:trPr>
          <w:trHeight w:val="133"/>
        </w:trPr>
        <w:tc>
          <w:tcPr>
            <w:tcW w:w="10031" w:type="dxa"/>
            <w:gridSpan w:val="3"/>
            <w:tcBorders>
              <w:top w:val="single" w:sz="4" w:space="0" w:color="auto"/>
            </w:tcBorders>
          </w:tcPr>
          <w:p w14:paraId="0FE40C5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1 </w:t>
            </w:r>
            <w:r w:rsidRPr="00585FED">
              <w:rPr>
                <w:rFonts w:ascii="Arial" w:hAnsi="Arial" w:cs="Arial"/>
                <w:b w:val="0"/>
                <w:bCs/>
                <w:i/>
                <w:sz w:val="14"/>
                <w:szCs w:val="14"/>
              </w:rPr>
              <w:t xml:space="preserve"> отрицательного результата «да»)</w:t>
            </w:r>
          </w:p>
        </w:tc>
      </w:tr>
      <w:tr w:rsidR="002248A1" w:rsidRPr="00585FED" w14:paraId="3E1D7640"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5601541" w14:textId="77777777"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14:paraId="0B4E5C94" w14:textId="77777777"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58425FB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1C8C8FE6" w14:textId="77777777"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5C458D4B" w14:textId="77777777" w:rsidTr="00102BA0">
        <w:trPr>
          <w:trHeight w:val="133"/>
        </w:trPr>
        <w:tc>
          <w:tcPr>
            <w:tcW w:w="10031" w:type="dxa"/>
            <w:gridSpan w:val="3"/>
            <w:tcBorders>
              <w:top w:val="single" w:sz="4" w:space="0" w:color="auto"/>
            </w:tcBorders>
          </w:tcPr>
          <w:p w14:paraId="57791C7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4B9A053F" w14:textId="77777777" w:rsidTr="00102BA0">
        <w:trPr>
          <w:trHeight w:val="133"/>
        </w:trPr>
        <w:tc>
          <w:tcPr>
            <w:tcW w:w="439" w:type="dxa"/>
            <w:tcBorders>
              <w:top w:val="single" w:sz="4" w:space="0" w:color="auto"/>
            </w:tcBorders>
          </w:tcPr>
          <w:p w14:paraId="734A597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14:paraId="06567D81"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14:paraId="3F1960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E273CE2" w14:textId="77777777" w:rsidTr="00102BA0">
        <w:trPr>
          <w:trHeight w:val="45"/>
        </w:trPr>
        <w:tc>
          <w:tcPr>
            <w:tcW w:w="10031" w:type="dxa"/>
            <w:gridSpan w:val="3"/>
            <w:tcBorders>
              <w:top w:val="single" w:sz="4" w:space="0" w:color="auto"/>
              <w:left w:val="single" w:sz="2" w:space="0" w:color="FFFFFF"/>
              <w:right w:val="single" w:sz="2" w:space="0" w:color="FFFFFF"/>
            </w:tcBorders>
          </w:tcPr>
          <w:p w14:paraId="6EC81DA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DC903C4" w14:textId="77777777" w:rsidTr="00102BA0">
        <w:trPr>
          <w:trHeight w:val="133"/>
        </w:trPr>
        <w:tc>
          <w:tcPr>
            <w:tcW w:w="439" w:type="dxa"/>
            <w:tcBorders>
              <w:top w:val="single" w:sz="4" w:space="0" w:color="auto"/>
            </w:tcBorders>
          </w:tcPr>
          <w:p w14:paraId="1257651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4" w:space="0" w:color="auto"/>
            </w:tcBorders>
          </w:tcPr>
          <w:p w14:paraId="3DCD3B8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14:paraId="0570A7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78069A9" w14:textId="77777777"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1B12EF" w14:textId="77777777" w:rsidTr="00102BA0">
        <w:trPr>
          <w:trHeight w:val="133"/>
        </w:trPr>
        <w:tc>
          <w:tcPr>
            <w:tcW w:w="10031" w:type="dxa"/>
            <w:gridSpan w:val="3"/>
            <w:tcBorders>
              <w:top w:val="single" w:sz="4" w:space="0" w:color="auto"/>
            </w:tcBorders>
          </w:tcPr>
          <w:p w14:paraId="14627B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0249B0D7" w14:textId="77777777" w:rsidTr="00102BA0">
        <w:trPr>
          <w:trHeight w:val="133"/>
        </w:trPr>
        <w:tc>
          <w:tcPr>
            <w:tcW w:w="439" w:type="dxa"/>
            <w:tcBorders>
              <w:top w:val="single" w:sz="4" w:space="0" w:color="auto"/>
            </w:tcBorders>
          </w:tcPr>
          <w:p w14:paraId="26B22228"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1AD52F60"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7F873D5A"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9E7E05F" w14:textId="77777777" w:rsidTr="00102BA0">
        <w:trPr>
          <w:trHeight w:val="39"/>
        </w:trPr>
        <w:tc>
          <w:tcPr>
            <w:tcW w:w="10031" w:type="dxa"/>
            <w:gridSpan w:val="3"/>
            <w:tcBorders>
              <w:top w:val="single" w:sz="4" w:space="0" w:color="auto"/>
              <w:left w:val="single" w:sz="4" w:space="0" w:color="FFFFFF"/>
              <w:right w:val="single" w:sz="4" w:space="0" w:color="FFFFFF"/>
            </w:tcBorders>
          </w:tcPr>
          <w:p w14:paraId="6011E76B"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0D236A" w14:textId="77777777" w:rsidTr="00102BA0">
        <w:trPr>
          <w:trHeight w:val="133"/>
        </w:trPr>
        <w:tc>
          <w:tcPr>
            <w:tcW w:w="439" w:type="dxa"/>
            <w:tcBorders>
              <w:top w:val="single" w:sz="4" w:space="0" w:color="auto"/>
            </w:tcBorders>
          </w:tcPr>
          <w:p w14:paraId="3F9767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E6DE5D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49176F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2D296F0" w14:textId="77777777" w:rsidTr="00102BA0">
        <w:trPr>
          <w:trHeight w:val="133"/>
        </w:trPr>
        <w:tc>
          <w:tcPr>
            <w:tcW w:w="439" w:type="dxa"/>
            <w:tcBorders>
              <w:top w:val="single" w:sz="4" w:space="0" w:color="auto"/>
            </w:tcBorders>
          </w:tcPr>
          <w:p w14:paraId="4A14687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0BF921C2"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14:paraId="6F90D89B"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49514D5" w14:textId="77777777"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130F5F3" w14:textId="77777777" w:rsidTr="00102BA0">
        <w:trPr>
          <w:trHeight w:val="133"/>
        </w:trPr>
        <w:tc>
          <w:tcPr>
            <w:tcW w:w="10031" w:type="dxa"/>
            <w:gridSpan w:val="3"/>
            <w:tcBorders>
              <w:top w:val="single" w:sz="4" w:space="0" w:color="auto"/>
            </w:tcBorders>
          </w:tcPr>
          <w:p w14:paraId="164D2F6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2A217923"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585FED" w:rsidRDefault="002248A1" w:rsidP="002248A1">
      <w:pPr>
        <w:spacing w:after="0"/>
        <w:rPr>
          <w:rFonts w:ascii="Verdana" w:eastAsia="Times New Roman" w:hAnsi="Verdana"/>
          <w:b/>
          <w:bCs/>
          <w:sz w:val="28"/>
          <w:szCs w:val="28"/>
          <w:lang w:eastAsia="ru-RU"/>
        </w:rPr>
      </w:pPr>
    </w:p>
    <w:p w14:paraId="178297EE" w14:textId="6F4F5BC9"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14:paraId="73E9B84B" w14:textId="602AC04E" w:rsidR="007C2A41" w:rsidRPr="00585FED" w:rsidRDefault="007C2A41" w:rsidP="00112A8D">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11</w:t>
      </w:r>
    </w:p>
    <w:p w14:paraId="30A43D1C" w14:textId="77777777" w:rsidR="00112A8D" w:rsidRDefault="00112A8D" w:rsidP="00112A8D">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27C9170B" w14:textId="72E6DA81" w:rsidR="00112A8D" w:rsidRPr="00D03EC3" w:rsidRDefault="00112A8D" w:rsidP="00112A8D">
      <w:pPr>
        <w:pStyle w:val="affff9"/>
        <w:spacing w:after="0"/>
        <w:ind w:firstLine="5103"/>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885B97D" w14:textId="313A70CF" w:rsidR="00112A8D" w:rsidRPr="00D03EC3" w:rsidRDefault="00112A8D" w:rsidP="00112A8D">
      <w:pPr>
        <w:pStyle w:val="affff9"/>
        <w:spacing w:after="0"/>
        <w:ind w:firstLine="5103"/>
        <w:jc w:val="left"/>
        <w:rPr>
          <w:b w:val="0"/>
          <w:lang w:val="ru-RU"/>
        </w:rPr>
      </w:pPr>
      <w:r w:rsidRPr="00D03EC3">
        <w:rPr>
          <w:b w:val="0"/>
          <w:lang w:val="ru-RU"/>
        </w:rPr>
        <w:t xml:space="preserve">городского округа </w:t>
      </w:r>
      <w:r w:rsidR="005B62FF">
        <w:rPr>
          <w:b w:val="0"/>
          <w:lang w:val="ru-RU"/>
        </w:rPr>
        <w:t>Электросталь</w:t>
      </w:r>
    </w:p>
    <w:p w14:paraId="6D29EEF6" w14:textId="77777777" w:rsidR="00112A8D" w:rsidRPr="00D03EC3" w:rsidRDefault="00112A8D" w:rsidP="00112A8D">
      <w:pPr>
        <w:pStyle w:val="affff9"/>
        <w:spacing w:after="0"/>
        <w:ind w:firstLine="5103"/>
        <w:jc w:val="left"/>
        <w:rPr>
          <w:b w:val="0"/>
          <w:lang w:val="ru-RU"/>
        </w:rPr>
      </w:pPr>
      <w:r w:rsidRPr="00D03EC3">
        <w:rPr>
          <w:b w:val="0"/>
          <w:lang w:val="ru-RU"/>
        </w:rPr>
        <w:t>Московской области</w:t>
      </w:r>
    </w:p>
    <w:p w14:paraId="57980F98" w14:textId="7CC14B8C" w:rsidR="007C2A41" w:rsidRPr="00585FED" w:rsidRDefault="00112A8D" w:rsidP="00112A8D">
      <w:pPr>
        <w:pStyle w:val="affff9"/>
        <w:spacing w:after="0" w:line="276" w:lineRule="auto"/>
        <w:ind w:firstLine="5103"/>
        <w:jc w:val="left"/>
        <w:rPr>
          <w:b w:val="0"/>
          <w:lang w:val="ru-RU"/>
        </w:rPr>
      </w:pPr>
      <w:r w:rsidRPr="00D03EC3">
        <w:rPr>
          <w:b w:val="0"/>
          <w:lang w:val="ru-RU"/>
        </w:rPr>
        <w:t>от «___» _________ 2020 № ______</w:t>
      </w:r>
    </w:p>
    <w:p w14:paraId="5B6B6395" w14:textId="77777777" w:rsidR="002248A1" w:rsidRPr="00585FED" w:rsidRDefault="002248A1" w:rsidP="002248A1">
      <w:pPr>
        <w:pStyle w:val="aff5"/>
        <w:spacing w:after="0"/>
        <w:rPr>
          <w:sz w:val="28"/>
          <w:szCs w:val="28"/>
          <w:lang w:val="x-none"/>
        </w:rPr>
      </w:pPr>
    </w:p>
    <w:p w14:paraId="41E8D99B" w14:textId="77777777" w:rsidR="007D78C3" w:rsidRPr="001318EE" w:rsidRDefault="007D78C3" w:rsidP="007D78C3">
      <w:pPr>
        <w:pStyle w:val="aff5"/>
        <w:spacing w:after="0"/>
        <w:rPr>
          <w:sz w:val="28"/>
          <w:szCs w:val="28"/>
          <w:highlight w:val="red"/>
        </w:rPr>
      </w:pPr>
      <w:r w:rsidRPr="007D78C3">
        <w:rPr>
          <w:sz w:val="28"/>
          <w:szCs w:val="28"/>
        </w:rPr>
        <w:t>ФОРМЫ ИНФОРМАЦИОННОГО ЛИСТА</w:t>
      </w:r>
    </w:p>
    <w:p w14:paraId="77FFAE16" w14:textId="03BBD7A2" w:rsidR="007A3179" w:rsidRDefault="007A3179" w:rsidP="007A3179">
      <w:pPr>
        <w:pStyle w:val="aff5"/>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 w:val="26"/>
          <w:szCs w:val="26"/>
        </w:rPr>
        <w:t xml:space="preserve"> </w:t>
      </w:r>
      <w:r w:rsidRPr="00585FED">
        <w:rPr>
          <w:szCs w:val="24"/>
        </w:rPr>
        <w:t>13.4.</w:t>
      </w:r>
      <w:r>
        <w:rPr>
          <w:szCs w:val="24"/>
        </w:rPr>
        <w:t>3</w:t>
      </w:r>
      <w:r w:rsidRPr="00585FED">
        <w:rPr>
          <w:b w:val="0"/>
          <w:bCs/>
          <w:i/>
          <w:iCs/>
          <w:szCs w:val="24"/>
        </w:rPr>
        <w:t xml:space="preserve"> </w:t>
      </w:r>
      <w:r w:rsidRPr="00585FED">
        <w:rPr>
          <w:sz w:val="26"/>
          <w:szCs w:val="26"/>
        </w:rPr>
        <w:t xml:space="preserve">Административного регламента» </w:t>
      </w:r>
    </w:p>
    <w:p w14:paraId="1D030E79" w14:textId="296B3AC7" w:rsidR="00243DA1" w:rsidRPr="00585FED" w:rsidRDefault="00243DA1" w:rsidP="00243D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14:paraId="7F3485EF" w14:textId="7FB3AC1E" w:rsidR="00243DA1" w:rsidRDefault="00243DA1" w:rsidP="00243DA1">
      <w:pPr>
        <w:pStyle w:val="10"/>
        <w:numPr>
          <w:ilvl w:val="0"/>
          <w:numId w:val="0"/>
        </w:numPr>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Pr="00243DA1">
        <w:rPr>
          <w:rFonts w:eastAsia="Times New Roman"/>
          <w:i/>
          <w:iCs/>
          <w:sz w:val="24"/>
          <w:szCs w:val="24"/>
        </w:rPr>
        <w:t>Административного регламента</w:t>
      </w:r>
    </w:p>
    <w:p w14:paraId="2ADEF46F" w14:textId="77777777" w:rsidR="00243DA1" w:rsidRPr="00243DA1" w:rsidRDefault="00243DA1" w:rsidP="00243DA1">
      <w:pPr>
        <w:pStyle w:val="10"/>
        <w:numPr>
          <w:ilvl w:val="0"/>
          <w:numId w:val="0"/>
        </w:numPr>
        <w:rPr>
          <w:rFonts w:eastAsia="Times New Roman"/>
          <w:i/>
          <w:iCs/>
          <w:sz w:val="24"/>
          <w:szCs w:val="24"/>
        </w:rPr>
      </w:pPr>
    </w:p>
    <w:p w14:paraId="4ADAE33B" w14:textId="17E0B320" w:rsidR="008A51C1" w:rsidRDefault="008A51C1"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7E5C3A17" w14:textId="2A5EE59B" w:rsidR="008A51C1" w:rsidRPr="00243DA1" w:rsidRDefault="008A51C1" w:rsidP="00243DA1">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7A3179" w:rsidRPr="00585FED" w14:paraId="2B42601C" w14:textId="77777777" w:rsidTr="005F1C94">
        <w:trPr>
          <w:trHeight w:val="39"/>
        </w:trPr>
        <w:tc>
          <w:tcPr>
            <w:tcW w:w="8505" w:type="dxa"/>
            <w:gridSpan w:val="2"/>
          </w:tcPr>
          <w:p w14:paraId="5A8D445A" w14:textId="0E800B94"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14:paraId="78841D43" w14:textId="77777777" w:rsidR="007A3179" w:rsidRPr="00585FED" w:rsidRDefault="007A3179" w:rsidP="005F1C94">
            <w:pPr>
              <w:pStyle w:val="aff5"/>
              <w:spacing w:after="0"/>
              <w:rPr>
                <w:rFonts w:ascii="Arial" w:hAnsi="Arial" w:cs="Arial"/>
              </w:rPr>
            </w:pPr>
            <w:r w:rsidRPr="00585FED">
              <w:rPr>
                <w:rFonts w:ascii="Arial" w:hAnsi="Arial" w:cs="Arial"/>
              </w:rPr>
              <w:t>Результат</w:t>
            </w:r>
          </w:p>
          <w:p w14:paraId="7F639B1B" w14:textId="77777777"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14:paraId="7B981256" w14:textId="77777777" w:rsidTr="005F1C94">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0B1339AB" w14:textId="77777777"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14:paraId="0879824D" w14:textId="77777777" w:rsidTr="005F1C94">
        <w:trPr>
          <w:trHeight w:val="480"/>
        </w:trPr>
        <w:tc>
          <w:tcPr>
            <w:tcW w:w="439" w:type="dxa"/>
            <w:tcBorders>
              <w:top w:val="single" w:sz="4" w:space="0" w:color="auto"/>
              <w:bottom w:val="single" w:sz="2" w:space="0" w:color="auto"/>
            </w:tcBorders>
          </w:tcPr>
          <w:p w14:paraId="28B1A324" w14:textId="77777777"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6934691" w14:textId="5A3C1C33"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1526" w:type="dxa"/>
            <w:tcBorders>
              <w:top w:val="single" w:sz="4" w:space="0" w:color="auto"/>
              <w:bottom w:val="single" w:sz="2" w:space="0" w:color="000000" w:themeColor="text1"/>
            </w:tcBorders>
          </w:tcPr>
          <w:p w14:paraId="5BBB0576" w14:textId="77777777" w:rsidR="00103056" w:rsidRDefault="00103056" w:rsidP="00103056">
            <w:pPr>
              <w:pStyle w:val="aff5"/>
              <w:spacing w:after="0"/>
              <w:ind w:right="282"/>
              <w:rPr>
                <w:rFonts w:ascii="Arial" w:eastAsia="Times New Roman" w:hAnsi="Arial" w:cs="Arial"/>
                <w:b w:val="0"/>
                <w:bCs/>
                <w:sz w:val="20"/>
                <w:szCs w:val="20"/>
                <w:lang w:eastAsia="ru-RU"/>
              </w:rPr>
            </w:pPr>
          </w:p>
          <w:p w14:paraId="6B070C8E" w14:textId="4996A345"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14:paraId="640563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14:paraId="3CFE1BD5" w14:textId="77777777" w:rsidTr="005F1C94">
        <w:trPr>
          <w:trHeight w:val="133"/>
        </w:trPr>
        <w:tc>
          <w:tcPr>
            <w:tcW w:w="10031" w:type="dxa"/>
            <w:gridSpan w:val="3"/>
            <w:tcBorders>
              <w:top w:val="single" w:sz="4" w:space="0" w:color="auto"/>
            </w:tcBorders>
          </w:tcPr>
          <w:p w14:paraId="028305BA" w14:textId="36A71623"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sz w:val="20"/>
                <w:szCs w:val="20"/>
              </w:rPr>
              <w:t xml:space="preserve"> </w:t>
            </w:r>
            <w:r w:rsidR="008A51C1">
              <w:rPr>
                <w:rFonts w:eastAsia="Times New Roman"/>
                <w:b/>
                <w:bCs/>
                <w:i/>
                <w:iCs/>
                <w:sz w:val="14"/>
                <w:szCs w:val="14"/>
                <w:lang w:eastAsia="ru-RU"/>
              </w:rPr>
              <w:t>_______________________</w:t>
            </w:r>
          </w:p>
          <w:p w14:paraId="37F13EAC" w14:textId="06CDA4AC"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w:t>
            </w:r>
          </w:p>
        </w:tc>
      </w:tr>
      <w:tr w:rsidR="00103056" w:rsidRPr="00585FED" w14:paraId="44170259"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14:paraId="62D6B63C" w14:textId="77777777" w:rsidTr="005F1C94">
        <w:trPr>
          <w:trHeight w:val="133"/>
        </w:trPr>
        <w:tc>
          <w:tcPr>
            <w:tcW w:w="439" w:type="dxa"/>
            <w:tcBorders>
              <w:top w:val="single" w:sz="4" w:space="0" w:color="auto"/>
            </w:tcBorders>
          </w:tcPr>
          <w:p w14:paraId="171D6C5A" w14:textId="71136CA6"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36F8756C" w14:textId="77777777"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r w:rsidR="00874F9E">
              <w:rPr>
                <w:rFonts w:ascii="Arial" w:hAnsi="Arial" w:cs="Arial"/>
                <w:b w:val="0"/>
                <w:sz w:val="20"/>
                <w:szCs w:val="20"/>
              </w:rPr>
              <w:t xml:space="preserve"> </w:t>
            </w:r>
          </w:p>
          <w:p w14:paraId="5ED27277" w14:textId="23DFA13B"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1526" w:type="dxa"/>
            <w:tcBorders>
              <w:top w:val="single" w:sz="4" w:space="0" w:color="auto"/>
            </w:tcBorders>
          </w:tcPr>
          <w:p w14:paraId="50365BB7" w14:textId="77777777" w:rsidR="00103056" w:rsidRDefault="00103056" w:rsidP="00103056">
            <w:pPr>
              <w:pStyle w:val="aff5"/>
              <w:spacing w:after="0"/>
              <w:ind w:right="282"/>
              <w:rPr>
                <w:rFonts w:ascii="Arial" w:eastAsia="Times New Roman" w:hAnsi="Arial" w:cs="Arial"/>
                <w:b w:val="0"/>
                <w:bCs/>
                <w:sz w:val="20"/>
                <w:szCs w:val="20"/>
                <w:lang w:eastAsia="ru-RU"/>
              </w:rPr>
            </w:pPr>
          </w:p>
          <w:p w14:paraId="4A7E1ACB" w14:textId="03768A26" w:rsidR="00103056" w:rsidRPr="00585FED" w:rsidRDefault="00874F9E"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w:t>
            </w:r>
            <w:r w:rsidR="00103056">
              <w:rPr>
                <w:rFonts w:ascii="Arial" w:eastAsia="Times New Roman" w:hAnsi="Arial" w:cs="Arial"/>
                <w:b w:val="0"/>
                <w:bCs/>
                <w:sz w:val="20"/>
                <w:szCs w:val="20"/>
                <w:lang w:eastAsia="ru-RU"/>
              </w:rPr>
              <w:t>да</w:t>
            </w:r>
          </w:p>
        </w:tc>
      </w:tr>
      <w:tr w:rsidR="008A51C1" w:rsidRPr="00585FED" w14:paraId="1BEAFD9E" w14:textId="77777777" w:rsidTr="005F1C94">
        <w:trPr>
          <w:trHeight w:val="45"/>
        </w:trPr>
        <w:tc>
          <w:tcPr>
            <w:tcW w:w="10031" w:type="dxa"/>
            <w:gridSpan w:val="3"/>
            <w:tcBorders>
              <w:top w:val="single" w:sz="4" w:space="0" w:color="auto"/>
              <w:left w:val="single" w:sz="2" w:space="0" w:color="FFFFFF"/>
              <w:right w:val="single" w:sz="2" w:space="0" w:color="FFFFFF"/>
            </w:tcBorders>
          </w:tcPr>
          <w:p w14:paraId="621A097D" w14:textId="0EEFC4EE"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4C90FF8B" w14:textId="465411C7" w:rsidR="007D78C3" w:rsidRDefault="007D78C3" w:rsidP="008A51C1">
      <w:pPr>
        <w:pStyle w:val="aff5"/>
        <w:spacing w:after="0"/>
        <w:ind w:right="282"/>
        <w:jc w:val="both"/>
        <w:rPr>
          <w:b w:val="0"/>
          <w:bCs/>
          <w:i/>
          <w:sz w:val="10"/>
          <w:szCs w:val="10"/>
        </w:rPr>
      </w:pPr>
    </w:p>
    <w:p w14:paraId="610B2684" w14:textId="06F5EE6C" w:rsidR="00243DA1" w:rsidRDefault="00243DA1" w:rsidP="00243DA1">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33D7E67E" w14:textId="23C85AA9"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0BD04DCD" w14:textId="489152EE"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7652"/>
        <w:gridCol w:w="1525"/>
      </w:tblGrid>
      <w:tr w:rsidR="007D78C3" w14:paraId="66A6BA7E" w14:textId="77777777" w:rsidTr="007D78C3">
        <w:trPr>
          <w:trHeight w:val="39"/>
        </w:trPr>
        <w:tc>
          <w:tcPr>
            <w:tcW w:w="8506" w:type="dxa"/>
            <w:gridSpan w:val="3"/>
          </w:tcPr>
          <w:p w14:paraId="5A0168D9" w14:textId="743020F7"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14:paraId="629292E9" w14:textId="65CF3A6E"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tcPr>
          <w:p w14:paraId="2C1AE2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1E7E198B"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22BF445B" w14:textId="77777777" w:rsidTr="007D78C3">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23AF9A4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8831CAA" w14:textId="77777777" w:rsidTr="007D78C3">
        <w:trPr>
          <w:trHeight w:val="39"/>
        </w:trPr>
        <w:tc>
          <w:tcPr>
            <w:tcW w:w="10031" w:type="dxa"/>
            <w:gridSpan w:val="4"/>
          </w:tcPr>
          <w:p w14:paraId="1EAE1C5F"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13AC088A"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6A34F36" w14:textId="77777777" w:rsidTr="007D78C3">
        <w:trPr>
          <w:trHeight w:val="641"/>
        </w:trPr>
        <w:tc>
          <w:tcPr>
            <w:tcW w:w="437" w:type="dxa"/>
            <w:vMerge w:val="restart"/>
            <w:tcBorders>
              <w:top w:val="single" w:sz="4" w:space="0" w:color="auto"/>
            </w:tcBorders>
          </w:tcPr>
          <w:p w14:paraId="49D0418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556E45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265D82C"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14:paraId="1822B5C0"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0B3EB9E" w14:textId="77777777" w:rsidTr="007D78C3">
        <w:trPr>
          <w:trHeight w:val="36"/>
        </w:trPr>
        <w:tc>
          <w:tcPr>
            <w:tcW w:w="437" w:type="dxa"/>
            <w:vMerge/>
          </w:tcPr>
          <w:p w14:paraId="42228789"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41B66019"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14:paraId="0C9163F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5E536C0D" w14:textId="77777777" w:rsidTr="007D78C3">
        <w:trPr>
          <w:trHeight w:val="43"/>
        </w:trPr>
        <w:tc>
          <w:tcPr>
            <w:tcW w:w="437" w:type="dxa"/>
            <w:vMerge/>
          </w:tcPr>
          <w:p w14:paraId="5162E8C9"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5A893F6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F38A83" w14:textId="77777777" w:rsidTr="007D78C3">
        <w:trPr>
          <w:trHeight w:val="98"/>
        </w:trPr>
        <w:tc>
          <w:tcPr>
            <w:tcW w:w="437" w:type="dxa"/>
            <w:vMerge/>
          </w:tcPr>
          <w:p w14:paraId="416509B0"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C316C0B"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6F0ACA4B"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0BFF9975"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7AEDADE"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A0F6DC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F797798" w14:textId="77777777" w:rsidTr="007D78C3">
        <w:trPr>
          <w:trHeight w:val="79"/>
        </w:trPr>
        <w:tc>
          <w:tcPr>
            <w:tcW w:w="437" w:type="dxa"/>
            <w:vMerge/>
          </w:tcPr>
          <w:p w14:paraId="2615C345"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BF0F553"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56004106"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tcBorders>
              <w:top w:val="single" w:sz="4" w:space="0" w:color="auto"/>
            </w:tcBorders>
          </w:tcPr>
          <w:p w14:paraId="62CB7525"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59F0D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AF6E682" w14:textId="77777777" w:rsidTr="007D78C3">
        <w:trPr>
          <w:trHeight w:val="43"/>
        </w:trPr>
        <w:tc>
          <w:tcPr>
            <w:tcW w:w="437" w:type="dxa"/>
            <w:vMerge/>
          </w:tcPr>
          <w:p w14:paraId="31EDD5FD"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0C37279A"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B914DB2" w14:textId="77777777" w:rsidTr="007D78C3">
        <w:trPr>
          <w:trHeight w:val="111"/>
        </w:trPr>
        <w:tc>
          <w:tcPr>
            <w:tcW w:w="437" w:type="dxa"/>
            <w:vMerge/>
          </w:tcPr>
          <w:p w14:paraId="2CF5DF7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F8ADB0D"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14:paraId="3D028778"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513E94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07E904BD"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167862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C6A12F9" w14:textId="77777777" w:rsidTr="007D78C3">
        <w:trPr>
          <w:trHeight w:val="36"/>
        </w:trPr>
        <w:tc>
          <w:tcPr>
            <w:tcW w:w="437" w:type="dxa"/>
            <w:vMerge/>
          </w:tcPr>
          <w:p w14:paraId="205E77D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32916B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A59B550"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1E8D8C71"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7517E6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2E33D2D" w14:textId="77777777" w:rsidTr="007D78C3">
        <w:trPr>
          <w:trHeight w:val="43"/>
        </w:trPr>
        <w:tc>
          <w:tcPr>
            <w:tcW w:w="437" w:type="dxa"/>
            <w:vMerge/>
          </w:tcPr>
          <w:p w14:paraId="1C66BC17"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2C4A8BD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AEBA332" w14:textId="77777777" w:rsidTr="007D78C3">
        <w:trPr>
          <w:trHeight w:val="185"/>
        </w:trPr>
        <w:tc>
          <w:tcPr>
            <w:tcW w:w="437" w:type="dxa"/>
            <w:vMerge/>
          </w:tcPr>
          <w:p w14:paraId="22AEB62D"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38F931F"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14:paraId="560BDDA2"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04273B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305EABA5"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7FB6582" w14:textId="77777777" w:rsidTr="007D78C3">
        <w:trPr>
          <w:trHeight w:val="92"/>
        </w:trPr>
        <w:tc>
          <w:tcPr>
            <w:tcW w:w="437" w:type="dxa"/>
            <w:vMerge/>
          </w:tcPr>
          <w:p w14:paraId="7CE08F3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E38AA6"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D4ACF68"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2A039F1A"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792812A" w14:textId="77777777" w:rsidTr="007D78C3">
        <w:trPr>
          <w:trHeight w:val="43"/>
        </w:trPr>
        <w:tc>
          <w:tcPr>
            <w:tcW w:w="437" w:type="dxa"/>
            <w:vMerge/>
          </w:tcPr>
          <w:p w14:paraId="32722DDB"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6155E72D"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C9836B" w14:textId="77777777" w:rsidTr="007D78C3">
        <w:trPr>
          <w:trHeight w:val="125"/>
        </w:trPr>
        <w:tc>
          <w:tcPr>
            <w:tcW w:w="437" w:type="dxa"/>
            <w:vMerge/>
          </w:tcPr>
          <w:p w14:paraId="0A71FD9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21AD283"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14:paraId="6A0AD61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3CC301E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202D99F8"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7893C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6E4CDE51" w14:textId="77777777" w:rsidTr="007D78C3">
        <w:trPr>
          <w:trHeight w:val="76"/>
        </w:trPr>
        <w:tc>
          <w:tcPr>
            <w:tcW w:w="437" w:type="dxa"/>
            <w:vMerge/>
          </w:tcPr>
          <w:p w14:paraId="59C38912"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D6E5247"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4C57465C"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4B3305B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F6F5CED"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B9F2E34" w14:textId="77777777" w:rsidTr="007D78C3">
        <w:trPr>
          <w:trHeight w:val="43"/>
        </w:trPr>
        <w:tc>
          <w:tcPr>
            <w:tcW w:w="437" w:type="dxa"/>
            <w:vMerge/>
          </w:tcPr>
          <w:p w14:paraId="15F9AAC3"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2618AC85"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7183237" w14:textId="77777777" w:rsidTr="007D78C3">
        <w:trPr>
          <w:trHeight w:val="105"/>
        </w:trPr>
        <w:tc>
          <w:tcPr>
            <w:tcW w:w="437" w:type="dxa"/>
            <w:vMerge/>
          </w:tcPr>
          <w:p w14:paraId="44BC4A1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6736652"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14:paraId="142904F9"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04B08C3E"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0400DA74"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C942E6"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06B14137" w14:textId="77777777" w:rsidTr="007D78C3">
        <w:trPr>
          <w:trHeight w:val="132"/>
        </w:trPr>
        <w:tc>
          <w:tcPr>
            <w:tcW w:w="437" w:type="dxa"/>
            <w:vMerge/>
          </w:tcPr>
          <w:p w14:paraId="564B5ED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48154E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0A35872"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6584D32C"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3A61CF2"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5759BD41" w14:textId="77777777" w:rsidTr="007D78C3">
        <w:trPr>
          <w:trHeight w:val="43"/>
        </w:trPr>
        <w:tc>
          <w:tcPr>
            <w:tcW w:w="437" w:type="dxa"/>
            <w:vMerge/>
          </w:tcPr>
          <w:p w14:paraId="591F9187"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2B1ECAE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19FB2B" w14:textId="77777777" w:rsidTr="007D78C3">
        <w:trPr>
          <w:trHeight w:val="144"/>
        </w:trPr>
        <w:tc>
          <w:tcPr>
            <w:tcW w:w="437" w:type="dxa"/>
            <w:vMerge/>
          </w:tcPr>
          <w:p w14:paraId="28BE443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64B2D59"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14:paraId="2D177A7D"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78C2C80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37FA9D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A3E1CB"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4BEA223" w14:textId="77777777" w:rsidTr="007D78C3">
        <w:trPr>
          <w:trHeight w:val="92"/>
        </w:trPr>
        <w:tc>
          <w:tcPr>
            <w:tcW w:w="437" w:type="dxa"/>
            <w:vMerge/>
          </w:tcPr>
          <w:p w14:paraId="4CC572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D85F7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00D37476" w14:textId="77777777" w:rsidR="007D78C3" w:rsidRDefault="007D78C3" w:rsidP="007D78C3">
            <w:pPr>
              <w:pStyle w:val="aff5"/>
              <w:spacing w:after="0"/>
              <w:jc w:val="both"/>
              <w:rPr>
                <w:rFonts w:ascii="Arial" w:hAnsi="Arial" w:cs="Arial"/>
                <w:b w:val="0"/>
                <w:bCs/>
                <w:sz w:val="17"/>
                <w:szCs w:val="17"/>
              </w:rPr>
            </w:pPr>
          </w:p>
        </w:tc>
        <w:tc>
          <w:tcPr>
            <w:tcW w:w="1525" w:type="dxa"/>
            <w:tcBorders>
              <w:top w:val="single" w:sz="4" w:space="0" w:color="auto"/>
            </w:tcBorders>
          </w:tcPr>
          <w:p w14:paraId="4B277BA1"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DE3600C" w14:textId="77777777" w:rsidTr="007D78C3">
        <w:trPr>
          <w:trHeight w:val="43"/>
        </w:trPr>
        <w:tc>
          <w:tcPr>
            <w:tcW w:w="437" w:type="dxa"/>
            <w:vMerge/>
          </w:tcPr>
          <w:p w14:paraId="605EE511"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33869A8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A8D4E70" w14:textId="77777777" w:rsidTr="007D78C3">
        <w:trPr>
          <w:trHeight w:val="217"/>
        </w:trPr>
        <w:tc>
          <w:tcPr>
            <w:tcW w:w="437" w:type="dxa"/>
            <w:vMerge/>
          </w:tcPr>
          <w:p w14:paraId="26E883E1"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1180835"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14:paraId="51FFBF4E"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5B5AFC4F"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4C8E4EE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A758C20"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B4D18C2" w14:textId="77777777" w:rsidTr="007D78C3">
        <w:trPr>
          <w:trHeight w:val="256"/>
        </w:trPr>
        <w:tc>
          <w:tcPr>
            <w:tcW w:w="437" w:type="dxa"/>
            <w:vMerge/>
          </w:tcPr>
          <w:p w14:paraId="7A06FB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FD5EC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2B2960D8"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6D74F7A3"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5B2F718" w14:textId="77777777" w:rsidTr="007D78C3">
        <w:trPr>
          <w:trHeight w:val="43"/>
        </w:trPr>
        <w:tc>
          <w:tcPr>
            <w:tcW w:w="437" w:type="dxa"/>
            <w:vMerge/>
          </w:tcPr>
          <w:p w14:paraId="17BB9DBA"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139E947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529C15" w14:textId="77777777" w:rsidTr="007D78C3">
        <w:trPr>
          <w:trHeight w:val="92"/>
        </w:trPr>
        <w:tc>
          <w:tcPr>
            <w:tcW w:w="437" w:type="dxa"/>
            <w:vMerge/>
          </w:tcPr>
          <w:p w14:paraId="7DBE275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2F8035C"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14:paraId="7FA5904C"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0D9DB671"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766CB6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3AD1D8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F05FD1" w14:textId="77777777" w:rsidTr="007D78C3">
        <w:trPr>
          <w:trHeight w:val="145"/>
        </w:trPr>
        <w:tc>
          <w:tcPr>
            <w:tcW w:w="437" w:type="dxa"/>
            <w:vMerge/>
          </w:tcPr>
          <w:p w14:paraId="733ABBE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F466FF2"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3C415C39" w14:textId="77777777" w:rsidR="007D78C3" w:rsidRPr="00A01653" w:rsidRDefault="007D78C3" w:rsidP="007D78C3">
            <w:pPr>
              <w:pStyle w:val="aff5"/>
              <w:spacing w:after="0"/>
              <w:ind w:right="-270"/>
              <w:jc w:val="left"/>
              <w:rPr>
                <w:rFonts w:ascii="Arial" w:hAnsi="Arial" w:cs="Arial"/>
                <w:b w:val="0"/>
                <w:bCs/>
                <w:sz w:val="17"/>
                <w:szCs w:val="17"/>
              </w:rPr>
            </w:pPr>
          </w:p>
        </w:tc>
        <w:tc>
          <w:tcPr>
            <w:tcW w:w="1525" w:type="dxa"/>
            <w:tcBorders>
              <w:top w:val="single" w:sz="4" w:space="0" w:color="auto"/>
            </w:tcBorders>
          </w:tcPr>
          <w:p w14:paraId="327BD13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163B5E"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E330C5" w14:textId="77777777" w:rsidTr="007D78C3">
        <w:trPr>
          <w:trHeight w:val="43"/>
        </w:trPr>
        <w:tc>
          <w:tcPr>
            <w:tcW w:w="437" w:type="dxa"/>
            <w:vMerge/>
          </w:tcPr>
          <w:p w14:paraId="1E988029"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5B79775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72120A" w14:textId="77777777" w:rsidTr="007D78C3">
        <w:trPr>
          <w:trHeight w:val="85"/>
        </w:trPr>
        <w:tc>
          <w:tcPr>
            <w:tcW w:w="437" w:type="dxa"/>
            <w:vMerge/>
          </w:tcPr>
          <w:p w14:paraId="6FD2E74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9009134"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14:paraId="75CF20B9"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6275930"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4E95433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F4007A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81AEF86" w14:textId="77777777" w:rsidTr="007D78C3">
        <w:trPr>
          <w:trHeight w:val="151"/>
        </w:trPr>
        <w:tc>
          <w:tcPr>
            <w:tcW w:w="437" w:type="dxa"/>
            <w:vMerge/>
          </w:tcPr>
          <w:p w14:paraId="412B065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A9E0E7E"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9ED30A" w14:textId="77777777" w:rsidR="007D78C3" w:rsidRPr="00867BB0" w:rsidRDefault="007D78C3" w:rsidP="007D78C3">
            <w:pPr>
              <w:pStyle w:val="aff5"/>
              <w:spacing w:after="0"/>
              <w:ind w:right="-270"/>
              <w:jc w:val="left"/>
              <w:rPr>
                <w:rFonts w:ascii="Arial" w:hAnsi="Arial" w:cs="Arial"/>
                <w:b w:val="0"/>
                <w:bCs/>
                <w:sz w:val="18"/>
                <w:szCs w:val="18"/>
              </w:rPr>
            </w:pPr>
          </w:p>
        </w:tc>
        <w:tc>
          <w:tcPr>
            <w:tcW w:w="1525" w:type="dxa"/>
            <w:tcBorders>
              <w:top w:val="single" w:sz="4" w:space="0" w:color="auto"/>
            </w:tcBorders>
          </w:tcPr>
          <w:p w14:paraId="4412E34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3A4E61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C05384" w14:textId="77777777" w:rsidTr="007D78C3">
        <w:trPr>
          <w:trHeight w:val="43"/>
        </w:trPr>
        <w:tc>
          <w:tcPr>
            <w:tcW w:w="437" w:type="dxa"/>
            <w:vMerge/>
          </w:tcPr>
          <w:p w14:paraId="0C6396E3"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63A0469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D76D2A1" w14:textId="77777777" w:rsidTr="007D78C3">
        <w:trPr>
          <w:trHeight w:val="85"/>
        </w:trPr>
        <w:tc>
          <w:tcPr>
            <w:tcW w:w="437" w:type="dxa"/>
            <w:vMerge/>
          </w:tcPr>
          <w:p w14:paraId="6B50A7D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0431E53"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14:paraId="79EF1384"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3CCA61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3D0C93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6704E4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BA0A125" w14:textId="77777777" w:rsidTr="007D78C3">
        <w:trPr>
          <w:trHeight w:val="151"/>
        </w:trPr>
        <w:tc>
          <w:tcPr>
            <w:tcW w:w="437" w:type="dxa"/>
            <w:vMerge/>
          </w:tcPr>
          <w:p w14:paraId="127B3B1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C978C19"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7CE65646" w14:textId="77777777" w:rsidR="007D78C3" w:rsidRPr="00867BB0" w:rsidRDefault="007D78C3" w:rsidP="007D78C3">
            <w:pPr>
              <w:pStyle w:val="aff5"/>
              <w:spacing w:after="0"/>
              <w:jc w:val="both"/>
              <w:rPr>
                <w:rFonts w:ascii="Arial" w:hAnsi="Arial" w:cs="Arial"/>
                <w:b w:val="0"/>
                <w:bCs/>
                <w:sz w:val="18"/>
                <w:szCs w:val="18"/>
                <w:lang w:eastAsia="ru-RU"/>
              </w:rPr>
            </w:pPr>
          </w:p>
        </w:tc>
        <w:tc>
          <w:tcPr>
            <w:tcW w:w="1525" w:type="dxa"/>
            <w:tcBorders>
              <w:top w:val="single" w:sz="4" w:space="0" w:color="auto"/>
            </w:tcBorders>
          </w:tcPr>
          <w:p w14:paraId="2B88A84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AD68F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4E6CEB5C" w14:textId="77777777" w:rsidTr="007D78C3">
        <w:trPr>
          <w:trHeight w:val="43"/>
        </w:trPr>
        <w:tc>
          <w:tcPr>
            <w:tcW w:w="437" w:type="dxa"/>
            <w:vMerge/>
          </w:tcPr>
          <w:p w14:paraId="5C530B57"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78E6EF07"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111AC77" w14:textId="77777777" w:rsidTr="007D78C3">
        <w:trPr>
          <w:trHeight w:val="85"/>
        </w:trPr>
        <w:tc>
          <w:tcPr>
            <w:tcW w:w="437" w:type="dxa"/>
            <w:vMerge/>
          </w:tcPr>
          <w:p w14:paraId="438E002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9A919A2"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14:paraId="2749358B"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3E97D93B"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2758E1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D7EFA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DDF7533" w14:textId="77777777" w:rsidTr="007D78C3">
        <w:trPr>
          <w:trHeight w:val="151"/>
        </w:trPr>
        <w:tc>
          <w:tcPr>
            <w:tcW w:w="437" w:type="dxa"/>
            <w:vMerge/>
          </w:tcPr>
          <w:p w14:paraId="5E12200E"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649638"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5E3DA14" w14:textId="77777777"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513215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967CAE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6859C47" w14:textId="77777777" w:rsidTr="007D78C3">
        <w:trPr>
          <w:trHeight w:val="43"/>
        </w:trPr>
        <w:tc>
          <w:tcPr>
            <w:tcW w:w="437" w:type="dxa"/>
            <w:vMerge/>
          </w:tcPr>
          <w:p w14:paraId="30A026B4"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0AF9A6EE"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2A2B2A" w14:textId="77777777" w:rsidTr="007D78C3">
        <w:trPr>
          <w:trHeight w:val="105"/>
        </w:trPr>
        <w:tc>
          <w:tcPr>
            <w:tcW w:w="437" w:type="dxa"/>
            <w:vMerge/>
          </w:tcPr>
          <w:p w14:paraId="6EC922E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54C492A"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14:paraId="4A9F9CE9"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8536983"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303C2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52F26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1209928" w14:textId="77777777" w:rsidTr="007D78C3">
        <w:trPr>
          <w:trHeight w:val="132"/>
        </w:trPr>
        <w:tc>
          <w:tcPr>
            <w:tcW w:w="437" w:type="dxa"/>
            <w:vMerge/>
          </w:tcPr>
          <w:p w14:paraId="63C6C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C57D980"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313FF5FE" w14:textId="77777777"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7DCCD9B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6C9A736"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562A8B4" w14:textId="77777777" w:rsidTr="007D78C3">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4C2292B3"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FDD9D8" w14:textId="77777777" w:rsidTr="007D78C3">
        <w:trPr>
          <w:trHeight w:val="43"/>
        </w:trPr>
        <w:tc>
          <w:tcPr>
            <w:tcW w:w="10031" w:type="dxa"/>
            <w:gridSpan w:val="4"/>
            <w:tcBorders>
              <w:top w:val="single" w:sz="4" w:space="0" w:color="auto"/>
            </w:tcBorders>
          </w:tcPr>
          <w:p w14:paraId="14EEECC4"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74036E40" w14:textId="77777777" w:rsidTr="007D78C3">
        <w:trPr>
          <w:trHeight w:val="486"/>
        </w:trPr>
        <w:tc>
          <w:tcPr>
            <w:tcW w:w="437" w:type="dxa"/>
            <w:vMerge w:val="restart"/>
            <w:tcBorders>
              <w:top w:val="single" w:sz="4" w:space="0" w:color="auto"/>
            </w:tcBorders>
          </w:tcPr>
          <w:p w14:paraId="219B079E"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537FEB33"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D6EE335"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520F66B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E50527"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12D3A0FA" w14:textId="77777777" w:rsidTr="007D78C3">
        <w:trPr>
          <w:trHeight w:val="487"/>
        </w:trPr>
        <w:tc>
          <w:tcPr>
            <w:tcW w:w="437" w:type="dxa"/>
            <w:vMerge/>
          </w:tcPr>
          <w:p w14:paraId="42A97939"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7A9C4FCD"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14:paraId="59AE72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4657203"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717B1C7"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6C83C1" w14:textId="77777777" w:rsidTr="007D78C3">
        <w:trPr>
          <w:trHeight w:val="150"/>
        </w:trPr>
        <w:tc>
          <w:tcPr>
            <w:tcW w:w="10031" w:type="dxa"/>
            <w:gridSpan w:val="4"/>
            <w:tcBorders>
              <w:bottom w:val="single" w:sz="4" w:space="0" w:color="auto"/>
            </w:tcBorders>
          </w:tcPr>
          <w:p w14:paraId="430BF2D7"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3C6FE9E3" w14:textId="77777777"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14:paraId="66D0B675"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644EF98" w14:textId="77777777" w:rsidTr="007D78C3">
        <w:trPr>
          <w:trHeight w:val="150"/>
        </w:trPr>
        <w:tc>
          <w:tcPr>
            <w:tcW w:w="10031" w:type="dxa"/>
            <w:gridSpan w:val="4"/>
            <w:tcBorders>
              <w:bottom w:val="single" w:sz="4" w:space="0" w:color="auto"/>
            </w:tcBorders>
          </w:tcPr>
          <w:p w14:paraId="6FF49D56"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6F209BA8" w14:textId="77777777" w:rsidTr="007D78C3">
        <w:trPr>
          <w:trHeight w:val="150"/>
        </w:trPr>
        <w:tc>
          <w:tcPr>
            <w:tcW w:w="10031" w:type="dxa"/>
            <w:gridSpan w:val="4"/>
            <w:tcBorders>
              <w:bottom w:val="single" w:sz="4" w:space="0" w:color="auto"/>
            </w:tcBorders>
          </w:tcPr>
          <w:p w14:paraId="6DA85DB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1AAADB8C"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51007C3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A65A27B" w14:textId="77777777" w:rsidTr="007D78C3">
        <w:trPr>
          <w:trHeight w:val="725"/>
        </w:trPr>
        <w:tc>
          <w:tcPr>
            <w:tcW w:w="437" w:type="dxa"/>
            <w:vMerge w:val="restart"/>
          </w:tcPr>
          <w:p w14:paraId="27B543D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3</w:t>
            </w:r>
          </w:p>
        </w:tc>
        <w:tc>
          <w:tcPr>
            <w:tcW w:w="8069" w:type="dxa"/>
            <w:gridSpan w:val="2"/>
            <w:vMerge w:val="restart"/>
            <w:tcBorders>
              <w:top w:val="single" w:sz="4" w:space="0" w:color="auto"/>
            </w:tcBorders>
          </w:tcPr>
          <w:p w14:paraId="6FF8F2A9"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3C822FE3" w14:textId="77777777"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6973DF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D622D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66BB1462" w14:textId="77777777" w:rsidTr="007D78C3">
        <w:trPr>
          <w:trHeight w:val="36"/>
        </w:trPr>
        <w:tc>
          <w:tcPr>
            <w:tcW w:w="437" w:type="dxa"/>
            <w:vMerge/>
            <w:tcBorders>
              <w:bottom w:val="single" w:sz="4" w:space="0" w:color="auto"/>
            </w:tcBorders>
          </w:tcPr>
          <w:p w14:paraId="08173316"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D0F83C4"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14:paraId="573EFF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ECD52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142C9DF"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3209E92A"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94BD439" w14:textId="77777777" w:rsidTr="007D78C3">
        <w:trPr>
          <w:trHeight w:val="690"/>
        </w:trPr>
        <w:tc>
          <w:tcPr>
            <w:tcW w:w="437" w:type="dxa"/>
            <w:vMerge w:val="restart"/>
          </w:tcPr>
          <w:p w14:paraId="3A475324"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5D4D71D4"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7F14C57A" w14:textId="77777777"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14:paraId="5AE8D6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66A16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B49A004" w14:textId="77777777" w:rsidTr="007D78C3">
        <w:trPr>
          <w:trHeight w:val="36"/>
        </w:trPr>
        <w:tc>
          <w:tcPr>
            <w:tcW w:w="437" w:type="dxa"/>
            <w:vMerge/>
            <w:tcBorders>
              <w:bottom w:val="single" w:sz="4" w:space="0" w:color="auto"/>
            </w:tcBorders>
          </w:tcPr>
          <w:p w14:paraId="7D1971AF"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542B44C1"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14:paraId="1AF975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1BDF12"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0E270A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728C7146"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9FDCA68" w14:textId="77777777" w:rsidTr="007D78C3">
        <w:trPr>
          <w:trHeight w:val="150"/>
        </w:trPr>
        <w:tc>
          <w:tcPr>
            <w:tcW w:w="10031" w:type="dxa"/>
            <w:gridSpan w:val="4"/>
            <w:tcBorders>
              <w:bottom w:val="single" w:sz="4" w:space="0" w:color="auto"/>
            </w:tcBorders>
          </w:tcPr>
          <w:p w14:paraId="5A07C76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77797802" w14:textId="77777777"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14:paraId="16677452"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2D5A7695" w14:textId="77777777" w:rsidTr="007D78C3">
        <w:trPr>
          <w:trHeight w:val="150"/>
        </w:trPr>
        <w:tc>
          <w:tcPr>
            <w:tcW w:w="10031" w:type="dxa"/>
            <w:gridSpan w:val="4"/>
            <w:tcBorders>
              <w:bottom w:val="single" w:sz="4" w:space="0" w:color="auto"/>
            </w:tcBorders>
          </w:tcPr>
          <w:p w14:paraId="19E6265D" w14:textId="23BA9911"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14:paraId="1CFA4FB8" w14:textId="77777777" w:rsidTr="007D78C3">
        <w:trPr>
          <w:trHeight w:val="150"/>
        </w:trPr>
        <w:tc>
          <w:tcPr>
            <w:tcW w:w="10031" w:type="dxa"/>
            <w:gridSpan w:val="4"/>
            <w:tcBorders>
              <w:bottom w:val="single" w:sz="4" w:space="0" w:color="auto"/>
            </w:tcBorders>
          </w:tcPr>
          <w:p w14:paraId="0283FFD5"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3388D99"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9D1084F"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E26772B" w14:textId="77777777" w:rsidTr="007D78C3">
        <w:trPr>
          <w:trHeight w:val="351"/>
        </w:trPr>
        <w:tc>
          <w:tcPr>
            <w:tcW w:w="437" w:type="dxa"/>
            <w:vMerge w:val="restart"/>
          </w:tcPr>
          <w:p w14:paraId="5B9D0AAF"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32AFCF31"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DAC48B2" w14:textId="77777777"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756D89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405C6D"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CA7FD1F" w14:textId="77777777" w:rsidTr="007D78C3">
        <w:trPr>
          <w:trHeight w:val="36"/>
        </w:trPr>
        <w:tc>
          <w:tcPr>
            <w:tcW w:w="437" w:type="dxa"/>
            <w:vMerge/>
          </w:tcPr>
          <w:p w14:paraId="54B6A7F4"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E5614E0" w14:textId="77777777" w:rsidR="007D78C3" w:rsidRDefault="007D78C3" w:rsidP="007D78C3">
            <w:pPr>
              <w:pStyle w:val="aff5"/>
              <w:spacing w:after="0"/>
              <w:jc w:val="both"/>
              <w:rPr>
                <w:rFonts w:ascii="Arial" w:hAnsi="Arial" w:cs="Arial"/>
                <w:b w:val="0"/>
                <w:bCs/>
                <w:noProof/>
                <w:sz w:val="20"/>
                <w:szCs w:val="20"/>
                <w:lang w:eastAsia="ru-RU"/>
              </w:rPr>
            </w:pPr>
          </w:p>
        </w:tc>
        <w:tc>
          <w:tcPr>
            <w:tcW w:w="1525" w:type="dxa"/>
            <w:tcBorders>
              <w:top w:val="single" w:sz="4" w:space="0" w:color="auto"/>
            </w:tcBorders>
          </w:tcPr>
          <w:p w14:paraId="476BE2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D8EA7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349EA1" w14:textId="77777777" w:rsidTr="007D78C3">
        <w:trPr>
          <w:trHeight w:val="43"/>
        </w:trPr>
        <w:tc>
          <w:tcPr>
            <w:tcW w:w="437" w:type="dxa"/>
            <w:vMerge/>
          </w:tcPr>
          <w:p w14:paraId="03A66DF3"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22D4B51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021CC41" w14:textId="77777777" w:rsidTr="007D78C3">
        <w:trPr>
          <w:trHeight w:val="236"/>
        </w:trPr>
        <w:tc>
          <w:tcPr>
            <w:tcW w:w="437" w:type="dxa"/>
            <w:vMerge/>
          </w:tcPr>
          <w:p w14:paraId="5EB66DD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79FB0E9"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6452A725"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1E321BD"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1922D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EFDDE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FCD229B" w14:textId="77777777" w:rsidTr="007D78C3">
        <w:trPr>
          <w:trHeight w:val="250"/>
        </w:trPr>
        <w:tc>
          <w:tcPr>
            <w:tcW w:w="437" w:type="dxa"/>
            <w:vMerge/>
          </w:tcPr>
          <w:p w14:paraId="4BA5967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A89CCDD"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3850345"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14:paraId="20DB1E6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29E89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B8F1C9E" w14:textId="77777777" w:rsidTr="007D78C3">
        <w:trPr>
          <w:trHeight w:val="43"/>
        </w:trPr>
        <w:tc>
          <w:tcPr>
            <w:tcW w:w="437" w:type="dxa"/>
            <w:vMerge/>
          </w:tcPr>
          <w:p w14:paraId="4BB552CC"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063648AF"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871F1A2" w14:textId="77777777" w:rsidTr="007D78C3">
        <w:trPr>
          <w:trHeight w:val="300"/>
        </w:trPr>
        <w:tc>
          <w:tcPr>
            <w:tcW w:w="437" w:type="dxa"/>
            <w:vMerge/>
          </w:tcPr>
          <w:p w14:paraId="6C49B85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331741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7B405147"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D7AFB57"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22091D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CA5D8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29AC4F" w14:textId="77777777" w:rsidTr="007D78C3">
        <w:trPr>
          <w:trHeight w:val="36"/>
        </w:trPr>
        <w:tc>
          <w:tcPr>
            <w:tcW w:w="437" w:type="dxa"/>
            <w:vMerge/>
          </w:tcPr>
          <w:p w14:paraId="064FB08B"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A346C0F"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82251B2"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14:paraId="27A4CFC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8C34B3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0A54EF" w14:textId="77777777" w:rsidTr="007D78C3">
        <w:trPr>
          <w:trHeight w:val="43"/>
        </w:trPr>
        <w:tc>
          <w:tcPr>
            <w:tcW w:w="437" w:type="dxa"/>
            <w:vMerge/>
          </w:tcPr>
          <w:p w14:paraId="14C45467"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4AE6B714"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176AAB5" w14:textId="77777777" w:rsidTr="007D78C3">
        <w:trPr>
          <w:trHeight w:val="249"/>
        </w:trPr>
        <w:tc>
          <w:tcPr>
            <w:tcW w:w="437" w:type="dxa"/>
            <w:vMerge/>
          </w:tcPr>
          <w:p w14:paraId="7769000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23411E0"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729E6A5B"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сайдинг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426316CD"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6E6E861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1C305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BF6728B" w14:textId="77777777" w:rsidTr="007D78C3">
        <w:trPr>
          <w:trHeight w:val="237"/>
        </w:trPr>
        <w:tc>
          <w:tcPr>
            <w:tcW w:w="437" w:type="dxa"/>
            <w:vMerge/>
          </w:tcPr>
          <w:p w14:paraId="507FB1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DC2B99C"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42576432"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14:paraId="2DABB9C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0035C3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AC904B7" w14:textId="77777777" w:rsidTr="007D78C3">
        <w:trPr>
          <w:trHeight w:val="43"/>
        </w:trPr>
        <w:tc>
          <w:tcPr>
            <w:tcW w:w="437" w:type="dxa"/>
            <w:vMerge/>
          </w:tcPr>
          <w:p w14:paraId="089504EF"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57EAEE69"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DD1455" w14:textId="77777777" w:rsidTr="007D78C3">
        <w:trPr>
          <w:trHeight w:val="217"/>
        </w:trPr>
        <w:tc>
          <w:tcPr>
            <w:tcW w:w="437" w:type="dxa"/>
            <w:vMerge/>
          </w:tcPr>
          <w:p w14:paraId="3CC6C0C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DDE26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6E43D3B9"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Профнастил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3B1E4A8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41E13A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0E4DC1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1C6AED" w14:textId="77777777" w:rsidTr="007D78C3">
        <w:trPr>
          <w:trHeight w:val="283"/>
        </w:trPr>
        <w:tc>
          <w:tcPr>
            <w:tcW w:w="437" w:type="dxa"/>
            <w:vMerge/>
          </w:tcPr>
          <w:p w14:paraId="2A61EBE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9A2D8E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767D84E"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75E1FFA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A188E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1788BBD" w14:textId="77777777" w:rsidTr="007D78C3">
        <w:trPr>
          <w:trHeight w:val="36"/>
        </w:trPr>
        <w:tc>
          <w:tcPr>
            <w:tcW w:w="437" w:type="dxa"/>
            <w:vMerge/>
          </w:tcPr>
          <w:p w14:paraId="2C3EC7A9"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7F7E75C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68AF6C5" w14:textId="77777777" w:rsidTr="007D78C3">
        <w:trPr>
          <w:trHeight w:val="199"/>
        </w:trPr>
        <w:tc>
          <w:tcPr>
            <w:tcW w:w="437" w:type="dxa"/>
            <w:vMerge/>
          </w:tcPr>
          <w:p w14:paraId="789599AA"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E34FDF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71FF426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8A304D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0FD988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BD14684"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2ED1FAF" w14:textId="77777777" w:rsidTr="007D78C3">
        <w:trPr>
          <w:trHeight w:val="270"/>
        </w:trPr>
        <w:tc>
          <w:tcPr>
            <w:tcW w:w="437" w:type="dxa"/>
            <w:vMerge/>
          </w:tcPr>
          <w:p w14:paraId="6C299B9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343AAC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FB7EEB"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14:paraId="3C40C30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87C715"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CAE8C2A" w14:textId="77777777" w:rsidTr="007D78C3">
        <w:trPr>
          <w:trHeight w:val="43"/>
        </w:trPr>
        <w:tc>
          <w:tcPr>
            <w:tcW w:w="437" w:type="dxa"/>
            <w:vMerge/>
          </w:tcPr>
          <w:p w14:paraId="1DE5591D"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02986D87"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00173D3" w14:textId="77777777" w:rsidTr="007D78C3">
        <w:trPr>
          <w:trHeight w:val="249"/>
        </w:trPr>
        <w:tc>
          <w:tcPr>
            <w:tcW w:w="437" w:type="dxa"/>
            <w:vMerge/>
          </w:tcPr>
          <w:p w14:paraId="3F4402F9"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32E186"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4E02AE11"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7DC9A9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4523799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FC2417"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CCCC4F" w14:textId="77777777" w:rsidTr="007D78C3">
        <w:trPr>
          <w:trHeight w:val="224"/>
        </w:trPr>
        <w:tc>
          <w:tcPr>
            <w:tcW w:w="437" w:type="dxa"/>
            <w:vMerge/>
          </w:tcPr>
          <w:p w14:paraId="02C54E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64F3D6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8F48B78"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289731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B4AD4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29010A6" w14:textId="77777777" w:rsidTr="007D78C3">
        <w:trPr>
          <w:trHeight w:val="43"/>
        </w:trPr>
        <w:tc>
          <w:tcPr>
            <w:tcW w:w="437" w:type="dxa"/>
            <w:vMerge/>
          </w:tcPr>
          <w:p w14:paraId="1BC6AAAC"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2F8E564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5DD6374" w14:textId="77777777" w:rsidTr="007D78C3">
        <w:trPr>
          <w:trHeight w:val="230"/>
        </w:trPr>
        <w:tc>
          <w:tcPr>
            <w:tcW w:w="437" w:type="dxa"/>
            <w:vMerge/>
          </w:tcPr>
          <w:p w14:paraId="6BDB6EA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C308E9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4DDA9E0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6EE5434"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02135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51E48D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242673" w14:textId="77777777" w:rsidTr="007D78C3">
        <w:trPr>
          <w:trHeight w:val="243"/>
        </w:trPr>
        <w:tc>
          <w:tcPr>
            <w:tcW w:w="437" w:type="dxa"/>
            <w:vMerge/>
          </w:tcPr>
          <w:p w14:paraId="293D42F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E3DDD4F"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5FFDAA"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7B930D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811C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419CF37" w14:textId="77777777" w:rsidTr="007D78C3">
        <w:trPr>
          <w:trHeight w:val="43"/>
        </w:trPr>
        <w:tc>
          <w:tcPr>
            <w:tcW w:w="437" w:type="dxa"/>
            <w:vMerge/>
          </w:tcPr>
          <w:p w14:paraId="54E3D3A8"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433BB19E"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F32790" w14:textId="77777777" w:rsidTr="007D78C3">
        <w:trPr>
          <w:trHeight w:val="657"/>
        </w:trPr>
        <w:tc>
          <w:tcPr>
            <w:tcW w:w="437" w:type="dxa"/>
            <w:vMerge/>
          </w:tcPr>
          <w:p w14:paraId="4D2F62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E2831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65CC0B34"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 для скатной кровли, козырьков, навесов: профнастил</w:t>
            </w:r>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ондулин,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металлочерепица,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5FD6C1C6"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4CD4BA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80D07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203E9D4" w14:textId="77777777" w:rsidTr="007D78C3">
        <w:trPr>
          <w:trHeight w:val="769"/>
        </w:trPr>
        <w:tc>
          <w:tcPr>
            <w:tcW w:w="437" w:type="dxa"/>
            <w:vMerge/>
          </w:tcPr>
          <w:p w14:paraId="794192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397AA9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C78F385"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57230E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6FAE3D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3230E81" w14:textId="77777777" w:rsidTr="007D78C3">
        <w:trPr>
          <w:trHeight w:val="43"/>
        </w:trPr>
        <w:tc>
          <w:tcPr>
            <w:tcW w:w="437" w:type="dxa"/>
            <w:vMerge/>
          </w:tcPr>
          <w:p w14:paraId="3B2E365E"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76E8918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B5A770" w14:textId="77777777" w:rsidTr="007D78C3">
        <w:trPr>
          <w:trHeight w:val="302"/>
        </w:trPr>
        <w:tc>
          <w:tcPr>
            <w:tcW w:w="437" w:type="dxa"/>
            <w:vMerge/>
          </w:tcPr>
          <w:p w14:paraId="02F0427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63242F1"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613EF97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сайдинг</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вагонка</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47F5E40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3F3A0C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0CE4E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835FB77" w14:textId="77777777" w:rsidTr="007D78C3">
        <w:trPr>
          <w:trHeight w:val="408"/>
        </w:trPr>
        <w:tc>
          <w:tcPr>
            <w:tcW w:w="437" w:type="dxa"/>
            <w:vMerge/>
          </w:tcPr>
          <w:p w14:paraId="11E55EC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77127F9"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B1739B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050E45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F9B69C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90FE3D3" w14:textId="77777777" w:rsidTr="007D78C3">
        <w:trPr>
          <w:trHeight w:val="43"/>
        </w:trPr>
        <w:tc>
          <w:tcPr>
            <w:tcW w:w="437" w:type="dxa"/>
            <w:vMerge/>
          </w:tcPr>
          <w:p w14:paraId="29FCEDF5"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67418ECB"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EBCC841" w14:textId="77777777" w:rsidTr="007D78C3">
        <w:trPr>
          <w:trHeight w:val="36"/>
        </w:trPr>
        <w:tc>
          <w:tcPr>
            <w:tcW w:w="437" w:type="dxa"/>
            <w:vMerge/>
          </w:tcPr>
          <w:p w14:paraId="51A40CF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D91339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66762BD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E7C78BF"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683126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1EAE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E055E47" w14:textId="77777777" w:rsidTr="007D78C3">
        <w:trPr>
          <w:trHeight w:val="401"/>
        </w:trPr>
        <w:tc>
          <w:tcPr>
            <w:tcW w:w="437" w:type="dxa"/>
            <w:vMerge/>
          </w:tcPr>
          <w:p w14:paraId="4B5B2B8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3A1793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4B3FC09"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67D8C2E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1BB00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E373E74" w14:textId="77777777" w:rsidTr="007D78C3">
        <w:trPr>
          <w:trHeight w:val="43"/>
        </w:trPr>
        <w:tc>
          <w:tcPr>
            <w:tcW w:w="437" w:type="dxa"/>
            <w:vMerge/>
          </w:tcPr>
          <w:p w14:paraId="2EFED17E"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00B7976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BF543DB" w14:textId="77777777" w:rsidTr="007D78C3">
        <w:trPr>
          <w:trHeight w:val="125"/>
        </w:trPr>
        <w:tc>
          <w:tcPr>
            <w:tcW w:w="437" w:type="dxa"/>
            <w:vMerge/>
          </w:tcPr>
          <w:p w14:paraId="4863B64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552B8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4273DF1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72434C2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ACD4E3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13F142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583664A" w14:textId="77777777" w:rsidTr="007D78C3">
        <w:trPr>
          <w:trHeight w:val="112"/>
        </w:trPr>
        <w:tc>
          <w:tcPr>
            <w:tcW w:w="437" w:type="dxa"/>
            <w:vMerge/>
          </w:tcPr>
          <w:p w14:paraId="0B3916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80EF2E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089FC2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289C769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57F08D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0843288" w14:textId="77777777" w:rsidTr="007D78C3">
        <w:trPr>
          <w:trHeight w:val="43"/>
        </w:trPr>
        <w:tc>
          <w:tcPr>
            <w:tcW w:w="437" w:type="dxa"/>
            <w:vMerge/>
          </w:tcPr>
          <w:p w14:paraId="5CF80F94"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337A93C8"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A75FB6E" w14:textId="77777777" w:rsidTr="007D78C3">
        <w:trPr>
          <w:trHeight w:val="223"/>
        </w:trPr>
        <w:tc>
          <w:tcPr>
            <w:tcW w:w="437" w:type="dxa"/>
            <w:vMerge/>
          </w:tcPr>
          <w:p w14:paraId="6A933AD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44FCC2"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4AA17BB0"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012E747"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603F6E8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80F64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D203B3" w14:textId="77777777" w:rsidTr="007D78C3">
        <w:trPr>
          <w:trHeight w:val="250"/>
        </w:trPr>
        <w:tc>
          <w:tcPr>
            <w:tcW w:w="437" w:type="dxa"/>
            <w:vMerge/>
            <w:tcBorders>
              <w:bottom w:val="single" w:sz="4" w:space="0" w:color="auto"/>
            </w:tcBorders>
          </w:tcPr>
          <w:p w14:paraId="1B3B96C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8145F2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094507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74DF962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0906DD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9143313"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6B3846" w14:textId="77777777" w:rsidTr="007D78C3">
        <w:trPr>
          <w:trHeight w:val="150"/>
        </w:trPr>
        <w:tc>
          <w:tcPr>
            <w:tcW w:w="10031" w:type="dxa"/>
            <w:gridSpan w:val="4"/>
            <w:tcBorders>
              <w:bottom w:val="single" w:sz="4" w:space="0" w:color="auto"/>
            </w:tcBorders>
          </w:tcPr>
          <w:p w14:paraId="66F81D7E"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14:paraId="3419BAB4"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A5AAFDE"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F221193" w14:textId="77777777" w:rsidTr="007D78C3">
        <w:trPr>
          <w:trHeight w:val="150"/>
        </w:trPr>
        <w:tc>
          <w:tcPr>
            <w:tcW w:w="10031" w:type="dxa"/>
            <w:gridSpan w:val="4"/>
            <w:tcBorders>
              <w:bottom w:val="single" w:sz="4" w:space="0" w:color="auto"/>
            </w:tcBorders>
          </w:tcPr>
          <w:p w14:paraId="5A1C6A2C" w14:textId="59D3CEBD"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14:paraId="551EFB2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2908E3F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A81F0" w14:textId="77777777" w:rsidTr="007D78C3">
        <w:trPr>
          <w:trHeight w:val="150"/>
        </w:trPr>
        <w:tc>
          <w:tcPr>
            <w:tcW w:w="437" w:type="dxa"/>
            <w:tcBorders>
              <w:bottom w:val="single" w:sz="4" w:space="0" w:color="auto"/>
            </w:tcBorders>
          </w:tcPr>
          <w:p w14:paraId="20953739"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14:paraId="17744074"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14:paraId="61D96533" w14:textId="77777777"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14:paraId="6C0C452B"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525" w:type="dxa"/>
            <w:tcBorders>
              <w:top w:val="single" w:sz="4" w:space="0" w:color="auto"/>
            </w:tcBorders>
          </w:tcPr>
          <w:p w14:paraId="2DC67530"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9A7A350" w14:textId="20681742" w:rsidR="007D78C3" w:rsidRDefault="007D78C3" w:rsidP="007D78C3">
      <w:pPr>
        <w:pStyle w:val="aff5"/>
        <w:spacing w:after="0"/>
        <w:jc w:val="both"/>
        <w:rPr>
          <w:rFonts w:eastAsia="Times New Roman"/>
          <w:b w:val="0"/>
          <w:bCs/>
          <w:szCs w:val="24"/>
        </w:rPr>
      </w:pPr>
    </w:p>
    <w:p w14:paraId="54510017" w14:textId="427D4646" w:rsidR="00C66CFC" w:rsidRDefault="00C66CFC" w:rsidP="007D78C3">
      <w:pPr>
        <w:pStyle w:val="aff5"/>
        <w:spacing w:after="0"/>
        <w:jc w:val="both"/>
        <w:rPr>
          <w:rFonts w:eastAsia="Times New Roman"/>
          <w:b w:val="0"/>
          <w:bCs/>
          <w:szCs w:val="24"/>
        </w:rPr>
      </w:pPr>
    </w:p>
    <w:p w14:paraId="27F19F32" w14:textId="77777777" w:rsidR="00C66CFC" w:rsidRPr="00243DA1" w:rsidRDefault="00C66CFC" w:rsidP="00C66CFC">
      <w:pPr>
        <w:pStyle w:val="10"/>
        <w:numPr>
          <w:ilvl w:val="0"/>
          <w:numId w:val="0"/>
        </w:numPr>
        <w:rPr>
          <w:rFonts w:eastAsia="Times New Roman"/>
          <w:i/>
          <w:iCs/>
          <w:sz w:val="24"/>
          <w:szCs w:val="24"/>
        </w:rPr>
      </w:pPr>
    </w:p>
    <w:p w14:paraId="7B750A97" w14:textId="3ECAEBAB"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14:paraId="5424435B" w14:textId="77777777" w:rsidR="00C66CFC" w:rsidRPr="00243DA1"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585FED" w14:paraId="5819C49F" w14:textId="77777777" w:rsidTr="005F1C94">
        <w:trPr>
          <w:trHeight w:val="39"/>
        </w:trPr>
        <w:tc>
          <w:tcPr>
            <w:tcW w:w="8505" w:type="dxa"/>
            <w:gridSpan w:val="2"/>
          </w:tcPr>
          <w:p w14:paraId="0E38E7AF" w14:textId="1BE47DBA"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14:paraId="381CCE16"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441AED98"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076EC2A3" w14:textId="77777777" w:rsidTr="005F1C94">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595E083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0763872B" w14:textId="77777777" w:rsidTr="005F1C94">
        <w:trPr>
          <w:trHeight w:val="480"/>
        </w:trPr>
        <w:tc>
          <w:tcPr>
            <w:tcW w:w="439" w:type="dxa"/>
            <w:tcBorders>
              <w:top w:val="single" w:sz="4" w:space="0" w:color="auto"/>
              <w:bottom w:val="single" w:sz="2" w:space="0" w:color="auto"/>
            </w:tcBorders>
          </w:tcPr>
          <w:p w14:paraId="3F2D9CB7"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3E1E67B" w14:textId="4DE66424"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w:t>
            </w:r>
            <w:r>
              <w:rPr>
                <w:rFonts w:ascii="Arial" w:hAnsi="Arial" w:cs="Arial"/>
                <w:b w:val="0"/>
                <w:bCs/>
                <w:sz w:val="20"/>
                <w:szCs w:val="20"/>
              </w:rPr>
              <w:t>выявлено</w:t>
            </w:r>
          </w:p>
        </w:tc>
        <w:tc>
          <w:tcPr>
            <w:tcW w:w="1526" w:type="dxa"/>
            <w:tcBorders>
              <w:top w:val="single" w:sz="4" w:space="0" w:color="auto"/>
              <w:bottom w:val="single" w:sz="2" w:space="0" w:color="000000" w:themeColor="text1"/>
            </w:tcBorders>
          </w:tcPr>
          <w:p w14:paraId="1C53D9E6" w14:textId="77777777" w:rsidR="00C66CFC" w:rsidRDefault="00C66CFC" w:rsidP="005F1C94">
            <w:pPr>
              <w:pStyle w:val="aff5"/>
              <w:spacing w:after="0"/>
              <w:ind w:right="282"/>
              <w:rPr>
                <w:rFonts w:ascii="Arial" w:eastAsia="Times New Roman" w:hAnsi="Arial" w:cs="Arial"/>
                <w:b w:val="0"/>
                <w:bCs/>
                <w:sz w:val="20"/>
                <w:szCs w:val="20"/>
                <w:lang w:eastAsia="ru-RU"/>
              </w:rPr>
            </w:pPr>
          </w:p>
          <w:p w14:paraId="57DAFE88"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4A1C37B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6C585EF" w14:textId="77777777" w:rsidTr="005F1C94">
        <w:trPr>
          <w:trHeight w:val="133"/>
        </w:trPr>
        <w:tc>
          <w:tcPr>
            <w:tcW w:w="10031" w:type="dxa"/>
            <w:gridSpan w:val="3"/>
            <w:tcBorders>
              <w:top w:val="single" w:sz="4" w:space="0" w:color="auto"/>
            </w:tcBorders>
          </w:tcPr>
          <w:p w14:paraId="3791B9DA"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C93A24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0A557573"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4DD0BD71" w14:textId="77777777" w:rsidTr="005F1C94">
        <w:trPr>
          <w:trHeight w:val="133"/>
        </w:trPr>
        <w:tc>
          <w:tcPr>
            <w:tcW w:w="439" w:type="dxa"/>
            <w:tcBorders>
              <w:top w:val="single" w:sz="4" w:space="0" w:color="auto"/>
            </w:tcBorders>
          </w:tcPr>
          <w:p w14:paraId="0B8768D7"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64CDAC16" w14:textId="03EDF0D9"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414FB9BC" w14:textId="51B8FDF9"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526" w:type="dxa"/>
            <w:tcBorders>
              <w:top w:val="single" w:sz="4" w:space="0" w:color="auto"/>
            </w:tcBorders>
          </w:tcPr>
          <w:p w14:paraId="2A9530CC" w14:textId="77777777" w:rsidR="00C66CFC" w:rsidRDefault="00C66CFC" w:rsidP="005F1C94">
            <w:pPr>
              <w:pStyle w:val="aff5"/>
              <w:spacing w:after="0"/>
              <w:ind w:right="282"/>
              <w:rPr>
                <w:rFonts w:ascii="Arial" w:eastAsia="Times New Roman" w:hAnsi="Arial" w:cs="Arial"/>
                <w:b w:val="0"/>
                <w:bCs/>
                <w:sz w:val="20"/>
                <w:szCs w:val="20"/>
                <w:lang w:eastAsia="ru-RU"/>
              </w:rPr>
            </w:pPr>
          </w:p>
          <w:p w14:paraId="387DD13C"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1A20925A" w14:textId="77777777" w:rsidTr="005F1C94">
        <w:trPr>
          <w:trHeight w:val="45"/>
        </w:trPr>
        <w:tc>
          <w:tcPr>
            <w:tcW w:w="10031" w:type="dxa"/>
            <w:gridSpan w:val="3"/>
            <w:tcBorders>
              <w:top w:val="single" w:sz="4" w:space="0" w:color="auto"/>
              <w:left w:val="single" w:sz="2" w:space="0" w:color="FFFFFF"/>
              <w:right w:val="single" w:sz="2" w:space="0" w:color="FFFFFF"/>
            </w:tcBorders>
          </w:tcPr>
          <w:p w14:paraId="5C007F4D" w14:textId="421D0E47"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Default="00C66CFC" w:rsidP="00C66CFC">
      <w:pPr>
        <w:pStyle w:val="aff5"/>
        <w:spacing w:after="0"/>
        <w:ind w:right="282"/>
        <w:jc w:val="both"/>
        <w:rPr>
          <w:b w:val="0"/>
          <w:bCs/>
          <w:i/>
          <w:sz w:val="10"/>
          <w:szCs w:val="10"/>
        </w:rPr>
      </w:pPr>
    </w:p>
    <w:p w14:paraId="5871A959" w14:textId="662F78C8"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1B7A9CF7"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49E47D35" w14:textId="77777777"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36DB3502" w14:textId="77777777" w:rsidR="007D78C3" w:rsidRPr="008D0A53" w:rsidRDefault="007D78C3" w:rsidP="00C66CFC">
      <w:pPr>
        <w:pStyle w:val="aff5"/>
        <w:spacing w:after="0"/>
        <w:ind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417"/>
        <w:gridCol w:w="7652"/>
        <w:gridCol w:w="1525"/>
      </w:tblGrid>
      <w:tr w:rsidR="007D78C3" w14:paraId="382404FA" w14:textId="77777777" w:rsidTr="007D78C3">
        <w:trPr>
          <w:trHeight w:val="39"/>
        </w:trPr>
        <w:tc>
          <w:tcPr>
            <w:tcW w:w="8506" w:type="dxa"/>
            <w:gridSpan w:val="3"/>
          </w:tcPr>
          <w:p w14:paraId="128D4CBF" w14:textId="7BFFFF88"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некапитального 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14:paraId="51C5E5A5" w14:textId="77777777"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tcPr>
          <w:p w14:paraId="3007D5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7A460D8"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0C1398D5" w14:textId="77777777" w:rsidTr="007D78C3">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1B183E1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430C47" w14:textId="77777777" w:rsidTr="007D78C3">
        <w:trPr>
          <w:trHeight w:val="39"/>
        </w:trPr>
        <w:tc>
          <w:tcPr>
            <w:tcW w:w="10031" w:type="dxa"/>
            <w:gridSpan w:val="4"/>
          </w:tcPr>
          <w:p w14:paraId="66DAE2FE"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411A46CD" w14:textId="77777777"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D475A50" w14:textId="77777777" w:rsidTr="007D78C3">
        <w:trPr>
          <w:trHeight w:val="641"/>
        </w:trPr>
        <w:tc>
          <w:tcPr>
            <w:tcW w:w="437" w:type="dxa"/>
            <w:vMerge w:val="restart"/>
            <w:tcBorders>
              <w:top w:val="single" w:sz="4" w:space="0" w:color="auto"/>
            </w:tcBorders>
          </w:tcPr>
          <w:p w14:paraId="281AFE2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2E94727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FF8DCDC"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14:paraId="593DA748"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78936EAC" w14:textId="77777777" w:rsidTr="007D78C3">
        <w:trPr>
          <w:trHeight w:val="36"/>
        </w:trPr>
        <w:tc>
          <w:tcPr>
            <w:tcW w:w="437" w:type="dxa"/>
            <w:vMerge/>
          </w:tcPr>
          <w:p w14:paraId="25606AC8"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7EED4B93"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14:paraId="70794D3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207EF2AE" w14:textId="77777777" w:rsidTr="007D78C3">
        <w:trPr>
          <w:trHeight w:val="43"/>
        </w:trPr>
        <w:tc>
          <w:tcPr>
            <w:tcW w:w="437" w:type="dxa"/>
            <w:vMerge/>
          </w:tcPr>
          <w:p w14:paraId="4B09B1E6"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4DFA904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31D7F3" w14:textId="77777777" w:rsidTr="007D78C3">
        <w:trPr>
          <w:trHeight w:val="98"/>
        </w:trPr>
        <w:tc>
          <w:tcPr>
            <w:tcW w:w="437" w:type="dxa"/>
            <w:vMerge/>
          </w:tcPr>
          <w:p w14:paraId="4130B7B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5055575"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38AC18C9"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3D3FA21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4D3A7312"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5D5926"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989F698" w14:textId="77777777" w:rsidTr="007D78C3">
        <w:trPr>
          <w:trHeight w:val="79"/>
        </w:trPr>
        <w:tc>
          <w:tcPr>
            <w:tcW w:w="437" w:type="dxa"/>
            <w:vMerge/>
          </w:tcPr>
          <w:p w14:paraId="51367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20AC41C"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62122F4D"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tcBorders>
              <w:top w:val="single" w:sz="4" w:space="0" w:color="auto"/>
            </w:tcBorders>
          </w:tcPr>
          <w:p w14:paraId="6EAD819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51C89D"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8B1F681" w14:textId="77777777" w:rsidTr="007D78C3">
        <w:trPr>
          <w:trHeight w:val="43"/>
        </w:trPr>
        <w:tc>
          <w:tcPr>
            <w:tcW w:w="437" w:type="dxa"/>
            <w:vMerge/>
          </w:tcPr>
          <w:p w14:paraId="0CC5EA9B"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1FC5F76E"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312FF1" w14:textId="77777777" w:rsidTr="007D78C3">
        <w:trPr>
          <w:trHeight w:val="185"/>
        </w:trPr>
        <w:tc>
          <w:tcPr>
            <w:tcW w:w="437" w:type="dxa"/>
            <w:vMerge/>
          </w:tcPr>
          <w:p w14:paraId="2E4A678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7772E7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652" w:type="dxa"/>
            <w:vMerge w:val="restart"/>
            <w:tcBorders>
              <w:top w:val="single" w:sz="4" w:space="0" w:color="auto"/>
            </w:tcBorders>
          </w:tcPr>
          <w:p w14:paraId="0E1CC07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00F369F"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2AF327F"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197F370" w14:textId="77777777" w:rsidTr="007D78C3">
        <w:trPr>
          <w:trHeight w:val="92"/>
        </w:trPr>
        <w:tc>
          <w:tcPr>
            <w:tcW w:w="437" w:type="dxa"/>
            <w:vMerge/>
          </w:tcPr>
          <w:p w14:paraId="5809170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FC63A24"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2B170EA"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0C4581F9"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2D7DBA5A" w14:textId="77777777" w:rsidTr="007D78C3">
        <w:trPr>
          <w:trHeight w:val="43"/>
        </w:trPr>
        <w:tc>
          <w:tcPr>
            <w:tcW w:w="437" w:type="dxa"/>
            <w:vMerge/>
          </w:tcPr>
          <w:p w14:paraId="1D63028E"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7A65C684"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2F90A89" w14:textId="77777777" w:rsidTr="007D78C3">
        <w:trPr>
          <w:trHeight w:val="125"/>
        </w:trPr>
        <w:tc>
          <w:tcPr>
            <w:tcW w:w="437" w:type="dxa"/>
            <w:vMerge/>
          </w:tcPr>
          <w:p w14:paraId="4B62E709"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C46240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652" w:type="dxa"/>
            <w:vMerge w:val="restart"/>
            <w:tcBorders>
              <w:top w:val="single" w:sz="4" w:space="0" w:color="auto"/>
            </w:tcBorders>
          </w:tcPr>
          <w:p w14:paraId="19E0FFA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7BB8A38"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20B2722B"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8D29DB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40359C5E" w14:textId="77777777" w:rsidTr="007D78C3">
        <w:trPr>
          <w:trHeight w:val="76"/>
        </w:trPr>
        <w:tc>
          <w:tcPr>
            <w:tcW w:w="437" w:type="dxa"/>
            <w:vMerge/>
          </w:tcPr>
          <w:p w14:paraId="6716054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2D4867F"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E38A7F4"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1E90121C"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813872E"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3266917" w14:textId="77777777" w:rsidTr="007D78C3">
        <w:trPr>
          <w:trHeight w:val="43"/>
        </w:trPr>
        <w:tc>
          <w:tcPr>
            <w:tcW w:w="437" w:type="dxa"/>
            <w:vMerge/>
          </w:tcPr>
          <w:p w14:paraId="63BCA5E0"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5734798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C9260A" w14:textId="77777777" w:rsidTr="007D78C3">
        <w:trPr>
          <w:trHeight w:val="105"/>
        </w:trPr>
        <w:tc>
          <w:tcPr>
            <w:tcW w:w="437" w:type="dxa"/>
            <w:vMerge/>
          </w:tcPr>
          <w:p w14:paraId="439A4A4F"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1217FF6"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652" w:type="dxa"/>
            <w:vMerge w:val="restart"/>
            <w:tcBorders>
              <w:top w:val="single" w:sz="4" w:space="0" w:color="auto"/>
            </w:tcBorders>
          </w:tcPr>
          <w:p w14:paraId="4D36A9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451FE857"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74213602"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921D3DA"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BCE8F8" w14:textId="77777777" w:rsidTr="007D78C3">
        <w:trPr>
          <w:trHeight w:val="132"/>
        </w:trPr>
        <w:tc>
          <w:tcPr>
            <w:tcW w:w="437" w:type="dxa"/>
            <w:vMerge/>
          </w:tcPr>
          <w:p w14:paraId="7CC5314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400ADB0"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9140FA2"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31A87366"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5FD6B7"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12060732" w14:textId="77777777" w:rsidTr="007D78C3">
        <w:trPr>
          <w:trHeight w:val="43"/>
        </w:trPr>
        <w:tc>
          <w:tcPr>
            <w:tcW w:w="437" w:type="dxa"/>
            <w:vMerge/>
          </w:tcPr>
          <w:p w14:paraId="7B425EA9"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3C36812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BDFF4E" w14:textId="77777777" w:rsidTr="007D78C3">
        <w:trPr>
          <w:trHeight w:val="144"/>
        </w:trPr>
        <w:tc>
          <w:tcPr>
            <w:tcW w:w="437" w:type="dxa"/>
            <w:vMerge/>
          </w:tcPr>
          <w:p w14:paraId="0C4EC1F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473C8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652" w:type="dxa"/>
            <w:vMerge w:val="restart"/>
            <w:tcBorders>
              <w:top w:val="single" w:sz="4" w:space="0" w:color="auto"/>
            </w:tcBorders>
          </w:tcPr>
          <w:p w14:paraId="28CF1B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2C6D49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779E07C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49D97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3EF39390" w14:textId="77777777" w:rsidTr="007D78C3">
        <w:trPr>
          <w:trHeight w:val="92"/>
        </w:trPr>
        <w:tc>
          <w:tcPr>
            <w:tcW w:w="437" w:type="dxa"/>
            <w:vMerge/>
          </w:tcPr>
          <w:p w14:paraId="0FF8184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BC7ED1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7FDFD6B5" w14:textId="77777777" w:rsidR="007D78C3" w:rsidRDefault="007D78C3" w:rsidP="007D78C3">
            <w:pPr>
              <w:pStyle w:val="aff5"/>
              <w:spacing w:after="0"/>
              <w:jc w:val="both"/>
              <w:rPr>
                <w:rFonts w:ascii="Arial" w:hAnsi="Arial" w:cs="Arial"/>
                <w:b w:val="0"/>
                <w:bCs/>
                <w:sz w:val="17"/>
                <w:szCs w:val="17"/>
              </w:rPr>
            </w:pPr>
          </w:p>
        </w:tc>
        <w:tc>
          <w:tcPr>
            <w:tcW w:w="1525" w:type="dxa"/>
            <w:tcBorders>
              <w:top w:val="single" w:sz="4" w:space="0" w:color="auto"/>
            </w:tcBorders>
          </w:tcPr>
          <w:p w14:paraId="493CDCE8"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FF39FC1" w14:textId="77777777" w:rsidTr="007D78C3">
        <w:trPr>
          <w:trHeight w:val="43"/>
        </w:trPr>
        <w:tc>
          <w:tcPr>
            <w:tcW w:w="437" w:type="dxa"/>
            <w:vMerge/>
          </w:tcPr>
          <w:p w14:paraId="2170C8A4"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7ECE00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0B5D491" w14:textId="77777777" w:rsidTr="007D78C3">
        <w:trPr>
          <w:trHeight w:val="217"/>
        </w:trPr>
        <w:tc>
          <w:tcPr>
            <w:tcW w:w="437" w:type="dxa"/>
            <w:vMerge/>
          </w:tcPr>
          <w:p w14:paraId="00448BA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AE45A8"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652" w:type="dxa"/>
            <w:vMerge w:val="restart"/>
            <w:tcBorders>
              <w:top w:val="single" w:sz="4" w:space="0" w:color="auto"/>
            </w:tcBorders>
          </w:tcPr>
          <w:p w14:paraId="18B31C8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A59DE0E"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54A87A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E6AC288"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D7A4339" w14:textId="77777777" w:rsidTr="007D78C3">
        <w:trPr>
          <w:trHeight w:val="256"/>
        </w:trPr>
        <w:tc>
          <w:tcPr>
            <w:tcW w:w="437" w:type="dxa"/>
            <w:vMerge/>
          </w:tcPr>
          <w:p w14:paraId="1AA88D8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F4944A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8DAF296" w14:textId="77777777"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12994860"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CD520B0" w14:textId="77777777" w:rsidTr="007D78C3">
        <w:trPr>
          <w:trHeight w:val="43"/>
        </w:trPr>
        <w:tc>
          <w:tcPr>
            <w:tcW w:w="437" w:type="dxa"/>
            <w:vMerge/>
          </w:tcPr>
          <w:p w14:paraId="7671ABF5"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01DED6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5345B25" w14:textId="77777777" w:rsidTr="007D78C3">
        <w:trPr>
          <w:trHeight w:val="92"/>
        </w:trPr>
        <w:tc>
          <w:tcPr>
            <w:tcW w:w="437" w:type="dxa"/>
            <w:vMerge/>
          </w:tcPr>
          <w:p w14:paraId="7753DAE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701AE07"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652" w:type="dxa"/>
            <w:vMerge w:val="restart"/>
            <w:tcBorders>
              <w:top w:val="single" w:sz="4" w:space="0" w:color="auto"/>
            </w:tcBorders>
          </w:tcPr>
          <w:p w14:paraId="467E21C7"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FE2A3F6"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64B8F7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0CE83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345144A" w14:textId="77777777" w:rsidTr="007D78C3">
        <w:trPr>
          <w:trHeight w:val="145"/>
        </w:trPr>
        <w:tc>
          <w:tcPr>
            <w:tcW w:w="437" w:type="dxa"/>
            <w:vMerge/>
          </w:tcPr>
          <w:p w14:paraId="34996EE3"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D3FC923"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13143948" w14:textId="77777777" w:rsidR="007D78C3" w:rsidRPr="00A01653" w:rsidRDefault="007D78C3" w:rsidP="007D78C3">
            <w:pPr>
              <w:pStyle w:val="aff5"/>
              <w:spacing w:after="0"/>
              <w:ind w:right="-270"/>
              <w:jc w:val="left"/>
              <w:rPr>
                <w:rFonts w:ascii="Arial" w:hAnsi="Arial" w:cs="Arial"/>
                <w:b w:val="0"/>
                <w:bCs/>
                <w:sz w:val="17"/>
                <w:szCs w:val="17"/>
              </w:rPr>
            </w:pPr>
          </w:p>
        </w:tc>
        <w:tc>
          <w:tcPr>
            <w:tcW w:w="1525" w:type="dxa"/>
            <w:tcBorders>
              <w:top w:val="single" w:sz="4" w:space="0" w:color="auto"/>
            </w:tcBorders>
          </w:tcPr>
          <w:p w14:paraId="09E632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F2B82C8"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0FF7472C" w14:textId="77777777" w:rsidTr="007D78C3">
        <w:trPr>
          <w:trHeight w:val="43"/>
        </w:trPr>
        <w:tc>
          <w:tcPr>
            <w:tcW w:w="437" w:type="dxa"/>
            <w:vMerge/>
          </w:tcPr>
          <w:p w14:paraId="2C28285C"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1BA1243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01620B8" w14:textId="77777777" w:rsidTr="007D78C3">
        <w:trPr>
          <w:trHeight w:val="85"/>
        </w:trPr>
        <w:tc>
          <w:tcPr>
            <w:tcW w:w="437" w:type="dxa"/>
            <w:vMerge/>
          </w:tcPr>
          <w:p w14:paraId="1C7219C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52F8D9"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652" w:type="dxa"/>
            <w:vMerge w:val="restart"/>
            <w:tcBorders>
              <w:top w:val="single" w:sz="4" w:space="0" w:color="auto"/>
            </w:tcBorders>
          </w:tcPr>
          <w:p w14:paraId="6A2180B6"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253A4D4"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7DE7234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40E822"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8B9A79F" w14:textId="77777777" w:rsidTr="007D78C3">
        <w:trPr>
          <w:trHeight w:val="151"/>
        </w:trPr>
        <w:tc>
          <w:tcPr>
            <w:tcW w:w="437" w:type="dxa"/>
            <w:vMerge/>
          </w:tcPr>
          <w:p w14:paraId="6BF1E77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A48C786"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151B2F55" w14:textId="77777777" w:rsidR="007D78C3" w:rsidRPr="00867BB0" w:rsidRDefault="007D78C3" w:rsidP="007D78C3">
            <w:pPr>
              <w:pStyle w:val="aff5"/>
              <w:spacing w:after="0"/>
              <w:ind w:right="-270"/>
              <w:jc w:val="left"/>
              <w:rPr>
                <w:rFonts w:ascii="Arial" w:hAnsi="Arial" w:cs="Arial"/>
                <w:b w:val="0"/>
                <w:bCs/>
                <w:sz w:val="18"/>
                <w:szCs w:val="18"/>
              </w:rPr>
            </w:pPr>
          </w:p>
        </w:tc>
        <w:tc>
          <w:tcPr>
            <w:tcW w:w="1525" w:type="dxa"/>
            <w:tcBorders>
              <w:top w:val="single" w:sz="4" w:space="0" w:color="auto"/>
            </w:tcBorders>
          </w:tcPr>
          <w:p w14:paraId="4EF3869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7EA62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54AA13A" w14:textId="77777777" w:rsidTr="007D78C3">
        <w:trPr>
          <w:trHeight w:val="43"/>
        </w:trPr>
        <w:tc>
          <w:tcPr>
            <w:tcW w:w="437" w:type="dxa"/>
            <w:vMerge/>
          </w:tcPr>
          <w:p w14:paraId="35605D19"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4CE055D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66F465" w14:textId="77777777" w:rsidTr="007D78C3">
        <w:trPr>
          <w:trHeight w:val="85"/>
        </w:trPr>
        <w:tc>
          <w:tcPr>
            <w:tcW w:w="437" w:type="dxa"/>
            <w:vMerge/>
          </w:tcPr>
          <w:p w14:paraId="2B1812C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5951490"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652" w:type="dxa"/>
            <w:vMerge w:val="restart"/>
            <w:tcBorders>
              <w:top w:val="single" w:sz="4" w:space="0" w:color="auto"/>
            </w:tcBorders>
          </w:tcPr>
          <w:p w14:paraId="5342C1F6"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4317D88D"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04DB7F6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B4492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A6043F1" w14:textId="77777777" w:rsidTr="007D78C3">
        <w:trPr>
          <w:trHeight w:val="151"/>
        </w:trPr>
        <w:tc>
          <w:tcPr>
            <w:tcW w:w="437" w:type="dxa"/>
            <w:vMerge/>
          </w:tcPr>
          <w:p w14:paraId="16BAAC8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2793E64"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505B2E29" w14:textId="77777777"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5506BE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ECEB0C4"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EC0ED65" w14:textId="77777777" w:rsidTr="007D78C3">
        <w:trPr>
          <w:trHeight w:val="43"/>
        </w:trPr>
        <w:tc>
          <w:tcPr>
            <w:tcW w:w="437" w:type="dxa"/>
            <w:vMerge/>
          </w:tcPr>
          <w:p w14:paraId="3A1B4E64" w14:textId="77777777"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14:paraId="449B240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7E95BA7" w14:textId="77777777" w:rsidTr="007D78C3">
        <w:trPr>
          <w:trHeight w:val="105"/>
        </w:trPr>
        <w:tc>
          <w:tcPr>
            <w:tcW w:w="437" w:type="dxa"/>
            <w:vMerge/>
          </w:tcPr>
          <w:p w14:paraId="1A5FE38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BA98A56"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652" w:type="dxa"/>
            <w:vMerge w:val="restart"/>
            <w:tcBorders>
              <w:top w:val="single" w:sz="4" w:space="0" w:color="auto"/>
            </w:tcBorders>
          </w:tcPr>
          <w:p w14:paraId="622CF79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7222F029"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14:paraId="416437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CAC453F"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0B15D42" w14:textId="77777777" w:rsidTr="007D78C3">
        <w:trPr>
          <w:trHeight w:val="132"/>
        </w:trPr>
        <w:tc>
          <w:tcPr>
            <w:tcW w:w="437" w:type="dxa"/>
            <w:vMerge/>
          </w:tcPr>
          <w:p w14:paraId="0E6DE06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8457A06"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670609" w14:textId="77777777"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14:paraId="675F30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9C8354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C28C206" w14:textId="77777777" w:rsidTr="007D78C3">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14:paraId="4E7F7E9A"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BEB1EA" w14:textId="77777777" w:rsidTr="007D78C3">
        <w:trPr>
          <w:trHeight w:val="43"/>
        </w:trPr>
        <w:tc>
          <w:tcPr>
            <w:tcW w:w="10031" w:type="dxa"/>
            <w:gridSpan w:val="4"/>
            <w:tcBorders>
              <w:top w:val="single" w:sz="4" w:space="0" w:color="auto"/>
            </w:tcBorders>
          </w:tcPr>
          <w:p w14:paraId="12A81F1F"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5B754BA0" w14:textId="77777777" w:rsidTr="007D78C3">
        <w:trPr>
          <w:trHeight w:val="486"/>
        </w:trPr>
        <w:tc>
          <w:tcPr>
            <w:tcW w:w="437" w:type="dxa"/>
            <w:vMerge w:val="restart"/>
            <w:tcBorders>
              <w:top w:val="single" w:sz="4" w:space="0" w:color="auto"/>
            </w:tcBorders>
          </w:tcPr>
          <w:p w14:paraId="6CBC4D0D"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0EE4CCE8"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A95AA62"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5AB664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2AB52D"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4D17860" w14:textId="77777777" w:rsidTr="007D78C3">
        <w:trPr>
          <w:trHeight w:val="933"/>
        </w:trPr>
        <w:tc>
          <w:tcPr>
            <w:tcW w:w="437" w:type="dxa"/>
            <w:vMerge/>
            <w:tcBorders>
              <w:bottom w:val="single" w:sz="2" w:space="0" w:color="auto"/>
            </w:tcBorders>
          </w:tcPr>
          <w:p w14:paraId="3DE30F85"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2" w:space="0" w:color="auto"/>
            </w:tcBorders>
          </w:tcPr>
          <w:p w14:paraId="4AD7255A"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bottom w:val="single" w:sz="2" w:space="0" w:color="FFFFFF" w:themeColor="background1"/>
            </w:tcBorders>
          </w:tcPr>
          <w:p w14:paraId="3AC0C4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4C291A"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47010B43" w14:textId="77777777" w:rsidTr="007D78C3">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14:paraId="1207E612" w14:textId="77777777" w:rsidTr="007D78C3">
        <w:trPr>
          <w:trHeight w:val="126"/>
        </w:trPr>
        <w:tc>
          <w:tcPr>
            <w:tcW w:w="10031" w:type="dxa"/>
            <w:gridSpan w:val="4"/>
            <w:tcBorders>
              <w:top w:val="single" w:sz="2" w:space="0" w:color="auto"/>
            </w:tcBorders>
          </w:tcPr>
          <w:p w14:paraId="0E19E236" w14:textId="77777777" w:rsidR="007D78C3" w:rsidRPr="003E2491" w:rsidRDefault="007D78C3" w:rsidP="007D78C3">
            <w:pPr>
              <w:pStyle w:val="aff5"/>
              <w:tabs>
                <w:tab w:val="left" w:pos="9393"/>
              </w:tabs>
              <w:spacing w:after="0"/>
              <w:jc w:val="both"/>
              <w:rPr>
                <w:rFonts w:ascii="Arial" w:eastAsia="Times New Roman" w:hAnsi="Arial" w:cs="Arial"/>
                <w:b w:val="0"/>
                <w:bCs/>
                <w:i/>
                <w:iCs/>
                <w:sz w:val="9"/>
                <w:szCs w:val="9"/>
              </w:rPr>
            </w:pPr>
            <w:r>
              <w:rPr>
                <w:rFonts w:ascii="Arial" w:hAnsi="Arial" w:cs="Arial"/>
                <w:b w:val="0"/>
                <w:bCs/>
                <w:i/>
                <w:sz w:val="14"/>
                <w:szCs w:val="14"/>
              </w:rPr>
              <w:t xml:space="preserve">Пункт 3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w:t>
            </w:r>
            <w:r>
              <w:rPr>
                <w:rFonts w:ascii="Arial" w:hAnsi="Arial" w:cs="Arial"/>
                <w:b w:val="0"/>
                <w:bCs/>
                <w:i/>
                <w:sz w:val="14"/>
                <w:szCs w:val="14"/>
              </w:rPr>
              <w:t xml:space="preserve">при указании в Запросе «да» для поля </w:t>
            </w:r>
            <w:r w:rsidRPr="00593D93">
              <w:rPr>
                <w:rFonts w:ascii="Arial" w:hAnsi="Arial" w:cs="Arial"/>
                <w:b w:val="0"/>
                <w:bCs/>
                <w:i/>
                <w:sz w:val="14"/>
                <w:szCs w:val="14"/>
              </w:rPr>
              <w:t>«Внешний вид нестационарного строения, сооружения в соответствии с утвержденными типовыми решениями»</w:t>
            </w:r>
          </w:p>
        </w:tc>
      </w:tr>
      <w:tr w:rsidR="007D78C3" w14:paraId="3E41A999" w14:textId="77777777" w:rsidTr="007D78C3">
        <w:trPr>
          <w:trHeight w:val="440"/>
        </w:trPr>
        <w:tc>
          <w:tcPr>
            <w:tcW w:w="437" w:type="dxa"/>
            <w:vMerge w:val="restart"/>
            <w:tcBorders>
              <w:top w:val="single" w:sz="2" w:space="0" w:color="auto"/>
            </w:tcBorders>
          </w:tcPr>
          <w:p w14:paraId="5411F9B5" w14:textId="77777777" w:rsidR="007D78C3" w:rsidRDefault="007D78C3" w:rsidP="007D78C3">
            <w:pPr>
              <w:pStyle w:val="aff5"/>
              <w:spacing w:after="0"/>
              <w:rPr>
                <w:rFonts w:ascii="Arial" w:hAnsi="Arial" w:cs="Arial"/>
                <w:b w:val="0"/>
                <w:bCs/>
                <w:sz w:val="20"/>
                <w:szCs w:val="20"/>
              </w:rPr>
            </w:pPr>
            <w:r>
              <w:rPr>
                <w:rFonts w:ascii="Arial" w:hAnsi="Arial" w:cs="Arial"/>
                <w:b w:val="0"/>
                <w:bCs/>
                <w:sz w:val="20"/>
                <w:szCs w:val="20"/>
              </w:rPr>
              <w:t>3</w:t>
            </w:r>
          </w:p>
        </w:tc>
        <w:tc>
          <w:tcPr>
            <w:tcW w:w="8069" w:type="dxa"/>
            <w:gridSpan w:val="2"/>
            <w:vMerge w:val="restart"/>
            <w:tcBorders>
              <w:top w:val="single" w:sz="2" w:space="0" w:color="auto"/>
            </w:tcBorders>
          </w:tcPr>
          <w:p w14:paraId="50A5854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14:paraId="78F787B4" w14:textId="77777777" w:rsidR="007D78C3" w:rsidRPr="00170EA7" w:rsidRDefault="007D78C3" w:rsidP="007D78C3">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
        </w:tc>
        <w:tc>
          <w:tcPr>
            <w:tcW w:w="1525" w:type="dxa"/>
            <w:tcBorders>
              <w:top w:val="single" w:sz="2" w:space="0" w:color="auto"/>
              <w:bottom w:val="single" w:sz="2" w:space="0" w:color="auto"/>
            </w:tcBorders>
          </w:tcPr>
          <w:p w14:paraId="4B1DEF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6A120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443E98F2" w14:textId="77777777" w:rsidTr="007D78C3">
        <w:trPr>
          <w:trHeight w:val="36"/>
        </w:trPr>
        <w:tc>
          <w:tcPr>
            <w:tcW w:w="437" w:type="dxa"/>
            <w:vMerge/>
          </w:tcPr>
          <w:p w14:paraId="7814285F"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385DC3E4"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2" w:space="0" w:color="auto"/>
            </w:tcBorders>
          </w:tcPr>
          <w:p w14:paraId="0030D3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C318EC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79C95D7D"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5BE1BA3" w14:textId="77777777" w:rsidTr="007D78C3">
        <w:trPr>
          <w:trHeight w:val="150"/>
        </w:trPr>
        <w:tc>
          <w:tcPr>
            <w:tcW w:w="10031" w:type="dxa"/>
            <w:gridSpan w:val="4"/>
            <w:tcBorders>
              <w:bottom w:val="single" w:sz="4" w:space="0" w:color="auto"/>
            </w:tcBorders>
          </w:tcPr>
          <w:p w14:paraId="3D148151"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56B1D279"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Для нестационарных строений, сооружений</w:t>
            </w:r>
            <w:r>
              <w:rPr>
                <w:rFonts w:ascii="Arial" w:hAnsi="Arial" w:cs="Arial"/>
                <w:b w:val="0"/>
                <w:bCs/>
                <w:i/>
                <w:sz w:val="10"/>
                <w:szCs w:val="10"/>
              </w:rPr>
              <w:t>, в соответствии с Запросом по типовым решениям,</w:t>
            </w:r>
            <w:r w:rsidRPr="00170EA7">
              <w:rPr>
                <w:rFonts w:ascii="Arial" w:hAnsi="Arial" w:cs="Arial"/>
                <w:b w:val="0"/>
                <w:bCs/>
                <w:i/>
                <w:sz w:val="10"/>
                <w:szCs w:val="10"/>
              </w:rPr>
              <w:t xml:space="preserve"> вывод по критерию в информационном листе отображается автоматически при указании в пункте 3 отрицательного результата.</w:t>
            </w:r>
          </w:p>
          <w:p w14:paraId="7EE441D2" w14:textId="77777777" w:rsidR="007D78C3" w:rsidRPr="00B61A6C" w:rsidRDefault="007D78C3" w:rsidP="007D78C3">
            <w:pPr>
              <w:pStyle w:val="aff5"/>
              <w:spacing w:after="0"/>
              <w:jc w:val="both"/>
              <w:rPr>
                <w:rFonts w:ascii="Arial" w:eastAsia="Times New Roman" w:hAnsi="Arial" w:cs="Arial"/>
                <w:b w:val="0"/>
                <w:bCs/>
                <w:sz w:val="16"/>
                <w:szCs w:val="16"/>
                <w:lang w:eastAsia="ru-RU"/>
              </w:rPr>
            </w:pPr>
            <w:r w:rsidRPr="00170EA7">
              <w:rPr>
                <w:rFonts w:ascii="Arial" w:hAnsi="Arial" w:cs="Arial"/>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DA18B3">
              <w:rPr>
                <w:rFonts w:ascii="Arial" w:hAnsi="Arial" w:cs="Arial"/>
                <w:b w:val="0"/>
                <w:bCs/>
                <w:i/>
                <w:sz w:val="14"/>
                <w:szCs w:val="14"/>
              </w:rPr>
              <w:t xml:space="preserve"> </w:t>
            </w:r>
          </w:p>
        </w:tc>
      </w:tr>
      <w:tr w:rsidR="007D78C3" w14:paraId="0F843DB6"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CBAD907" w14:textId="77777777" w:rsidTr="007D78C3">
        <w:trPr>
          <w:trHeight w:val="150"/>
        </w:trPr>
        <w:tc>
          <w:tcPr>
            <w:tcW w:w="10031" w:type="dxa"/>
            <w:gridSpan w:val="4"/>
            <w:tcBorders>
              <w:bottom w:val="single" w:sz="4" w:space="0" w:color="auto"/>
            </w:tcBorders>
          </w:tcPr>
          <w:p w14:paraId="5F403194"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045B5120" w14:textId="77777777" w:rsidTr="007D78C3">
        <w:trPr>
          <w:trHeight w:val="150"/>
        </w:trPr>
        <w:tc>
          <w:tcPr>
            <w:tcW w:w="10031" w:type="dxa"/>
            <w:gridSpan w:val="4"/>
            <w:tcBorders>
              <w:bottom w:val="single" w:sz="4" w:space="0" w:color="auto"/>
            </w:tcBorders>
          </w:tcPr>
          <w:p w14:paraId="6724A85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057E10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E43F69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EF122C6" w14:textId="77777777" w:rsidTr="007D78C3">
        <w:trPr>
          <w:trHeight w:val="725"/>
        </w:trPr>
        <w:tc>
          <w:tcPr>
            <w:tcW w:w="437" w:type="dxa"/>
            <w:vMerge w:val="restart"/>
          </w:tcPr>
          <w:p w14:paraId="566007F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3D1F047F"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69FC4D95" w14:textId="77777777"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0F3937F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254C6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C1A1113" w14:textId="77777777" w:rsidTr="007D78C3">
        <w:trPr>
          <w:trHeight w:val="36"/>
        </w:trPr>
        <w:tc>
          <w:tcPr>
            <w:tcW w:w="437" w:type="dxa"/>
            <w:vMerge/>
            <w:tcBorders>
              <w:bottom w:val="single" w:sz="4" w:space="0" w:color="auto"/>
            </w:tcBorders>
          </w:tcPr>
          <w:p w14:paraId="73CFDC78"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0849DFEF"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14:paraId="15207C8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A557945"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3F99A6E" w14:textId="77777777" w:rsidTr="007D78C3">
        <w:trPr>
          <w:trHeight w:val="36"/>
        </w:trPr>
        <w:tc>
          <w:tcPr>
            <w:tcW w:w="10031" w:type="dxa"/>
            <w:gridSpan w:val="4"/>
            <w:tcBorders>
              <w:left w:val="single" w:sz="4" w:space="0" w:color="FFFFFF"/>
              <w:bottom w:val="single" w:sz="4" w:space="0" w:color="auto"/>
              <w:right w:val="single" w:sz="4" w:space="0" w:color="FFFFFF"/>
            </w:tcBorders>
          </w:tcPr>
          <w:p w14:paraId="6F0DEAE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3A51272" w14:textId="77777777" w:rsidTr="007D78C3">
        <w:trPr>
          <w:trHeight w:val="690"/>
        </w:trPr>
        <w:tc>
          <w:tcPr>
            <w:tcW w:w="437" w:type="dxa"/>
            <w:vMerge w:val="restart"/>
          </w:tcPr>
          <w:p w14:paraId="19A620D7"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15469866"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50512EAF" w14:textId="77777777"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14:paraId="5578E1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962F03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46989BA" w14:textId="77777777" w:rsidTr="007D78C3">
        <w:trPr>
          <w:trHeight w:val="36"/>
        </w:trPr>
        <w:tc>
          <w:tcPr>
            <w:tcW w:w="437" w:type="dxa"/>
            <w:vMerge/>
            <w:tcBorders>
              <w:bottom w:val="single" w:sz="4" w:space="0" w:color="auto"/>
            </w:tcBorders>
          </w:tcPr>
          <w:p w14:paraId="6EC14AF2"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08651436"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14:paraId="28C51D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08C49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9E9D023"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1FD56E01"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483B0" w14:textId="77777777" w:rsidTr="007D78C3">
        <w:trPr>
          <w:trHeight w:val="150"/>
        </w:trPr>
        <w:tc>
          <w:tcPr>
            <w:tcW w:w="10031" w:type="dxa"/>
            <w:gridSpan w:val="4"/>
            <w:tcBorders>
              <w:bottom w:val="single" w:sz="4" w:space="0" w:color="auto"/>
            </w:tcBorders>
          </w:tcPr>
          <w:p w14:paraId="79E2BC42"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0A5D1F40" w14:textId="77777777" w:rsidR="007D78C3" w:rsidRPr="00170EA7"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пунктах 4 и (или) 5 отрицательного результата</w:t>
            </w:r>
          </w:p>
        </w:tc>
      </w:tr>
      <w:tr w:rsidR="007D78C3" w14:paraId="3A74B891"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EA11E1A" w14:textId="77777777" w:rsidTr="007D78C3">
        <w:trPr>
          <w:trHeight w:val="150"/>
        </w:trPr>
        <w:tc>
          <w:tcPr>
            <w:tcW w:w="10031" w:type="dxa"/>
            <w:gridSpan w:val="4"/>
            <w:tcBorders>
              <w:bottom w:val="single" w:sz="4" w:space="0" w:color="auto"/>
            </w:tcBorders>
          </w:tcPr>
          <w:p w14:paraId="2AD95510"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21B16AB7"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360CBCBD"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BA5B053" w14:textId="77777777" w:rsidTr="007D78C3">
        <w:trPr>
          <w:trHeight w:val="351"/>
        </w:trPr>
        <w:tc>
          <w:tcPr>
            <w:tcW w:w="437" w:type="dxa"/>
            <w:vMerge w:val="restart"/>
          </w:tcPr>
          <w:p w14:paraId="2E57AFF8"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vMerge w:val="restart"/>
            <w:tcBorders>
              <w:top w:val="single" w:sz="4" w:space="0" w:color="auto"/>
            </w:tcBorders>
          </w:tcPr>
          <w:p w14:paraId="75068D7D"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76EF0CB" w14:textId="77777777"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
        </w:tc>
        <w:tc>
          <w:tcPr>
            <w:tcW w:w="1525" w:type="dxa"/>
            <w:tcBorders>
              <w:top w:val="single" w:sz="4" w:space="0" w:color="auto"/>
            </w:tcBorders>
          </w:tcPr>
          <w:p w14:paraId="161863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66CB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C4A4B78" w14:textId="77777777" w:rsidTr="007D78C3">
        <w:trPr>
          <w:trHeight w:val="36"/>
        </w:trPr>
        <w:tc>
          <w:tcPr>
            <w:tcW w:w="437" w:type="dxa"/>
            <w:vMerge/>
          </w:tcPr>
          <w:p w14:paraId="2E6A460E"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3E0E6220" w14:textId="77777777" w:rsidR="007D78C3" w:rsidRDefault="007D78C3" w:rsidP="007D78C3">
            <w:pPr>
              <w:pStyle w:val="aff5"/>
              <w:spacing w:after="0"/>
              <w:jc w:val="both"/>
              <w:rPr>
                <w:rFonts w:ascii="Arial" w:hAnsi="Arial" w:cs="Arial"/>
                <w:b w:val="0"/>
                <w:bCs/>
                <w:noProof/>
                <w:sz w:val="20"/>
                <w:szCs w:val="20"/>
                <w:lang w:eastAsia="ru-RU"/>
              </w:rPr>
            </w:pPr>
          </w:p>
        </w:tc>
        <w:tc>
          <w:tcPr>
            <w:tcW w:w="1525" w:type="dxa"/>
            <w:tcBorders>
              <w:top w:val="single" w:sz="4" w:space="0" w:color="auto"/>
            </w:tcBorders>
          </w:tcPr>
          <w:p w14:paraId="48D733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2E73E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DA8A28" w14:textId="77777777" w:rsidTr="007D78C3">
        <w:trPr>
          <w:trHeight w:val="43"/>
        </w:trPr>
        <w:tc>
          <w:tcPr>
            <w:tcW w:w="437" w:type="dxa"/>
            <w:vMerge/>
          </w:tcPr>
          <w:p w14:paraId="493E4118"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745401E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F01265A" w14:textId="77777777" w:rsidTr="007D78C3">
        <w:trPr>
          <w:trHeight w:val="236"/>
        </w:trPr>
        <w:tc>
          <w:tcPr>
            <w:tcW w:w="437" w:type="dxa"/>
            <w:vMerge/>
          </w:tcPr>
          <w:p w14:paraId="3BF30F0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76953C7D"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563E6E49"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419CF7F"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D3A00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440F0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FEC1100" w14:textId="77777777" w:rsidTr="007D78C3">
        <w:trPr>
          <w:trHeight w:val="250"/>
        </w:trPr>
        <w:tc>
          <w:tcPr>
            <w:tcW w:w="437" w:type="dxa"/>
            <w:vMerge/>
          </w:tcPr>
          <w:p w14:paraId="1A294E5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DAF655A"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CD0104E"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14:paraId="250E35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2001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8EBE6B2" w14:textId="77777777" w:rsidTr="007D78C3">
        <w:trPr>
          <w:trHeight w:val="43"/>
        </w:trPr>
        <w:tc>
          <w:tcPr>
            <w:tcW w:w="437" w:type="dxa"/>
            <w:vMerge/>
          </w:tcPr>
          <w:p w14:paraId="5E5502B7"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7E561EE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722C5B0" w14:textId="77777777" w:rsidTr="007D78C3">
        <w:trPr>
          <w:trHeight w:val="300"/>
        </w:trPr>
        <w:tc>
          <w:tcPr>
            <w:tcW w:w="437" w:type="dxa"/>
            <w:vMerge/>
          </w:tcPr>
          <w:p w14:paraId="1CFE1AC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B56DFA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2ECFA1FA"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E85BB26"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B699E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DFA0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963B81" w14:textId="77777777" w:rsidTr="007D78C3">
        <w:trPr>
          <w:trHeight w:val="36"/>
        </w:trPr>
        <w:tc>
          <w:tcPr>
            <w:tcW w:w="437" w:type="dxa"/>
            <w:vMerge/>
          </w:tcPr>
          <w:p w14:paraId="1C06D26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CC338C6"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7865DEF7"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14:paraId="77279E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5EBBBF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72E81A4" w14:textId="77777777" w:rsidTr="007D78C3">
        <w:trPr>
          <w:trHeight w:val="43"/>
        </w:trPr>
        <w:tc>
          <w:tcPr>
            <w:tcW w:w="437" w:type="dxa"/>
            <w:vMerge/>
          </w:tcPr>
          <w:p w14:paraId="4175C916"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5EB02955"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6C7585E" w14:textId="77777777" w:rsidTr="007D78C3">
        <w:trPr>
          <w:trHeight w:val="249"/>
        </w:trPr>
        <w:tc>
          <w:tcPr>
            <w:tcW w:w="437" w:type="dxa"/>
            <w:vMerge/>
          </w:tcPr>
          <w:p w14:paraId="3E30294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8AD35B4"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07F22637"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сайдинг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6FB0CE11"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6CDE43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5E1E97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AFE4A5E" w14:textId="77777777" w:rsidTr="007D78C3">
        <w:trPr>
          <w:trHeight w:val="237"/>
        </w:trPr>
        <w:tc>
          <w:tcPr>
            <w:tcW w:w="437" w:type="dxa"/>
            <w:vMerge/>
          </w:tcPr>
          <w:p w14:paraId="089606F0"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E94D12B"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2E29505D"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14:paraId="01FCCF7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AAEB26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7233F29" w14:textId="77777777" w:rsidTr="007D78C3">
        <w:trPr>
          <w:trHeight w:val="43"/>
        </w:trPr>
        <w:tc>
          <w:tcPr>
            <w:tcW w:w="437" w:type="dxa"/>
            <w:vMerge/>
          </w:tcPr>
          <w:p w14:paraId="0877F728"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7D51688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4FA745" w14:textId="77777777" w:rsidTr="007D78C3">
        <w:trPr>
          <w:trHeight w:val="217"/>
        </w:trPr>
        <w:tc>
          <w:tcPr>
            <w:tcW w:w="437" w:type="dxa"/>
            <w:vMerge/>
          </w:tcPr>
          <w:p w14:paraId="5E3ACC27"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0B6E03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52C474F9"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Профнастил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55C849E0"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7FC6F2E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E61BB0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2F100C" w14:textId="77777777" w:rsidTr="007D78C3">
        <w:trPr>
          <w:trHeight w:val="283"/>
        </w:trPr>
        <w:tc>
          <w:tcPr>
            <w:tcW w:w="437" w:type="dxa"/>
            <w:vMerge/>
          </w:tcPr>
          <w:p w14:paraId="48D0EBB7"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1EFA9A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24CC4F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462CE1E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2E3B1F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2A38AD" w14:textId="77777777" w:rsidTr="007D78C3">
        <w:trPr>
          <w:trHeight w:val="43"/>
        </w:trPr>
        <w:tc>
          <w:tcPr>
            <w:tcW w:w="437" w:type="dxa"/>
            <w:vMerge/>
          </w:tcPr>
          <w:p w14:paraId="0C87627F"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40DA563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3428B" w14:textId="77777777" w:rsidTr="007D78C3">
        <w:trPr>
          <w:trHeight w:val="199"/>
        </w:trPr>
        <w:tc>
          <w:tcPr>
            <w:tcW w:w="437" w:type="dxa"/>
            <w:vMerge/>
          </w:tcPr>
          <w:p w14:paraId="55CCFD4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1D114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5A2D19D3"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0F449A9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5EBF5D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8420DA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9996B3B" w14:textId="77777777" w:rsidTr="007D78C3">
        <w:trPr>
          <w:trHeight w:val="270"/>
        </w:trPr>
        <w:tc>
          <w:tcPr>
            <w:tcW w:w="437" w:type="dxa"/>
            <w:vMerge/>
          </w:tcPr>
          <w:p w14:paraId="72ECBE2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F47376D"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A265465"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14:paraId="5B8094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EBB117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C49307A" w14:textId="77777777" w:rsidTr="007D78C3">
        <w:trPr>
          <w:trHeight w:val="43"/>
        </w:trPr>
        <w:tc>
          <w:tcPr>
            <w:tcW w:w="437" w:type="dxa"/>
            <w:vMerge/>
          </w:tcPr>
          <w:p w14:paraId="2DB3730D"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5851918A"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DD572" w14:textId="77777777" w:rsidTr="007D78C3">
        <w:trPr>
          <w:trHeight w:val="249"/>
        </w:trPr>
        <w:tc>
          <w:tcPr>
            <w:tcW w:w="437" w:type="dxa"/>
            <w:vMerge/>
          </w:tcPr>
          <w:p w14:paraId="2ED58DE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1B127F0"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1456004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25642D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024F2D2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837B4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E29DF00" w14:textId="77777777" w:rsidTr="007D78C3">
        <w:trPr>
          <w:trHeight w:val="224"/>
        </w:trPr>
        <w:tc>
          <w:tcPr>
            <w:tcW w:w="437" w:type="dxa"/>
            <w:vMerge/>
          </w:tcPr>
          <w:p w14:paraId="089268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3B2962D"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383FC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79F359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7BCB9A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ABAE9F" w14:textId="77777777" w:rsidTr="007D78C3">
        <w:trPr>
          <w:trHeight w:val="43"/>
        </w:trPr>
        <w:tc>
          <w:tcPr>
            <w:tcW w:w="437" w:type="dxa"/>
            <w:vMerge/>
          </w:tcPr>
          <w:p w14:paraId="575D05D3"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26B54F30"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72854D" w14:textId="77777777" w:rsidTr="007D78C3">
        <w:trPr>
          <w:trHeight w:val="230"/>
        </w:trPr>
        <w:tc>
          <w:tcPr>
            <w:tcW w:w="437" w:type="dxa"/>
            <w:vMerge/>
          </w:tcPr>
          <w:p w14:paraId="1956B6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EA3EA79"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6166F09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529638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FDCA14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E246CE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49CD66E" w14:textId="77777777" w:rsidTr="007D78C3">
        <w:trPr>
          <w:trHeight w:val="243"/>
        </w:trPr>
        <w:tc>
          <w:tcPr>
            <w:tcW w:w="437" w:type="dxa"/>
            <w:vMerge/>
          </w:tcPr>
          <w:p w14:paraId="3270BB5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9CF75FC"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EE10AD"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460285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9C0CD9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5E13A7" w14:textId="77777777" w:rsidTr="007D78C3">
        <w:trPr>
          <w:trHeight w:val="43"/>
        </w:trPr>
        <w:tc>
          <w:tcPr>
            <w:tcW w:w="437" w:type="dxa"/>
            <w:vMerge/>
          </w:tcPr>
          <w:p w14:paraId="2FDAFDFF"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14:paraId="7F4EF6C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BB7C9BD" w14:textId="77777777" w:rsidTr="007D78C3">
        <w:trPr>
          <w:trHeight w:val="657"/>
        </w:trPr>
        <w:tc>
          <w:tcPr>
            <w:tcW w:w="437" w:type="dxa"/>
            <w:vMerge/>
          </w:tcPr>
          <w:p w14:paraId="1B249BC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677E36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205C9BC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 для скатной кровли, козырьков, навесов: профнастил</w:t>
            </w:r>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ондулин,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металлочерепица,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BD1BABA"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7F52E5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FF7EF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10AC2D0" w14:textId="77777777" w:rsidTr="007D78C3">
        <w:trPr>
          <w:trHeight w:val="769"/>
        </w:trPr>
        <w:tc>
          <w:tcPr>
            <w:tcW w:w="437" w:type="dxa"/>
            <w:vMerge/>
          </w:tcPr>
          <w:p w14:paraId="44C32E0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ECA9320"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C7AE36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6172C9C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B3853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335FA6BA" w14:textId="77777777" w:rsidTr="007D78C3">
        <w:trPr>
          <w:trHeight w:val="43"/>
        </w:trPr>
        <w:tc>
          <w:tcPr>
            <w:tcW w:w="437" w:type="dxa"/>
            <w:vMerge/>
          </w:tcPr>
          <w:p w14:paraId="14E056A5"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7D68AA71"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8817F45" w14:textId="77777777" w:rsidTr="007D78C3">
        <w:trPr>
          <w:trHeight w:val="302"/>
        </w:trPr>
        <w:tc>
          <w:tcPr>
            <w:tcW w:w="437" w:type="dxa"/>
            <w:vMerge/>
          </w:tcPr>
          <w:p w14:paraId="778BFE91"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0B1E813"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54211437"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сайдинг</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вагонка</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41170BA"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7C1E54E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AB16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F3192B9" w14:textId="77777777" w:rsidTr="007D78C3">
        <w:trPr>
          <w:trHeight w:val="408"/>
        </w:trPr>
        <w:tc>
          <w:tcPr>
            <w:tcW w:w="437" w:type="dxa"/>
            <w:vMerge/>
          </w:tcPr>
          <w:p w14:paraId="4AFC7B1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30B1951"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BD70AD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14:paraId="33C7F9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AF252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D9C78D7" w14:textId="77777777" w:rsidTr="007D78C3">
        <w:trPr>
          <w:trHeight w:val="43"/>
        </w:trPr>
        <w:tc>
          <w:tcPr>
            <w:tcW w:w="437" w:type="dxa"/>
            <w:vMerge/>
          </w:tcPr>
          <w:p w14:paraId="5BD6B492"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56DA3E7F"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BA1D69D" w14:textId="77777777" w:rsidTr="007D78C3">
        <w:trPr>
          <w:trHeight w:val="36"/>
        </w:trPr>
        <w:tc>
          <w:tcPr>
            <w:tcW w:w="437" w:type="dxa"/>
            <w:vMerge/>
          </w:tcPr>
          <w:p w14:paraId="46D4766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FCED38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1C97111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A7811D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1B509D6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EB3326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3687968" w14:textId="77777777" w:rsidTr="007D78C3">
        <w:trPr>
          <w:trHeight w:val="401"/>
        </w:trPr>
        <w:tc>
          <w:tcPr>
            <w:tcW w:w="437" w:type="dxa"/>
            <w:vMerge/>
          </w:tcPr>
          <w:p w14:paraId="4AB3113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2A92095"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D53E2A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562AD11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3A386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95AFF8" w14:textId="77777777" w:rsidTr="007D78C3">
        <w:trPr>
          <w:trHeight w:val="43"/>
        </w:trPr>
        <w:tc>
          <w:tcPr>
            <w:tcW w:w="437" w:type="dxa"/>
            <w:vMerge/>
          </w:tcPr>
          <w:p w14:paraId="0A067003"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3403E5DA"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2EF2C5F" w14:textId="77777777" w:rsidTr="007D78C3">
        <w:trPr>
          <w:trHeight w:val="125"/>
        </w:trPr>
        <w:tc>
          <w:tcPr>
            <w:tcW w:w="437" w:type="dxa"/>
            <w:vMerge/>
          </w:tcPr>
          <w:p w14:paraId="4D8C736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0349DC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1D96715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2F87662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7866EB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F75529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944E9F3" w14:textId="77777777" w:rsidTr="007D78C3">
        <w:trPr>
          <w:trHeight w:val="112"/>
        </w:trPr>
        <w:tc>
          <w:tcPr>
            <w:tcW w:w="437" w:type="dxa"/>
            <w:vMerge/>
          </w:tcPr>
          <w:p w14:paraId="5C86227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E4DCB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6F415C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5CF416B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1900E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1469769" w14:textId="77777777" w:rsidTr="007D78C3">
        <w:trPr>
          <w:trHeight w:val="43"/>
        </w:trPr>
        <w:tc>
          <w:tcPr>
            <w:tcW w:w="437" w:type="dxa"/>
            <w:vMerge/>
          </w:tcPr>
          <w:p w14:paraId="53CFDA0E" w14:textId="77777777"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14:paraId="67ED2F90"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CB46934" w14:textId="77777777" w:rsidTr="007D78C3">
        <w:trPr>
          <w:trHeight w:val="223"/>
        </w:trPr>
        <w:tc>
          <w:tcPr>
            <w:tcW w:w="437" w:type="dxa"/>
            <w:vMerge/>
          </w:tcPr>
          <w:p w14:paraId="5C2B406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02539907"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5C22459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29D44D2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14:paraId="509FE05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06DBB3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79DD8E" w14:textId="77777777" w:rsidTr="007D78C3">
        <w:trPr>
          <w:trHeight w:val="250"/>
        </w:trPr>
        <w:tc>
          <w:tcPr>
            <w:tcW w:w="437" w:type="dxa"/>
            <w:vMerge/>
            <w:tcBorders>
              <w:bottom w:val="single" w:sz="4" w:space="0" w:color="auto"/>
            </w:tcBorders>
          </w:tcPr>
          <w:p w14:paraId="2034AE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0A0C33"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C82C7E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14:paraId="003CF9A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41A59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A4C24A" w14:textId="77777777"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3EC6E53" w14:textId="77777777" w:rsidTr="007D78C3">
        <w:trPr>
          <w:trHeight w:val="150"/>
        </w:trPr>
        <w:tc>
          <w:tcPr>
            <w:tcW w:w="10031" w:type="dxa"/>
            <w:gridSpan w:val="4"/>
            <w:tcBorders>
              <w:bottom w:val="single" w:sz="4" w:space="0" w:color="auto"/>
            </w:tcBorders>
          </w:tcPr>
          <w:p w14:paraId="2FBE604F"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6 </w:t>
            </w:r>
            <w:r w:rsidRPr="00DA18B3">
              <w:rPr>
                <w:rFonts w:ascii="Arial" w:hAnsi="Arial" w:cs="Arial"/>
                <w:b w:val="0"/>
                <w:bCs/>
                <w:i/>
                <w:sz w:val="14"/>
                <w:szCs w:val="14"/>
              </w:rPr>
              <w:t>отрицательного результата</w:t>
            </w:r>
          </w:p>
        </w:tc>
      </w:tr>
      <w:tr w:rsidR="007D78C3" w:rsidRPr="00B61A6C" w14:paraId="2A04EE72"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60514D07"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14:paraId="15FA6ED8" w14:textId="77777777" w:rsidTr="007D78C3">
        <w:trPr>
          <w:trHeight w:val="150"/>
        </w:trPr>
        <w:tc>
          <w:tcPr>
            <w:tcW w:w="10031" w:type="dxa"/>
            <w:gridSpan w:val="4"/>
            <w:tcBorders>
              <w:bottom w:val="single" w:sz="4" w:space="0" w:color="auto"/>
            </w:tcBorders>
          </w:tcPr>
          <w:p w14:paraId="1A3C4A48" w14:textId="73BD10D5" w:rsidR="00C66CFC" w:rsidRPr="00B61A6C" w:rsidRDefault="00C66CFC"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C66CFC" w:rsidRPr="00B61A6C" w14:paraId="65B834DF" w14:textId="77777777" w:rsidTr="007D78C3">
        <w:trPr>
          <w:trHeight w:val="43"/>
        </w:trPr>
        <w:tc>
          <w:tcPr>
            <w:tcW w:w="10031" w:type="dxa"/>
            <w:gridSpan w:val="4"/>
            <w:tcBorders>
              <w:left w:val="single" w:sz="4" w:space="0" w:color="FFFFFF"/>
              <w:bottom w:val="single" w:sz="4" w:space="0" w:color="auto"/>
              <w:right w:val="single" w:sz="4" w:space="0" w:color="FFFFFF"/>
            </w:tcBorders>
          </w:tcPr>
          <w:p w14:paraId="437B2145" w14:textId="77777777"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14:paraId="302DD245" w14:textId="77777777" w:rsidTr="007D78C3">
        <w:trPr>
          <w:trHeight w:val="150"/>
        </w:trPr>
        <w:tc>
          <w:tcPr>
            <w:tcW w:w="437" w:type="dxa"/>
            <w:tcBorders>
              <w:bottom w:val="single" w:sz="4" w:space="0" w:color="auto"/>
            </w:tcBorders>
          </w:tcPr>
          <w:p w14:paraId="66D142EC" w14:textId="77777777" w:rsidR="00C66CFC" w:rsidRPr="00B74CEF" w:rsidRDefault="00C66CFC" w:rsidP="00C66CFC">
            <w:pPr>
              <w:pStyle w:val="aff5"/>
              <w:spacing w:after="0"/>
              <w:rPr>
                <w:rFonts w:ascii="Arial" w:hAnsi="Arial" w:cs="Arial"/>
                <w:b w:val="0"/>
                <w:bCs/>
                <w:sz w:val="18"/>
                <w:szCs w:val="18"/>
              </w:rPr>
            </w:pPr>
            <w:r>
              <w:rPr>
                <w:rFonts w:ascii="Arial" w:hAnsi="Arial" w:cs="Arial"/>
                <w:b w:val="0"/>
                <w:bCs/>
                <w:sz w:val="20"/>
                <w:szCs w:val="20"/>
              </w:rPr>
              <w:t>7</w:t>
            </w:r>
          </w:p>
        </w:tc>
        <w:tc>
          <w:tcPr>
            <w:tcW w:w="8069" w:type="dxa"/>
            <w:gridSpan w:val="2"/>
            <w:tcBorders>
              <w:top w:val="single" w:sz="4" w:space="0" w:color="auto"/>
              <w:bottom w:val="single" w:sz="4" w:space="0" w:color="auto"/>
            </w:tcBorders>
          </w:tcPr>
          <w:p w14:paraId="050157DE" w14:textId="77777777"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Pr="009C63B3">
              <w:rPr>
                <w:rFonts w:ascii="Arial" w:hAnsi="Arial" w:cs="Arial"/>
                <w:b w:val="0"/>
                <w:bCs/>
                <w:sz w:val="20"/>
                <w:szCs w:val="20"/>
              </w:rPr>
              <w:t>Правилам благоустройства</w:t>
            </w:r>
          </w:p>
          <w:p w14:paraId="1F9483FE" w14:textId="77777777"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525" w:type="dxa"/>
            <w:tcBorders>
              <w:top w:val="single" w:sz="4" w:space="0" w:color="auto"/>
            </w:tcBorders>
          </w:tcPr>
          <w:p w14:paraId="336B2316" w14:textId="77777777"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68E85B49" w14:textId="77777777" w:rsidR="007D78C3" w:rsidRDefault="007D78C3" w:rsidP="007D78C3">
      <w:pPr>
        <w:pStyle w:val="aff5"/>
        <w:spacing w:after="0"/>
        <w:jc w:val="both"/>
        <w:rPr>
          <w:rFonts w:eastAsia="Times New Roman"/>
          <w:b w:val="0"/>
          <w:bCs/>
          <w:szCs w:val="24"/>
        </w:rPr>
      </w:pPr>
    </w:p>
    <w:p w14:paraId="3502DE88" w14:textId="77777777" w:rsidR="007D78C3" w:rsidRDefault="007D78C3" w:rsidP="007D78C3">
      <w:pPr>
        <w:pStyle w:val="aff5"/>
        <w:spacing w:after="0"/>
        <w:jc w:val="both"/>
        <w:rPr>
          <w:rFonts w:eastAsia="Times New Roman"/>
          <w:b w:val="0"/>
          <w:bCs/>
          <w:szCs w:val="24"/>
        </w:rPr>
      </w:pPr>
    </w:p>
    <w:p w14:paraId="4A1FC72C" w14:textId="77777777" w:rsidR="007D78C3" w:rsidRDefault="007D78C3" w:rsidP="007D78C3">
      <w:pPr>
        <w:pStyle w:val="aff5"/>
        <w:spacing w:after="0"/>
        <w:jc w:val="both"/>
        <w:rPr>
          <w:rFonts w:eastAsia="Times New Roman"/>
          <w:b w:val="0"/>
          <w:bCs/>
          <w:szCs w:val="24"/>
        </w:rPr>
      </w:pPr>
    </w:p>
    <w:p w14:paraId="3C9AB99D" w14:textId="59AB460C"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ограждения</w:t>
      </w:r>
      <w:r w:rsidRPr="0007182D">
        <w:rPr>
          <w:rFonts w:eastAsia="Times New Roman"/>
          <w:b w:val="0"/>
          <w:bCs/>
          <w:sz w:val="26"/>
          <w:szCs w:val="26"/>
          <w:lang w:eastAsia="ru-RU"/>
        </w:rPr>
        <w:t>:</w:t>
      </w:r>
    </w:p>
    <w:p w14:paraId="16CF8A1D" w14:textId="77777777" w:rsidR="00C66CFC" w:rsidRPr="00243DA1"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8066"/>
        <w:gridCol w:w="1526"/>
      </w:tblGrid>
      <w:tr w:rsidR="00C66CFC" w:rsidRPr="00585FED" w14:paraId="6076B5A4" w14:textId="77777777" w:rsidTr="005F1C94">
        <w:trPr>
          <w:trHeight w:val="39"/>
        </w:trPr>
        <w:tc>
          <w:tcPr>
            <w:tcW w:w="8505" w:type="dxa"/>
            <w:gridSpan w:val="2"/>
          </w:tcPr>
          <w:p w14:paraId="32F2385A" w14:textId="5BB648DD"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14:paraId="1168A8EB"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7724F923"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6C275FA2" w14:textId="77777777" w:rsidTr="005F1C94">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14:paraId="718A929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129859FD" w14:textId="77777777" w:rsidTr="005F1C94">
        <w:trPr>
          <w:trHeight w:val="480"/>
        </w:trPr>
        <w:tc>
          <w:tcPr>
            <w:tcW w:w="439" w:type="dxa"/>
            <w:tcBorders>
              <w:top w:val="single" w:sz="4" w:space="0" w:color="auto"/>
              <w:bottom w:val="single" w:sz="2" w:space="0" w:color="auto"/>
            </w:tcBorders>
          </w:tcPr>
          <w:p w14:paraId="3D8CB885"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A8FAB18" w14:textId="4BEDB11F"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1526" w:type="dxa"/>
            <w:tcBorders>
              <w:top w:val="single" w:sz="4" w:space="0" w:color="auto"/>
              <w:bottom w:val="single" w:sz="2" w:space="0" w:color="000000" w:themeColor="text1"/>
            </w:tcBorders>
          </w:tcPr>
          <w:p w14:paraId="54A39D52" w14:textId="77777777" w:rsidR="00C66CFC" w:rsidRDefault="00C66CFC" w:rsidP="005F1C94">
            <w:pPr>
              <w:pStyle w:val="aff5"/>
              <w:spacing w:after="0"/>
              <w:ind w:right="282"/>
              <w:rPr>
                <w:rFonts w:ascii="Arial" w:eastAsia="Times New Roman" w:hAnsi="Arial" w:cs="Arial"/>
                <w:b w:val="0"/>
                <w:bCs/>
                <w:sz w:val="20"/>
                <w:szCs w:val="20"/>
                <w:lang w:eastAsia="ru-RU"/>
              </w:rPr>
            </w:pPr>
          </w:p>
          <w:p w14:paraId="23D73852"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7B72C25F"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C662C01" w14:textId="77777777" w:rsidTr="005F1C94">
        <w:trPr>
          <w:trHeight w:val="133"/>
        </w:trPr>
        <w:tc>
          <w:tcPr>
            <w:tcW w:w="10031" w:type="dxa"/>
            <w:gridSpan w:val="3"/>
            <w:tcBorders>
              <w:top w:val="single" w:sz="4" w:space="0" w:color="auto"/>
            </w:tcBorders>
          </w:tcPr>
          <w:p w14:paraId="7C97C2B3"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515478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532D7062" w14:textId="77777777"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301B7142" w14:textId="77777777" w:rsidTr="005F1C94">
        <w:trPr>
          <w:trHeight w:val="133"/>
        </w:trPr>
        <w:tc>
          <w:tcPr>
            <w:tcW w:w="439" w:type="dxa"/>
            <w:tcBorders>
              <w:top w:val="single" w:sz="4" w:space="0" w:color="auto"/>
            </w:tcBorders>
          </w:tcPr>
          <w:p w14:paraId="113D38D8"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74BA76C1" w14:textId="75474FA5"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Pr="00103056">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306AC479" w14:textId="43C8D06A"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1526" w:type="dxa"/>
            <w:tcBorders>
              <w:top w:val="single" w:sz="4" w:space="0" w:color="auto"/>
            </w:tcBorders>
          </w:tcPr>
          <w:p w14:paraId="0B002143" w14:textId="77777777" w:rsidR="00C66CFC" w:rsidRDefault="00C66CFC" w:rsidP="005F1C94">
            <w:pPr>
              <w:pStyle w:val="aff5"/>
              <w:spacing w:after="0"/>
              <w:ind w:right="282"/>
              <w:rPr>
                <w:rFonts w:ascii="Arial" w:eastAsia="Times New Roman" w:hAnsi="Arial" w:cs="Arial"/>
                <w:b w:val="0"/>
                <w:bCs/>
                <w:sz w:val="20"/>
                <w:szCs w:val="20"/>
                <w:lang w:eastAsia="ru-RU"/>
              </w:rPr>
            </w:pPr>
          </w:p>
          <w:p w14:paraId="1F08CFDF"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285332A9" w14:textId="77777777" w:rsidTr="005F1C94">
        <w:trPr>
          <w:trHeight w:val="45"/>
        </w:trPr>
        <w:tc>
          <w:tcPr>
            <w:tcW w:w="10031" w:type="dxa"/>
            <w:gridSpan w:val="3"/>
            <w:tcBorders>
              <w:top w:val="single" w:sz="4" w:space="0" w:color="auto"/>
              <w:left w:val="single" w:sz="2" w:space="0" w:color="FFFFFF"/>
              <w:right w:val="single" w:sz="2" w:space="0" w:color="FFFFFF"/>
            </w:tcBorders>
          </w:tcPr>
          <w:p w14:paraId="27D4C340" w14:textId="654ABD1C"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1ACB5104" w14:textId="77777777" w:rsidR="00C66CFC" w:rsidRDefault="00C66CFC" w:rsidP="00C66CFC">
      <w:pPr>
        <w:pStyle w:val="aff5"/>
        <w:spacing w:after="0"/>
        <w:ind w:right="282"/>
        <w:jc w:val="both"/>
        <w:rPr>
          <w:b w:val="0"/>
          <w:bCs/>
          <w:i/>
          <w:sz w:val="10"/>
          <w:szCs w:val="10"/>
        </w:rPr>
      </w:pPr>
    </w:p>
    <w:p w14:paraId="04EFD535" w14:textId="77CE4701"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sidR="00F160B1">
        <w:rPr>
          <w:rFonts w:eastAsia="Times New Roman"/>
          <w:b w:val="0"/>
          <w:bCs/>
          <w:i/>
          <w:iCs/>
          <w:szCs w:val="24"/>
          <w:lang w:eastAsia="ru-RU"/>
        </w:rPr>
        <w:t>ограждения</w:t>
      </w:r>
      <w:r>
        <w:rPr>
          <w:rFonts w:eastAsia="Times New Roman"/>
          <w:b w:val="0"/>
          <w:bCs/>
          <w:i/>
          <w:iCs/>
          <w:szCs w:val="24"/>
          <w:lang w:eastAsia="ru-RU"/>
        </w:rPr>
        <w:t xml:space="preserve">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7FD3020E"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5D02CEF1" w14:textId="77777777"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1318CCE4" w14:textId="77777777" w:rsidR="007D78C3" w:rsidRPr="008D0A53" w:rsidRDefault="007D78C3" w:rsidP="007D78C3">
      <w:pPr>
        <w:pStyle w:val="aff5"/>
        <w:spacing w:after="0"/>
        <w:ind w:left="284"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648"/>
        <w:gridCol w:w="23"/>
        <w:gridCol w:w="1502"/>
      </w:tblGrid>
      <w:tr w:rsidR="007D78C3" w14:paraId="03235C6A" w14:textId="77777777" w:rsidTr="007D78C3">
        <w:trPr>
          <w:trHeight w:val="39"/>
        </w:trPr>
        <w:tc>
          <w:tcPr>
            <w:tcW w:w="8506" w:type="dxa"/>
            <w:gridSpan w:val="6"/>
          </w:tcPr>
          <w:p w14:paraId="3657D758" w14:textId="62ED27F4"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14:paraId="72410755" w14:textId="3ABB166B"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14:paraId="43C33367"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297C312"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67C6B934"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7E9CFDEF" w14:textId="77777777" w:rsidR="007D78C3" w:rsidRPr="00AF4887" w:rsidRDefault="007D78C3" w:rsidP="007D78C3">
            <w:pPr>
              <w:pStyle w:val="aff5"/>
              <w:spacing w:after="0"/>
              <w:rPr>
                <w:rFonts w:ascii="Arial" w:hAnsi="Arial" w:cs="Arial"/>
                <w:sz w:val="8"/>
                <w:szCs w:val="8"/>
              </w:rPr>
            </w:pPr>
          </w:p>
        </w:tc>
      </w:tr>
      <w:tr w:rsidR="007D78C3" w14:paraId="3CDB92BE" w14:textId="77777777" w:rsidTr="007D78C3">
        <w:trPr>
          <w:trHeight w:val="39"/>
        </w:trPr>
        <w:tc>
          <w:tcPr>
            <w:tcW w:w="10031" w:type="dxa"/>
            <w:gridSpan w:val="8"/>
          </w:tcPr>
          <w:p w14:paraId="4DBBE8B7" w14:textId="77777777" w:rsidR="007D78C3" w:rsidRPr="0060457D" w:rsidRDefault="007D78C3" w:rsidP="007D78C3">
            <w:pPr>
              <w:pStyle w:val="aff5"/>
              <w:spacing w:after="0"/>
              <w:jc w:val="left"/>
              <w:rPr>
                <w:rFonts w:ascii="Arial" w:hAnsi="Arial" w:cs="Arial"/>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69B23CCE" w14:textId="77777777" w:rsidTr="007D78C3">
        <w:trPr>
          <w:trHeight w:val="36"/>
        </w:trPr>
        <w:tc>
          <w:tcPr>
            <w:tcW w:w="10031" w:type="dxa"/>
            <w:gridSpan w:val="8"/>
            <w:tcBorders>
              <w:left w:val="single" w:sz="2" w:space="0" w:color="FFFFFF" w:themeColor="background1"/>
              <w:right w:val="single" w:sz="2" w:space="0" w:color="FFFFFF" w:themeColor="background1"/>
            </w:tcBorders>
          </w:tcPr>
          <w:p w14:paraId="4E9949D5" w14:textId="77777777" w:rsidR="007D78C3" w:rsidRPr="00AF4887" w:rsidRDefault="007D78C3" w:rsidP="007D78C3">
            <w:pPr>
              <w:pStyle w:val="aff5"/>
              <w:spacing w:after="0"/>
              <w:rPr>
                <w:rFonts w:ascii="Arial" w:hAnsi="Arial" w:cs="Arial"/>
                <w:sz w:val="4"/>
                <w:szCs w:val="4"/>
              </w:rPr>
            </w:pPr>
          </w:p>
        </w:tc>
      </w:tr>
      <w:tr w:rsidR="007D78C3" w14:paraId="0D07D661" w14:textId="77777777" w:rsidTr="007D78C3">
        <w:trPr>
          <w:trHeight w:val="274"/>
        </w:trPr>
        <w:tc>
          <w:tcPr>
            <w:tcW w:w="427" w:type="dxa"/>
            <w:tcBorders>
              <w:right w:val="single" w:sz="2" w:space="0" w:color="auto"/>
            </w:tcBorders>
          </w:tcPr>
          <w:p w14:paraId="75D38F29" w14:textId="77777777"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8079" w:type="dxa"/>
            <w:gridSpan w:val="5"/>
            <w:tcBorders>
              <w:left w:val="single" w:sz="2" w:space="0" w:color="auto"/>
              <w:right w:val="single" w:sz="2" w:space="0" w:color="auto"/>
            </w:tcBorders>
          </w:tcPr>
          <w:p w14:paraId="5028206A" w14:textId="77777777"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14:paraId="2E705A8D" w14:textId="77777777"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14:paraId="2FC35181"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00B80C7A" w14:textId="77777777" w:rsidR="007D78C3" w:rsidRPr="00AF4887" w:rsidRDefault="007D78C3" w:rsidP="007D78C3">
            <w:pPr>
              <w:pStyle w:val="aff5"/>
              <w:spacing w:after="0"/>
              <w:rPr>
                <w:rFonts w:ascii="Arial" w:hAnsi="Arial" w:cs="Arial"/>
                <w:sz w:val="4"/>
                <w:szCs w:val="4"/>
              </w:rPr>
            </w:pPr>
          </w:p>
        </w:tc>
      </w:tr>
      <w:tr w:rsidR="007D78C3" w14:paraId="5C1F64BB" w14:textId="77777777" w:rsidTr="007D78C3">
        <w:trPr>
          <w:trHeight w:val="39"/>
        </w:trPr>
        <w:tc>
          <w:tcPr>
            <w:tcW w:w="10031" w:type="dxa"/>
            <w:gridSpan w:val="8"/>
          </w:tcPr>
          <w:p w14:paraId="731A89A5" w14:textId="77777777"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14:paraId="712BF8CA" w14:textId="77777777" w:rsidTr="007D78C3">
        <w:trPr>
          <w:trHeight w:val="151"/>
        </w:trPr>
        <w:tc>
          <w:tcPr>
            <w:tcW w:w="427" w:type="dxa"/>
            <w:vMerge w:val="restart"/>
            <w:tcBorders>
              <w:right w:val="single" w:sz="2" w:space="0" w:color="auto"/>
            </w:tcBorders>
          </w:tcPr>
          <w:p w14:paraId="3B683DD0" w14:textId="77777777"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8079" w:type="dxa"/>
            <w:gridSpan w:val="5"/>
            <w:vMerge w:val="restart"/>
            <w:tcBorders>
              <w:left w:val="single" w:sz="2" w:space="0" w:color="auto"/>
              <w:right w:val="single" w:sz="2" w:space="0" w:color="auto"/>
            </w:tcBorders>
          </w:tcPr>
          <w:p w14:paraId="29183346" w14:textId="77777777"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CCE9A4" w14:textId="77777777" w:rsidR="007D78C3" w:rsidRPr="008A384A" w:rsidRDefault="007D78C3" w:rsidP="007D78C3">
            <w:pPr>
              <w:pStyle w:val="aff5"/>
              <w:spacing w:after="0"/>
              <w:rPr>
                <w:rFonts w:ascii="Arial" w:hAnsi="Arial" w:cs="Arial"/>
                <w:sz w:val="8"/>
                <w:szCs w:val="8"/>
              </w:rPr>
            </w:pPr>
          </w:p>
        </w:tc>
      </w:tr>
      <w:tr w:rsidR="007D78C3" w14:paraId="77CC340F" w14:textId="77777777" w:rsidTr="007D78C3">
        <w:trPr>
          <w:trHeight w:val="164"/>
        </w:trPr>
        <w:tc>
          <w:tcPr>
            <w:tcW w:w="427" w:type="dxa"/>
            <w:vMerge/>
            <w:tcBorders>
              <w:right w:val="single" w:sz="2" w:space="0" w:color="auto"/>
            </w:tcBorders>
          </w:tcPr>
          <w:p w14:paraId="3EF450C6" w14:textId="77777777" w:rsidR="007D78C3" w:rsidRDefault="007D78C3" w:rsidP="007D78C3">
            <w:pPr>
              <w:pStyle w:val="aff5"/>
              <w:spacing w:after="0"/>
              <w:ind w:left="-105" w:right="-108"/>
              <w:rPr>
                <w:rFonts w:ascii="Arial" w:hAnsi="Arial" w:cs="Arial"/>
                <w:b w:val="0"/>
                <w:bCs/>
                <w:sz w:val="20"/>
                <w:szCs w:val="20"/>
              </w:rPr>
            </w:pPr>
          </w:p>
        </w:tc>
        <w:tc>
          <w:tcPr>
            <w:tcW w:w="8079" w:type="dxa"/>
            <w:gridSpan w:val="5"/>
            <w:vMerge/>
            <w:tcBorders>
              <w:left w:val="single" w:sz="2" w:space="0" w:color="auto"/>
              <w:right w:val="single" w:sz="2" w:space="0" w:color="auto"/>
            </w:tcBorders>
          </w:tcPr>
          <w:p w14:paraId="3DCB8B47" w14:textId="77777777"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14:paraId="44AB0A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0B8ACDB" w14:textId="77777777" w:rsidR="007D78C3" w:rsidRPr="008A384A" w:rsidRDefault="007D78C3" w:rsidP="007D78C3">
            <w:pPr>
              <w:pStyle w:val="aff5"/>
              <w:spacing w:after="0"/>
              <w:rPr>
                <w:rFonts w:ascii="Arial" w:hAnsi="Arial" w:cs="Arial"/>
                <w:sz w:val="8"/>
                <w:szCs w:val="8"/>
              </w:rPr>
            </w:pPr>
          </w:p>
        </w:tc>
      </w:tr>
      <w:tr w:rsidR="007D78C3" w14:paraId="4DCBB18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6FF60FDE" w14:textId="77777777" w:rsidR="007D78C3" w:rsidRPr="00AF4887" w:rsidRDefault="007D78C3" w:rsidP="007D78C3">
            <w:pPr>
              <w:pStyle w:val="aff5"/>
              <w:spacing w:after="0"/>
              <w:rPr>
                <w:rFonts w:ascii="Arial" w:hAnsi="Arial" w:cs="Arial"/>
                <w:sz w:val="4"/>
                <w:szCs w:val="4"/>
              </w:rPr>
            </w:pPr>
          </w:p>
        </w:tc>
      </w:tr>
      <w:tr w:rsidR="007D78C3" w14:paraId="1CB43BB8" w14:textId="77777777" w:rsidTr="007D78C3">
        <w:trPr>
          <w:trHeight w:val="39"/>
        </w:trPr>
        <w:tc>
          <w:tcPr>
            <w:tcW w:w="10031" w:type="dxa"/>
            <w:gridSpan w:val="8"/>
          </w:tcPr>
          <w:p w14:paraId="1A6782CF"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14:paraId="1011FA19" w14:textId="77777777"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14:paraId="1338250E" w14:textId="77777777" w:rsidTr="007D78C3">
        <w:trPr>
          <w:trHeight w:val="39"/>
        </w:trPr>
        <w:tc>
          <w:tcPr>
            <w:tcW w:w="10031" w:type="dxa"/>
            <w:gridSpan w:val="8"/>
            <w:tcBorders>
              <w:left w:val="single" w:sz="2" w:space="0" w:color="FFFFFF" w:themeColor="background1"/>
              <w:right w:val="single" w:sz="2" w:space="0" w:color="FFFFFF" w:themeColor="background1"/>
            </w:tcBorders>
          </w:tcPr>
          <w:p w14:paraId="4963C2E2" w14:textId="77777777"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14:paraId="4A528AE7" w14:textId="77777777" w:rsidTr="007D78C3">
        <w:trPr>
          <w:trHeight w:val="39"/>
        </w:trPr>
        <w:tc>
          <w:tcPr>
            <w:tcW w:w="10031" w:type="dxa"/>
            <w:gridSpan w:val="8"/>
          </w:tcPr>
          <w:p w14:paraId="6BF252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596EA319"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5BA79A81"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78BF698C" w14:textId="77777777" w:rsidTr="007D78C3">
        <w:trPr>
          <w:trHeight w:val="210"/>
        </w:trPr>
        <w:tc>
          <w:tcPr>
            <w:tcW w:w="441" w:type="dxa"/>
            <w:gridSpan w:val="2"/>
            <w:tcBorders>
              <w:right w:val="single" w:sz="2" w:space="0" w:color="auto"/>
            </w:tcBorders>
          </w:tcPr>
          <w:p w14:paraId="0473EE6C"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3</w:t>
            </w:r>
          </w:p>
        </w:tc>
        <w:tc>
          <w:tcPr>
            <w:tcW w:w="8065" w:type="dxa"/>
            <w:gridSpan w:val="4"/>
            <w:tcBorders>
              <w:left w:val="single" w:sz="2" w:space="0" w:color="auto"/>
              <w:right w:val="single" w:sz="2" w:space="0" w:color="auto"/>
            </w:tcBorders>
          </w:tcPr>
          <w:p w14:paraId="6E8E4DC5" w14:textId="77777777"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14:paraId="644A62AB" w14:textId="267AE6AE"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14:paraId="0C88DB58"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62412169"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E87B45" w14:textId="77777777" w:rsidTr="007D78C3">
        <w:trPr>
          <w:trHeight w:val="92"/>
        </w:trPr>
        <w:tc>
          <w:tcPr>
            <w:tcW w:w="441" w:type="dxa"/>
            <w:gridSpan w:val="2"/>
            <w:vMerge w:val="restart"/>
            <w:tcBorders>
              <w:right w:val="single" w:sz="2" w:space="0" w:color="auto"/>
            </w:tcBorders>
          </w:tcPr>
          <w:p w14:paraId="79536973"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8065" w:type="dxa"/>
            <w:gridSpan w:val="4"/>
            <w:vMerge w:val="restart"/>
            <w:tcBorders>
              <w:left w:val="single" w:sz="2" w:space="0" w:color="auto"/>
              <w:right w:val="single" w:sz="2" w:space="0" w:color="auto"/>
            </w:tcBorders>
          </w:tcPr>
          <w:p w14:paraId="1001609C" w14:textId="77777777"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Pr="00CA02EF">
              <w:rPr>
                <w:rFonts w:ascii="Arial" w:hAnsi="Arial" w:cs="Arial"/>
                <w:b w:val="0"/>
                <w:bCs/>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6DAF3D"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615426E0" w14:textId="77777777" w:rsidTr="007D78C3">
        <w:trPr>
          <w:trHeight w:val="171"/>
        </w:trPr>
        <w:tc>
          <w:tcPr>
            <w:tcW w:w="441" w:type="dxa"/>
            <w:gridSpan w:val="2"/>
            <w:vMerge/>
            <w:tcBorders>
              <w:right w:val="single" w:sz="2" w:space="0" w:color="auto"/>
            </w:tcBorders>
          </w:tcPr>
          <w:p w14:paraId="49CDE42D" w14:textId="77777777" w:rsidR="007D78C3" w:rsidRDefault="007D78C3" w:rsidP="007D78C3">
            <w:pPr>
              <w:pStyle w:val="aff5"/>
              <w:spacing w:after="0"/>
              <w:ind w:left="883" w:hanging="883"/>
              <w:rPr>
                <w:rFonts w:ascii="Arial" w:hAnsi="Arial" w:cs="Arial"/>
                <w:b w:val="0"/>
                <w:bCs/>
                <w:sz w:val="20"/>
                <w:szCs w:val="20"/>
              </w:rPr>
            </w:pPr>
          </w:p>
        </w:tc>
        <w:tc>
          <w:tcPr>
            <w:tcW w:w="8065" w:type="dxa"/>
            <w:gridSpan w:val="4"/>
            <w:vMerge/>
            <w:tcBorders>
              <w:left w:val="single" w:sz="2" w:space="0" w:color="auto"/>
              <w:right w:val="single" w:sz="2" w:space="0" w:color="auto"/>
            </w:tcBorders>
          </w:tcPr>
          <w:p w14:paraId="7AB77194" w14:textId="77777777"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655B6D7"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4FAB52CB" w14:textId="77777777" w:rsidTr="007D78C3">
        <w:trPr>
          <w:trHeight w:val="39"/>
        </w:trPr>
        <w:tc>
          <w:tcPr>
            <w:tcW w:w="8506" w:type="dxa"/>
            <w:gridSpan w:val="6"/>
            <w:tcBorders>
              <w:left w:val="single" w:sz="2" w:space="0" w:color="FFFFFF" w:themeColor="background1"/>
              <w:right w:val="single" w:sz="2" w:space="0" w:color="FFFFFF" w:themeColor="background1"/>
            </w:tcBorders>
          </w:tcPr>
          <w:p w14:paraId="7464583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27EB8444" w14:textId="77777777" w:rsidTr="007D78C3">
        <w:trPr>
          <w:trHeight w:val="39"/>
        </w:trPr>
        <w:tc>
          <w:tcPr>
            <w:tcW w:w="10031" w:type="dxa"/>
            <w:gridSpan w:val="8"/>
          </w:tcPr>
          <w:p w14:paraId="7A94059E"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14:paraId="1BA8705E" w14:textId="2FC39950"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14:paraId="28001885"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0FF0E7FA"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33262AD8" w14:textId="77777777" w:rsidTr="007D78C3">
        <w:trPr>
          <w:trHeight w:val="39"/>
        </w:trPr>
        <w:tc>
          <w:tcPr>
            <w:tcW w:w="10031" w:type="dxa"/>
            <w:gridSpan w:val="8"/>
          </w:tcPr>
          <w:p w14:paraId="26B970B9" w14:textId="77777777"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5D7B729C" w14:textId="77777777" w:rsidTr="007D78C3">
        <w:trPr>
          <w:trHeight w:val="39"/>
        </w:trPr>
        <w:tc>
          <w:tcPr>
            <w:tcW w:w="10031" w:type="dxa"/>
            <w:gridSpan w:val="8"/>
          </w:tcPr>
          <w:p w14:paraId="5A467ECD"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721B234E" w14:textId="77777777" w:rsidTr="007D78C3">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B19842D" w14:textId="77777777" w:rsidTr="007D78C3">
        <w:trPr>
          <w:trHeight w:val="407"/>
        </w:trPr>
        <w:tc>
          <w:tcPr>
            <w:tcW w:w="441" w:type="dxa"/>
            <w:gridSpan w:val="2"/>
            <w:vMerge w:val="restart"/>
            <w:tcBorders>
              <w:top w:val="single" w:sz="4" w:space="0" w:color="auto"/>
            </w:tcBorders>
          </w:tcPr>
          <w:p w14:paraId="16266C56"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8065" w:type="dxa"/>
            <w:gridSpan w:val="4"/>
            <w:vMerge w:val="restart"/>
            <w:tcBorders>
              <w:top w:val="single" w:sz="4" w:space="0" w:color="auto"/>
            </w:tcBorders>
          </w:tcPr>
          <w:p w14:paraId="5B16E29A"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800131A"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917DC17" w14:textId="77777777" w:rsidTr="007D78C3">
        <w:trPr>
          <w:trHeight w:val="36"/>
        </w:trPr>
        <w:tc>
          <w:tcPr>
            <w:tcW w:w="441" w:type="dxa"/>
            <w:gridSpan w:val="2"/>
            <w:vMerge/>
          </w:tcPr>
          <w:p w14:paraId="1CF0B925" w14:textId="77777777" w:rsidR="007D78C3" w:rsidRPr="0034558D" w:rsidRDefault="007D78C3" w:rsidP="007D78C3">
            <w:pPr>
              <w:pStyle w:val="aff5"/>
              <w:spacing w:after="0"/>
              <w:rPr>
                <w:rFonts w:ascii="Arial" w:hAnsi="Arial" w:cs="Arial"/>
                <w:b w:val="0"/>
                <w:bCs/>
                <w:sz w:val="20"/>
                <w:szCs w:val="20"/>
              </w:rPr>
            </w:pPr>
          </w:p>
        </w:tc>
        <w:tc>
          <w:tcPr>
            <w:tcW w:w="8065" w:type="dxa"/>
            <w:gridSpan w:val="4"/>
            <w:vMerge/>
          </w:tcPr>
          <w:p w14:paraId="59FB919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14:paraId="230D1CD5"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47305883" w14:textId="77777777" w:rsidTr="007D78C3">
        <w:trPr>
          <w:trHeight w:val="43"/>
        </w:trPr>
        <w:tc>
          <w:tcPr>
            <w:tcW w:w="441" w:type="dxa"/>
            <w:gridSpan w:val="2"/>
            <w:vMerge/>
          </w:tcPr>
          <w:p w14:paraId="3363277D"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7DEEA4A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A46D789" w14:textId="77777777" w:rsidTr="007D78C3">
        <w:trPr>
          <w:trHeight w:val="98"/>
        </w:trPr>
        <w:tc>
          <w:tcPr>
            <w:tcW w:w="441" w:type="dxa"/>
            <w:gridSpan w:val="2"/>
            <w:vMerge/>
          </w:tcPr>
          <w:p w14:paraId="24C08783"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91B71FA"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48" w:type="dxa"/>
            <w:vMerge w:val="restart"/>
            <w:tcBorders>
              <w:top w:val="single" w:sz="4" w:space="0" w:color="auto"/>
            </w:tcBorders>
          </w:tcPr>
          <w:p w14:paraId="7CF03EEF"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7AB631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5054464"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61DA4C4"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5D68F3D0" w14:textId="77777777" w:rsidTr="007D78C3">
        <w:trPr>
          <w:trHeight w:val="79"/>
        </w:trPr>
        <w:tc>
          <w:tcPr>
            <w:tcW w:w="441" w:type="dxa"/>
            <w:gridSpan w:val="2"/>
            <w:vMerge/>
          </w:tcPr>
          <w:p w14:paraId="2AC75E90"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D839234" w14:textId="77777777" w:rsidR="007D78C3" w:rsidRPr="00867BB0" w:rsidRDefault="007D78C3" w:rsidP="007D78C3">
            <w:pPr>
              <w:pStyle w:val="aff5"/>
              <w:spacing w:after="0"/>
              <w:jc w:val="both"/>
              <w:rPr>
                <w:rFonts w:ascii="Arial" w:hAnsi="Arial" w:cs="Arial"/>
                <w:b w:val="0"/>
                <w:bCs/>
                <w:sz w:val="18"/>
                <w:szCs w:val="18"/>
              </w:rPr>
            </w:pPr>
          </w:p>
        </w:tc>
        <w:tc>
          <w:tcPr>
            <w:tcW w:w="7648" w:type="dxa"/>
            <w:vMerge/>
          </w:tcPr>
          <w:p w14:paraId="7B8CB133"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14:paraId="5F76E956"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E2732A"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168978C2" w14:textId="77777777" w:rsidTr="007D78C3">
        <w:trPr>
          <w:trHeight w:val="43"/>
        </w:trPr>
        <w:tc>
          <w:tcPr>
            <w:tcW w:w="441" w:type="dxa"/>
            <w:gridSpan w:val="2"/>
            <w:vMerge/>
          </w:tcPr>
          <w:p w14:paraId="1E5E5F96"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2585BBF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D848571" w14:textId="77777777" w:rsidTr="007D78C3">
        <w:trPr>
          <w:trHeight w:val="185"/>
        </w:trPr>
        <w:tc>
          <w:tcPr>
            <w:tcW w:w="441" w:type="dxa"/>
            <w:gridSpan w:val="2"/>
            <w:vMerge/>
          </w:tcPr>
          <w:p w14:paraId="32EA658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65457E4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648" w:type="dxa"/>
            <w:vMerge w:val="restart"/>
            <w:tcBorders>
              <w:top w:val="single" w:sz="4" w:space="0" w:color="auto"/>
            </w:tcBorders>
          </w:tcPr>
          <w:p w14:paraId="36093C6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1B5F55D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36D272C"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8AD2DF0" w14:textId="77777777" w:rsidTr="007D78C3">
        <w:trPr>
          <w:trHeight w:val="92"/>
        </w:trPr>
        <w:tc>
          <w:tcPr>
            <w:tcW w:w="441" w:type="dxa"/>
            <w:gridSpan w:val="2"/>
            <w:vMerge/>
          </w:tcPr>
          <w:p w14:paraId="600044AC"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055767CF" w14:textId="77777777" w:rsidR="007D78C3" w:rsidRPr="00867BB0" w:rsidRDefault="007D78C3" w:rsidP="007D78C3">
            <w:pPr>
              <w:pStyle w:val="aff5"/>
              <w:spacing w:after="0"/>
              <w:jc w:val="both"/>
              <w:rPr>
                <w:rFonts w:ascii="Arial" w:hAnsi="Arial" w:cs="Arial"/>
                <w:b w:val="0"/>
                <w:bCs/>
                <w:sz w:val="18"/>
                <w:szCs w:val="18"/>
              </w:rPr>
            </w:pPr>
          </w:p>
        </w:tc>
        <w:tc>
          <w:tcPr>
            <w:tcW w:w="7648" w:type="dxa"/>
            <w:vMerge/>
          </w:tcPr>
          <w:p w14:paraId="05362434"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917949E"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1A0FDC83" w14:textId="77777777" w:rsidTr="007D78C3">
        <w:trPr>
          <w:trHeight w:val="43"/>
        </w:trPr>
        <w:tc>
          <w:tcPr>
            <w:tcW w:w="441" w:type="dxa"/>
            <w:gridSpan w:val="2"/>
            <w:vMerge/>
          </w:tcPr>
          <w:p w14:paraId="56C84766"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5C67ED8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88DF3D3" w14:textId="77777777" w:rsidTr="007D78C3">
        <w:trPr>
          <w:trHeight w:val="125"/>
        </w:trPr>
        <w:tc>
          <w:tcPr>
            <w:tcW w:w="441" w:type="dxa"/>
            <w:gridSpan w:val="2"/>
            <w:vMerge/>
          </w:tcPr>
          <w:p w14:paraId="6D8B5538"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1551381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648" w:type="dxa"/>
            <w:vMerge w:val="restart"/>
            <w:tcBorders>
              <w:top w:val="single" w:sz="4" w:space="0" w:color="auto"/>
            </w:tcBorders>
          </w:tcPr>
          <w:p w14:paraId="67E074E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8F0EF5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E1AFCBA"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C5E4BC8"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06CBB07D" w14:textId="77777777" w:rsidTr="007D78C3">
        <w:trPr>
          <w:trHeight w:val="76"/>
        </w:trPr>
        <w:tc>
          <w:tcPr>
            <w:tcW w:w="441" w:type="dxa"/>
            <w:gridSpan w:val="2"/>
            <w:vMerge/>
          </w:tcPr>
          <w:p w14:paraId="38CFBA0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4203FE4" w14:textId="77777777" w:rsidR="007D78C3" w:rsidRPr="00867BB0" w:rsidRDefault="007D78C3" w:rsidP="007D78C3">
            <w:pPr>
              <w:pStyle w:val="aff5"/>
              <w:spacing w:after="0"/>
              <w:jc w:val="both"/>
              <w:rPr>
                <w:rFonts w:ascii="Arial" w:hAnsi="Arial" w:cs="Arial"/>
                <w:b w:val="0"/>
                <w:bCs/>
                <w:sz w:val="18"/>
                <w:szCs w:val="18"/>
              </w:rPr>
            </w:pPr>
          </w:p>
        </w:tc>
        <w:tc>
          <w:tcPr>
            <w:tcW w:w="7648" w:type="dxa"/>
            <w:vMerge/>
          </w:tcPr>
          <w:p w14:paraId="343FBAC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BED8A43"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DDECA1"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5494FB6D" w14:textId="77777777" w:rsidTr="007D78C3">
        <w:trPr>
          <w:trHeight w:val="43"/>
        </w:trPr>
        <w:tc>
          <w:tcPr>
            <w:tcW w:w="441" w:type="dxa"/>
            <w:gridSpan w:val="2"/>
            <w:vMerge/>
          </w:tcPr>
          <w:p w14:paraId="4F3E5046"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249A755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73C1D4C" w14:textId="77777777" w:rsidTr="007D78C3">
        <w:trPr>
          <w:trHeight w:val="105"/>
        </w:trPr>
        <w:tc>
          <w:tcPr>
            <w:tcW w:w="441" w:type="dxa"/>
            <w:gridSpan w:val="2"/>
            <w:vMerge/>
          </w:tcPr>
          <w:p w14:paraId="727E567E"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73C90E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648" w:type="dxa"/>
            <w:vMerge w:val="restart"/>
            <w:tcBorders>
              <w:top w:val="single" w:sz="4" w:space="0" w:color="auto"/>
            </w:tcBorders>
          </w:tcPr>
          <w:p w14:paraId="032D8A68"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05235E6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8E82AE5"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C26F7F"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7C0423FF" w14:textId="77777777" w:rsidTr="007D78C3">
        <w:trPr>
          <w:trHeight w:val="36"/>
        </w:trPr>
        <w:tc>
          <w:tcPr>
            <w:tcW w:w="441" w:type="dxa"/>
            <w:gridSpan w:val="2"/>
            <w:vMerge/>
          </w:tcPr>
          <w:p w14:paraId="083CD55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20D201B7" w14:textId="77777777" w:rsidR="007D78C3" w:rsidRPr="00867BB0" w:rsidRDefault="007D78C3" w:rsidP="007D78C3">
            <w:pPr>
              <w:pStyle w:val="aff5"/>
              <w:spacing w:after="0"/>
              <w:jc w:val="both"/>
              <w:rPr>
                <w:rFonts w:ascii="Arial" w:hAnsi="Arial" w:cs="Arial"/>
                <w:b w:val="0"/>
                <w:bCs/>
                <w:sz w:val="18"/>
                <w:szCs w:val="18"/>
              </w:rPr>
            </w:pPr>
          </w:p>
        </w:tc>
        <w:tc>
          <w:tcPr>
            <w:tcW w:w="7648" w:type="dxa"/>
            <w:vMerge/>
          </w:tcPr>
          <w:p w14:paraId="3398946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7F824C31"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4B20204"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849CAA" w14:textId="77777777" w:rsidTr="007D78C3">
        <w:trPr>
          <w:trHeight w:val="43"/>
        </w:trPr>
        <w:tc>
          <w:tcPr>
            <w:tcW w:w="441" w:type="dxa"/>
            <w:gridSpan w:val="2"/>
            <w:vMerge/>
          </w:tcPr>
          <w:p w14:paraId="45E5F7F4"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2266317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BABE6E" w14:textId="77777777" w:rsidTr="007D78C3">
        <w:trPr>
          <w:trHeight w:val="144"/>
        </w:trPr>
        <w:tc>
          <w:tcPr>
            <w:tcW w:w="441" w:type="dxa"/>
            <w:gridSpan w:val="2"/>
            <w:vMerge/>
          </w:tcPr>
          <w:p w14:paraId="0B7AF7F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7872F73"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648" w:type="dxa"/>
            <w:vMerge w:val="restart"/>
            <w:tcBorders>
              <w:top w:val="single" w:sz="4" w:space="0" w:color="auto"/>
            </w:tcBorders>
          </w:tcPr>
          <w:p w14:paraId="68340027"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2DF6CCE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01FB9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C2E49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75AA91A" w14:textId="77777777" w:rsidTr="007D78C3">
        <w:trPr>
          <w:trHeight w:val="92"/>
        </w:trPr>
        <w:tc>
          <w:tcPr>
            <w:tcW w:w="441" w:type="dxa"/>
            <w:gridSpan w:val="2"/>
            <w:vMerge/>
          </w:tcPr>
          <w:p w14:paraId="252875C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C3C0C45" w14:textId="77777777" w:rsidR="007D78C3" w:rsidRPr="00867BB0" w:rsidRDefault="007D78C3" w:rsidP="007D78C3">
            <w:pPr>
              <w:pStyle w:val="aff5"/>
              <w:spacing w:after="0"/>
              <w:jc w:val="both"/>
              <w:rPr>
                <w:rFonts w:ascii="Arial" w:hAnsi="Arial" w:cs="Arial"/>
                <w:b w:val="0"/>
                <w:bCs/>
                <w:sz w:val="18"/>
                <w:szCs w:val="18"/>
              </w:rPr>
            </w:pPr>
          </w:p>
        </w:tc>
        <w:tc>
          <w:tcPr>
            <w:tcW w:w="7648" w:type="dxa"/>
            <w:vMerge/>
          </w:tcPr>
          <w:p w14:paraId="46AF81E4"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14:paraId="5616E4F7"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4535C8A" w14:textId="77777777" w:rsidTr="007D78C3">
        <w:trPr>
          <w:trHeight w:val="43"/>
        </w:trPr>
        <w:tc>
          <w:tcPr>
            <w:tcW w:w="441" w:type="dxa"/>
            <w:gridSpan w:val="2"/>
            <w:vMerge/>
          </w:tcPr>
          <w:p w14:paraId="7C162E52" w14:textId="77777777"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14:paraId="79FC04DC"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7E2C2F" w14:textId="77777777" w:rsidTr="007D78C3">
        <w:trPr>
          <w:trHeight w:val="217"/>
        </w:trPr>
        <w:tc>
          <w:tcPr>
            <w:tcW w:w="441" w:type="dxa"/>
            <w:gridSpan w:val="2"/>
            <w:vMerge/>
          </w:tcPr>
          <w:p w14:paraId="1D11F44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54D4E89C"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648" w:type="dxa"/>
            <w:vMerge w:val="restart"/>
            <w:tcBorders>
              <w:top w:val="single" w:sz="4" w:space="0" w:color="auto"/>
            </w:tcBorders>
          </w:tcPr>
          <w:p w14:paraId="06EC97F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Pr="00A01653">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14:paraId="3D8DC84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0349097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FCBA27"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44ED799" w14:textId="77777777" w:rsidTr="007D78C3">
        <w:trPr>
          <w:trHeight w:val="256"/>
        </w:trPr>
        <w:tc>
          <w:tcPr>
            <w:tcW w:w="441" w:type="dxa"/>
            <w:gridSpan w:val="2"/>
            <w:vMerge/>
          </w:tcPr>
          <w:p w14:paraId="5071D287"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9A65B83" w14:textId="77777777" w:rsidR="007D78C3" w:rsidRDefault="007D78C3" w:rsidP="007D78C3">
            <w:pPr>
              <w:pStyle w:val="aff5"/>
              <w:spacing w:after="0"/>
              <w:jc w:val="both"/>
              <w:rPr>
                <w:rFonts w:ascii="Arial" w:hAnsi="Arial" w:cs="Arial"/>
                <w:b w:val="0"/>
                <w:bCs/>
                <w:sz w:val="18"/>
                <w:szCs w:val="18"/>
              </w:rPr>
            </w:pPr>
          </w:p>
        </w:tc>
        <w:tc>
          <w:tcPr>
            <w:tcW w:w="7648" w:type="dxa"/>
            <w:vMerge/>
          </w:tcPr>
          <w:p w14:paraId="3E117B98"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3FBF493D"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8698CE4" w14:textId="77777777"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1F2E46" w14:textId="77777777" w:rsidTr="007D78C3">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590" w:type="dxa"/>
            <w:gridSpan w:val="6"/>
            <w:tcBorders>
              <w:left w:val="single" w:sz="4" w:space="0" w:color="FFFFFF" w:themeColor="background1"/>
              <w:right w:val="single" w:sz="4" w:space="0" w:color="FFFFFF" w:themeColor="background1"/>
            </w:tcBorders>
          </w:tcPr>
          <w:p w14:paraId="3AEE2571"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9037D6" w14:textId="77777777" w:rsidTr="007D78C3">
        <w:trPr>
          <w:trHeight w:val="43"/>
        </w:trPr>
        <w:tc>
          <w:tcPr>
            <w:tcW w:w="10031" w:type="dxa"/>
            <w:gridSpan w:val="8"/>
            <w:tcBorders>
              <w:top w:val="single" w:sz="4" w:space="0" w:color="auto"/>
            </w:tcBorders>
          </w:tcPr>
          <w:p w14:paraId="103F258C"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14:paraId="538B6A27" w14:textId="77777777" w:rsidTr="007D78C3">
        <w:trPr>
          <w:trHeight w:val="486"/>
        </w:trPr>
        <w:tc>
          <w:tcPr>
            <w:tcW w:w="441" w:type="dxa"/>
            <w:gridSpan w:val="2"/>
            <w:vMerge w:val="restart"/>
            <w:tcBorders>
              <w:top w:val="single" w:sz="4" w:space="0" w:color="auto"/>
            </w:tcBorders>
          </w:tcPr>
          <w:p w14:paraId="74BAED9F"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8065" w:type="dxa"/>
            <w:gridSpan w:val="4"/>
            <w:vMerge w:val="restart"/>
            <w:tcBorders>
              <w:top w:val="single" w:sz="4" w:space="0" w:color="auto"/>
            </w:tcBorders>
          </w:tcPr>
          <w:p w14:paraId="423AE7A5"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8D57A95"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
        </w:tc>
        <w:tc>
          <w:tcPr>
            <w:tcW w:w="1525" w:type="dxa"/>
            <w:gridSpan w:val="2"/>
            <w:tcBorders>
              <w:top w:val="single" w:sz="4" w:space="0" w:color="auto"/>
            </w:tcBorders>
          </w:tcPr>
          <w:p w14:paraId="60CC979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DF9608"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767DFB86" w14:textId="77777777" w:rsidTr="007D78C3">
        <w:trPr>
          <w:trHeight w:val="933"/>
        </w:trPr>
        <w:tc>
          <w:tcPr>
            <w:tcW w:w="441" w:type="dxa"/>
            <w:gridSpan w:val="2"/>
            <w:vMerge/>
            <w:tcBorders>
              <w:bottom w:val="single" w:sz="2" w:space="0" w:color="auto"/>
            </w:tcBorders>
          </w:tcPr>
          <w:p w14:paraId="26742B51" w14:textId="77777777"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2" w:space="0" w:color="auto"/>
            </w:tcBorders>
          </w:tcPr>
          <w:p w14:paraId="51AE916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25781E"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2F10AAAD"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A52E2E8" w14:textId="77777777" w:rsidTr="007D78C3">
        <w:trPr>
          <w:trHeight w:val="150"/>
        </w:trPr>
        <w:tc>
          <w:tcPr>
            <w:tcW w:w="10031" w:type="dxa"/>
            <w:gridSpan w:val="8"/>
            <w:tcBorders>
              <w:bottom w:val="single" w:sz="4" w:space="0" w:color="auto"/>
            </w:tcBorders>
          </w:tcPr>
          <w:p w14:paraId="2D70743C"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4E27DCEA" w14:textId="77777777"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14:paraId="5CAD0AA6"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0D2E7745" w14:textId="77777777" w:rsidTr="007D78C3">
        <w:trPr>
          <w:trHeight w:val="150"/>
        </w:trPr>
        <w:tc>
          <w:tcPr>
            <w:tcW w:w="10031" w:type="dxa"/>
            <w:gridSpan w:val="8"/>
            <w:tcBorders>
              <w:bottom w:val="single" w:sz="4" w:space="0" w:color="auto"/>
            </w:tcBorders>
          </w:tcPr>
          <w:p w14:paraId="757E667B" w14:textId="77777777"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4F442C4E" w14:textId="77777777" w:rsidTr="007D78C3">
        <w:trPr>
          <w:trHeight w:val="150"/>
        </w:trPr>
        <w:tc>
          <w:tcPr>
            <w:tcW w:w="10031" w:type="dxa"/>
            <w:gridSpan w:val="8"/>
            <w:tcBorders>
              <w:bottom w:val="single" w:sz="4" w:space="0" w:color="auto"/>
            </w:tcBorders>
          </w:tcPr>
          <w:p w14:paraId="4AA24BD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C488058"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2A94A2" w14:textId="77777777" w:rsidTr="007D78C3">
        <w:trPr>
          <w:trHeight w:val="499"/>
        </w:trPr>
        <w:tc>
          <w:tcPr>
            <w:tcW w:w="460" w:type="dxa"/>
            <w:gridSpan w:val="4"/>
            <w:vMerge w:val="restart"/>
            <w:tcBorders>
              <w:left w:val="single" w:sz="2" w:space="0" w:color="auto"/>
              <w:right w:val="single" w:sz="2" w:space="0" w:color="auto"/>
            </w:tcBorders>
          </w:tcPr>
          <w:p w14:paraId="0470AD2E"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8046" w:type="dxa"/>
            <w:gridSpan w:val="2"/>
            <w:vMerge w:val="restart"/>
            <w:tcBorders>
              <w:left w:val="single" w:sz="2" w:space="0" w:color="auto"/>
              <w:right w:val="single" w:sz="2" w:space="0" w:color="auto"/>
            </w:tcBorders>
          </w:tcPr>
          <w:p w14:paraId="71B05EE7"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635AFAB"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CE63FC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4E304EC6" w14:textId="77777777" w:rsidTr="007D78C3">
        <w:trPr>
          <w:trHeight w:val="36"/>
        </w:trPr>
        <w:tc>
          <w:tcPr>
            <w:tcW w:w="460" w:type="dxa"/>
            <w:gridSpan w:val="4"/>
            <w:vMerge/>
            <w:tcBorders>
              <w:left w:val="single" w:sz="2" w:space="0" w:color="auto"/>
              <w:right w:val="single" w:sz="2" w:space="0" w:color="auto"/>
            </w:tcBorders>
          </w:tcPr>
          <w:p w14:paraId="5494D9AD" w14:textId="77777777" w:rsidR="007D78C3" w:rsidRDefault="007D78C3" w:rsidP="007D78C3">
            <w:pPr>
              <w:pStyle w:val="aff5"/>
              <w:spacing w:after="0"/>
              <w:ind w:left="883" w:hanging="883"/>
              <w:rPr>
                <w:rFonts w:ascii="Arial" w:hAnsi="Arial" w:cs="Arial"/>
                <w:b w:val="0"/>
                <w:bCs/>
                <w:sz w:val="20"/>
                <w:szCs w:val="20"/>
              </w:rPr>
            </w:pPr>
          </w:p>
        </w:tc>
        <w:tc>
          <w:tcPr>
            <w:tcW w:w="8046" w:type="dxa"/>
            <w:gridSpan w:val="2"/>
            <w:vMerge/>
            <w:tcBorders>
              <w:left w:val="single" w:sz="2" w:space="0" w:color="auto"/>
              <w:bottom w:val="single" w:sz="2" w:space="0" w:color="auto"/>
              <w:right w:val="single" w:sz="2" w:space="0" w:color="auto"/>
            </w:tcBorders>
          </w:tcPr>
          <w:p w14:paraId="6D6F9EFB"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D0ED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64C7422B" w14:textId="77777777" w:rsidTr="007D78C3">
        <w:trPr>
          <w:trHeight w:val="36"/>
        </w:trPr>
        <w:tc>
          <w:tcPr>
            <w:tcW w:w="460" w:type="dxa"/>
            <w:gridSpan w:val="4"/>
            <w:vMerge/>
            <w:tcBorders>
              <w:left w:val="single" w:sz="2" w:space="0" w:color="auto"/>
              <w:right w:val="single" w:sz="2" w:space="0" w:color="auto"/>
            </w:tcBorders>
          </w:tcPr>
          <w:p w14:paraId="2E4AF146" w14:textId="77777777" w:rsidR="007D78C3" w:rsidRDefault="007D78C3" w:rsidP="007D78C3">
            <w:pPr>
              <w:pStyle w:val="aff5"/>
              <w:spacing w:after="0"/>
              <w:ind w:left="883" w:hanging="883"/>
              <w:rPr>
                <w:rFonts w:ascii="Arial" w:hAnsi="Arial" w:cs="Arial"/>
                <w:b w:val="0"/>
                <w:bCs/>
                <w:sz w:val="20"/>
                <w:szCs w:val="20"/>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0C9D850" w14:textId="77777777" w:rsidTr="007D78C3">
        <w:trPr>
          <w:trHeight w:val="151"/>
        </w:trPr>
        <w:tc>
          <w:tcPr>
            <w:tcW w:w="460" w:type="dxa"/>
            <w:gridSpan w:val="4"/>
            <w:vMerge/>
            <w:tcBorders>
              <w:left w:val="single" w:sz="2" w:space="0" w:color="auto"/>
              <w:right w:val="single" w:sz="2" w:space="0" w:color="auto"/>
            </w:tcBorders>
          </w:tcPr>
          <w:p w14:paraId="4B4258A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648" w:type="dxa"/>
            <w:vMerge w:val="restart"/>
            <w:tcBorders>
              <w:left w:val="single" w:sz="2" w:space="0" w:color="auto"/>
              <w:right w:val="single" w:sz="2" w:space="0" w:color="auto"/>
            </w:tcBorders>
          </w:tcPr>
          <w:p w14:paraId="41991888"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94EFAD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72FD34C"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2654E22F" w14:textId="77777777" w:rsidTr="007D78C3">
        <w:trPr>
          <w:trHeight w:val="204"/>
        </w:trPr>
        <w:tc>
          <w:tcPr>
            <w:tcW w:w="460" w:type="dxa"/>
            <w:gridSpan w:val="4"/>
            <w:vMerge/>
            <w:tcBorders>
              <w:left w:val="single" w:sz="2" w:space="0" w:color="auto"/>
              <w:right w:val="single" w:sz="2" w:space="0" w:color="auto"/>
            </w:tcBorders>
          </w:tcPr>
          <w:p w14:paraId="2A7C36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6808"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14:paraId="7D16C8FF" w14:textId="77777777"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482507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6C2A7132" w14:textId="77777777" w:rsidTr="007D78C3">
        <w:trPr>
          <w:trHeight w:val="26"/>
        </w:trPr>
        <w:tc>
          <w:tcPr>
            <w:tcW w:w="460" w:type="dxa"/>
            <w:gridSpan w:val="4"/>
            <w:vMerge/>
            <w:tcBorders>
              <w:left w:val="single" w:sz="2" w:space="0" w:color="auto"/>
              <w:right w:val="single" w:sz="2" w:space="0" w:color="auto"/>
            </w:tcBorders>
          </w:tcPr>
          <w:p w14:paraId="2175E4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7F60C19" w14:textId="77777777" w:rsidTr="007D78C3">
        <w:trPr>
          <w:trHeight w:val="144"/>
        </w:trPr>
        <w:tc>
          <w:tcPr>
            <w:tcW w:w="460" w:type="dxa"/>
            <w:gridSpan w:val="4"/>
            <w:vMerge/>
            <w:tcBorders>
              <w:left w:val="single" w:sz="2" w:space="0" w:color="auto"/>
              <w:right w:val="single" w:sz="2" w:space="0" w:color="auto"/>
            </w:tcBorders>
          </w:tcPr>
          <w:p w14:paraId="33456E98"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648" w:type="dxa"/>
            <w:vMerge w:val="restart"/>
            <w:tcBorders>
              <w:left w:val="single" w:sz="2" w:space="0" w:color="auto"/>
              <w:right w:val="single" w:sz="2" w:space="0" w:color="auto"/>
            </w:tcBorders>
          </w:tcPr>
          <w:p w14:paraId="56D9698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DB2807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C377E52"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EFE32EC" w14:textId="77777777" w:rsidTr="007D78C3">
        <w:trPr>
          <w:trHeight w:val="210"/>
        </w:trPr>
        <w:tc>
          <w:tcPr>
            <w:tcW w:w="460" w:type="dxa"/>
            <w:gridSpan w:val="4"/>
            <w:vMerge/>
            <w:tcBorders>
              <w:left w:val="single" w:sz="2" w:space="0" w:color="auto"/>
              <w:right w:val="single" w:sz="2" w:space="0" w:color="auto"/>
            </w:tcBorders>
          </w:tcPr>
          <w:p w14:paraId="253ADBB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14:paraId="339A1AE9"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668B63"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6E730B8" w14:textId="77777777" w:rsidTr="007D78C3">
        <w:trPr>
          <w:trHeight w:val="59"/>
        </w:trPr>
        <w:tc>
          <w:tcPr>
            <w:tcW w:w="460" w:type="dxa"/>
            <w:gridSpan w:val="4"/>
            <w:vMerge/>
            <w:tcBorders>
              <w:left w:val="single" w:sz="2" w:space="0" w:color="auto"/>
              <w:right w:val="single" w:sz="2" w:space="0" w:color="auto"/>
            </w:tcBorders>
          </w:tcPr>
          <w:p w14:paraId="78F47F6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BB790C2" w14:textId="77777777" w:rsidTr="007D78C3">
        <w:trPr>
          <w:trHeight w:val="171"/>
        </w:trPr>
        <w:tc>
          <w:tcPr>
            <w:tcW w:w="460" w:type="dxa"/>
            <w:gridSpan w:val="4"/>
            <w:vMerge/>
            <w:tcBorders>
              <w:left w:val="single" w:sz="2" w:space="0" w:color="auto"/>
              <w:right w:val="single" w:sz="2" w:space="0" w:color="auto"/>
            </w:tcBorders>
          </w:tcPr>
          <w:p w14:paraId="7E44F5E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648" w:type="dxa"/>
            <w:vMerge w:val="restart"/>
            <w:tcBorders>
              <w:left w:val="single" w:sz="2" w:space="0" w:color="auto"/>
              <w:right w:val="single" w:sz="2" w:space="0" w:color="auto"/>
            </w:tcBorders>
          </w:tcPr>
          <w:p w14:paraId="0D156A8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9A3B73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092AB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9B14A20" w14:textId="77777777" w:rsidTr="007D78C3">
        <w:trPr>
          <w:trHeight w:val="184"/>
        </w:trPr>
        <w:tc>
          <w:tcPr>
            <w:tcW w:w="460" w:type="dxa"/>
            <w:gridSpan w:val="4"/>
            <w:vMerge/>
            <w:tcBorders>
              <w:left w:val="single" w:sz="2" w:space="0" w:color="auto"/>
              <w:right w:val="single" w:sz="2" w:space="0" w:color="auto"/>
            </w:tcBorders>
          </w:tcPr>
          <w:p w14:paraId="6C392EC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14:paraId="2DF2D756"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8147E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18031FC" w14:textId="77777777" w:rsidTr="007D78C3">
        <w:trPr>
          <w:trHeight w:val="53"/>
        </w:trPr>
        <w:tc>
          <w:tcPr>
            <w:tcW w:w="460" w:type="dxa"/>
            <w:gridSpan w:val="4"/>
            <w:vMerge/>
            <w:tcBorders>
              <w:left w:val="single" w:sz="2" w:space="0" w:color="auto"/>
              <w:right w:val="single" w:sz="2" w:space="0" w:color="auto"/>
            </w:tcBorders>
          </w:tcPr>
          <w:p w14:paraId="2175B792"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3CE0D0CB" w14:textId="77777777" w:rsidTr="007D78C3">
        <w:trPr>
          <w:trHeight w:val="105"/>
        </w:trPr>
        <w:tc>
          <w:tcPr>
            <w:tcW w:w="460" w:type="dxa"/>
            <w:gridSpan w:val="4"/>
            <w:vMerge/>
            <w:tcBorders>
              <w:left w:val="single" w:sz="2" w:space="0" w:color="auto"/>
              <w:right w:val="single" w:sz="2" w:space="0" w:color="auto"/>
            </w:tcBorders>
          </w:tcPr>
          <w:p w14:paraId="3E0A64F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648" w:type="dxa"/>
            <w:vMerge w:val="restart"/>
            <w:tcBorders>
              <w:left w:val="single" w:sz="2" w:space="0" w:color="auto"/>
              <w:right w:val="single" w:sz="2" w:space="0" w:color="auto"/>
            </w:tcBorders>
          </w:tcPr>
          <w:p w14:paraId="079C637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15A118F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8A85566"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DAA7025" w14:textId="77777777" w:rsidTr="007D78C3">
        <w:trPr>
          <w:trHeight w:val="250"/>
        </w:trPr>
        <w:tc>
          <w:tcPr>
            <w:tcW w:w="460" w:type="dxa"/>
            <w:gridSpan w:val="4"/>
            <w:vMerge/>
            <w:tcBorders>
              <w:left w:val="single" w:sz="2" w:space="0" w:color="auto"/>
              <w:right w:val="single" w:sz="2" w:space="0" w:color="auto"/>
            </w:tcBorders>
          </w:tcPr>
          <w:p w14:paraId="17B6D21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14:paraId="7A0E8CC8"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2C07DE4"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4F64EA2" w14:textId="77777777" w:rsidTr="007D78C3">
        <w:trPr>
          <w:trHeight w:val="53"/>
        </w:trPr>
        <w:tc>
          <w:tcPr>
            <w:tcW w:w="460" w:type="dxa"/>
            <w:gridSpan w:val="4"/>
            <w:vMerge/>
            <w:tcBorders>
              <w:left w:val="single" w:sz="2" w:space="0" w:color="auto"/>
              <w:right w:val="single" w:sz="2" w:space="0" w:color="auto"/>
            </w:tcBorders>
          </w:tcPr>
          <w:p w14:paraId="5E9CE68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C687053" w14:textId="77777777" w:rsidTr="007D78C3">
        <w:trPr>
          <w:trHeight w:val="98"/>
        </w:trPr>
        <w:tc>
          <w:tcPr>
            <w:tcW w:w="460" w:type="dxa"/>
            <w:gridSpan w:val="4"/>
            <w:vMerge/>
            <w:tcBorders>
              <w:left w:val="single" w:sz="2" w:space="0" w:color="auto"/>
              <w:right w:val="single" w:sz="2" w:space="0" w:color="auto"/>
            </w:tcBorders>
          </w:tcPr>
          <w:p w14:paraId="4833677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648" w:type="dxa"/>
            <w:vMerge w:val="restart"/>
            <w:tcBorders>
              <w:left w:val="single" w:sz="2" w:space="0" w:color="auto"/>
              <w:right w:val="single" w:sz="2" w:space="0" w:color="auto"/>
            </w:tcBorders>
          </w:tcPr>
          <w:p w14:paraId="1616730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76483C0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EE98CB"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5A6508F" w14:textId="77777777" w:rsidTr="007D78C3">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4" w:space="0" w:color="auto"/>
              <w:right w:val="single" w:sz="2" w:space="0" w:color="auto"/>
            </w:tcBorders>
          </w:tcPr>
          <w:p w14:paraId="19336BA5"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921E6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0A36D8C"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7343A545" w14:textId="77777777" w:rsidTr="007D78C3">
        <w:trPr>
          <w:trHeight w:val="150"/>
        </w:trPr>
        <w:tc>
          <w:tcPr>
            <w:tcW w:w="10031" w:type="dxa"/>
            <w:gridSpan w:val="8"/>
            <w:tcBorders>
              <w:bottom w:val="single" w:sz="4" w:space="0" w:color="auto"/>
            </w:tcBorders>
          </w:tcPr>
          <w:p w14:paraId="18AE56C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14:paraId="4FAECC77" w14:textId="77777777" w:rsidTr="007D78C3">
        <w:trPr>
          <w:trHeight w:val="782"/>
        </w:trPr>
        <w:tc>
          <w:tcPr>
            <w:tcW w:w="460" w:type="dxa"/>
            <w:gridSpan w:val="4"/>
            <w:vMerge w:val="restart"/>
            <w:tcBorders>
              <w:right w:val="single" w:sz="2" w:space="0" w:color="auto"/>
            </w:tcBorders>
          </w:tcPr>
          <w:p w14:paraId="05284E61"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8</w:t>
            </w:r>
          </w:p>
        </w:tc>
        <w:tc>
          <w:tcPr>
            <w:tcW w:w="8046" w:type="dxa"/>
            <w:gridSpan w:val="2"/>
            <w:vMerge w:val="restart"/>
            <w:tcBorders>
              <w:left w:val="single" w:sz="2" w:space="0" w:color="auto"/>
              <w:right w:val="single" w:sz="2" w:space="0" w:color="auto"/>
            </w:tcBorders>
          </w:tcPr>
          <w:p w14:paraId="765396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FBA41F1"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eastAsia="Times New Roman" w:hAnsi="Arial" w:cs="Arial"/>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F97DAB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749110D9" w14:textId="77777777" w:rsidTr="007D78C3">
        <w:trPr>
          <w:trHeight w:val="36"/>
        </w:trPr>
        <w:tc>
          <w:tcPr>
            <w:tcW w:w="460" w:type="dxa"/>
            <w:gridSpan w:val="4"/>
            <w:vMerge/>
            <w:tcBorders>
              <w:bottom w:val="single" w:sz="4" w:space="0" w:color="auto"/>
              <w:right w:val="single" w:sz="2" w:space="0" w:color="auto"/>
            </w:tcBorders>
          </w:tcPr>
          <w:p w14:paraId="7FE6C239" w14:textId="77777777" w:rsidR="007D78C3" w:rsidRDefault="007D78C3" w:rsidP="007D78C3">
            <w:pPr>
              <w:pStyle w:val="aff5"/>
              <w:spacing w:after="0"/>
              <w:ind w:left="883" w:hanging="883"/>
              <w:rPr>
                <w:rFonts w:ascii="Arial" w:hAnsi="Arial" w:cs="Arial"/>
                <w:b w:val="0"/>
                <w:bCs/>
                <w:sz w:val="20"/>
                <w:szCs w:val="20"/>
              </w:rPr>
            </w:pPr>
          </w:p>
        </w:tc>
        <w:tc>
          <w:tcPr>
            <w:tcW w:w="8046" w:type="dxa"/>
            <w:gridSpan w:val="2"/>
            <w:vMerge/>
            <w:tcBorders>
              <w:left w:val="single" w:sz="2" w:space="0" w:color="auto"/>
              <w:bottom w:val="single" w:sz="4" w:space="0" w:color="auto"/>
              <w:right w:val="single" w:sz="2" w:space="0" w:color="auto"/>
            </w:tcBorders>
          </w:tcPr>
          <w:p w14:paraId="52B61278"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FE4B0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4B24EAC7" w14:textId="77777777"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A9E5642" w14:textId="77777777" w:rsidTr="007D78C3">
        <w:trPr>
          <w:trHeight w:val="150"/>
        </w:trPr>
        <w:tc>
          <w:tcPr>
            <w:tcW w:w="10031" w:type="dxa"/>
            <w:gridSpan w:val="8"/>
            <w:tcBorders>
              <w:bottom w:val="single" w:sz="4" w:space="0" w:color="auto"/>
            </w:tcBorders>
          </w:tcPr>
          <w:p w14:paraId="624FAF08"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14:paraId="25FA9E79"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14:paraId="473B3EE2" w14:textId="77777777"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14:paraId="57B9AB6B" w14:textId="77777777" w:rsidTr="007D78C3">
        <w:trPr>
          <w:trHeight w:val="150"/>
        </w:trPr>
        <w:tc>
          <w:tcPr>
            <w:tcW w:w="10031" w:type="dxa"/>
            <w:gridSpan w:val="8"/>
            <w:tcBorders>
              <w:bottom w:val="single" w:sz="4" w:space="0" w:color="auto"/>
            </w:tcBorders>
          </w:tcPr>
          <w:p w14:paraId="46E8455C" w14:textId="77777777"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 xml:space="preserve">«Наименование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r>
              <w:rPr>
                <w:rFonts w:ascii="Arial" w:hAnsi="Arial" w:cs="Arial"/>
                <w:b w:val="0"/>
                <w:bCs/>
                <w:i/>
                <w:iCs/>
                <w:sz w:val="12"/>
                <w:szCs w:val="12"/>
              </w:rPr>
              <w:t xml:space="preserve"> </w:t>
            </w:r>
          </w:p>
        </w:tc>
      </w:tr>
      <w:tr w:rsidR="007D78C3" w14:paraId="4940BD61" w14:textId="77777777" w:rsidTr="007D78C3">
        <w:trPr>
          <w:trHeight w:val="150"/>
        </w:trPr>
        <w:tc>
          <w:tcPr>
            <w:tcW w:w="10031" w:type="dxa"/>
            <w:gridSpan w:val="8"/>
            <w:tcBorders>
              <w:top w:val="single" w:sz="2" w:space="0" w:color="FFFFFF" w:themeColor="background1"/>
              <w:bottom w:val="single" w:sz="4" w:space="0" w:color="auto"/>
            </w:tcBorders>
          </w:tcPr>
          <w:p w14:paraId="08F20F4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766BE91" w14:textId="77777777" w:rsidTr="007D78C3">
        <w:trPr>
          <w:trHeight w:val="150"/>
        </w:trPr>
        <w:tc>
          <w:tcPr>
            <w:tcW w:w="447" w:type="dxa"/>
            <w:gridSpan w:val="3"/>
            <w:tcBorders>
              <w:bottom w:val="single" w:sz="4" w:space="0" w:color="auto"/>
              <w:right w:val="single" w:sz="2" w:space="0" w:color="auto"/>
            </w:tcBorders>
          </w:tcPr>
          <w:p w14:paraId="53AE20FB"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8082" w:type="dxa"/>
            <w:gridSpan w:val="4"/>
            <w:tcBorders>
              <w:left w:val="single" w:sz="2" w:space="0" w:color="auto"/>
              <w:bottom w:val="single" w:sz="4" w:space="0" w:color="auto"/>
              <w:right w:val="single" w:sz="2" w:space="0" w:color="auto"/>
            </w:tcBorders>
          </w:tcPr>
          <w:p w14:paraId="5A3428DB"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r>
              <w:rPr>
                <w:rFonts w:ascii="Arial" w:eastAsia="Times New Roman" w:hAnsi="Arial" w:cs="Arial"/>
                <w:b w:val="0"/>
                <w:bCs/>
                <w:sz w:val="20"/>
                <w:szCs w:val="20"/>
                <w:lang w:eastAsia="ru-RU"/>
              </w:rPr>
              <w:t xml:space="preserve"> </w:t>
            </w:r>
          </w:p>
          <w:p w14:paraId="1E103413"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14:paraId="5593A05F" w14:textId="77777777"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0AEFA1D3" w14:textId="77777777" w:rsidTr="007D78C3">
        <w:trPr>
          <w:trHeight w:val="150"/>
        </w:trPr>
        <w:tc>
          <w:tcPr>
            <w:tcW w:w="10031" w:type="dxa"/>
            <w:gridSpan w:val="8"/>
            <w:tcBorders>
              <w:bottom w:val="single" w:sz="4" w:space="0" w:color="auto"/>
            </w:tcBorders>
          </w:tcPr>
          <w:p w14:paraId="1B7C4F01"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14:paraId="2B51AE12" w14:textId="77777777" w:rsidTr="007D78C3">
        <w:trPr>
          <w:trHeight w:val="150"/>
        </w:trPr>
        <w:tc>
          <w:tcPr>
            <w:tcW w:w="10031" w:type="dxa"/>
            <w:gridSpan w:val="8"/>
            <w:tcBorders>
              <w:bottom w:val="single" w:sz="4" w:space="0" w:color="auto"/>
            </w:tcBorders>
          </w:tcPr>
          <w:p w14:paraId="261FC19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DDC5A8B"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78FAC92"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3122A8A" w14:textId="77777777" w:rsidTr="007D78C3">
        <w:trPr>
          <w:trHeight w:val="725"/>
        </w:trPr>
        <w:tc>
          <w:tcPr>
            <w:tcW w:w="441" w:type="dxa"/>
            <w:gridSpan w:val="2"/>
            <w:vMerge w:val="restart"/>
          </w:tcPr>
          <w:p w14:paraId="698A69EC"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10</w:t>
            </w:r>
          </w:p>
        </w:tc>
        <w:tc>
          <w:tcPr>
            <w:tcW w:w="8065" w:type="dxa"/>
            <w:gridSpan w:val="4"/>
            <w:vMerge w:val="restart"/>
            <w:tcBorders>
              <w:top w:val="single" w:sz="4" w:space="0" w:color="auto"/>
            </w:tcBorders>
          </w:tcPr>
          <w:p w14:paraId="7E0E845B"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DF8A068" w14:textId="77777777"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
        </w:tc>
        <w:tc>
          <w:tcPr>
            <w:tcW w:w="1525" w:type="dxa"/>
            <w:gridSpan w:val="2"/>
            <w:tcBorders>
              <w:top w:val="single" w:sz="4" w:space="0" w:color="auto"/>
            </w:tcBorders>
          </w:tcPr>
          <w:p w14:paraId="162E67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D3E1E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1A29DE6" w14:textId="77777777" w:rsidTr="007D78C3">
        <w:trPr>
          <w:trHeight w:val="36"/>
        </w:trPr>
        <w:tc>
          <w:tcPr>
            <w:tcW w:w="441" w:type="dxa"/>
            <w:gridSpan w:val="2"/>
            <w:vMerge/>
            <w:tcBorders>
              <w:bottom w:val="single" w:sz="4" w:space="0" w:color="auto"/>
            </w:tcBorders>
          </w:tcPr>
          <w:p w14:paraId="0AF6B49F" w14:textId="77777777"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4" w:space="0" w:color="auto"/>
            </w:tcBorders>
          </w:tcPr>
          <w:p w14:paraId="357BEBFD"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0F6BAD"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4908F70" w14:textId="77777777" w:rsidTr="007D78C3">
        <w:trPr>
          <w:trHeight w:val="36"/>
        </w:trPr>
        <w:tc>
          <w:tcPr>
            <w:tcW w:w="10031" w:type="dxa"/>
            <w:gridSpan w:val="8"/>
            <w:tcBorders>
              <w:left w:val="single" w:sz="4" w:space="0" w:color="FFFFFF"/>
              <w:bottom w:val="single" w:sz="4" w:space="0" w:color="auto"/>
              <w:right w:val="single" w:sz="4" w:space="0" w:color="FFFFFF"/>
            </w:tcBorders>
          </w:tcPr>
          <w:p w14:paraId="26903010"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5941D23" w14:textId="77777777" w:rsidTr="007D78C3">
        <w:trPr>
          <w:trHeight w:val="690"/>
        </w:trPr>
        <w:tc>
          <w:tcPr>
            <w:tcW w:w="441" w:type="dxa"/>
            <w:gridSpan w:val="2"/>
            <w:vMerge w:val="restart"/>
          </w:tcPr>
          <w:p w14:paraId="38DB62F3"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8065" w:type="dxa"/>
            <w:gridSpan w:val="4"/>
            <w:vMerge w:val="restart"/>
            <w:tcBorders>
              <w:top w:val="single" w:sz="4" w:space="0" w:color="auto"/>
            </w:tcBorders>
          </w:tcPr>
          <w:p w14:paraId="536FE502"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6B16AAD" w14:textId="77777777"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70AD4D8"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A671511" w14:textId="77777777" w:rsidTr="007D78C3">
        <w:trPr>
          <w:trHeight w:val="36"/>
        </w:trPr>
        <w:tc>
          <w:tcPr>
            <w:tcW w:w="441" w:type="dxa"/>
            <w:gridSpan w:val="2"/>
            <w:vMerge/>
            <w:tcBorders>
              <w:bottom w:val="single" w:sz="4" w:space="0" w:color="auto"/>
            </w:tcBorders>
          </w:tcPr>
          <w:p w14:paraId="5E2EAA2B" w14:textId="77777777"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4" w:space="0" w:color="auto"/>
            </w:tcBorders>
          </w:tcPr>
          <w:p w14:paraId="3F432763"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69F5AB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22BC80E1"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2F9FDBB5"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02661AF" w14:textId="77777777" w:rsidTr="007D78C3">
        <w:trPr>
          <w:trHeight w:val="150"/>
        </w:trPr>
        <w:tc>
          <w:tcPr>
            <w:tcW w:w="10031" w:type="dxa"/>
            <w:gridSpan w:val="8"/>
            <w:tcBorders>
              <w:bottom w:val="single" w:sz="4" w:space="0" w:color="auto"/>
            </w:tcBorders>
          </w:tcPr>
          <w:p w14:paraId="34A8EE3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4FC7697B" w14:textId="77777777"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14:paraId="48611E5C" w14:textId="77777777" w:rsidTr="007D78C3">
        <w:trPr>
          <w:trHeight w:val="36"/>
        </w:trPr>
        <w:tc>
          <w:tcPr>
            <w:tcW w:w="10031" w:type="dxa"/>
            <w:gridSpan w:val="8"/>
            <w:tcBorders>
              <w:left w:val="single" w:sz="2" w:space="0" w:color="FFFFFF"/>
              <w:bottom w:val="single" w:sz="4" w:space="0" w:color="auto"/>
              <w:right w:val="single" w:sz="2" w:space="0" w:color="FFFFFF"/>
            </w:tcBorders>
          </w:tcPr>
          <w:p w14:paraId="4B7E53C9" w14:textId="77777777"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14:paraId="523FB6CB" w14:textId="77777777" w:rsidTr="007D78C3">
        <w:trPr>
          <w:trHeight w:val="150"/>
        </w:trPr>
        <w:tc>
          <w:tcPr>
            <w:tcW w:w="10031" w:type="dxa"/>
            <w:gridSpan w:val="8"/>
            <w:tcBorders>
              <w:bottom w:val="single" w:sz="4" w:space="0" w:color="auto"/>
            </w:tcBorders>
          </w:tcPr>
          <w:p w14:paraId="50D68F2E" w14:textId="77777777" w:rsidR="007D78C3" w:rsidRPr="00B61A6C" w:rsidRDefault="007D78C3" w:rsidP="007D78C3">
            <w:pPr>
              <w:pStyle w:val="aff5"/>
              <w:spacing w:after="0"/>
              <w:ind w:left="1738" w:hanging="1738"/>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RPr="00B61A6C" w14:paraId="506001ED" w14:textId="77777777" w:rsidTr="007D78C3">
        <w:trPr>
          <w:trHeight w:val="43"/>
        </w:trPr>
        <w:tc>
          <w:tcPr>
            <w:tcW w:w="10031" w:type="dxa"/>
            <w:gridSpan w:val="8"/>
            <w:tcBorders>
              <w:left w:val="single" w:sz="4" w:space="0" w:color="FFFFFF"/>
              <w:bottom w:val="single" w:sz="4" w:space="0" w:color="auto"/>
              <w:right w:val="single" w:sz="4" w:space="0" w:color="FFFFFF"/>
            </w:tcBorders>
          </w:tcPr>
          <w:p w14:paraId="715476D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4BA7EDB" w14:textId="77777777" w:rsidTr="007D78C3">
        <w:trPr>
          <w:trHeight w:val="150"/>
        </w:trPr>
        <w:tc>
          <w:tcPr>
            <w:tcW w:w="441" w:type="dxa"/>
            <w:gridSpan w:val="2"/>
            <w:tcBorders>
              <w:bottom w:val="single" w:sz="4" w:space="0" w:color="auto"/>
            </w:tcBorders>
          </w:tcPr>
          <w:p w14:paraId="0E36C9A0"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8065" w:type="dxa"/>
            <w:gridSpan w:val="4"/>
            <w:tcBorders>
              <w:top w:val="single" w:sz="4" w:space="0" w:color="auto"/>
              <w:bottom w:val="single" w:sz="4" w:space="0" w:color="auto"/>
            </w:tcBorders>
          </w:tcPr>
          <w:p w14:paraId="66E1C182"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14:paraId="7DC995E1" w14:textId="77777777"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1A167F5" w14:textId="77777777" w:rsidR="007D78C3" w:rsidRDefault="007D78C3" w:rsidP="007D78C3">
      <w:pPr>
        <w:spacing w:after="0"/>
        <w:rPr>
          <w:rFonts w:ascii="Verdana" w:eastAsia="Times New Roman" w:hAnsi="Verdana"/>
          <w:b/>
          <w:bCs/>
          <w:sz w:val="28"/>
          <w:szCs w:val="28"/>
          <w:lang w:eastAsia="ru-RU"/>
        </w:rPr>
      </w:pPr>
    </w:p>
    <w:p w14:paraId="08DBA4FA" w14:textId="7326525E" w:rsidR="006706EF" w:rsidRPr="00585FED" w:rsidRDefault="006706EF" w:rsidP="00F95B2A">
      <w:pPr>
        <w:pStyle w:val="affff5"/>
        <w:jc w:val="right"/>
        <w:rPr>
          <w:rFonts w:eastAsia="Calibri"/>
        </w:rPr>
      </w:pPr>
    </w:p>
    <w:p w14:paraId="2619F726" w14:textId="3F22A571" w:rsidR="00932001" w:rsidRDefault="00932001" w:rsidP="00F95B2A">
      <w:pPr>
        <w:pStyle w:val="affff5"/>
        <w:jc w:val="right"/>
        <w:rPr>
          <w:rFonts w:eastAsia="Calibri"/>
        </w:rPr>
      </w:pPr>
    </w:p>
    <w:p w14:paraId="2F31A5CF" w14:textId="1EB2D429" w:rsidR="00F160B1" w:rsidRDefault="00F160B1" w:rsidP="00F95B2A">
      <w:pPr>
        <w:pStyle w:val="affff5"/>
        <w:jc w:val="right"/>
        <w:rPr>
          <w:rFonts w:eastAsia="Calibri"/>
        </w:rPr>
      </w:pPr>
    </w:p>
    <w:p w14:paraId="4D81FA31" w14:textId="0E6806B7" w:rsidR="00F160B1" w:rsidRDefault="00F160B1" w:rsidP="00F95B2A">
      <w:pPr>
        <w:pStyle w:val="affff5"/>
        <w:jc w:val="right"/>
        <w:rPr>
          <w:rFonts w:eastAsia="Calibri"/>
        </w:rPr>
      </w:pPr>
    </w:p>
    <w:p w14:paraId="47D656F3" w14:textId="04D27229" w:rsidR="00F160B1" w:rsidRDefault="00F160B1" w:rsidP="00F95B2A">
      <w:pPr>
        <w:pStyle w:val="affff5"/>
        <w:jc w:val="right"/>
        <w:rPr>
          <w:rFonts w:eastAsia="Calibri"/>
        </w:rPr>
      </w:pPr>
    </w:p>
    <w:p w14:paraId="1872461F" w14:textId="72F8C1B7" w:rsidR="00F160B1" w:rsidRDefault="00F160B1" w:rsidP="00F95B2A">
      <w:pPr>
        <w:pStyle w:val="affff5"/>
        <w:jc w:val="right"/>
        <w:rPr>
          <w:rFonts w:eastAsia="Calibri"/>
        </w:rPr>
      </w:pPr>
    </w:p>
    <w:p w14:paraId="4C2C7AFF" w14:textId="617769AB" w:rsidR="00F160B1" w:rsidRDefault="00F160B1" w:rsidP="00F95B2A">
      <w:pPr>
        <w:pStyle w:val="affff5"/>
        <w:jc w:val="right"/>
        <w:rPr>
          <w:rFonts w:eastAsia="Calibri"/>
        </w:rPr>
      </w:pPr>
    </w:p>
    <w:p w14:paraId="3D1DA794" w14:textId="35B2A62B" w:rsidR="00F160B1" w:rsidRDefault="00F160B1" w:rsidP="00F95B2A">
      <w:pPr>
        <w:pStyle w:val="affff5"/>
        <w:jc w:val="right"/>
        <w:rPr>
          <w:rFonts w:eastAsia="Calibri"/>
        </w:rPr>
      </w:pPr>
    </w:p>
    <w:p w14:paraId="219D8B73" w14:textId="33FB8DB9" w:rsidR="00F160B1" w:rsidRDefault="00F160B1" w:rsidP="00F95B2A">
      <w:pPr>
        <w:pStyle w:val="affff5"/>
        <w:jc w:val="right"/>
        <w:rPr>
          <w:rFonts w:eastAsia="Calibri"/>
        </w:rPr>
      </w:pPr>
    </w:p>
    <w:p w14:paraId="5478CEF8" w14:textId="39A8D4FD" w:rsidR="00F160B1" w:rsidRDefault="00F160B1" w:rsidP="00F95B2A">
      <w:pPr>
        <w:pStyle w:val="affff5"/>
        <w:jc w:val="right"/>
        <w:rPr>
          <w:rFonts w:eastAsia="Calibri"/>
        </w:rPr>
      </w:pPr>
    </w:p>
    <w:p w14:paraId="1CFFC009" w14:textId="1A76CFBF" w:rsidR="00F160B1" w:rsidRDefault="00F160B1" w:rsidP="00F95B2A">
      <w:pPr>
        <w:pStyle w:val="affff5"/>
        <w:jc w:val="right"/>
        <w:rPr>
          <w:rFonts w:eastAsia="Calibri"/>
        </w:rPr>
      </w:pPr>
    </w:p>
    <w:p w14:paraId="5B0C87E2" w14:textId="0AC5DD78" w:rsidR="00F160B1" w:rsidRDefault="00F160B1" w:rsidP="00F95B2A">
      <w:pPr>
        <w:pStyle w:val="affff5"/>
        <w:jc w:val="right"/>
        <w:rPr>
          <w:rFonts w:eastAsia="Calibri"/>
        </w:rPr>
      </w:pPr>
    </w:p>
    <w:p w14:paraId="63CDFB70" w14:textId="7033F663" w:rsidR="00F160B1" w:rsidRDefault="00F160B1" w:rsidP="00F95B2A">
      <w:pPr>
        <w:pStyle w:val="affff5"/>
        <w:jc w:val="right"/>
        <w:rPr>
          <w:rFonts w:eastAsia="Calibri"/>
        </w:rPr>
      </w:pPr>
    </w:p>
    <w:p w14:paraId="14803A17" w14:textId="16413D3B" w:rsidR="00F160B1" w:rsidRDefault="00F160B1" w:rsidP="00F95B2A">
      <w:pPr>
        <w:pStyle w:val="affff5"/>
        <w:jc w:val="right"/>
        <w:rPr>
          <w:rFonts w:eastAsia="Calibri"/>
        </w:rPr>
      </w:pPr>
    </w:p>
    <w:p w14:paraId="5FD6AEBD" w14:textId="49FA6C3D" w:rsidR="00F160B1" w:rsidRDefault="00F160B1" w:rsidP="00F95B2A">
      <w:pPr>
        <w:pStyle w:val="affff5"/>
        <w:jc w:val="right"/>
        <w:rPr>
          <w:rFonts w:eastAsia="Calibri"/>
        </w:rPr>
      </w:pPr>
    </w:p>
    <w:p w14:paraId="2717495C" w14:textId="43662929" w:rsidR="00F160B1" w:rsidRDefault="00F160B1" w:rsidP="00F95B2A">
      <w:pPr>
        <w:pStyle w:val="affff5"/>
        <w:jc w:val="right"/>
        <w:rPr>
          <w:rFonts w:eastAsia="Calibri"/>
        </w:rPr>
      </w:pPr>
    </w:p>
    <w:p w14:paraId="4145E276" w14:textId="310D972B" w:rsidR="00F160B1" w:rsidRDefault="00F160B1" w:rsidP="00F95B2A">
      <w:pPr>
        <w:pStyle w:val="affff5"/>
        <w:jc w:val="right"/>
        <w:rPr>
          <w:rFonts w:eastAsia="Calibri"/>
        </w:rPr>
      </w:pPr>
    </w:p>
    <w:p w14:paraId="716D1F57" w14:textId="02583AD4" w:rsidR="00F160B1" w:rsidRDefault="00F160B1" w:rsidP="00F95B2A">
      <w:pPr>
        <w:pStyle w:val="affff5"/>
        <w:jc w:val="right"/>
        <w:rPr>
          <w:rFonts w:eastAsia="Calibri"/>
        </w:rPr>
      </w:pPr>
    </w:p>
    <w:p w14:paraId="0DD591FD" w14:textId="554E4884" w:rsidR="00F160B1" w:rsidRDefault="00F160B1" w:rsidP="00F95B2A">
      <w:pPr>
        <w:pStyle w:val="affff5"/>
        <w:jc w:val="right"/>
        <w:rPr>
          <w:rFonts w:eastAsia="Calibri"/>
        </w:rPr>
      </w:pPr>
    </w:p>
    <w:p w14:paraId="3740C3E0" w14:textId="4AA72CA2" w:rsidR="00F160B1" w:rsidRDefault="00F160B1" w:rsidP="00F95B2A">
      <w:pPr>
        <w:pStyle w:val="affff5"/>
        <w:jc w:val="right"/>
        <w:rPr>
          <w:rFonts w:eastAsia="Calibri"/>
        </w:rPr>
      </w:pPr>
    </w:p>
    <w:p w14:paraId="0A682EE7" w14:textId="59DC048C" w:rsidR="00F160B1" w:rsidRDefault="00F160B1" w:rsidP="00F95B2A">
      <w:pPr>
        <w:pStyle w:val="affff5"/>
        <w:jc w:val="right"/>
        <w:rPr>
          <w:rFonts w:eastAsia="Calibri"/>
        </w:rPr>
      </w:pPr>
    </w:p>
    <w:p w14:paraId="4B3514BD" w14:textId="77777777" w:rsidR="00F160B1" w:rsidRDefault="00F160B1" w:rsidP="006C4C6E">
      <w:pPr>
        <w:pStyle w:val="affff5"/>
        <w:ind w:firstLine="0"/>
        <w:rPr>
          <w:rFonts w:eastAsia="Calibri"/>
        </w:rPr>
      </w:pPr>
    </w:p>
    <w:tbl>
      <w:tblPr>
        <w:tblStyle w:val="1f4"/>
        <w:tblpPr w:leftFromText="180" w:rightFromText="180" w:vertAnchor="text" w:tblpY="1"/>
        <w:tblOverlap w:val="never"/>
        <w:tblW w:w="10441" w:type="dxa"/>
        <w:tblLayout w:type="fixed"/>
        <w:tblLook w:val="04A0" w:firstRow="1" w:lastRow="0" w:firstColumn="1" w:lastColumn="0" w:noHBand="0" w:noVBand="1"/>
      </w:tblPr>
      <w:tblGrid>
        <w:gridCol w:w="10441"/>
      </w:tblGrid>
      <w:tr w:rsidR="004E3846" w:rsidRPr="00585FED" w14:paraId="0ED28DE3" w14:textId="77777777" w:rsidTr="00102BA0">
        <w:trPr>
          <w:trHeight w:val="81"/>
        </w:trPr>
        <w:tc>
          <w:tcPr>
            <w:tcW w:w="10441" w:type="dxa"/>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14:paraId="452DDC6B" w14:textId="77777777" w:rsidR="004E3846" w:rsidRPr="00585FED" w:rsidRDefault="004E3846" w:rsidP="00102BA0">
            <w:pPr>
              <w:pStyle w:val="aff5"/>
              <w:spacing w:after="0"/>
              <w:jc w:val="both"/>
              <w:rPr>
                <w:rFonts w:ascii="Arial" w:hAnsi="Arial" w:cs="Arial"/>
                <w:b w:val="0"/>
                <w:bCs/>
                <w:i/>
                <w:iCs/>
                <w:sz w:val="12"/>
                <w:szCs w:val="12"/>
                <w:lang w:eastAsia="ru-RU"/>
              </w:rPr>
            </w:pPr>
          </w:p>
          <w:p w14:paraId="0B6DCA5E" w14:textId="77777777" w:rsidR="004E3846" w:rsidRPr="00585FED" w:rsidRDefault="004E3846" w:rsidP="00102BA0">
            <w:pPr>
              <w:pStyle w:val="aff5"/>
              <w:spacing w:after="0"/>
              <w:jc w:val="both"/>
              <w:rPr>
                <w:rFonts w:ascii="Arial" w:hAnsi="Arial" w:cs="Arial"/>
                <w:b w:val="0"/>
                <w:bCs/>
                <w:i/>
                <w:iCs/>
                <w:sz w:val="12"/>
                <w:szCs w:val="12"/>
                <w:lang w:eastAsia="ru-RU"/>
              </w:rPr>
            </w:pPr>
          </w:p>
          <w:p w14:paraId="270B768D" w14:textId="1580ACE9" w:rsidR="007C2A41" w:rsidRPr="00585FED" w:rsidRDefault="007C2A41" w:rsidP="00112A8D">
            <w:pPr>
              <w:pStyle w:val="affff9"/>
              <w:spacing w:after="0" w:line="276" w:lineRule="auto"/>
              <w:ind w:firstLine="5103"/>
              <w:jc w:val="left"/>
              <w:rPr>
                <w:b w:val="0"/>
              </w:rPr>
            </w:pPr>
            <w:r w:rsidRPr="00585FED">
              <w:rPr>
                <w:b w:val="0"/>
                <w:bCs w:val="0"/>
              </w:rPr>
              <w:t xml:space="preserve">Приложение </w:t>
            </w:r>
            <w:r w:rsidRPr="00585FED">
              <w:rPr>
                <w:b w:val="0"/>
                <w:bCs w:val="0"/>
                <w:lang w:val="ru-RU"/>
              </w:rPr>
              <w:t>12</w:t>
            </w:r>
          </w:p>
          <w:p w14:paraId="20D1B248" w14:textId="77777777" w:rsidR="00112A8D" w:rsidRDefault="00112A8D" w:rsidP="00112A8D">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27B147A1" w14:textId="063A31BC" w:rsidR="00112A8D" w:rsidRPr="00D03EC3" w:rsidRDefault="00112A8D" w:rsidP="00112A8D">
            <w:pPr>
              <w:pStyle w:val="affff9"/>
              <w:spacing w:after="0"/>
              <w:ind w:firstLine="5103"/>
              <w:jc w:val="left"/>
              <w:outlineLvl w:val="0"/>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5715AC4D" w14:textId="447D52B1" w:rsidR="00112A8D" w:rsidRPr="00D03EC3" w:rsidRDefault="00112A8D" w:rsidP="00112A8D">
            <w:pPr>
              <w:pStyle w:val="affff9"/>
              <w:spacing w:after="0"/>
              <w:ind w:firstLine="5103"/>
              <w:jc w:val="left"/>
              <w:outlineLvl w:val="0"/>
              <w:rPr>
                <w:b w:val="0"/>
                <w:lang w:val="ru-RU"/>
              </w:rPr>
            </w:pPr>
            <w:r w:rsidRPr="00D03EC3">
              <w:rPr>
                <w:b w:val="0"/>
                <w:lang w:val="ru-RU"/>
              </w:rPr>
              <w:t xml:space="preserve">городского округа </w:t>
            </w:r>
            <w:r w:rsidR="005B62FF">
              <w:rPr>
                <w:b w:val="0"/>
                <w:lang w:val="ru-RU"/>
              </w:rPr>
              <w:t>Электросталь</w:t>
            </w:r>
          </w:p>
          <w:p w14:paraId="757FE461" w14:textId="77777777" w:rsidR="00112A8D" w:rsidRPr="00D03EC3" w:rsidRDefault="00112A8D" w:rsidP="00112A8D">
            <w:pPr>
              <w:pStyle w:val="affff9"/>
              <w:spacing w:after="0"/>
              <w:ind w:firstLine="5103"/>
              <w:jc w:val="left"/>
              <w:outlineLvl w:val="0"/>
              <w:rPr>
                <w:b w:val="0"/>
                <w:lang w:val="ru-RU"/>
              </w:rPr>
            </w:pPr>
            <w:r w:rsidRPr="00D03EC3">
              <w:rPr>
                <w:b w:val="0"/>
                <w:lang w:val="ru-RU"/>
              </w:rPr>
              <w:t>Московской области</w:t>
            </w:r>
          </w:p>
          <w:p w14:paraId="2C2CC6AA" w14:textId="46695858" w:rsidR="007C2A41" w:rsidRPr="00585FED" w:rsidRDefault="00112A8D" w:rsidP="00112A8D">
            <w:pPr>
              <w:pStyle w:val="affff9"/>
              <w:spacing w:after="0" w:line="276" w:lineRule="auto"/>
              <w:ind w:firstLine="5103"/>
              <w:jc w:val="left"/>
              <w:rPr>
                <w:b w:val="0"/>
                <w:lang w:val="ru-RU"/>
              </w:rPr>
            </w:pPr>
            <w:r w:rsidRPr="00D03EC3">
              <w:rPr>
                <w:b w:val="0"/>
                <w:lang w:val="ru-RU"/>
              </w:rPr>
              <w:t>от «___» _________ 2020 № ______</w:t>
            </w:r>
          </w:p>
          <w:p w14:paraId="0B5A9A87" w14:textId="77777777" w:rsidR="004E3846" w:rsidRPr="00585FED" w:rsidRDefault="004E3846" w:rsidP="00102BA0">
            <w:pPr>
              <w:pStyle w:val="aff5"/>
              <w:spacing w:after="0"/>
              <w:jc w:val="both"/>
              <w:rPr>
                <w:rFonts w:ascii="Arial" w:hAnsi="Arial" w:cs="Arial"/>
                <w:b w:val="0"/>
                <w:bCs/>
                <w:sz w:val="17"/>
                <w:szCs w:val="17"/>
              </w:rPr>
            </w:pPr>
          </w:p>
          <w:p w14:paraId="2DE6EB03" w14:textId="77777777" w:rsidR="004E3846" w:rsidRPr="00585FED" w:rsidRDefault="004E3846" w:rsidP="00102BA0">
            <w:pPr>
              <w:pStyle w:val="aff5"/>
              <w:spacing w:after="0"/>
              <w:jc w:val="both"/>
              <w:rPr>
                <w:rFonts w:ascii="Arial" w:hAnsi="Arial" w:cs="Arial"/>
                <w:b w:val="0"/>
                <w:bCs/>
                <w:sz w:val="17"/>
                <w:szCs w:val="17"/>
              </w:rPr>
            </w:pPr>
          </w:p>
        </w:tc>
      </w:tr>
    </w:tbl>
    <w:p w14:paraId="3E99EEFE" w14:textId="77777777" w:rsidR="004E3846" w:rsidRPr="00585FED" w:rsidRDefault="004E3846" w:rsidP="004E3846">
      <w:pPr>
        <w:pStyle w:val="111"/>
        <w:numPr>
          <w:ilvl w:val="0"/>
          <w:numId w:val="0"/>
        </w:numPr>
        <w:tabs>
          <w:tab w:val="left" w:pos="1276"/>
        </w:tabs>
        <w:jc w:val="center"/>
        <w:rPr>
          <w:rFonts w:eastAsia="Times New Roman"/>
          <w:b/>
          <w:bCs/>
          <w:lang w:eastAsia="ru-RU"/>
        </w:rPr>
      </w:pPr>
      <w:r w:rsidRPr="00585FED">
        <w:rPr>
          <w:b/>
          <w:bCs/>
        </w:rPr>
        <w:t>Форма отказа от получения Муниципальной услуги «Согласование проектных решений по отделке фасадов (</w:t>
      </w:r>
      <w:r w:rsidRPr="00585FED">
        <w:rPr>
          <w:rFonts w:eastAsia="Times New Roman"/>
          <w:b/>
          <w:bCs/>
          <w:lang w:eastAsia="ru-RU"/>
        </w:rPr>
        <w:t>паспортов колористических решений фасадов) зданий, строений, сооружений, ограждений»</w:t>
      </w:r>
    </w:p>
    <w:p w14:paraId="32726296" w14:textId="77777777" w:rsidR="004E3846" w:rsidRPr="00585FED" w:rsidRDefault="004E3846" w:rsidP="004E3846">
      <w:pPr>
        <w:pStyle w:val="111"/>
        <w:numPr>
          <w:ilvl w:val="0"/>
          <w:numId w:val="0"/>
        </w:numPr>
        <w:tabs>
          <w:tab w:val="left" w:pos="1276"/>
        </w:tabs>
        <w:jc w:val="center"/>
        <w:rPr>
          <w:b/>
          <w:bCs/>
          <w:sz w:val="4"/>
          <w:szCs w:val="4"/>
        </w:rPr>
      </w:pPr>
    </w:p>
    <w:p w14:paraId="693CE5F0" w14:textId="709CF77F" w:rsidR="004E3846" w:rsidRPr="00585FED" w:rsidRDefault="008057AD" w:rsidP="004E3846">
      <w:pPr>
        <w:spacing w:after="0"/>
        <w:jc w:val="center"/>
        <w:rPr>
          <w:rFonts w:ascii="Arial" w:hAnsi="Arial" w:cs="Arial"/>
          <w:i/>
          <w:iCs/>
          <w:sz w:val="20"/>
          <w:szCs w:val="20"/>
          <w:lang w:eastAsia="ru-RU"/>
        </w:rPr>
      </w:pPr>
      <w:r w:rsidRPr="00585FED">
        <w:rPr>
          <w:rFonts w:ascii="Arial" w:hAnsi="Arial" w:cs="Arial"/>
          <w:i/>
          <w:iCs/>
          <w:sz w:val="20"/>
          <w:szCs w:val="20"/>
        </w:rPr>
        <w:t>Форма о</w:t>
      </w:r>
      <w:r w:rsidR="004E3846" w:rsidRPr="00585FED">
        <w:rPr>
          <w:rFonts w:ascii="Arial" w:hAnsi="Arial" w:cs="Arial"/>
          <w:i/>
          <w:iCs/>
          <w:sz w:val="20"/>
          <w:szCs w:val="20"/>
        </w:rPr>
        <w:t>тказ</w:t>
      </w:r>
      <w:r w:rsidRPr="00585FED">
        <w:rPr>
          <w:rFonts w:ascii="Arial" w:hAnsi="Arial" w:cs="Arial"/>
          <w:i/>
          <w:iCs/>
          <w:sz w:val="20"/>
          <w:szCs w:val="20"/>
        </w:rPr>
        <w:t>а, доступная Заявителю для направления в Администрацию</w:t>
      </w:r>
      <w:r w:rsidR="004E3846" w:rsidRPr="00585FED">
        <w:rPr>
          <w:rFonts w:ascii="Arial" w:hAnsi="Arial" w:cs="Arial"/>
          <w:i/>
          <w:iCs/>
          <w:sz w:val="20"/>
          <w:szCs w:val="20"/>
        </w:rPr>
        <w:t xml:space="preserve"> посредством РПГУ </w:t>
      </w:r>
    </w:p>
    <w:p w14:paraId="604E1309" w14:textId="77777777" w:rsidR="004E3846" w:rsidRPr="00585FED" w:rsidRDefault="004E3846" w:rsidP="004E3846">
      <w:pPr>
        <w:spacing w:after="0"/>
        <w:rPr>
          <w:rFonts w:ascii="Times New Roman" w:hAnsi="Times New Roman"/>
          <w:b/>
          <w:sz w:val="6"/>
          <w:szCs w:val="6"/>
          <w:lang w:eastAsia="ru-RU"/>
        </w:rPr>
      </w:pPr>
    </w:p>
    <w:p w14:paraId="2E3D1ADC" w14:textId="77777777" w:rsidR="004E3846" w:rsidRPr="00585FED" w:rsidRDefault="004E3846" w:rsidP="004E3846">
      <w:pPr>
        <w:spacing w:after="0" w:line="240" w:lineRule="auto"/>
        <w:jc w:val="center"/>
        <w:rPr>
          <w:rFonts w:ascii="Times New Roman" w:hAnsi="Times New Roman"/>
          <w:sz w:val="28"/>
          <w:szCs w:val="28"/>
          <w:lang w:eastAsia="ru-RU"/>
        </w:rPr>
      </w:pPr>
    </w:p>
    <w:p w14:paraId="793C348C" w14:textId="77777777" w:rsidR="004E3846" w:rsidRPr="00585FED" w:rsidRDefault="004E3846" w:rsidP="004E3846">
      <w:pPr>
        <w:spacing w:after="0" w:line="240" w:lineRule="auto"/>
        <w:jc w:val="center"/>
        <w:rPr>
          <w:rFonts w:ascii="Times New Roman" w:hAnsi="Times New Roman"/>
          <w:sz w:val="28"/>
          <w:szCs w:val="28"/>
          <w:lang w:eastAsia="ru-RU"/>
        </w:rPr>
      </w:pPr>
      <w:r w:rsidRPr="00585FED">
        <w:rPr>
          <w:rFonts w:ascii="Times New Roman" w:hAnsi="Times New Roman"/>
          <w:sz w:val="28"/>
          <w:szCs w:val="28"/>
          <w:lang w:eastAsia="ru-RU"/>
        </w:rPr>
        <w:t xml:space="preserve">УВЕДОМЛЕНИЕ </w:t>
      </w:r>
    </w:p>
    <w:p w14:paraId="15B8DBC5" w14:textId="77777777" w:rsidR="004E3846" w:rsidRPr="00585FED" w:rsidRDefault="004E3846" w:rsidP="004E3846">
      <w:pPr>
        <w:spacing w:after="0" w:line="240" w:lineRule="auto"/>
        <w:jc w:val="center"/>
        <w:rPr>
          <w:rFonts w:ascii="Times New Roman" w:hAnsi="Times New Roman"/>
          <w:sz w:val="6"/>
          <w:szCs w:val="6"/>
          <w:lang w:eastAsia="ru-RU"/>
        </w:rPr>
      </w:pPr>
    </w:p>
    <w:p w14:paraId="6FD3C03F" w14:textId="46705ECB" w:rsidR="004E3846" w:rsidRPr="00585FED" w:rsidRDefault="004E3846" w:rsidP="004E3846">
      <w:pPr>
        <w:spacing w:after="0" w:line="240" w:lineRule="auto"/>
        <w:jc w:val="both"/>
        <w:rPr>
          <w:rFonts w:ascii="Arial" w:hAnsi="Arial" w:cs="Arial"/>
          <w:sz w:val="14"/>
          <w:szCs w:val="14"/>
          <w:u w:val="single"/>
          <w:lang w:eastAsia="ru-RU"/>
        </w:rPr>
      </w:pPr>
      <w:r w:rsidRPr="00585FED">
        <w:rPr>
          <w:rFonts w:ascii="Times New Roman" w:hAnsi="Times New Roman"/>
          <w:sz w:val="28"/>
          <w:szCs w:val="28"/>
        </w:rPr>
        <w:t>об отказе в предоставлении муниципальной услуги «Согласование проектных решений по отделке фасадов (</w:t>
      </w:r>
      <w:r w:rsidRPr="00585FED">
        <w:rPr>
          <w:rFonts w:ascii="Times New Roman" w:eastAsia="Times New Roman" w:hAnsi="Times New Roman"/>
          <w:sz w:val="28"/>
          <w:szCs w:val="28"/>
          <w:lang w:eastAsia="ru-RU"/>
        </w:rPr>
        <w:t xml:space="preserve">паспортов колористических решений фасадов) зданий, строений, сооружений, ограждений» по Запросу </w:t>
      </w:r>
      <w:r w:rsidRPr="00585FED">
        <w:rPr>
          <w:rFonts w:ascii="Arial" w:eastAsia="Times New Roman" w:hAnsi="Arial" w:cs="Arial"/>
          <w:i/>
          <w:iCs/>
          <w:sz w:val="14"/>
          <w:szCs w:val="14"/>
          <w:u w:val="single"/>
          <w:lang w:eastAsia="ru-RU"/>
        </w:rPr>
        <w:t>реквизиты запроса</w:t>
      </w:r>
      <w:r w:rsidR="008057AD" w:rsidRPr="00585FED">
        <w:rPr>
          <w:rFonts w:ascii="Arial" w:eastAsia="Times New Roman" w:hAnsi="Arial" w:cs="Arial"/>
          <w:i/>
          <w:iCs/>
          <w:sz w:val="14"/>
          <w:szCs w:val="14"/>
          <w:u w:val="single"/>
          <w:lang w:eastAsia="ru-RU"/>
        </w:rPr>
        <w:t xml:space="preserve"> в РПГУ</w:t>
      </w:r>
      <w:r w:rsidRPr="00585FED">
        <w:rPr>
          <w:rFonts w:ascii="Arial" w:eastAsia="Times New Roman" w:hAnsi="Arial" w:cs="Arial"/>
          <w:i/>
          <w:iCs/>
          <w:sz w:val="14"/>
          <w:szCs w:val="14"/>
          <w:u w:val="single"/>
          <w:lang w:eastAsia="ru-RU"/>
        </w:rPr>
        <w:t xml:space="preserve"> указываются автоматически</w:t>
      </w:r>
    </w:p>
    <w:p w14:paraId="65F9C26A" w14:textId="77777777" w:rsidR="004E3846" w:rsidRPr="00585FED" w:rsidRDefault="004E3846" w:rsidP="00F95B2A">
      <w:pPr>
        <w:pStyle w:val="affff5"/>
        <w:jc w:val="right"/>
        <w:rPr>
          <w:rFonts w:eastAsia="Calibri"/>
        </w:rPr>
      </w:pPr>
    </w:p>
    <w:p w14:paraId="27B35260" w14:textId="5C117DF5" w:rsidR="004E3846" w:rsidRPr="00585FED" w:rsidRDefault="004E3846" w:rsidP="00F95B2A">
      <w:pPr>
        <w:pStyle w:val="affff5"/>
        <w:jc w:val="right"/>
        <w:rPr>
          <w:rFonts w:eastAsia="Calibri"/>
        </w:rPr>
        <w:sectPr w:rsidR="004E3846" w:rsidRPr="00585FED" w:rsidSect="003D421A">
          <w:headerReference w:type="default" r:id="rId30"/>
          <w:footerReference w:type="default" r:id="rId31"/>
          <w:pgSz w:w="11906" w:h="16838" w:code="9"/>
          <w:pgMar w:top="1440" w:right="567" w:bottom="1276" w:left="1134" w:header="720" w:footer="720" w:gutter="0"/>
          <w:cols w:space="720"/>
          <w:noEndnote/>
          <w:docGrid w:linePitch="299"/>
        </w:sectPr>
      </w:pPr>
    </w:p>
    <w:p w14:paraId="133F26C0" w14:textId="04C2A71C" w:rsidR="007C2A41" w:rsidRPr="00585FED" w:rsidRDefault="007C2A41" w:rsidP="00112A8D">
      <w:pPr>
        <w:pStyle w:val="affff9"/>
        <w:spacing w:after="0" w:line="276" w:lineRule="auto"/>
        <w:ind w:firstLine="8505"/>
        <w:jc w:val="left"/>
        <w:rPr>
          <w:b w:val="0"/>
        </w:rPr>
      </w:pPr>
      <w:bookmarkStart w:id="264" w:name="_Приложение_№_9."/>
      <w:bookmarkStart w:id="265" w:name="_Toc48906525"/>
      <w:bookmarkEnd w:id="264"/>
      <w:r w:rsidRPr="00585FED">
        <w:rPr>
          <w:b w:val="0"/>
          <w:bCs w:val="0"/>
        </w:rPr>
        <w:t xml:space="preserve">Приложение </w:t>
      </w:r>
      <w:r w:rsidRPr="00585FED">
        <w:rPr>
          <w:b w:val="0"/>
          <w:bCs w:val="0"/>
          <w:lang w:val="ru-RU"/>
        </w:rPr>
        <w:t>13</w:t>
      </w:r>
    </w:p>
    <w:p w14:paraId="0A2916E8" w14:textId="77777777" w:rsidR="00112A8D" w:rsidRDefault="00112A8D" w:rsidP="00112A8D">
      <w:pPr>
        <w:pStyle w:val="affff9"/>
        <w:spacing w:after="0" w:line="276" w:lineRule="auto"/>
        <w:ind w:firstLine="8505"/>
        <w:jc w:val="left"/>
        <w:rPr>
          <w:b w:val="0"/>
          <w:lang w:val="ru-RU"/>
        </w:rPr>
      </w:pPr>
      <w:r w:rsidRPr="00CE71ED">
        <w:rPr>
          <w:b w:val="0"/>
          <w:lang w:val="ru-RU"/>
        </w:rPr>
        <w:t>к Административно</w:t>
      </w:r>
      <w:r>
        <w:rPr>
          <w:b w:val="0"/>
          <w:lang w:val="ru-RU"/>
        </w:rPr>
        <w:t xml:space="preserve">му регламенту, </w:t>
      </w:r>
    </w:p>
    <w:p w14:paraId="656072E8" w14:textId="28D097DE" w:rsidR="00112A8D" w:rsidRPr="00D03EC3" w:rsidRDefault="00112A8D" w:rsidP="00112A8D">
      <w:pPr>
        <w:pStyle w:val="affff9"/>
        <w:spacing w:after="0"/>
        <w:ind w:firstLine="8505"/>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0252A10" w14:textId="28844AF0" w:rsidR="00112A8D" w:rsidRPr="00D03EC3" w:rsidRDefault="00112A8D" w:rsidP="00112A8D">
      <w:pPr>
        <w:pStyle w:val="affff9"/>
        <w:spacing w:after="0"/>
        <w:ind w:firstLine="8505"/>
        <w:jc w:val="left"/>
        <w:rPr>
          <w:b w:val="0"/>
          <w:lang w:val="ru-RU"/>
        </w:rPr>
      </w:pPr>
      <w:r w:rsidRPr="00D03EC3">
        <w:rPr>
          <w:b w:val="0"/>
          <w:lang w:val="ru-RU"/>
        </w:rPr>
        <w:t xml:space="preserve">городского округа </w:t>
      </w:r>
      <w:r w:rsidR="005B62FF">
        <w:rPr>
          <w:b w:val="0"/>
          <w:lang w:val="ru-RU"/>
        </w:rPr>
        <w:t>Электросталь</w:t>
      </w:r>
    </w:p>
    <w:p w14:paraId="6CCB8459" w14:textId="77777777" w:rsidR="00112A8D" w:rsidRPr="00D03EC3" w:rsidRDefault="00112A8D" w:rsidP="00112A8D">
      <w:pPr>
        <w:pStyle w:val="affff9"/>
        <w:spacing w:after="0"/>
        <w:ind w:firstLine="8505"/>
        <w:jc w:val="left"/>
        <w:rPr>
          <w:b w:val="0"/>
          <w:lang w:val="ru-RU"/>
        </w:rPr>
      </w:pPr>
      <w:r w:rsidRPr="00D03EC3">
        <w:rPr>
          <w:b w:val="0"/>
          <w:lang w:val="ru-RU"/>
        </w:rPr>
        <w:t>Московской области</w:t>
      </w:r>
    </w:p>
    <w:p w14:paraId="20049D1E" w14:textId="56A130AF" w:rsidR="007C2A41" w:rsidRPr="00585FED" w:rsidRDefault="00112A8D" w:rsidP="00112A8D">
      <w:pPr>
        <w:pStyle w:val="affff9"/>
        <w:spacing w:after="0" w:line="276" w:lineRule="auto"/>
        <w:ind w:firstLine="8505"/>
        <w:jc w:val="left"/>
        <w:rPr>
          <w:b w:val="0"/>
          <w:lang w:val="ru-RU"/>
        </w:rPr>
      </w:pPr>
      <w:r w:rsidRPr="00D03EC3">
        <w:rPr>
          <w:b w:val="0"/>
          <w:lang w:val="ru-RU"/>
        </w:rPr>
        <w:t>от «___» _________ 2020 № ______</w:t>
      </w:r>
    </w:p>
    <w:bookmarkEnd w:id="265"/>
    <w:p w14:paraId="56235D41" w14:textId="77777777" w:rsidR="006F40A6" w:rsidRPr="00585FED" w:rsidRDefault="006F40A6" w:rsidP="006F40A6">
      <w:pPr>
        <w:pStyle w:val="affff5"/>
        <w:ind w:firstLine="0"/>
        <w:rPr>
          <w:sz w:val="24"/>
          <w:szCs w:val="24"/>
        </w:rPr>
      </w:pPr>
    </w:p>
    <w:p w14:paraId="6486516B" w14:textId="44657C1F" w:rsidR="005927AA" w:rsidRPr="00585FED" w:rsidRDefault="004422CB" w:rsidP="0053393D">
      <w:pPr>
        <w:pStyle w:val="aff5"/>
        <w:ind w:right="-620"/>
        <w:rPr>
          <w:sz w:val="28"/>
          <w:szCs w:val="28"/>
        </w:rPr>
      </w:pPr>
      <w:bookmarkStart w:id="266" w:name="_Toc437973310"/>
      <w:bookmarkStart w:id="267" w:name="_Toc438110052"/>
      <w:bookmarkStart w:id="268" w:name="_Toc438376264"/>
      <w:bookmarkStart w:id="269" w:name="_Toc510617049"/>
      <w:bookmarkStart w:id="270" w:name="_Hlk20901287"/>
      <w:bookmarkEnd w:id="245"/>
      <w:bookmarkEnd w:id="246"/>
      <w:bookmarkEnd w:id="247"/>
      <w:bookmarkEnd w:id="248"/>
      <w:bookmarkEnd w:id="249"/>
      <w:bookmarkEnd w:id="250"/>
      <w:r w:rsidRPr="00585FED">
        <w:rPr>
          <w:sz w:val="28"/>
          <w:szCs w:val="28"/>
        </w:rPr>
        <w:t>Перечень и содержание административных действий, составляющих административные процедуры</w:t>
      </w:r>
      <w:bookmarkEnd w:id="266"/>
      <w:bookmarkEnd w:id="267"/>
      <w:bookmarkEnd w:id="268"/>
      <w:bookmarkEnd w:id="269"/>
      <w:bookmarkEnd w:id="270"/>
    </w:p>
    <w:p w14:paraId="1A520504" w14:textId="4C80DC45" w:rsidR="009C5316" w:rsidRPr="00585FED" w:rsidRDefault="009C5316" w:rsidP="00F95B2A">
      <w:pPr>
        <w:pStyle w:val="affff5"/>
        <w:jc w:val="center"/>
        <w:rPr>
          <w:b/>
        </w:rPr>
      </w:pPr>
      <w:bookmarkStart w:id="271" w:name="_Toc437973314"/>
      <w:bookmarkStart w:id="272" w:name="_Toc438110056"/>
      <w:bookmarkStart w:id="273" w:name="_Toc438376268"/>
      <w:r w:rsidRPr="00585FED">
        <w:rPr>
          <w:b/>
          <w:bCs/>
        </w:rPr>
        <w:t>Порядок выполнения административных действий при обращении Заявителя</w:t>
      </w:r>
      <w:r w:rsidR="008B6D5D" w:rsidRPr="00585FED">
        <w:rPr>
          <w:b/>
          <w:bCs/>
        </w:rPr>
        <w:t xml:space="preserve"> </w:t>
      </w:r>
      <w:bookmarkEnd w:id="271"/>
      <w:bookmarkEnd w:id="272"/>
      <w:bookmarkEnd w:id="273"/>
      <w:r w:rsidRPr="00585FED">
        <w:rPr>
          <w:b/>
          <w:bCs/>
        </w:rPr>
        <w:t>посредством РПГУ</w:t>
      </w:r>
    </w:p>
    <w:p w14:paraId="5043BB02" w14:textId="77777777" w:rsidR="000B3A12" w:rsidRPr="00585FED" w:rsidRDefault="000B3A12" w:rsidP="00F95B2A">
      <w:pPr>
        <w:spacing w:after="0" w:line="23" w:lineRule="atLeast"/>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906"/>
      </w:tblGrid>
      <w:tr w:rsidR="0016678C" w:rsidRPr="00585FED" w14:paraId="3BE4B754" w14:textId="77777777"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14:paraId="004A9988" w14:textId="0909E57D"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8"/>
                <w:szCs w:val="28"/>
              </w:rPr>
            </w:pPr>
            <w:r w:rsidRPr="00585FED">
              <w:rPr>
                <w:rFonts w:ascii="Times New Roman" w:eastAsia="Times New Roman" w:hAnsi="Times New Roman" w:cs="Times New Roman"/>
                <w:b/>
                <w:bCs/>
                <w:sz w:val="28"/>
                <w:szCs w:val="28"/>
              </w:rPr>
              <w:t xml:space="preserve">ПРОЦЕДУРА </w:t>
            </w:r>
            <w:r w:rsidR="000F4CF5" w:rsidRPr="00585FED">
              <w:rPr>
                <w:rFonts w:ascii="Times New Roman" w:eastAsia="Times New Roman" w:hAnsi="Times New Roman" w:cs="Times New Roman"/>
                <w:b/>
                <w:bCs/>
                <w:sz w:val="28"/>
                <w:szCs w:val="28"/>
              </w:rPr>
              <w:t>23.1.1</w:t>
            </w:r>
            <w:r w:rsidRPr="00585FED">
              <w:rPr>
                <w:rFonts w:ascii="Times New Roman" w:eastAsia="Times New Roman" w:hAnsi="Times New Roman" w:cs="Times New Roman"/>
                <w:sz w:val="28"/>
                <w:szCs w:val="28"/>
              </w:rPr>
              <w:t>.</w:t>
            </w:r>
          </w:p>
          <w:p w14:paraId="6656ED69" w14:textId="1C62CB6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14:paraId="17198438" w14:textId="77777777"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14:paraId="66DE16C2" w14:textId="77777777" w:rsidTr="00947F1B">
        <w:tc>
          <w:tcPr>
            <w:tcW w:w="1843" w:type="dxa"/>
            <w:tcBorders>
              <w:top w:val="single" w:sz="4" w:space="0" w:color="auto"/>
            </w:tcBorders>
            <w:shd w:val="clear" w:color="auto" w:fill="auto"/>
          </w:tcPr>
          <w:p w14:paraId="0B859AC6" w14:textId="77777777"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14:paraId="474128DA" w14:textId="194F0AC2"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14:paraId="20682F7F" w14:textId="77777777"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14:paraId="57F2D881" w14:textId="0BFF9B7A"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14:paraId="6055EC09"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Запрос, поданный через РПГУ до 16 ч. 00 мин.</w:t>
            </w:r>
          </w:p>
          <w:p w14:paraId="78EEE0A7" w14:textId="72C8DDE9"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в день подачи Запроса;</w:t>
            </w:r>
          </w:p>
          <w:p w14:paraId="4800B864" w14:textId="77777777"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14:paraId="6584607D" w14:textId="77EC28F3"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6C5CD0E1"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14:paraId="1EF62277"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15 минут</w:t>
            </w:r>
          </w:p>
        </w:tc>
        <w:tc>
          <w:tcPr>
            <w:tcW w:w="2323" w:type="dxa"/>
            <w:tcBorders>
              <w:top w:val="single" w:sz="4" w:space="0" w:color="auto"/>
            </w:tcBorders>
          </w:tcPr>
          <w:p w14:paraId="7B62AA11" w14:textId="79B389C5"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906" w:type="dxa"/>
            <w:tcBorders>
              <w:top w:val="single" w:sz="4" w:space="0" w:color="auto"/>
            </w:tcBorders>
            <w:shd w:val="clear" w:color="auto" w:fill="auto"/>
          </w:tcPr>
          <w:p w14:paraId="46324BE8" w14:textId="7D9809F1"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14:paraId="4F267C09" w14:textId="77777777"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r w:rsidR="00722092" w:rsidRPr="00585FED">
              <w:rPr>
                <w:rFonts w:ascii="Times New Roman" w:hAnsi="Times New Roman"/>
                <w:sz w:val="24"/>
              </w:rPr>
              <w:t xml:space="preserve"> </w:t>
            </w:r>
          </w:p>
          <w:p w14:paraId="394D55B7" w14:textId="00362FF2"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14:paraId="5DEDAF43" w14:textId="77777777" w:rsidTr="00947F1B">
        <w:tc>
          <w:tcPr>
            <w:tcW w:w="1843" w:type="dxa"/>
            <w:vMerge w:val="restart"/>
            <w:shd w:val="clear" w:color="auto" w:fill="auto"/>
          </w:tcPr>
          <w:p w14:paraId="69BB85FB" w14:textId="24481995"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49" w:type="dxa"/>
            <w:shd w:val="clear" w:color="auto" w:fill="auto"/>
          </w:tcPr>
          <w:p w14:paraId="567793FF" w14:textId="0613A7AA"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14:paraId="5A0FE192" w14:textId="44758723"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14:paraId="2ED5564D" w14:textId="1C916137"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shd w:val="clear" w:color="auto" w:fill="auto"/>
          </w:tcPr>
          <w:p w14:paraId="712A144C" w14:textId="104B3581"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14:paraId="7659A8DC" w14:textId="4A3BC70A" w:rsidR="005E77D6" w:rsidRPr="00585FED" w:rsidRDefault="005E77D6" w:rsidP="005E77D6">
            <w:pPr>
              <w:ind w:right="11"/>
              <w:jc w:val="both"/>
              <w:rPr>
                <w:rFonts w:ascii="Times New Roman" w:eastAsia="Times New Roman" w:hAnsi="Times New Roman"/>
                <w:sz w:val="24"/>
                <w:szCs w:val="24"/>
              </w:rPr>
            </w:pPr>
            <w:r w:rsidRPr="00585FED">
              <w:rPr>
                <w:rFonts w:ascii="Times New Roman" w:hAnsi="Times New Roman"/>
                <w:sz w:val="24"/>
                <w:szCs w:val="24"/>
              </w:rPr>
              <w:t>При наличии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 xml:space="preserve">муниципальной услуги, должностным лицом Администрации </w:t>
            </w:r>
            <w:r w:rsidRPr="00585FED">
              <w:rPr>
                <w:rFonts w:ascii="Times New Roman" w:eastAsia="Times New Roman" w:hAnsi="Times New Roman"/>
                <w:sz w:val="24"/>
                <w:szCs w:val="24"/>
              </w:rPr>
              <w:t xml:space="preserve">формируется решение об отказе в приеме документов. </w:t>
            </w:r>
          </w:p>
          <w:p w14:paraId="74702BF6" w14:textId="41ADB987"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14:paraId="08A853D4" w14:textId="62F4477E"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585FED">
              <w:rPr>
                <w:rFonts w:ascii="Times New Roman" w:eastAsia="Times New Roman" w:hAnsi="Times New Roman" w:cs="Times New Roman"/>
                <w:sz w:val="24"/>
                <w:szCs w:val="24"/>
              </w:rPr>
              <w:t>муниципальной</w:t>
            </w:r>
            <w:r w:rsidRPr="00585FED">
              <w:rPr>
                <w:rFonts w:ascii="Times New Roman" w:eastAsia="Times New Roman" w:hAnsi="Times New Roman" w:cs="Times New Roman"/>
                <w:sz w:val="24"/>
                <w:szCs w:val="24"/>
              </w:rPr>
              <w:t xml:space="preserve"> услуги, Запрос регистрируется в ВИС </w:t>
            </w:r>
            <w:r w:rsidR="000F054D"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68E5E0AF" w:rsidR="005E77D6" w:rsidRPr="00585FED" w:rsidRDefault="005E77D6" w:rsidP="000F054D">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Результатами административного действия явля</w:t>
            </w:r>
            <w:r w:rsidR="003A5AE7" w:rsidRPr="00585FED">
              <w:rPr>
                <w:rFonts w:ascii="Times New Roman" w:hAnsi="Times New Roman" w:cs="Times New Roman"/>
                <w:sz w:val="24"/>
                <w:szCs w:val="24"/>
              </w:rPr>
              <w:t>е</w:t>
            </w:r>
            <w:r w:rsidRPr="00585FED">
              <w:rPr>
                <w:rFonts w:ascii="Times New Roman" w:hAnsi="Times New Roman" w:cs="Times New Roman"/>
                <w:sz w:val="24"/>
                <w:szCs w:val="24"/>
              </w:rPr>
              <w:t xml:space="preserve">тся регистрация Запроса о предоставлении </w:t>
            </w:r>
            <w:r w:rsidR="00F34EAF">
              <w:rPr>
                <w:rFonts w:ascii="Times New Roman" w:hAnsi="Times New Roman" w:cs="Times New Roman"/>
                <w:sz w:val="24"/>
                <w:szCs w:val="24"/>
              </w:rPr>
              <w:t>М</w:t>
            </w:r>
            <w:r w:rsidR="000F054D" w:rsidRPr="00585FED">
              <w:rPr>
                <w:rFonts w:ascii="Times New Roman" w:hAnsi="Times New Roman" w:cs="Times New Roman"/>
                <w:sz w:val="24"/>
                <w:szCs w:val="24"/>
              </w:rPr>
              <w:t>униципальной</w:t>
            </w:r>
            <w:r w:rsidRPr="00585FED">
              <w:rPr>
                <w:rFonts w:ascii="Times New Roman" w:hAnsi="Times New Roman" w:cs="Times New Roman"/>
                <w:sz w:val="24"/>
                <w:szCs w:val="24"/>
              </w:rPr>
              <w:t xml:space="preserve"> услуги либо отказ в его регистрации. </w:t>
            </w:r>
          </w:p>
          <w:p w14:paraId="754177F0" w14:textId="30504405" w:rsidR="00AC555C" w:rsidRPr="00585FED" w:rsidRDefault="00AC555C"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585FED">
              <w:rPr>
                <w:rFonts w:ascii="Times New Roman" w:eastAsia="Times New Roman" w:hAnsi="Times New Roman"/>
                <w:i/>
                <w:iCs/>
                <w:sz w:val="24"/>
              </w:rPr>
              <w:t>23.1.2</w:t>
            </w:r>
            <w:r w:rsidR="00613EA7" w:rsidRPr="00585FED">
              <w:rPr>
                <w:rFonts w:ascii="Times New Roman" w:eastAsia="Times New Roman" w:hAnsi="Times New Roman"/>
                <w:i/>
                <w:iCs/>
                <w:sz w:val="24"/>
              </w:rPr>
              <w:t>.</w:t>
            </w:r>
          </w:p>
          <w:p w14:paraId="3F2A899A" w14:textId="600684FE"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14:paraId="280044C8" w14:textId="77777777" w:rsidTr="00947F1B">
        <w:tc>
          <w:tcPr>
            <w:tcW w:w="1843" w:type="dxa"/>
            <w:vMerge/>
          </w:tcPr>
          <w:p w14:paraId="026980C6" w14:textId="77777777"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585FED" w:rsidRDefault="005E77D6" w:rsidP="005E77D6">
            <w:pPr>
              <w:pStyle w:val="ConsPlusNormal"/>
              <w:suppressAutoHyphens/>
              <w:spacing w:line="23" w:lineRule="atLeast"/>
              <w:jc w:val="center"/>
              <w:rPr>
                <w:rFonts w:eastAsia="Times New Roman"/>
                <w:sz w:val="20"/>
                <w:szCs w:val="20"/>
              </w:rPr>
            </w:pPr>
            <w:r w:rsidRPr="00585FED">
              <w:rPr>
                <w:rFonts w:eastAsia="Times New Roman"/>
                <w:sz w:val="20"/>
                <w:szCs w:val="20"/>
              </w:rPr>
              <w:t>Регистрация Запроса либо отказ в регистрации Запроса</w:t>
            </w:r>
          </w:p>
        </w:tc>
        <w:tc>
          <w:tcPr>
            <w:tcW w:w="1862" w:type="dxa"/>
            <w:vMerge/>
          </w:tcPr>
          <w:p w14:paraId="0C270800" w14:textId="2E947484"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14:paraId="1C7A3B6F" w14:textId="7E441E22" w:rsidR="005E77D6" w:rsidRPr="00585FED" w:rsidRDefault="005E77D6" w:rsidP="005E77D6">
            <w:pPr>
              <w:pStyle w:val="ConsPlusNormal"/>
              <w:suppressAutoHyphens/>
              <w:spacing w:line="276" w:lineRule="auto"/>
              <w:jc w:val="center"/>
              <w:rPr>
                <w:rFonts w:eastAsia="Times New Roman"/>
                <w:sz w:val="20"/>
                <w:szCs w:val="20"/>
              </w:rPr>
            </w:pPr>
          </w:p>
        </w:tc>
        <w:tc>
          <w:tcPr>
            <w:tcW w:w="4906" w:type="dxa"/>
            <w:vMerge/>
          </w:tcPr>
          <w:p w14:paraId="506AB074" w14:textId="355F1A21"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Pr="00585FED" w:rsidRDefault="000B3A12" w:rsidP="00060295">
      <w:pPr>
        <w:spacing w:after="0" w:line="23" w:lineRule="atLeast"/>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791"/>
      </w:tblGrid>
      <w:tr w:rsidR="0016678C" w:rsidRPr="00585FED" w14:paraId="76CB30A4" w14:textId="77777777" w:rsidTr="00FF65B4">
        <w:trPr>
          <w:tblHeader/>
        </w:trPr>
        <w:tc>
          <w:tcPr>
            <w:tcW w:w="14709" w:type="dxa"/>
            <w:gridSpan w:val="6"/>
            <w:shd w:val="clear" w:color="auto" w:fill="auto"/>
          </w:tcPr>
          <w:p w14:paraId="302D7939" w14:textId="25863CF1"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23.1.2</w:t>
            </w:r>
            <w:r w:rsidRPr="00585FED">
              <w:rPr>
                <w:rFonts w:ascii="Times New Roman" w:eastAsia="Times New Roman" w:hAnsi="Times New Roman" w:cs="Times New Roman"/>
                <w:sz w:val="24"/>
                <w:szCs w:val="24"/>
              </w:rPr>
              <w:t>.</w:t>
            </w:r>
          </w:p>
          <w:p w14:paraId="75008840" w14:textId="2666B00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Pr="00585FED">
              <w:rPr>
                <w:rFonts w:ascii="Times New Roman" w:hAnsi="Times New Roman" w:cs="Times New Roman"/>
                <w:b/>
                <w:bCs/>
                <w:sz w:val="24"/>
                <w:szCs w:val="24"/>
              </w:rPr>
              <w:t>услуги</w:t>
            </w:r>
            <w:r w:rsidRPr="00585FED">
              <w:rPr>
                <w:rFonts w:ascii="Times New Roman" w:eastAsia="Times New Roman" w:hAnsi="Times New Roman" w:cs="Times New Roman"/>
                <w:sz w:val="24"/>
                <w:szCs w:val="24"/>
              </w:rPr>
              <w:t xml:space="preserve"> </w:t>
            </w:r>
          </w:p>
          <w:p w14:paraId="4F7280FC" w14:textId="56863087"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14:paraId="58E8BE40" w14:textId="77777777" w:rsidTr="000E752F">
        <w:trPr>
          <w:tblHeader/>
        </w:trPr>
        <w:tc>
          <w:tcPr>
            <w:tcW w:w="1838" w:type="dxa"/>
            <w:shd w:val="clear" w:color="auto" w:fill="auto"/>
          </w:tcPr>
          <w:p w14:paraId="7100AAC0" w14:textId="77777777"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14:paraId="24AC8788" w14:textId="7792547E"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791" w:type="dxa"/>
            <w:shd w:val="clear" w:color="auto" w:fill="auto"/>
          </w:tcPr>
          <w:p w14:paraId="6D4DB369" w14:textId="69EDB308"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14:paraId="4F863644" w14:textId="77777777" w:rsidTr="00060295">
        <w:trPr>
          <w:trHeight w:val="513"/>
        </w:trPr>
        <w:tc>
          <w:tcPr>
            <w:tcW w:w="1838" w:type="dxa"/>
            <w:vMerge w:val="restart"/>
            <w:shd w:val="clear" w:color="auto" w:fill="auto"/>
          </w:tcPr>
          <w:p w14:paraId="73D787DF" w14:textId="341E61B8"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14:paraId="45D69A18" w14:textId="1193D5A6"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791" w:type="dxa"/>
            <w:shd w:val="clear" w:color="auto" w:fill="auto"/>
          </w:tcPr>
          <w:p w14:paraId="12E07935" w14:textId="2E93A368"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585FED">
              <w:rPr>
                <w:rFonts w:ascii="Times New Roman" w:eastAsia="Times New Roman" w:hAnsi="Times New Roman" w:cs="Times New Roman"/>
                <w:sz w:val="24"/>
                <w:szCs w:val="24"/>
              </w:rPr>
              <w:t xml:space="preserve"> </w:t>
            </w:r>
          </w:p>
          <w:p w14:paraId="51C43F9C" w14:textId="37F6234E"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14:paraId="78303038" w14:textId="77777777" w:rsidTr="000E752F">
        <w:tc>
          <w:tcPr>
            <w:tcW w:w="1838" w:type="dxa"/>
            <w:vMerge/>
          </w:tcPr>
          <w:p w14:paraId="6EEFEA8F" w14:textId="40E913DB"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Контроль предоставления результата запроса (ов)</w:t>
            </w:r>
          </w:p>
        </w:tc>
        <w:tc>
          <w:tcPr>
            <w:tcW w:w="1559" w:type="dxa"/>
            <w:shd w:val="clear" w:color="auto" w:fill="auto"/>
          </w:tcPr>
          <w:p w14:paraId="5E43B0F4" w14:textId="58F294DA"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5 рабочих дней</w:t>
            </w:r>
          </w:p>
        </w:tc>
        <w:tc>
          <w:tcPr>
            <w:tcW w:w="1843" w:type="dxa"/>
          </w:tcPr>
          <w:p w14:paraId="70933EDF" w14:textId="7A5414F3"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14:paraId="22B363DE" w14:textId="674FB5D4"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791" w:type="dxa"/>
            <w:shd w:val="clear" w:color="auto" w:fill="auto"/>
          </w:tcPr>
          <w:p w14:paraId="0D67C3AB" w14:textId="745C6CAD"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ответа на межведомственны</w:t>
            </w:r>
            <w:r w:rsidR="00F34EAF">
              <w:rPr>
                <w:rFonts w:ascii="Times New Roman" w:eastAsia="Times New Roman" w:hAnsi="Times New Roman" w:cs="Times New Roman"/>
                <w:sz w:val="24"/>
                <w:szCs w:val="24"/>
              </w:rPr>
              <w:t>й</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Pr="00585FED">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14:paraId="42AD385C" w14:textId="07F936EA"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14:paraId="7EBC6507" w14:textId="69513030"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F14660" w:rsidRPr="00585FED">
              <w:rPr>
                <w:rFonts w:ascii="Times New Roman" w:eastAsia="Times New Roman" w:hAnsi="Times New Roman"/>
                <w:i/>
                <w:iCs/>
                <w:sz w:val="24"/>
              </w:rPr>
              <w:t>23.1.3</w:t>
            </w:r>
            <w:r w:rsidR="00613EA7" w:rsidRPr="00585FED">
              <w:rPr>
                <w:rFonts w:ascii="Times New Roman" w:eastAsia="Times New Roman" w:hAnsi="Times New Roman"/>
                <w:i/>
                <w:iCs/>
                <w:sz w:val="24"/>
              </w:rPr>
              <w:t>.</w:t>
            </w:r>
          </w:p>
          <w:p w14:paraId="3BAD089D" w14:textId="18C214AC"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3B9D7536" w14:textId="1F616700" w:rsidR="000B3A12" w:rsidRPr="00585FED" w:rsidRDefault="000B3A12" w:rsidP="007E7C72">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585FED" w14:paraId="701DE5E3" w14:textId="77777777" w:rsidTr="00FF65B4">
        <w:trPr>
          <w:tblHeader/>
        </w:trPr>
        <w:tc>
          <w:tcPr>
            <w:tcW w:w="14879" w:type="dxa"/>
            <w:gridSpan w:val="6"/>
            <w:shd w:val="clear" w:color="auto" w:fill="auto"/>
          </w:tcPr>
          <w:p w14:paraId="505B6053" w14:textId="4CA87CAE" w:rsidR="007E7C72" w:rsidRPr="00585FED" w:rsidRDefault="007E7C72" w:rsidP="007E7C72">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23.1.3</w:t>
            </w:r>
            <w:r w:rsidRPr="00585FED">
              <w:rPr>
                <w:rFonts w:ascii="Times New Roman" w:eastAsia="Times New Roman" w:hAnsi="Times New Roman" w:cs="Times New Roman"/>
                <w:sz w:val="24"/>
                <w:szCs w:val="24"/>
              </w:rPr>
              <w:t>.</w:t>
            </w:r>
          </w:p>
          <w:p w14:paraId="76A697E3" w14:textId="481AAFCD" w:rsidR="007E7C72" w:rsidRPr="00585FED" w:rsidRDefault="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F14660" w:rsidRPr="00585FED">
              <w:rPr>
                <w:rFonts w:ascii="Times New Roman" w:eastAsia="Times New Roman" w:hAnsi="Times New Roman" w:cs="Times New Roman"/>
                <w:b/>
                <w:bCs/>
                <w:sz w:val="24"/>
                <w:szCs w:val="24"/>
              </w:rPr>
              <w:t xml:space="preserve">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hAnsi="Times New Roman" w:cs="Times New Roman"/>
                <w:sz w:val="24"/>
                <w:szCs w:val="24"/>
              </w:rPr>
              <w:t xml:space="preserve"> </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14:paraId="2BDD48E0" w14:textId="77777777" w:rsidTr="000E752F">
        <w:trPr>
          <w:tblHeader/>
        </w:trPr>
        <w:tc>
          <w:tcPr>
            <w:tcW w:w="1838" w:type="dxa"/>
            <w:shd w:val="clear" w:color="auto" w:fill="auto"/>
          </w:tcPr>
          <w:p w14:paraId="22A66EF0"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5E574515" w14:textId="4333B80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14:paraId="4445265B" w14:textId="2EC314A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14:paraId="4FDAC604" w14:textId="77777777" w:rsidTr="000E752F">
        <w:tc>
          <w:tcPr>
            <w:tcW w:w="1838" w:type="dxa"/>
            <w:shd w:val="clear" w:color="auto" w:fill="auto"/>
          </w:tcPr>
          <w:p w14:paraId="63418EB7" w14:textId="3EB094FE"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650CFE69" w14:textId="4DE38926"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00FD129C"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рабочего дня</w:t>
            </w:r>
          </w:p>
        </w:tc>
        <w:tc>
          <w:tcPr>
            <w:tcW w:w="1701" w:type="dxa"/>
          </w:tcPr>
          <w:p w14:paraId="48118A52" w14:textId="25B9E40E"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14:paraId="54CA7DC7" w14:textId="557ABEB1"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819" w:type="dxa"/>
            <w:vMerge w:val="restart"/>
            <w:shd w:val="clear" w:color="auto" w:fill="auto"/>
          </w:tcPr>
          <w:p w14:paraId="608FE813" w14:textId="562FC01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14:paraId="6C5D1362"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5FD4550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При наличии оснований для отказа,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регламента, 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7E7C72" w:rsidRPr="00585FED">
              <w:rPr>
                <w:rFonts w:ascii="Times New Roman" w:eastAsia="Times New Roman" w:hAnsi="Times New Roman" w:cs="Times New Roman"/>
                <w:sz w:val="24"/>
                <w:szCs w:val="24"/>
              </w:rPr>
              <w:t>10</w:t>
            </w:r>
            <w:r w:rsidR="00E61D71" w:rsidRPr="00585FED">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46B01743"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p w14:paraId="38624AB3" w14:textId="02121E0B" w:rsidR="00E10144" w:rsidRPr="00585FED" w:rsidRDefault="00E61D71"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007E7C72"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23.1.6</w:t>
            </w:r>
            <w:r w:rsidR="00890F3F" w:rsidRPr="00585FED">
              <w:rPr>
                <w:rFonts w:ascii="Times New Roman" w:eastAsia="Times New Roman" w:hAnsi="Times New Roman" w:cs="Times New Roman"/>
                <w:i/>
                <w:iCs/>
                <w:sz w:val="24"/>
                <w:szCs w:val="24"/>
              </w:rPr>
              <w:t>.</w:t>
            </w:r>
          </w:p>
          <w:p w14:paraId="0F664588" w14:textId="721BDFF1" w:rsidR="0056657E" w:rsidRPr="00585FED"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отсутствии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пунктах</w:t>
            </w:r>
            <w:r w:rsidR="007E7C72" w:rsidRPr="00585FED">
              <w:rPr>
                <w:rFonts w:ascii="Times New Roman" w:eastAsia="Times New Roman" w:hAnsi="Times New Roman" w:cs="Times New Roman"/>
                <w:i/>
                <w:iCs/>
                <w:sz w:val="24"/>
                <w:szCs w:val="24"/>
              </w:rPr>
              <w:t xml:space="preserve"> </w:t>
            </w:r>
            <w:r w:rsidR="000F4CF5" w:rsidRPr="00585FED">
              <w:rPr>
                <w:rFonts w:ascii="Times New Roman" w:hAnsi="Times New Roman" w:cs="Times New Roman"/>
                <w:i/>
                <w:iCs/>
                <w:sz w:val="24"/>
                <w:szCs w:val="24"/>
              </w:rPr>
              <w:t>13.4.1, 13.4.2</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23.1.4</w:t>
            </w:r>
            <w:r w:rsidR="00890F3F" w:rsidRPr="00585FED">
              <w:rPr>
                <w:rFonts w:ascii="Times New Roman" w:eastAsia="Times New Roman" w:hAnsi="Times New Roman" w:cs="Times New Roman"/>
                <w:i/>
                <w:iCs/>
                <w:sz w:val="24"/>
                <w:szCs w:val="24"/>
              </w:rPr>
              <w:t>.</w:t>
            </w:r>
          </w:p>
          <w:p w14:paraId="0D92B29C" w14:textId="326B06BF"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14:paraId="2F6A9A66" w14:textId="77777777" w:rsidTr="000E752F">
        <w:tc>
          <w:tcPr>
            <w:tcW w:w="1838" w:type="dxa"/>
            <w:shd w:val="clear" w:color="auto" w:fill="auto"/>
          </w:tcPr>
          <w:p w14:paraId="6602CCC2" w14:textId="351CDF42"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47620D2" w14:textId="40213D0C"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14:paraId="50381F7C" w14:textId="0ED8DC18"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819" w:type="dxa"/>
            <w:vMerge/>
            <w:shd w:val="clear" w:color="auto" w:fill="auto"/>
          </w:tcPr>
          <w:p w14:paraId="141CC97E" w14:textId="77777777" w:rsidR="0056657E" w:rsidRPr="00585FED" w:rsidRDefault="0056657E" w:rsidP="002E3845">
            <w:pPr>
              <w:pStyle w:val="ConsPlusNormal"/>
              <w:suppressAutoHyphens/>
              <w:spacing w:line="276" w:lineRule="auto"/>
              <w:jc w:val="both"/>
              <w:rPr>
                <w:rFonts w:eastAsia="Times New Roman"/>
                <w:sz w:val="20"/>
                <w:szCs w:val="20"/>
              </w:rPr>
            </w:pPr>
          </w:p>
        </w:tc>
      </w:tr>
    </w:tbl>
    <w:p w14:paraId="218397F0" w14:textId="7B7C0FDE" w:rsidR="00D9701D" w:rsidRPr="00585FED" w:rsidRDefault="00D9701D" w:rsidP="00060295">
      <w:pPr>
        <w:ind w:right="-904"/>
        <w:rPr>
          <w:rFonts w:ascii="Arial" w:hAnsi="Arial" w:cs="Arial"/>
          <w:b/>
          <w:bCs/>
          <w:i/>
          <w:i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7E7C72" w:rsidRPr="00585FED" w14:paraId="4FFBCFEA" w14:textId="77777777" w:rsidTr="00FF65B4">
        <w:trPr>
          <w:tblHeader/>
        </w:trPr>
        <w:tc>
          <w:tcPr>
            <w:tcW w:w="14879" w:type="dxa"/>
            <w:gridSpan w:val="6"/>
            <w:shd w:val="clear" w:color="auto" w:fill="auto"/>
          </w:tcPr>
          <w:p w14:paraId="4C08E915" w14:textId="431129B4" w:rsidR="007E7C72" w:rsidRPr="00585FED" w:rsidRDefault="007E7C72" w:rsidP="007E7C72">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23.1.4</w:t>
            </w:r>
            <w:r w:rsidRPr="00585FED">
              <w:rPr>
                <w:rFonts w:eastAsia="Times New Roman"/>
                <w:sz w:val="28"/>
                <w:szCs w:val="28"/>
              </w:rPr>
              <w:t>.</w:t>
            </w:r>
          </w:p>
          <w:p w14:paraId="68C7CB76" w14:textId="4EEE8ECC" w:rsidR="007E7C72" w:rsidRPr="008F1515" w:rsidRDefault="00FD129C" w:rsidP="007E7C72">
            <w:pPr>
              <w:pStyle w:val="ConsPlusNormal"/>
              <w:suppressAutoHyphens/>
              <w:spacing w:line="276" w:lineRule="auto"/>
              <w:jc w:val="center"/>
              <w:rPr>
                <w:rFonts w:ascii="Times New Roman" w:eastAsia="Times New Roman" w:hAnsi="Times New Roman" w:cs="Times New Roman"/>
                <w:b/>
                <w:bCs/>
                <w:sz w:val="24"/>
                <w:szCs w:val="24"/>
              </w:rPr>
            </w:pPr>
            <w:r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14:paraId="581C1E29" w14:textId="77777777" w:rsidTr="000A1CC3">
        <w:trPr>
          <w:tblHeader/>
        </w:trPr>
        <w:tc>
          <w:tcPr>
            <w:tcW w:w="1838" w:type="dxa"/>
            <w:shd w:val="clear" w:color="auto" w:fill="auto"/>
          </w:tcPr>
          <w:p w14:paraId="50689938"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0FAC67CC"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14:paraId="6416C1F7"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14:paraId="57FB0261" w14:textId="77777777" w:rsidTr="000A1CC3">
        <w:tc>
          <w:tcPr>
            <w:tcW w:w="1838" w:type="dxa"/>
            <w:shd w:val="clear" w:color="auto" w:fill="auto"/>
          </w:tcPr>
          <w:p w14:paraId="49BDE748" w14:textId="77777777"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t xml:space="preserve">В течении </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00DE03D1"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14:paraId="68AC3A2A" w14:textId="0AEA6907"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14:paraId="32404ABB" w14:textId="48E7E195"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w:t>
            </w:r>
          </w:p>
        </w:tc>
        <w:tc>
          <w:tcPr>
            <w:tcW w:w="4819" w:type="dxa"/>
            <w:shd w:val="clear" w:color="auto" w:fill="auto"/>
          </w:tcPr>
          <w:p w14:paraId="3C9851AC" w14:textId="47B3D006"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14:paraId="3A820FDF" w14:textId="1277B9CE"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осуществляется переход к административной процедуре 23.1.6.</w:t>
            </w:r>
          </w:p>
          <w:p w14:paraId="64ABFD1D" w14:textId="7946D30E"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14:paraId="5833D0D1" w14:textId="77777777" w:rsidTr="000A1CC3">
        <w:tc>
          <w:tcPr>
            <w:tcW w:w="1838" w:type="dxa"/>
            <w:shd w:val="clear" w:color="auto" w:fill="auto"/>
          </w:tcPr>
          <w:p w14:paraId="72D3680D" w14:textId="3A297C20"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334BBB87" w14:textId="242ADD46"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14:paraId="0F5478F5" w14:textId="3F0F3B66"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14:paraId="36B0F5E5" w14:textId="65C1004B"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14:paraId="24E6630A" w14:textId="6453E9F1"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50C136A3"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14:paraId="5B326BC3" w14:textId="4669E62D"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DE03D1" w:rsidRPr="00585FED">
              <w:rPr>
                <w:rFonts w:ascii="Times New Roman" w:eastAsia="Times New Roman" w:hAnsi="Times New Roman" w:cs="Times New Roman"/>
                <w:i/>
                <w:iCs/>
                <w:sz w:val="24"/>
                <w:szCs w:val="24"/>
              </w:rPr>
              <w:t>23.1.5</w:t>
            </w:r>
            <w:r w:rsidRPr="00585FED">
              <w:rPr>
                <w:rFonts w:ascii="Times New Roman" w:eastAsia="Times New Roman" w:hAnsi="Times New Roman" w:cs="Times New Roman"/>
                <w:i/>
                <w:iCs/>
                <w:sz w:val="24"/>
                <w:szCs w:val="24"/>
              </w:rPr>
              <w:t>.</w:t>
            </w:r>
          </w:p>
          <w:p w14:paraId="3DD61015" w14:textId="3F58E9EF"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14:paraId="27755673" w14:textId="2737A78B" w:rsidR="0013433B" w:rsidRPr="00585FED" w:rsidRDefault="0013433B" w:rsidP="008D2D6E">
      <w:pPr>
        <w:ind w:right="-904"/>
        <w:rPr>
          <w:rFonts w:ascii="Arial" w:hAnsi="Arial" w:cs="Arial"/>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585FED" w14:paraId="6A0C7F94" w14:textId="77777777" w:rsidTr="00FF65B4">
        <w:trPr>
          <w:tblHeader/>
        </w:trPr>
        <w:tc>
          <w:tcPr>
            <w:tcW w:w="14879" w:type="dxa"/>
            <w:gridSpan w:val="6"/>
            <w:shd w:val="clear" w:color="auto" w:fill="auto"/>
          </w:tcPr>
          <w:p w14:paraId="0A21C374" w14:textId="59F9B0C5"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23.1.5</w:t>
            </w:r>
            <w:r w:rsidRPr="00585FED">
              <w:rPr>
                <w:rFonts w:eastAsia="Times New Roman"/>
                <w:sz w:val="28"/>
                <w:szCs w:val="28"/>
              </w:rPr>
              <w:t>.</w:t>
            </w:r>
          </w:p>
          <w:p w14:paraId="31D596F2" w14:textId="1F59EC8D" w:rsidR="008D2D6E" w:rsidRPr="00585FED" w:rsidRDefault="00DE03D1" w:rsidP="00060295">
            <w:pPr>
              <w:spacing w:after="0"/>
              <w:jc w:val="center"/>
              <w:rPr>
                <w:rFonts w:ascii="Arial" w:hAnsi="Arial" w:cs="Arial"/>
                <w:b/>
                <w:bCs/>
                <w:sz w:val="4"/>
                <w:szCs w:val="4"/>
              </w:rPr>
            </w:pPr>
            <w:r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585FED">
              <w:rPr>
                <w:rFonts w:ascii="Times New Roman" w:hAnsi="Times New Roman"/>
                <w:b/>
                <w:bCs/>
                <w:sz w:val="24"/>
                <w:szCs w:val="24"/>
              </w:rPr>
              <w:t xml:space="preserve"> на наличие оснований для отказа в предоставлении Муниципальной услуги</w:t>
            </w:r>
            <w:r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Pr="00585FED">
              <w:rPr>
                <w:rFonts w:ascii="Times New Roman" w:eastAsia="Times New Roman" w:hAnsi="Times New Roman"/>
                <w:b/>
                <w:bCs/>
                <w:sz w:val="24"/>
                <w:szCs w:val="24"/>
              </w:rPr>
              <w:t xml:space="preserve">пункте </w:t>
            </w:r>
            <w:r w:rsidRPr="00585FED">
              <w:rPr>
                <w:rFonts w:ascii="Times New Roman" w:hAnsi="Times New Roman"/>
                <w:b/>
                <w:bCs/>
                <w:sz w:val="24"/>
                <w:szCs w:val="24"/>
              </w:rPr>
              <w:t>13.4.3</w:t>
            </w:r>
            <w:r w:rsidRPr="00585FED">
              <w:rPr>
                <w:rFonts w:ascii="Times New Roman" w:hAnsi="Times New Roman"/>
                <w:sz w:val="24"/>
                <w:szCs w:val="24"/>
              </w:rPr>
              <w:t xml:space="preserve"> </w:t>
            </w:r>
            <w:r w:rsidRPr="00585FED">
              <w:rPr>
                <w:rFonts w:ascii="Times New Roman" w:eastAsia="Times New Roman" w:hAnsi="Times New Roman"/>
                <w:b/>
                <w:bCs/>
                <w:sz w:val="24"/>
                <w:szCs w:val="24"/>
              </w:rPr>
              <w:t>Административного регламента</w:t>
            </w:r>
          </w:p>
        </w:tc>
      </w:tr>
      <w:tr w:rsidR="0013433B" w:rsidRPr="00585FED" w14:paraId="66CBBE21" w14:textId="77777777" w:rsidTr="00312082">
        <w:trPr>
          <w:tblHeader/>
        </w:trPr>
        <w:tc>
          <w:tcPr>
            <w:tcW w:w="1838" w:type="dxa"/>
            <w:shd w:val="clear" w:color="auto" w:fill="auto"/>
          </w:tcPr>
          <w:p w14:paraId="5B8249A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68F409D"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14:paraId="20AEA3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14:paraId="165F7BC4" w14:textId="77777777" w:rsidTr="00060295">
        <w:trPr>
          <w:trHeight w:val="3546"/>
        </w:trPr>
        <w:tc>
          <w:tcPr>
            <w:tcW w:w="1838" w:type="dxa"/>
            <w:shd w:val="clear" w:color="auto" w:fill="auto"/>
          </w:tcPr>
          <w:p w14:paraId="339F482F" w14:textId="77777777" w:rsidR="0013433B" w:rsidRPr="00585FED" w:rsidRDefault="0013433B"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p w14:paraId="2E9850D6" w14:textId="1ADD374D" w:rsidR="0013433B" w:rsidRPr="00585FED"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14:paraId="035D1689" w14:textId="4D85108D" w:rsidR="00B36B9A" w:rsidRPr="00585FED" w:rsidRDefault="00B36B9A">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585FED" w:rsidRDefault="0013433B" w:rsidP="00060295">
            <w:pPr>
              <w:pStyle w:val="ConsPlusNormal"/>
              <w:suppressAutoHyphens/>
              <w:spacing w:line="276" w:lineRule="auto"/>
              <w:rPr>
                <w:rFonts w:eastAsia="Times New Roman"/>
                <w:sz w:val="20"/>
                <w:szCs w:val="20"/>
              </w:rPr>
            </w:pPr>
          </w:p>
        </w:tc>
        <w:tc>
          <w:tcPr>
            <w:tcW w:w="1701" w:type="dxa"/>
            <w:shd w:val="clear" w:color="auto" w:fill="auto"/>
          </w:tcPr>
          <w:p w14:paraId="765A76B5" w14:textId="77777777"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14:paraId="271BF92F" w14:textId="04D8D987"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14:paraId="56FC6AD7" w14:textId="25FCA156"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w:t>
            </w:r>
            <w:r w:rsidRPr="00585FED">
              <w:rPr>
                <w:rFonts w:ascii="Times New Roman" w:eastAsia="Times New Roman" w:hAnsi="Times New Roman" w:cs="Times New Roman"/>
                <w:sz w:val="24"/>
                <w:szCs w:val="24"/>
              </w:rPr>
              <w:t xml:space="preserve"> </w:t>
            </w:r>
            <w:r w:rsidR="00B36B9A" w:rsidRPr="00585FED">
              <w:rPr>
                <w:rFonts w:ascii="Times New Roman" w:eastAsia="Times New Roman" w:hAnsi="Times New Roman" w:cs="Times New Roman"/>
                <w:sz w:val="24"/>
                <w:szCs w:val="24"/>
              </w:rPr>
              <w:t>мин</w:t>
            </w:r>
          </w:p>
        </w:tc>
        <w:tc>
          <w:tcPr>
            <w:tcW w:w="2552" w:type="dxa"/>
          </w:tcPr>
          <w:p w14:paraId="2C9BA1BC" w14:textId="3847E4FA"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r w:rsidRPr="00585FED" w:rsidDel="00DE03D1">
              <w:rPr>
                <w:sz w:val="20"/>
                <w:szCs w:val="20"/>
              </w:rPr>
              <w:t xml:space="preserve"> </w:t>
            </w:r>
          </w:p>
        </w:tc>
        <w:tc>
          <w:tcPr>
            <w:tcW w:w="4819" w:type="dxa"/>
            <w:shd w:val="clear" w:color="auto" w:fill="auto"/>
          </w:tcPr>
          <w:p w14:paraId="3169B85E" w14:textId="392823C3"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14:paraId="2B642D00" w14:textId="33D54B0C" w:rsidR="00B36B9A" w:rsidRPr="00585FED" w:rsidRDefault="00B36B9A" w:rsidP="00060295">
            <w:pPr>
              <w:pStyle w:val="2f3"/>
              <w:spacing w:after="240" w:line="276" w:lineRule="auto"/>
              <w:jc w:val="both"/>
              <w:rPr>
                <w:rFonts w:ascii="Arial" w:hAnsi="Arial" w:cs="Arial"/>
                <w:i/>
                <w:iCs/>
                <w:sz w:val="18"/>
                <w:szCs w:val="18"/>
              </w:rPr>
            </w:pPr>
            <w:r w:rsidRPr="00585FED">
              <w:rPr>
                <w:rFonts w:ascii="Arial" w:eastAsia="Times New Roman" w:hAnsi="Arial" w:cs="Arial"/>
                <w:i/>
                <w:iCs/>
                <w:sz w:val="18"/>
                <w:szCs w:val="18"/>
              </w:rPr>
              <w:t>В случае непоступления</w:t>
            </w:r>
            <w:r w:rsidRPr="00585FED">
              <w:rPr>
                <w:rFonts w:ascii="Arial" w:eastAsia="Times New Roman" w:hAnsi="Arial" w:cs="Arial"/>
                <w:sz w:val="20"/>
                <w:szCs w:val="20"/>
              </w:rPr>
              <w:t xml:space="preserve"> </w:t>
            </w:r>
            <w:r w:rsidRPr="00585FED">
              <w:rPr>
                <w:rFonts w:ascii="Arial" w:eastAsia="Times New Roman" w:hAnsi="Arial" w:cs="Arial"/>
                <w:i/>
                <w:iCs/>
                <w:sz w:val="18"/>
                <w:szCs w:val="18"/>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Pr="00585FED">
              <w:rPr>
                <w:rFonts w:eastAsia="Times New Roman"/>
                <w:i/>
                <w:iCs/>
                <w:sz w:val="18"/>
                <w:szCs w:val="18"/>
              </w:rPr>
              <w:t>23.1.6</w:t>
            </w:r>
            <w:r w:rsidRPr="00585FED">
              <w:rPr>
                <w:rFonts w:ascii="Arial" w:eastAsia="Times New Roman" w:hAnsi="Arial" w:cs="Arial"/>
                <w:i/>
                <w:iCs/>
                <w:sz w:val="18"/>
                <w:szCs w:val="18"/>
              </w:rPr>
              <w:t>.</w:t>
            </w:r>
          </w:p>
          <w:p w14:paraId="699864CA" w14:textId="30011078"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14:paraId="474434FF" w14:textId="77777777" w:rsidTr="00E10144">
        <w:trPr>
          <w:trHeight w:val="45"/>
        </w:trPr>
        <w:tc>
          <w:tcPr>
            <w:tcW w:w="1838" w:type="dxa"/>
            <w:shd w:val="clear" w:color="auto" w:fill="auto"/>
          </w:tcPr>
          <w:p w14:paraId="3149F498" w14:textId="77777777"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7D3947AD" w14:textId="13EA903B"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701" w:type="dxa"/>
          </w:tcPr>
          <w:p w14:paraId="549952E6" w14:textId="77777777"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14:paraId="190E23DD" w14:textId="33158170"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819" w:type="dxa"/>
            <w:shd w:val="clear" w:color="auto" w:fill="auto"/>
          </w:tcPr>
          <w:p w14:paraId="4E8294C0" w14:textId="67F94046"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14:paraId="2BC804E6" w14:textId="5ACBC567"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14:paraId="1C274A8B" w14:textId="373F683F"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B36B9A" w:rsidRPr="00585FED">
              <w:rPr>
                <w:rFonts w:ascii="Times New Roman" w:eastAsia="Times New Roman" w:hAnsi="Times New Roman"/>
                <w:i/>
                <w:iCs/>
                <w:sz w:val="24"/>
              </w:rPr>
              <w:t>23.1.</w:t>
            </w:r>
            <w:r w:rsidRPr="00585FED">
              <w:rPr>
                <w:rFonts w:ascii="Times New Roman" w:eastAsia="Times New Roman" w:hAnsi="Times New Roman"/>
                <w:i/>
                <w:iCs/>
                <w:sz w:val="24"/>
              </w:rPr>
              <w:t>6.</w:t>
            </w:r>
          </w:p>
          <w:p w14:paraId="0DA9D45A" w14:textId="5660EFFC"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1DCB91B6" w14:textId="77777777" w:rsidR="00D56615" w:rsidRPr="00585FED" w:rsidRDefault="00D56615" w:rsidP="008D2D6E">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8D2D6E" w:rsidRPr="00585FED" w14:paraId="4A560E5E" w14:textId="77777777" w:rsidTr="00FF65B4">
        <w:trPr>
          <w:tblHeader/>
        </w:trPr>
        <w:tc>
          <w:tcPr>
            <w:tcW w:w="14879" w:type="dxa"/>
            <w:gridSpan w:val="6"/>
            <w:shd w:val="clear" w:color="auto" w:fill="auto"/>
          </w:tcPr>
          <w:p w14:paraId="75F2AF91" w14:textId="61D347DB"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23.1.6</w:t>
            </w:r>
            <w:r w:rsidRPr="00585FED">
              <w:rPr>
                <w:rFonts w:eastAsia="Times New Roman"/>
                <w:sz w:val="28"/>
                <w:szCs w:val="28"/>
              </w:rPr>
              <w:t>.</w:t>
            </w:r>
          </w:p>
          <w:p w14:paraId="4E63B3E7"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 xml:space="preserve">Принятие решения о предоставлении (об отказе в предоставлении) </w:t>
            </w:r>
          </w:p>
          <w:p w14:paraId="4A0BE994"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14:paraId="4DA19175" w14:textId="70A6CCCE" w:rsidR="008D2D6E" w:rsidRPr="00585FED" w:rsidRDefault="008D2D6E" w:rsidP="008D2D6E">
            <w:pPr>
              <w:spacing w:after="0" w:line="23" w:lineRule="atLeast"/>
              <w:jc w:val="center"/>
              <w:rPr>
                <w:rFonts w:ascii="Arial" w:hAnsi="Arial" w:cs="Arial"/>
                <w:b/>
                <w:bCs/>
                <w:sz w:val="4"/>
                <w:szCs w:val="4"/>
              </w:rPr>
            </w:pPr>
          </w:p>
        </w:tc>
      </w:tr>
      <w:tr w:rsidR="00692213" w:rsidRPr="00585FED" w14:paraId="48C49293" w14:textId="77777777" w:rsidTr="000E752F">
        <w:trPr>
          <w:tblHeader/>
        </w:trPr>
        <w:tc>
          <w:tcPr>
            <w:tcW w:w="1838" w:type="dxa"/>
            <w:shd w:val="clear" w:color="auto" w:fill="auto"/>
          </w:tcPr>
          <w:p w14:paraId="5DDE6CCC"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14:paraId="3900BC54"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14:paraId="6C45C3C5" w14:textId="5E5A5CC6"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14:paraId="19583E2F" w14:textId="5F6AE9DD"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14:paraId="6A6759B5" w14:textId="186460BC"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819" w:type="dxa"/>
            <w:shd w:val="clear" w:color="auto" w:fill="auto"/>
          </w:tcPr>
          <w:p w14:paraId="4B7453ED" w14:textId="59322BDE"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447A7FAA" w14:textId="77777777" w:rsidTr="000E752F">
        <w:tc>
          <w:tcPr>
            <w:tcW w:w="1838" w:type="dxa"/>
            <w:shd w:val="clear" w:color="auto" w:fill="auto"/>
          </w:tcPr>
          <w:p w14:paraId="3837E553" w14:textId="4EB8DF01"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692213" w:rsidRPr="00585FED">
              <w:rPr>
                <w:rFonts w:ascii="Times New Roman" w:eastAsia="Times New Roman" w:hAnsi="Times New Roman" w:cs="Times New Roman"/>
                <w:sz w:val="24"/>
                <w:szCs w:val="24"/>
              </w:rPr>
              <w:t xml:space="preserve"> д</w:t>
            </w:r>
            <w:r w:rsidRPr="00585FED">
              <w:rPr>
                <w:rFonts w:ascii="Times New Roman" w:eastAsia="Times New Roman" w:hAnsi="Times New Roman" w:cs="Times New Roman"/>
                <w:sz w:val="24"/>
                <w:szCs w:val="24"/>
              </w:rPr>
              <w:t>ень</w:t>
            </w:r>
          </w:p>
        </w:tc>
        <w:tc>
          <w:tcPr>
            <w:tcW w:w="1701" w:type="dxa"/>
          </w:tcPr>
          <w:p w14:paraId="31ACB790"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9D317BA" w14:textId="38AB0597"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14:paraId="793B529C" w14:textId="714A094D"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B0330F"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B0330F" w:rsidRPr="00585FED">
              <w:rPr>
                <w:rFonts w:ascii="Times New Roman" w:eastAsia="Times New Roman" w:hAnsi="Times New Roman" w:cs="Times New Roman"/>
                <w:sz w:val="24"/>
                <w:szCs w:val="24"/>
              </w:rPr>
              <w:t>электронной подписи</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14:paraId="212DD78F" w14:textId="66E449B0"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утверждение и подписание, в том числе электронной подписью,</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14:paraId="50BED83D" w14:textId="15A0C2DB"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585FED" w:rsidRDefault="000B3A12" w:rsidP="00B761B4">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819"/>
      </w:tblGrid>
      <w:tr w:rsidR="00B761B4" w:rsidRPr="00585FED" w14:paraId="7ABCB8D6" w14:textId="77777777" w:rsidTr="00FF65B4">
        <w:trPr>
          <w:tblHeader/>
        </w:trPr>
        <w:tc>
          <w:tcPr>
            <w:tcW w:w="14879" w:type="dxa"/>
            <w:gridSpan w:val="6"/>
            <w:shd w:val="clear" w:color="auto" w:fill="auto"/>
          </w:tcPr>
          <w:p w14:paraId="27BD33CE" w14:textId="1DD0DA99" w:rsidR="00B761B4" w:rsidRPr="00585FED" w:rsidRDefault="00B761B4" w:rsidP="00B761B4">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23.1.7</w:t>
            </w:r>
            <w:r w:rsidRPr="00585FED">
              <w:rPr>
                <w:rFonts w:eastAsia="Times New Roman"/>
                <w:sz w:val="28"/>
                <w:szCs w:val="28"/>
              </w:rPr>
              <w:t>.</w:t>
            </w:r>
          </w:p>
          <w:p w14:paraId="089B9CDD" w14:textId="77777777" w:rsidR="00B761B4" w:rsidRPr="00585FED" w:rsidRDefault="00B761B4" w:rsidP="00B761B4">
            <w:pPr>
              <w:spacing w:after="0" w:line="23" w:lineRule="atLeast"/>
              <w:ind w:firstLine="709"/>
              <w:jc w:val="center"/>
              <w:rPr>
                <w:rFonts w:ascii="Arial" w:hAnsi="Arial" w:cs="Arial"/>
                <w:b/>
                <w:bCs/>
                <w:sz w:val="24"/>
                <w:szCs w:val="24"/>
              </w:rPr>
            </w:pPr>
            <w:r w:rsidRPr="00585FED">
              <w:rPr>
                <w:rFonts w:ascii="Arial" w:hAnsi="Arial" w:cs="Arial"/>
                <w:b/>
                <w:bCs/>
                <w:sz w:val="24"/>
                <w:szCs w:val="24"/>
              </w:rPr>
              <w:t>Выдача результата предоставления Муниципальной услуги Заявителю</w:t>
            </w:r>
          </w:p>
          <w:p w14:paraId="678BD6CF" w14:textId="09512240"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14:paraId="1A99EF25" w14:textId="77777777" w:rsidTr="000E752F">
        <w:trPr>
          <w:tblHeader/>
        </w:trPr>
        <w:tc>
          <w:tcPr>
            <w:tcW w:w="1838" w:type="dxa"/>
            <w:shd w:val="clear" w:color="auto" w:fill="auto"/>
          </w:tcPr>
          <w:p w14:paraId="77BBFC00"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7314477" w14:textId="22A07F9D"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14:paraId="32C715BE" w14:textId="666FE8B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0D8BF3C8" w14:textId="77777777" w:rsidTr="000E752F">
        <w:tc>
          <w:tcPr>
            <w:tcW w:w="1838" w:type="dxa"/>
            <w:shd w:val="clear" w:color="auto" w:fill="auto"/>
          </w:tcPr>
          <w:p w14:paraId="1E781F1B" w14:textId="054887F9"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14:paraId="2CE287CD"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819" w:type="dxa"/>
            <w:shd w:val="clear" w:color="auto" w:fill="auto"/>
          </w:tcPr>
          <w:p w14:paraId="606E5B48" w14:textId="253DA8A4"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692213"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585FED">
              <w:rPr>
                <w:rFonts w:ascii="Times New Roman" w:eastAsia="Times New Roman" w:hAnsi="Times New Roman" w:cs="Times New Roman"/>
                <w:sz w:val="24"/>
                <w:szCs w:val="24"/>
              </w:rPr>
              <w:t xml:space="preserve">электронной подписью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14:paraId="048B4BD5" w14:textId="1DF01717"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14:paraId="471B0DDD" w14:textId="316A0675" w:rsidR="00611751"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p w14:paraId="6A53024B" w14:textId="02254FFB" w:rsidR="005467A5" w:rsidRPr="00585FED" w:rsidRDefault="005467A5" w:rsidP="00613EA7">
            <w:pPr>
              <w:pStyle w:val="ConsPlusNormal"/>
              <w:suppressAutoHyphens/>
              <w:spacing w:after="200" w:line="276" w:lineRule="auto"/>
              <w:jc w:val="both"/>
              <w:rPr>
                <w:rFonts w:ascii="Times New Roman" w:eastAsia="Times New Roman" w:hAnsi="Times New Roman" w:cs="Times New Roman"/>
                <w:sz w:val="24"/>
                <w:szCs w:val="24"/>
              </w:rPr>
            </w:pPr>
          </w:p>
        </w:tc>
      </w:tr>
    </w:tbl>
    <w:p w14:paraId="6E47DD9B" w14:textId="6DF7DB55" w:rsidR="004422CB" w:rsidRPr="00585FED" w:rsidRDefault="004422CB" w:rsidP="00F95B2A">
      <w:pPr>
        <w:spacing w:after="0" w:line="23" w:lineRule="atLeast"/>
        <w:ind w:firstLine="709"/>
        <w:jc w:val="center"/>
        <w:rPr>
          <w:rFonts w:ascii="Times New Roman" w:hAnsi="Times New Roman"/>
          <w:sz w:val="24"/>
          <w:szCs w:val="24"/>
        </w:rPr>
      </w:pPr>
    </w:p>
    <w:p w14:paraId="4AC95362" w14:textId="2890C306" w:rsidR="00554DAC" w:rsidRPr="00585FED" w:rsidRDefault="00554DAC" w:rsidP="00F95B2A">
      <w:pPr>
        <w:spacing w:after="0" w:line="23" w:lineRule="atLeast"/>
        <w:ind w:firstLine="709"/>
        <w:jc w:val="center"/>
        <w:rPr>
          <w:rFonts w:ascii="Times New Roman" w:hAnsi="Times New Roman"/>
          <w:sz w:val="24"/>
          <w:szCs w:val="24"/>
        </w:rPr>
      </w:pPr>
    </w:p>
    <w:p w14:paraId="549690A6" w14:textId="2F38177B" w:rsidR="00554DAC" w:rsidRPr="00585FED" w:rsidRDefault="00554DAC" w:rsidP="00F95B2A">
      <w:pPr>
        <w:spacing w:after="0" w:line="23" w:lineRule="atLeast"/>
        <w:ind w:firstLine="709"/>
        <w:jc w:val="center"/>
        <w:rPr>
          <w:rFonts w:ascii="Times New Roman" w:hAnsi="Times New Roman"/>
          <w:sz w:val="24"/>
          <w:szCs w:val="24"/>
        </w:rPr>
      </w:pPr>
    </w:p>
    <w:p w14:paraId="5CF10AAE" w14:textId="77777777" w:rsidR="00554DAC" w:rsidRPr="00585FED" w:rsidRDefault="00554DAC" w:rsidP="008057AD">
      <w:pPr>
        <w:spacing w:after="0" w:line="23" w:lineRule="atLeast"/>
        <w:rPr>
          <w:rFonts w:ascii="Times New Roman" w:hAnsi="Times New Roman"/>
          <w:sz w:val="24"/>
          <w:szCs w:val="24"/>
        </w:rPr>
      </w:pPr>
    </w:p>
    <w:sectPr w:rsidR="00554DAC" w:rsidRPr="00585FED" w:rsidSect="000E752F">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368ED" w14:textId="77777777" w:rsidR="00EA30F0" w:rsidRDefault="00EA30F0" w:rsidP="005F1EAE">
      <w:pPr>
        <w:spacing w:after="0" w:line="240" w:lineRule="auto"/>
      </w:pPr>
      <w:r>
        <w:separator/>
      </w:r>
    </w:p>
  </w:endnote>
  <w:endnote w:type="continuationSeparator" w:id="0">
    <w:p w14:paraId="3E0B509F" w14:textId="77777777" w:rsidR="00EA30F0" w:rsidRDefault="00EA30F0" w:rsidP="005F1EAE">
      <w:pPr>
        <w:spacing w:after="0" w:line="240" w:lineRule="auto"/>
      </w:pPr>
      <w:r>
        <w:continuationSeparator/>
      </w:r>
    </w:p>
  </w:endnote>
  <w:endnote w:type="continuationNotice" w:id="1">
    <w:p w14:paraId="29811558" w14:textId="77777777" w:rsidR="00EA30F0" w:rsidRDefault="00EA30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991379"/>
      <w:docPartObj>
        <w:docPartGallery w:val="Page Numbers (Bottom of Page)"/>
        <w:docPartUnique/>
      </w:docPartObj>
    </w:sdtPr>
    <w:sdtContent>
      <w:p w14:paraId="49990F98" w14:textId="69DAFE5F" w:rsidR="00EA30F0" w:rsidRDefault="00EA30F0">
        <w:pPr>
          <w:pStyle w:val="aa"/>
          <w:jc w:val="center"/>
        </w:pPr>
        <w:r>
          <w:fldChar w:fldCharType="begin"/>
        </w:r>
        <w:r>
          <w:instrText>PAGE   \* MERGEFORMAT</w:instrText>
        </w:r>
        <w:r>
          <w:fldChar w:fldCharType="separate"/>
        </w:r>
        <w:r w:rsidR="00797539">
          <w:rPr>
            <w:noProof/>
          </w:rPr>
          <w:t>3</w:t>
        </w:r>
        <w:r>
          <w:fldChar w:fldCharType="end"/>
        </w:r>
      </w:p>
    </w:sdtContent>
  </w:sdt>
  <w:p w14:paraId="445909CD" w14:textId="77777777" w:rsidR="00EA30F0" w:rsidRDefault="00EA30F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EA30F0" w:rsidRDefault="00EA30F0" w:rsidP="00A55FBB">
    <w:pPr>
      <w:pStyle w:val="aa"/>
      <w:framePr w:wrap="none" w:vAnchor="text" w:hAnchor="margin" w:xAlign="right" w:y="1"/>
      <w:rPr>
        <w:rStyle w:val="af5"/>
      </w:rPr>
    </w:pPr>
  </w:p>
  <w:p w14:paraId="1D76D701" w14:textId="77777777" w:rsidR="00EA30F0" w:rsidRPr="00FF3AC8" w:rsidRDefault="00EA30F0"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6851F" w14:textId="77777777" w:rsidR="00EA30F0" w:rsidRDefault="00EA30F0" w:rsidP="005F1EAE">
      <w:pPr>
        <w:spacing w:after="0" w:line="240" w:lineRule="auto"/>
      </w:pPr>
      <w:r>
        <w:separator/>
      </w:r>
    </w:p>
  </w:footnote>
  <w:footnote w:type="continuationSeparator" w:id="0">
    <w:p w14:paraId="4902EE07" w14:textId="77777777" w:rsidR="00EA30F0" w:rsidRDefault="00EA30F0" w:rsidP="005F1EAE">
      <w:pPr>
        <w:spacing w:after="0" w:line="240" w:lineRule="auto"/>
      </w:pPr>
      <w:r>
        <w:continuationSeparator/>
      </w:r>
    </w:p>
  </w:footnote>
  <w:footnote w:type="continuationNotice" w:id="1">
    <w:p w14:paraId="0F296373" w14:textId="77777777" w:rsidR="00EA30F0" w:rsidRDefault="00EA30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388461"/>
      <w:docPartObj>
        <w:docPartGallery w:val="Page Numbers (Top of Page)"/>
        <w:docPartUnique/>
      </w:docPartObj>
    </w:sdtPr>
    <w:sdtContent>
      <w:p w14:paraId="4D902AE8" w14:textId="365B6A13" w:rsidR="00F41A0B" w:rsidRDefault="00F41A0B">
        <w:pPr>
          <w:pStyle w:val="a8"/>
          <w:jc w:val="center"/>
        </w:pPr>
        <w:r>
          <w:fldChar w:fldCharType="begin"/>
        </w:r>
        <w:r>
          <w:instrText>PAGE   \* MERGEFORMAT</w:instrText>
        </w:r>
        <w:r>
          <w:fldChar w:fldCharType="separate"/>
        </w:r>
        <w:r w:rsidR="00797539">
          <w:rPr>
            <w:noProof/>
          </w:rPr>
          <w:t>3</w:t>
        </w:r>
        <w:r>
          <w:fldChar w:fldCharType="end"/>
        </w:r>
      </w:p>
    </w:sdtContent>
  </w:sdt>
  <w:p w14:paraId="14EC6B28" w14:textId="77777777" w:rsidR="00EA30F0" w:rsidRDefault="00EA30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614462"/>
      <w:docPartObj>
        <w:docPartGallery w:val="Page Numbers (Top of Page)"/>
        <w:docPartUnique/>
      </w:docPartObj>
    </w:sdtPr>
    <w:sdtContent>
      <w:p w14:paraId="080838DE" w14:textId="7926320B" w:rsidR="00EA30F0" w:rsidRDefault="00EA30F0">
        <w:pPr>
          <w:pStyle w:val="a8"/>
          <w:jc w:val="center"/>
        </w:pPr>
        <w:r>
          <w:fldChar w:fldCharType="begin"/>
        </w:r>
        <w:r>
          <w:instrText>PAGE   \* MERGEFORMAT</w:instrText>
        </w:r>
        <w:r>
          <w:fldChar w:fldCharType="separate"/>
        </w:r>
        <w:r w:rsidR="00710B75">
          <w:rPr>
            <w:noProof/>
          </w:rPr>
          <w:t>129</w:t>
        </w:r>
        <w:r>
          <w:fldChar w:fldCharType="end"/>
        </w:r>
      </w:p>
    </w:sdtContent>
  </w:sdt>
  <w:p w14:paraId="68931382" w14:textId="3F3E334F" w:rsidR="00EA30F0" w:rsidRPr="00E57E03" w:rsidRDefault="00EA30F0"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2444"/>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985"/>
    <w:rsid w:val="00175AE6"/>
    <w:rsid w:val="00175CAA"/>
    <w:rsid w:val="00176749"/>
    <w:rsid w:val="00176815"/>
    <w:rsid w:val="00177731"/>
    <w:rsid w:val="00177981"/>
    <w:rsid w:val="001809F4"/>
    <w:rsid w:val="001816AC"/>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07D99"/>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2FF"/>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0B75"/>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1C"/>
    <w:rsid w:val="00796B45"/>
    <w:rsid w:val="00796EB3"/>
    <w:rsid w:val="00797539"/>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75D"/>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1A2"/>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E04"/>
    <w:rsid w:val="00CF1E69"/>
    <w:rsid w:val="00CF27C2"/>
    <w:rsid w:val="00CF2881"/>
    <w:rsid w:val="00CF2D15"/>
    <w:rsid w:val="00CF30F8"/>
    <w:rsid w:val="00CF3342"/>
    <w:rsid w:val="00CF4207"/>
    <w:rsid w:val="00CF42FD"/>
    <w:rsid w:val="00CF440D"/>
    <w:rsid w:val="00CF4979"/>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FCD"/>
    <w:rsid w:val="00D807F2"/>
    <w:rsid w:val="00D81495"/>
    <w:rsid w:val="00D82822"/>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0F0"/>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1A0B"/>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77B"/>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4B9D77"/>
  <w15:docId w15:val="{B5AC91C7-A4A0-4D51-A43F-6310DB4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login.consultant.ru/link/?req=doc&amp;base=LAW&amp;n=2875&amp;date=14.08.2020" TargetMode="External"/><Relationship Id="rId7" Type="http://schemas.openxmlformats.org/officeDocument/2006/relationships/footnotes" Target="foot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hyperlink" Target="https://login.consultant.ru/link/?req=doc&amp;base=LAW&amp;n=335499&amp;date=14.08.2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yperlink" Target="https://login.consultant.ru/link/?req=doc&amp;base=LAW&amp;n=357928&amp;date=14.08.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hyperlink" Target="https://login.consultant.ru/link/?req=doc&amp;base=LAW&amp;n=342576&amp;date=14.08.2020" TargetMode="External"/><Relationship Id="rId28" Type="http://schemas.openxmlformats.org/officeDocument/2006/relationships/footer" Target="footer1.xml"/><Relationship Id="rId10" Type="http://schemas.openxmlformats.org/officeDocument/2006/relationships/hyperlink" Target="http://www.electrostal.ru" TargetMode="External"/><Relationship Id="rId19" Type="http://schemas.openxmlformats.org/officeDocument/2006/relationships/hyperlink" Target="http://www.gosuslugi.ru"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loud.consultant.ru/cloud/static4018_00_50_419020/document_notes_inner.htm?" TargetMode="External"/><Relationship Id="rId22" Type="http://schemas.openxmlformats.org/officeDocument/2006/relationships/hyperlink" Target="https://login.consultant.ru/link/?req=doc&amp;base=LAW&amp;n=340325&amp;date=14.08.2020" TargetMode="External"/><Relationship Id="rId27" Type="http://schemas.openxmlformats.org/officeDocument/2006/relationships/header" Target="header1.xml"/><Relationship Id="rId30" Type="http://schemas.openxmlformats.org/officeDocument/2006/relationships/header" Target="header2.xml"/><Relationship Id="rId35"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7F75-9640-429E-9011-892EEE36FFDB}">
  <ds:schemaRefs>
    <ds:schemaRef ds:uri="http://schemas.openxmlformats.org/officeDocument/2006/bibliography"/>
  </ds:schemaRefs>
</ds:datastoreItem>
</file>

<file path=customXml/itemProps2.xml><?xml version="1.0" encoding="utf-8"?>
<ds:datastoreItem xmlns:ds="http://schemas.openxmlformats.org/officeDocument/2006/customXml" ds:itemID="{2B2EB171-C804-4623-B20F-625F2A5A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52250</Words>
  <Characters>297826</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349378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Наталья Петрова</cp:lastModifiedBy>
  <cp:revision>2</cp:revision>
  <cp:lastPrinted>2020-11-05T14:25:00Z</cp:lastPrinted>
  <dcterms:created xsi:type="dcterms:W3CDTF">2020-12-01T09:59:00Z</dcterms:created>
  <dcterms:modified xsi:type="dcterms:W3CDTF">2020-12-01T09:59:00Z</dcterms:modified>
</cp:coreProperties>
</file>